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35FC" w14:textId="19B84301" w:rsidR="001671F7" w:rsidRPr="00DB2C24" w:rsidRDefault="001671F7" w:rsidP="001671F7">
      <w:pPr>
        <w:spacing w:line="360" w:lineRule="auto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Winton Wong</w:t>
      </w:r>
    </w:p>
    <w:p w14:paraId="657C0007" w14:textId="4CEF33E9" w:rsidR="001671F7" w:rsidRPr="00DB2C24" w:rsidRDefault="001671F7" w:rsidP="001671F7">
      <w:pPr>
        <w:spacing w:line="360" w:lineRule="auto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Midterm</w:t>
      </w:r>
    </w:p>
    <w:p w14:paraId="6119F391" w14:textId="202CC737" w:rsidR="001671F7" w:rsidRPr="00DB2C24" w:rsidRDefault="001671F7" w:rsidP="001671F7">
      <w:pPr>
        <w:spacing w:line="360" w:lineRule="auto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ISE 364</w:t>
      </w:r>
    </w:p>
    <w:p w14:paraId="15F9575B" w14:textId="70E34392" w:rsidR="001671F7" w:rsidRPr="00DB2C24" w:rsidRDefault="001671F7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br w:type="page"/>
      </w:r>
    </w:p>
    <w:p w14:paraId="59A439E3" w14:textId="3AD5D129" w:rsidR="00054AC2" w:rsidRPr="00DB2C24" w:rsidRDefault="001671F7" w:rsidP="001671F7">
      <w:pPr>
        <w:pStyle w:val="Heading1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lastRenderedPageBreak/>
        <w:t>Introduction</w:t>
      </w:r>
    </w:p>
    <w:p w14:paraId="37C5DF25" w14:textId="4A44DDEE" w:rsidR="001671F7" w:rsidRPr="00DB2C24" w:rsidRDefault="001671F7" w:rsidP="001671F7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The objective is to create a model with data from </w:t>
      </w:r>
      <w:r w:rsidR="0057718E" w:rsidRPr="00DB2C24">
        <w:rPr>
          <w:rFonts w:ascii="Times New Roman" w:hAnsi="Times New Roman" w:cs="Times New Roman"/>
        </w:rPr>
        <w:t>p</w:t>
      </w:r>
      <w:r w:rsidRPr="00DB2C24">
        <w:rPr>
          <w:rFonts w:ascii="Times New Roman" w:hAnsi="Times New Roman" w:cs="Times New Roman"/>
        </w:rPr>
        <w:t xml:space="preserve">roject_data.csv and be used to predict target value with new_obs.csv. </w:t>
      </w:r>
    </w:p>
    <w:p w14:paraId="684CE97C" w14:textId="69A62232" w:rsidR="001671F7" w:rsidRPr="00DB2C24" w:rsidRDefault="001671F7" w:rsidP="001671F7">
      <w:pPr>
        <w:rPr>
          <w:rFonts w:ascii="Times New Roman" w:hAnsi="Times New Roman" w:cs="Times New Roman"/>
        </w:rPr>
      </w:pPr>
    </w:p>
    <w:p w14:paraId="257AC470" w14:textId="329BC711" w:rsidR="001671F7" w:rsidRPr="00DB2C24" w:rsidRDefault="001671F7" w:rsidP="001671F7">
      <w:pPr>
        <w:pStyle w:val="Heading1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Summary</w:t>
      </w:r>
    </w:p>
    <w:p w14:paraId="1D30B271" w14:textId="56985890" w:rsidR="001671F7" w:rsidRPr="00DB2C24" w:rsidRDefault="001671F7" w:rsidP="001671F7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The data set are trained for a Supporting Vector Machine</w:t>
      </w:r>
      <w:r w:rsidR="0057718E" w:rsidRPr="00DB2C24">
        <w:rPr>
          <w:rFonts w:ascii="Times New Roman" w:hAnsi="Times New Roman" w:cs="Times New Roman"/>
        </w:rPr>
        <w:t>, without applying balancing techniques and with overbalancing and under-balancing techniques</w:t>
      </w:r>
      <w:r w:rsidR="00152956" w:rsidRPr="00DB2C24">
        <w:rPr>
          <w:rFonts w:ascii="Times New Roman" w:hAnsi="Times New Roman" w:cs="Times New Roman"/>
        </w:rPr>
        <w:t>, and L</w:t>
      </w:r>
      <w:r w:rsidR="004055F5" w:rsidRPr="00DB2C24">
        <w:rPr>
          <w:rFonts w:ascii="Times New Roman" w:hAnsi="Times New Roman" w:cs="Times New Roman"/>
        </w:rPr>
        <w:t xml:space="preserve">inear SVC, </w:t>
      </w:r>
      <w:r w:rsidR="004055F5" w:rsidRPr="00DB2C24">
        <w:rPr>
          <w:rFonts w:ascii="Times New Roman" w:hAnsi="Times New Roman" w:cs="Times New Roman"/>
        </w:rPr>
        <w:t>K Neighbor Classifier</w:t>
      </w:r>
      <w:r w:rsidR="004055F5" w:rsidRPr="00DB2C24">
        <w:rPr>
          <w:rFonts w:ascii="Times New Roman" w:hAnsi="Times New Roman" w:cs="Times New Roman"/>
        </w:rPr>
        <w:t xml:space="preserve">, and Random Forest </w:t>
      </w:r>
      <w:r w:rsidR="004055F5" w:rsidRPr="00DB2C24">
        <w:rPr>
          <w:rFonts w:ascii="Times New Roman" w:hAnsi="Times New Roman" w:cs="Times New Roman"/>
        </w:rPr>
        <w:t>Classifier</w:t>
      </w:r>
      <w:r w:rsidR="0057718E" w:rsidRPr="00DB2C24">
        <w:rPr>
          <w:rFonts w:ascii="Times New Roman" w:hAnsi="Times New Roman" w:cs="Times New Roman"/>
        </w:rPr>
        <w:t xml:space="preserve">. The </w:t>
      </w:r>
      <w:r w:rsidR="003F5CF1" w:rsidRPr="00DB2C24">
        <w:rPr>
          <w:rFonts w:ascii="Times New Roman" w:hAnsi="Times New Roman" w:cs="Times New Roman"/>
        </w:rPr>
        <w:t xml:space="preserve">penalty </w:t>
      </w:r>
      <w:r w:rsidR="0057718E" w:rsidRPr="00DB2C24">
        <w:rPr>
          <w:rFonts w:ascii="Times New Roman" w:hAnsi="Times New Roman" w:cs="Times New Roman"/>
        </w:rPr>
        <w:t xml:space="preserve">scores were then compared, and the data set </w:t>
      </w:r>
      <w:r w:rsidR="003F5CF1" w:rsidRPr="00DB2C24">
        <w:rPr>
          <w:rFonts w:ascii="Times New Roman" w:hAnsi="Times New Roman" w:cs="Times New Roman"/>
        </w:rPr>
        <w:t xml:space="preserve">that </w:t>
      </w:r>
      <w:r w:rsidR="0057718E" w:rsidRPr="00DB2C24">
        <w:rPr>
          <w:rFonts w:ascii="Times New Roman" w:hAnsi="Times New Roman" w:cs="Times New Roman"/>
        </w:rPr>
        <w:t xml:space="preserve">produced the most accurate results </w:t>
      </w:r>
      <w:r w:rsidR="003F5CF1" w:rsidRPr="00DB2C24">
        <w:rPr>
          <w:rFonts w:ascii="Times New Roman" w:hAnsi="Times New Roman" w:cs="Times New Roman"/>
        </w:rPr>
        <w:t>was used to predict the new_obs data</w:t>
      </w:r>
      <w:r w:rsidR="0057718E" w:rsidRPr="00DB2C24">
        <w:rPr>
          <w:rFonts w:ascii="Times New Roman" w:hAnsi="Times New Roman" w:cs="Times New Roman"/>
        </w:rPr>
        <w:t xml:space="preserve">. </w:t>
      </w:r>
    </w:p>
    <w:p w14:paraId="726E9C72" w14:textId="77777777" w:rsidR="0057718E" w:rsidRPr="00DB2C24" w:rsidRDefault="0057718E" w:rsidP="001671F7">
      <w:pPr>
        <w:rPr>
          <w:rFonts w:ascii="Times New Roman" w:hAnsi="Times New Roman" w:cs="Times New Roman"/>
        </w:rPr>
      </w:pPr>
    </w:p>
    <w:p w14:paraId="7A8BA53F" w14:textId="4E01F7A4" w:rsidR="0057718E" w:rsidRPr="00DB2C24" w:rsidRDefault="0057718E" w:rsidP="0057718E">
      <w:pPr>
        <w:pStyle w:val="Heading1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Experimental Details</w:t>
      </w:r>
    </w:p>
    <w:p w14:paraId="3C863010" w14:textId="0DF075CF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Load the project_data.csv as df</w:t>
      </w:r>
    </w:p>
    <w:p w14:paraId="5B355698" w14:textId="77777777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Conduct Exploratory Data Analysis for project_data.csv</w:t>
      </w:r>
    </w:p>
    <w:p w14:paraId="3BF4D8D7" w14:textId="4D08691B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Convert the V0 to binary data</w:t>
      </w:r>
    </w:p>
    <w:p w14:paraId="128BA1CA" w14:textId="73AA922D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Apply Train Test Split to df</w:t>
      </w:r>
    </w:p>
    <w:p w14:paraId="71B6B7FD" w14:textId="0066EC10" w:rsidR="00D8583C" w:rsidRPr="00DB2C24" w:rsidRDefault="00D8583C" w:rsidP="00F72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Train and evaluate the model with Linear SVC</w:t>
      </w:r>
    </w:p>
    <w:p w14:paraId="31501D87" w14:textId="21DD9260" w:rsidR="00D8583C" w:rsidRPr="00DB2C24" w:rsidRDefault="00D8583C" w:rsidP="0096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Train and evaluate the model with K Neighbor Classifier</w:t>
      </w:r>
    </w:p>
    <w:p w14:paraId="7F8C17B1" w14:textId="501E3124" w:rsidR="0057718E" w:rsidRPr="00DB2C24" w:rsidRDefault="0057718E" w:rsidP="0096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Train a Support Vector Machine Classifier Model (SVM), in grid, and test it with test data</w:t>
      </w:r>
    </w:p>
    <w:p w14:paraId="56C843DA" w14:textId="71D6408B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Evaluate the model with confusion matrix and classification report</w:t>
      </w:r>
    </w:p>
    <w:p w14:paraId="0CBD2FAD" w14:textId="5B60148F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Resample data for underbalanced case with imblearn.under_sampling</w:t>
      </w:r>
    </w:p>
    <w:p w14:paraId="100198AE" w14:textId="663BC9D0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Train a Support Vector Machine Classifier Model (SVM), in grid, and test it with test data</w:t>
      </w:r>
    </w:p>
    <w:p w14:paraId="1EBA24B4" w14:textId="05271BA4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Evaluate the model with confusion matrix and classification report</w:t>
      </w:r>
    </w:p>
    <w:p w14:paraId="386D85AA" w14:textId="18C16421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Resample data for overbalanced case with from imblearn.over_sampling </w:t>
      </w:r>
    </w:p>
    <w:p w14:paraId="289E75EC" w14:textId="77777777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Train a Support Vector Machine Classifier Model (SVM), in grid, and test it with test data</w:t>
      </w:r>
    </w:p>
    <w:p w14:paraId="49B927DF" w14:textId="10CAD88F" w:rsidR="0057718E" w:rsidRPr="00DB2C24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Evaluate the model with confusion matrix and classification report</w:t>
      </w:r>
    </w:p>
    <w:p w14:paraId="50E2989A" w14:textId="795DD7B7" w:rsidR="00D95D9D" w:rsidRPr="00DB2C24" w:rsidRDefault="00D95D9D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Train and evaluate the model with Random Forest</w:t>
      </w:r>
      <w:r w:rsidR="00386735" w:rsidRPr="00DB2C24">
        <w:rPr>
          <w:rFonts w:ascii="Times New Roman" w:hAnsi="Times New Roman" w:cs="Times New Roman"/>
        </w:rPr>
        <w:t xml:space="preserve"> in Grid</w:t>
      </w:r>
    </w:p>
    <w:p w14:paraId="4A7F0BA9" w14:textId="5BC70418" w:rsidR="007876E0" w:rsidRPr="00DB2C24" w:rsidRDefault="000B5058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Used the </w:t>
      </w:r>
      <w:r w:rsidR="00243E40" w:rsidRPr="00DB2C24">
        <w:rPr>
          <w:rFonts w:ascii="Times New Roman" w:hAnsi="Times New Roman" w:cs="Times New Roman"/>
        </w:rPr>
        <w:t>best</w:t>
      </w:r>
      <w:r w:rsidRPr="00DB2C24">
        <w:rPr>
          <w:rFonts w:ascii="Times New Roman" w:hAnsi="Times New Roman" w:cs="Times New Roman"/>
        </w:rPr>
        <w:t xml:space="preserve"> model to predict the targets f</w:t>
      </w:r>
      <w:r w:rsidR="00CC17EC" w:rsidRPr="00DB2C24">
        <w:rPr>
          <w:rFonts w:ascii="Times New Roman" w:hAnsi="Times New Roman" w:cs="Times New Roman"/>
        </w:rPr>
        <w:t>rom</w:t>
      </w:r>
      <w:r w:rsidRPr="00DB2C24">
        <w:rPr>
          <w:rFonts w:ascii="Times New Roman" w:hAnsi="Times New Roman" w:cs="Times New Roman"/>
        </w:rPr>
        <w:t xml:space="preserve"> new_obs.csv</w:t>
      </w:r>
    </w:p>
    <w:p w14:paraId="4F8B5ADF" w14:textId="52515B6E" w:rsidR="0057718E" w:rsidRPr="00DB2C24" w:rsidRDefault="0057718E" w:rsidP="0057718E">
      <w:pPr>
        <w:pStyle w:val="Heading1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Results and discussions</w:t>
      </w:r>
    </w:p>
    <w:p w14:paraId="0E5A9731" w14:textId="70B5780A" w:rsidR="00D469B0" w:rsidRPr="00DB2C24" w:rsidRDefault="002E253A" w:rsidP="00D469B0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The metric used to evaluate this project is the </w:t>
      </w:r>
      <w:r w:rsidR="00D469B0" w:rsidRPr="00DB2C24">
        <w:rPr>
          <w:rFonts w:ascii="Times New Roman" w:hAnsi="Times New Roman" w:cs="Times New Roman"/>
        </w:rPr>
        <w:t xml:space="preserve">penalty score = </w:t>
      </w:r>
      <w:r w:rsidR="00D469B0" w:rsidRPr="00DB2C24">
        <w:rPr>
          <w:rFonts w:ascii="Times New Roman" w:hAnsi="Times New Roman" w:cs="Times New Roman"/>
          <w:b/>
          <w:bCs/>
        </w:rPr>
        <w:t>50 (number of False Positives) + 10 (number of False Negatives)</w:t>
      </w:r>
      <w:r w:rsidR="00D469B0" w:rsidRPr="00DB2C24">
        <w:rPr>
          <w:rFonts w:ascii="Times New Roman" w:hAnsi="Times New Roman" w:cs="Times New Roman"/>
          <w:b/>
          <w:bCs/>
        </w:rPr>
        <w:t xml:space="preserve">, </w:t>
      </w:r>
      <w:r w:rsidR="00D469B0" w:rsidRPr="00DB2C24">
        <w:rPr>
          <w:rFonts w:ascii="Times New Roman" w:hAnsi="Times New Roman" w:cs="Times New Roman"/>
        </w:rPr>
        <w:t xml:space="preserve">as outlined in the descriptions. It is the last number in </w:t>
      </w:r>
      <w:r w:rsidR="001F5978" w:rsidRPr="00DB2C24">
        <w:rPr>
          <w:rFonts w:ascii="Times New Roman" w:hAnsi="Times New Roman" w:cs="Times New Roman"/>
        </w:rPr>
        <w:t>each</w:t>
      </w:r>
      <w:r w:rsidR="00B51302" w:rsidRPr="00DB2C24">
        <w:rPr>
          <w:rFonts w:ascii="Times New Roman" w:hAnsi="Times New Roman" w:cs="Times New Roman"/>
        </w:rPr>
        <w:t xml:space="preserve"> </w:t>
      </w:r>
      <w:r w:rsidR="001F5978" w:rsidRPr="00DB2C24">
        <w:rPr>
          <w:rFonts w:ascii="Times New Roman" w:hAnsi="Times New Roman" w:cs="Times New Roman"/>
        </w:rPr>
        <w:t>result</w:t>
      </w:r>
      <w:r w:rsidR="00B51302" w:rsidRPr="00DB2C24">
        <w:rPr>
          <w:rFonts w:ascii="Times New Roman" w:hAnsi="Times New Roman" w:cs="Times New Roman"/>
        </w:rPr>
        <w:t xml:space="preserve"> (Some results don’t have it because I forgot to add </w:t>
      </w:r>
      <w:r w:rsidR="001F5978" w:rsidRPr="00DB2C24">
        <w:rPr>
          <w:rFonts w:ascii="Times New Roman" w:hAnsi="Times New Roman" w:cs="Times New Roman"/>
        </w:rPr>
        <w:t>them,</w:t>
      </w:r>
      <w:r w:rsidR="00B51302" w:rsidRPr="00DB2C24">
        <w:rPr>
          <w:rFonts w:ascii="Times New Roman" w:hAnsi="Times New Roman" w:cs="Times New Roman"/>
        </w:rPr>
        <w:t xml:space="preserve"> and it takes too long to retrain). </w:t>
      </w:r>
    </w:p>
    <w:p w14:paraId="7687BF90" w14:textId="4466E753" w:rsidR="00CD663B" w:rsidRPr="00DB2C24" w:rsidRDefault="00CD663B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br w:type="page"/>
      </w:r>
    </w:p>
    <w:p w14:paraId="32F5F6B1" w14:textId="35E112CB" w:rsidR="00DF69D3" w:rsidRPr="00DB2C24" w:rsidRDefault="00DF69D3" w:rsidP="00DF69D3">
      <w:pPr>
        <w:pStyle w:val="Heading2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lastRenderedPageBreak/>
        <w:t>Supporting Vector Machine without balancing</w:t>
      </w:r>
    </w:p>
    <w:p w14:paraId="789609C8" w14:textId="3CAECDF5" w:rsidR="00F22C29" w:rsidRPr="00DB2C24" w:rsidRDefault="003856B0" w:rsidP="00E10621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  <w:noProof/>
        </w:rPr>
        <w:drawing>
          <wp:inline distT="0" distB="0" distL="0" distR="0" wp14:anchorId="192004C0" wp14:editId="7CB49EE6">
            <wp:extent cx="5765800" cy="29210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ED23" w14:textId="66177FAF" w:rsidR="009C6C7A" w:rsidRPr="00DB2C24" w:rsidRDefault="009C6C7A" w:rsidP="00E10621">
      <w:pPr>
        <w:rPr>
          <w:rFonts w:ascii="Times New Roman" w:hAnsi="Times New Roman" w:cs="Times New Roman"/>
        </w:rPr>
      </w:pPr>
    </w:p>
    <w:p w14:paraId="4CBF9D0F" w14:textId="11CF2D13" w:rsidR="00DF69D3" w:rsidRPr="00DB2C24" w:rsidRDefault="00DF69D3" w:rsidP="00DF69D3">
      <w:pPr>
        <w:pStyle w:val="Heading2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Supporting Vector Machine with under-balancing</w:t>
      </w:r>
    </w:p>
    <w:p w14:paraId="53FC3915" w14:textId="2A389DA3" w:rsidR="009C6C7A" w:rsidRPr="00DB2C24" w:rsidRDefault="009557F0" w:rsidP="00E10621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  <w:noProof/>
        </w:rPr>
        <w:drawing>
          <wp:inline distT="0" distB="0" distL="0" distR="0" wp14:anchorId="59045107" wp14:editId="03571E73">
            <wp:extent cx="5346700" cy="2171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AAF" w14:textId="14CBDE88" w:rsidR="00AF7069" w:rsidRPr="00DB2C24" w:rsidRDefault="00AF7069" w:rsidP="00E10621">
      <w:pPr>
        <w:rPr>
          <w:rFonts w:ascii="Times New Roman" w:hAnsi="Times New Roman" w:cs="Times New Roman"/>
        </w:rPr>
      </w:pPr>
    </w:p>
    <w:p w14:paraId="58CBAC28" w14:textId="27EF60B3" w:rsidR="00AF7069" w:rsidRPr="00DB2C24" w:rsidRDefault="00AF7069" w:rsidP="00AF7069">
      <w:pPr>
        <w:pStyle w:val="Heading2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Supporting Vector Machine with overbalancing</w:t>
      </w:r>
    </w:p>
    <w:p w14:paraId="6C24BF4C" w14:textId="6D9AB9C3" w:rsidR="00AF7069" w:rsidRPr="00DB2C24" w:rsidRDefault="009557F0" w:rsidP="00E10621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  <w:noProof/>
        </w:rPr>
        <w:drawing>
          <wp:inline distT="0" distB="0" distL="0" distR="0" wp14:anchorId="22BE8238" wp14:editId="00ECFE86">
            <wp:extent cx="5448300" cy="21336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131" w14:textId="0998BF9D" w:rsidR="00941AB0" w:rsidRPr="00DB2C24" w:rsidRDefault="00941AB0" w:rsidP="00E10621">
      <w:pPr>
        <w:rPr>
          <w:rFonts w:ascii="Times New Roman" w:hAnsi="Times New Roman" w:cs="Times New Roman"/>
        </w:rPr>
      </w:pPr>
    </w:p>
    <w:p w14:paraId="52264426" w14:textId="2D9B306D" w:rsidR="000B5AE3" w:rsidRPr="00DB2C24" w:rsidRDefault="000B5AE3" w:rsidP="00941AB0">
      <w:pPr>
        <w:pStyle w:val="Heading2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K Neighbor Classifier</w:t>
      </w:r>
    </w:p>
    <w:p w14:paraId="359D8BF5" w14:textId="462B8B14" w:rsidR="000B5AE3" w:rsidRPr="00DB2C24" w:rsidRDefault="00BA15EF" w:rsidP="000B5AE3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  <w:noProof/>
        </w:rPr>
        <w:drawing>
          <wp:inline distT="0" distB="0" distL="0" distR="0" wp14:anchorId="0F835B41" wp14:editId="56B3087B">
            <wp:extent cx="4914900" cy="213360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2AE0" w14:textId="6AEDBB73" w:rsidR="00EB7F71" w:rsidRPr="00DB2C24" w:rsidRDefault="00EB7F71" w:rsidP="000B5AE3">
      <w:pPr>
        <w:rPr>
          <w:rFonts w:ascii="Times New Roman" w:hAnsi="Times New Roman" w:cs="Times New Roman"/>
        </w:rPr>
      </w:pPr>
    </w:p>
    <w:p w14:paraId="3D3D1028" w14:textId="0B44B69C" w:rsidR="00EB7F71" w:rsidRPr="00DB2C24" w:rsidRDefault="00EB7F71" w:rsidP="00EB7F71">
      <w:pPr>
        <w:pStyle w:val="Heading2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Linear SVC</w:t>
      </w:r>
    </w:p>
    <w:p w14:paraId="661E4720" w14:textId="10A40747" w:rsidR="00EB7F71" w:rsidRPr="00DB2C24" w:rsidRDefault="00E76F6D" w:rsidP="00EB7F71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  <w:noProof/>
        </w:rPr>
        <w:drawing>
          <wp:inline distT="0" distB="0" distL="0" distR="0" wp14:anchorId="7FB7D886" wp14:editId="09FB6044">
            <wp:extent cx="4838700" cy="218440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1701" w14:textId="77777777" w:rsidR="00D021F4" w:rsidRPr="00DB2C24" w:rsidRDefault="00D021F4" w:rsidP="00EB7F71">
      <w:pPr>
        <w:rPr>
          <w:rFonts w:ascii="Times New Roman" w:hAnsi="Times New Roman" w:cs="Times New Roman"/>
        </w:rPr>
      </w:pPr>
    </w:p>
    <w:p w14:paraId="43FB9259" w14:textId="578C6F0A" w:rsidR="00941AB0" w:rsidRPr="00DB2C24" w:rsidRDefault="00941AB0" w:rsidP="00941AB0">
      <w:pPr>
        <w:pStyle w:val="Heading2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Random Forest </w:t>
      </w:r>
    </w:p>
    <w:p w14:paraId="25199000" w14:textId="535D7FDF" w:rsidR="00941AB0" w:rsidRPr="00DB2C24" w:rsidRDefault="00150819" w:rsidP="00941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FF62AE" wp14:editId="2568F4DE">
            <wp:extent cx="5943600" cy="2266315"/>
            <wp:effectExtent l="0" t="0" r="0" b="0"/>
            <wp:docPr id="11" name="Picture 11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C1E7" w14:textId="25308D76" w:rsidR="0057718E" w:rsidRPr="00DB2C24" w:rsidRDefault="0057718E" w:rsidP="0057718E">
      <w:pPr>
        <w:pStyle w:val="Heading1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lastRenderedPageBreak/>
        <w:t>Body</w:t>
      </w:r>
    </w:p>
    <w:p w14:paraId="1435C338" w14:textId="57D8BA03" w:rsidR="0057718E" w:rsidRPr="00DB2C24" w:rsidRDefault="004F3836" w:rsidP="0057718E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After the data was loaded into data frames, Exploratory Data Analysis was conducted</w:t>
      </w:r>
      <w:r w:rsidR="00991CA9" w:rsidRPr="00DB2C24">
        <w:rPr>
          <w:rFonts w:ascii="Times New Roman" w:hAnsi="Times New Roman" w:cs="Times New Roman"/>
        </w:rPr>
        <w:t xml:space="preserve"> to attempt to discover trends, </w:t>
      </w:r>
      <w:r w:rsidR="00CC422D" w:rsidRPr="00DB2C24">
        <w:rPr>
          <w:rFonts w:ascii="Times New Roman" w:hAnsi="Times New Roman" w:cs="Times New Roman"/>
        </w:rPr>
        <w:t xml:space="preserve">to check for nulls, data types, etc. </w:t>
      </w:r>
      <w:r w:rsidR="00427659" w:rsidRPr="00DB2C24">
        <w:rPr>
          <w:rFonts w:ascii="Times New Roman" w:hAnsi="Times New Roman" w:cs="Times New Roman"/>
        </w:rPr>
        <w:t>The data has 12 different type of characteristics, and the target was binary of 1</w:t>
      </w:r>
      <w:r w:rsidR="00CB1402" w:rsidRPr="00DB2C24">
        <w:rPr>
          <w:rFonts w:ascii="Times New Roman" w:hAnsi="Times New Roman" w:cs="Times New Roman"/>
        </w:rPr>
        <w:t>s</w:t>
      </w:r>
      <w:r w:rsidR="00427659" w:rsidRPr="00DB2C24">
        <w:rPr>
          <w:rFonts w:ascii="Times New Roman" w:hAnsi="Times New Roman" w:cs="Times New Roman"/>
        </w:rPr>
        <w:t xml:space="preserve"> and 0</w:t>
      </w:r>
      <w:r w:rsidR="00CB1402" w:rsidRPr="00DB2C24">
        <w:rPr>
          <w:rFonts w:ascii="Times New Roman" w:hAnsi="Times New Roman" w:cs="Times New Roman"/>
        </w:rPr>
        <w:t>s</w:t>
      </w:r>
      <w:r w:rsidR="00427659" w:rsidRPr="00DB2C24">
        <w:rPr>
          <w:rFonts w:ascii="Times New Roman" w:hAnsi="Times New Roman" w:cs="Times New Roman"/>
        </w:rPr>
        <w:t>. However, one of the features contains unique values of As and Bs</w:t>
      </w:r>
      <w:r w:rsidR="00CB1402" w:rsidRPr="00DB2C24">
        <w:rPr>
          <w:rFonts w:ascii="Times New Roman" w:hAnsi="Times New Roman" w:cs="Times New Roman"/>
        </w:rPr>
        <w:t xml:space="preserve">, and it had to be converted to was binary of 1s and 0s using </w:t>
      </w:r>
      <w:r w:rsidR="00170839" w:rsidRPr="00DB2C24">
        <w:rPr>
          <w:rFonts w:ascii="Times New Roman" w:hAnsi="Times New Roman" w:cs="Times New Roman"/>
        </w:rPr>
        <w:t>dummies</w:t>
      </w:r>
      <w:r w:rsidR="00CB1402" w:rsidRPr="00DB2C24">
        <w:rPr>
          <w:rFonts w:ascii="Times New Roman" w:hAnsi="Times New Roman" w:cs="Times New Roman"/>
        </w:rPr>
        <w:t xml:space="preserve"> variables. </w:t>
      </w:r>
    </w:p>
    <w:p w14:paraId="3064EAA8" w14:textId="2A8AFDDC" w:rsidR="00F33786" w:rsidRPr="00DB2C24" w:rsidRDefault="00F33786" w:rsidP="0057718E">
      <w:pPr>
        <w:rPr>
          <w:rFonts w:ascii="Times New Roman" w:hAnsi="Times New Roman" w:cs="Times New Roman"/>
        </w:rPr>
      </w:pPr>
    </w:p>
    <w:p w14:paraId="521CAA41" w14:textId="70286B10" w:rsidR="00170839" w:rsidRPr="00DB2C24" w:rsidRDefault="00F33786" w:rsidP="0057718E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The data set was then split with 30% for testing after training the model.</w:t>
      </w:r>
    </w:p>
    <w:p w14:paraId="59A025FE" w14:textId="77777777" w:rsidR="00867DCC" w:rsidRPr="00DB2C24" w:rsidRDefault="00867DCC" w:rsidP="0057718E">
      <w:pPr>
        <w:rPr>
          <w:rFonts w:ascii="Times New Roman" w:hAnsi="Times New Roman" w:cs="Times New Roman"/>
        </w:rPr>
      </w:pPr>
    </w:p>
    <w:p w14:paraId="0D8CF651" w14:textId="43BE5227" w:rsidR="00FA4174" w:rsidRPr="00DB2C24" w:rsidRDefault="00867DCC" w:rsidP="0057718E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The logical m</w:t>
      </w:r>
      <w:r w:rsidR="00FA4174" w:rsidRPr="00DB2C24">
        <w:rPr>
          <w:rFonts w:ascii="Times New Roman" w:hAnsi="Times New Roman" w:cs="Times New Roman"/>
        </w:rPr>
        <w:t xml:space="preserve">odel of choice is Supporting Vector Machine, after consulting the </w:t>
      </w:r>
      <w:r w:rsidR="00951939" w:rsidRPr="00DB2C24">
        <w:rPr>
          <w:rFonts w:ascii="Times New Roman" w:hAnsi="Times New Roman" w:cs="Times New Roman"/>
        </w:rPr>
        <w:t xml:space="preserve">scikit-learn </w:t>
      </w:r>
      <w:r w:rsidR="00FA4174" w:rsidRPr="00DB2C24">
        <w:rPr>
          <w:rFonts w:ascii="Times New Roman" w:hAnsi="Times New Roman" w:cs="Times New Roman"/>
        </w:rPr>
        <w:t>cheat sheet</w:t>
      </w:r>
      <w:r w:rsidR="00951939" w:rsidRPr="00DB2C24">
        <w:rPr>
          <w:rFonts w:ascii="Times New Roman" w:hAnsi="Times New Roman" w:cs="Times New Roman"/>
        </w:rPr>
        <w:t xml:space="preserve"> (1)</w:t>
      </w:r>
      <w:r w:rsidR="00FA4174" w:rsidRPr="00DB2C24">
        <w:rPr>
          <w:rFonts w:ascii="Times New Roman" w:hAnsi="Times New Roman" w:cs="Times New Roman"/>
        </w:rPr>
        <w:t xml:space="preserve">. </w:t>
      </w:r>
      <w:r w:rsidR="00951939" w:rsidRPr="00DB2C24">
        <w:rPr>
          <w:rFonts w:ascii="Times New Roman" w:hAnsi="Times New Roman" w:cs="Times New Roman"/>
        </w:rPr>
        <w:t xml:space="preserve">This set of data contains more than 50 samples, we are predicting a category of 1 or 0, </w:t>
      </w:r>
      <w:r w:rsidR="00012677" w:rsidRPr="00DB2C24">
        <w:rPr>
          <w:rFonts w:ascii="Times New Roman" w:hAnsi="Times New Roman" w:cs="Times New Roman"/>
        </w:rPr>
        <w:t>the d</w:t>
      </w:r>
      <w:r w:rsidR="007D5706" w:rsidRPr="00DB2C24">
        <w:rPr>
          <w:rFonts w:ascii="Times New Roman" w:hAnsi="Times New Roman" w:cs="Times New Roman"/>
        </w:rPr>
        <w:t xml:space="preserve">ata are labeled. The </w:t>
      </w:r>
      <w:r w:rsidR="00293117" w:rsidRPr="00DB2C24">
        <w:rPr>
          <w:rFonts w:ascii="Times New Roman" w:hAnsi="Times New Roman" w:cs="Times New Roman"/>
        </w:rPr>
        <w:t xml:space="preserve">information gives a path that first </w:t>
      </w:r>
      <w:r w:rsidR="001B52C1" w:rsidRPr="00DB2C24">
        <w:rPr>
          <w:rFonts w:ascii="Times New Roman" w:hAnsi="Times New Roman" w:cs="Times New Roman"/>
        </w:rPr>
        <w:t>led</w:t>
      </w:r>
      <w:r w:rsidR="00293117" w:rsidRPr="00DB2C24">
        <w:rPr>
          <w:rFonts w:ascii="Times New Roman" w:hAnsi="Times New Roman" w:cs="Times New Roman"/>
        </w:rPr>
        <w:t xml:space="preserve"> to Linear SVC, the K</w:t>
      </w:r>
      <w:r w:rsidR="001B52C1" w:rsidRPr="00DB2C24">
        <w:rPr>
          <w:rFonts w:ascii="Times New Roman" w:hAnsi="Times New Roman" w:cs="Times New Roman"/>
        </w:rPr>
        <w:t xml:space="preserve"> </w:t>
      </w:r>
      <w:r w:rsidR="00293117" w:rsidRPr="00DB2C24">
        <w:rPr>
          <w:rFonts w:ascii="Times New Roman" w:hAnsi="Times New Roman" w:cs="Times New Roman"/>
        </w:rPr>
        <w:t>Neighbor</w:t>
      </w:r>
      <w:r w:rsidR="001B52C1" w:rsidRPr="00DB2C24">
        <w:rPr>
          <w:rFonts w:ascii="Times New Roman" w:hAnsi="Times New Roman" w:cs="Times New Roman"/>
        </w:rPr>
        <w:t xml:space="preserve"> Class</w:t>
      </w:r>
      <w:r w:rsidR="00D45C36" w:rsidRPr="00DB2C24">
        <w:rPr>
          <w:rFonts w:ascii="Times New Roman" w:hAnsi="Times New Roman" w:cs="Times New Roman"/>
        </w:rPr>
        <w:t xml:space="preserve">ifier, </w:t>
      </w:r>
      <w:r w:rsidR="0009756B" w:rsidRPr="00DB2C24">
        <w:rPr>
          <w:rFonts w:ascii="Times New Roman" w:hAnsi="Times New Roman" w:cs="Times New Roman"/>
        </w:rPr>
        <w:t>and then SVC. As shown in the results,</w:t>
      </w:r>
      <w:r w:rsidR="00FA554D" w:rsidRPr="00DB2C24">
        <w:rPr>
          <w:rFonts w:ascii="Times New Roman" w:hAnsi="Times New Roman" w:cs="Times New Roman"/>
        </w:rPr>
        <w:t xml:space="preserve"> both </w:t>
      </w:r>
      <w:r w:rsidR="008918A0" w:rsidRPr="00DB2C24">
        <w:rPr>
          <w:rFonts w:ascii="Times New Roman" w:hAnsi="Times New Roman" w:cs="Times New Roman"/>
        </w:rPr>
        <w:t xml:space="preserve">Linear </w:t>
      </w:r>
      <w:r w:rsidR="00FA554D" w:rsidRPr="00DB2C24">
        <w:rPr>
          <w:rFonts w:ascii="Times New Roman" w:hAnsi="Times New Roman" w:cs="Times New Roman"/>
        </w:rPr>
        <w:t xml:space="preserve">SVC and K Neighbor Classifier did not </w:t>
      </w:r>
      <w:r w:rsidR="008918A0" w:rsidRPr="00DB2C24">
        <w:rPr>
          <w:rFonts w:ascii="Times New Roman" w:hAnsi="Times New Roman" w:cs="Times New Roman"/>
        </w:rPr>
        <w:t>perform</w:t>
      </w:r>
      <w:r w:rsidR="00FA554D" w:rsidRPr="00DB2C24">
        <w:rPr>
          <w:rFonts w:ascii="Times New Roman" w:hAnsi="Times New Roman" w:cs="Times New Roman"/>
        </w:rPr>
        <w:t xml:space="preserve"> as well as SVC</w:t>
      </w:r>
      <w:r w:rsidR="008918A0" w:rsidRPr="00DB2C24">
        <w:rPr>
          <w:rFonts w:ascii="Times New Roman" w:hAnsi="Times New Roman" w:cs="Times New Roman"/>
        </w:rPr>
        <w:t xml:space="preserve">. (Both </w:t>
      </w:r>
      <w:r w:rsidR="00A64AD9" w:rsidRPr="00DB2C24">
        <w:rPr>
          <w:rFonts w:ascii="Times New Roman" w:hAnsi="Times New Roman" w:cs="Times New Roman"/>
        </w:rPr>
        <w:t>models</w:t>
      </w:r>
      <w:r w:rsidR="008918A0" w:rsidRPr="00DB2C24">
        <w:rPr>
          <w:rFonts w:ascii="Times New Roman" w:hAnsi="Times New Roman" w:cs="Times New Roman"/>
        </w:rPr>
        <w:t xml:space="preserve"> can be retained using </w:t>
      </w:r>
      <w:r w:rsidR="00CC206F" w:rsidRPr="00DB2C24">
        <w:rPr>
          <w:rFonts w:ascii="Times New Roman" w:hAnsi="Times New Roman" w:cs="Times New Roman"/>
        </w:rPr>
        <w:t xml:space="preserve">linearSVC.py and </w:t>
      </w:r>
      <w:r w:rsidR="000B5AE3" w:rsidRPr="00DB2C24">
        <w:rPr>
          <w:rFonts w:ascii="Times New Roman" w:hAnsi="Times New Roman" w:cs="Times New Roman"/>
        </w:rPr>
        <w:t xml:space="preserve">k_neighbors.py) </w:t>
      </w:r>
    </w:p>
    <w:p w14:paraId="443BFD5D" w14:textId="77777777" w:rsidR="00FA4174" w:rsidRPr="00DB2C24" w:rsidRDefault="00FA4174" w:rsidP="0057718E">
      <w:pPr>
        <w:rPr>
          <w:rFonts w:ascii="Times New Roman" w:hAnsi="Times New Roman" w:cs="Times New Roman"/>
        </w:rPr>
      </w:pPr>
    </w:p>
    <w:p w14:paraId="7242503A" w14:textId="548C5CE8" w:rsidR="00C44A9A" w:rsidRPr="00DB2C24" w:rsidRDefault="00170839" w:rsidP="0057718E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Following the data clean up and setting up for training. </w:t>
      </w:r>
      <w:r w:rsidR="00BE7524" w:rsidRPr="00DB2C24">
        <w:rPr>
          <w:rFonts w:ascii="Times New Roman" w:hAnsi="Times New Roman" w:cs="Times New Roman"/>
        </w:rPr>
        <w:t>Then the grid was paired with the Supporting Vector Machine</w:t>
      </w:r>
      <w:r w:rsidR="00722278" w:rsidRPr="00DB2C24">
        <w:rPr>
          <w:rFonts w:ascii="Times New Roman" w:hAnsi="Times New Roman" w:cs="Times New Roman"/>
        </w:rPr>
        <w:t xml:space="preserve"> to find the best combinations</w:t>
      </w:r>
      <w:r w:rsidR="006273EF" w:rsidRPr="00DB2C24">
        <w:rPr>
          <w:rFonts w:ascii="Times New Roman" w:hAnsi="Times New Roman" w:cs="Times New Roman"/>
        </w:rPr>
        <w:t xml:space="preserve"> the parameter C and gamma that would produce the best result</w:t>
      </w:r>
      <w:r w:rsidR="00D35991" w:rsidRPr="00DB2C24">
        <w:rPr>
          <w:rFonts w:ascii="Times New Roman" w:hAnsi="Times New Roman" w:cs="Times New Roman"/>
        </w:rPr>
        <w:t xml:space="preserve"> of all SVM</w:t>
      </w:r>
      <w:r w:rsidR="00E926BB" w:rsidRPr="00DB2C24">
        <w:rPr>
          <w:rFonts w:ascii="Times New Roman" w:hAnsi="Times New Roman" w:cs="Times New Roman"/>
        </w:rPr>
        <w:t xml:space="preserve"> with a </w:t>
      </w:r>
      <w:r w:rsidR="00E926BB" w:rsidRPr="00DB2C24">
        <w:rPr>
          <w:rFonts w:ascii="Times New Roman" w:hAnsi="Times New Roman" w:cs="Times New Roman"/>
        </w:rPr>
        <w:t xml:space="preserve">penalty score of </w:t>
      </w:r>
      <w:r w:rsidR="001456F4" w:rsidRPr="00DB2C24">
        <w:rPr>
          <w:rFonts w:ascii="Times New Roman" w:hAnsi="Times New Roman" w:cs="Times New Roman"/>
        </w:rPr>
        <w:t>12810</w:t>
      </w:r>
      <w:r w:rsidR="001456F4" w:rsidRPr="00DB2C24">
        <w:rPr>
          <w:rFonts w:ascii="Times New Roman" w:hAnsi="Times New Roman" w:cs="Times New Roman"/>
        </w:rPr>
        <w:t xml:space="preserve">, </w:t>
      </w:r>
      <w:r w:rsidR="004942DD" w:rsidRPr="00DB2C24">
        <w:rPr>
          <w:rFonts w:ascii="Times New Roman" w:hAnsi="Times New Roman" w:cs="Times New Roman"/>
        </w:rPr>
        <w:t xml:space="preserve">C and gamma that produced the best results are 10, and 1. </w:t>
      </w:r>
    </w:p>
    <w:p w14:paraId="00D060B0" w14:textId="77777777" w:rsidR="00C44A9A" w:rsidRPr="00DB2C24" w:rsidRDefault="00C44A9A" w:rsidP="0057718E">
      <w:pPr>
        <w:rPr>
          <w:rFonts w:ascii="Times New Roman" w:hAnsi="Times New Roman" w:cs="Times New Roman"/>
        </w:rPr>
      </w:pPr>
    </w:p>
    <w:p w14:paraId="47ABE730" w14:textId="750CA2D9" w:rsidR="00170839" w:rsidRPr="00DB2C24" w:rsidRDefault="004577BE" w:rsidP="0057718E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It was discovered </w:t>
      </w:r>
      <w:r w:rsidR="006921CB" w:rsidRPr="00DB2C24">
        <w:rPr>
          <w:rFonts w:ascii="Times New Roman" w:hAnsi="Times New Roman" w:cs="Times New Roman"/>
        </w:rPr>
        <w:t xml:space="preserve">that the ratio of target 1s </w:t>
      </w:r>
      <w:r w:rsidR="00A57122" w:rsidRPr="00DB2C24">
        <w:rPr>
          <w:rFonts w:ascii="Times New Roman" w:hAnsi="Times New Roman" w:cs="Times New Roman"/>
        </w:rPr>
        <w:t xml:space="preserve">are 4 times more than 0s in target. Although the model was retrained with under balancing and overbalancing in mind afterwards, </w:t>
      </w:r>
      <w:r w:rsidR="00B70192" w:rsidRPr="00DB2C24">
        <w:rPr>
          <w:rFonts w:ascii="Times New Roman" w:hAnsi="Times New Roman" w:cs="Times New Roman"/>
        </w:rPr>
        <w:t xml:space="preserve">it appears such data engineering methods did not produce a better result pre outlined in the </w:t>
      </w:r>
      <w:r w:rsidR="00023C2C" w:rsidRPr="00DB2C24">
        <w:rPr>
          <w:rFonts w:ascii="Times New Roman" w:hAnsi="Times New Roman" w:cs="Times New Roman"/>
        </w:rPr>
        <w:t xml:space="preserve">results sections. </w:t>
      </w:r>
    </w:p>
    <w:p w14:paraId="4B187783" w14:textId="04ADA80C" w:rsidR="00AD0C92" w:rsidRPr="00DB2C24" w:rsidRDefault="00AD0C92" w:rsidP="0057718E">
      <w:pPr>
        <w:rPr>
          <w:rFonts w:ascii="Times New Roman" w:hAnsi="Times New Roman" w:cs="Times New Roman"/>
        </w:rPr>
      </w:pPr>
    </w:p>
    <w:p w14:paraId="1A440629" w14:textId="6B36C5F6" w:rsidR="00723E6F" w:rsidRPr="00DB2C24" w:rsidRDefault="00AD0C92" w:rsidP="00723E6F">
      <w:pPr>
        <w:rPr>
          <w:rFonts w:ascii="Times New Roman" w:eastAsia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In an </w:t>
      </w:r>
      <w:r w:rsidRPr="00D94265">
        <w:rPr>
          <w:rFonts w:ascii="Times New Roman" w:hAnsi="Times New Roman" w:cs="Times New Roman"/>
        </w:rPr>
        <w:t xml:space="preserve">exploratory attempt, </w:t>
      </w:r>
      <w:r w:rsidR="00FF3458" w:rsidRPr="00D94265">
        <w:rPr>
          <w:rFonts w:ascii="Times New Roman" w:hAnsi="Times New Roman" w:cs="Times New Roman"/>
        </w:rPr>
        <w:t xml:space="preserve">the data was then again trained using random forest models </w:t>
      </w:r>
      <w:r w:rsidR="00E12E5B" w:rsidRPr="00D94265">
        <w:rPr>
          <w:rFonts w:ascii="Times New Roman" w:hAnsi="Times New Roman" w:cs="Times New Roman"/>
        </w:rPr>
        <w:t xml:space="preserve">using </w:t>
      </w:r>
      <w:r w:rsidR="000952EC" w:rsidRPr="00D94265">
        <w:rPr>
          <w:rFonts w:ascii="Times New Roman" w:hAnsi="Times New Roman" w:cs="Times New Roman"/>
        </w:rPr>
        <w:t xml:space="preserve">random </w:t>
      </w:r>
      <w:r w:rsidR="00E12E5B" w:rsidRPr="00D94265">
        <w:rPr>
          <w:rFonts w:ascii="Times New Roman" w:hAnsi="Times New Roman" w:cs="Times New Roman"/>
        </w:rPr>
        <w:t xml:space="preserve">grid search and random parameters. Two of such was done, one with </w:t>
      </w:r>
      <w:r w:rsidR="004F492D" w:rsidRPr="00D94265">
        <w:rPr>
          <w:rFonts w:ascii="Times New Roman" w:hAnsi="Times New Roman" w:cs="Times New Roman"/>
        </w:rPr>
        <w:t>less tries and one with more tries</w:t>
      </w:r>
      <w:r w:rsidR="003E1B6C" w:rsidRPr="00D94265">
        <w:rPr>
          <w:rFonts w:ascii="Times New Roman" w:hAnsi="Times New Roman" w:cs="Times New Roman"/>
        </w:rPr>
        <w:t xml:space="preserve">, and the reason one took less time to train. </w:t>
      </w:r>
      <w:r w:rsidR="008D514E" w:rsidRPr="00D94265">
        <w:rPr>
          <w:rFonts w:ascii="Times New Roman" w:hAnsi="Times New Roman" w:cs="Times New Roman"/>
        </w:rPr>
        <w:t xml:space="preserve">The random forest </w:t>
      </w:r>
      <w:r w:rsidR="001B40BF" w:rsidRPr="00D94265">
        <w:rPr>
          <w:rFonts w:ascii="Times New Roman" w:hAnsi="Times New Roman" w:cs="Times New Roman"/>
        </w:rPr>
        <w:t>with the following parameters produced the lowest penalty score</w:t>
      </w:r>
      <w:r w:rsidR="00D35991" w:rsidRPr="00D94265">
        <w:rPr>
          <w:rFonts w:ascii="Times New Roman" w:hAnsi="Times New Roman" w:cs="Times New Roman"/>
        </w:rPr>
        <w:t xml:space="preserve"> of 9650 out of all the models</w:t>
      </w:r>
      <w:r w:rsidR="001B40BF" w:rsidRPr="00D94265">
        <w:rPr>
          <w:rFonts w:ascii="Times New Roman" w:hAnsi="Times New Roman" w:cs="Times New Roman"/>
        </w:rPr>
        <w:t xml:space="preserve">: </w:t>
      </w:r>
      <w:r w:rsidR="00723E6F" w:rsidRPr="00D94265">
        <w:rPr>
          <w:rFonts w:ascii="Times New Roman" w:eastAsia="Times New Roman" w:hAnsi="Times New Roman" w:cs="Times New Roman"/>
          <w:color w:val="212121"/>
          <w:shd w:val="clear" w:color="auto" w:fill="FFFFFF"/>
        </w:rPr>
        <w:t>{'n_estimators': 1400, 'min_samples_split': 2, 'min_samples_leaf': 1, 'max_features': 'auto', 'max_depth': 90, 'bootstrap': False}</w:t>
      </w:r>
      <w:r w:rsidR="00723E6F" w:rsidRPr="00D94265">
        <w:rPr>
          <w:rFonts w:ascii="Times New Roman" w:hAnsi="Times New Roman" w:cs="Times New Roman"/>
        </w:rPr>
        <w:t xml:space="preserve">. And </w:t>
      </w:r>
      <w:r w:rsidR="00E926BB" w:rsidRPr="00D94265">
        <w:rPr>
          <w:rFonts w:ascii="Times New Roman" w:hAnsi="Times New Roman" w:cs="Times New Roman"/>
        </w:rPr>
        <w:t>therefore,</w:t>
      </w:r>
      <w:r w:rsidR="00723E6F" w:rsidRPr="00D94265">
        <w:rPr>
          <w:rFonts w:ascii="Times New Roman" w:hAnsi="Times New Roman" w:cs="Times New Roman"/>
        </w:rPr>
        <w:t xml:space="preserve"> </w:t>
      </w:r>
      <w:r w:rsidR="00090CC0" w:rsidRPr="00D94265">
        <w:rPr>
          <w:rFonts w:ascii="Times New Roman" w:hAnsi="Times New Roman" w:cs="Times New Roman"/>
        </w:rPr>
        <w:t>this model</w:t>
      </w:r>
      <w:r w:rsidR="00723E6F" w:rsidRPr="00D94265">
        <w:rPr>
          <w:rFonts w:ascii="Times New Roman" w:hAnsi="Times New Roman" w:cs="Times New Roman"/>
        </w:rPr>
        <w:t xml:space="preserve"> used to </w:t>
      </w:r>
      <w:r w:rsidR="00090CC0" w:rsidRPr="00D94265">
        <w:rPr>
          <w:rFonts w:ascii="Times New Roman" w:hAnsi="Times New Roman" w:cs="Times New Roman"/>
        </w:rPr>
        <w:t>predict the new_obs data.</w:t>
      </w:r>
      <w:r w:rsidR="00090CC0" w:rsidRPr="00DB2C24">
        <w:rPr>
          <w:rFonts w:ascii="Times New Roman" w:hAnsi="Times New Roman" w:cs="Times New Roman"/>
        </w:rPr>
        <w:t xml:space="preserve"> </w:t>
      </w:r>
    </w:p>
    <w:p w14:paraId="6BE2390A" w14:textId="3EAD1AFA" w:rsidR="00626C7D" w:rsidRPr="00DB2C24" w:rsidRDefault="00626C7D" w:rsidP="0057718E">
      <w:pPr>
        <w:rPr>
          <w:rFonts w:ascii="Times New Roman" w:hAnsi="Times New Roman" w:cs="Times New Roman"/>
        </w:rPr>
      </w:pPr>
    </w:p>
    <w:p w14:paraId="229FFB1B" w14:textId="15579566" w:rsidR="0057718E" w:rsidRPr="00DB2C24" w:rsidRDefault="0057718E" w:rsidP="0057718E">
      <w:pPr>
        <w:pStyle w:val="Heading1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Conclusions</w:t>
      </w:r>
    </w:p>
    <w:p w14:paraId="2ADA2A9F" w14:textId="7410232E" w:rsidR="0057718E" w:rsidRPr="00DB2C24" w:rsidRDefault="00150819" w:rsidP="0057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the cheat sheet suggested using the SVM</w:t>
      </w:r>
      <w:r w:rsidR="0086595F">
        <w:rPr>
          <w:rFonts w:ascii="Times New Roman" w:hAnsi="Times New Roman" w:cs="Times New Roman"/>
        </w:rPr>
        <w:t xml:space="preserve"> and it did not disappoint, </w:t>
      </w:r>
      <w:r w:rsidR="000952EC">
        <w:rPr>
          <w:rFonts w:ascii="Times New Roman" w:hAnsi="Times New Roman" w:cs="Times New Roman"/>
        </w:rPr>
        <w:t xml:space="preserve">the random forest model through </w:t>
      </w:r>
      <w:r w:rsidR="000952EC">
        <w:rPr>
          <w:rFonts w:ascii="Times New Roman" w:hAnsi="Times New Roman" w:cs="Times New Roman"/>
        </w:rPr>
        <w:t xml:space="preserve">random </w:t>
      </w:r>
      <w:r w:rsidR="000952EC" w:rsidRPr="00DB2C24">
        <w:rPr>
          <w:rFonts w:ascii="Times New Roman" w:hAnsi="Times New Roman" w:cs="Times New Roman"/>
        </w:rPr>
        <w:t>grid search</w:t>
      </w:r>
      <w:r w:rsidR="000952EC">
        <w:rPr>
          <w:rFonts w:ascii="Times New Roman" w:hAnsi="Times New Roman" w:cs="Times New Roman"/>
        </w:rPr>
        <w:t xml:space="preserve"> produced a slightly better penalty score, therefore the parameter was preserved and used to produce the prediction for the new_obs.csv data. </w:t>
      </w:r>
    </w:p>
    <w:p w14:paraId="720D9FAC" w14:textId="17F2624F" w:rsidR="0057718E" w:rsidRPr="00DB2C24" w:rsidRDefault="0057718E" w:rsidP="0057718E">
      <w:pPr>
        <w:rPr>
          <w:rFonts w:ascii="Times New Roman" w:hAnsi="Times New Roman" w:cs="Times New Roman"/>
        </w:rPr>
      </w:pPr>
    </w:p>
    <w:p w14:paraId="48B2205A" w14:textId="35A15E03" w:rsidR="0057718E" w:rsidRPr="00DB2C24" w:rsidRDefault="0057718E" w:rsidP="0057718E">
      <w:pPr>
        <w:pStyle w:val="Heading1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Recommendations</w:t>
      </w:r>
    </w:p>
    <w:p w14:paraId="3F4E630E" w14:textId="46DE66F7" w:rsidR="0057718E" w:rsidRPr="00DB2C24" w:rsidRDefault="001564DD" w:rsidP="0057718E">
      <w:p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It would be nice if there is a </w:t>
      </w:r>
      <w:r w:rsidR="00152378" w:rsidRPr="00DB2C24">
        <w:rPr>
          <w:rFonts w:ascii="Times New Roman" w:hAnsi="Times New Roman" w:cs="Times New Roman"/>
        </w:rPr>
        <w:t xml:space="preserve">description of the different features, then each feature can be deeply analyzed and to be used to the advantage. </w:t>
      </w:r>
      <w:r w:rsidR="001456F4" w:rsidRPr="00DB2C24">
        <w:rPr>
          <w:rFonts w:ascii="Times New Roman" w:hAnsi="Times New Roman" w:cs="Times New Roman"/>
        </w:rPr>
        <w:t xml:space="preserve">Models can be further tuned </w:t>
      </w:r>
      <w:r w:rsidR="00D94265">
        <w:rPr>
          <w:rFonts w:ascii="Times New Roman" w:hAnsi="Times New Roman" w:cs="Times New Roman"/>
        </w:rPr>
        <w:t xml:space="preserve">with more and different parameters if time allows. </w:t>
      </w:r>
    </w:p>
    <w:p w14:paraId="4298FEE4" w14:textId="02773D1C" w:rsidR="00406366" w:rsidRPr="00DB2C24" w:rsidRDefault="00406366" w:rsidP="00406366">
      <w:pPr>
        <w:pStyle w:val="Heading1"/>
        <w:rPr>
          <w:rFonts w:ascii="Times New Roman" w:hAnsi="Times New Roman" w:cs="Times New Roman"/>
        </w:rPr>
      </w:pPr>
    </w:p>
    <w:p w14:paraId="33700B34" w14:textId="7DA9B61C" w:rsidR="00406366" w:rsidRPr="00DB2C24" w:rsidRDefault="00406366" w:rsidP="00406366">
      <w:pPr>
        <w:pStyle w:val="Heading1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Files</w:t>
      </w:r>
    </w:p>
    <w:p w14:paraId="72BC5372" w14:textId="3CE832FA" w:rsidR="00406366" w:rsidRPr="00DB2C24" w:rsidRDefault="00406366" w:rsidP="00406366">
      <w:pPr>
        <w:pStyle w:val="Heading3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random_forest.py</w:t>
      </w:r>
    </w:p>
    <w:p w14:paraId="32F8647B" w14:textId="75C86C02" w:rsidR="00406366" w:rsidRPr="00DB2C24" w:rsidRDefault="00833252" w:rsidP="00406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A python script for a random forest model</w:t>
      </w:r>
    </w:p>
    <w:p w14:paraId="24E48004" w14:textId="10FF1585" w:rsidR="00833252" w:rsidRPr="00DB2C24" w:rsidRDefault="00833252" w:rsidP="00833252">
      <w:pPr>
        <w:rPr>
          <w:rFonts w:ascii="Times New Roman" w:hAnsi="Times New Roman" w:cs="Times New Roman"/>
        </w:rPr>
      </w:pPr>
    </w:p>
    <w:p w14:paraId="24E93ED3" w14:textId="3E11522D" w:rsidR="00833252" w:rsidRPr="00DB2C24" w:rsidRDefault="002C3750" w:rsidP="00833252">
      <w:pPr>
        <w:pStyle w:val="Heading3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Midterm_ISE364_WintonWong.ipynb</w:t>
      </w:r>
    </w:p>
    <w:p w14:paraId="398A6782" w14:textId="2D0A29EE" w:rsidR="002C3750" w:rsidRPr="00DB2C24" w:rsidRDefault="002C3750" w:rsidP="002C3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An ipython notebook </w:t>
      </w:r>
      <w:r w:rsidR="00F177BE" w:rsidRPr="00DB2C24">
        <w:rPr>
          <w:rFonts w:ascii="Times New Roman" w:hAnsi="Times New Roman" w:cs="Times New Roman"/>
        </w:rPr>
        <w:t>where the SVM models</w:t>
      </w:r>
      <w:r w:rsidR="005B4C0A" w:rsidRPr="00DB2C24">
        <w:rPr>
          <w:rFonts w:ascii="Times New Roman" w:hAnsi="Times New Roman" w:cs="Times New Roman"/>
        </w:rPr>
        <w:t xml:space="preserve">, without balancing </w:t>
      </w:r>
      <w:r w:rsidR="00F177BE" w:rsidRPr="00DB2C24">
        <w:rPr>
          <w:rFonts w:ascii="Times New Roman" w:hAnsi="Times New Roman" w:cs="Times New Roman"/>
        </w:rPr>
        <w:t xml:space="preserve">are contained, as well as my </w:t>
      </w:r>
      <w:r w:rsidR="000A223D" w:rsidRPr="00DB2C24">
        <w:rPr>
          <w:rFonts w:ascii="Times New Roman" w:hAnsi="Times New Roman" w:cs="Times New Roman"/>
        </w:rPr>
        <w:t>thoughts and logic</w:t>
      </w:r>
    </w:p>
    <w:p w14:paraId="79F7628E" w14:textId="35870297" w:rsidR="00D25AE4" w:rsidRPr="00DB2C24" w:rsidRDefault="00D25AE4" w:rsidP="00D25AE4">
      <w:pPr>
        <w:pStyle w:val="Heading3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svm.py</w:t>
      </w:r>
    </w:p>
    <w:p w14:paraId="177B1C6C" w14:textId="20760C34" w:rsidR="00D25AE4" w:rsidRPr="00DB2C24" w:rsidRDefault="00D25AE4" w:rsidP="00D25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A python script for </w:t>
      </w:r>
      <w:r w:rsidRPr="00DB2C24">
        <w:rPr>
          <w:rFonts w:ascii="Times New Roman" w:hAnsi="Times New Roman" w:cs="Times New Roman"/>
        </w:rPr>
        <w:t>the unbalanced svm</w:t>
      </w:r>
      <w:r w:rsidRPr="00DB2C24">
        <w:rPr>
          <w:rFonts w:ascii="Times New Roman" w:hAnsi="Times New Roman" w:cs="Times New Roman"/>
        </w:rPr>
        <w:t xml:space="preserve"> model</w:t>
      </w:r>
    </w:p>
    <w:p w14:paraId="066FD63B" w14:textId="13BB36CA" w:rsidR="006F6D8B" w:rsidRPr="00DB2C24" w:rsidRDefault="006F6D8B" w:rsidP="006F6D8B">
      <w:pPr>
        <w:rPr>
          <w:rFonts w:ascii="Times New Roman" w:hAnsi="Times New Roman" w:cs="Times New Roman"/>
        </w:rPr>
      </w:pPr>
    </w:p>
    <w:p w14:paraId="1031A805" w14:textId="51E343F6" w:rsidR="006F6D8B" w:rsidRPr="00DB2C24" w:rsidRDefault="006F6D8B" w:rsidP="006F6D8B">
      <w:pPr>
        <w:pStyle w:val="Heading3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linearSVC.py</w:t>
      </w:r>
    </w:p>
    <w:p w14:paraId="5DF38288" w14:textId="239D3230" w:rsidR="009F7BD9" w:rsidRPr="00DB2C24" w:rsidRDefault="009F7BD9" w:rsidP="009F7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A python script for the linear SVC model</w:t>
      </w:r>
    </w:p>
    <w:p w14:paraId="6F100840" w14:textId="5519671A" w:rsidR="006F6D8B" w:rsidRPr="00DB2C24" w:rsidRDefault="006F6D8B" w:rsidP="006F6D8B">
      <w:pPr>
        <w:rPr>
          <w:rFonts w:ascii="Times New Roman" w:hAnsi="Times New Roman" w:cs="Times New Roman"/>
        </w:rPr>
      </w:pPr>
    </w:p>
    <w:p w14:paraId="4A9520FE" w14:textId="3A04DCBF" w:rsidR="006F6D8B" w:rsidRPr="00DB2C24" w:rsidRDefault="006F6D8B" w:rsidP="006F6D8B">
      <w:pPr>
        <w:pStyle w:val="Heading3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k_neighbors.py</w:t>
      </w:r>
    </w:p>
    <w:p w14:paraId="681D01F7" w14:textId="0B284DE7" w:rsidR="009F7BD9" w:rsidRPr="00DB2C24" w:rsidRDefault="009F7BD9" w:rsidP="009F7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A python script for the k</w:t>
      </w:r>
      <w:r w:rsidR="00E019B1" w:rsidRPr="00DB2C24">
        <w:rPr>
          <w:rFonts w:ascii="Times New Roman" w:hAnsi="Times New Roman" w:cs="Times New Roman"/>
        </w:rPr>
        <w:t xml:space="preserve"> neighbors classifier</w:t>
      </w:r>
      <w:r w:rsidRPr="00DB2C24">
        <w:rPr>
          <w:rFonts w:ascii="Times New Roman" w:hAnsi="Times New Roman" w:cs="Times New Roman"/>
        </w:rPr>
        <w:t xml:space="preserve"> model</w:t>
      </w:r>
    </w:p>
    <w:p w14:paraId="244148BF" w14:textId="77777777" w:rsidR="002545B4" w:rsidRPr="00DB2C24" w:rsidRDefault="002545B4" w:rsidP="002545B4">
      <w:pPr>
        <w:pStyle w:val="ListParagraph"/>
        <w:rPr>
          <w:rFonts w:ascii="Times New Roman" w:hAnsi="Times New Roman" w:cs="Times New Roman"/>
        </w:rPr>
      </w:pPr>
    </w:p>
    <w:p w14:paraId="5ADC4243" w14:textId="0912C662" w:rsidR="002545B4" w:rsidRPr="00DB2C24" w:rsidRDefault="002545B4" w:rsidP="002545B4">
      <w:pPr>
        <w:pStyle w:val="Heading3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finalized_</w:t>
      </w:r>
      <w:r w:rsidR="001A568A" w:rsidRPr="00DB2C24">
        <w:rPr>
          <w:rFonts w:ascii="Times New Roman" w:hAnsi="Times New Roman" w:cs="Times New Roman"/>
        </w:rPr>
        <w:t>svm_</w:t>
      </w:r>
      <w:r w:rsidRPr="00DB2C24">
        <w:rPr>
          <w:rFonts w:ascii="Times New Roman" w:hAnsi="Times New Roman" w:cs="Times New Roman"/>
        </w:rPr>
        <w:t>model.sav</w:t>
      </w:r>
    </w:p>
    <w:p w14:paraId="16DE53CF" w14:textId="0CB58408" w:rsidR="002545B4" w:rsidRDefault="002545B4" w:rsidP="00254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This is the saved model of SVM without any balancing</w:t>
      </w:r>
    </w:p>
    <w:p w14:paraId="2A96E5B3" w14:textId="0C255324" w:rsidR="00213C1E" w:rsidRDefault="00213C1E" w:rsidP="00213C1E">
      <w:pPr>
        <w:rPr>
          <w:rFonts w:ascii="Times New Roman" w:hAnsi="Times New Roman" w:cs="Times New Roman"/>
        </w:rPr>
      </w:pPr>
    </w:p>
    <w:p w14:paraId="0EF354D6" w14:textId="16AC406D" w:rsidR="00213C1E" w:rsidRDefault="00213C1E" w:rsidP="00213C1E">
      <w:pPr>
        <w:pStyle w:val="Heading3"/>
      </w:pPr>
      <w:r w:rsidRPr="00213C1E">
        <w:t>RandomForest_SVM_Grid_Midterm.ipynb</w:t>
      </w:r>
    </w:p>
    <w:p w14:paraId="69304CE4" w14:textId="3FC4605B" w:rsidR="00213C1E" w:rsidRPr="00213C1E" w:rsidRDefault="00213C1E" w:rsidP="00213C1E">
      <w:pPr>
        <w:pStyle w:val="ListParagraph"/>
        <w:numPr>
          <w:ilvl w:val="0"/>
          <w:numId w:val="2"/>
        </w:numPr>
      </w:pPr>
      <w:r w:rsidRPr="00DB2C24">
        <w:rPr>
          <w:rFonts w:ascii="Times New Roman" w:hAnsi="Times New Roman" w:cs="Times New Roman"/>
        </w:rPr>
        <w:t>An ipython notebook where</w:t>
      </w:r>
      <w:r>
        <w:rPr>
          <w:rFonts w:ascii="Times New Roman" w:hAnsi="Times New Roman" w:cs="Times New Roman"/>
        </w:rPr>
        <w:t xml:space="preserve"> I compared the </w:t>
      </w:r>
      <w:r w:rsidRPr="00DB2C24">
        <w:rPr>
          <w:rFonts w:ascii="Times New Roman" w:hAnsi="Times New Roman" w:cs="Times New Roman"/>
        </w:rPr>
        <w:t>SVM models</w:t>
      </w:r>
      <w:r>
        <w:rPr>
          <w:rFonts w:ascii="Times New Roman" w:hAnsi="Times New Roman" w:cs="Times New Roman"/>
        </w:rPr>
        <w:t xml:space="preserve"> and the 2 random forest with random grid search</w:t>
      </w:r>
      <w:r w:rsidR="004557C7">
        <w:rPr>
          <w:rFonts w:ascii="Times New Roman" w:hAnsi="Times New Roman" w:cs="Times New Roman"/>
        </w:rPr>
        <w:t xml:space="preserve">, and determined that </w:t>
      </w:r>
      <w:r w:rsidR="004557C7">
        <w:rPr>
          <w:rFonts w:ascii="Times New Roman" w:hAnsi="Times New Roman" w:cs="Times New Roman"/>
        </w:rPr>
        <w:t>random forest</w:t>
      </w:r>
      <w:r w:rsidR="004557C7">
        <w:rPr>
          <w:rFonts w:ascii="Times New Roman" w:hAnsi="Times New Roman" w:cs="Times New Roman"/>
        </w:rPr>
        <w:t xml:space="preserve"> is the better candidate </w:t>
      </w:r>
    </w:p>
    <w:p w14:paraId="75B4F369" w14:textId="331F62A2" w:rsidR="00A3030F" w:rsidRPr="00DB2C24" w:rsidRDefault="00A3030F" w:rsidP="00A3030F">
      <w:pPr>
        <w:rPr>
          <w:rFonts w:ascii="Times New Roman" w:hAnsi="Times New Roman" w:cs="Times New Roman"/>
        </w:rPr>
      </w:pPr>
    </w:p>
    <w:p w14:paraId="56179EF7" w14:textId="76153E08" w:rsidR="00A3030F" w:rsidRPr="00DB2C24" w:rsidRDefault="00A3030F" w:rsidP="00A3030F">
      <w:pPr>
        <w:pStyle w:val="Heading3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make_prediction.py</w:t>
      </w:r>
    </w:p>
    <w:p w14:paraId="27F9A9AD" w14:textId="09ADEFB1" w:rsidR="00A3030F" w:rsidRPr="00DB2C24" w:rsidRDefault="00A3030F" w:rsidP="00A303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 xml:space="preserve">This </w:t>
      </w:r>
      <w:r w:rsidR="00DB2C24" w:rsidRPr="00DB2C24">
        <w:rPr>
          <w:rFonts w:ascii="Times New Roman" w:hAnsi="Times New Roman" w:cs="Times New Roman"/>
        </w:rPr>
        <w:t>script</w:t>
      </w:r>
      <w:r w:rsidR="00DB2C24">
        <w:rPr>
          <w:rFonts w:ascii="Times New Roman" w:hAnsi="Times New Roman" w:cs="Times New Roman"/>
        </w:rPr>
        <w:t xml:space="preserve"> uses the specified parameters to predict </w:t>
      </w:r>
      <w:r w:rsidR="00A72BF4">
        <w:rPr>
          <w:rFonts w:ascii="Times New Roman" w:hAnsi="Times New Roman" w:cs="Times New Roman"/>
        </w:rPr>
        <w:t>new_obs.csv data and produce the predictions.csv</w:t>
      </w:r>
    </w:p>
    <w:p w14:paraId="67955CFB" w14:textId="77777777" w:rsidR="009F7BD9" w:rsidRPr="00DB2C24" w:rsidRDefault="009F7BD9" w:rsidP="009F7BD9">
      <w:pPr>
        <w:rPr>
          <w:rFonts w:ascii="Times New Roman" w:hAnsi="Times New Roman" w:cs="Times New Roman"/>
        </w:rPr>
      </w:pPr>
    </w:p>
    <w:p w14:paraId="76608FAA" w14:textId="4BFCD1DA" w:rsidR="0057718E" w:rsidRPr="00DB2C24" w:rsidRDefault="0057718E" w:rsidP="0057718E">
      <w:pPr>
        <w:pStyle w:val="Heading1"/>
        <w:rPr>
          <w:rFonts w:ascii="Times New Roman" w:hAnsi="Times New Roman" w:cs="Times New Roman"/>
        </w:rPr>
      </w:pPr>
      <w:r w:rsidRPr="00DB2C24">
        <w:rPr>
          <w:rFonts w:ascii="Times New Roman" w:hAnsi="Times New Roman" w:cs="Times New Roman"/>
        </w:rPr>
        <w:t>Reference</w:t>
      </w:r>
    </w:p>
    <w:p w14:paraId="3D0B728F" w14:textId="251EB0E1" w:rsidR="0057718E" w:rsidRPr="00DB2C24" w:rsidRDefault="004557C7" w:rsidP="0057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history="1">
        <w:r w:rsidR="00A35052" w:rsidRPr="00DB2C24">
          <w:rPr>
            <w:rStyle w:val="Hyperlink"/>
            <w:rFonts w:ascii="Times New Roman" w:hAnsi="Times New Roman" w:cs="Times New Roman"/>
          </w:rPr>
          <w:t>https://scikit-learn.org/stable/tutorial/machine_learning_map/index.html</w:t>
        </w:r>
      </w:hyperlink>
      <w:r w:rsidR="00A35052" w:rsidRPr="00DB2C24">
        <w:rPr>
          <w:rFonts w:ascii="Times New Roman" w:hAnsi="Times New Roman" w:cs="Times New Roman"/>
        </w:rPr>
        <w:t xml:space="preserve"> </w:t>
      </w:r>
    </w:p>
    <w:p w14:paraId="17B08BB5" w14:textId="77777777" w:rsidR="0057718E" w:rsidRPr="00DB2C24" w:rsidRDefault="0057718E" w:rsidP="001671F7">
      <w:pPr>
        <w:rPr>
          <w:rFonts w:ascii="Times New Roman" w:hAnsi="Times New Roman" w:cs="Times New Roman"/>
        </w:rPr>
      </w:pPr>
    </w:p>
    <w:sectPr w:rsidR="0057718E" w:rsidRPr="00DB2C24" w:rsidSect="0090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251F"/>
    <w:multiLevelType w:val="hybridMultilevel"/>
    <w:tmpl w:val="012E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A4792"/>
    <w:multiLevelType w:val="multilevel"/>
    <w:tmpl w:val="FCCA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E0A"/>
    <w:multiLevelType w:val="hybridMultilevel"/>
    <w:tmpl w:val="7AFA28CA"/>
    <w:lvl w:ilvl="0" w:tplc="BCD02E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7"/>
    <w:rsid w:val="00012677"/>
    <w:rsid w:val="00023C2C"/>
    <w:rsid w:val="00031A13"/>
    <w:rsid w:val="00090CC0"/>
    <w:rsid w:val="000952EC"/>
    <w:rsid w:val="0009756B"/>
    <w:rsid w:val="000A223D"/>
    <w:rsid w:val="000B5058"/>
    <w:rsid w:val="000B5AE3"/>
    <w:rsid w:val="001137C5"/>
    <w:rsid w:val="001456F4"/>
    <w:rsid w:val="00150819"/>
    <w:rsid w:val="00152378"/>
    <w:rsid w:val="00152956"/>
    <w:rsid w:val="001564DD"/>
    <w:rsid w:val="001671F7"/>
    <w:rsid w:val="00170839"/>
    <w:rsid w:val="001A568A"/>
    <w:rsid w:val="001B40BF"/>
    <w:rsid w:val="001B52C1"/>
    <w:rsid w:val="001F5978"/>
    <w:rsid w:val="00213C1E"/>
    <w:rsid w:val="002167BA"/>
    <w:rsid w:val="00243E40"/>
    <w:rsid w:val="002545B4"/>
    <w:rsid w:val="00293117"/>
    <w:rsid w:val="002A08D8"/>
    <w:rsid w:val="002C3750"/>
    <w:rsid w:val="002E253A"/>
    <w:rsid w:val="002F09E6"/>
    <w:rsid w:val="00334797"/>
    <w:rsid w:val="003856B0"/>
    <w:rsid w:val="00386735"/>
    <w:rsid w:val="003A0478"/>
    <w:rsid w:val="003E1B6C"/>
    <w:rsid w:val="003F5CF1"/>
    <w:rsid w:val="0040138B"/>
    <w:rsid w:val="004055F5"/>
    <w:rsid w:val="00406366"/>
    <w:rsid w:val="00427659"/>
    <w:rsid w:val="004557C7"/>
    <w:rsid w:val="004577BE"/>
    <w:rsid w:val="004942DD"/>
    <w:rsid w:val="004F3836"/>
    <w:rsid w:val="004F492D"/>
    <w:rsid w:val="005649B1"/>
    <w:rsid w:val="0057718E"/>
    <w:rsid w:val="005974EA"/>
    <w:rsid w:val="005B4C0A"/>
    <w:rsid w:val="005C22F7"/>
    <w:rsid w:val="005E00C8"/>
    <w:rsid w:val="00626C7D"/>
    <w:rsid w:val="006273EF"/>
    <w:rsid w:val="006921CB"/>
    <w:rsid w:val="006F6D8B"/>
    <w:rsid w:val="00722278"/>
    <w:rsid w:val="00723E6F"/>
    <w:rsid w:val="007876E0"/>
    <w:rsid w:val="007A55C1"/>
    <w:rsid w:val="007D5706"/>
    <w:rsid w:val="007E325D"/>
    <w:rsid w:val="00833252"/>
    <w:rsid w:val="0086595F"/>
    <w:rsid w:val="00867DCC"/>
    <w:rsid w:val="008918A0"/>
    <w:rsid w:val="008D514E"/>
    <w:rsid w:val="00907191"/>
    <w:rsid w:val="009308B2"/>
    <w:rsid w:val="00941AB0"/>
    <w:rsid w:val="00951939"/>
    <w:rsid w:val="009557F0"/>
    <w:rsid w:val="00985B45"/>
    <w:rsid w:val="00991CA9"/>
    <w:rsid w:val="009B229E"/>
    <w:rsid w:val="009C6C7A"/>
    <w:rsid w:val="009F7BD9"/>
    <w:rsid w:val="00A3030F"/>
    <w:rsid w:val="00A35052"/>
    <w:rsid w:val="00A55B12"/>
    <w:rsid w:val="00A57122"/>
    <w:rsid w:val="00A64AD9"/>
    <w:rsid w:val="00A72BF4"/>
    <w:rsid w:val="00A7786F"/>
    <w:rsid w:val="00AA37D5"/>
    <w:rsid w:val="00AD0C92"/>
    <w:rsid w:val="00AF7069"/>
    <w:rsid w:val="00B0709C"/>
    <w:rsid w:val="00B51302"/>
    <w:rsid w:val="00B70192"/>
    <w:rsid w:val="00B923FD"/>
    <w:rsid w:val="00BA15EF"/>
    <w:rsid w:val="00BC5F3A"/>
    <w:rsid w:val="00BE7524"/>
    <w:rsid w:val="00C44A9A"/>
    <w:rsid w:val="00C61334"/>
    <w:rsid w:val="00C862AA"/>
    <w:rsid w:val="00C95A66"/>
    <w:rsid w:val="00CA21C4"/>
    <w:rsid w:val="00CB1402"/>
    <w:rsid w:val="00CC17EC"/>
    <w:rsid w:val="00CC206F"/>
    <w:rsid w:val="00CC422D"/>
    <w:rsid w:val="00CD663B"/>
    <w:rsid w:val="00D021F4"/>
    <w:rsid w:val="00D14C82"/>
    <w:rsid w:val="00D25AE4"/>
    <w:rsid w:val="00D35991"/>
    <w:rsid w:val="00D45C36"/>
    <w:rsid w:val="00D469B0"/>
    <w:rsid w:val="00D846B6"/>
    <w:rsid w:val="00D8583C"/>
    <w:rsid w:val="00D94265"/>
    <w:rsid w:val="00D95D9D"/>
    <w:rsid w:val="00DB2C24"/>
    <w:rsid w:val="00DD1944"/>
    <w:rsid w:val="00DF69D3"/>
    <w:rsid w:val="00E019B1"/>
    <w:rsid w:val="00E10621"/>
    <w:rsid w:val="00E12E5B"/>
    <w:rsid w:val="00E4077B"/>
    <w:rsid w:val="00E76F6D"/>
    <w:rsid w:val="00E926BB"/>
    <w:rsid w:val="00EB7F71"/>
    <w:rsid w:val="00EC20F7"/>
    <w:rsid w:val="00F177BE"/>
    <w:rsid w:val="00F22C29"/>
    <w:rsid w:val="00F33786"/>
    <w:rsid w:val="00FA4174"/>
    <w:rsid w:val="00FA554D"/>
    <w:rsid w:val="00FD52A5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77360"/>
  <w15:chartTrackingRefBased/>
  <w15:docId w15:val="{5DC050D1-3A41-914F-BB71-BE665088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9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7718E"/>
  </w:style>
  <w:style w:type="paragraph" w:styleId="ListParagraph">
    <w:name w:val="List Paragraph"/>
    <w:basedOn w:val="Normal"/>
    <w:uiPriority w:val="34"/>
    <w:qFormat/>
    <w:rsid w:val="005771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35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0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6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3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469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tutorial/machine_learning_map/index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Winton Wong</dc:creator>
  <cp:keywords/>
  <dc:description/>
  <cp:lastModifiedBy>Winton Wong</cp:lastModifiedBy>
  <cp:revision>122</cp:revision>
  <dcterms:created xsi:type="dcterms:W3CDTF">2020-11-17T01:22:00Z</dcterms:created>
  <dcterms:modified xsi:type="dcterms:W3CDTF">2020-11-18T02:10:00Z</dcterms:modified>
</cp:coreProperties>
</file>