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F763" w14:textId="77777777" w:rsidR="00C917F0" w:rsidRDefault="00000000">
      <w:pPr>
        <w:spacing w:before="600" w:after="60"/>
        <w:jc w:val="center"/>
      </w:pPr>
      <w:r>
        <w:rPr>
          <w:b/>
          <w:bCs/>
          <w:color w:val="1B3A5C"/>
          <w:sz w:val="52"/>
          <w:szCs w:val="52"/>
        </w:rPr>
        <w:t>PROGRAMACIÓN III — IA 3.2</w:t>
      </w:r>
    </w:p>
    <w:p w14:paraId="233E5108" w14:textId="77777777" w:rsidR="00C917F0" w:rsidRDefault="00000000">
      <w:pPr>
        <w:spacing w:before="40" w:after="40"/>
        <w:jc w:val="center"/>
      </w:pPr>
      <w:r>
        <w:rPr>
          <w:color w:val="2E6DA4"/>
          <w:sz w:val="28"/>
          <w:szCs w:val="28"/>
        </w:rPr>
        <w:t>Resumen completo orientado al parcial</w:t>
      </w:r>
    </w:p>
    <w:p w14:paraId="28B75EFF" w14:textId="77777777" w:rsidR="00C917F0" w:rsidRDefault="00000000">
      <w:pPr>
        <w:spacing w:before="40" w:after="200"/>
        <w:jc w:val="center"/>
      </w:pPr>
      <w:r>
        <w:rPr>
          <w:i/>
          <w:iCs/>
          <w:color w:val="444444"/>
        </w:rPr>
        <w:t>Unidades 1 – 4 | TUIA – FCEIA UNR</w:t>
      </w:r>
    </w:p>
    <w:p w14:paraId="1DC4343B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BE0F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47BE0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ÍNDICE RÁPIDO: </w:t>
            </w:r>
            <w:r>
              <w:rPr>
                <w:color w:val="444444"/>
              </w:rPr>
              <w:t>U1: Definición formal de un problema de búsqueda</w:t>
            </w:r>
          </w:p>
        </w:tc>
      </w:tr>
      <w:tr w:rsidR="00C917F0" w14:paraId="14D6A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E35E6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U2: Estrategias No Informadas (BFS · DFS · UCS · IDS)</w:t>
            </w:r>
          </w:p>
        </w:tc>
      </w:tr>
      <w:tr w:rsidR="00C917F0" w14:paraId="1935D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424D6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U3: Búsqueda Informada (GBFS · A*) · Búsqueda Local · Juegos · CSP</w:t>
            </w:r>
          </w:p>
        </w:tc>
      </w:tr>
    </w:tbl>
    <w:p w14:paraId="4148719D" w14:textId="77777777" w:rsidR="00C917F0" w:rsidRDefault="00000000">
      <w:r>
        <w:br/>
      </w:r>
    </w:p>
    <w:p w14:paraId="133B596C" w14:textId="77777777" w:rsidR="00C917F0" w:rsidRDefault="00000000">
      <w:pPr>
        <w:pStyle w:val="Ttulo1"/>
        <w:pBdr>
          <w:bottom w:val="single" w:sz="8" w:space="0" w:color="2E6DA4"/>
        </w:pBdr>
      </w:pPr>
      <w:r>
        <w:t>UNIDAD 1: Definición formal de un problema de búsqueda</w:t>
      </w:r>
    </w:p>
    <w:p w14:paraId="66E23F5A" w14:textId="77777777" w:rsidR="00C917F0" w:rsidRDefault="00000000">
      <w:pPr>
        <w:pStyle w:val="Ttulo2"/>
      </w:pPr>
      <w:r>
        <w:t>1.1 Las 5 componentes de un problema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F6BD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5459A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Se pide en TODOS los parciales: enumerar las 5 componentes de un problema de búsqueda.</w:t>
            </w:r>
          </w:p>
        </w:tc>
      </w:tr>
    </w:tbl>
    <w:p w14:paraId="578876D6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C917F0" w14:paraId="02EECF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D3EC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D8F5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6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E8C7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/ Ejemplo</w:t>
            </w:r>
          </w:p>
        </w:tc>
      </w:tr>
      <w:tr w:rsidR="00C917F0" w14:paraId="491A61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AED44" w14:textId="77777777" w:rsidR="00C917F0" w:rsidRDefault="00000000">
            <w:r>
              <w:rPr>
                <w:color w:val="444444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D110A" w14:textId="77777777" w:rsidR="00C917F0" w:rsidRDefault="00000000">
            <w:r>
              <w:rPr>
                <w:color w:val="444444"/>
              </w:rPr>
              <w:t>Estado inicial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3741E" w14:textId="77777777" w:rsidR="00C917F0" w:rsidRDefault="00000000">
            <w:r>
              <w:rPr>
                <w:color w:val="444444"/>
              </w:rPr>
              <w:t>Configuración de partida del agente.</w:t>
            </w:r>
          </w:p>
        </w:tc>
      </w:tr>
      <w:tr w:rsidR="00C917F0" w14:paraId="2B5046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1FAB" w14:textId="77777777" w:rsidR="00C917F0" w:rsidRDefault="00000000">
            <w:r>
              <w:rPr>
                <w:color w:val="444444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A249" w14:textId="77777777" w:rsidR="00C917F0" w:rsidRDefault="00000000">
            <w:r>
              <w:rPr>
                <w:color w:val="444444"/>
              </w:rPr>
              <w:t>Función de acciones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1A914" w14:textId="77777777" w:rsidR="00C917F0" w:rsidRDefault="00000000">
            <w:r>
              <w:rPr>
                <w:color w:val="444444"/>
              </w:rPr>
              <w:t>Qué puede hacer en cada estado → ACCIONES(s).</w:t>
            </w:r>
          </w:p>
        </w:tc>
      </w:tr>
      <w:tr w:rsidR="00C917F0" w14:paraId="2CD725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E9438" w14:textId="77777777" w:rsidR="00C917F0" w:rsidRDefault="00000000">
            <w:r>
              <w:rPr>
                <w:color w:val="444444"/>
              </w:rPr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90E2C" w14:textId="77777777" w:rsidR="00C917F0" w:rsidRDefault="00000000">
            <w:r>
              <w:rPr>
                <w:color w:val="444444"/>
              </w:rPr>
              <w:t>Modelo de transición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820E" w14:textId="77777777" w:rsidR="00C917F0" w:rsidRDefault="00000000">
            <w:r>
              <w:rPr>
                <w:color w:val="444444"/>
              </w:rPr>
              <w:t xml:space="preserve">Resultado de aplicar una acción → </w:t>
            </w:r>
            <w:proofErr w:type="gramStart"/>
            <w:r>
              <w:rPr>
                <w:color w:val="444444"/>
              </w:rPr>
              <w:t>RESULTADO(</w:t>
            </w:r>
            <w:proofErr w:type="gramEnd"/>
            <w:r>
              <w:rPr>
                <w:color w:val="444444"/>
              </w:rPr>
              <w:t>s, a).</w:t>
            </w:r>
          </w:p>
        </w:tc>
      </w:tr>
      <w:tr w:rsidR="00C917F0" w14:paraId="771D87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E1EF6" w14:textId="77777777" w:rsidR="00C917F0" w:rsidRDefault="00000000">
            <w:r>
              <w:rPr>
                <w:color w:val="444444"/>
              </w:rPr>
              <w:t>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69B1C" w14:textId="77777777" w:rsidR="00C917F0" w:rsidRDefault="00000000">
            <w:r>
              <w:rPr>
                <w:color w:val="444444"/>
              </w:rPr>
              <w:t>Test objetivo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4F8D" w14:textId="77777777" w:rsidR="00C917F0" w:rsidRDefault="00000000">
            <w:r>
              <w:rPr>
                <w:color w:val="444444"/>
              </w:rPr>
              <w:t>Verifica si el estado actual es solución.</w:t>
            </w:r>
          </w:p>
        </w:tc>
      </w:tr>
      <w:tr w:rsidR="00C917F0" w14:paraId="4BA76E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EFF5" w14:textId="77777777" w:rsidR="00C917F0" w:rsidRDefault="00000000">
            <w:r>
              <w:rPr>
                <w:color w:val="444444"/>
              </w:rPr>
              <w:t>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6BA4" w14:textId="77777777" w:rsidR="00C917F0" w:rsidRDefault="00000000">
            <w:r>
              <w:rPr>
                <w:color w:val="444444"/>
              </w:rPr>
              <w:t>Función de costo de camino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519B0" w14:textId="77777777" w:rsidR="00C917F0" w:rsidRDefault="00000000">
            <w:r>
              <w:rPr>
                <w:color w:val="444444"/>
              </w:rPr>
              <w:t>Valor numérico asignado a la secuencia de acciones.</w:t>
            </w:r>
          </w:p>
        </w:tc>
      </w:tr>
    </w:tbl>
    <w:p w14:paraId="713783FB" w14:textId="77777777" w:rsidR="00C917F0" w:rsidRDefault="00C917F0">
      <w:pPr>
        <w:spacing w:before="40" w:after="40"/>
      </w:pPr>
    </w:p>
    <w:p w14:paraId="79CF1849" w14:textId="77777777" w:rsidR="00C917F0" w:rsidRDefault="00000000">
      <w:pPr>
        <w:pStyle w:val="Ttulo2"/>
      </w:pPr>
      <w:r>
        <w:t>1.2 Nodo vs. Estado</w:t>
      </w: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EE9A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39C23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Estado: </w:t>
            </w:r>
            <w:r>
              <w:rPr>
                <w:color w:val="444444"/>
              </w:rPr>
              <w:t>Configuración del mundo (</w:t>
            </w:r>
            <w:proofErr w:type="spellStart"/>
            <w:r>
              <w:rPr>
                <w:color w:val="444444"/>
              </w:rPr>
              <w:t>ej</w:t>
            </w:r>
            <w:proofErr w:type="spellEnd"/>
            <w:r>
              <w:rPr>
                <w:color w:val="444444"/>
              </w:rPr>
              <w:t>: posición de las fichas en el 8-puzzle).</w:t>
            </w:r>
          </w:p>
        </w:tc>
      </w:tr>
    </w:tbl>
    <w:p w14:paraId="14F8FD5F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00783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CD731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Los atributos de la clase Nodo son los 5 siguientes — pregunta fija en parciales.</w:t>
            </w:r>
          </w:p>
        </w:tc>
      </w:tr>
    </w:tbl>
    <w:p w14:paraId="1ED6C725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="00C917F0" w14:paraId="22A943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9BAD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4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1AE4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/ Descripción</w:t>
            </w:r>
          </w:p>
        </w:tc>
        <w:tc>
          <w:tcPr>
            <w:tcW w:w="2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99A0" w14:textId="77777777" w:rsidR="00C917F0" w:rsidRDefault="00C917F0">
            <w:pPr>
              <w:jc w:val="center"/>
            </w:pPr>
          </w:p>
        </w:tc>
      </w:tr>
      <w:tr w:rsidR="00C917F0" w14:paraId="5F78E5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C7E32" w14:textId="77777777" w:rsidR="00C917F0" w:rsidRDefault="00000000">
            <w:r>
              <w:rPr>
                <w:color w:val="444444"/>
              </w:rPr>
              <w:t>estado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21695" w14:textId="77777777" w:rsidR="00C917F0" w:rsidRDefault="00000000">
            <w:r>
              <w:rPr>
                <w:color w:val="444444"/>
              </w:rPr>
              <w:t>El estado representado por este nodo.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4AD8" w14:textId="77777777" w:rsidR="00C917F0" w:rsidRDefault="00C917F0"/>
        </w:tc>
      </w:tr>
      <w:tr w:rsidR="00C917F0" w14:paraId="52ED9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756B" w14:textId="77777777" w:rsidR="00C917F0" w:rsidRDefault="00000000">
            <w:r>
              <w:rPr>
                <w:color w:val="444444"/>
              </w:rPr>
              <w:t>acción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46057" w14:textId="77777777" w:rsidR="00C917F0" w:rsidRDefault="00000000">
            <w:r>
              <w:rPr>
                <w:color w:val="444444"/>
              </w:rPr>
              <w:t>La acción aplicada para llegar aquí.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B49C" w14:textId="77777777" w:rsidR="00C917F0" w:rsidRDefault="00C917F0"/>
        </w:tc>
      </w:tr>
      <w:tr w:rsidR="00C917F0" w14:paraId="6DD29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4507" w14:textId="77777777" w:rsidR="00C917F0" w:rsidRDefault="00000000">
            <w:r>
              <w:rPr>
                <w:color w:val="444444"/>
              </w:rPr>
              <w:t>padre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214AF" w14:textId="77777777" w:rsidR="00C917F0" w:rsidRDefault="00000000">
            <w:r>
              <w:rPr>
                <w:color w:val="444444"/>
              </w:rPr>
              <w:t>Nodo anterior en el camino.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29DC" w14:textId="77777777" w:rsidR="00C917F0" w:rsidRDefault="00C917F0"/>
        </w:tc>
      </w:tr>
      <w:tr w:rsidR="00C917F0" w14:paraId="5B0E63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D01F7" w14:textId="77777777" w:rsidR="00C917F0" w:rsidRDefault="00000000">
            <w:r>
              <w:rPr>
                <w:color w:val="444444"/>
              </w:rPr>
              <w:lastRenderedPageBreak/>
              <w:t>costo de camino (g)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12CA2" w14:textId="77777777" w:rsidR="00C917F0" w:rsidRDefault="00000000">
            <w:r>
              <w:rPr>
                <w:color w:val="444444"/>
              </w:rPr>
              <w:t>Costo acumulado desde el inicio.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A1CC4" w14:textId="77777777" w:rsidR="00C917F0" w:rsidRDefault="00C917F0"/>
        </w:tc>
      </w:tr>
      <w:tr w:rsidR="00C917F0" w14:paraId="068EC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2ABD" w14:textId="77777777" w:rsidR="00C917F0" w:rsidRDefault="00000000">
            <w:r>
              <w:rPr>
                <w:color w:val="444444"/>
              </w:rPr>
              <w:t>profundidad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96343" w14:textId="77777777" w:rsidR="00C917F0" w:rsidRDefault="00000000">
            <w:r>
              <w:rPr>
                <w:color w:val="444444"/>
              </w:rPr>
              <w:t>Nivel en el árbol de búsqueda.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C991" w14:textId="77777777" w:rsidR="00C917F0" w:rsidRDefault="00C917F0"/>
        </w:tc>
      </w:tr>
    </w:tbl>
    <w:p w14:paraId="2DF965C3" w14:textId="77777777" w:rsidR="00C917F0" w:rsidRDefault="00C917F0">
      <w:pPr>
        <w:spacing w:before="40" w:after="40"/>
      </w:pPr>
    </w:p>
    <w:p w14:paraId="53C1B3B8" w14:textId="77777777" w:rsidR="00C917F0" w:rsidRDefault="00000000">
      <w:pPr>
        <w:pStyle w:val="Ttulo2"/>
      </w:pPr>
      <w:r>
        <w:t>1.3 Frontera y conjunto de expandidos</w:t>
      </w:r>
    </w:p>
    <w:p w14:paraId="4918776E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Frontera: </w:t>
      </w:r>
      <w:r>
        <w:rPr>
          <w:color w:val="444444"/>
        </w:rPr>
        <w:t xml:space="preserve">nodos </w:t>
      </w:r>
      <w:proofErr w:type="gramStart"/>
      <w:r>
        <w:rPr>
          <w:color w:val="444444"/>
        </w:rPr>
        <w:t>generados</w:t>
      </w:r>
      <w:proofErr w:type="gramEnd"/>
      <w:r>
        <w:rPr>
          <w:color w:val="444444"/>
        </w:rPr>
        <w:t xml:space="preserve"> pero no expandidos todavía.</w:t>
      </w:r>
    </w:p>
    <w:p w14:paraId="4AAA8BC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Expandidos (lista cerrada): </w:t>
      </w:r>
      <w:r>
        <w:rPr>
          <w:color w:val="444444"/>
        </w:rPr>
        <w:t>estados ya explorados. Solo existe en la búsqueda de grafo.</w:t>
      </w:r>
    </w:p>
    <w:p w14:paraId="0BC142D0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31DEA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E029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Variante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3A05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¿Usa lista de expandidos?</w:t>
            </w:r>
          </w:p>
        </w:tc>
      </w:tr>
      <w:tr w:rsidR="00C917F0" w14:paraId="33030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0C0F" w14:textId="77777777" w:rsidR="00C917F0" w:rsidRDefault="00000000">
            <w:r>
              <w:rPr>
                <w:color w:val="444444"/>
              </w:rPr>
              <w:t>Búsqueda de árbol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71EA" w14:textId="77777777" w:rsidR="00C917F0" w:rsidRDefault="00000000">
            <w:r>
              <w:rPr>
                <w:color w:val="444444"/>
              </w:rPr>
              <w:t>NO — puede repetir estados → bucles infinitos.</w:t>
            </w:r>
          </w:p>
        </w:tc>
      </w:tr>
      <w:tr w:rsidR="00C917F0" w14:paraId="14996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A8F9" w14:textId="77777777" w:rsidR="00C917F0" w:rsidRDefault="00000000">
            <w:r>
              <w:rPr>
                <w:color w:val="444444"/>
              </w:rPr>
              <w:t>Búsqueda de grafo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1CCA" w14:textId="77777777" w:rsidR="00C917F0" w:rsidRDefault="00000000">
            <w:r>
              <w:rPr>
                <w:color w:val="444444"/>
              </w:rPr>
              <w:t>SÍ — evita redundancias. Recomendada para espacios con caminos redundantes.</w:t>
            </w:r>
          </w:p>
        </w:tc>
      </w:tr>
    </w:tbl>
    <w:p w14:paraId="5BAD7000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E5AE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E8CC3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¿Cuál se recomienda con caminos redundantes? → Búsqueda de GRAFO.</w:t>
            </w:r>
          </w:p>
        </w:tc>
      </w:tr>
    </w:tbl>
    <w:p w14:paraId="30C5A36B" w14:textId="77777777" w:rsidR="00C917F0" w:rsidRDefault="00C917F0">
      <w:pPr>
        <w:spacing w:before="40" w:after="40"/>
      </w:pPr>
    </w:p>
    <w:p w14:paraId="291B1CB5" w14:textId="77777777" w:rsidR="00C917F0" w:rsidRDefault="00000000">
      <w:pPr>
        <w:pStyle w:val="Ttulo2"/>
      </w:pPr>
      <w:r>
        <w:t>1.4 Criterios de evaluación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5E1A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9279F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Los 4 criterios se preguntan en múltiples parciales. Memorizarlos con sus definiciones.</w:t>
            </w:r>
          </w:p>
        </w:tc>
      </w:tr>
    </w:tbl>
    <w:p w14:paraId="0CB97445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53287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2D0B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EC1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 que responde</w:t>
            </w:r>
          </w:p>
        </w:tc>
      </w:tr>
      <w:tr w:rsidR="00C917F0" w14:paraId="5B47E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B7842" w14:textId="77777777" w:rsidR="00C917F0" w:rsidRDefault="00000000">
            <w:r>
              <w:rPr>
                <w:color w:val="444444"/>
              </w:rPr>
              <w:t>Completitud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67CC" w14:textId="77777777" w:rsidR="00C917F0" w:rsidRDefault="00000000">
            <w:r>
              <w:rPr>
                <w:color w:val="444444"/>
              </w:rPr>
              <w:t>¿El algoritmo siempre encuentra solución si existe?</w:t>
            </w:r>
          </w:p>
        </w:tc>
      </w:tr>
      <w:tr w:rsidR="00C917F0" w14:paraId="2C793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E80E1" w14:textId="77777777" w:rsidR="00C917F0" w:rsidRDefault="00000000">
            <w:r>
              <w:rPr>
                <w:color w:val="444444"/>
              </w:rPr>
              <w:t>Optimalidad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2117" w14:textId="77777777" w:rsidR="00C917F0" w:rsidRDefault="00000000">
            <w:r>
              <w:rPr>
                <w:color w:val="444444"/>
              </w:rPr>
              <w:t>¿Encuentra siempre la solución de menor costo?</w:t>
            </w:r>
          </w:p>
        </w:tc>
      </w:tr>
      <w:tr w:rsidR="00C917F0" w14:paraId="1CEEF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FD30" w14:textId="77777777" w:rsidR="00C917F0" w:rsidRDefault="00000000">
            <w:r>
              <w:rPr>
                <w:color w:val="444444"/>
              </w:rPr>
              <w:t>Complejidad temporal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5E13E" w14:textId="77777777" w:rsidR="00C917F0" w:rsidRDefault="00000000">
            <w:r>
              <w:rPr>
                <w:color w:val="444444"/>
              </w:rPr>
              <w:t>¿Cuántos nodos genera / cuánto tiempo demora?</w:t>
            </w:r>
          </w:p>
        </w:tc>
      </w:tr>
      <w:tr w:rsidR="00C917F0" w14:paraId="6CD39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5B365" w14:textId="77777777" w:rsidR="00C917F0" w:rsidRDefault="00000000">
            <w:r>
              <w:rPr>
                <w:color w:val="444444"/>
              </w:rPr>
              <w:t>Complejidad espacial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FE57C" w14:textId="77777777" w:rsidR="00C917F0" w:rsidRDefault="00000000">
            <w:r>
              <w:rPr>
                <w:color w:val="444444"/>
              </w:rPr>
              <w:t>¿Cuántos nodos almacena en memoria?</w:t>
            </w:r>
          </w:p>
        </w:tc>
      </w:tr>
    </w:tbl>
    <w:p w14:paraId="0D5EDC81" w14:textId="77777777" w:rsidR="00C917F0" w:rsidRDefault="00000000">
      <w:r>
        <w:br/>
      </w:r>
    </w:p>
    <w:p w14:paraId="0B3DEBF3" w14:textId="77777777" w:rsidR="00C917F0" w:rsidRDefault="00000000">
      <w:pPr>
        <w:pStyle w:val="Ttulo1"/>
        <w:pBdr>
          <w:bottom w:val="single" w:sz="8" w:space="0" w:color="2E6DA4"/>
        </w:pBdr>
      </w:pPr>
      <w:r>
        <w:t>UNIDAD 2: Estrategias de búsqueda no informada</w:t>
      </w:r>
    </w:p>
    <w:p w14:paraId="61918DC3" w14:textId="77777777" w:rsidR="00C917F0" w:rsidRDefault="00000000">
      <w:pPr>
        <w:pStyle w:val="Ttulo2"/>
      </w:pPr>
      <w:r>
        <w:t>2.1 Búsqueda en Anchura (BFS)</w:t>
      </w:r>
    </w:p>
    <w:p w14:paraId="27F84C6E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Estructura de frontera: </w:t>
      </w:r>
      <w:r>
        <w:rPr>
          <w:color w:val="444444"/>
        </w:rPr>
        <w:t>Cola (FIFO).</w:t>
      </w:r>
    </w:p>
    <w:p w14:paraId="7B98E296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Completo: </w:t>
      </w:r>
      <w:r>
        <w:rPr>
          <w:color w:val="444444"/>
        </w:rPr>
        <w:t>Sí (si b es finito).</w:t>
      </w:r>
    </w:p>
    <w:p w14:paraId="33399166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Óptimo: </w:t>
      </w:r>
      <w:r>
        <w:rPr>
          <w:color w:val="444444"/>
        </w:rPr>
        <w:t>Sí, para costos unitarios.</w:t>
      </w:r>
    </w:p>
    <w:p w14:paraId="428BC81A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Memoria (árbol): </w:t>
      </w:r>
      <w:r>
        <w:rPr>
          <w:color w:val="444444"/>
        </w:rPr>
        <w:t>O(b^(d+1)) — almacena TODOS los nodos del nivel d+1.</w:t>
      </w:r>
    </w:p>
    <w:p w14:paraId="07886351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C119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6D40C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¿Cuántos nodos almacena BFS (árbol) en peor caso? → b^(d+1). Opción correcta siempre.</w:t>
            </w:r>
          </w:p>
        </w:tc>
      </w:tr>
    </w:tbl>
    <w:p w14:paraId="6AE6AD47" w14:textId="77777777" w:rsidR="00C917F0" w:rsidRDefault="00C917F0">
      <w:pPr>
        <w:spacing w:before="40" w:after="40"/>
      </w:pPr>
    </w:p>
    <w:p w14:paraId="2E9269BD" w14:textId="77777777" w:rsidR="00C917F0" w:rsidRDefault="00000000">
      <w:pPr>
        <w:spacing w:before="60" w:after="60"/>
      </w:pPr>
      <w:r>
        <w:rPr>
          <w:b/>
          <w:bCs/>
          <w:color w:val="1B3A5C"/>
        </w:rPr>
        <w:t xml:space="preserve">Orden BFS: </w:t>
      </w:r>
      <w:r>
        <w:rPr>
          <w:color w:val="444444"/>
        </w:rPr>
        <w:t>Nivel por nivel. Si A tiene hijos B y C, y B tiene hijos D y E, el orden es A → B → C → D → E → ...</w:t>
      </w:r>
    </w:p>
    <w:p w14:paraId="41EF55B2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8B0000"/>
          <w:left w:val="single" w:sz="24" w:space="0" w:color="8B0000"/>
          <w:bottom w:val="single" w:sz="4" w:space="0" w:color="8B0000"/>
          <w:right w:val="single" w:sz="4" w:space="0" w:color="8B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37CE3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765EF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8B0000"/>
              </w:rPr>
              <w:lastRenderedPageBreak/>
              <w:t xml:space="preserve">⚑ ¡CUIDADO!: </w:t>
            </w:r>
            <w:r>
              <w:rPr>
                <w:color w:val="444444"/>
              </w:rPr>
              <w:t xml:space="preserve">BFS puede procesar los hijos en distinto orden: </w:t>
            </w:r>
            <w:proofErr w:type="gramStart"/>
            <w:r>
              <w:rPr>
                <w:color w:val="444444"/>
              </w:rPr>
              <w:t>A,B</w:t>
            </w:r>
            <w:proofErr w:type="gramEnd"/>
            <w:r>
              <w:rPr>
                <w:color w:val="444444"/>
              </w:rPr>
              <w:t>,</w:t>
            </w:r>
            <w:proofErr w:type="gramStart"/>
            <w:r>
              <w:rPr>
                <w:color w:val="444444"/>
              </w:rPr>
              <w:t>C,G</w:t>
            </w:r>
            <w:proofErr w:type="gramEnd"/>
            <w:r>
              <w:rPr>
                <w:color w:val="444444"/>
              </w:rPr>
              <w:t>,</w:t>
            </w:r>
            <w:proofErr w:type="gramStart"/>
            <w:r>
              <w:rPr>
                <w:color w:val="444444"/>
              </w:rPr>
              <w:t>F,E</w:t>
            </w:r>
            <w:proofErr w:type="gramEnd"/>
            <w:r>
              <w:rPr>
                <w:color w:val="444444"/>
              </w:rPr>
              <w:t xml:space="preserve"> y </w:t>
            </w:r>
            <w:proofErr w:type="gramStart"/>
            <w:r>
              <w:rPr>
                <w:color w:val="444444"/>
              </w:rPr>
              <w:t>A,B</w:t>
            </w:r>
            <w:proofErr w:type="gramEnd"/>
            <w:r>
              <w:rPr>
                <w:color w:val="444444"/>
              </w:rPr>
              <w:t>,</w:t>
            </w:r>
            <w:proofErr w:type="gramStart"/>
            <w:r>
              <w:rPr>
                <w:color w:val="444444"/>
              </w:rPr>
              <w:t>C,E</w:t>
            </w:r>
            <w:proofErr w:type="gramEnd"/>
            <w:r>
              <w:rPr>
                <w:color w:val="444444"/>
              </w:rPr>
              <w:t xml:space="preserve"> son ambos válidos si el árbol lo permite. Hay que mirar el árbol dado.</w:t>
            </w:r>
          </w:p>
        </w:tc>
      </w:tr>
    </w:tbl>
    <w:p w14:paraId="7CB75E74" w14:textId="77777777" w:rsidR="00C917F0" w:rsidRDefault="00C917F0">
      <w:pPr>
        <w:spacing w:before="40" w:after="40"/>
      </w:pPr>
    </w:p>
    <w:p w14:paraId="21AF74DD" w14:textId="77777777" w:rsidR="00C917F0" w:rsidRDefault="00000000">
      <w:pPr>
        <w:pStyle w:val="Ttulo2"/>
      </w:pPr>
      <w:r>
        <w:t>2.2 Búsqueda en Profundidad (DFS)</w:t>
      </w:r>
    </w:p>
    <w:p w14:paraId="63230B57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Estructura de frontera: </w:t>
      </w:r>
      <w:r>
        <w:rPr>
          <w:color w:val="444444"/>
        </w:rPr>
        <w:t>Pila (LIFO).</w:t>
      </w:r>
    </w:p>
    <w:p w14:paraId="5276E644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Completo: </w:t>
      </w:r>
      <w:r>
        <w:rPr>
          <w:color w:val="444444"/>
        </w:rPr>
        <w:t>No en espacios infinitos; sí en grafos finitos.</w:t>
      </w:r>
    </w:p>
    <w:p w14:paraId="366C9A7E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Óptimo: </w:t>
      </w:r>
      <w:r>
        <w:rPr>
          <w:color w:val="444444"/>
        </w:rPr>
        <w:t>No.</w:t>
      </w:r>
    </w:p>
    <w:p w14:paraId="7F6F9ACD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Memoria: </w:t>
      </w:r>
      <w:r>
        <w:rPr>
          <w:color w:val="444444"/>
        </w:rPr>
        <w:t>O(</w:t>
      </w:r>
      <w:proofErr w:type="spellStart"/>
      <w:r>
        <w:rPr>
          <w:color w:val="444444"/>
        </w:rPr>
        <w:t>b·m</w:t>
      </w:r>
      <w:proofErr w:type="spellEnd"/>
      <w:r>
        <w:rPr>
          <w:color w:val="444444"/>
        </w:rPr>
        <w:t>) — muy eficiente (solo almacena la rama actual).</w:t>
      </w:r>
    </w:p>
    <w:p w14:paraId="7792B22A" w14:textId="77777777" w:rsidR="00C917F0" w:rsidRDefault="00C917F0">
      <w:pPr>
        <w:spacing w:before="40" w:after="40"/>
      </w:pPr>
    </w:p>
    <w:p w14:paraId="51C9F3A9" w14:textId="77777777" w:rsidR="00C917F0" w:rsidRDefault="00000000">
      <w:pPr>
        <w:pStyle w:val="Ttulo2"/>
      </w:pPr>
      <w:r>
        <w:t>2.3 Búsqueda de Costo Uniforme (UCS)</w:t>
      </w:r>
    </w:p>
    <w:p w14:paraId="4B9584B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Estructura de frontera: </w:t>
      </w:r>
      <w:r>
        <w:rPr>
          <w:color w:val="444444"/>
        </w:rPr>
        <w:t>Cola de prioridad (ordena por g(n) creciente).</w:t>
      </w:r>
    </w:p>
    <w:p w14:paraId="42115704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Completo: </w:t>
      </w:r>
      <w:r>
        <w:rPr>
          <w:color w:val="444444"/>
        </w:rPr>
        <w:t>Sí.</w:t>
      </w:r>
    </w:p>
    <w:p w14:paraId="2E441BEE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Óptimo: </w:t>
      </w:r>
      <w:r>
        <w:rPr>
          <w:color w:val="444444"/>
        </w:rPr>
        <w:t>Sí, para CUALQUIER función de costo con valores positivos.</w:t>
      </w:r>
    </w:p>
    <w:p w14:paraId="05F04D62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0CBE1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56CDC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Ventaja de UCS sobre BFS: es óptimo para cualquier costo positivo (no solo costos unitarios).</w:t>
            </w:r>
          </w:p>
        </w:tc>
      </w:tr>
    </w:tbl>
    <w:p w14:paraId="74DD443C" w14:textId="77777777" w:rsidR="00C917F0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UCS: expande el nodo n que minimiza g(n)</w:t>
      </w:r>
    </w:p>
    <w:p w14:paraId="678F9526" w14:textId="77777777" w:rsidR="00C917F0" w:rsidRDefault="00C917F0">
      <w:pPr>
        <w:spacing w:before="40" w:after="40"/>
      </w:pPr>
    </w:p>
    <w:p w14:paraId="0A59CD9E" w14:textId="77777777" w:rsidR="00C917F0" w:rsidRDefault="00000000">
      <w:pPr>
        <w:pStyle w:val="Ttulo2"/>
      </w:pPr>
      <w:r>
        <w:t>2.4 Búsqueda de Profundidad Iterativa (IDS)</w:t>
      </w:r>
    </w:p>
    <w:p w14:paraId="3231CEB6" w14:textId="77777777" w:rsidR="00C917F0" w:rsidRDefault="00000000">
      <w:pPr>
        <w:spacing w:before="60" w:after="60"/>
      </w:pPr>
      <w:r>
        <w:rPr>
          <w:color w:val="444444"/>
        </w:rPr>
        <w:t>Realiza búsquedas DFS con límite de profundidad creciente (ℓ = 0, 1, 2, …) hasta encontrar solución.</w:t>
      </w:r>
    </w:p>
    <w:p w14:paraId="3BD3EB51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Completo: </w:t>
      </w:r>
      <w:r>
        <w:rPr>
          <w:color w:val="444444"/>
        </w:rPr>
        <w:t>Sí.</w:t>
      </w:r>
    </w:p>
    <w:p w14:paraId="4BF75C0A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Óptimo: </w:t>
      </w:r>
      <w:r>
        <w:rPr>
          <w:color w:val="444444"/>
        </w:rPr>
        <w:t>Sí (como BFS).</w:t>
      </w:r>
    </w:p>
    <w:p w14:paraId="6B92CEC3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Memoria: </w:t>
      </w:r>
      <w:r>
        <w:rPr>
          <w:color w:val="444444"/>
        </w:rPr>
        <w:t>O(</w:t>
      </w:r>
      <w:proofErr w:type="spellStart"/>
      <w:r>
        <w:rPr>
          <w:color w:val="444444"/>
        </w:rPr>
        <w:t>b·d</w:t>
      </w:r>
      <w:proofErr w:type="spellEnd"/>
      <w:r>
        <w:rPr>
          <w:color w:val="444444"/>
        </w:rPr>
        <w:t>) — como DFS.</w:t>
      </w:r>
    </w:p>
    <w:p w14:paraId="7A12F497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2093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E3878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Si IDS llega al límite ℓ y no encuentra solución → aumenta en 1 el límite y sigue buscando (o termina si hay criterio de parada).</w:t>
            </w:r>
          </w:p>
        </w:tc>
      </w:tr>
    </w:tbl>
    <w:p w14:paraId="56B33AE4" w14:textId="77777777" w:rsidR="00C917F0" w:rsidRDefault="00C917F0">
      <w:pPr>
        <w:spacing w:before="40" w:after="40"/>
      </w:pPr>
    </w:p>
    <w:p w14:paraId="34E714B8" w14:textId="77777777" w:rsidR="00C917F0" w:rsidRDefault="00000000">
      <w:pPr>
        <w:pStyle w:val="Ttulo2"/>
      </w:pPr>
      <w:r>
        <w:t>2.5 Tabla comparativa de algoritmos no informados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C917F0" w14:paraId="51A6BD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B328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3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D6FB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Frontera (TAD)</w:t>
            </w:r>
          </w:p>
        </w:tc>
        <w:tc>
          <w:tcPr>
            <w:tcW w:w="35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1FAB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Óptimo / Completo</w:t>
            </w:r>
          </w:p>
        </w:tc>
      </w:tr>
      <w:tr w:rsidR="00C917F0" w14:paraId="4B83F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B9C0" w14:textId="77777777" w:rsidR="00C917F0" w:rsidRDefault="00000000">
            <w:r>
              <w:rPr>
                <w:color w:val="444444"/>
              </w:rPr>
              <w:t>BFS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AAEE" w14:textId="77777777" w:rsidR="00C917F0" w:rsidRDefault="00000000">
            <w:r>
              <w:rPr>
                <w:color w:val="444444"/>
              </w:rPr>
              <w:t>Cola (FIFO)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3E6F" w14:textId="77777777" w:rsidR="00C917F0" w:rsidRDefault="00000000">
            <w:r>
              <w:rPr>
                <w:color w:val="444444"/>
              </w:rPr>
              <w:t>✓ / ✓</w:t>
            </w:r>
          </w:p>
        </w:tc>
      </w:tr>
      <w:tr w:rsidR="00C917F0" w14:paraId="667E2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029D0" w14:textId="77777777" w:rsidR="00C917F0" w:rsidRDefault="00000000">
            <w:r>
              <w:rPr>
                <w:color w:val="444444"/>
              </w:rPr>
              <w:t>DFS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DDD1" w14:textId="77777777" w:rsidR="00C917F0" w:rsidRDefault="00000000">
            <w:r>
              <w:rPr>
                <w:color w:val="444444"/>
              </w:rPr>
              <w:t>Pila (LIFO)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A58D1" w14:textId="77777777" w:rsidR="00C917F0" w:rsidRDefault="00000000">
            <w:r>
              <w:rPr>
                <w:color w:val="444444"/>
              </w:rPr>
              <w:t>✗ / ✗</w:t>
            </w:r>
          </w:p>
        </w:tc>
      </w:tr>
      <w:tr w:rsidR="00C917F0" w14:paraId="3F828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A58D" w14:textId="77777777" w:rsidR="00C917F0" w:rsidRDefault="00000000">
            <w:r>
              <w:rPr>
                <w:color w:val="444444"/>
              </w:rPr>
              <w:t>UCS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5C7CC" w14:textId="77777777" w:rsidR="00C917F0" w:rsidRDefault="00000000">
            <w:r>
              <w:rPr>
                <w:color w:val="444444"/>
              </w:rPr>
              <w:t>Cola de prioridad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EB214" w14:textId="77777777" w:rsidR="00C917F0" w:rsidRDefault="00000000">
            <w:r>
              <w:rPr>
                <w:color w:val="444444"/>
              </w:rPr>
              <w:t>✓ / ✓</w:t>
            </w:r>
          </w:p>
        </w:tc>
      </w:tr>
      <w:tr w:rsidR="00C917F0" w14:paraId="3338C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B5C7" w14:textId="77777777" w:rsidR="00C917F0" w:rsidRDefault="00000000">
            <w:r>
              <w:rPr>
                <w:color w:val="444444"/>
              </w:rPr>
              <w:t>IDS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492B" w14:textId="77777777" w:rsidR="00C917F0" w:rsidRDefault="00000000">
            <w:r>
              <w:rPr>
                <w:color w:val="444444"/>
              </w:rPr>
              <w:t>Pila (LIFO) + límite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CC11A" w14:textId="77777777" w:rsidR="00C917F0" w:rsidRDefault="00000000">
            <w:r>
              <w:rPr>
                <w:color w:val="444444"/>
              </w:rPr>
              <w:t>✓ / ✓</w:t>
            </w:r>
          </w:p>
        </w:tc>
      </w:tr>
    </w:tbl>
    <w:p w14:paraId="24D28BF0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47FD8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F4457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Pregunta fija: ¿qué TAD usar para BFS / DFS / UCS? → Cola / Pila / Cola de prioridad.</w:t>
            </w:r>
          </w:p>
        </w:tc>
      </w:tr>
    </w:tbl>
    <w:p w14:paraId="6380066D" w14:textId="77777777" w:rsidR="00C917F0" w:rsidRDefault="00000000">
      <w:r>
        <w:br/>
      </w:r>
    </w:p>
    <w:p w14:paraId="4183641B" w14:textId="77777777" w:rsidR="00C917F0" w:rsidRDefault="00000000">
      <w:pPr>
        <w:pStyle w:val="Ttulo1"/>
        <w:pBdr>
          <w:bottom w:val="single" w:sz="8" w:space="0" w:color="2E6DA4"/>
        </w:pBdr>
      </w:pPr>
      <w:r>
        <w:lastRenderedPageBreak/>
        <w:t>UNIDAD 3: Estrategias de búsqueda informada</w:t>
      </w:r>
    </w:p>
    <w:p w14:paraId="68A437D9" w14:textId="77777777" w:rsidR="00C917F0" w:rsidRDefault="00000000">
      <w:pPr>
        <w:pStyle w:val="Ttulo2"/>
      </w:pPr>
      <w:r>
        <w:t>3.1 Función heurística h(n)</w:t>
      </w: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7957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F6A14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Heurística h(n): </w:t>
            </w:r>
            <w:r>
              <w:rPr>
                <w:color w:val="444444"/>
              </w:rPr>
              <w:t>Estimación del costo desde el estado del nodo n hasta el objetivo más cercano.</w:t>
            </w:r>
          </w:p>
        </w:tc>
      </w:tr>
    </w:tbl>
    <w:p w14:paraId="2B16870D" w14:textId="77777777" w:rsidR="00C917F0" w:rsidRDefault="00C917F0">
      <w:pPr>
        <w:spacing w:before="40" w:after="40"/>
      </w:pPr>
    </w:p>
    <w:p w14:paraId="1A47D83D" w14:textId="77777777" w:rsidR="00C917F0" w:rsidRPr="00CB5A1A" w:rsidRDefault="00000000">
      <w:pPr>
        <w:pStyle w:val="Ttulo2"/>
        <w:rPr>
          <w:lang w:val="en-US"/>
        </w:rPr>
      </w:pPr>
      <w:r w:rsidRPr="00CB5A1A">
        <w:rPr>
          <w:lang w:val="en-US"/>
        </w:rPr>
        <w:t>3.2 Búsqueda Voraz (Greedy Best-First Search — GBFS)</w:t>
      </w:r>
    </w:p>
    <w:p w14:paraId="513F5FD2" w14:textId="77777777" w:rsidR="00C917F0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f(n) = h(n)</w:t>
      </w:r>
    </w:p>
    <w:p w14:paraId="074BD5F5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Estrategia: </w:t>
      </w:r>
      <w:r>
        <w:rPr>
          <w:color w:val="444444"/>
        </w:rPr>
        <w:t>expande el nodo que parece más cercano al objetivo.</w:t>
      </w:r>
    </w:p>
    <w:p w14:paraId="035BC33E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Rápida: </w:t>
      </w:r>
      <w:r>
        <w:rPr>
          <w:color w:val="444444"/>
        </w:rPr>
        <w:t>Sí. Óptima y completa: NO garantizadas.</w:t>
      </w:r>
    </w:p>
    <w:p w14:paraId="725DCD94" w14:textId="77777777" w:rsidR="00C917F0" w:rsidRDefault="00C917F0">
      <w:pPr>
        <w:spacing w:before="40" w:after="40"/>
      </w:pPr>
    </w:p>
    <w:p w14:paraId="13A49F7A" w14:textId="77777777" w:rsidR="00C917F0" w:rsidRDefault="00000000">
      <w:pPr>
        <w:pStyle w:val="Ttulo2"/>
      </w:pPr>
      <w:r>
        <w:t>3.3 Algoritmo A*</w:t>
      </w:r>
    </w:p>
    <w:p w14:paraId="2D86D6C6" w14:textId="77777777" w:rsidR="00C917F0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f(n) = g(n) + h(n)</w:t>
      </w:r>
    </w:p>
    <w:p w14:paraId="28EA4066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g(n): costo real desde el inicio hasta n.</w:t>
      </w:r>
    </w:p>
    <w:p w14:paraId="3DB5540F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h(n): estimación del costo desde n hasta el objetivo.</w:t>
      </w:r>
    </w:p>
    <w:p w14:paraId="7066967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44444"/>
        </w:rPr>
        <w:t>f(n): estimación del costo total del camino que pasa por n.</w:t>
      </w:r>
    </w:p>
    <w:p w14:paraId="2AA75D53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2F07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409FF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Diferencia clave: GBFS minimiza h(n), A* minimiza g(n)+h(n), UCS minimiza g(n).</w:t>
            </w:r>
          </w:p>
        </w:tc>
      </w:tr>
    </w:tbl>
    <w:p w14:paraId="7EBD5992" w14:textId="77777777" w:rsidR="00C917F0" w:rsidRDefault="00C917F0">
      <w:pPr>
        <w:spacing w:before="40" w:after="40"/>
      </w:pPr>
    </w:p>
    <w:p w14:paraId="412231F9" w14:textId="77777777" w:rsidR="00C917F0" w:rsidRDefault="00000000">
      <w:pPr>
        <w:pStyle w:val="Ttulo2"/>
      </w:pPr>
      <w:r>
        <w:t>3.4 Condiciones de optimalidad de A*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13E1B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E1B7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Variante de A*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1587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Propiedad requerida de h</w:t>
            </w:r>
          </w:p>
        </w:tc>
      </w:tr>
      <w:tr w:rsidR="00C917F0" w14:paraId="13A07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E35B0" w14:textId="77777777" w:rsidR="00C917F0" w:rsidRDefault="00000000">
            <w:r>
              <w:rPr>
                <w:color w:val="444444"/>
              </w:rPr>
              <w:t>A* de ÁRBOL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E7D79" w14:textId="77777777" w:rsidR="00C917F0" w:rsidRDefault="00000000">
            <w:r>
              <w:rPr>
                <w:color w:val="444444"/>
              </w:rPr>
              <w:t>Admisible: h(n) ≤ h*(n) (nunca sobreestima el costo real)</w:t>
            </w:r>
          </w:p>
        </w:tc>
      </w:tr>
      <w:tr w:rsidR="00C917F0" w14:paraId="51FAE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C230" w14:textId="77777777" w:rsidR="00C917F0" w:rsidRDefault="00000000">
            <w:r>
              <w:rPr>
                <w:color w:val="444444"/>
              </w:rPr>
              <w:t>A* de GRAFO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160C9" w14:textId="77777777" w:rsidR="00C917F0" w:rsidRDefault="00000000">
            <w:r>
              <w:rPr>
                <w:color w:val="444444"/>
              </w:rPr>
              <w:t>Consistente (monótona): h(n) ≤ costo(</w:t>
            </w:r>
            <w:proofErr w:type="spellStart"/>
            <w:proofErr w:type="gramStart"/>
            <w:r>
              <w:rPr>
                <w:color w:val="444444"/>
              </w:rPr>
              <w:t>n,a</w:t>
            </w:r>
            <w:proofErr w:type="gramEnd"/>
            <w:r>
              <w:rPr>
                <w:color w:val="444444"/>
              </w:rPr>
              <w:t>,n</w:t>
            </w:r>
            <w:proofErr w:type="spellEnd"/>
            <w:r>
              <w:rPr>
                <w:color w:val="444444"/>
              </w:rPr>
              <w:t>') + h(n')</w:t>
            </w:r>
          </w:p>
        </w:tc>
      </w:tr>
    </w:tbl>
    <w:p w14:paraId="21412BDF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0E7F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CBB3D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Para garantizar solución óptima en búsqueda de GRAFO → A* con heurística CONSISTENTE.</w:t>
            </w:r>
          </w:p>
        </w:tc>
      </w:tr>
    </w:tbl>
    <w:p w14:paraId="7E6D344C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1A5C1A"/>
          <w:left w:val="single" w:sz="24" w:space="0" w:color="1A5C1A"/>
          <w:bottom w:val="single" w:sz="4" w:space="0" w:color="1A5C1A"/>
          <w:right w:val="single" w:sz="4" w:space="0" w:color="1A5C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3D6F0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7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C30F6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1A5C1A"/>
              </w:rPr>
              <w:t xml:space="preserve">⚑ CLAVE: </w:t>
            </w:r>
            <w:r>
              <w:rPr>
                <w:color w:val="444444"/>
              </w:rPr>
              <w:t>Toda heurística consistente es también admisible, pero no viceversa.</w:t>
            </w:r>
          </w:p>
        </w:tc>
      </w:tr>
    </w:tbl>
    <w:p w14:paraId="68BF1646" w14:textId="77777777" w:rsidR="00C917F0" w:rsidRDefault="00C917F0">
      <w:pPr>
        <w:spacing w:before="40" w:after="40"/>
      </w:pPr>
    </w:p>
    <w:p w14:paraId="05C6689B" w14:textId="77777777" w:rsidR="00C917F0" w:rsidRDefault="00000000">
      <w:pPr>
        <w:pStyle w:val="Ttulo2"/>
      </w:pPr>
      <w:r>
        <w:t>3.5 Construcción de heurísticas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5F32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7A860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Se preguntan las 3 estrategias para construir heurísticas informadas.</w:t>
            </w:r>
          </w:p>
        </w:tc>
      </w:tr>
    </w:tbl>
    <w:p w14:paraId="3C72A243" w14:textId="77777777" w:rsidR="00C917F0" w:rsidRDefault="00C917F0">
      <w:pPr>
        <w:spacing w:before="40" w:after="40"/>
      </w:pPr>
    </w:p>
    <w:p w14:paraId="14C7BC3C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Problemas relajados: </w:t>
      </w:r>
      <w:r>
        <w:rPr>
          <w:color w:val="444444"/>
        </w:rPr>
        <w:t xml:space="preserve">eliminar restricciones del problema. </w:t>
      </w:r>
      <w:proofErr w:type="spellStart"/>
      <w:r>
        <w:rPr>
          <w:color w:val="444444"/>
        </w:rPr>
        <w:t>Ej</w:t>
      </w:r>
      <w:proofErr w:type="spellEnd"/>
      <w:r>
        <w:rPr>
          <w:color w:val="444444"/>
        </w:rPr>
        <w:t xml:space="preserve">: distancia Manhattan en 8-puzzle (ficha puede </w:t>
      </w:r>
      <w:proofErr w:type="gramStart"/>
      <w:r>
        <w:rPr>
          <w:color w:val="444444"/>
        </w:rPr>
        <w:t>moverse</w:t>
      </w:r>
      <w:proofErr w:type="gramEnd"/>
      <w:r>
        <w:rPr>
          <w:color w:val="444444"/>
        </w:rPr>
        <w:t xml:space="preserve"> aunque haya obstáculos).</w:t>
      </w:r>
    </w:p>
    <w:p w14:paraId="4D8CFFBF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Subproblemas / bases de datos de patrones: </w:t>
      </w:r>
      <w:r>
        <w:rPr>
          <w:color w:val="444444"/>
        </w:rPr>
        <w:t>resolver una versión parcial del problema y tabular los costos.</w:t>
      </w:r>
    </w:p>
    <w:p w14:paraId="353C13D6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Heurísticas compuestas: </w:t>
      </w:r>
      <w:r>
        <w:rPr>
          <w:color w:val="444444"/>
        </w:rPr>
        <w:t>tomar el máximo de varias heurísticas admisibles → sigue siendo admisible y es más informativa.</w:t>
      </w:r>
    </w:p>
    <w:p w14:paraId="5CD1BD3A" w14:textId="77777777" w:rsidR="00C917F0" w:rsidRDefault="00C917F0">
      <w:pPr>
        <w:spacing w:before="40" w:after="40"/>
      </w:pPr>
    </w:p>
    <w:p w14:paraId="755534A8" w14:textId="77777777" w:rsidR="00C917F0" w:rsidRDefault="00000000">
      <w:pPr>
        <w:pStyle w:val="Ttulo2"/>
      </w:pPr>
      <w:r>
        <w:t>3.6 Distancia Manhattan — Cálculo</w:t>
      </w:r>
    </w:p>
    <w:p w14:paraId="60D20205" w14:textId="77777777" w:rsidR="00C917F0" w:rsidRDefault="00000000">
      <w:pPr>
        <w:spacing w:before="60" w:after="60"/>
      </w:pPr>
      <w:r>
        <w:rPr>
          <w:color w:val="444444"/>
        </w:rPr>
        <w:t>Para cada ficha numérica, calcular |</w:t>
      </w:r>
      <w:proofErr w:type="spellStart"/>
      <w:r>
        <w:rPr>
          <w:color w:val="444444"/>
        </w:rPr>
        <w:t>fila_actual</w:t>
      </w:r>
      <w:proofErr w:type="spellEnd"/>
      <w:r>
        <w:rPr>
          <w:color w:val="444444"/>
        </w:rPr>
        <w:t xml:space="preserve"> − </w:t>
      </w:r>
      <w:proofErr w:type="spellStart"/>
      <w:r>
        <w:rPr>
          <w:color w:val="444444"/>
        </w:rPr>
        <w:t>fila_objetivo</w:t>
      </w:r>
      <w:proofErr w:type="spellEnd"/>
      <w:r>
        <w:rPr>
          <w:color w:val="444444"/>
        </w:rPr>
        <w:t>| + |</w:t>
      </w:r>
      <w:proofErr w:type="spellStart"/>
      <w:r>
        <w:rPr>
          <w:color w:val="444444"/>
        </w:rPr>
        <w:t>col_actual</w:t>
      </w:r>
      <w:proofErr w:type="spellEnd"/>
      <w:r>
        <w:rPr>
          <w:color w:val="444444"/>
        </w:rPr>
        <w:t xml:space="preserve"> − </w:t>
      </w:r>
      <w:proofErr w:type="spellStart"/>
      <w:r>
        <w:rPr>
          <w:color w:val="444444"/>
        </w:rPr>
        <w:t>col_objetivo</w:t>
      </w:r>
      <w:proofErr w:type="spellEnd"/>
      <w:r>
        <w:rPr>
          <w:color w:val="444444"/>
        </w:rPr>
        <w:t>|. Sumar todos.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076B6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476B8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Ejemplo del parcial (estado: 1-2-5 / 3-6-4 / _-7-8 vs objetivo _-1-2 / 3-4-5 / 6-7-8): h = 6.</w:t>
            </w:r>
          </w:p>
        </w:tc>
      </w:tr>
    </w:tbl>
    <w:p w14:paraId="3EAED8C3" w14:textId="77777777" w:rsidR="00C917F0" w:rsidRDefault="00000000">
      <w:r>
        <w:br/>
      </w:r>
    </w:p>
    <w:p w14:paraId="54BE7C84" w14:textId="77777777" w:rsidR="00C917F0" w:rsidRDefault="00000000">
      <w:pPr>
        <w:pStyle w:val="Ttulo1"/>
        <w:pBdr>
          <w:bottom w:val="single" w:sz="8" w:space="0" w:color="2E6DA4"/>
        </w:pBdr>
      </w:pPr>
      <w:r>
        <w:t>BÚSQUEDA LOCAL (Unidad 3 ampliada)</w:t>
      </w:r>
    </w:p>
    <w:p w14:paraId="2ABBBF54" w14:textId="77777777" w:rsidR="00C917F0" w:rsidRDefault="00000000">
      <w:pPr>
        <w:pStyle w:val="Ttulo2"/>
      </w:pPr>
      <w:r>
        <w:t>4.1 Conceptos generales</w:t>
      </w:r>
    </w:p>
    <w:p w14:paraId="7FA7B827" w14:textId="77777777" w:rsidR="00C917F0" w:rsidRDefault="00000000">
      <w:pPr>
        <w:spacing w:before="60" w:after="60"/>
      </w:pPr>
      <w:r>
        <w:rPr>
          <w:color w:val="444444"/>
        </w:rPr>
        <w:t>La búsqueda local NO guarda el camino ni la frontera. Solo mantiene el estado ACTUAL y lo modifica buscando mejorar la función objetivo.</w:t>
      </w:r>
    </w:p>
    <w:p w14:paraId="6050AAAD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Ventaja: </w:t>
      </w:r>
      <w:r>
        <w:rPr>
          <w:color w:val="444444"/>
        </w:rPr>
        <w:t>muy bajo consumo de memoria.</w:t>
      </w:r>
    </w:p>
    <w:p w14:paraId="11B08817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Uso típico: </w:t>
      </w:r>
      <w:r>
        <w:rPr>
          <w:color w:val="444444"/>
        </w:rPr>
        <w:t>problemas de optimización como n-reinas, TSP, etc.</w:t>
      </w:r>
    </w:p>
    <w:p w14:paraId="3C619AA5" w14:textId="77777777" w:rsidR="00C917F0" w:rsidRDefault="00C917F0">
      <w:pPr>
        <w:spacing w:before="40" w:after="40"/>
      </w:pPr>
    </w:p>
    <w:p w14:paraId="07767FF1" w14:textId="77777777" w:rsidR="00C917F0" w:rsidRDefault="00000000">
      <w:pPr>
        <w:pStyle w:val="Ttulo2"/>
      </w:pPr>
      <w:r>
        <w:t>4.2 Paisaje del espacio de estados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516BF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6E56A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Se piden los nombres de los 4 tipos de puntos en el paisaje de estados.</w:t>
            </w:r>
          </w:p>
        </w:tc>
      </w:tr>
    </w:tbl>
    <w:p w14:paraId="3699A8B1" w14:textId="77777777" w:rsidR="00C917F0" w:rsidRDefault="00C917F0">
      <w:pPr>
        <w:spacing w:before="40" w:after="4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13AE0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6033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punto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4C75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917F0" w14:paraId="51528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B2EE3" w14:textId="77777777" w:rsidR="00C917F0" w:rsidRDefault="00000000">
            <w:r>
              <w:rPr>
                <w:color w:val="444444"/>
              </w:rPr>
              <w:t>Máximo global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82D8" w14:textId="77777777" w:rsidR="00C917F0" w:rsidRDefault="00000000">
            <w:r>
              <w:rPr>
                <w:color w:val="444444"/>
              </w:rPr>
              <w:t>El mejor estado posible de todo el espacio.</w:t>
            </w:r>
          </w:p>
        </w:tc>
      </w:tr>
      <w:tr w:rsidR="00C917F0" w14:paraId="406D2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33AA" w14:textId="77777777" w:rsidR="00C917F0" w:rsidRDefault="00000000">
            <w:r>
              <w:rPr>
                <w:color w:val="444444"/>
              </w:rPr>
              <w:t>Máximo local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F1BF" w14:textId="77777777" w:rsidR="00C917F0" w:rsidRDefault="00000000">
            <w:r>
              <w:rPr>
                <w:color w:val="444444"/>
              </w:rPr>
              <w:t>Mejor que todos sus vecinos, pero no el mejor global.</w:t>
            </w:r>
          </w:p>
        </w:tc>
      </w:tr>
      <w:tr w:rsidR="00C917F0" w14:paraId="267C49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F438" w14:textId="77777777" w:rsidR="00C917F0" w:rsidRDefault="00000000">
            <w:r>
              <w:rPr>
                <w:color w:val="444444"/>
              </w:rPr>
              <w:t>Máximo local plano (</w:t>
            </w:r>
            <w:proofErr w:type="spellStart"/>
            <w:r>
              <w:rPr>
                <w:color w:val="444444"/>
              </w:rPr>
              <w:t>plateau</w:t>
            </w:r>
            <w:proofErr w:type="spellEnd"/>
            <w:r>
              <w:rPr>
                <w:color w:val="444444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6D73E" w14:textId="77777777" w:rsidR="00C917F0" w:rsidRDefault="00000000">
            <w:r>
              <w:rPr>
                <w:color w:val="444444"/>
              </w:rPr>
              <w:t>Zona donde todos los vecinos tienen el mismo valor.</w:t>
            </w:r>
          </w:p>
        </w:tc>
      </w:tr>
      <w:tr w:rsidR="00C917F0" w14:paraId="01990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172BE" w14:textId="77777777" w:rsidR="00C917F0" w:rsidRDefault="00000000">
            <w:r>
              <w:rPr>
                <w:color w:val="444444"/>
              </w:rPr>
              <w:t>Terraza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A0EA" w14:textId="77777777" w:rsidR="00C917F0" w:rsidRDefault="00000000">
            <w:r>
              <w:rPr>
                <w:color w:val="444444"/>
              </w:rPr>
              <w:t>Zona plana con un borde que desciende (no todos los vecinos son iguales).</w:t>
            </w:r>
          </w:p>
        </w:tc>
      </w:tr>
    </w:tbl>
    <w:p w14:paraId="6775B62D" w14:textId="77777777" w:rsidR="00C917F0" w:rsidRDefault="00C917F0">
      <w:pPr>
        <w:spacing w:before="40" w:after="40"/>
      </w:pPr>
    </w:p>
    <w:p w14:paraId="29DAB84A" w14:textId="77777777" w:rsidR="00C917F0" w:rsidRDefault="00000000">
      <w:pPr>
        <w:pStyle w:val="Ttulo2"/>
      </w:pPr>
      <w:r>
        <w:t xml:space="preserve">4.3 Ascensión de colinas (Hill </w:t>
      </w:r>
      <w:proofErr w:type="spellStart"/>
      <w:r>
        <w:t>Climbing</w:t>
      </w:r>
      <w:proofErr w:type="spellEnd"/>
      <w:r>
        <w:t>)</w:t>
      </w:r>
    </w:p>
    <w:p w14:paraId="46DCA8F4" w14:textId="77777777" w:rsidR="00C917F0" w:rsidRDefault="00000000">
      <w:pPr>
        <w:spacing w:before="60" w:after="60"/>
      </w:pPr>
      <w:r>
        <w:rPr>
          <w:color w:val="444444"/>
        </w:rPr>
        <w:t xml:space="preserve">Algoritmo </w:t>
      </w:r>
      <w:proofErr w:type="spellStart"/>
      <w:r>
        <w:rPr>
          <w:color w:val="444444"/>
        </w:rPr>
        <w:t>greedy</w:t>
      </w:r>
      <w:proofErr w:type="spellEnd"/>
      <w:r>
        <w:rPr>
          <w:color w:val="444444"/>
        </w:rPr>
        <w:t xml:space="preserve"> de búsqueda local. Siempre se mueve al estado sucesor con MAYOR valor objetivo.</w:t>
      </w:r>
    </w:p>
    <w:p w14:paraId="1A4A69B7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5B63D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6597D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Pseudocódigo clave (líneas 6–7): </w:t>
            </w:r>
            <w:proofErr w:type="spellStart"/>
            <w:r>
              <w:rPr>
                <w:color w:val="444444"/>
              </w:rPr>
              <w:t>if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proofErr w:type="gramStart"/>
            <w:r>
              <w:rPr>
                <w:color w:val="444444"/>
              </w:rPr>
              <w:t>problema.fobj</w:t>
            </w:r>
            <w:proofErr w:type="spellEnd"/>
            <w:proofErr w:type="gramEnd"/>
            <w:r>
              <w:rPr>
                <w:color w:val="444444"/>
              </w:rPr>
              <w:t xml:space="preserve">(sucesor) &lt;= </w:t>
            </w:r>
            <w:proofErr w:type="spellStart"/>
            <w:proofErr w:type="gramStart"/>
            <w:r>
              <w:rPr>
                <w:color w:val="444444"/>
              </w:rPr>
              <w:t>problema.fobj</w:t>
            </w:r>
            <w:proofErr w:type="spellEnd"/>
            <w:proofErr w:type="gramEnd"/>
            <w:r>
              <w:rPr>
                <w:color w:val="444444"/>
              </w:rPr>
              <w:t xml:space="preserve">(actual) </w:t>
            </w:r>
            <w:proofErr w:type="spellStart"/>
            <w:proofErr w:type="gramStart"/>
            <w:r>
              <w:rPr>
                <w:color w:val="444444"/>
              </w:rPr>
              <w:t>then</w:t>
            </w:r>
            <w:proofErr w:type="spellEnd"/>
            <w:r>
              <w:rPr>
                <w:color w:val="444444"/>
              </w:rPr>
              <w:t xml:space="preserve">  →</w:t>
            </w:r>
            <w:proofErr w:type="gramEnd"/>
            <w:r>
              <w:rPr>
                <w:color w:val="444444"/>
              </w:rPr>
              <w:t xml:space="preserve">  </w:t>
            </w:r>
            <w:proofErr w:type="spellStart"/>
            <w:r>
              <w:rPr>
                <w:color w:val="444444"/>
              </w:rPr>
              <w:t>return</w:t>
            </w:r>
            <w:proofErr w:type="spellEnd"/>
            <w:r>
              <w:rPr>
                <w:color w:val="444444"/>
              </w:rPr>
              <w:t xml:space="preserve"> actual</w:t>
            </w:r>
          </w:p>
        </w:tc>
      </w:tr>
    </w:tbl>
    <w:p w14:paraId="2091E848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5437B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8D3F2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Si se pide minimizar (ej. pares de reinas atacadas), la condición de parada cambia: se detiene si el sucesor tiene mayor o igual valor.</w:t>
            </w:r>
          </w:p>
        </w:tc>
      </w:tr>
    </w:tbl>
    <w:p w14:paraId="7787542F" w14:textId="77777777" w:rsidR="00C917F0" w:rsidRDefault="00C917F0">
      <w:pPr>
        <w:spacing w:before="40" w:after="4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7F88AE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7E7F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Característica topográfica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8582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¿Puede escapar el Hill </w:t>
            </w:r>
            <w:proofErr w:type="spellStart"/>
            <w:r>
              <w:rPr>
                <w:b/>
                <w:bCs/>
                <w:color w:val="FFFFFF"/>
              </w:rPr>
              <w:t>Climbing</w:t>
            </w:r>
            <w:proofErr w:type="spellEnd"/>
            <w:r>
              <w:rPr>
                <w:b/>
                <w:bCs/>
                <w:color w:val="FFFFFF"/>
              </w:rPr>
              <w:t xml:space="preserve"> estándar?</w:t>
            </w:r>
          </w:p>
        </w:tc>
      </w:tr>
      <w:tr w:rsidR="00C917F0" w14:paraId="4A14E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BC75" w14:textId="77777777" w:rsidR="00C917F0" w:rsidRDefault="00000000">
            <w:r>
              <w:rPr>
                <w:color w:val="444444"/>
              </w:rPr>
              <w:t>Máximo local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B649" w14:textId="77777777" w:rsidR="00C917F0" w:rsidRDefault="00000000">
            <w:r>
              <w:rPr>
                <w:color w:val="444444"/>
              </w:rPr>
              <w:t>NO — queda atrapado.</w:t>
            </w:r>
          </w:p>
        </w:tc>
      </w:tr>
      <w:tr w:rsidR="00C917F0" w14:paraId="37343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F4061" w14:textId="77777777" w:rsidR="00C917F0" w:rsidRDefault="00000000">
            <w:r>
              <w:rPr>
                <w:color w:val="444444"/>
              </w:rPr>
              <w:t xml:space="preserve">Máximo local plano / </w:t>
            </w:r>
            <w:proofErr w:type="spellStart"/>
            <w:r>
              <w:rPr>
                <w:color w:val="444444"/>
              </w:rPr>
              <w:t>plateau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98D0" w14:textId="77777777" w:rsidR="00C917F0" w:rsidRDefault="00000000">
            <w:r>
              <w:rPr>
                <w:color w:val="444444"/>
              </w:rPr>
              <w:t>Con pasos laterales: puede escapar. Sin pasos laterales: NO.</w:t>
            </w:r>
          </w:p>
        </w:tc>
      </w:tr>
      <w:tr w:rsidR="00C917F0" w14:paraId="05283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4B08E" w14:textId="77777777" w:rsidR="00C917F0" w:rsidRDefault="00000000">
            <w:r>
              <w:rPr>
                <w:color w:val="444444"/>
              </w:rPr>
              <w:t>Terraza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61F37" w14:textId="77777777" w:rsidR="00C917F0" w:rsidRDefault="00000000">
            <w:r>
              <w:rPr>
                <w:color w:val="444444"/>
              </w:rPr>
              <w:t>Con pasos laterales: SÍ (puede escapar de la terraza).</w:t>
            </w:r>
          </w:p>
        </w:tc>
      </w:tr>
    </w:tbl>
    <w:p w14:paraId="73A4D056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72462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9600B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¿De qué escapa el movimiento lateral? → De la TERRAZA (y del máximo local plano en algunos casos).</w:t>
            </w:r>
          </w:p>
        </w:tc>
      </w:tr>
    </w:tbl>
    <w:p w14:paraId="099C39B4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8B0000"/>
          <w:left w:val="single" w:sz="24" w:space="0" w:color="8B0000"/>
          <w:bottom w:val="single" w:sz="4" w:space="0" w:color="8B0000"/>
          <w:right w:val="single" w:sz="4" w:space="0" w:color="8B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45DA4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E6876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8B0000"/>
              </w:rPr>
              <w:t xml:space="preserve">⚑ ¡CUIDADO!: </w:t>
            </w:r>
            <w:r>
              <w:rPr>
                <w:color w:val="444444"/>
              </w:rPr>
              <w:t xml:space="preserve">Hill </w:t>
            </w:r>
            <w:proofErr w:type="spellStart"/>
            <w:r>
              <w:rPr>
                <w:color w:val="444444"/>
              </w:rPr>
              <w:t>Climbing</w:t>
            </w:r>
            <w:proofErr w:type="spellEnd"/>
            <w:r>
              <w:rPr>
                <w:color w:val="444444"/>
              </w:rPr>
              <w:t xml:space="preserve"> con pasos laterales puede seguir caminos CÍCLICOS. Sin pasos laterales, no.</w:t>
            </w:r>
          </w:p>
        </w:tc>
      </w:tr>
    </w:tbl>
    <w:p w14:paraId="6206B08E" w14:textId="77777777" w:rsidR="00C917F0" w:rsidRDefault="00C917F0">
      <w:pPr>
        <w:spacing w:before="40" w:after="40"/>
      </w:pPr>
    </w:p>
    <w:p w14:paraId="35B026C8" w14:textId="77777777" w:rsidR="00C917F0" w:rsidRDefault="00000000">
      <w:pPr>
        <w:pStyle w:val="Ttulo2"/>
      </w:pPr>
      <w:r>
        <w:t>4.4 Búsqueda Tabú</w:t>
      </w:r>
    </w:p>
    <w:p w14:paraId="41CC8F69" w14:textId="77777777" w:rsidR="00C917F0" w:rsidRDefault="00000000">
      <w:pPr>
        <w:spacing w:before="60" w:after="60"/>
      </w:pPr>
      <w:r>
        <w:rPr>
          <w:color w:val="444444"/>
        </w:rPr>
        <w:t xml:space="preserve">Variante de Hill </w:t>
      </w:r>
      <w:proofErr w:type="spellStart"/>
      <w:r>
        <w:rPr>
          <w:color w:val="444444"/>
        </w:rPr>
        <w:t>Climbing</w:t>
      </w:r>
      <w:proofErr w:type="spellEnd"/>
      <w:r>
        <w:rPr>
          <w:color w:val="444444"/>
        </w:rPr>
        <w:t xml:space="preserve"> que mantiene una lista tabú de estados/acciones/</w:t>
      </w:r>
      <w:proofErr w:type="gramStart"/>
      <w:r>
        <w:rPr>
          <w:color w:val="444444"/>
        </w:rPr>
        <w:t>propiedades recientemente visitados</w:t>
      </w:r>
      <w:proofErr w:type="gramEnd"/>
      <w:r>
        <w:rPr>
          <w:color w:val="444444"/>
        </w:rPr>
        <w:t>, para evitar repetirlos.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5070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6974B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Elementos que suele almacenar la lista tabú: (1) Estados · (2) Acciones · (3) Propiedades.</w:t>
            </w:r>
          </w:p>
        </w:tc>
      </w:tr>
    </w:tbl>
    <w:p w14:paraId="494527DA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8B0000"/>
          <w:left w:val="single" w:sz="24" w:space="0" w:color="8B0000"/>
          <w:bottom w:val="single" w:sz="4" w:space="0" w:color="8B0000"/>
          <w:right w:val="single" w:sz="4" w:space="0" w:color="8B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7E83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69F3F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8B0000"/>
              </w:rPr>
              <w:t xml:space="preserve">⚑ ¡CUIDADO!: </w:t>
            </w:r>
            <w:r>
              <w:rPr>
                <w:color w:val="444444"/>
              </w:rPr>
              <w:t>La búsqueda tabú SÍ puede seguir caminos cíclicos (si la lista tiene tamaño limitado).</w:t>
            </w:r>
          </w:p>
        </w:tc>
      </w:tr>
    </w:tbl>
    <w:p w14:paraId="52B5C195" w14:textId="77777777" w:rsidR="00C917F0" w:rsidRDefault="00C917F0">
      <w:pPr>
        <w:spacing w:before="40" w:after="40"/>
      </w:pPr>
    </w:p>
    <w:p w14:paraId="21D0461A" w14:textId="77777777" w:rsidR="00C917F0" w:rsidRDefault="00000000">
      <w:pPr>
        <w:pStyle w:val="Ttulo2"/>
      </w:pPr>
      <w:r>
        <w:t>4.5 Recocido Simulado (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>)</w:t>
      </w:r>
    </w:p>
    <w:p w14:paraId="4E1E062C" w14:textId="77777777" w:rsidR="00C917F0" w:rsidRDefault="00000000">
      <w:pPr>
        <w:spacing w:before="60" w:after="60"/>
      </w:pPr>
      <w:r>
        <w:rPr>
          <w:color w:val="444444"/>
        </w:rPr>
        <w:t>Permite movimientos "hacia abajo" (peores estados) con una probabilidad que disminuye con el tiempo.</w:t>
      </w:r>
    </w:p>
    <w:p w14:paraId="70DF9EB2" w14:textId="77777777" w:rsidR="00C917F0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P(</w:t>
      </w:r>
      <w:proofErr w:type="gram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aceptar s') = e</w:t>
      </w:r>
      <w:proofErr w:type="gram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^(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Δf</w:t>
      </w:r>
      <w:proofErr w:type="spell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 xml:space="preserve"> / T(i))</w:t>
      </w:r>
    </w:p>
    <w:p w14:paraId="4DD81543" w14:textId="77777777" w:rsidR="00C917F0" w:rsidRDefault="00000000">
      <w:pPr>
        <w:spacing w:before="60" w:after="60"/>
      </w:pPr>
      <w:r>
        <w:rPr>
          <w:color w:val="444444"/>
        </w:rPr>
        <w:t xml:space="preserve">Donde </w:t>
      </w:r>
      <w:proofErr w:type="spellStart"/>
      <w:r>
        <w:rPr>
          <w:b/>
          <w:bCs/>
          <w:color w:val="1B3A5C"/>
        </w:rPr>
        <w:t>Δf</w:t>
      </w:r>
      <w:proofErr w:type="spellEnd"/>
      <w:r>
        <w:rPr>
          <w:b/>
          <w:bCs/>
          <w:color w:val="1B3A5C"/>
        </w:rPr>
        <w:t xml:space="preserve"> = f(s') − f(s)</w:t>
      </w:r>
      <w:r>
        <w:rPr>
          <w:color w:val="444444"/>
        </w:rPr>
        <w:t xml:space="preserve"> (diferencia de valor objetivo) y </w:t>
      </w:r>
      <w:r>
        <w:rPr>
          <w:b/>
          <w:bCs/>
          <w:color w:val="1B3A5C"/>
        </w:rPr>
        <w:t>T(i)</w:t>
      </w:r>
      <w:r>
        <w:rPr>
          <w:color w:val="444444"/>
        </w:rPr>
        <w:t xml:space="preserve"> es la temperatura en la iteración i.</w:t>
      </w:r>
    </w:p>
    <w:p w14:paraId="75B49C41" w14:textId="77777777" w:rsidR="00C917F0" w:rsidRDefault="00C917F0">
      <w:pPr>
        <w:spacing w:before="40" w:after="40"/>
      </w:pPr>
    </w:p>
    <w:p w14:paraId="2CDB5F8D" w14:textId="77777777" w:rsidR="00C917F0" w:rsidRDefault="00000000">
      <w:pPr>
        <w:spacing w:before="60" w:after="60"/>
      </w:pPr>
      <w:r>
        <w:rPr>
          <w:color w:val="444444"/>
        </w:rPr>
        <w:t xml:space="preserve">La temperatura se calcula con el esquema de enfriamiento: T(i) = t₀ · </w:t>
      </w:r>
      <w:proofErr w:type="spellStart"/>
      <w:r>
        <w:rPr>
          <w:color w:val="444444"/>
        </w:rPr>
        <w:t>c^i</w:t>
      </w:r>
      <w:proofErr w:type="spellEnd"/>
    </w:p>
    <w:p w14:paraId="76ED7A76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5B2D8E"/>
          <w:left w:val="single" w:sz="24" w:space="0" w:color="5B2D8E"/>
          <w:bottom w:val="single" w:sz="4" w:space="0" w:color="5B2D8E"/>
          <w:right w:val="single" w:sz="4" w:space="0" w:color="5B2D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3D1A7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003B2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5B2D8E"/>
              </w:rPr>
              <w:t xml:space="preserve">⚑ CÁLCULO DEL PARCIAL: </w:t>
            </w:r>
            <w:r>
              <w:rPr>
                <w:color w:val="444444"/>
              </w:rPr>
              <w:t>t₀ = 10000, c = 0.95, i = 50, f(s) = 50, f(s') = 10</w:t>
            </w:r>
          </w:p>
        </w:tc>
      </w:tr>
      <w:tr w:rsidR="00C917F0" w14:paraId="2E551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3E7EC" w14:textId="77777777" w:rsidR="00C917F0" w:rsidRDefault="00000000">
            <w:pPr>
              <w:spacing w:before="30" w:after="30"/>
            </w:pPr>
            <w:proofErr w:type="gramStart"/>
            <w:r>
              <w:rPr>
                <w:color w:val="444444"/>
              </w:rPr>
              <w:t>T(</w:t>
            </w:r>
            <w:proofErr w:type="gramEnd"/>
            <w:r>
              <w:rPr>
                <w:color w:val="444444"/>
              </w:rPr>
              <w:t>50) = 10000 × 0.95^50</w:t>
            </w:r>
          </w:p>
        </w:tc>
      </w:tr>
      <w:tr w:rsidR="00C917F0" w14:paraId="771EF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97EB7" w14:textId="77777777" w:rsidR="00C917F0" w:rsidRDefault="00000000">
            <w:pPr>
              <w:spacing w:before="30" w:after="30"/>
            </w:pPr>
            <w:proofErr w:type="spellStart"/>
            <w:r>
              <w:rPr>
                <w:color w:val="444444"/>
              </w:rPr>
              <w:t>Δf</w:t>
            </w:r>
            <w:proofErr w:type="spellEnd"/>
            <w:r>
              <w:rPr>
                <w:color w:val="444444"/>
              </w:rPr>
              <w:t xml:space="preserve"> = 10 − 50 = −40</w:t>
            </w:r>
          </w:p>
        </w:tc>
      </w:tr>
      <w:tr w:rsidR="00C917F0" w14:paraId="4412F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E8E38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P = e</w:t>
            </w:r>
            <w:proofErr w:type="gramStart"/>
            <w:r>
              <w:rPr>
                <w:color w:val="444444"/>
              </w:rPr>
              <w:t>^(</w:t>
            </w:r>
            <w:proofErr w:type="gramEnd"/>
            <w:r>
              <w:rPr>
                <w:color w:val="444444"/>
              </w:rPr>
              <w:t xml:space="preserve">−40 / </w:t>
            </w:r>
            <w:proofErr w:type="gramStart"/>
            <w:r>
              <w:rPr>
                <w:color w:val="444444"/>
              </w:rPr>
              <w:t>T(</w:t>
            </w:r>
            <w:proofErr w:type="gramEnd"/>
            <w:r>
              <w:rPr>
                <w:color w:val="444444"/>
              </w:rPr>
              <w:t>50)) ≈ 95%</w:t>
            </w:r>
          </w:p>
        </w:tc>
      </w:tr>
    </w:tbl>
    <w:p w14:paraId="268D2555" w14:textId="77777777" w:rsidR="00C917F0" w:rsidRDefault="00C917F0">
      <w:pPr>
        <w:spacing w:before="40" w:after="40"/>
      </w:pPr>
    </w:p>
    <w:p w14:paraId="0FDDFE5B" w14:textId="77777777" w:rsidR="00C917F0" w:rsidRDefault="00000000">
      <w:pPr>
        <w:pStyle w:val="Ttulo2"/>
      </w:pPr>
      <w:r>
        <w:t>4.6 Algoritmos Genéticos</w:t>
      </w:r>
    </w:p>
    <w:p w14:paraId="52739FAE" w14:textId="77777777" w:rsidR="00C917F0" w:rsidRDefault="00000000">
      <w:pPr>
        <w:spacing w:before="60" w:after="60"/>
      </w:pPr>
      <w:r>
        <w:rPr>
          <w:color w:val="444444"/>
        </w:rPr>
        <w:t>Metaheurística poblacional inspirada en evolución biológica.</w:t>
      </w:r>
    </w:p>
    <w:p w14:paraId="38C1C003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Individuo: </w:t>
      </w:r>
      <w:r>
        <w:rPr>
          <w:color w:val="444444"/>
        </w:rPr>
        <w:t>solución candidata (</w:t>
      </w:r>
      <w:proofErr w:type="spellStart"/>
      <w:r>
        <w:rPr>
          <w:color w:val="444444"/>
        </w:rPr>
        <w:t>ej</w:t>
      </w:r>
      <w:proofErr w:type="spellEnd"/>
      <w:r>
        <w:rPr>
          <w:color w:val="444444"/>
        </w:rPr>
        <w:t>: una permutación de ciudades en TSP).</w:t>
      </w:r>
    </w:p>
    <w:p w14:paraId="7BEFF8D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Fitness: </w:t>
      </w:r>
      <w:r>
        <w:rPr>
          <w:color w:val="444444"/>
        </w:rPr>
        <w:t>valor de la función objetivo.</w:t>
      </w:r>
    </w:p>
    <w:p w14:paraId="402A7ACB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Operadores: </w:t>
      </w:r>
      <w:r>
        <w:rPr>
          <w:color w:val="444444"/>
        </w:rPr>
        <w:t>selección, cruce (</w:t>
      </w:r>
      <w:proofErr w:type="gramStart"/>
      <w:r>
        <w:rPr>
          <w:color w:val="444444"/>
        </w:rPr>
        <w:t>crossover</w:t>
      </w:r>
      <w:proofErr w:type="gramEnd"/>
      <w:r>
        <w:rPr>
          <w:color w:val="444444"/>
        </w:rPr>
        <w:t>), mutación.</w:t>
      </w:r>
    </w:p>
    <w:p w14:paraId="38B58F32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356DF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335A6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Representación ordinal (TSP): </w:t>
            </w:r>
            <w:r>
              <w:rPr>
                <w:color w:val="444444"/>
              </w:rPr>
              <w:t>Dado Orden = ⟨1,2,3,4,5⟩ y Tour = ⟨2,5,1,4,3⟩: para cada ciudad del tour, contar su posición relativa en el orden restante. Resultado: ⟨2,4,1,2,1⟩.</w:t>
            </w:r>
          </w:p>
        </w:tc>
      </w:tr>
    </w:tbl>
    <w:p w14:paraId="57654AD2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A022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430D4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Ejercicio tipo: dado un Tour y un Orden, calcular la representación ordinal.</w:t>
            </w:r>
          </w:p>
        </w:tc>
      </w:tr>
    </w:tbl>
    <w:p w14:paraId="3092A499" w14:textId="77777777" w:rsidR="00C917F0" w:rsidRDefault="00000000">
      <w:r>
        <w:br/>
      </w:r>
    </w:p>
    <w:p w14:paraId="04C13F54" w14:textId="77777777" w:rsidR="00C917F0" w:rsidRDefault="00000000">
      <w:pPr>
        <w:pStyle w:val="Ttulo1"/>
        <w:pBdr>
          <w:bottom w:val="single" w:sz="8" w:space="0" w:color="2E6DA4"/>
        </w:pBdr>
      </w:pPr>
      <w:r>
        <w:t>JUEGOS ENTRE ADVERSARIOS</w:t>
      </w:r>
    </w:p>
    <w:p w14:paraId="04A72068" w14:textId="77777777" w:rsidR="00C917F0" w:rsidRDefault="00000000">
      <w:pPr>
        <w:pStyle w:val="Ttulo2"/>
      </w:pPr>
      <w:r>
        <w:t>5.1 Formulación</w:t>
      </w:r>
    </w:p>
    <w:p w14:paraId="1A92F3AD" w14:textId="77777777" w:rsidR="00C917F0" w:rsidRDefault="00000000">
      <w:pPr>
        <w:spacing w:before="60" w:after="60"/>
      </w:pPr>
      <w:r>
        <w:rPr>
          <w:color w:val="444444"/>
        </w:rPr>
        <w:t>Juegos de dos jugadores (MAX y MIN), suma cero, información perfecta, deterministas.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451CE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E8AD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EA7F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917F0" w14:paraId="3D3FC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33BE0" w14:textId="77777777" w:rsidR="00C917F0" w:rsidRDefault="00000000">
            <w:r>
              <w:rPr>
                <w:color w:val="444444"/>
              </w:rPr>
              <w:t>S₀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CB319" w14:textId="77777777" w:rsidR="00C917F0" w:rsidRDefault="00000000">
            <w:r>
              <w:rPr>
                <w:color w:val="444444"/>
              </w:rPr>
              <w:t>Estado inicial.</w:t>
            </w:r>
          </w:p>
        </w:tc>
      </w:tr>
      <w:tr w:rsidR="00C917F0" w14:paraId="5A632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9DAB" w14:textId="77777777" w:rsidR="00C917F0" w:rsidRDefault="00000000">
            <w:r>
              <w:rPr>
                <w:color w:val="444444"/>
              </w:rPr>
              <w:t>JUGADOR(s)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C98E9" w14:textId="77777777" w:rsidR="00C917F0" w:rsidRDefault="00000000">
            <w:r>
              <w:rPr>
                <w:color w:val="444444"/>
              </w:rPr>
              <w:t>A quién le toca mover (MAX o MIN).</w:t>
            </w:r>
          </w:p>
        </w:tc>
      </w:tr>
      <w:tr w:rsidR="00C917F0" w14:paraId="6DA91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3010" w14:textId="77777777" w:rsidR="00C917F0" w:rsidRDefault="00000000">
            <w:r>
              <w:rPr>
                <w:color w:val="444444"/>
              </w:rPr>
              <w:t>ACCIONES(s)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A5AF" w14:textId="77777777" w:rsidR="00C917F0" w:rsidRDefault="00000000">
            <w:r>
              <w:rPr>
                <w:color w:val="444444"/>
              </w:rPr>
              <w:t>Movimientos legales.</w:t>
            </w:r>
          </w:p>
        </w:tc>
      </w:tr>
      <w:tr w:rsidR="00C917F0" w14:paraId="35914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8BE9D" w14:textId="77777777" w:rsidR="00C917F0" w:rsidRDefault="00000000">
            <w:r>
              <w:rPr>
                <w:color w:val="444444"/>
              </w:rPr>
              <w:t>RESULTADO(</w:t>
            </w:r>
            <w:proofErr w:type="spellStart"/>
            <w:proofErr w:type="gramStart"/>
            <w:r>
              <w:rPr>
                <w:color w:val="444444"/>
              </w:rPr>
              <w:t>s,a</w:t>
            </w:r>
            <w:proofErr w:type="spellEnd"/>
            <w:proofErr w:type="gramEnd"/>
            <w:r>
              <w:rPr>
                <w:color w:val="444444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56D7" w14:textId="77777777" w:rsidR="00C917F0" w:rsidRDefault="00000000">
            <w:r>
              <w:rPr>
                <w:color w:val="444444"/>
              </w:rPr>
              <w:t>Estado resultante.</w:t>
            </w:r>
          </w:p>
        </w:tc>
      </w:tr>
      <w:tr w:rsidR="00C917F0" w14:paraId="171D6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2E26" w14:textId="77777777" w:rsidR="00C917F0" w:rsidRDefault="00000000">
            <w:r>
              <w:rPr>
                <w:color w:val="444444"/>
              </w:rPr>
              <w:t>TEST-TERMINAL(s)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3296" w14:textId="77777777" w:rsidR="00C917F0" w:rsidRDefault="00000000">
            <w:r>
              <w:rPr>
                <w:color w:val="444444"/>
              </w:rPr>
              <w:t>¿Terminó el juego?</w:t>
            </w:r>
          </w:p>
        </w:tc>
      </w:tr>
      <w:tr w:rsidR="00C917F0" w14:paraId="2C363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CC466" w14:textId="77777777" w:rsidR="00C917F0" w:rsidRDefault="00000000">
            <w:r>
              <w:rPr>
                <w:color w:val="444444"/>
              </w:rPr>
              <w:t>UTILIDAD(</w:t>
            </w:r>
            <w:proofErr w:type="spellStart"/>
            <w:proofErr w:type="gramStart"/>
            <w:r>
              <w:rPr>
                <w:color w:val="444444"/>
              </w:rPr>
              <w:t>s,p</w:t>
            </w:r>
            <w:proofErr w:type="spellEnd"/>
            <w:proofErr w:type="gramEnd"/>
            <w:r>
              <w:rPr>
                <w:color w:val="444444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77311" w14:textId="77777777" w:rsidR="00C917F0" w:rsidRDefault="00000000">
            <w:r>
              <w:rPr>
                <w:color w:val="444444"/>
              </w:rPr>
              <w:t>Valor final para el jugador p.</w:t>
            </w:r>
          </w:p>
        </w:tc>
      </w:tr>
    </w:tbl>
    <w:p w14:paraId="35E55E91" w14:textId="77777777" w:rsidR="00C917F0" w:rsidRDefault="00C917F0">
      <w:pPr>
        <w:spacing w:before="40" w:after="40"/>
      </w:pPr>
    </w:p>
    <w:p w14:paraId="3B69A250" w14:textId="77777777" w:rsidR="00C917F0" w:rsidRDefault="00000000">
      <w:pPr>
        <w:pStyle w:val="Ttulo2"/>
      </w:pPr>
      <w:r>
        <w:t xml:space="preserve">5.2 Algoritmo </w:t>
      </w:r>
      <w:proofErr w:type="spellStart"/>
      <w:r>
        <w:t>Minimax</w:t>
      </w:r>
      <w:proofErr w:type="spellEnd"/>
    </w:p>
    <w:p w14:paraId="5E84B565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>MAX</w:t>
      </w:r>
      <w:r>
        <w:rPr>
          <w:color w:val="444444"/>
        </w:rPr>
        <w:t>: elige la acción que maximiza la utilidad.</w:t>
      </w:r>
    </w:p>
    <w:p w14:paraId="242FD7D5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>MIN</w:t>
      </w:r>
      <w:r>
        <w:rPr>
          <w:color w:val="444444"/>
        </w:rPr>
        <w:t>: elige la acción que minimiza la utilidad.</w:t>
      </w:r>
    </w:p>
    <w:p w14:paraId="5A77CEAF" w14:textId="77777777" w:rsidR="00C917F0" w:rsidRDefault="00C917F0">
      <w:pPr>
        <w:spacing w:before="40" w:after="4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2C170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447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Propiedad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66D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¿Aplica al </w:t>
            </w:r>
            <w:proofErr w:type="spellStart"/>
            <w:r>
              <w:rPr>
                <w:b/>
                <w:bCs/>
                <w:color w:val="FFFFFF"/>
              </w:rPr>
              <w:t>Minimax</w:t>
            </w:r>
            <w:proofErr w:type="spellEnd"/>
            <w:r>
              <w:rPr>
                <w:b/>
                <w:bCs/>
                <w:color w:val="FFFFFF"/>
              </w:rPr>
              <w:t xml:space="preserve"> clásico?</w:t>
            </w:r>
          </w:p>
        </w:tc>
      </w:tr>
      <w:tr w:rsidR="00C917F0" w14:paraId="60629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083A" w14:textId="77777777" w:rsidR="00C917F0" w:rsidRDefault="00000000">
            <w:r>
              <w:rPr>
                <w:color w:val="444444"/>
              </w:rPr>
              <w:t>Recorre el árbol completo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407C" w14:textId="77777777" w:rsidR="00C917F0" w:rsidRDefault="00000000">
            <w:r>
              <w:rPr>
                <w:color w:val="444444"/>
              </w:rPr>
              <w:t>SÍ</w:t>
            </w:r>
          </w:p>
        </w:tc>
      </w:tr>
      <w:tr w:rsidR="00C917F0" w14:paraId="1613A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B6A66" w14:textId="77777777" w:rsidR="00C917F0" w:rsidRDefault="00000000">
            <w:r>
              <w:rPr>
                <w:color w:val="444444"/>
              </w:rPr>
              <w:t>Garantiza estrategia óptima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A9B0" w14:textId="77777777" w:rsidR="00C917F0" w:rsidRDefault="00000000">
            <w:r>
              <w:rPr>
                <w:color w:val="444444"/>
              </w:rPr>
              <w:t>SÍ</w:t>
            </w:r>
          </w:p>
        </w:tc>
      </w:tr>
      <w:tr w:rsidR="00C917F0" w14:paraId="5F12BC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8ED5" w14:textId="77777777" w:rsidR="00C917F0" w:rsidRDefault="00000000">
            <w:r>
              <w:rPr>
                <w:color w:val="444444"/>
              </w:rPr>
              <w:t>Tiempo excesivo en la práctica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28CA" w14:textId="77777777" w:rsidR="00C917F0" w:rsidRDefault="00000000">
            <w:r>
              <w:rPr>
                <w:color w:val="444444"/>
              </w:rPr>
              <w:t>SÍ</w:t>
            </w:r>
          </w:p>
        </w:tc>
      </w:tr>
      <w:tr w:rsidR="00C917F0" w14:paraId="590920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236D" w14:textId="77777777" w:rsidR="00C917F0" w:rsidRDefault="00000000">
            <w:r>
              <w:rPr>
                <w:color w:val="444444"/>
              </w:rPr>
              <w:t>Requiere función de evaluación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CEB3B" w14:textId="77777777" w:rsidR="00C917F0" w:rsidRDefault="00000000">
            <w:r>
              <w:rPr>
                <w:color w:val="444444"/>
              </w:rPr>
              <w:t>NO (solo con corte anticipado)</w:t>
            </w:r>
          </w:p>
        </w:tc>
      </w:tr>
    </w:tbl>
    <w:p w14:paraId="4E2383AF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4F5A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FB2A8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clásico SÍ garantiza óptimo.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con función de evaluación y test de corte: NO (es una aproximación).</w:t>
            </w:r>
          </w:p>
        </w:tc>
      </w:tr>
    </w:tbl>
    <w:p w14:paraId="2F391C13" w14:textId="77777777" w:rsidR="00C917F0" w:rsidRDefault="00C917F0">
      <w:pPr>
        <w:spacing w:before="40" w:after="40"/>
      </w:pPr>
    </w:p>
    <w:p w14:paraId="3CF6D5FA" w14:textId="77777777" w:rsidR="00C917F0" w:rsidRDefault="00000000">
      <w:pPr>
        <w:pStyle w:val="Ttulo2"/>
      </w:pPr>
      <w:r>
        <w:t>5.3 Poda Alfa-Beta</w:t>
      </w:r>
    </w:p>
    <w:p w14:paraId="647B9FD3" w14:textId="77777777" w:rsidR="00C917F0" w:rsidRDefault="00000000">
      <w:pPr>
        <w:spacing w:before="60" w:after="60"/>
      </w:pPr>
      <w:r>
        <w:rPr>
          <w:color w:val="444444"/>
        </w:rPr>
        <w:t xml:space="preserve">Optimización de </w:t>
      </w:r>
      <w:proofErr w:type="spellStart"/>
      <w:r>
        <w:rPr>
          <w:color w:val="444444"/>
        </w:rPr>
        <w:t>Minimax</w:t>
      </w:r>
      <w:proofErr w:type="spellEnd"/>
      <w:r>
        <w:rPr>
          <w:color w:val="444444"/>
        </w:rPr>
        <w:t xml:space="preserve"> que elimina ramas innecesarias sin cambiar el resultado final.</w:t>
      </w:r>
    </w:p>
    <w:p w14:paraId="75AF50D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α (alfa): </w:t>
      </w:r>
      <w:r>
        <w:rPr>
          <w:color w:val="444444"/>
        </w:rPr>
        <w:t>mejor valor garantizado para MAX hasta ahora.</w:t>
      </w:r>
    </w:p>
    <w:p w14:paraId="61BD5D96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β (beta): </w:t>
      </w:r>
      <w:r>
        <w:rPr>
          <w:color w:val="444444"/>
        </w:rPr>
        <w:t>mejor valor garantizado para MIN hasta ahora.</w:t>
      </w:r>
    </w:p>
    <w:p w14:paraId="38BC2BB8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Poda: </w:t>
      </w:r>
      <w:r>
        <w:rPr>
          <w:color w:val="444444"/>
        </w:rPr>
        <w:t>si α ≥ β, se corta la búsqueda en esa rama.</w:t>
      </w:r>
    </w:p>
    <w:p w14:paraId="25E5FEB9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0B0F5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9C0A0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con poda alfa-beta SÍ garantiza estrategia óptima (igual que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clásico).</w:t>
            </w:r>
          </w:p>
        </w:tc>
      </w:tr>
    </w:tbl>
    <w:p w14:paraId="6776FAF0" w14:textId="77777777" w:rsidR="00C917F0" w:rsidRDefault="00C917F0">
      <w:pPr>
        <w:spacing w:before="40" w:after="40"/>
      </w:pPr>
    </w:p>
    <w:p w14:paraId="5A85B6BB" w14:textId="77777777" w:rsidR="00C917F0" w:rsidRDefault="00000000">
      <w:pPr>
        <w:pStyle w:val="Ttulo2"/>
      </w:pPr>
      <w:r>
        <w:t>5.4 Juegos de suma cero</w:t>
      </w:r>
    </w:p>
    <w:p w14:paraId="56C01333" w14:textId="77777777" w:rsidR="00C917F0" w:rsidRDefault="00000000">
      <w:pPr>
        <w:spacing w:before="80"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UTILIDAD(</w:t>
      </w:r>
      <w:proofErr w:type="gram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 xml:space="preserve">S, MAX) + </w:t>
      </w:r>
      <w:proofErr w:type="gram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UTILIDAD(</w:t>
      </w:r>
      <w:proofErr w:type="gram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S, MIN) = constante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8524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D819E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proofErr w:type="spellStart"/>
            <w:r>
              <w:rPr>
                <w:color w:val="444444"/>
              </w:rPr>
              <w:t>Ej</w:t>
            </w:r>
            <w:proofErr w:type="spellEnd"/>
            <w:r>
              <w:rPr>
                <w:color w:val="444444"/>
              </w:rPr>
              <w:t>: UTIL(S</w:t>
            </w:r>
            <w:proofErr w:type="gramStart"/>
            <w:r>
              <w:rPr>
                <w:color w:val="444444"/>
              </w:rPr>
              <w:t>1,MAX</w:t>
            </w:r>
            <w:proofErr w:type="gramEnd"/>
            <w:r>
              <w:rPr>
                <w:color w:val="444444"/>
              </w:rPr>
              <w:t>)=4, UTIL(S</w:t>
            </w:r>
            <w:proofErr w:type="gramStart"/>
            <w:r>
              <w:rPr>
                <w:color w:val="444444"/>
              </w:rPr>
              <w:t>1,MIN</w:t>
            </w:r>
            <w:proofErr w:type="gramEnd"/>
            <w:r>
              <w:rPr>
                <w:color w:val="444444"/>
              </w:rPr>
              <w:t>)=2 → suma=6. Entonces UTIL(S</w:t>
            </w:r>
            <w:proofErr w:type="gramStart"/>
            <w:r>
              <w:rPr>
                <w:color w:val="444444"/>
              </w:rPr>
              <w:t>2,MIN</w:t>
            </w:r>
            <w:proofErr w:type="gramEnd"/>
            <w:r>
              <w:rPr>
                <w:color w:val="444444"/>
              </w:rPr>
              <w:t>)=6−3=3.</w:t>
            </w:r>
          </w:p>
        </w:tc>
      </w:tr>
    </w:tbl>
    <w:p w14:paraId="27A37A76" w14:textId="77777777" w:rsidR="00C917F0" w:rsidRDefault="00C917F0">
      <w:pPr>
        <w:spacing w:before="40" w:after="40"/>
      </w:pPr>
    </w:p>
    <w:p w14:paraId="459DC2E1" w14:textId="77777777" w:rsidR="00C917F0" w:rsidRDefault="00000000">
      <w:pPr>
        <w:pStyle w:val="Ttulo2"/>
      </w:pPr>
      <w:r>
        <w:t>5.5 Juegos estocásticos (</w:t>
      </w:r>
      <w:proofErr w:type="spellStart"/>
      <w:r>
        <w:t>Expectiminimax</w:t>
      </w:r>
      <w:proofErr w:type="spellEnd"/>
      <w:r>
        <w:t>)</w:t>
      </w:r>
    </w:p>
    <w:p w14:paraId="504A0C8D" w14:textId="77777777" w:rsidR="00C917F0" w:rsidRDefault="00000000">
      <w:pPr>
        <w:spacing w:before="60" w:after="60"/>
      </w:pPr>
      <w:r>
        <w:rPr>
          <w:color w:val="444444"/>
        </w:rPr>
        <w:t>Se agregan nodos de AZAR entre los turnos de los jugadores.</w:t>
      </w:r>
    </w:p>
    <w:p w14:paraId="43D05CC2" w14:textId="77777777" w:rsidR="00C917F0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VALOR(</w:t>
      </w:r>
      <w:proofErr w:type="spell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Nodo_Azar</w:t>
      </w:r>
      <w:proofErr w:type="spell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) = Σ P(</w:t>
      </w:r>
      <w:proofErr w:type="spell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resultado_r</w:t>
      </w:r>
      <w:proofErr w:type="spell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 xml:space="preserve">) × </w:t>
      </w:r>
      <w:proofErr w:type="spell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VALOR_Minimax</w:t>
      </w:r>
      <w:proofErr w:type="spell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resultado_r</w:t>
      </w:r>
      <w:proofErr w:type="spellEnd"/>
      <w:r>
        <w:rPr>
          <w:rFonts w:ascii="Courier New" w:eastAsia="Courier New" w:hAnsi="Courier New" w:cs="Courier New"/>
          <w:b/>
          <w:bCs/>
          <w:color w:val="5B2D8E"/>
          <w:sz w:val="24"/>
          <w:szCs w:val="24"/>
        </w:rPr>
        <w:t>)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6872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348A8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 xml:space="preserve">El turno es: MAX → AZAR → MIN → (hoja). Calcular el valor esperado en cada nodo AZAR, luego aplicar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normalmente.</w:t>
            </w:r>
          </w:p>
        </w:tc>
      </w:tr>
    </w:tbl>
    <w:p w14:paraId="6A1B3E52" w14:textId="77777777" w:rsidR="00C917F0" w:rsidRDefault="00000000">
      <w:r>
        <w:br/>
      </w:r>
    </w:p>
    <w:p w14:paraId="3232C2CE" w14:textId="77777777" w:rsidR="00C917F0" w:rsidRDefault="00000000">
      <w:pPr>
        <w:pStyle w:val="Ttulo1"/>
        <w:pBdr>
          <w:bottom w:val="single" w:sz="8" w:space="0" w:color="2E6DA4"/>
        </w:pBdr>
      </w:pPr>
      <w:r>
        <w:t>PROBLEMAS DE SATISFACCIÓN DE RESTRICCIONES (CSP)</w:t>
      </w:r>
    </w:p>
    <w:p w14:paraId="60682BB4" w14:textId="77777777" w:rsidR="00C917F0" w:rsidRDefault="00000000">
      <w:pPr>
        <w:pStyle w:val="Ttulo2"/>
      </w:pPr>
      <w:r>
        <w:t>6.1 Las 3 componentes de un CSP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58C9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1948D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Pregunta fija: enumerar las 3 componentes de un CSP.</w:t>
            </w:r>
          </w:p>
        </w:tc>
      </w:tr>
    </w:tbl>
    <w:p w14:paraId="4DAB3E1F" w14:textId="77777777" w:rsidR="00C917F0" w:rsidRDefault="00C917F0">
      <w:pPr>
        <w:spacing w:before="40" w:after="40"/>
      </w:pPr>
    </w:p>
    <w:p w14:paraId="3D7B0B9F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Variables: </w:t>
      </w:r>
      <w:r>
        <w:rPr>
          <w:color w:val="444444"/>
        </w:rPr>
        <w:t>X₁, X₂, …, Xₙ</w:t>
      </w:r>
    </w:p>
    <w:p w14:paraId="34799CDE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Dominios: </w:t>
      </w:r>
      <w:r>
        <w:rPr>
          <w:color w:val="444444"/>
        </w:rPr>
        <w:t>D₁, D₂, …, Dₙ (valores posibles para cada variable)</w:t>
      </w:r>
    </w:p>
    <w:p w14:paraId="3883BCC7" w14:textId="77777777" w:rsidR="00C917F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  <w:color w:val="1B3A5C"/>
        </w:rPr>
        <w:t xml:space="preserve">Restricciones: </w:t>
      </w:r>
      <w:r>
        <w:rPr>
          <w:color w:val="444444"/>
        </w:rPr>
        <w:t>condiciones que deben satisfacerse entre variables.</w:t>
      </w:r>
    </w:p>
    <w:p w14:paraId="30EDE6C0" w14:textId="77777777" w:rsidR="00C917F0" w:rsidRDefault="00C917F0">
      <w:pPr>
        <w:spacing w:before="40" w:after="40"/>
      </w:pPr>
    </w:p>
    <w:p w14:paraId="31BA2007" w14:textId="77777777" w:rsidR="00C917F0" w:rsidRDefault="00000000">
      <w:pPr>
        <w:pStyle w:val="Ttulo2"/>
      </w:pPr>
      <w:r>
        <w:t>6.2 Tipos de restricciones</w:t>
      </w:r>
    </w:p>
    <w:p w14:paraId="4C6B82EF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Binaria: </w:t>
      </w:r>
      <w:r>
        <w:rPr>
          <w:color w:val="444444"/>
        </w:rPr>
        <w:t xml:space="preserve">involucra dos variables. </w:t>
      </w:r>
      <w:proofErr w:type="spellStart"/>
      <w:r>
        <w:rPr>
          <w:color w:val="444444"/>
        </w:rPr>
        <w:t>Ej</w:t>
      </w:r>
      <w:proofErr w:type="spellEnd"/>
      <w:r>
        <w:rPr>
          <w:color w:val="444444"/>
        </w:rPr>
        <w:t>: ⟨(X</w:t>
      </w:r>
      <w:proofErr w:type="gramStart"/>
      <w:r>
        <w:rPr>
          <w:color w:val="444444"/>
        </w:rPr>
        <w:t>₁,X</w:t>
      </w:r>
      <w:proofErr w:type="gramEnd"/>
      <w:r>
        <w:rPr>
          <w:color w:val="444444"/>
        </w:rPr>
        <w:t>₂), X₁ ≠ X₂⟩</w:t>
      </w:r>
    </w:p>
    <w:p w14:paraId="538AF539" w14:textId="77777777" w:rsidR="00C917F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B3A5C"/>
        </w:rPr>
        <w:t xml:space="preserve">Global: </w:t>
      </w:r>
      <w:r>
        <w:rPr>
          <w:color w:val="444444"/>
        </w:rPr>
        <w:t xml:space="preserve">involucra múltiples variables. </w:t>
      </w:r>
      <w:proofErr w:type="spellStart"/>
      <w:r>
        <w:rPr>
          <w:color w:val="444444"/>
        </w:rPr>
        <w:t>Ej</w:t>
      </w:r>
      <w:proofErr w:type="spellEnd"/>
      <w:r>
        <w:rPr>
          <w:color w:val="444444"/>
        </w:rPr>
        <w:t xml:space="preserve">: </w:t>
      </w:r>
      <w:proofErr w:type="spellStart"/>
      <w:r>
        <w:rPr>
          <w:color w:val="444444"/>
        </w:rPr>
        <w:t>Alldiff</w:t>
      </w:r>
      <w:proofErr w:type="spellEnd"/>
      <w:r>
        <w:rPr>
          <w:color w:val="444444"/>
        </w:rPr>
        <w:t>(X</w:t>
      </w:r>
      <w:proofErr w:type="gramStart"/>
      <w:r>
        <w:rPr>
          <w:color w:val="444444"/>
        </w:rPr>
        <w:t>₁,X₂,X</w:t>
      </w:r>
      <w:proofErr w:type="gramEnd"/>
      <w:r>
        <w:rPr>
          <w:color w:val="444444"/>
        </w:rPr>
        <w:t>₃)</w:t>
      </w:r>
    </w:p>
    <w:p w14:paraId="14EE62DA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4387B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30231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Para reemplazar 'todos distintos entre sí' → usar una única restricción: ⟨(X</w:t>
            </w:r>
            <w:proofErr w:type="gramStart"/>
            <w:r>
              <w:rPr>
                <w:color w:val="444444"/>
              </w:rPr>
              <w:t>₁,X₂,X</w:t>
            </w:r>
            <w:proofErr w:type="gramEnd"/>
            <w:r>
              <w:rPr>
                <w:color w:val="444444"/>
              </w:rPr>
              <w:t xml:space="preserve">₃), </w:t>
            </w:r>
            <w:proofErr w:type="spellStart"/>
            <w:r>
              <w:rPr>
                <w:color w:val="444444"/>
              </w:rPr>
              <w:t>Alldiff</w:t>
            </w:r>
            <w:proofErr w:type="spellEnd"/>
            <w:r>
              <w:rPr>
                <w:color w:val="444444"/>
              </w:rPr>
              <w:t>(X</w:t>
            </w:r>
            <w:proofErr w:type="gramStart"/>
            <w:r>
              <w:rPr>
                <w:color w:val="444444"/>
              </w:rPr>
              <w:t>₁,X₂,X₃)⟩</w:t>
            </w:r>
            <w:proofErr w:type="gramEnd"/>
          </w:p>
        </w:tc>
      </w:tr>
    </w:tbl>
    <w:p w14:paraId="49D35009" w14:textId="77777777" w:rsidR="00C917F0" w:rsidRDefault="00C917F0">
      <w:pPr>
        <w:spacing w:before="40" w:after="40"/>
      </w:pPr>
    </w:p>
    <w:p w14:paraId="4AB240B6" w14:textId="77777777" w:rsidR="00C917F0" w:rsidRDefault="00000000">
      <w:pPr>
        <w:pStyle w:val="Ttulo2"/>
      </w:pPr>
      <w:r>
        <w:t>6.3 Arco-Consistencia</w:t>
      </w: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C6DA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95EFC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Arco-Consistencia: </w:t>
            </w:r>
            <w:r>
              <w:rPr>
                <w:color w:val="444444"/>
              </w:rPr>
              <w:t>Una variable Xᵢ es arco-consistente con Xⱼ si para cada valor en Dᵢ existe al menos un valor en Dⱼ que satisface la restricción entre ellas.</w:t>
            </w:r>
          </w:p>
        </w:tc>
      </w:tr>
    </w:tbl>
    <w:p w14:paraId="46A064A9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19EC4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270C1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Ejemplo: X₁∈{</w:t>
            </w:r>
            <w:proofErr w:type="gramStart"/>
            <w:r>
              <w:rPr>
                <w:color w:val="444444"/>
              </w:rPr>
              <w:t>T,F</w:t>
            </w:r>
            <w:proofErr w:type="gramEnd"/>
            <w:r>
              <w:rPr>
                <w:color w:val="444444"/>
              </w:rPr>
              <w:t>}, X₂∈{</w:t>
            </w:r>
            <w:proofErr w:type="gramStart"/>
            <w:r>
              <w:rPr>
                <w:color w:val="444444"/>
              </w:rPr>
              <w:t>T,F</w:t>
            </w:r>
            <w:proofErr w:type="gramEnd"/>
            <w:r>
              <w:rPr>
                <w:color w:val="444444"/>
              </w:rPr>
              <w:t>}, restricción X₁≠X₂. Para X₁=T existe X₂=F; para X₁=F existe X₂=T → SÍ es arco-consistente.</w:t>
            </w:r>
          </w:p>
        </w:tc>
      </w:tr>
    </w:tbl>
    <w:p w14:paraId="18B6510A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5B2D8E"/>
          <w:left w:val="single" w:sz="24" w:space="0" w:color="5B2D8E"/>
          <w:bottom w:val="single" w:sz="4" w:space="0" w:color="5B2D8E"/>
          <w:right w:val="single" w:sz="4" w:space="0" w:color="5B2D8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7DE5D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FB52A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5B2D8E"/>
              </w:rPr>
              <w:t xml:space="preserve">⚑ CÁLCULO: Hacer X₁ arco-consistente con X₂: </w:t>
            </w:r>
            <w:r>
              <w:rPr>
                <w:color w:val="444444"/>
              </w:rPr>
              <w:t>Restricción: 2*X₁ = X</w:t>
            </w:r>
            <w:proofErr w:type="gramStart"/>
            <w:r>
              <w:rPr>
                <w:color w:val="444444"/>
              </w:rPr>
              <w:t>₂,  D</w:t>
            </w:r>
            <w:proofErr w:type="gramEnd"/>
            <w:r>
              <w:rPr>
                <w:color w:val="444444"/>
              </w:rPr>
              <w:t>₁</w:t>
            </w:r>
            <w:proofErr w:type="gramStart"/>
            <w:r>
              <w:rPr>
                <w:color w:val="444444"/>
              </w:rPr>
              <w:t>={</w:t>
            </w:r>
            <w:proofErr w:type="gramEnd"/>
            <w:r>
              <w:rPr>
                <w:color w:val="444444"/>
              </w:rPr>
              <w:t>1,2,3,4</w:t>
            </w:r>
            <w:proofErr w:type="gramStart"/>
            <w:r>
              <w:rPr>
                <w:color w:val="444444"/>
              </w:rPr>
              <w:t>},  D</w:t>
            </w:r>
            <w:proofErr w:type="gramEnd"/>
            <w:r>
              <w:rPr>
                <w:color w:val="444444"/>
              </w:rPr>
              <w:t>₂</w:t>
            </w:r>
            <w:proofErr w:type="gramStart"/>
            <w:r>
              <w:rPr>
                <w:color w:val="444444"/>
              </w:rPr>
              <w:t>={</w:t>
            </w:r>
            <w:proofErr w:type="gramEnd"/>
            <w:r>
              <w:rPr>
                <w:color w:val="444444"/>
              </w:rPr>
              <w:t>4,6}</w:t>
            </w:r>
          </w:p>
        </w:tc>
      </w:tr>
      <w:tr w:rsidR="00C917F0" w14:paraId="2BA94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C2A22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X₁=1 → 2*1=2, ¿2∈D₂? NO → eliminar 1</w:t>
            </w:r>
          </w:p>
        </w:tc>
      </w:tr>
      <w:tr w:rsidR="00C917F0" w14:paraId="257EE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37010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X₁=2 → 2*2=4, ¿4∈D₂? SÍ → conservar</w:t>
            </w:r>
          </w:p>
        </w:tc>
      </w:tr>
      <w:tr w:rsidR="00C917F0" w14:paraId="7AA3C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260AF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X₁=3 → 2*3=6, ¿6∈D₂? SÍ → conservar</w:t>
            </w:r>
          </w:p>
        </w:tc>
      </w:tr>
      <w:tr w:rsidR="00C917F0" w14:paraId="7A175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7B067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X₁=4 → 2*4=8, ¿8∈D₂? NO → eliminar 4</w:t>
            </w:r>
          </w:p>
        </w:tc>
      </w:tr>
      <w:tr w:rsidR="00C917F0" w14:paraId="279C8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A36FE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Resultado: D'₁ = {2, 3}</w:t>
            </w:r>
          </w:p>
        </w:tc>
      </w:tr>
    </w:tbl>
    <w:p w14:paraId="3C4984D5" w14:textId="77777777" w:rsidR="00C917F0" w:rsidRDefault="00C917F0">
      <w:pPr>
        <w:spacing w:before="40" w:after="40"/>
      </w:pPr>
    </w:p>
    <w:p w14:paraId="6B79B924" w14:textId="77777777" w:rsidR="00C917F0" w:rsidRDefault="00000000">
      <w:pPr>
        <w:pStyle w:val="Ttulo2"/>
      </w:pPr>
      <w:r>
        <w:t>6.4 Estrategias de propagación de restricciones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4E202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8B25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Estrategia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E806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C917F0" w14:paraId="76D7B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F9FF0" w14:textId="77777777" w:rsidR="00C917F0" w:rsidRDefault="00000000">
            <w:r>
              <w:rPr>
                <w:color w:val="444444"/>
              </w:rPr>
              <w:t>Comprobación hacia adelante (FC)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9B26" w14:textId="77777777" w:rsidR="00C917F0" w:rsidRDefault="00000000">
            <w:r>
              <w:rPr>
                <w:color w:val="444444"/>
              </w:rPr>
              <w:t>Al asignar Xᵢ, verifica arco-consistencia solo de las variables vecinas no asignadas respecto a Xᵢ.</w:t>
            </w:r>
          </w:p>
        </w:tc>
      </w:tr>
      <w:tr w:rsidR="00C917F0" w14:paraId="6D22E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3CFC" w14:textId="77777777" w:rsidR="00C917F0" w:rsidRDefault="00000000">
            <w:r>
              <w:rPr>
                <w:color w:val="444444"/>
              </w:rPr>
              <w:t>Mantenimiento de consistencia de arco (AC)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F5B00" w14:textId="77777777" w:rsidR="00C917F0" w:rsidRDefault="00000000">
            <w:r>
              <w:rPr>
                <w:color w:val="444444"/>
              </w:rPr>
              <w:t>Propaga restricciones hacia toda la red tras cada asignación. Detecta MÁS inconsistencias que FC.</w:t>
            </w:r>
          </w:p>
        </w:tc>
      </w:tr>
    </w:tbl>
    <w:p w14:paraId="6EC9F798" w14:textId="77777777" w:rsidR="00C917F0" w:rsidRDefault="00C917F0">
      <w:pPr>
        <w:spacing w:before="40" w:after="40"/>
      </w:pP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6918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C7BAD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¿Cuál detecta más inconsistencias? → Mantenimiento de consistencia de arco (AC).</w:t>
            </w:r>
          </w:p>
        </w:tc>
      </w:tr>
    </w:tbl>
    <w:p w14:paraId="37E65562" w14:textId="77777777" w:rsidR="00C917F0" w:rsidRDefault="00C917F0">
      <w:pPr>
        <w:spacing w:before="40" w:after="40"/>
      </w:pPr>
    </w:p>
    <w:p w14:paraId="1A665F5B" w14:textId="77777777" w:rsidR="00C917F0" w:rsidRDefault="00000000">
      <w:pPr>
        <w:pStyle w:val="Ttulo2"/>
      </w:pPr>
      <w:r>
        <w:t>6.5 Algoritmos de resolución de CSP</w:t>
      </w:r>
    </w:p>
    <w:tbl>
      <w:tblPr>
        <w:tblW w:w="9026" w:type="dxa"/>
        <w:tblBorders>
          <w:top w:val="single" w:sz="12" w:space="0" w:color="C05800"/>
          <w:left w:val="single" w:sz="24" w:space="0" w:color="C05800"/>
          <w:bottom w:val="single" w:sz="4" w:space="0" w:color="C05800"/>
          <w:right w:val="single" w:sz="4" w:space="0" w:color="C058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0B6D5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4D5DC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Los 2 algoritmos más difundidos para CSP son: (1) Búsqueda vuelta atrás (</w:t>
            </w:r>
            <w:proofErr w:type="spellStart"/>
            <w:r>
              <w:rPr>
                <w:color w:val="444444"/>
              </w:rPr>
              <w:t>backtracking</w:t>
            </w:r>
            <w:proofErr w:type="spellEnd"/>
            <w:r>
              <w:rPr>
                <w:color w:val="444444"/>
              </w:rPr>
              <w:t>) y (2) Heurística de mínimos conflictos.</w:t>
            </w:r>
          </w:p>
        </w:tc>
      </w:tr>
    </w:tbl>
    <w:p w14:paraId="7C5A39CB" w14:textId="77777777" w:rsidR="00C917F0" w:rsidRDefault="00C917F0">
      <w:pPr>
        <w:spacing w:before="40" w:after="40"/>
      </w:pP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17F0" w14:paraId="27080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2958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6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CD8A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Características</w:t>
            </w:r>
          </w:p>
        </w:tc>
      </w:tr>
      <w:tr w:rsidR="00C917F0" w14:paraId="3D7D0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38F2" w14:textId="77777777" w:rsidR="00C917F0" w:rsidRDefault="00000000">
            <w:r>
              <w:rPr>
                <w:color w:val="444444"/>
              </w:rPr>
              <w:t>Vuelta atrás (</w:t>
            </w:r>
            <w:proofErr w:type="spellStart"/>
            <w:r>
              <w:rPr>
                <w:color w:val="444444"/>
              </w:rPr>
              <w:t>Backtracking</w:t>
            </w:r>
            <w:proofErr w:type="spellEnd"/>
            <w:r>
              <w:rPr>
                <w:color w:val="444444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839E" w14:textId="77777777" w:rsidR="00C917F0" w:rsidRDefault="00000000">
            <w:r>
              <w:rPr>
                <w:color w:val="444444"/>
              </w:rPr>
              <w:t>Asigna variables una a una; si hay conflicto, retrocede. Se combina con FC o AC.</w:t>
            </w:r>
          </w:p>
        </w:tc>
      </w:tr>
      <w:tr w:rsidR="00C917F0" w14:paraId="0C83B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0430" w14:textId="77777777" w:rsidR="00C917F0" w:rsidRDefault="00000000">
            <w:r>
              <w:rPr>
                <w:color w:val="444444"/>
              </w:rPr>
              <w:t>Mínimos conflictos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645E1" w14:textId="77777777" w:rsidR="00C917F0" w:rsidRDefault="00000000">
            <w:r>
              <w:rPr>
                <w:color w:val="444444"/>
              </w:rPr>
              <w:t>Búsqueda local: asignar valor que viole menos restricciones.</w:t>
            </w:r>
          </w:p>
        </w:tc>
      </w:tr>
    </w:tbl>
    <w:p w14:paraId="34BE19D6" w14:textId="77777777" w:rsidR="00C917F0" w:rsidRDefault="00C917F0">
      <w:pPr>
        <w:spacing w:before="40" w:after="40"/>
      </w:pPr>
    </w:p>
    <w:p w14:paraId="7BF200E1" w14:textId="77777777" w:rsidR="00C917F0" w:rsidRDefault="00000000">
      <w:pPr>
        <w:pStyle w:val="Ttulo2"/>
      </w:pPr>
      <w:r>
        <w:t>6.6 Estructura del grafo de restricciones</w:t>
      </w:r>
    </w:p>
    <w:tbl>
      <w:tblPr>
        <w:tblW w:w="9026" w:type="dxa"/>
        <w:tblBorders>
          <w:top w:val="single" w:sz="12" w:space="0" w:color="2E6DA4"/>
          <w:left w:val="single" w:sz="24" w:space="0" w:color="2E6DA4"/>
          <w:bottom w:val="single" w:sz="4" w:space="0" w:color="2E6DA4"/>
          <w:right w:val="single" w:sz="4" w:space="0" w:color="2E6DA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6289A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8A549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2E6DA4"/>
              </w:rPr>
              <w:t xml:space="preserve">⚑ Componentes conexas: </w:t>
            </w:r>
            <w:r>
              <w:rPr>
                <w:color w:val="444444"/>
              </w:rPr>
              <w:t>Si el grafo de restricciones tiene múltiples componentes conexas, cada una puede resolverse independientemente como subproblema.</w:t>
            </w:r>
          </w:p>
        </w:tc>
      </w:tr>
      <w:tr w:rsidR="00C917F0" w14:paraId="7B52EC99" w14:textId="77777777">
        <w:tblPrEx>
          <w:tblBorders>
            <w:top w:val="single" w:sz="12" w:space="0" w:color="C05800"/>
            <w:left w:val="single" w:sz="24" w:space="0" w:color="C05800"/>
            <w:bottom w:val="single" w:sz="4" w:space="0" w:color="C05800"/>
            <w:right w:val="single" w:sz="4" w:space="0" w:color="C058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1A710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C05800"/>
              </w:rPr>
              <w:t xml:space="preserve">⚑ PREGUNTA FRECUENTE EN PARCIALES: </w:t>
            </w:r>
            <w:r>
              <w:rPr>
                <w:color w:val="444444"/>
              </w:rPr>
              <w:t>¿Qué estructura permite descomponer en subproblemas? → Componentes conexas.</w:t>
            </w:r>
          </w:p>
        </w:tc>
      </w:tr>
    </w:tbl>
    <w:p w14:paraId="374B96FA" w14:textId="77777777" w:rsidR="00C917F0" w:rsidRDefault="00C917F0">
      <w:pPr>
        <w:spacing w:before="40" w:after="40"/>
      </w:pPr>
    </w:p>
    <w:p w14:paraId="69EBD626" w14:textId="77777777" w:rsidR="00C917F0" w:rsidRDefault="00000000">
      <w:pPr>
        <w:pStyle w:val="Ttulo2"/>
      </w:pPr>
      <w:r>
        <w:t>6.7 Restricciones — Formulación</w:t>
      </w:r>
    </w:p>
    <w:tbl>
      <w:tblPr>
        <w:tblW w:w="9026" w:type="dxa"/>
        <w:tblBorders>
          <w:top w:val="single" w:sz="12" w:space="0" w:color="1A5C1A"/>
          <w:left w:val="single" w:sz="24" w:space="0" w:color="1A5C1A"/>
          <w:bottom w:val="single" w:sz="4" w:space="0" w:color="1A5C1A"/>
          <w:right w:val="single" w:sz="4" w:space="0" w:color="1A5C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17F0" w14:paraId="2824F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7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36E23" w14:textId="77777777" w:rsidR="00C917F0" w:rsidRDefault="00000000">
            <w:pPr>
              <w:spacing w:before="30" w:after="30"/>
            </w:pPr>
            <w:r>
              <w:rPr>
                <w:b/>
                <w:bCs/>
                <w:color w:val="1A5C1A"/>
              </w:rPr>
              <w:t xml:space="preserve">⚑ EJEMPLO DE PARCIAL: </w:t>
            </w:r>
            <w:r>
              <w:rPr>
                <w:color w:val="444444"/>
              </w:rPr>
              <w:t>Tarea A dura 10 min, tarea B dura 5 min.</w:t>
            </w:r>
          </w:p>
        </w:tc>
      </w:tr>
      <w:tr w:rsidR="00C917F0" w14:paraId="12722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7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6A12E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B debe comenzar al menos 15 min después del FIN de A.</w:t>
            </w:r>
          </w:p>
        </w:tc>
      </w:tr>
      <w:tr w:rsidR="00C917F0" w14:paraId="39AB9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7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E861B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 xml:space="preserve">Restricción: </w:t>
            </w:r>
            <w:proofErr w:type="gramStart"/>
            <w:r>
              <w:rPr>
                <w:color w:val="444444"/>
              </w:rPr>
              <w:t>⟨(</w:t>
            </w:r>
            <w:proofErr w:type="gramEnd"/>
            <w:r>
              <w:rPr>
                <w:color w:val="444444"/>
              </w:rPr>
              <w:t>XA, XB), XA + 10 + 15 ≤ XB⟩</w:t>
            </w:r>
          </w:p>
        </w:tc>
      </w:tr>
      <w:tr w:rsidR="00C917F0" w14:paraId="55C118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7E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DD495" w14:textId="77777777" w:rsidR="00C917F0" w:rsidRDefault="00000000">
            <w:pPr>
              <w:spacing w:before="30" w:after="30"/>
            </w:pPr>
            <w:r>
              <w:rPr>
                <w:color w:val="444444"/>
              </w:rPr>
              <w:t>Es decir: XB ≥ XA + 25</w:t>
            </w:r>
          </w:p>
        </w:tc>
      </w:tr>
    </w:tbl>
    <w:p w14:paraId="6BD574BC" w14:textId="77777777" w:rsidR="00C917F0" w:rsidRDefault="00000000">
      <w:r>
        <w:br/>
      </w:r>
    </w:p>
    <w:p w14:paraId="76EC3DC4" w14:textId="77777777" w:rsidR="00C917F0" w:rsidRDefault="00000000">
      <w:pPr>
        <w:pStyle w:val="Ttulo1"/>
        <w:pBdr>
          <w:bottom w:val="single" w:sz="8" w:space="0" w:color="2E6DA4"/>
        </w:pBdr>
      </w:pPr>
      <w:r>
        <w:t>HOJA DE REPASO RÁPIDO — Preguntas frecuentes del parcial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500"/>
        <w:gridCol w:w="1026"/>
      </w:tblGrid>
      <w:tr w:rsidR="00C917F0" w14:paraId="1425EF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7094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Pregunta tipo parcial</w:t>
            </w:r>
          </w:p>
        </w:tc>
        <w:tc>
          <w:tcPr>
            <w:tcW w:w="4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B8A8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Respuesta correcta</w:t>
            </w:r>
          </w:p>
        </w:tc>
        <w:tc>
          <w:tcPr>
            <w:tcW w:w="1026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C52B" w14:textId="77777777" w:rsidR="00C917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</w:t>
            </w:r>
          </w:p>
        </w:tc>
      </w:tr>
      <w:tr w:rsidR="00C917F0" w14:paraId="148168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04C78" w14:textId="77777777" w:rsidR="00C917F0" w:rsidRDefault="00000000">
            <w:r>
              <w:rPr>
                <w:color w:val="444444"/>
              </w:rPr>
              <w:t>5 componentes de un problema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5868" w14:textId="77777777" w:rsidR="00C917F0" w:rsidRDefault="00000000">
            <w:proofErr w:type="spellStart"/>
            <w:r>
              <w:rPr>
                <w:color w:val="444444"/>
              </w:rPr>
              <w:t>Est</w:t>
            </w:r>
            <w:proofErr w:type="spellEnd"/>
            <w:r>
              <w:rPr>
                <w:color w:val="444444"/>
              </w:rPr>
              <w:t>. inicial · Acciones · Modelo transición · Test objetivo · Costo camino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66C31" w14:textId="77777777" w:rsidR="00C917F0" w:rsidRDefault="00000000">
            <w:r>
              <w:rPr>
                <w:color w:val="444444"/>
              </w:rPr>
              <w:t>U1</w:t>
            </w:r>
          </w:p>
        </w:tc>
      </w:tr>
      <w:tr w:rsidR="00C917F0" w14:paraId="14E298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4870B" w14:textId="77777777" w:rsidR="00C917F0" w:rsidRDefault="00000000">
            <w:r>
              <w:rPr>
                <w:color w:val="444444"/>
              </w:rPr>
              <w:t>5 atributos del Nodo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9613" w14:textId="77777777" w:rsidR="00C917F0" w:rsidRDefault="00000000">
            <w:r>
              <w:rPr>
                <w:color w:val="444444"/>
              </w:rPr>
              <w:t>Estado · Acción · Padre · Costo camino · Profundidad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3205" w14:textId="77777777" w:rsidR="00C917F0" w:rsidRDefault="00000000">
            <w:r>
              <w:rPr>
                <w:color w:val="444444"/>
              </w:rPr>
              <w:t>U1</w:t>
            </w:r>
          </w:p>
        </w:tc>
      </w:tr>
      <w:tr w:rsidR="00C917F0" w14:paraId="094A0E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2032" w14:textId="77777777" w:rsidR="00C917F0" w:rsidRDefault="00000000">
            <w:r>
              <w:rPr>
                <w:color w:val="444444"/>
              </w:rPr>
              <w:t>4 criterios de evaluación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CF2C2" w14:textId="77777777" w:rsidR="00C917F0" w:rsidRDefault="00000000">
            <w:r>
              <w:rPr>
                <w:color w:val="444444"/>
              </w:rPr>
              <w:t>Completitud · Optimalidad · Tiempo · Memoria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9D917" w14:textId="77777777" w:rsidR="00C917F0" w:rsidRDefault="00000000">
            <w:r>
              <w:rPr>
                <w:color w:val="444444"/>
              </w:rPr>
              <w:t>U1</w:t>
            </w:r>
          </w:p>
        </w:tc>
      </w:tr>
      <w:tr w:rsidR="00C917F0" w14:paraId="722365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3ED6C" w14:textId="77777777" w:rsidR="00C917F0" w:rsidRDefault="00000000">
            <w:r>
              <w:rPr>
                <w:color w:val="444444"/>
              </w:rPr>
              <w:t>¿Árbol o grafo con caminos redundantes?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84AB0" w14:textId="77777777" w:rsidR="00C917F0" w:rsidRDefault="00000000">
            <w:r>
              <w:rPr>
                <w:color w:val="444444"/>
              </w:rPr>
              <w:t>Búsqueda de GRAFO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5FE8D" w14:textId="77777777" w:rsidR="00C917F0" w:rsidRDefault="00000000">
            <w:r>
              <w:rPr>
                <w:color w:val="444444"/>
              </w:rPr>
              <w:t>U1</w:t>
            </w:r>
          </w:p>
        </w:tc>
      </w:tr>
      <w:tr w:rsidR="00C917F0" w14:paraId="25484C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F5C3" w14:textId="77777777" w:rsidR="00C917F0" w:rsidRDefault="00000000">
            <w:r>
              <w:rPr>
                <w:color w:val="444444"/>
              </w:rPr>
              <w:t>TAD para BFS / DFS / UCS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0F7C" w14:textId="77777777" w:rsidR="00C917F0" w:rsidRDefault="00000000">
            <w:r>
              <w:rPr>
                <w:color w:val="444444"/>
              </w:rPr>
              <w:t>Cola / Pila / Cola de prioridad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8D320" w14:textId="77777777" w:rsidR="00C917F0" w:rsidRDefault="00000000">
            <w:r>
              <w:rPr>
                <w:color w:val="444444"/>
              </w:rPr>
              <w:t>U2</w:t>
            </w:r>
          </w:p>
        </w:tc>
      </w:tr>
      <w:tr w:rsidR="00C917F0" w14:paraId="26C04B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02A4" w14:textId="77777777" w:rsidR="00C917F0" w:rsidRDefault="00000000">
            <w:r>
              <w:rPr>
                <w:color w:val="444444"/>
              </w:rPr>
              <w:t>Memoria BFS árbol (peor caso)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4517" w14:textId="77777777" w:rsidR="00C917F0" w:rsidRDefault="00000000">
            <w:r>
              <w:rPr>
                <w:color w:val="444444"/>
              </w:rPr>
              <w:t>b^(d+1)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15255" w14:textId="77777777" w:rsidR="00C917F0" w:rsidRDefault="00000000">
            <w:r>
              <w:rPr>
                <w:color w:val="444444"/>
              </w:rPr>
              <w:t>U2</w:t>
            </w:r>
          </w:p>
        </w:tc>
      </w:tr>
      <w:tr w:rsidR="00C917F0" w14:paraId="10200E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A8FC" w14:textId="77777777" w:rsidR="00C917F0" w:rsidRDefault="00000000">
            <w:r>
              <w:rPr>
                <w:color w:val="444444"/>
              </w:rPr>
              <w:t>Ventaja UCS vs BFS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FB02E" w14:textId="77777777" w:rsidR="00C917F0" w:rsidRDefault="00000000">
            <w:r>
              <w:rPr>
                <w:color w:val="444444"/>
              </w:rPr>
              <w:t>Óptimo para cualquier costo positivo (no solo unitarios)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8604" w14:textId="77777777" w:rsidR="00C917F0" w:rsidRDefault="00000000">
            <w:r>
              <w:rPr>
                <w:color w:val="444444"/>
              </w:rPr>
              <w:t>U2</w:t>
            </w:r>
          </w:p>
        </w:tc>
      </w:tr>
      <w:tr w:rsidR="00C917F0" w14:paraId="3045B5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EBBC" w14:textId="77777777" w:rsidR="00C917F0" w:rsidRDefault="00000000">
            <w:r>
              <w:rPr>
                <w:color w:val="444444"/>
              </w:rPr>
              <w:t xml:space="preserve">IDS: límite ℓ sin solución </w:t>
            </w:r>
            <w:proofErr w:type="gramStart"/>
            <w:r>
              <w:rPr>
                <w:color w:val="444444"/>
              </w:rPr>
              <w:t>→ ?</w:t>
            </w:r>
            <w:proofErr w:type="gram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E4EA9" w14:textId="77777777" w:rsidR="00C917F0" w:rsidRDefault="00000000">
            <w:r>
              <w:rPr>
                <w:color w:val="444444"/>
              </w:rPr>
              <w:t>Aumenta ℓ en 1 y sigue buscando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C6830" w14:textId="77777777" w:rsidR="00C917F0" w:rsidRDefault="00000000">
            <w:r>
              <w:rPr>
                <w:color w:val="444444"/>
              </w:rPr>
              <w:t>U2</w:t>
            </w:r>
          </w:p>
        </w:tc>
      </w:tr>
      <w:tr w:rsidR="00C917F0" w14:paraId="6D280A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9073" w14:textId="77777777" w:rsidR="00C917F0" w:rsidRDefault="00000000">
            <w:r>
              <w:rPr>
                <w:color w:val="444444"/>
              </w:rPr>
              <w:t>GBFS minimiza...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99293" w14:textId="77777777" w:rsidR="00C917F0" w:rsidRDefault="00000000">
            <w:r>
              <w:rPr>
                <w:color w:val="444444"/>
              </w:rPr>
              <w:t>h(n)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8E28D" w14:textId="77777777" w:rsidR="00C917F0" w:rsidRDefault="00000000">
            <w:r>
              <w:rPr>
                <w:color w:val="444444"/>
              </w:rPr>
              <w:t>U3</w:t>
            </w:r>
          </w:p>
        </w:tc>
      </w:tr>
      <w:tr w:rsidR="00C917F0" w14:paraId="35B35E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C0B3D" w14:textId="77777777" w:rsidR="00C917F0" w:rsidRDefault="00000000">
            <w:r>
              <w:rPr>
                <w:color w:val="444444"/>
              </w:rPr>
              <w:t>A* minimiza...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7EC5E" w14:textId="77777777" w:rsidR="00C917F0" w:rsidRDefault="00000000">
            <w:r>
              <w:rPr>
                <w:color w:val="444444"/>
              </w:rPr>
              <w:t>g(n) + h(n)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9763" w14:textId="77777777" w:rsidR="00C917F0" w:rsidRDefault="00000000">
            <w:r>
              <w:rPr>
                <w:color w:val="444444"/>
              </w:rPr>
              <w:t>U3</w:t>
            </w:r>
          </w:p>
        </w:tc>
      </w:tr>
      <w:tr w:rsidR="00C917F0" w14:paraId="570C1A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F9F96" w14:textId="77777777" w:rsidR="00C917F0" w:rsidRDefault="00000000">
            <w:r>
              <w:rPr>
                <w:color w:val="444444"/>
              </w:rPr>
              <w:t>A* árbol óptimo ↔ h es...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17C7" w14:textId="77777777" w:rsidR="00C917F0" w:rsidRDefault="00000000">
            <w:r>
              <w:rPr>
                <w:color w:val="444444"/>
              </w:rPr>
              <w:t>Admisible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28C7" w14:textId="77777777" w:rsidR="00C917F0" w:rsidRDefault="00000000">
            <w:r>
              <w:rPr>
                <w:color w:val="444444"/>
              </w:rPr>
              <w:t>U3</w:t>
            </w:r>
          </w:p>
        </w:tc>
      </w:tr>
      <w:tr w:rsidR="00C917F0" w14:paraId="2C69E0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2F97B" w14:textId="77777777" w:rsidR="00C917F0" w:rsidRDefault="00000000">
            <w:r>
              <w:rPr>
                <w:color w:val="444444"/>
              </w:rPr>
              <w:t>A* grafo óptimo ↔ h es...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99A4F" w14:textId="77777777" w:rsidR="00C917F0" w:rsidRDefault="00000000">
            <w:r>
              <w:rPr>
                <w:color w:val="444444"/>
              </w:rPr>
              <w:t>Consistente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18C22" w14:textId="77777777" w:rsidR="00C917F0" w:rsidRDefault="00000000">
            <w:r>
              <w:rPr>
                <w:color w:val="444444"/>
              </w:rPr>
              <w:t>U3</w:t>
            </w:r>
          </w:p>
        </w:tc>
      </w:tr>
      <w:tr w:rsidR="00C917F0" w14:paraId="3C9B81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5FEA" w14:textId="77777777" w:rsidR="00C917F0" w:rsidRDefault="00000000">
            <w:r>
              <w:rPr>
                <w:color w:val="444444"/>
              </w:rPr>
              <w:t>3 formas de construir heurísticas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D8BAB" w14:textId="77777777" w:rsidR="00C917F0" w:rsidRDefault="00000000">
            <w:r>
              <w:rPr>
                <w:color w:val="444444"/>
              </w:rPr>
              <w:t>Relajados · Subproblemas / BD patrones · Compuestas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3FC1B" w14:textId="77777777" w:rsidR="00C917F0" w:rsidRDefault="00000000">
            <w:r>
              <w:rPr>
                <w:color w:val="444444"/>
              </w:rPr>
              <w:t>U3</w:t>
            </w:r>
          </w:p>
        </w:tc>
      </w:tr>
      <w:tr w:rsidR="00C917F0" w14:paraId="418912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036E" w14:textId="77777777" w:rsidR="00C917F0" w:rsidRDefault="00000000">
            <w:r>
              <w:rPr>
                <w:color w:val="444444"/>
              </w:rPr>
              <w:t>¿Qué minimizar en 8-reinas?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870EB" w14:textId="77777777" w:rsidR="00C917F0" w:rsidRDefault="00000000">
            <w:r>
              <w:rPr>
                <w:color w:val="444444"/>
              </w:rPr>
              <w:t>Pares de reinas que se atacan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0DF09" w14:textId="77777777" w:rsidR="00C917F0" w:rsidRDefault="00000000">
            <w:r>
              <w:rPr>
                <w:color w:val="444444"/>
              </w:rPr>
              <w:t>BL</w:t>
            </w:r>
          </w:p>
        </w:tc>
      </w:tr>
      <w:tr w:rsidR="00C917F0" w14:paraId="1C5358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9EA1" w14:textId="77777777" w:rsidR="00C917F0" w:rsidRDefault="00000000">
            <w:r>
              <w:rPr>
                <w:color w:val="444444"/>
              </w:rPr>
              <w:t>Paisaje: tipos de punto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04C40" w14:textId="77777777" w:rsidR="00C917F0" w:rsidRDefault="00000000">
            <w:r>
              <w:rPr>
                <w:color w:val="444444"/>
              </w:rPr>
              <w:t>Máximo global · local · local plano · Terraza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9EAD9" w14:textId="77777777" w:rsidR="00C917F0" w:rsidRDefault="00000000">
            <w:r>
              <w:rPr>
                <w:color w:val="444444"/>
              </w:rPr>
              <w:t>BL</w:t>
            </w:r>
          </w:p>
        </w:tc>
      </w:tr>
      <w:tr w:rsidR="00C917F0" w14:paraId="642B87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8C6E6" w14:textId="77777777" w:rsidR="00C917F0" w:rsidRDefault="00000000">
            <w:r>
              <w:rPr>
                <w:color w:val="444444"/>
              </w:rPr>
              <w:t>Movimiento lateral escapa de...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34864" w14:textId="77777777" w:rsidR="00C917F0" w:rsidRDefault="00000000">
            <w:r>
              <w:rPr>
                <w:color w:val="444444"/>
              </w:rPr>
              <w:t>Terraza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CC7D8" w14:textId="77777777" w:rsidR="00C917F0" w:rsidRDefault="00000000">
            <w:r>
              <w:rPr>
                <w:color w:val="444444"/>
              </w:rPr>
              <w:t>BL</w:t>
            </w:r>
          </w:p>
        </w:tc>
      </w:tr>
      <w:tr w:rsidR="00C917F0" w14:paraId="230349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0FE8" w14:textId="77777777" w:rsidR="00C917F0" w:rsidRDefault="00000000">
            <w:r>
              <w:rPr>
                <w:color w:val="444444"/>
              </w:rPr>
              <w:t>Búsqueda tabú almacena...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41FBC" w14:textId="77777777" w:rsidR="00C917F0" w:rsidRDefault="00000000">
            <w:r>
              <w:rPr>
                <w:color w:val="444444"/>
              </w:rPr>
              <w:t>Estados · Acciones · Propiedades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2ADE" w14:textId="77777777" w:rsidR="00C917F0" w:rsidRDefault="00000000">
            <w:r>
              <w:rPr>
                <w:color w:val="444444"/>
              </w:rPr>
              <w:t>BL</w:t>
            </w:r>
          </w:p>
        </w:tc>
      </w:tr>
      <w:tr w:rsidR="00C917F0" w14:paraId="3267C8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B487" w14:textId="77777777" w:rsidR="00C917F0" w:rsidRDefault="00000000">
            <w:r>
              <w:rPr>
                <w:color w:val="444444"/>
              </w:rPr>
              <w:t>¿Tabú puede ser cíclica?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6F5D" w14:textId="77777777" w:rsidR="00C917F0" w:rsidRDefault="00000000">
            <w:r>
              <w:rPr>
                <w:color w:val="444444"/>
              </w:rPr>
              <w:t>SÍ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B3833" w14:textId="77777777" w:rsidR="00C917F0" w:rsidRDefault="00000000">
            <w:r>
              <w:rPr>
                <w:color w:val="444444"/>
              </w:rPr>
              <w:t>BL</w:t>
            </w:r>
          </w:p>
        </w:tc>
      </w:tr>
      <w:tr w:rsidR="00C917F0" w14:paraId="745B22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85E43" w14:textId="77777777" w:rsidR="00C917F0" w:rsidRDefault="00000000">
            <w:r>
              <w:rPr>
                <w:color w:val="444444"/>
              </w:rPr>
              <w:t>3 componentes de un CSP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51557" w14:textId="77777777" w:rsidR="00C917F0" w:rsidRDefault="00000000">
            <w:r>
              <w:rPr>
                <w:color w:val="444444"/>
              </w:rPr>
              <w:t>Variables · Dominios · Restricciones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A51E" w14:textId="77777777" w:rsidR="00C917F0" w:rsidRDefault="00000000">
            <w:r>
              <w:rPr>
                <w:color w:val="444444"/>
              </w:rPr>
              <w:t>CSP</w:t>
            </w:r>
          </w:p>
        </w:tc>
      </w:tr>
      <w:tr w:rsidR="00C917F0" w14:paraId="0D7DE8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1EC94" w14:textId="77777777" w:rsidR="00C917F0" w:rsidRDefault="00000000">
            <w:r>
              <w:rPr>
                <w:color w:val="444444"/>
              </w:rPr>
              <w:t xml:space="preserve">2 </w:t>
            </w:r>
            <w:proofErr w:type="spellStart"/>
            <w:r>
              <w:rPr>
                <w:color w:val="444444"/>
              </w:rPr>
              <w:t>alg</w:t>
            </w:r>
            <w:proofErr w:type="spellEnd"/>
            <w:r>
              <w:rPr>
                <w:color w:val="444444"/>
              </w:rPr>
              <w:t>. principales CSP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E446" w14:textId="77777777" w:rsidR="00C917F0" w:rsidRDefault="00000000">
            <w:proofErr w:type="spellStart"/>
            <w:r>
              <w:rPr>
                <w:color w:val="444444"/>
              </w:rPr>
              <w:t>Backtracking</w:t>
            </w:r>
            <w:proofErr w:type="spellEnd"/>
            <w:r>
              <w:rPr>
                <w:color w:val="444444"/>
              </w:rPr>
              <w:t xml:space="preserve"> · Mínimos conflictos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2A98" w14:textId="77777777" w:rsidR="00C917F0" w:rsidRDefault="00000000">
            <w:r>
              <w:rPr>
                <w:color w:val="444444"/>
              </w:rPr>
              <w:t>CSP</w:t>
            </w:r>
          </w:p>
        </w:tc>
      </w:tr>
      <w:tr w:rsidR="00C917F0" w14:paraId="20D755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BE09" w14:textId="77777777" w:rsidR="00C917F0" w:rsidRDefault="00000000">
            <w:r>
              <w:rPr>
                <w:color w:val="444444"/>
              </w:rPr>
              <w:t>Más inconsistencias detecta: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2A20" w14:textId="77777777" w:rsidR="00C917F0" w:rsidRDefault="00000000">
            <w:r>
              <w:rPr>
                <w:color w:val="444444"/>
              </w:rPr>
              <w:t>AC (Mantenimiento consistencia de arco)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3D2B5" w14:textId="77777777" w:rsidR="00C917F0" w:rsidRDefault="00000000">
            <w:r>
              <w:rPr>
                <w:color w:val="444444"/>
              </w:rPr>
              <w:t>CSP</w:t>
            </w:r>
          </w:p>
        </w:tc>
      </w:tr>
      <w:tr w:rsidR="00C917F0" w14:paraId="4F504A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9099" w14:textId="77777777" w:rsidR="00C917F0" w:rsidRDefault="00000000">
            <w:r>
              <w:rPr>
                <w:color w:val="444444"/>
              </w:rPr>
              <w:t>Descomponer CSP en subproblemas →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7F0C2" w14:textId="77777777" w:rsidR="00C917F0" w:rsidRDefault="00000000">
            <w:r>
              <w:rPr>
                <w:color w:val="444444"/>
              </w:rPr>
              <w:t>Componentes conexas del grafo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C1EA4" w14:textId="77777777" w:rsidR="00C917F0" w:rsidRDefault="00000000">
            <w:r>
              <w:rPr>
                <w:color w:val="444444"/>
              </w:rPr>
              <w:t>CSP</w:t>
            </w:r>
          </w:p>
        </w:tc>
      </w:tr>
      <w:tr w:rsidR="00C917F0" w14:paraId="69B88D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55049" w14:textId="77777777" w:rsidR="00C917F0" w:rsidRDefault="00000000"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clásico: ¿óptimo?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E35A" w14:textId="77777777" w:rsidR="00C917F0" w:rsidRDefault="00000000">
            <w:r>
              <w:rPr>
                <w:color w:val="444444"/>
              </w:rPr>
              <w:t>SÍ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FBD92" w14:textId="77777777" w:rsidR="00C917F0" w:rsidRDefault="00000000">
            <w:r>
              <w:rPr>
                <w:color w:val="444444"/>
              </w:rPr>
              <w:t>Juegos</w:t>
            </w:r>
          </w:p>
        </w:tc>
      </w:tr>
      <w:tr w:rsidR="00C917F0" w14:paraId="35127E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F7CD" w14:textId="77777777" w:rsidR="00C917F0" w:rsidRDefault="00000000"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 xml:space="preserve"> con </w:t>
            </w:r>
            <w:proofErr w:type="spellStart"/>
            <w:r>
              <w:rPr>
                <w:color w:val="444444"/>
              </w:rPr>
              <w:t>eval</w:t>
            </w:r>
            <w:proofErr w:type="spellEnd"/>
            <w:r>
              <w:rPr>
                <w:color w:val="444444"/>
              </w:rPr>
              <w:t xml:space="preserve"> + corte: ¿óptimo?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E6BF4" w14:textId="77777777" w:rsidR="00C917F0" w:rsidRDefault="00000000">
            <w:r>
              <w:rPr>
                <w:color w:val="444444"/>
              </w:rPr>
              <w:t>NO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072D6" w14:textId="77777777" w:rsidR="00C917F0" w:rsidRDefault="00000000">
            <w:r>
              <w:rPr>
                <w:color w:val="444444"/>
              </w:rPr>
              <w:t>Juegos</w:t>
            </w:r>
          </w:p>
        </w:tc>
      </w:tr>
      <w:tr w:rsidR="00C917F0" w14:paraId="486DBB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410B" w14:textId="77777777" w:rsidR="00C917F0" w:rsidRDefault="00000000">
            <w:r>
              <w:rPr>
                <w:color w:val="444444"/>
              </w:rPr>
              <w:t>Poda alfa-beta: ¿óptima?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FCB0" w14:textId="77777777" w:rsidR="00C917F0" w:rsidRDefault="00000000">
            <w:r>
              <w:rPr>
                <w:color w:val="444444"/>
              </w:rPr>
              <w:t xml:space="preserve">SÍ (misma que </w:t>
            </w:r>
            <w:proofErr w:type="spellStart"/>
            <w:r>
              <w:rPr>
                <w:color w:val="444444"/>
              </w:rPr>
              <w:t>minimax</w:t>
            </w:r>
            <w:proofErr w:type="spellEnd"/>
            <w:r>
              <w:rPr>
                <w:color w:val="444444"/>
              </w:rPr>
              <w:t>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3E6E6" w14:textId="77777777" w:rsidR="00C917F0" w:rsidRDefault="00000000">
            <w:r>
              <w:rPr>
                <w:color w:val="444444"/>
              </w:rPr>
              <w:t>Juegos</w:t>
            </w:r>
          </w:p>
        </w:tc>
      </w:tr>
      <w:tr w:rsidR="00C917F0" w14:paraId="4199B6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94CB" w14:textId="77777777" w:rsidR="00C917F0" w:rsidRDefault="00000000">
            <w:r>
              <w:rPr>
                <w:color w:val="444444"/>
              </w:rPr>
              <w:t>Juego suma cero: UTIL(</w:t>
            </w:r>
            <w:proofErr w:type="gramStart"/>
            <w:r>
              <w:rPr>
                <w:color w:val="444444"/>
              </w:rPr>
              <w:t>S,MAX</w:t>
            </w:r>
            <w:proofErr w:type="gramEnd"/>
            <w:r>
              <w:rPr>
                <w:color w:val="444444"/>
              </w:rPr>
              <w:t>)+UTIL(</w:t>
            </w:r>
            <w:proofErr w:type="gramStart"/>
            <w:r>
              <w:rPr>
                <w:color w:val="444444"/>
              </w:rPr>
              <w:t>S,MIN</w:t>
            </w:r>
            <w:proofErr w:type="gramEnd"/>
            <w:r>
              <w:rPr>
                <w:color w:val="444444"/>
              </w:rPr>
              <w:t>)=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0A1C" w14:textId="77777777" w:rsidR="00C917F0" w:rsidRDefault="00000000">
            <w:r>
              <w:rPr>
                <w:color w:val="444444"/>
              </w:rPr>
              <w:t>Constante (= suma de las utilidades conocidas)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FB042" w14:textId="77777777" w:rsidR="00C917F0" w:rsidRDefault="00000000">
            <w:r>
              <w:rPr>
                <w:color w:val="444444"/>
              </w:rPr>
              <w:t>Juegos</w:t>
            </w:r>
          </w:p>
        </w:tc>
      </w:tr>
      <w:tr w:rsidR="00C917F0" w14:paraId="606018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9CCF3" w14:textId="77777777" w:rsidR="00C917F0" w:rsidRDefault="00000000">
            <w:r>
              <w:rPr>
                <w:color w:val="444444"/>
              </w:rPr>
              <w:t>TSP se clasifica como...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85FBE" w14:textId="77777777" w:rsidR="00C917F0" w:rsidRDefault="00000000">
            <w:r>
              <w:rPr>
                <w:color w:val="444444"/>
              </w:rPr>
              <w:t>Problema de OPTIMIZACIÓN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DD137" w14:textId="77777777" w:rsidR="00C917F0" w:rsidRDefault="00000000">
            <w:r>
              <w:rPr>
                <w:color w:val="444444"/>
              </w:rPr>
              <w:t>General</w:t>
            </w:r>
          </w:p>
        </w:tc>
      </w:tr>
    </w:tbl>
    <w:p w14:paraId="61AAFB2C" w14:textId="77777777" w:rsidR="009C2D79" w:rsidRDefault="009C2D79"/>
    <w:sectPr w:rsidR="009C2D7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DD3"/>
    <w:multiLevelType w:val="hybridMultilevel"/>
    <w:tmpl w:val="1D187A6E"/>
    <w:lvl w:ilvl="0" w:tplc="310ACAFA">
      <w:start w:val="1"/>
      <w:numFmt w:val="decimal"/>
      <w:lvlText w:val="%1."/>
      <w:lvlJc w:val="left"/>
      <w:pPr>
        <w:ind w:left="720" w:hanging="360"/>
      </w:pPr>
    </w:lvl>
    <w:lvl w:ilvl="1" w:tplc="866A0B5A">
      <w:numFmt w:val="decimal"/>
      <w:lvlText w:val=""/>
      <w:lvlJc w:val="left"/>
    </w:lvl>
    <w:lvl w:ilvl="2" w:tplc="F2787204">
      <w:numFmt w:val="decimal"/>
      <w:lvlText w:val=""/>
      <w:lvlJc w:val="left"/>
    </w:lvl>
    <w:lvl w:ilvl="3" w:tplc="606EDC30">
      <w:numFmt w:val="decimal"/>
      <w:lvlText w:val=""/>
      <w:lvlJc w:val="left"/>
    </w:lvl>
    <w:lvl w:ilvl="4" w:tplc="D18C8A1A">
      <w:numFmt w:val="decimal"/>
      <w:lvlText w:val=""/>
      <w:lvlJc w:val="left"/>
    </w:lvl>
    <w:lvl w:ilvl="5" w:tplc="6BBA35A2">
      <w:numFmt w:val="decimal"/>
      <w:lvlText w:val=""/>
      <w:lvlJc w:val="left"/>
    </w:lvl>
    <w:lvl w:ilvl="6" w:tplc="0464D68A">
      <w:numFmt w:val="decimal"/>
      <w:lvlText w:val=""/>
      <w:lvlJc w:val="left"/>
    </w:lvl>
    <w:lvl w:ilvl="7" w:tplc="2EC239D8">
      <w:numFmt w:val="decimal"/>
      <w:lvlText w:val=""/>
      <w:lvlJc w:val="left"/>
    </w:lvl>
    <w:lvl w:ilvl="8" w:tplc="713C6CA2">
      <w:numFmt w:val="decimal"/>
      <w:lvlText w:val=""/>
      <w:lvlJc w:val="left"/>
    </w:lvl>
  </w:abstractNum>
  <w:abstractNum w:abstractNumId="1" w15:restartNumberingAfterBreak="0">
    <w:nsid w:val="1078750F"/>
    <w:multiLevelType w:val="hybridMultilevel"/>
    <w:tmpl w:val="07A6BE3C"/>
    <w:lvl w:ilvl="0" w:tplc="B7BAD29C">
      <w:start w:val="1"/>
      <w:numFmt w:val="bullet"/>
      <w:lvlText w:val="●"/>
      <w:lvlJc w:val="left"/>
      <w:pPr>
        <w:ind w:left="720" w:hanging="360"/>
      </w:pPr>
    </w:lvl>
    <w:lvl w:ilvl="1" w:tplc="23D2883A">
      <w:start w:val="1"/>
      <w:numFmt w:val="bullet"/>
      <w:lvlText w:val="○"/>
      <w:lvlJc w:val="left"/>
      <w:pPr>
        <w:ind w:left="1440" w:hanging="360"/>
      </w:pPr>
    </w:lvl>
    <w:lvl w:ilvl="2" w:tplc="85D232D2">
      <w:start w:val="1"/>
      <w:numFmt w:val="bullet"/>
      <w:lvlText w:val="■"/>
      <w:lvlJc w:val="left"/>
      <w:pPr>
        <w:ind w:left="2160" w:hanging="360"/>
      </w:pPr>
    </w:lvl>
    <w:lvl w:ilvl="3" w:tplc="EB14F196">
      <w:start w:val="1"/>
      <w:numFmt w:val="bullet"/>
      <w:lvlText w:val="●"/>
      <w:lvlJc w:val="left"/>
      <w:pPr>
        <w:ind w:left="2880" w:hanging="360"/>
      </w:pPr>
    </w:lvl>
    <w:lvl w:ilvl="4" w:tplc="C8723998">
      <w:start w:val="1"/>
      <w:numFmt w:val="bullet"/>
      <w:lvlText w:val="○"/>
      <w:lvlJc w:val="left"/>
      <w:pPr>
        <w:ind w:left="3600" w:hanging="360"/>
      </w:pPr>
    </w:lvl>
    <w:lvl w:ilvl="5" w:tplc="D2AE1642">
      <w:start w:val="1"/>
      <w:numFmt w:val="bullet"/>
      <w:lvlText w:val="■"/>
      <w:lvlJc w:val="left"/>
      <w:pPr>
        <w:ind w:left="4320" w:hanging="360"/>
      </w:pPr>
    </w:lvl>
    <w:lvl w:ilvl="6" w:tplc="28EC480E">
      <w:start w:val="1"/>
      <w:numFmt w:val="bullet"/>
      <w:lvlText w:val="●"/>
      <w:lvlJc w:val="left"/>
      <w:pPr>
        <w:ind w:left="5040" w:hanging="360"/>
      </w:pPr>
    </w:lvl>
    <w:lvl w:ilvl="7" w:tplc="B082D640">
      <w:start w:val="1"/>
      <w:numFmt w:val="bullet"/>
      <w:lvlText w:val="●"/>
      <w:lvlJc w:val="left"/>
      <w:pPr>
        <w:ind w:left="5760" w:hanging="360"/>
      </w:pPr>
    </w:lvl>
    <w:lvl w:ilvl="8" w:tplc="D1E604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93FDB"/>
    <w:multiLevelType w:val="hybridMultilevel"/>
    <w:tmpl w:val="F2565F22"/>
    <w:lvl w:ilvl="0" w:tplc="05EA3224">
      <w:start w:val="1"/>
      <w:numFmt w:val="bullet"/>
      <w:lvlText w:val="•"/>
      <w:lvlJc w:val="left"/>
      <w:pPr>
        <w:ind w:left="720" w:hanging="360"/>
      </w:pPr>
    </w:lvl>
    <w:lvl w:ilvl="1" w:tplc="E9223978">
      <w:numFmt w:val="decimal"/>
      <w:lvlText w:val=""/>
      <w:lvlJc w:val="left"/>
    </w:lvl>
    <w:lvl w:ilvl="2" w:tplc="01568160">
      <w:numFmt w:val="decimal"/>
      <w:lvlText w:val=""/>
      <w:lvlJc w:val="left"/>
    </w:lvl>
    <w:lvl w:ilvl="3" w:tplc="AD423744">
      <w:numFmt w:val="decimal"/>
      <w:lvlText w:val=""/>
      <w:lvlJc w:val="left"/>
    </w:lvl>
    <w:lvl w:ilvl="4" w:tplc="99DE6540">
      <w:numFmt w:val="decimal"/>
      <w:lvlText w:val=""/>
      <w:lvlJc w:val="left"/>
    </w:lvl>
    <w:lvl w:ilvl="5" w:tplc="BD6A06C4">
      <w:numFmt w:val="decimal"/>
      <w:lvlText w:val=""/>
      <w:lvlJc w:val="left"/>
    </w:lvl>
    <w:lvl w:ilvl="6" w:tplc="E5AA33A8">
      <w:numFmt w:val="decimal"/>
      <w:lvlText w:val=""/>
      <w:lvlJc w:val="left"/>
    </w:lvl>
    <w:lvl w:ilvl="7" w:tplc="4606D2F8">
      <w:numFmt w:val="decimal"/>
      <w:lvlText w:val=""/>
      <w:lvlJc w:val="left"/>
    </w:lvl>
    <w:lvl w:ilvl="8" w:tplc="35E029DE">
      <w:numFmt w:val="decimal"/>
      <w:lvlText w:val=""/>
      <w:lvlJc w:val="left"/>
    </w:lvl>
  </w:abstractNum>
  <w:num w:numId="1" w16cid:durableId="602766706">
    <w:abstractNumId w:val="1"/>
    <w:lvlOverride w:ilvl="0">
      <w:startOverride w:val="1"/>
    </w:lvlOverride>
  </w:num>
  <w:num w:numId="2" w16cid:durableId="1368530741">
    <w:abstractNumId w:val="2"/>
    <w:lvlOverride w:ilvl="0">
      <w:startOverride w:val="1"/>
    </w:lvlOverride>
  </w:num>
  <w:num w:numId="3" w16cid:durableId="178279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7F0"/>
    <w:rsid w:val="009C2D79"/>
    <w:rsid w:val="00A3088B"/>
    <w:rsid w:val="00C917F0"/>
    <w:rsid w:val="00CB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D11F"/>
  <w15:docId w15:val="{6A2015E7-D359-4D34-9BB2-08B9EE8B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A6B6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2354</Words>
  <Characters>12952</Characters>
  <Application>Microsoft Office Word</Application>
  <DocSecurity>0</DocSecurity>
  <Lines>107</Lines>
  <Paragraphs>30</Paragraphs>
  <ScaleCrop>false</ScaleCrop>
  <Company/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Winter</cp:lastModifiedBy>
  <cp:revision>2</cp:revision>
  <dcterms:created xsi:type="dcterms:W3CDTF">2026-04-28T00:20:00Z</dcterms:created>
  <dcterms:modified xsi:type="dcterms:W3CDTF">2026-04-28T00:20:00Z</dcterms:modified>
</cp:coreProperties>
</file>