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20CA" w14:textId="77777777" w:rsidR="00E917C4" w:rsidRPr="001C684A" w:rsidRDefault="0068038E" w:rsidP="00E917C4">
      <w:pPr>
        <w:tabs>
          <w:tab w:val="left" w:pos="1866"/>
          <w:tab w:val="center" w:pos="4844"/>
        </w:tabs>
        <w:jc w:val="center"/>
        <w:rPr>
          <w:rFonts w:eastAsia="Calibri"/>
          <w:bCs/>
          <w:sz w:val="24"/>
          <w:szCs w:val="24"/>
        </w:rPr>
      </w:pPr>
      <w:r w:rsidRPr="001C684A">
        <w:rPr>
          <w:rFonts w:eastAsia="Calibri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273BD93" w14:textId="77777777" w:rsidR="00E917C4" w:rsidRPr="00D9226E" w:rsidRDefault="00E917C4" w:rsidP="003656DA">
      <w:pPr>
        <w:jc w:val="center"/>
        <w:rPr>
          <w:rFonts w:eastAsia="Calibri"/>
          <w:bCs/>
          <w:sz w:val="28"/>
        </w:rPr>
      </w:pPr>
      <w:r w:rsidRPr="001C684A">
        <w:rPr>
          <w:rFonts w:eastAsia="Calibri"/>
          <w:bCs/>
          <w:sz w:val="24"/>
          <w:szCs w:val="24"/>
        </w:rPr>
        <w:t>Федеральное государственное бюджетное образовательное учреждение высшего</w:t>
      </w:r>
      <w:r w:rsidRPr="00D9226E">
        <w:rPr>
          <w:rFonts w:eastAsia="Calibri"/>
          <w:bCs/>
          <w:sz w:val="28"/>
        </w:rPr>
        <w:t xml:space="preserve"> образования</w:t>
      </w:r>
    </w:p>
    <w:p w14:paraId="4D3C8239" w14:textId="77777777" w:rsidR="00E917C4" w:rsidRDefault="00E917C4" w:rsidP="00E917C4">
      <w:pPr>
        <w:jc w:val="center"/>
        <w:rPr>
          <w:rFonts w:eastAsia="Calibri"/>
          <w:bCs/>
          <w:sz w:val="28"/>
        </w:rPr>
      </w:pPr>
      <w:r w:rsidRPr="00D9226E">
        <w:rPr>
          <w:rFonts w:eastAsia="Calibri"/>
          <w:bCs/>
          <w:sz w:val="28"/>
        </w:rPr>
        <w:t>«</w:t>
      </w:r>
      <w:r w:rsidR="0068038E" w:rsidRPr="00D9226E">
        <w:rPr>
          <w:rFonts w:eastAsia="Calibri"/>
          <w:bCs/>
          <w:sz w:val="28"/>
        </w:rPr>
        <w:t>КУБАНСКИЙ ГОСУДАРСТВЕННЫЙ УНИВЕРСИТЕТ</w:t>
      </w:r>
      <w:r w:rsidRPr="00D9226E">
        <w:rPr>
          <w:rFonts w:eastAsia="Calibri"/>
          <w:bCs/>
          <w:sz w:val="28"/>
        </w:rPr>
        <w:t>»</w:t>
      </w:r>
    </w:p>
    <w:p w14:paraId="255CAC09" w14:textId="77777777" w:rsidR="00E917C4" w:rsidRPr="009A4ED5" w:rsidRDefault="00E917C4" w:rsidP="00E917C4">
      <w:pPr>
        <w:jc w:val="center"/>
        <w:rPr>
          <w:bCs/>
          <w:sz w:val="28"/>
          <w:szCs w:val="28"/>
        </w:rPr>
      </w:pPr>
    </w:p>
    <w:p w14:paraId="6F409B40" w14:textId="77777777" w:rsidR="00E917C4" w:rsidRPr="009A4ED5" w:rsidRDefault="00E917C4" w:rsidP="00E917C4">
      <w:pPr>
        <w:jc w:val="center"/>
        <w:rPr>
          <w:bCs/>
          <w:sz w:val="28"/>
          <w:szCs w:val="28"/>
        </w:rPr>
      </w:pPr>
      <w:r w:rsidRPr="009A4ED5">
        <w:rPr>
          <w:bCs/>
          <w:sz w:val="28"/>
          <w:szCs w:val="28"/>
        </w:rPr>
        <w:t xml:space="preserve">Факультет </w:t>
      </w:r>
      <w:r>
        <w:rPr>
          <w:bCs/>
          <w:sz w:val="28"/>
          <w:szCs w:val="28"/>
        </w:rPr>
        <w:t>компьютерных технологий и прикладной математики</w:t>
      </w:r>
    </w:p>
    <w:p w14:paraId="1C90D91E" w14:textId="77777777" w:rsidR="0051596E" w:rsidRPr="0051596E" w:rsidRDefault="0051596E" w:rsidP="0051596E">
      <w:pPr>
        <w:jc w:val="center"/>
        <w:rPr>
          <w:bCs/>
          <w:sz w:val="28"/>
          <w:szCs w:val="28"/>
        </w:rPr>
      </w:pPr>
      <w:r w:rsidRPr="0051596E">
        <w:rPr>
          <w:bCs/>
          <w:sz w:val="28"/>
          <w:szCs w:val="28"/>
        </w:rPr>
        <w:t>Кафедра вычислительных технологий</w:t>
      </w:r>
    </w:p>
    <w:p w14:paraId="7BE618E7" w14:textId="77777777" w:rsidR="001C684A" w:rsidRDefault="000D2770" w:rsidP="001C684A">
      <w:pPr>
        <w:jc w:val="center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E76E3A2" wp14:editId="52078927">
            <wp:simplePos x="0" y="0"/>
            <wp:positionH relativeFrom="column">
              <wp:posOffset>3051810</wp:posOffset>
            </wp:positionH>
            <wp:positionV relativeFrom="paragraph">
              <wp:posOffset>193675</wp:posOffset>
            </wp:positionV>
            <wp:extent cx="2720340" cy="1584960"/>
            <wp:effectExtent l="0" t="0" r="0" b="0"/>
            <wp:wrapNone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66149" w14:textId="77777777" w:rsidR="001C684A" w:rsidRDefault="001C684A" w:rsidP="001C684A">
      <w:pPr>
        <w:ind w:left="5387"/>
        <w:rPr>
          <w:rFonts w:eastAsia="Calibri"/>
          <w:sz w:val="28"/>
          <w:szCs w:val="28"/>
        </w:rPr>
      </w:pPr>
      <w:bookmarkStart w:id="0" w:name="_Hlk136244897"/>
    </w:p>
    <w:p w14:paraId="1DDF01AB" w14:textId="77777777" w:rsidR="001C684A" w:rsidRPr="00E40E68" w:rsidRDefault="001C684A" w:rsidP="001C684A">
      <w:pPr>
        <w:ind w:left="5387"/>
        <w:rPr>
          <w:rFonts w:eastAsia="Calibri"/>
          <w:sz w:val="28"/>
          <w:szCs w:val="28"/>
        </w:rPr>
      </w:pPr>
    </w:p>
    <w:p w14:paraId="0F4FAFED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7F1CD06A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0F7470FD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011F64C5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2C69784A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6538747E" w14:textId="77777777"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14:paraId="41D9E14C" w14:textId="77777777" w:rsidR="001C684A" w:rsidRPr="00E40E68" w:rsidRDefault="001C684A" w:rsidP="001C684A">
      <w:pPr>
        <w:ind w:left="48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«2</w:t>
      </w:r>
      <w:r w:rsidR="00550AA3" w:rsidRPr="0051596E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» мая 202</w:t>
      </w:r>
      <w:r w:rsidR="00550AA3" w:rsidRPr="0051596E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 г.</w:t>
      </w:r>
    </w:p>
    <w:bookmarkEnd w:id="0"/>
    <w:p w14:paraId="5EA508C2" w14:textId="77777777" w:rsidR="00FD3871" w:rsidRPr="009A4ED5" w:rsidRDefault="00FD3871" w:rsidP="00E917C4">
      <w:pPr>
        <w:rPr>
          <w:bCs/>
          <w:sz w:val="28"/>
          <w:szCs w:val="28"/>
        </w:rPr>
      </w:pPr>
    </w:p>
    <w:p w14:paraId="7C4DE6BF" w14:textId="77777777" w:rsidR="00E917C4" w:rsidRDefault="00E917C4" w:rsidP="00E917C4">
      <w:pPr>
        <w:jc w:val="center"/>
        <w:rPr>
          <w:bCs/>
          <w:smallCaps/>
          <w:sz w:val="28"/>
          <w:szCs w:val="28"/>
        </w:rPr>
      </w:pPr>
    </w:p>
    <w:p w14:paraId="539A1948" w14:textId="77777777" w:rsidR="00E917C4" w:rsidRPr="0047578E" w:rsidRDefault="00E917C4" w:rsidP="00E917C4">
      <w:pPr>
        <w:jc w:val="center"/>
        <w:rPr>
          <w:rFonts w:eastAsia="Calibri"/>
          <w:b/>
          <w:caps/>
          <w:sz w:val="32"/>
          <w:szCs w:val="32"/>
        </w:rPr>
      </w:pPr>
      <w:r>
        <w:rPr>
          <w:rFonts w:eastAsia="Calibri"/>
          <w:b/>
          <w:caps/>
          <w:sz w:val="32"/>
          <w:szCs w:val="32"/>
        </w:rPr>
        <w:t xml:space="preserve">РАБОЧАЯ ПРОГРАММА </w:t>
      </w:r>
      <w:r w:rsidRPr="0047578E">
        <w:rPr>
          <w:rFonts w:eastAsia="Calibri"/>
          <w:b/>
          <w:caps/>
          <w:sz w:val="32"/>
          <w:szCs w:val="32"/>
        </w:rPr>
        <w:t>ДИСЦИПЛИНЫ</w:t>
      </w:r>
    </w:p>
    <w:p w14:paraId="59C8CE93" w14:textId="77777777" w:rsidR="00E917C4" w:rsidRPr="00660871" w:rsidRDefault="005E0D71" w:rsidP="00E917C4">
      <w:pPr>
        <w:jc w:val="center"/>
        <w:rPr>
          <w:b/>
          <w:bCs/>
          <w:caps/>
          <w:sz w:val="28"/>
          <w:szCs w:val="28"/>
        </w:rPr>
      </w:pPr>
      <w:r w:rsidRPr="00660871">
        <w:rPr>
          <w:b/>
          <w:bCs/>
          <w:caps/>
          <w:sz w:val="28"/>
          <w:szCs w:val="28"/>
        </w:rPr>
        <w:t>#</w:t>
      </w:r>
      <w:r w:rsidRPr="00660871">
        <w:rPr>
          <w:b/>
          <w:bCs/>
          <w:caps/>
          <w:sz w:val="28"/>
          <w:szCs w:val="28"/>
          <w:lang w:val="en-US"/>
        </w:rPr>
        <w:t>index</w:t>
      </w:r>
      <w:r w:rsidRPr="00660871">
        <w:rPr>
          <w:b/>
          <w:bCs/>
          <w:caps/>
          <w:sz w:val="28"/>
          <w:szCs w:val="28"/>
        </w:rPr>
        <w:t>#</w:t>
      </w:r>
      <w:r w:rsidR="00E917C4" w:rsidRPr="00660871">
        <w:rPr>
          <w:b/>
          <w:bCs/>
          <w:caps/>
          <w:sz w:val="28"/>
          <w:szCs w:val="28"/>
        </w:rPr>
        <w:t xml:space="preserve"> «</w:t>
      </w:r>
      <w:r w:rsidRPr="00660871">
        <w:rPr>
          <w:b/>
          <w:bCs/>
          <w:caps/>
          <w:sz w:val="28"/>
          <w:szCs w:val="28"/>
        </w:rPr>
        <w:t>#</w:t>
      </w:r>
      <w:r w:rsidR="002822AE" w:rsidRPr="00660871">
        <w:rPr>
          <w:b/>
          <w:bCs/>
          <w:caps/>
          <w:sz w:val="28"/>
          <w:szCs w:val="28"/>
          <w:lang w:val="en-US"/>
        </w:rPr>
        <w:t>Name</w:t>
      </w:r>
      <w:r w:rsidRPr="00660871">
        <w:rPr>
          <w:b/>
          <w:bCs/>
          <w:caps/>
          <w:sz w:val="28"/>
          <w:szCs w:val="28"/>
        </w:rPr>
        <w:t>#</w:t>
      </w:r>
      <w:r w:rsidR="00E917C4" w:rsidRPr="00660871">
        <w:rPr>
          <w:b/>
          <w:bCs/>
          <w:caps/>
          <w:sz w:val="28"/>
          <w:szCs w:val="28"/>
        </w:rPr>
        <w:t>»</w:t>
      </w:r>
    </w:p>
    <w:p w14:paraId="07A9BB11" w14:textId="77777777" w:rsidR="00E917C4" w:rsidRPr="00660871" w:rsidRDefault="00E917C4" w:rsidP="00E917C4">
      <w:pPr>
        <w:rPr>
          <w:bCs/>
          <w:sz w:val="28"/>
          <w:szCs w:val="28"/>
        </w:rPr>
      </w:pPr>
    </w:p>
    <w:p w14:paraId="157A309A" w14:textId="77777777" w:rsidR="00E917C4" w:rsidRPr="00660871" w:rsidRDefault="00E917C4" w:rsidP="00E917C4">
      <w:pPr>
        <w:rPr>
          <w:bCs/>
          <w:sz w:val="28"/>
          <w:szCs w:val="28"/>
        </w:rPr>
      </w:pPr>
    </w:p>
    <w:p w14:paraId="0BA74AFB" w14:textId="77777777" w:rsidR="00E917C4" w:rsidRPr="00660871" w:rsidRDefault="00E917C4" w:rsidP="00E917C4">
      <w:pPr>
        <w:rPr>
          <w:rFonts w:eastAsia="Calibri"/>
          <w:sz w:val="28"/>
          <w:szCs w:val="28"/>
        </w:rPr>
      </w:pPr>
      <w:r w:rsidRPr="00660871">
        <w:rPr>
          <w:rFonts w:eastAsia="Calibri"/>
          <w:sz w:val="28"/>
          <w:szCs w:val="28"/>
        </w:rPr>
        <w:t xml:space="preserve">Направление </w:t>
      </w:r>
    </w:p>
    <w:p w14:paraId="2BF43A27" w14:textId="77777777" w:rsidR="00E917C4" w:rsidRPr="00660871" w:rsidRDefault="00E917C4" w:rsidP="00E917C4">
      <w:pPr>
        <w:rPr>
          <w:rFonts w:eastAsia="Calibri"/>
          <w:sz w:val="28"/>
          <w:szCs w:val="28"/>
        </w:rPr>
      </w:pPr>
      <w:r w:rsidRPr="00660871">
        <w:rPr>
          <w:rFonts w:eastAsia="Calibri"/>
          <w:sz w:val="28"/>
          <w:szCs w:val="28"/>
        </w:rPr>
        <w:t>подготовки</w:t>
      </w:r>
      <w:r w:rsidR="00D7522B" w:rsidRPr="00660871">
        <w:rPr>
          <w:rFonts w:eastAsia="Calibri"/>
          <w:sz w:val="28"/>
          <w:szCs w:val="28"/>
        </w:rPr>
        <w:t xml:space="preserve"> </w:t>
      </w:r>
      <w:r w:rsidRPr="00660871">
        <w:rPr>
          <w:rFonts w:eastAsia="Calibri"/>
          <w:sz w:val="28"/>
          <w:szCs w:val="28"/>
        </w:rPr>
        <w:t xml:space="preserve">   </w:t>
      </w:r>
      <w:r w:rsidR="005E0D71" w:rsidRPr="00660871">
        <w:rPr>
          <w:sz w:val="28"/>
          <w:szCs w:val="28"/>
          <w:u w:val="single"/>
        </w:rPr>
        <w:t>#</w:t>
      </w:r>
      <w:proofErr w:type="spellStart"/>
      <w:r w:rsidR="005E0D71" w:rsidRPr="00660871">
        <w:rPr>
          <w:sz w:val="28"/>
          <w:szCs w:val="28"/>
          <w:u w:val="single"/>
          <w:lang w:val="en-US"/>
        </w:rPr>
        <w:t>TrainingDirection</w:t>
      </w:r>
      <w:proofErr w:type="spellEnd"/>
      <w:r w:rsidR="005E0D71" w:rsidRPr="00660871">
        <w:rPr>
          <w:sz w:val="28"/>
          <w:szCs w:val="28"/>
          <w:u w:val="single"/>
        </w:rPr>
        <w:t>#</w:t>
      </w:r>
      <w:r w:rsidRPr="00660871">
        <w:rPr>
          <w:rFonts w:eastAsia="Calibri"/>
          <w:sz w:val="28"/>
          <w:szCs w:val="28"/>
        </w:rPr>
        <w:t>____</w:t>
      </w:r>
      <w:r w:rsidR="00D7522B" w:rsidRPr="00660871">
        <w:rPr>
          <w:rFonts w:eastAsia="Calibri"/>
          <w:sz w:val="28"/>
          <w:szCs w:val="28"/>
        </w:rPr>
        <w:t>__________________________________________________</w:t>
      </w:r>
      <w:r w:rsidRPr="00660871">
        <w:rPr>
          <w:rFonts w:eastAsia="Calibri"/>
          <w:sz w:val="28"/>
          <w:szCs w:val="28"/>
        </w:rPr>
        <w:t xml:space="preserve">_____ </w:t>
      </w:r>
    </w:p>
    <w:p w14:paraId="5367C222" w14:textId="77777777" w:rsidR="00734AD5" w:rsidRPr="00660871" w:rsidRDefault="00734AD5" w:rsidP="00E917C4">
      <w:pPr>
        <w:rPr>
          <w:rFonts w:eastAsia="Calibri"/>
          <w:sz w:val="28"/>
          <w:szCs w:val="28"/>
        </w:rPr>
      </w:pPr>
    </w:p>
    <w:p w14:paraId="4E8F75A2" w14:textId="77777777" w:rsidR="00887DED" w:rsidRPr="00660871" w:rsidRDefault="00E917C4" w:rsidP="00E917C4">
      <w:pPr>
        <w:rPr>
          <w:rFonts w:eastAsia="Calibri"/>
          <w:sz w:val="28"/>
          <w:szCs w:val="28"/>
        </w:rPr>
      </w:pPr>
      <w:r w:rsidRPr="00660871">
        <w:rPr>
          <w:rFonts w:eastAsia="Calibri"/>
          <w:sz w:val="28"/>
          <w:szCs w:val="28"/>
        </w:rPr>
        <w:t xml:space="preserve">Направленность (профиль) </w:t>
      </w:r>
    </w:p>
    <w:p w14:paraId="70A0952D" w14:textId="77777777" w:rsidR="00E917C4" w:rsidRPr="00660871" w:rsidRDefault="00887DED" w:rsidP="00E917C4">
      <w:pPr>
        <w:rPr>
          <w:rFonts w:eastAsia="Calibri"/>
          <w:sz w:val="28"/>
          <w:szCs w:val="28"/>
        </w:rPr>
      </w:pPr>
      <w:r w:rsidRPr="00EC700C">
        <w:rPr>
          <w:rFonts w:eastAsia="Calibri"/>
          <w:sz w:val="24"/>
          <w:szCs w:val="24"/>
        </w:rPr>
        <w:t>_____</w:t>
      </w:r>
      <w:r w:rsidR="002822AE" w:rsidRPr="00660871">
        <w:rPr>
          <w:rFonts w:eastAsia="Calibri"/>
          <w:sz w:val="28"/>
          <w:szCs w:val="28"/>
          <w:u w:val="single"/>
        </w:rPr>
        <w:t>#</w:t>
      </w:r>
      <w:r w:rsidR="002822AE" w:rsidRPr="00660871">
        <w:rPr>
          <w:rFonts w:eastAsia="Calibri"/>
          <w:sz w:val="28"/>
          <w:szCs w:val="28"/>
          <w:u w:val="single"/>
          <w:lang w:val="en-US"/>
        </w:rPr>
        <w:t>P</w:t>
      </w:r>
      <w:r w:rsidR="005E0D71" w:rsidRPr="00660871">
        <w:rPr>
          <w:rFonts w:eastAsia="Calibri"/>
          <w:sz w:val="28"/>
          <w:szCs w:val="28"/>
          <w:u w:val="single"/>
          <w:lang w:val="en-US"/>
        </w:rPr>
        <w:t>rofile</w:t>
      </w:r>
      <w:r w:rsidR="005E0D71" w:rsidRPr="00660871">
        <w:rPr>
          <w:rFonts w:eastAsia="Calibri"/>
          <w:sz w:val="28"/>
          <w:szCs w:val="28"/>
          <w:u w:val="single"/>
        </w:rPr>
        <w:t>#</w:t>
      </w:r>
      <w:r w:rsidR="00E917C4" w:rsidRPr="00EC700C">
        <w:rPr>
          <w:rFonts w:eastAsia="Calibri"/>
          <w:sz w:val="24"/>
          <w:szCs w:val="24"/>
        </w:rPr>
        <w:t>__</w:t>
      </w:r>
    </w:p>
    <w:p w14:paraId="5B87CA92" w14:textId="77777777" w:rsidR="00E917C4" w:rsidRPr="00660871" w:rsidRDefault="00E917C4" w:rsidP="00E917C4">
      <w:pPr>
        <w:rPr>
          <w:rFonts w:eastAsia="Calibri"/>
          <w:sz w:val="28"/>
          <w:szCs w:val="28"/>
        </w:rPr>
      </w:pPr>
    </w:p>
    <w:p w14:paraId="03731A2F" w14:textId="77777777" w:rsidR="00E917C4" w:rsidRPr="00660871" w:rsidRDefault="00E917C4" w:rsidP="00E917C4">
      <w:pPr>
        <w:rPr>
          <w:rFonts w:eastAsia="Calibri"/>
          <w:sz w:val="28"/>
          <w:szCs w:val="28"/>
        </w:rPr>
      </w:pPr>
    </w:p>
    <w:p w14:paraId="71C03A10" w14:textId="77777777" w:rsidR="00E917C4" w:rsidRPr="00660871" w:rsidRDefault="00E917C4" w:rsidP="00E917C4">
      <w:pPr>
        <w:rPr>
          <w:sz w:val="28"/>
          <w:szCs w:val="28"/>
        </w:rPr>
      </w:pPr>
      <w:r w:rsidRPr="00660871">
        <w:rPr>
          <w:rFonts w:eastAsia="Calibri"/>
          <w:sz w:val="28"/>
          <w:szCs w:val="28"/>
        </w:rPr>
        <w:t>Форма обучения ______________</w:t>
      </w:r>
      <w:r w:rsidRPr="00660871">
        <w:rPr>
          <w:sz w:val="28"/>
          <w:szCs w:val="28"/>
        </w:rPr>
        <w:t>_______</w:t>
      </w:r>
      <w:r w:rsidRPr="00660871">
        <w:rPr>
          <w:sz w:val="28"/>
          <w:szCs w:val="28"/>
          <w:u w:val="single"/>
          <w:lang w:val="en-US"/>
        </w:rPr>
        <w:t>o</w:t>
      </w:r>
      <w:proofErr w:type="spellStart"/>
      <w:r w:rsidRPr="00660871">
        <w:rPr>
          <w:sz w:val="28"/>
          <w:szCs w:val="28"/>
          <w:u w:val="single"/>
        </w:rPr>
        <w:t>чная</w:t>
      </w:r>
      <w:proofErr w:type="spellEnd"/>
      <w:r w:rsidRPr="00660871">
        <w:rPr>
          <w:sz w:val="28"/>
          <w:szCs w:val="28"/>
        </w:rPr>
        <w:t>___________________________</w:t>
      </w:r>
    </w:p>
    <w:p w14:paraId="76807278" w14:textId="77777777" w:rsidR="00E917C4" w:rsidRPr="00660871" w:rsidRDefault="00E917C4" w:rsidP="00E917C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8B44CC5" w14:textId="77777777" w:rsidR="00E917C4" w:rsidRPr="00660871" w:rsidRDefault="00E917C4" w:rsidP="00E917C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7F2000C" w14:textId="77777777" w:rsidR="00E917C4" w:rsidRPr="00660871" w:rsidRDefault="00E917C4" w:rsidP="00E917C4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660871">
        <w:rPr>
          <w:bCs/>
          <w:sz w:val="28"/>
          <w:szCs w:val="28"/>
        </w:rPr>
        <w:t xml:space="preserve">Квалификация </w:t>
      </w:r>
      <w:r w:rsidR="00AD1063" w:rsidRPr="00660871">
        <w:rPr>
          <w:bCs/>
          <w:sz w:val="28"/>
          <w:szCs w:val="28"/>
        </w:rPr>
        <w:t>____</w:t>
      </w:r>
      <w:r w:rsidR="0068038E" w:rsidRPr="00660871">
        <w:rPr>
          <w:rFonts w:eastAsia="Calibri"/>
          <w:sz w:val="28"/>
          <w:szCs w:val="28"/>
        </w:rPr>
        <w:t>_________</w:t>
      </w:r>
      <w:r w:rsidR="00AD1063" w:rsidRPr="00660871">
        <w:rPr>
          <w:bCs/>
          <w:sz w:val="28"/>
          <w:szCs w:val="28"/>
        </w:rPr>
        <w:t>_____</w:t>
      </w:r>
      <w:r w:rsidRPr="00660871">
        <w:rPr>
          <w:bCs/>
          <w:sz w:val="28"/>
          <w:szCs w:val="28"/>
        </w:rPr>
        <w:t>_</w:t>
      </w:r>
      <w:r w:rsidRPr="00660871">
        <w:rPr>
          <w:bCs/>
          <w:sz w:val="28"/>
          <w:szCs w:val="28"/>
          <w:u w:val="single"/>
        </w:rPr>
        <w:t xml:space="preserve"> </w:t>
      </w:r>
      <w:r w:rsidR="002822AE" w:rsidRPr="00660871">
        <w:rPr>
          <w:bCs/>
          <w:sz w:val="28"/>
          <w:szCs w:val="28"/>
          <w:u w:val="single"/>
        </w:rPr>
        <w:t>#</w:t>
      </w:r>
      <w:r w:rsidR="002822AE" w:rsidRPr="00660871">
        <w:rPr>
          <w:bCs/>
          <w:sz w:val="28"/>
          <w:szCs w:val="28"/>
          <w:u w:val="single"/>
          <w:lang w:val="en-US"/>
        </w:rPr>
        <w:t>Q</w:t>
      </w:r>
      <w:r w:rsidR="005E0D71" w:rsidRPr="00660871">
        <w:rPr>
          <w:bCs/>
          <w:sz w:val="28"/>
          <w:szCs w:val="28"/>
          <w:u w:val="single"/>
          <w:lang w:val="en-US"/>
        </w:rPr>
        <w:t>ualification</w:t>
      </w:r>
      <w:r w:rsidR="005E0D71" w:rsidRPr="00660871">
        <w:rPr>
          <w:bCs/>
          <w:sz w:val="28"/>
          <w:szCs w:val="28"/>
          <w:u w:val="single"/>
        </w:rPr>
        <w:t>#</w:t>
      </w:r>
      <w:r w:rsidRPr="00660871">
        <w:rPr>
          <w:bCs/>
          <w:sz w:val="28"/>
          <w:szCs w:val="28"/>
        </w:rPr>
        <w:t>____</w:t>
      </w:r>
      <w:r w:rsidR="0068038E" w:rsidRPr="00660871">
        <w:rPr>
          <w:rFonts w:eastAsia="Calibri"/>
          <w:sz w:val="28"/>
          <w:szCs w:val="28"/>
        </w:rPr>
        <w:t>______________</w:t>
      </w:r>
      <w:r w:rsidRPr="00660871">
        <w:rPr>
          <w:bCs/>
          <w:sz w:val="28"/>
          <w:szCs w:val="28"/>
        </w:rPr>
        <w:t>_________</w:t>
      </w:r>
    </w:p>
    <w:p w14:paraId="19F8CE70" w14:textId="77777777" w:rsidR="00E917C4" w:rsidRPr="00660871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79145EBF" w14:textId="77777777" w:rsidR="00E917C4" w:rsidRPr="00660871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1D83D135" w14:textId="77777777" w:rsidR="00E917C4" w:rsidRPr="00660871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64FD8FA1" w14:textId="77777777" w:rsidR="00857F4C" w:rsidRPr="00660871" w:rsidRDefault="00857F4C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6E7C0839" w14:textId="77777777" w:rsidR="00857F4C" w:rsidRPr="00660871" w:rsidRDefault="00857F4C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275472C3" w14:textId="77777777" w:rsidR="00E917C4" w:rsidRPr="00660871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14:paraId="6DC366A6" w14:textId="77777777" w:rsidR="000321D0" w:rsidRPr="00660871" w:rsidRDefault="00E917C4" w:rsidP="00E917C4">
      <w:pPr>
        <w:tabs>
          <w:tab w:val="left" w:pos="708"/>
        </w:tabs>
        <w:ind w:left="426"/>
        <w:jc w:val="center"/>
        <w:rPr>
          <w:bCs/>
          <w:sz w:val="28"/>
          <w:szCs w:val="28"/>
        </w:rPr>
      </w:pPr>
      <w:r w:rsidRPr="00660871">
        <w:rPr>
          <w:bCs/>
          <w:sz w:val="28"/>
          <w:szCs w:val="28"/>
        </w:rPr>
        <w:t xml:space="preserve">Краснодар </w:t>
      </w:r>
    </w:p>
    <w:p w14:paraId="7C45D6E7" w14:textId="77777777" w:rsidR="00E917C4" w:rsidRPr="00660871" w:rsidRDefault="00E917C4" w:rsidP="00E917C4">
      <w:pPr>
        <w:tabs>
          <w:tab w:val="left" w:pos="708"/>
        </w:tabs>
        <w:ind w:left="426"/>
        <w:jc w:val="center"/>
        <w:rPr>
          <w:bCs/>
          <w:sz w:val="28"/>
          <w:szCs w:val="28"/>
        </w:rPr>
      </w:pPr>
      <w:r w:rsidRPr="00660871">
        <w:rPr>
          <w:bCs/>
          <w:sz w:val="28"/>
          <w:szCs w:val="28"/>
        </w:rPr>
        <w:t>20</w:t>
      </w:r>
      <w:r w:rsidR="00270A1F" w:rsidRPr="00660871">
        <w:rPr>
          <w:bCs/>
          <w:sz w:val="28"/>
          <w:szCs w:val="28"/>
        </w:rPr>
        <w:t>2</w:t>
      </w:r>
      <w:r w:rsidR="0051596E" w:rsidRPr="00660871">
        <w:rPr>
          <w:bCs/>
          <w:sz w:val="28"/>
          <w:szCs w:val="28"/>
        </w:rPr>
        <w:t>3</w:t>
      </w:r>
    </w:p>
    <w:p w14:paraId="1E524BA3" w14:textId="77777777" w:rsidR="00DC183A" w:rsidRPr="00660871" w:rsidRDefault="004F74DD" w:rsidP="00DC183A">
      <w:pPr>
        <w:jc w:val="both"/>
        <w:rPr>
          <w:rFonts w:eastAsia="Calibri"/>
          <w:sz w:val="28"/>
          <w:szCs w:val="28"/>
        </w:rPr>
      </w:pPr>
      <w:r w:rsidRPr="00660871">
        <w:rPr>
          <w:bCs/>
          <w:sz w:val="28"/>
          <w:szCs w:val="28"/>
        </w:rPr>
        <w:br w:type="page"/>
      </w:r>
      <w:r w:rsidR="00DC183A" w:rsidRPr="00660871">
        <w:rPr>
          <w:rFonts w:eastAsia="Calibri"/>
          <w:sz w:val="28"/>
          <w:szCs w:val="28"/>
        </w:rPr>
        <w:lastRenderedPageBreak/>
        <w:t xml:space="preserve">Рабочая программа дисциплины </w:t>
      </w:r>
      <w:r w:rsidR="00DC183A" w:rsidRPr="00660871">
        <w:rPr>
          <w:bCs/>
          <w:sz w:val="28"/>
          <w:szCs w:val="28"/>
        </w:rPr>
        <w:t>«</w:t>
      </w:r>
      <w:r w:rsidR="005E0D71" w:rsidRPr="00660871">
        <w:rPr>
          <w:rFonts w:eastAsia="Calibri"/>
          <w:sz w:val="28"/>
          <w:szCs w:val="28"/>
        </w:rPr>
        <w:t>#</w:t>
      </w:r>
      <w:r w:rsidR="002822AE" w:rsidRPr="00660871">
        <w:rPr>
          <w:rFonts w:eastAsia="Calibri"/>
          <w:sz w:val="28"/>
          <w:szCs w:val="28"/>
          <w:lang w:val="en-US"/>
        </w:rPr>
        <w:t>Name</w:t>
      </w:r>
      <w:r w:rsidR="005E0D71" w:rsidRPr="00660871">
        <w:rPr>
          <w:rFonts w:eastAsia="Calibri"/>
          <w:sz w:val="28"/>
          <w:szCs w:val="28"/>
        </w:rPr>
        <w:t>#</w:t>
      </w:r>
      <w:r w:rsidR="00DC183A" w:rsidRPr="00660871">
        <w:rPr>
          <w:bCs/>
          <w:sz w:val="28"/>
          <w:szCs w:val="28"/>
        </w:rPr>
        <w:t xml:space="preserve">» </w:t>
      </w:r>
      <w:r w:rsidR="00DC183A" w:rsidRPr="00660871">
        <w:rPr>
          <w:rFonts w:eastAsia="Calibri"/>
          <w:sz w:val="28"/>
          <w:szCs w:val="28"/>
        </w:rPr>
        <w:t>составлена в соответствии с федеральным государственным образовательным стандартом высшего образования (ФГОС ВО) по направлению подготовки 02.03.02 «Фундаментальные информатика и информационные технологии»</w:t>
      </w:r>
    </w:p>
    <w:p w14:paraId="562C7F76" w14:textId="77777777" w:rsidR="00DC183A" w:rsidRPr="00660871" w:rsidRDefault="00DC183A" w:rsidP="00DC183A">
      <w:pPr>
        <w:tabs>
          <w:tab w:val="left" w:pos="708"/>
        </w:tabs>
        <w:ind w:firstLine="567"/>
        <w:jc w:val="both"/>
        <w:rPr>
          <w:bCs/>
          <w:sz w:val="28"/>
          <w:szCs w:val="28"/>
        </w:rPr>
      </w:pPr>
    </w:p>
    <w:p w14:paraId="0422A424" w14:textId="77777777" w:rsidR="00030F51" w:rsidRPr="00660871" w:rsidRDefault="00030F51" w:rsidP="00030F51">
      <w:pPr>
        <w:rPr>
          <w:rFonts w:eastAsia="Calibri"/>
          <w:sz w:val="28"/>
          <w:szCs w:val="28"/>
        </w:rPr>
      </w:pPr>
      <w:r w:rsidRPr="00660871">
        <w:rPr>
          <w:rFonts w:eastAsia="Calibri"/>
          <w:sz w:val="28"/>
          <w:szCs w:val="28"/>
        </w:rPr>
        <w:t>Программу составил</w:t>
      </w:r>
      <w:r w:rsidR="00D7522B" w:rsidRPr="00660871">
        <w:rPr>
          <w:rFonts w:eastAsia="Calibri"/>
          <w:sz w:val="28"/>
          <w:szCs w:val="28"/>
        </w:rPr>
        <w:t>(и)</w:t>
      </w:r>
      <w:r w:rsidRPr="00660871">
        <w:rPr>
          <w:rFonts w:eastAsia="Calibri"/>
          <w:sz w:val="28"/>
          <w:szCs w:val="28"/>
        </w:rPr>
        <w:t>:</w:t>
      </w:r>
    </w:p>
    <w:p w14:paraId="3FFFBD7D" w14:textId="77777777" w:rsidR="00030F51" w:rsidRPr="00660871" w:rsidRDefault="00030F51" w:rsidP="00030F51">
      <w:pPr>
        <w:tabs>
          <w:tab w:val="left" w:pos="708"/>
        </w:tabs>
        <w:spacing w:before="120"/>
        <w:jc w:val="both"/>
        <w:rPr>
          <w:bCs/>
          <w:sz w:val="28"/>
          <w:szCs w:val="28"/>
        </w:rPr>
      </w:pPr>
    </w:p>
    <w:p w14:paraId="51153808" w14:textId="77777777" w:rsidR="00DC183A" w:rsidRPr="00660871" w:rsidRDefault="00DC183A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14:paraId="361359A8" w14:textId="77777777" w:rsidR="00270A1F" w:rsidRPr="00660871" w:rsidRDefault="00DC183A" w:rsidP="00270A1F">
      <w:pPr>
        <w:jc w:val="both"/>
        <w:rPr>
          <w:bCs/>
          <w:sz w:val="28"/>
          <w:szCs w:val="28"/>
        </w:rPr>
      </w:pPr>
      <w:r w:rsidRPr="00660871">
        <w:rPr>
          <w:rFonts w:eastAsia="Calibri"/>
          <w:sz w:val="28"/>
          <w:szCs w:val="28"/>
        </w:rPr>
        <w:t>Рабочая программа дисциплины</w:t>
      </w:r>
      <w:r w:rsidRPr="00660871">
        <w:rPr>
          <w:bCs/>
          <w:sz w:val="28"/>
          <w:szCs w:val="28"/>
        </w:rPr>
        <w:t xml:space="preserve"> «</w:t>
      </w:r>
      <w:r w:rsidR="005E0D71" w:rsidRPr="00660871">
        <w:rPr>
          <w:rFonts w:eastAsia="Calibri"/>
          <w:sz w:val="28"/>
          <w:szCs w:val="28"/>
        </w:rPr>
        <w:t>#</w:t>
      </w:r>
      <w:r w:rsidR="002822AE" w:rsidRPr="00660871">
        <w:rPr>
          <w:rFonts w:eastAsia="Calibri"/>
          <w:sz w:val="28"/>
          <w:szCs w:val="28"/>
          <w:lang w:val="en-US"/>
        </w:rPr>
        <w:t>Name</w:t>
      </w:r>
      <w:r w:rsidR="005E0D71" w:rsidRPr="00660871">
        <w:rPr>
          <w:rFonts w:eastAsia="Calibri"/>
          <w:sz w:val="28"/>
          <w:szCs w:val="28"/>
        </w:rPr>
        <w:t>#</w:t>
      </w:r>
      <w:r w:rsidRPr="00660871">
        <w:rPr>
          <w:bCs/>
          <w:sz w:val="28"/>
          <w:szCs w:val="28"/>
        </w:rPr>
        <w:t xml:space="preserve">» утверждена на заседании кафедры вычислительных технологий </w:t>
      </w:r>
      <w:r w:rsidR="00C41C96" w:rsidRPr="00660871">
        <w:rPr>
          <w:bCs/>
          <w:sz w:val="28"/>
          <w:szCs w:val="28"/>
        </w:rPr>
        <w:t xml:space="preserve">протокол </w:t>
      </w:r>
      <w:r w:rsidR="00270A1F" w:rsidRPr="00660871">
        <w:rPr>
          <w:bCs/>
          <w:sz w:val="28"/>
          <w:szCs w:val="28"/>
        </w:rPr>
        <w:t xml:space="preserve">№ </w:t>
      </w:r>
      <w:r w:rsidR="007214BD" w:rsidRPr="00660871">
        <w:rPr>
          <w:bCs/>
          <w:sz w:val="28"/>
          <w:szCs w:val="28"/>
        </w:rPr>
        <w:t>___</w:t>
      </w:r>
      <w:r w:rsidR="00550AA3" w:rsidRPr="00660871">
        <w:rPr>
          <w:bCs/>
          <w:sz w:val="28"/>
          <w:szCs w:val="28"/>
        </w:rPr>
        <w:t xml:space="preserve"> </w:t>
      </w:r>
      <w:r w:rsidR="00270A1F" w:rsidRPr="00660871">
        <w:rPr>
          <w:bCs/>
          <w:sz w:val="28"/>
          <w:szCs w:val="28"/>
        </w:rPr>
        <w:t>«</w:t>
      </w:r>
      <w:r w:rsidR="007214BD" w:rsidRPr="00660871">
        <w:rPr>
          <w:bCs/>
          <w:sz w:val="28"/>
          <w:szCs w:val="28"/>
        </w:rPr>
        <w:t>___</w:t>
      </w:r>
      <w:r w:rsidR="00270A1F" w:rsidRPr="00660871">
        <w:rPr>
          <w:bCs/>
          <w:sz w:val="28"/>
          <w:szCs w:val="28"/>
        </w:rPr>
        <w:t>» мая 20</w:t>
      </w:r>
      <w:r w:rsidR="007214BD" w:rsidRPr="00660871">
        <w:rPr>
          <w:bCs/>
          <w:sz w:val="28"/>
          <w:szCs w:val="28"/>
        </w:rPr>
        <w:t>__</w:t>
      </w:r>
      <w:r w:rsidR="00270A1F" w:rsidRPr="00660871">
        <w:rPr>
          <w:bCs/>
          <w:sz w:val="28"/>
          <w:szCs w:val="28"/>
        </w:rPr>
        <w:t> г.</w:t>
      </w:r>
    </w:p>
    <w:p w14:paraId="1F635833" w14:textId="77777777" w:rsidR="00DC183A" w:rsidRPr="00660871" w:rsidRDefault="00DC183A" w:rsidP="00270A1F">
      <w:pPr>
        <w:jc w:val="both"/>
        <w:rPr>
          <w:rFonts w:eastAsia="Calibri"/>
          <w:sz w:val="28"/>
          <w:szCs w:val="28"/>
        </w:rPr>
      </w:pPr>
      <w:r w:rsidRPr="00660871">
        <w:rPr>
          <w:bCs/>
          <w:sz w:val="28"/>
          <w:szCs w:val="28"/>
        </w:rPr>
        <w:t>Заведующий кафедрой (</w:t>
      </w:r>
      <w:proofErr w:type="gramStart"/>
      <w:r w:rsidRPr="00660871">
        <w:rPr>
          <w:sz w:val="28"/>
          <w:szCs w:val="28"/>
        </w:rPr>
        <w:t>разработчика</w:t>
      </w:r>
      <w:r w:rsidRPr="00660871">
        <w:rPr>
          <w:rFonts w:eastAsia="Calibri"/>
          <w:sz w:val="28"/>
          <w:szCs w:val="28"/>
        </w:rPr>
        <w:t>)  _</w:t>
      </w:r>
      <w:proofErr w:type="gramEnd"/>
      <w:r w:rsidR="00FD3871" w:rsidRPr="00660871">
        <w:rPr>
          <w:rFonts w:eastAsia="Calibri"/>
          <w:sz w:val="28"/>
          <w:szCs w:val="28"/>
        </w:rPr>
        <w:t>________________</w:t>
      </w:r>
      <w:r w:rsidRPr="00660871">
        <w:rPr>
          <w:rFonts w:eastAsia="Calibri"/>
          <w:sz w:val="28"/>
          <w:szCs w:val="28"/>
        </w:rPr>
        <w:t xml:space="preserve">_      </w:t>
      </w:r>
      <w:r w:rsidR="00BF38FB" w:rsidRPr="00660871">
        <w:rPr>
          <w:rFonts w:eastAsia="Calibri"/>
          <w:sz w:val="28"/>
          <w:szCs w:val="28"/>
        </w:rPr>
        <w:t xml:space="preserve">       </w:t>
      </w:r>
    </w:p>
    <w:p w14:paraId="413B7205" w14:textId="77777777" w:rsidR="00DC183A" w:rsidRPr="00660871" w:rsidRDefault="00DC183A" w:rsidP="00DC183A">
      <w:pPr>
        <w:ind w:left="4248" w:firstLine="708"/>
        <w:rPr>
          <w:rFonts w:eastAsia="Calibri"/>
          <w:sz w:val="28"/>
          <w:szCs w:val="28"/>
        </w:rPr>
      </w:pPr>
      <w:r w:rsidRPr="00660871">
        <w:rPr>
          <w:rFonts w:eastAsia="Calibri"/>
          <w:sz w:val="28"/>
          <w:szCs w:val="28"/>
          <w:vertAlign w:val="superscript"/>
        </w:rPr>
        <w:t xml:space="preserve">     фамилия, инициалы</w:t>
      </w:r>
      <w:r w:rsidRPr="00660871">
        <w:rPr>
          <w:rFonts w:eastAsia="Calibri"/>
          <w:sz w:val="28"/>
          <w:szCs w:val="28"/>
          <w:vertAlign w:val="superscript"/>
        </w:rPr>
        <w:tab/>
      </w:r>
      <w:r w:rsidRPr="00660871">
        <w:rPr>
          <w:rFonts w:eastAsia="Calibri"/>
          <w:sz w:val="28"/>
          <w:szCs w:val="28"/>
          <w:vertAlign w:val="superscript"/>
        </w:rPr>
        <w:tab/>
      </w:r>
      <w:r w:rsidRPr="00660871">
        <w:rPr>
          <w:rFonts w:eastAsia="Calibri"/>
          <w:sz w:val="28"/>
          <w:szCs w:val="28"/>
          <w:vertAlign w:val="superscript"/>
        </w:rPr>
        <w:tab/>
        <w:t xml:space="preserve">   подпись</w:t>
      </w:r>
    </w:p>
    <w:p w14:paraId="20920D53" w14:textId="77777777" w:rsidR="00DC183A" w:rsidRPr="00660871" w:rsidRDefault="00DC183A" w:rsidP="00DC183A">
      <w:pPr>
        <w:rPr>
          <w:rFonts w:eastAsia="Calibri"/>
          <w:sz w:val="28"/>
          <w:szCs w:val="28"/>
        </w:rPr>
      </w:pPr>
    </w:p>
    <w:p w14:paraId="1E15E506" w14:textId="77777777" w:rsidR="001C684A" w:rsidRPr="00660871" w:rsidRDefault="00DC183A" w:rsidP="001C684A">
      <w:pPr>
        <w:jc w:val="both"/>
        <w:rPr>
          <w:bCs/>
          <w:sz w:val="28"/>
          <w:szCs w:val="28"/>
        </w:rPr>
      </w:pPr>
      <w:r w:rsidRPr="00660871">
        <w:rPr>
          <w:rFonts w:eastAsia="Calibri"/>
          <w:sz w:val="28"/>
          <w:szCs w:val="28"/>
        </w:rPr>
        <w:t>Рабочая программа дисциплины</w:t>
      </w:r>
      <w:r w:rsidRPr="00660871">
        <w:rPr>
          <w:bCs/>
          <w:sz w:val="28"/>
          <w:szCs w:val="28"/>
        </w:rPr>
        <w:t xml:space="preserve"> «</w:t>
      </w:r>
      <w:r w:rsidR="005E0D71" w:rsidRPr="00660871">
        <w:rPr>
          <w:rFonts w:eastAsia="Calibri"/>
          <w:sz w:val="28"/>
          <w:szCs w:val="28"/>
        </w:rPr>
        <w:t>#</w:t>
      </w:r>
      <w:r w:rsidR="002822AE" w:rsidRPr="00660871">
        <w:rPr>
          <w:rFonts w:eastAsia="Calibri"/>
          <w:sz w:val="28"/>
          <w:szCs w:val="28"/>
          <w:lang w:val="en-US"/>
        </w:rPr>
        <w:t>Name</w:t>
      </w:r>
      <w:r w:rsidR="005E0D71" w:rsidRPr="00660871">
        <w:rPr>
          <w:rFonts w:eastAsia="Calibri"/>
          <w:sz w:val="28"/>
          <w:szCs w:val="28"/>
        </w:rPr>
        <w:t>#</w:t>
      </w:r>
      <w:r w:rsidRPr="00660871">
        <w:rPr>
          <w:bCs/>
          <w:sz w:val="28"/>
          <w:szCs w:val="28"/>
        </w:rPr>
        <w:t xml:space="preserve">» </w:t>
      </w:r>
      <w:r w:rsidRPr="00660871">
        <w:rPr>
          <w:rFonts w:eastAsia="Calibri"/>
          <w:sz w:val="28"/>
          <w:szCs w:val="28"/>
        </w:rPr>
        <w:t xml:space="preserve">обсуждена на заседании кафедры </w:t>
      </w:r>
      <w:r w:rsidR="006157EA" w:rsidRPr="00660871">
        <w:rPr>
          <w:bCs/>
          <w:sz w:val="28"/>
          <w:szCs w:val="28"/>
        </w:rPr>
        <w:t>вычислительных</w:t>
      </w:r>
      <w:r w:rsidRPr="00660871">
        <w:rPr>
          <w:bCs/>
          <w:sz w:val="28"/>
          <w:szCs w:val="28"/>
        </w:rPr>
        <w:t xml:space="preserve"> технологий </w:t>
      </w:r>
      <w:r w:rsidR="00C41C96" w:rsidRPr="00660871">
        <w:rPr>
          <w:bCs/>
          <w:sz w:val="28"/>
          <w:szCs w:val="28"/>
        </w:rPr>
        <w:t xml:space="preserve">протокол </w:t>
      </w:r>
      <w:r w:rsidR="007214BD" w:rsidRPr="00660871">
        <w:rPr>
          <w:bCs/>
          <w:sz w:val="28"/>
          <w:szCs w:val="28"/>
        </w:rPr>
        <w:t>№ ___ «___» мая 20__ г.</w:t>
      </w:r>
    </w:p>
    <w:p w14:paraId="48FFCFAD" w14:textId="77777777" w:rsidR="00DC183A" w:rsidRPr="00660871" w:rsidRDefault="00DC183A" w:rsidP="00164C0D">
      <w:pPr>
        <w:jc w:val="both"/>
        <w:rPr>
          <w:rFonts w:eastAsia="Calibri"/>
          <w:sz w:val="28"/>
          <w:szCs w:val="28"/>
        </w:rPr>
      </w:pPr>
      <w:r w:rsidRPr="00660871">
        <w:rPr>
          <w:rFonts w:eastAsia="Calibri"/>
          <w:sz w:val="28"/>
          <w:szCs w:val="28"/>
        </w:rPr>
        <w:t>Заведующий кафедрой (</w:t>
      </w:r>
      <w:proofErr w:type="gramStart"/>
      <w:r w:rsidRPr="00660871">
        <w:rPr>
          <w:rFonts w:eastAsia="Calibri"/>
          <w:sz w:val="28"/>
          <w:szCs w:val="28"/>
        </w:rPr>
        <w:t xml:space="preserve">выпускающей)  </w:t>
      </w:r>
      <w:r w:rsidR="00164C0D" w:rsidRPr="00660871">
        <w:rPr>
          <w:bCs/>
          <w:sz w:val="28"/>
          <w:szCs w:val="28"/>
          <w:u w:val="single"/>
        </w:rPr>
        <w:t>.</w:t>
      </w:r>
      <w:proofErr w:type="gramEnd"/>
      <w:r w:rsidR="00164C0D" w:rsidRPr="00660871">
        <w:rPr>
          <w:bCs/>
          <w:sz w:val="28"/>
          <w:szCs w:val="28"/>
          <w:u w:val="single"/>
        </w:rPr>
        <w:t xml:space="preserve"> </w:t>
      </w:r>
      <w:r w:rsidR="00164C0D" w:rsidRPr="00660871">
        <w:rPr>
          <w:rFonts w:eastAsia="Calibri"/>
          <w:sz w:val="28"/>
          <w:szCs w:val="28"/>
        </w:rPr>
        <w:t>_</w:t>
      </w:r>
      <w:r w:rsidR="00FD3871" w:rsidRPr="00660871">
        <w:rPr>
          <w:rFonts w:eastAsia="Calibri"/>
          <w:sz w:val="28"/>
          <w:szCs w:val="28"/>
        </w:rPr>
        <w:t>________</w:t>
      </w:r>
      <w:r w:rsidRPr="00660871">
        <w:rPr>
          <w:rFonts w:eastAsia="Calibri"/>
          <w:sz w:val="28"/>
          <w:szCs w:val="28"/>
        </w:rPr>
        <w:t>_________</w:t>
      </w:r>
    </w:p>
    <w:p w14:paraId="18CEF80A" w14:textId="77777777" w:rsidR="00DC183A" w:rsidRPr="00660871" w:rsidRDefault="00DC183A" w:rsidP="00DC183A">
      <w:pPr>
        <w:ind w:left="4248" w:firstLine="708"/>
        <w:rPr>
          <w:rFonts w:eastAsia="Calibri"/>
          <w:sz w:val="28"/>
          <w:szCs w:val="28"/>
        </w:rPr>
      </w:pPr>
      <w:r w:rsidRPr="00660871">
        <w:rPr>
          <w:rFonts w:eastAsia="Calibri"/>
          <w:sz w:val="28"/>
          <w:szCs w:val="28"/>
          <w:vertAlign w:val="superscript"/>
        </w:rPr>
        <w:t xml:space="preserve">     фамилия, инициалы</w:t>
      </w:r>
      <w:r w:rsidRPr="00660871">
        <w:rPr>
          <w:rFonts w:eastAsia="Calibri"/>
          <w:sz w:val="28"/>
          <w:szCs w:val="28"/>
          <w:vertAlign w:val="superscript"/>
        </w:rPr>
        <w:tab/>
      </w:r>
      <w:r w:rsidRPr="00660871">
        <w:rPr>
          <w:rFonts w:eastAsia="Calibri"/>
          <w:sz w:val="28"/>
          <w:szCs w:val="28"/>
          <w:vertAlign w:val="superscript"/>
        </w:rPr>
        <w:tab/>
      </w:r>
      <w:r w:rsidRPr="00660871">
        <w:rPr>
          <w:rFonts w:eastAsia="Calibri"/>
          <w:sz w:val="28"/>
          <w:szCs w:val="28"/>
          <w:vertAlign w:val="superscript"/>
        </w:rPr>
        <w:tab/>
        <w:t xml:space="preserve">   подпись</w:t>
      </w:r>
    </w:p>
    <w:p w14:paraId="570E6974" w14:textId="77777777" w:rsidR="00DC183A" w:rsidRPr="00660871" w:rsidRDefault="00DC183A" w:rsidP="00DC183A">
      <w:pPr>
        <w:rPr>
          <w:rFonts w:eastAsia="Calibri"/>
          <w:sz w:val="28"/>
          <w:szCs w:val="28"/>
        </w:rPr>
      </w:pPr>
    </w:p>
    <w:p w14:paraId="5EF06E77" w14:textId="77777777" w:rsidR="00270A1F" w:rsidRPr="00660871" w:rsidRDefault="00DC183A" w:rsidP="00270A1F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  <w:r w:rsidRPr="00660871">
        <w:rPr>
          <w:sz w:val="28"/>
          <w:szCs w:val="28"/>
        </w:rPr>
        <w:t xml:space="preserve">Утверждена на заседании учебно-методической комиссии факультета </w:t>
      </w:r>
      <w:r w:rsidRPr="00660871">
        <w:rPr>
          <w:bCs/>
          <w:sz w:val="28"/>
          <w:szCs w:val="28"/>
        </w:rPr>
        <w:t xml:space="preserve">компьютерных технологий и прикладной математики </w:t>
      </w:r>
      <w:r w:rsidR="00AD1063" w:rsidRPr="00660871">
        <w:rPr>
          <w:bCs/>
          <w:sz w:val="28"/>
          <w:szCs w:val="28"/>
        </w:rPr>
        <w:t xml:space="preserve">протокол </w:t>
      </w:r>
      <w:r w:rsidR="00270A1F" w:rsidRPr="00660871">
        <w:rPr>
          <w:bCs/>
          <w:sz w:val="28"/>
          <w:szCs w:val="28"/>
        </w:rPr>
        <w:t xml:space="preserve">№ </w:t>
      </w:r>
      <w:r w:rsidR="007214BD" w:rsidRPr="00660871">
        <w:rPr>
          <w:bCs/>
          <w:sz w:val="28"/>
          <w:szCs w:val="28"/>
        </w:rPr>
        <w:t>№ ___ «___» мая 20__ г.</w:t>
      </w:r>
    </w:p>
    <w:p w14:paraId="48CAB794" w14:textId="77777777" w:rsidR="00164C0D" w:rsidRPr="00660871" w:rsidRDefault="00164C0D" w:rsidP="00164C0D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14:paraId="23F17545" w14:textId="77777777" w:rsidR="00DC183A" w:rsidRPr="00660871" w:rsidRDefault="00DC183A" w:rsidP="00164C0D">
      <w:pPr>
        <w:tabs>
          <w:tab w:val="left" w:pos="708"/>
        </w:tabs>
        <w:ind w:right="-1"/>
        <w:jc w:val="both"/>
        <w:rPr>
          <w:rFonts w:eastAsia="Calibri"/>
          <w:sz w:val="28"/>
          <w:szCs w:val="28"/>
        </w:rPr>
      </w:pPr>
      <w:r w:rsidRPr="00660871">
        <w:rPr>
          <w:bCs/>
          <w:sz w:val="28"/>
          <w:szCs w:val="28"/>
        </w:rPr>
        <w:t xml:space="preserve">Председатель УМК факультета     </w:t>
      </w:r>
      <w:r w:rsidRPr="00660871">
        <w:rPr>
          <w:rFonts w:eastAsia="Calibri"/>
          <w:sz w:val="28"/>
          <w:szCs w:val="28"/>
        </w:rPr>
        <w:t xml:space="preserve">               _______________</w:t>
      </w:r>
    </w:p>
    <w:p w14:paraId="012C9D01" w14:textId="77777777" w:rsidR="00DC183A" w:rsidRPr="00660871" w:rsidRDefault="00DC183A" w:rsidP="00DC183A">
      <w:pPr>
        <w:ind w:left="3540" w:firstLine="708"/>
        <w:rPr>
          <w:rFonts w:eastAsia="Calibri"/>
          <w:sz w:val="28"/>
          <w:szCs w:val="28"/>
        </w:rPr>
      </w:pPr>
      <w:r w:rsidRPr="00660871">
        <w:rPr>
          <w:rFonts w:eastAsia="Calibri"/>
          <w:sz w:val="28"/>
          <w:szCs w:val="28"/>
          <w:vertAlign w:val="superscript"/>
        </w:rPr>
        <w:t>фамилия, инициалы</w:t>
      </w:r>
      <w:r w:rsidRPr="00660871">
        <w:rPr>
          <w:rFonts w:eastAsia="Calibri"/>
          <w:sz w:val="28"/>
          <w:szCs w:val="28"/>
          <w:vertAlign w:val="superscript"/>
        </w:rPr>
        <w:tab/>
      </w:r>
      <w:r w:rsidRPr="00660871">
        <w:rPr>
          <w:rFonts w:eastAsia="Calibri"/>
          <w:sz w:val="28"/>
          <w:szCs w:val="28"/>
          <w:vertAlign w:val="superscript"/>
        </w:rPr>
        <w:tab/>
      </w:r>
      <w:r w:rsidRPr="00660871">
        <w:rPr>
          <w:rFonts w:eastAsia="Calibri"/>
          <w:sz w:val="28"/>
          <w:szCs w:val="28"/>
          <w:vertAlign w:val="superscript"/>
        </w:rPr>
        <w:tab/>
        <w:t>подпись</w:t>
      </w:r>
    </w:p>
    <w:p w14:paraId="278FE709" w14:textId="77777777" w:rsidR="00DC183A" w:rsidRPr="00660871" w:rsidRDefault="00DC183A" w:rsidP="00DC183A">
      <w:pPr>
        <w:tabs>
          <w:tab w:val="right" w:pos="9360"/>
        </w:tabs>
        <w:ind w:right="-1"/>
        <w:jc w:val="both"/>
        <w:rPr>
          <w:bCs/>
          <w:sz w:val="28"/>
          <w:szCs w:val="28"/>
        </w:rPr>
      </w:pPr>
      <w:r w:rsidRPr="00660871">
        <w:rPr>
          <w:bCs/>
          <w:sz w:val="28"/>
          <w:szCs w:val="28"/>
        </w:rPr>
        <w:tab/>
      </w:r>
    </w:p>
    <w:p w14:paraId="569F1C89" w14:textId="77777777" w:rsidR="00DC183A" w:rsidRPr="00660871" w:rsidRDefault="00DC183A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  <w:r w:rsidRPr="00660871">
        <w:rPr>
          <w:bCs/>
          <w:sz w:val="28"/>
          <w:szCs w:val="28"/>
        </w:rPr>
        <w:t>Рецензенты:</w:t>
      </w:r>
    </w:p>
    <w:p w14:paraId="31169810" w14:textId="77777777" w:rsidR="00A96DF7" w:rsidRPr="00660871" w:rsidRDefault="000B70F5" w:rsidP="00A96DF7">
      <w:pPr>
        <w:numPr>
          <w:ilvl w:val="0"/>
          <w:numId w:val="27"/>
        </w:numPr>
        <w:tabs>
          <w:tab w:val="left" w:pos="708"/>
        </w:tabs>
        <w:ind w:left="0" w:right="-1" w:hanging="6"/>
        <w:jc w:val="both"/>
        <w:rPr>
          <w:bCs/>
          <w:sz w:val="28"/>
          <w:szCs w:val="28"/>
        </w:rPr>
      </w:pPr>
      <w:proofErr w:type="spellStart"/>
      <w:r w:rsidRPr="00660871">
        <w:rPr>
          <w:sz w:val="28"/>
          <w:szCs w:val="28"/>
          <w:shd w:val="clear" w:color="auto" w:fill="FFFFFF"/>
        </w:rPr>
        <w:t>Схаляхо</w:t>
      </w:r>
      <w:proofErr w:type="spellEnd"/>
      <w:r w:rsidRPr="00660871">
        <w:rPr>
          <w:sz w:val="28"/>
          <w:szCs w:val="28"/>
          <w:shd w:val="clear" w:color="auto" w:fill="FFFFFF"/>
        </w:rPr>
        <w:t xml:space="preserve"> Ч.А., доцент КВВУ им.  </w:t>
      </w:r>
      <w:proofErr w:type="gramStart"/>
      <w:r w:rsidRPr="00660871">
        <w:rPr>
          <w:sz w:val="28"/>
          <w:szCs w:val="28"/>
          <w:shd w:val="clear" w:color="auto" w:fill="FFFFFF"/>
        </w:rPr>
        <w:t>С.М.</w:t>
      </w:r>
      <w:proofErr w:type="gramEnd"/>
      <w:r w:rsidR="005A373B" w:rsidRPr="00660871">
        <w:rPr>
          <w:sz w:val="28"/>
          <w:szCs w:val="28"/>
          <w:shd w:val="clear" w:color="auto" w:fill="FFFFFF"/>
          <w:lang w:val="en-US"/>
        </w:rPr>
        <w:t> </w:t>
      </w:r>
      <w:r w:rsidRPr="00660871">
        <w:rPr>
          <w:sz w:val="28"/>
          <w:szCs w:val="28"/>
          <w:shd w:val="clear" w:color="auto" w:fill="FFFFFF"/>
        </w:rPr>
        <w:t>Штеменко</w:t>
      </w:r>
      <w:r w:rsidRPr="00660871">
        <w:rPr>
          <w:sz w:val="28"/>
          <w:szCs w:val="28"/>
        </w:rPr>
        <w:t xml:space="preserve">, </w:t>
      </w:r>
      <w:r w:rsidRPr="00660871">
        <w:rPr>
          <w:bCs/>
          <w:sz w:val="28"/>
          <w:szCs w:val="28"/>
        </w:rPr>
        <w:t>кандидат физико-математических наук,</w:t>
      </w:r>
      <w:r w:rsidRPr="00660871">
        <w:rPr>
          <w:sz w:val="28"/>
          <w:szCs w:val="28"/>
          <w:shd w:val="clear" w:color="auto" w:fill="FFFFFF"/>
        </w:rPr>
        <w:t xml:space="preserve"> доцент</w:t>
      </w:r>
    </w:p>
    <w:p w14:paraId="4AD46957" w14:textId="77777777" w:rsidR="000B70F5" w:rsidRPr="00660871" w:rsidRDefault="000B70F5" w:rsidP="00A96DF7">
      <w:pPr>
        <w:numPr>
          <w:ilvl w:val="0"/>
          <w:numId w:val="27"/>
        </w:numPr>
        <w:tabs>
          <w:tab w:val="left" w:pos="708"/>
        </w:tabs>
        <w:ind w:left="0" w:right="-1" w:hanging="6"/>
        <w:jc w:val="both"/>
        <w:rPr>
          <w:bCs/>
          <w:sz w:val="28"/>
          <w:szCs w:val="28"/>
        </w:rPr>
      </w:pPr>
    </w:p>
    <w:p w14:paraId="51DA0C0A" w14:textId="77777777" w:rsidR="00A96DF7" w:rsidRPr="00660871" w:rsidRDefault="00A96DF7" w:rsidP="00A96DF7">
      <w:pPr>
        <w:numPr>
          <w:ilvl w:val="0"/>
          <w:numId w:val="27"/>
        </w:numPr>
        <w:autoSpaceDE w:val="0"/>
        <w:autoSpaceDN w:val="0"/>
        <w:adjustRightInd w:val="0"/>
        <w:ind w:left="0" w:hanging="6"/>
        <w:jc w:val="both"/>
        <w:rPr>
          <w:bCs/>
          <w:sz w:val="28"/>
          <w:szCs w:val="28"/>
        </w:rPr>
      </w:pPr>
      <w:r w:rsidRPr="00660871">
        <w:rPr>
          <w:sz w:val="28"/>
          <w:szCs w:val="28"/>
        </w:rPr>
        <w:t xml:space="preserve">Гаркуша </w:t>
      </w:r>
      <w:proofErr w:type="gramStart"/>
      <w:r w:rsidRPr="00660871">
        <w:rPr>
          <w:sz w:val="28"/>
          <w:szCs w:val="28"/>
        </w:rPr>
        <w:t>О.В.</w:t>
      </w:r>
      <w:proofErr w:type="gramEnd"/>
      <w:r w:rsidRPr="00660871">
        <w:rPr>
          <w:sz w:val="28"/>
          <w:szCs w:val="28"/>
        </w:rPr>
        <w:t xml:space="preserve"> доцент </w:t>
      </w:r>
      <w:r w:rsidR="000B70F5" w:rsidRPr="00660871">
        <w:rPr>
          <w:sz w:val="28"/>
          <w:szCs w:val="28"/>
        </w:rPr>
        <w:t>КИТ</w:t>
      </w:r>
      <w:r w:rsidRPr="00660871">
        <w:rPr>
          <w:sz w:val="28"/>
          <w:szCs w:val="28"/>
        </w:rPr>
        <w:t xml:space="preserve"> Ф</w:t>
      </w:r>
      <w:r w:rsidR="00A40E8D" w:rsidRPr="00660871">
        <w:rPr>
          <w:sz w:val="28"/>
          <w:szCs w:val="28"/>
        </w:rPr>
        <w:t>Г</w:t>
      </w:r>
      <w:r w:rsidRPr="00660871">
        <w:rPr>
          <w:sz w:val="28"/>
          <w:szCs w:val="28"/>
        </w:rPr>
        <w:t xml:space="preserve">БОУ ВО «Кубанский государственный университет», </w:t>
      </w:r>
      <w:r w:rsidRPr="00660871">
        <w:rPr>
          <w:bCs/>
          <w:sz w:val="28"/>
          <w:szCs w:val="28"/>
        </w:rPr>
        <w:t>кандидат физико-математических наук, доцент</w:t>
      </w:r>
    </w:p>
    <w:p w14:paraId="350CC8E1" w14:textId="77777777" w:rsidR="00DC183A" w:rsidRPr="00660871" w:rsidRDefault="00DC183A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14:paraId="46833322" w14:textId="77777777" w:rsidR="000B70F5" w:rsidRPr="00660871" w:rsidRDefault="000B70F5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14:paraId="324D7F90" w14:textId="77777777" w:rsidR="0047578E" w:rsidRPr="00660871" w:rsidRDefault="004F74DD" w:rsidP="0054223F">
      <w:pPr>
        <w:ind w:left="567"/>
        <w:jc w:val="both"/>
        <w:rPr>
          <w:rFonts w:eastAsia="Calibri"/>
          <w:b/>
          <w:bCs/>
          <w:sz w:val="28"/>
          <w:szCs w:val="28"/>
        </w:rPr>
      </w:pPr>
      <w:r w:rsidRPr="00660871">
        <w:rPr>
          <w:b/>
        </w:rPr>
        <w:br w:type="page"/>
      </w:r>
      <w:r w:rsidR="007B6A5A" w:rsidRPr="00660871">
        <w:rPr>
          <w:rFonts w:eastAsia="Calibri"/>
          <w:b/>
          <w:bCs/>
          <w:sz w:val="28"/>
          <w:szCs w:val="28"/>
        </w:rPr>
        <w:lastRenderedPageBreak/>
        <w:t>1. </w:t>
      </w:r>
      <w:r w:rsidR="001C3117" w:rsidRPr="00660871">
        <w:rPr>
          <w:rFonts w:eastAsia="Calibri"/>
          <w:b/>
          <w:bCs/>
          <w:sz w:val="28"/>
          <w:szCs w:val="28"/>
        </w:rPr>
        <w:t>Цели и задачи освоения дисциплины (модуля)</w:t>
      </w:r>
    </w:p>
    <w:p w14:paraId="6223737A" w14:textId="77777777" w:rsidR="0047578E" w:rsidRPr="00660871" w:rsidRDefault="0047578E" w:rsidP="0047578E">
      <w:pPr>
        <w:rPr>
          <w:lang w:val="x-none"/>
        </w:rPr>
      </w:pPr>
    </w:p>
    <w:p w14:paraId="05120A0F" w14:textId="77777777" w:rsidR="0047578E" w:rsidRPr="00660871" w:rsidRDefault="0047578E" w:rsidP="00204D80">
      <w:pPr>
        <w:ind w:left="567"/>
        <w:jc w:val="both"/>
        <w:rPr>
          <w:rFonts w:eastAsia="Calibri"/>
          <w:b/>
          <w:bCs/>
          <w:sz w:val="24"/>
          <w:szCs w:val="24"/>
        </w:rPr>
      </w:pPr>
      <w:r w:rsidRPr="00660871">
        <w:rPr>
          <w:rFonts w:eastAsia="Calibri"/>
          <w:b/>
          <w:bCs/>
          <w:sz w:val="24"/>
          <w:szCs w:val="24"/>
        </w:rPr>
        <w:t>1.1 Цель освоения дисциплины</w:t>
      </w:r>
    </w:p>
    <w:p w14:paraId="201882CB" w14:textId="77777777" w:rsidR="000E2D31" w:rsidRPr="00660871" w:rsidRDefault="000E2D31" w:rsidP="000E2D31">
      <w:pPr>
        <w:pStyle w:val="a4"/>
        <w:ind w:firstLine="540"/>
        <w:jc w:val="both"/>
        <w:rPr>
          <w:rFonts w:ascii="Times New Roman" w:hAnsi="Times New Roman"/>
          <w:sz w:val="24"/>
          <w:szCs w:val="28"/>
          <w:lang w:val="ru-RU"/>
        </w:rPr>
      </w:pPr>
    </w:p>
    <w:p w14:paraId="675E7910" w14:textId="4385793B" w:rsidR="000E2D31" w:rsidRPr="00660871" w:rsidRDefault="000E2D31" w:rsidP="000E2D31">
      <w:pPr>
        <w:pStyle w:val="a4"/>
        <w:ind w:firstLine="540"/>
        <w:jc w:val="both"/>
        <w:rPr>
          <w:rFonts w:ascii="Times New Roman" w:hAnsi="Times New Roman"/>
          <w:sz w:val="24"/>
          <w:szCs w:val="28"/>
        </w:rPr>
      </w:pPr>
      <w:r w:rsidRPr="00660871">
        <w:rPr>
          <w:rFonts w:ascii="Times New Roman" w:hAnsi="Times New Roman"/>
          <w:sz w:val="24"/>
          <w:szCs w:val="28"/>
        </w:rPr>
        <w:t>Целью преподавания и изучения дисциплины «</w:t>
      </w:r>
      <w:r w:rsidR="00EC700C" w:rsidRPr="00E4447F">
        <w:rPr>
          <w:rFonts w:ascii="Times New Roman" w:hAnsi="Times New Roman"/>
          <w:sz w:val="24"/>
          <w:szCs w:val="28"/>
          <w:lang w:val="ru-RU"/>
        </w:rPr>
        <w:t>#</w:t>
      </w:r>
      <w:r w:rsidR="00EC700C">
        <w:rPr>
          <w:rFonts w:ascii="Times New Roman" w:hAnsi="Times New Roman"/>
          <w:sz w:val="24"/>
          <w:szCs w:val="28"/>
          <w:lang w:val="en-US"/>
        </w:rPr>
        <w:t>Name</w:t>
      </w:r>
      <w:r w:rsidR="00EC700C" w:rsidRPr="00E4447F">
        <w:rPr>
          <w:rFonts w:ascii="Times New Roman" w:hAnsi="Times New Roman"/>
          <w:sz w:val="24"/>
          <w:szCs w:val="28"/>
          <w:lang w:val="ru-RU"/>
        </w:rPr>
        <w:t>#</w:t>
      </w:r>
      <w:r w:rsidRPr="00660871">
        <w:rPr>
          <w:rFonts w:ascii="Times New Roman" w:hAnsi="Times New Roman"/>
          <w:sz w:val="24"/>
          <w:szCs w:val="28"/>
        </w:rPr>
        <w:t>» является.</w:t>
      </w:r>
    </w:p>
    <w:p w14:paraId="2E575A6B" w14:textId="77777777" w:rsidR="0047578E" w:rsidRPr="00660871" w:rsidRDefault="0047578E" w:rsidP="00304FF4">
      <w:pPr>
        <w:pStyle w:val="a4"/>
        <w:ind w:firstLine="540"/>
        <w:jc w:val="both"/>
        <w:rPr>
          <w:rFonts w:ascii="Times New Roman" w:hAnsi="Times New Roman"/>
          <w:sz w:val="24"/>
          <w:szCs w:val="28"/>
        </w:rPr>
      </w:pPr>
    </w:p>
    <w:p w14:paraId="68347B28" w14:textId="77777777" w:rsidR="0047578E" w:rsidRPr="00660871" w:rsidRDefault="0047578E" w:rsidP="00204D80">
      <w:pPr>
        <w:numPr>
          <w:ilvl w:val="1"/>
          <w:numId w:val="10"/>
        </w:numPr>
        <w:tabs>
          <w:tab w:val="left" w:pos="993"/>
        </w:tabs>
        <w:ind w:left="851" w:hanging="284"/>
        <w:rPr>
          <w:rFonts w:eastAsia="Calibri"/>
          <w:b/>
          <w:bCs/>
          <w:sz w:val="24"/>
          <w:szCs w:val="24"/>
        </w:rPr>
      </w:pPr>
      <w:r w:rsidRPr="00660871">
        <w:rPr>
          <w:rFonts w:eastAsia="Calibri"/>
          <w:b/>
          <w:bCs/>
          <w:sz w:val="24"/>
          <w:szCs w:val="24"/>
        </w:rPr>
        <w:t>Задачи дисциплины</w:t>
      </w:r>
    </w:p>
    <w:p w14:paraId="4065A7E4" w14:textId="77777777" w:rsidR="0047578E" w:rsidRPr="00660871" w:rsidRDefault="0047578E" w:rsidP="0047578E">
      <w:pPr>
        <w:ind w:left="1069"/>
        <w:rPr>
          <w:rFonts w:eastAsia="Calibri"/>
          <w:b/>
          <w:bCs/>
          <w:sz w:val="24"/>
          <w:szCs w:val="24"/>
        </w:rPr>
      </w:pPr>
    </w:p>
    <w:p w14:paraId="16E6A10F" w14:textId="77777777" w:rsidR="000F1C68" w:rsidRPr="00660871" w:rsidRDefault="000F1C68" w:rsidP="000F1C68">
      <w:pPr>
        <w:pStyle w:val="a4"/>
        <w:ind w:firstLine="540"/>
        <w:jc w:val="both"/>
        <w:rPr>
          <w:rFonts w:ascii="Times New Roman" w:hAnsi="Times New Roman"/>
          <w:sz w:val="24"/>
          <w:szCs w:val="24"/>
        </w:rPr>
      </w:pPr>
      <w:r w:rsidRPr="00660871">
        <w:rPr>
          <w:rFonts w:ascii="Times New Roman" w:hAnsi="Times New Roman"/>
          <w:sz w:val="24"/>
          <w:szCs w:val="24"/>
        </w:rPr>
        <w:t>Основные задачи освоения дисциплины:</w:t>
      </w:r>
    </w:p>
    <w:p w14:paraId="28BD7E03" w14:textId="77777777" w:rsidR="00611B8F" w:rsidRPr="00660871" w:rsidRDefault="00611B8F" w:rsidP="00611B8F">
      <w:pPr>
        <w:pStyle w:val="a6"/>
        <w:rPr>
          <w:rFonts w:ascii="Times New Roman" w:hAnsi="Times New Roman"/>
          <w:szCs w:val="28"/>
        </w:rPr>
      </w:pPr>
    </w:p>
    <w:p w14:paraId="08981076" w14:textId="77777777" w:rsidR="00611B8F" w:rsidRPr="00660871" w:rsidRDefault="00611B8F" w:rsidP="000F1C68">
      <w:pPr>
        <w:numPr>
          <w:ilvl w:val="1"/>
          <w:numId w:val="10"/>
        </w:numPr>
        <w:rPr>
          <w:b/>
          <w:szCs w:val="28"/>
        </w:rPr>
      </w:pPr>
      <w:r w:rsidRPr="00660871">
        <w:rPr>
          <w:rFonts w:eastAsia="Calibri"/>
          <w:b/>
          <w:bCs/>
          <w:sz w:val="24"/>
          <w:szCs w:val="24"/>
        </w:rPr>
        <w:t>М</w:t>
      </w:r>
      <w:r w:rsidR="000F1C68" w:rsidRPr="00660871">
        <w:rPr>
          <w:rFonts w:eastAsia="Calibri"/>
          <w:b/>
          <w:bCs/>
          <w:sz w:val="24"/>
          <w:szCs w:val="24"/>
        </w:rPr>
        <w:t xml:space="preserve">есто дисциплины (модуля) </w:t>
      </w:r>
      <w:r w:rsidR="0062482E" w:rsidRPr="00660871">
        <w:rPr>
          <w:rFonts w:eastAsia="Calibri"/>
          <w:b/>
          <w:bCs/>
          <w:sz w:val="24"/>
          <w:szCs w:val="24"/>
        </w:rPr>
        <w:t xml:space="preserve">в </w:t>
      </w:r>
      <w:r w:rsidR="000F1C68" w:rsidRPr="00660871">
        <w:rPr>
          <w:rFonts w:eastAsia="Calibri"/>
          <w:b/>
          <w:bCs/>
          <w:sz w:val="24"/>
          <w:szCs w:val="24"/>
        </w:rPr>
        <w:t>образовательной программе</w:t>
      </w:r>
    </w:p>
    <w:p w14:paraId="4CBC2A66" w14:textId="77777777" w:rsidR="00611B8F" w:rsidRPr="00660871" w:rsidRDefault="00611B8F" w:rsidP="00611B8F">
      <w:pPr>
        <w:pStyle w:val="11"/>
        <w:widowControl/>
        <w:rPr>
          <w:sz w:val="28"/>
          <w:szCs w:val="28"/>
        </w:rPr>
      </w:pPr>
    </w:p>
    <w:p w14:paraId="69B37959" w14:textId="77777777" w:rsidR="000F1C68" w:rsidRPr="00660871" w:rsidRDefault="000F1C68" w:rsidP="00273C2D">
      <w:pPr>
        <w:pStyle w:val="11"/>
        <w:ind w:firstLine="708"/>
        <w:jc w:val="both"/>
        <w:rPr>
          <w:sz w:val="24"/>
          <w:szCs w:val="28"/>
        </w:rPr>
      </w:pPr>
      <w:r w:rsidRPr="00660871">
        <w:rPr>
          <w:sz w:val="24"/>
          <w:szCs w:val="28"/>
        </w:rPr>
        <w:t>Дисциплина «</w:t>
      </w:r>
      <w:r w:rsidR="005E0D71" w:rsidRPr="00660871">
        <w:rPr>
          <w:sz w:val="24"/>
          <w:szCs w:val="28"/>
        </w:rPr>
        <w:t>#</w:t>
      </w:r>
      <w:r w:rsidR="002822AE" w:rsidRPr="00660871">
        <w:rPr>
          <w:sz w:val="24"/>
          <w:szCs w:val="28"/>
          <w:lang w:val="en-US"/>
        </w:rPr>
        <w:t>Name</w:t>
      </w:r>
      <w:r w:rsidR="005E0D71" w:rsidRPr="00660871">
        <w:rPr>
          <w:sz w:val="24"/>
          <w:szCs w:val="28"/>
        </w:rPr>
        <w:t>#</w:t>
      </w:r>
      <w:r w:rsidRPr="00660871">
        <w:rPr>
          <w:sz w:val="24"/>
          <w:szCs w:val="28"/>
        </w:rPr>
        <w:t>»</w:t>
      </w:r>
      <w:r w:rsidR="00D104FD" w:rsidRPr="00660871">
        <w:rPr>
          <w:sz w:val="24"/>
          <w:szCs w:val="28"/>
        </w:rPr>
        <w:t xml:space="preserve"> относится к </w:t>
      </w:r>
      <w:r w:rsidR="00E318D7" w:rsidRPr="00660871">
        <w:rPr>
          <w:sz w:val="24"/>
          <w:szCs w:val="28"/>
        </w:rPr>
        <w:t>обязательной части</w:t>
      </w:r>
      <w:r w:rsidR="00B25AB4" w:rsidRPr="00660871">
        <w:rPr>
          <w:sz w:val="24"/>
          <w:szCs w:val="28"/>
        </w:rPr>
        <w:t xml:space="preserve"> Б</w:t>
      </w:r>
      <w:r w:rsidR="00D104FD" w:rsidRPr="00660871">
        <w:rPr>
          <w:sz w:val="24"/>
          <w:szCs w:val="28"/>
        </w:rPr>
        <w:t>лок</w:t>
      </w:r>
      <w:r w:rsidR="00A96DF7" w:rsidRPr="00660871">
        <w:rPr>
          <w:sz w:val="24"/>
          <w:szCs w:val="28"/>
        </w:rPr>
        <w:t>а</w:t>
      </w:r>
      <w:r w:rsidRPr="00660871">
        <w:rPr>
          <w:sz w:val="24"/>
          <w:szCs w:val="28"/>
        </w:rPr>
        <w:t xml:space="preserve"> 1 </w:t>
      </w:r>
      <w:r w:rsidR="00B25AB4" w:rsidRPr="00660871">
        <w:rPr>
          <w:sz w:val="24"/>
          <w:szCs w:val="28"/>
        </w:rPr>
        <w:t xml:space="preserve">“Дисциплины (модули)” </w:t>
      </w:r>
      <w:r w:rsidRPr="00660871">
        <w:rPr>
          <w:sz w:val="24"/>
          <w:szCs w:val="28"/>
        </w:rPr>
        <w:t>учебного плана.</w:t>
      </w:r>
    </w:p>
    <w:p w14:paraId="2543338F" w14:textId="77777777" w:rsidR="00CD2B00" w:rsidRPr="00660871" w:rsidRDefault="00CD2B00" w:rsidP="000F1C68">
      <w:pPr>
        <w:pStyle w:val="11"/>
        <w:ind w:firstLine="708"/>
        <w:jc w:val="both"/>
        <w:rPr>
          <w:sz w:val="24"/>
          <w:szCs w:val="28"/>
        </w:rPr>
      </w:pPr>
    </w:p>
    <w:p w14:paraId="1E1DC1D4" w14:textId="77777777" w:rsidR="00273C2D" w:rsidRPr="00660871" w:rsidRDefault="00273C2D" w:rsidP="00273C2D">
      <w:pPr>
        <w:ind w:firstLine="709"/>
        <w:jc w:val="both"/>
        <w:rPr>
          <w:rFonts w:eastAsia="Calibri"/>
          <w:b/>
          <w:bCs/>
          <w:sz w:val="24"/>
          <w:szCs w:val="24"/>
        </w:rPr>
      </w:pPr>
      <w:r w:rsidRPr="00660871">
        <w:rPr>
          <w:rFonts w:eastAsia="Calibri"/>
          <w:b/>
          <w:bCs/>
          <w:sz w:val="24"/>
          <w:szCs w:val="24"/>
        </w:rPr>
        <w:t>1.4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14:paraId="76A1A36D" w14:textId="77777777" w:rsidR="00273C2D" w:rsidRPr="00660871" w:rsidRDefault="00273C2D" w:rsidP="00273C2D">
      <w:pPr>
        <w:ind w:firstLine="720"/>
        <w:jc w:val="both"/>
        <w:rPr>
          <w:sz w:val="24"/>
          <w:szCs w:val="24"/>
        </w:rPr>
      </w:pPr>
    </w:p>
    <w:p w14:paraId="32077C64" w14:textId="77777777" w:rsidR="00AB3E4A" w:rsidRPr="00660871" w:rsidRDefault="00AB3E4A" w:rsidP="005F05CC">
      <w:pPr>
        <w:ind w:right="166" w:firstLine="567"/>
        <w:jc w:val="both"/>
        <w:rPr>
          <w:sz w:val="24"/>
          <w:szCs w:val="24"/>
        </w:rPr>
      </w:pPr>
      <w:r w:rsidRPr="00660871">
        <w:rPr>
          <w:sz w:val="24"/>
          <w:szCs w:val="24"/>
        </w:rPr>
        <w:t>Процесс</w:t>
      </w:r>
      <w:r w:rsidRPr="00660871">
        <w:rPr>
          <w:spacing w:val="1"/>
          <w:sz w:val="24"/>
          <w:szCs w:val="24"/>
        </w:rPr>
        <w:t xml:space="preserve"> </w:t>
      </w:r>
      <w:r w:rsidRPr="00660871">
        <w:rPr>
          <w:sz w:val="24"/>
          <w:szCs w:val="24"/>
        </w:rPr>
        <w:t>освоения</w:t>
      </w:r>
      <w:r w:rsidRPr="00660871">
        <w:rPr>
          <w:spacing w:val="1"/>
          <w:sz w:val="24"/>
          <w:szCs w:val="24"/>
        </w:rPr>
        <w:t xml:space="preserve"> </w:t>
      </w:r>
      <w:r w:rsidRPr="00660871">
        <w:rPr>
          <w:sz w:val="24"/>
          <w:szCs w:val="24"/>
        </w:rPr>
        <w:t>дисциплины</w:t>
      </w:r>
      <w:r w:rsidRPr="00660871">
        <w:rPr>
          <w:spacing w:val="1"/>
          <w:sz w:val="24"/>
          <w:szCs w:val="24"/>
        </w:rPr>
        <w:t xml:space="preserve"> </w:t>
      </w:r>
      <w:r w:rsidRPr="00660871">
        <w:rPr>
          <w:sz w:val="24"/>
          <w:szCs w:val="24"/>
        </w:rPr>
        <w:t>направлен</w:t>
      </w:r>
      <w:r w:rsidRPr="00660871">
        <w:rPr>
          <w:spacing w:val="1"/>
          <w:sz w:val="24"/>
          <w:szCs w:val="24"/>
        </w:rPr>
        <w:t xml:space="preserve"> </w:t>
      </w:r>
      <w:r w:rsidRPr="00660871">
        <w:rPr>
          <w:sz w:val="24"/>
          <w:szCs w:val="24"/>
        </w:rPr>
        <w:t>на</w:t>
      </w:r>
      <w:r w:rsidRPr="00660871">
        <w:rPr>
          <w:spacing w:val="1"/>
          <w:sz w:val="24"/>
          <w:szCs w:val="24"/>
        </w:rPr>
        <w:t xml:space="preserve"> </w:t>
      </w:r>
      <w:r w:rsidRPr="00660871">
        <w:rPr>
          <w:sz w:val="24"/>
          <w:szCs w:val="24"/>
        </w:rPr>
        <w:t>формирование</w:t>
      </w:r>
      <w:r w:rsidRPr="00660871">
        <w:rPr>
          <w:spacing w:val="1"/>
          <w:sz w:val="24"/>
          <w:szCs w:val="24"/>
        </w:rPr>
        <w:t xml:space="preserve"> </w:t>
      </w:r>
      <w:r w:rsidRPr="00660871">
        <w:rPr>
          <w:sz w:val="24"/>
          <w:szCs w:val="24"/>
        </w:rPr>
        <w:t>следующих</w:t>
      </w:r>
      <w:r w:rsidRPr="00660871">
        <w:rPr>
          <w:spacing w:val="1"/>
          <w:sz w:val="24"/>
          <w:szCs w:val="24"/>
        </w:rPr>
        <w:t xml:space="preserve"> </w:t>
      </w:r>
      <w:r w:rsidRPr="00660871">
        <w:rPr>
          <w:sz w:val="24"/>
          <w:szCs w:val="24"/>
        </w:rPr>
        <w:t>компетенций: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961"/>
      </w:tblGrid>
      <w:tr w:rsidR="00660871" w:rsidRPr="00660871" w14:paraId="0EAC7F41" w14:textId="77777777" w:rsidTr="001F49C6">
        <w:trPr>
          <w:trHeight w:val="562"/>
          <w:tblHeader/>
        </w:trPr>
        <w:tc>
          <w:tcPr>
            <w:tcW w:w="4962" w:type="dxa"/>
            <w:vAlign w:val="center"/>
          </w:tcPr>
          <w:p w14:paraId="643BE277" w14:textId="77777777" w:rsidR="00AB3E4A" w:rsidRPr="00660871" w:rsidRDefault="00AB3E4A" w:rsidP="00454F39">
            <w:pPr>
              <w:jc w:val="center"/>
            </w:pPr>
            <w:r w:rsidRPr="00660871">
              <w:t xml:space="preserve">Код и наименование </w:t>
            </w:r>
            <w:proofErr w:type="spellStart"/>
            <w:r w:rsidRPr="00660871">
              <w:rPr>
                <w:lang w:val="en-US"/>
              </w:rPr>
              <w:t>индикатора</w:t>
            </w:r>
            <w:proofErr w:type="spellEnd"/>
            <w:r w:rsidRPr="00660871">
              <w:t>*</w:t>
            </w:r>
          </w:p>
        </w:tc>
        <w:tc>
          <w:tcPr>
            <w:tcW w:w="4961" w:type="dxa"/>
            <w:vAlign w:val="center"/>
          </w:tcPr>
          <w:p w14:paraId="686BDCC6" w14:textId="77777777" w:rsidR="00AB3E4A" w:rsidRPr="00660871" w:rsidRDefault="00AB3E4A" w:rsidP="00454F39">
            <w:pPr>
              <w:jc w:val="center"/>
            </w:pPr>
            <w:r w:rsidRPr="00660871">
              <w:t>Результаты обучения по дисциплине</w:t>
            </w:r>
          </w:p>
          <w:p w14:paraId="0D018734" w14:textId="77777777" w:rsidR="00AB3E4A" w:rsidRPr="00660871" w:rsidRDefault="00AB3E4A" w:rsidP="00454F39">
            <w:pPr>
              <w:jc w:val="center"/>
              <w:rPr>
                <w:i/>
              </w:rPr>
            </w:pPr>
            <w:r w:rsidRPr="00660871">
              <w:rPr>
                <w:i/>
              </w:rPr>
              <w:t>(знает, умеет, владеет (навыки и/или опыт деятельности))</w:t>
            </w:r>
          </w:p>
        </w:tc>
      </w:tr>
    </w:tbl>
    <w:p w14:paraId="3263B3A0" w14:textId="77777777" w:rsidR="005E0D71" w:rsidRPr="00660871" w:rsidRDefault="005E0D71" w:rsidP="0054223F">
      <w:pPr>
        <w:ind w:firstLine="709"/>
        <w:jc w:val="both"/>
        <w:rPr>
          <w:b/>
          <w:sz w:val="28"/>
          <w:szCs w:val="28"/>
        </w:rPr>
      </w:pPr>
    </w:p>
    <w:p w14:paraId="35EEE0A9" w14:textId="77777777" w:rsidR="00273C2D" w:rsidRPr="00660871" w:rsidRDefault="001C3117" w:rsidP="0054223F">
      <w:pPr>
        <w:ind w:firstLine="709"/>
        <w:jc w:val="both"/>
        <w:rPr>
          <w:b/>
          <w:sz w:val="28"/>
          <w:szCs w:val="28"/>
        </w:rPr>
      </w:pPr>
      <w:r w:rsidRPr="00660871">
        <w:rPr>
          <w:b/>
          <w:sz w:val="28"/>
          <w:szCs w:val="28"/>
        </w:rPr>
        <w:t>2. Структура и содержание дисциплины</w:t>
      </w:r>
    </w:p>
    <w:p w14:paraId="282D7D93" w14:textId="77777777" w:rsidR="00273C2D" w:rsidRPr="00660871" w:rsidRDefault="00273C2D" w:rsidP="00273C2D">
      <w:pPr>
        <w:ind w:firstLine="709"/>
        <w:jc w:val="both"/>
        <w:rPr>
          <w:b/>
          <w:sz w:val="24"/>
          <w:szCs w:val="24"/>
        </w:rPr>
      </w:pPr>
      <w:bookmarkStart w:id="1" w:name="_Toc321927847"/>
      <w:r w:rsidRPr="00660871">
        <w:rPr>
          <w:b/>
          <w:sz w:val="24"/>
          <w:szCs w:val="24"/>
        </w:rPr>
        <w:t>2.1 Распределение трудоёмкости дисциплины по видам работ</w:t>
      </w:r>
      <w:bookmarkEnd w:id="1"/>
    </w:p>
    <w:p w14:paraId="7437437F" w14:textId="77777777" w:rsidR="00273C2D" w:rsidRPr="00660871" w:rsidRDefault="00273C2D" w:rsidP="00273C2D">
      <w:pPr>
        <w:ind w:firstLine="709"/>
        <w:jc w:val="both"/>
        <w:rPr>
          <w:sz w:val="24"/>
          <w:szCs w:val="24"/>
        </w:rPr>
      </w:pPr>
    </w:p>
    <w:p w14:paraId="072549D7" w14:textId="77777777" w:rsidR="00273C2D" w:rsidRPr="00660871" w:rsidRDefault="00273C2D" w:rsidP="00C6069F">
      <w:pPr>
        <w:suppressLineNumbers/>
        <w:ind w:firstLine="708"/>
        <w:rPr>
          <w:rFonts w:eastAsia="Calibri"/>
          <w:i/>
          <w:sz w:val="24"/>
          <w:szCs w:val="24"/>
        </w:rPr>
      </w:pPr>
      <w:r w:rsidRPr="00660871">
        <w:rPr>
          <w:sz w:val="24"/>
          <w:szCs w:val="24"/>
        </w:rPr>
        <w:t xml:space="preserve">Общая трудоёмкость дисциплины составляет </w:t>
      </w:r>
      <w:r w:rsidR="005E0D71" w:rsidRPr="00660871">
        <w:rPr>
          <w:sz w:val="24"/>
          <w:szCs w:val="24"/>
        </w:rPr>
        <w:t>#</w:t>
      </w:r>
      <w:proofErr w:type="spellStart"/>
      <w:r w:rsidR="002822AE" w:rsidRPr="00660871">
        <w:rPr>
          <w:sz w:val="24"/>
          <w:szCs w:val="24"/>
          <w:lang w:val="en-US"/>
        </w:rPr>
        <w:t>ZETotal</w:t>
      </w:r>
      <w:proofErr w:type="spellEnd"/>
      <w:r w:rsidR="005E0D71" w:rsidRPr="00660871">
        <w:rPr>
          <w:sz w:val="24"/>
          <w:szCs w:val="24"/>
        </w:rPr>
        <w:t>#</w:t>
      </w:r>
      <w:r w:rsidRPr="00660871">
        <w:rPr>
          <w:sz w:val="24"/>
          <w:szCs w:val="24"/>
        </w:rPr>
        <w:t xml:space="preserve"> </w:t>
      </w:r>
      <w:proofErr w:type="spellStart"/>
      <w:r w:rsidRPr="00660871">
        <w:rPr>
          <w:sz w:val="24"/>
          <w:szCs w:val="24"/>
        </w:rPr>
        <w:t>зач.ед</w:t>
      </w:r>
      <w:proofErr w:type="spellEnd"/>
      <w:r w:rsidRPr="00660871">
        <w:rPr>
          <w:sz w:val="24"/>
          <w:szCs w:val="24"/>
        </w:rPr>
        <w:t>. (</w:t>
      </w:r>
      <w:r w:rsidR="005E0D71" w:rsidRPr="00660871">
        <w:rPr>
          <w:sz w:val="24"/>
          <w:szCs w:val="24"/>
        </w:rPr>
        <w:t>#</w:t>
      </w:r>
      <w:proofErr w:type="spellStart"/>
      <w:r w:rsidR="002822AE" w:rsidRPr="00660871">
        <w:rPr>
          <w:sz w:val="24"/>
          <w:szCs w:val="24"/>
          <w:lang w:val="en-US"/>
        </w:rPr>
        <w:t>HoursPerZE</w:t>
      </w:r>
      <w:proofErr w:type="spellEnd"/>
      <w:r w:rsidR="005E0D71" w:rsidRPr="00660871">
        <w:rPr>
          <w:sz w:val="24"/>
          <w:szCs w:val="24"/>
        </w:rPr>
        <w:t xml:space="preserve"># </w:t>
      </w:r>
      <w:r w:rsidRPr="00660871">
        <w:rPr>
          <w:sz w:val="24"/>
          <w:szCs w:val="24"/>
        </w:rPr>
        <w:t>часов), их распределение по видам работ представлено в таблице</w:t>
      </w:r>
      <w:r w:rsidR="001E4538" w:rsidRPr="00660871">
        <w:rPr>
          <w:rFonts w:eastAsia="Calibri"/>
          <w:i/>
          <w:sz w:val="24"/>
          <w:szCs w:val="24"/>
        </w:rPr>
        <w:t>.</w:t>
      </w:r>
    </w:p>
    <w:p w14:paraId="3C8E6365" w14:textId="77777777" w:rsidR="009F2D07" w:rsidRPr="00660871" w:rsidRDefault="009F2D07" w:rsidP="001C4121">
      <w:pPr>
        <w:autoSpaceDE w:val="0"/>
        <w:autoSpaceDN w:val="0"/>
        <w:adjustRightInd w:val="0"/>
        <w:ind w:firstLine="709"/>
        <w:jc w:val="both"/>
        <w:rPr>
          <w:b/>
          <w:bCs/>
          <w:iCs/>
          <w:sz w:val="24"/>
          <w:szCs w:val="24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835"/>
        <w:gridCol w:w="993"/>
        <w:gridCol w:w="802"/>
        <w:gridCol w:w="544"/>
        <w:gridCol w:w="673"/>
        <w:gridCol w:w="674"/>
      </w:tblGrid>
      <w:tr w:rsidR="00660871" w:rsidRPr="00660871" w14:paraId="6C59FB9C" w14:textId="77777777" w:rsidTr="00324498">
        <w:trPr>
          <w:trHeight w:val="20"/>
          <w:jc w:val="center"/>
        </w:trPr>
        <w:tc>
          <w:tcPr>
            <w:tcW w:w="5665" w:type="dxa"/>
            <w:gridSpan w:val="2"/>
            <w:vMerge w:val="restart"/>
          </w:tcPr>
          <w:p w14:paraId="3D87EC90" w14:textId="77777777" w:rsidR="009F2D07" w:rsidRPr="00660871" w:rsidRDefault="009F2D07" w:rsidP="00324498">
            <w:pPr>
              <w:jc w:val="center"/>
            </w:pPr>
            <w:r w:rsidRPr="00660871">
              <w:t>Вид учебной работы</w:t>
            </w:r>
          </w:p>
        </w:tc>
        <w:tc>
          <w:tcPr>
            <w:tcW w:w="993" w:type="dxa"/>
            <w:vMerge w:val="restart"/>
          </w:tcPr>
          <w:p w14:paraId="228B261C" w14:textId="77777777" w:rsidR="009F2D07" w:rsidRPr="00660871" w:rsidRDefault="009F2D07" w:rsidP="00324498">
            <w:pPr>
              <w:jc w:val="center"/>
            </w:pPr>
            <w:r w:rsidRPr="00660871">
              <w:t>Всего</w:t>
            </w:r>
          </w:p>
          <w:p w14:paraId="4F41B2D3" w14:textId="77777777" w:rsidR="009F2D07" w:rsidRPr="00660871" w:rsidRDefault="009F2D07" w:rsidP="00324498">
            <w:pPr>
              <w:jc w:val="center"/>
            </w:pPr>
            <w:r w:rsidRPr="00660871">
              <w:t>часов</w:t>
            </w:r>
          </w:p>
        </w:tc>
        <w:tc>
          <w:tcPr>
            <w:tcW w:w="2693" w:type="dxa"/>
            <w:gridSpan w:val="4"/>
          </w:tcPr>
          <w:p w14:paraId="26761A67" w14:textId="77777777" w:rsidR="00C77BC3" w:rsidRPr="00660871" w:rsidRDefault="009F2D07" w:rsidP="00C77BC3">
            <w:pPr>
              <w:jc w:val="center"/>
              <w:rPr>
                <w:lang w:val="en-US"/>
              </w:rPr>
            </w:pPr>
            <w:r w:rsidRPr="00660871">
              <w:t>Семестры</w:t>
            </w:r>
          </w:p>
          <w:p w14:paraId="1BDF9B6A" w14:textId="77777777" w:rsidR="009F2D07" w:rsidRPr="00660871" w:rsidRDefault="009F2D07" w:rsidP="00C77BC3">
            <w:pPr>
              <w:jc w:val="center"/>
            </w:pPr>
            <w:r w:rsidRPr="00660871">
              <w:t>(часы)</w:t>
            </w:r>
          </w:p>
        </w:tc>
      </w:tr>
      <w:tr w:rsidR="00660871" w:rsidRPr="00660871" w14:paraId="6177B8DA" w14:textId="77777777" w:rsidTr="001432D2">
        <w:trPr>
          <w:trHeight w:val="20"/>
          <w:jc w:val="center"/>
        </w:trPr>
        <w:tc>
          <w:tcPr>
            <w:tcW w:w="5665" w:type="dxa"/>
            <w:gridSpan w:val="2"/>
            <w:vMerge/>
          </w:tcPr>
          <w:p w14:paraId="53168229" w14:textId="77777777" w:rsidR="009F2D07" w:rsidRPr="00660871" w:rsidRDefault="009F2D07" w:rsidP="00324498"/>
        </w:tc>
        <w:tc>
          <w:tcPr>
            <w:tcW w:w="993" w:type="dxa"/>
            <w:vMerge/>
          </w:tcPr>
          <w:p w14:paraId="218C4DB7" w14:textId="77777777" w:rsidR="009F2D07" w:rsidRPr="00660871" w:rsidRDefault="009F2D07" w:rsidP="00324498"/>
        </w:tc>
        <w:tc>
          <w:tcPr>
            <w:tcW w:w="802" w:type="dxa"/>
            <w:vAlign w:val="center"/>
          </w:tcPr>
          <w:p w14:paraId="1E8E31C3" w14:textId="77777777" w:rsidR="009F2D07" w:rsidRPr="00660871" w:rsidRDefault="005E0D71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</w:t>
            </w:r>
            <w:r w:rsidR="00B3347F" w:rsidRPr="00660871">
              <w:rPr>
                <w:lang w:val="en-US"/>
              </w:rPr>
              <w:t>Num1</w:t>
            </w:r>
            <w:r w:rsidRPr="00660871">
              <w:rPr>
                <w:lang w:val="en-US"/>
              </w:rPr>
              <w:t>#</w:t>
            </w:r>
          </w:p>
        </w:tc>
        <w:tc>
          <w:tcPr>
            <w:tcW w:w="544" w:type="dxa"/>
            <w:vAlign w:val="center"/>
          </w:tcPr>
          <w:p w14:paraId="5017B5DE" w14:textId="77777777" w:rsidR="009F2D07" w:rsidRPr="00660871" w:rsidRDefault="005E0D71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</w:t>
            </w:r>
            <w:r w:rsidR="00B3347F" w:rsidRPr="00660871">
              <w:rPr>
                <w:lang w:val="en-US"/>
              </w:rPr>
              <w:t>Num2</w:t>
            </w:r>
            <w:r w:rsidRPr="00660871">
              <w:rPr>
                <w:lang w:val="en-US"/>
              </w:rPr>
              <w:t>#</w:t>
            </w:r>
          </w:p>
        </w:tc>
        <w:tc>
          <w:tcPr>
            <w:tcW w:w="673" w:type="dxa"/>
          </w:tcPr>
          <w:p w14:paraId="38A8F00C" w14:textId="77777777" w:rsidR="009F2D07" w:rsidRPr="00660871" w:rsidRDefault="005E0D71" w:rsidP="00C237E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</w:t>
            </w:r>
            <w:r w:rsidR="00B3347F" w:rsidRPr="00660871">
              <w:rPr>
                <w:lang w:val="en-US"/>
              </w:rPr>
              <w:t>Num3</w:t>
            </w:r>
            <w:r w:rsidRPr="00660871">
              <w:rPr>
                <w:lang w:val="en-US"/>
              </w:rPr>
              <w:t>#</w:t>
            </w:r>
          </w:p>
        </w:tc>
        <w:tc>
          <w:tcPr>
            <w:tcW w:w="674" w:type="dxa"/>
          </w:tcPr>
          <w:p w14:paraId="440DD380" w14:textId="77777777" w:rsidR="009F2D07" w:rsidRPr="00660871" w:rsidRDefault="005E0D71" w:rsidP="00C237E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</w:t>
            </w:r>
            <w:r w:rsidR="00B3347F" w:rsidRPr="00660871">
              <w:rPr>
                <w:lang w:val="en-US"/>
              </w:rPr>
              <w:t>Num4</w:t>
            </w:r>
            <w:r w:rsidRPr="00660871">
              <w:rPr>
                <w:lang w:val="en-US"/>
              </w:rPr>
              <w:t>#</w:t>
            </w:r>
          </w:p>
        </w:tc>
      </w:tr>
      <w:tr w:rsidR="00660871" w:rsidRPr="00660871" w14:paraId="10B6EBE0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E0E0E0"/>
          </w:tcPr>
          <w:p w14:paraId="48FB7DDA" w14:textId="77777777" w:rsidR="009F2D07" w:rsidRPr="00660871" w:rsidRDefault="009F2D07" w:rsidP="00324498">
            <w:r w:rsidRPr="00660871">
              <w:rPr>
                <w:b/>
              </w:rPr>
              <w:t>Контактная работа, в том числе: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7317FB4B" w14:textId="77777777" w:rsidR="009F2D07" w:rsidRPr="00660871" w:rsidRDefault="009F2D07" w:rsidP="00324498">
            <w:pPr>
              <w:jc w:val="center"/>
            </w:pPr>
          </w:p>
        </w:tc>
        <w:tc>
          <w:tcPr>
            <w:tcW w:w="802" w:type="dxa"/>
            <w:shd w:val="clear" w:color="auto" w:fill="E0E0E0"/>
            <w:vAlign w:val="center"/>
          </w:tcPr>
          <w:p w14:paraId="7A106A0C" w14:textId="77777777" w:rsidR="009F2D07" w:rsidRPr="00660871" w:rsidRDefault="009F2D07" w:rsidP="00324498">
            <w:pPr>
              <w:jc w:val="center"/>
            </w:pPr>
          </w:p>
        </w:tc>
        <w:tc>
          <w:tcPr>
            <w:tcW w:w="544" w:type="dxa"/>
            <w:shd w:val="clear" w:color="auto" w:fill="E0E0E0"/>
            <w:vAlign w:val="center"/>
          </w:tcPr>
          <w:p w14:paraId="62C14DA9" w14:textId="77777777" w:rsidR="009F2D07" w:rsidRPr="00660871" w:rsidRDefault="009F2D07" w:rsidP="00324498">
            <w:pPr>
              <w:jc w:val="center"/>
            </w:pPr>
          </w:p>
        </w:tc>
        <w:tc>
          <w:tcPr>
            <w:tcW w:w="673" w:type="dxa"/>
            <w:shd w:val="clear" w:color="auto" w:fill="E0E0E0"/>
            <w:vAlign w:val="center"/>
          </w:tcPr>
          <w:p w14:paraId="2CCD3D9D" w14:textId="77777777" w:rsidR="009F2D07" w:rsidRPr="00660871" w:rsidRDefault="009F2D07" w:rsidP="00324498">
            <w:pPr>
              <w:jc w:val="center"/>
            </w:pPr>
          </w:p>
        </w:tc>
        <w:tc>
          <w:tcPr>
            <w:tcW w:w="674" w:type="dxa"/>
            <w:shd w:val="clear" w:color="auto" w:fill="E0E0E0"/>
            <w:vAlign w:val="center"/>
          </w:tcPr>
          <w:p w14:paraId="58C1751E" w14:textId="77777777" w:rsidR="009F2D07" w:rsidRPr="00660871" w:rsidRDefault="009F2D07" w:rsidP="00324498">
            <w:pPr>
              <w:jc w:val="center"/>
            </w:pPr>
          </w:p>
        </w:tc>
      </w:tr>
      <w:tr w:rsidR="00660871" w:rsidRPr="00660871" w14:paraId="2CB93E31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auto"/>
          </w:tcPr>
          <w:p w14:paraId="54839A09" w14:textId="77777777" w:rsidR="00B3347F" w:rsidRPr="00660871" w:rsidRDefault="00B3347F" w:rsidP="00B3347F">
            <w:pPr>
              <w:rPr>
                <w:b/>
              </w:rPr>
            </w:pPr>
            <w:r w:rsidRPr="00660871">
              <w:rPr>
                <w:b/>
              </w:rPr>
              <w:t>Аудиторные занятия (всего):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B924CF" w14:textId="249074FE" w:rsidR="00B3347F" w:rsidRPr="00660871" w:rsidRDefault="00B3347F" w:rsidP="00B3347F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5619EB" w:rsidRPr="00660871">
              <w:rPr>
                <w:b/>
                <w:lang w:val="en-US"/>
              </w:rPr>
              <w:t>Class</w:t>
            </w:r>
            <w:r w:rsidR="001C5789" w:rsidRPr="00660871">
              <w:rPr>
                <w:b/>
                <w:lang w:val="en-US"/>
              </w:rPr>
              <w:t>r</w:t>
            </w:r>
            <w:r w:rsidR="005619EB" w:rsidRPr="00660871">
              <w:rPr>
                <w:b/>
                <w:lang w:val="en-US"/>
              </w:rPr>
              <w:t>oom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4C5F55C" w14:textId="6E0891FF" w:rsidR="00B3347F" w:rsidRPr="00660871" w:rsidRDefault="00B3347F" w:rsidP="00B3347F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5619EB" w:rsidRPr="00660871">
              <w:rPr>
                <w:b/>
                <w:lang w:val="en-US"/>
              </w:rPr>
              <w:t>Class</w:t>
            </w:r>
            <w:r w:rsidR="001C5789" w:rsidRPr="00660871">
              <w:rPr>
                <w:b/>
                <w:lang w:val="en-US"/>
              </w:rPr>
              <w:t>r</w:t>
            </w:r>
            <w:r w:rsidR="005619EB" w:rsidRPr="00660871">
              <w:rPr>
                <w:b/>
                <w:lang w:val="en-US"/>
              </w:rPr>
              <w:t>oom1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544" w:type="dxa"/>
            <w:shd w:val="clear" w:color="auto" w:fill="auto"/>
            <w:vAlign w:val="center"/>
          </w:tcPr>
          <w:p w14:paraId="6962B44B" w14:textId="79CF8C19" w:rsidR="00B3347F" w:rsidRPr="00660871" w:rsidRDefault="005619EB" w:rsidP="00B3347F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#Class</w:t>
            </w:r>
            <w:r w:rsidR="001C5789" w:rsidRPr="00660871">
              <w:rPr>
                <w:b/>
                <w:lang w:val="en-US"/>
              </w:rPr>
              <w:t>r</w:t>
            </w:r>
            <w:r w:rsidRPr="00660871">
              <w:rPr>
                <w:b/>
                <w:lang w:val="en-US"/>
              </w:rPr>
              <w:t>oom2#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0AAB946A" w14:textId="3EB2B306" w:rsidR="00B3347F" w:rsidRPr="00660871" w:rsidRDefault="005619EB" w:rsidP="00B3347F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#Class</w:t>
            </w:r>
            <w:r w:rsidR="001C5789" w:rsidRPr="00660871">
              <w:rPr>
                <w:b/>
                <w:lang w:val="en-US"/>
              </w:rPr>
              <w:t>r</w:t>
            </w:r>
            <w:r w:rsidRPr="00660871">
              <w:rPr>
                <w:b/>
                <w:lang w:val="en-US"/>
              </w:rPr>
              <w:t>oom3</w:t>
            </w:r>
            <w:r w:rsidR="00B3347F" w:rsidRPr="00660871">
              <w:rPr>
                <w:b/>
                <w:lang w:val="en-US"/>
              </w:rPr>
              <w:t>#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736960F3" w14:textId="2D8F0D2C" w:rsidR="00B3347F" w:rsidRPr="00660871" w:rsidRDefault="005619EB" w:rsidP="00B3347F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#Class</w:t>
            </w:r>
            <w:r w:rsidR="001C5789" w:rsidRPr="00660871">
              <w:rPr>
                <w:b/>
                <w:lang w:val="en-US"/>
              </w:rPr>
              <w:t>r</w:t>
            </w:r>
            <w:r w:rsidRPr="00660871">
              <w:rPr>
                <w:b/>
                <w:lang w:val="en-US"/>
              </w:rPr>
              <w:t>oom4#</w:t>
            </w:r>
          </w:p>
        </w:tc>
      </w:tr>
      <w:tr w:rsidR="00660871" w:rsidRPr="00660871" w14:paraId="08A93744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5993B7A3" w14:textId="77777777" w:rsidR="00B3347F" w:rsidRPr="00660871" w:rsidRDefault="00B3347F" w:rsidP="00B3347F">
            <w:r w:rsidRPr="00660871">
              <w:t>Занятия лекционного типа</w:t>
            </w:r>
          </w:p>
        </w:tc>
        <w:tc>
          <w:tcPr>
            <w:tcW w:w="993" w:type="dxa"/>
            <w:vAlign w:val="center"/>
          </w:tcPr>
          <w:p w14:paraId="12F8E041" w14:textId="77777777" w:rsidR="00B3347F" w:rsidRPr="00660871" w:rsidRDefault="00B3347F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#Lectures#</w:t>
            </w:r>
          </w:p>
        </w:tc>
        <w:tc>
          <w:tcPr>
            <w:tcW w:w="802" w:type="dxa"/>
            <w:vAlign w:val="center"/>
          </w:tcPr>
          <w:p w14:paraId="70BFD0A3" w14:textId="77777777" w:rsidR="00B3347F" w:rsidRPr="00660871" w:rsidRDefault="00B3347F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#Lectures1#</w:t>
            </w:r>
          </w:p>
        </w:tc>
        <w:tc>
          <w:tcPr>
            <w:tcW w:w="544" w:type="dxa"/>
            <w:vAlign w:val="center"/>
          </w:tcPr>
          <w:p w14:paraId="09B3F1CF" w14:textId="77777777" w:rsidR="00B3347F" w:rsidRPr="00660871" w:rsidRDefault="00B3347F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#Lectures2#</w:t>
            </w:r>
          </w:p>
        </w:tc>
        <w:tc>
          <w:tcPr>
            <w:tcW w:w="673" w:type="dxa"/>
            <w:vAlign w:val="center"/>
          </w:tcPr>
          <w:p w14:paraId="57503796" w14:textId="77777777" w:rsidR="00B3347F" w:rsidRPr="00660871" w:rsidRDefault="00B3347F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#Lectures3#</w:t>
            </w:r>
          </w:p>
        </w:tc>
        <w:tc>
          <w:tcPr>
            <w:tcW w:w="674" w:type="dxa"/>
            <w:vAlign w:val="center"/>
          </w:tcPr>
          <w:p w14:paraId="3B7167D5" w14:textId="77777777" w:rsidR="00B3347F" w:rsidRPr="00660871" w:rsidRDefault="00B3347F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#Lectures4#</w:t>
            </w:r>
          </w:p>
        </w:tc>
      </w:tr>
      <w:tr w:rsidR="00660871" w:rsidRPr="00660871" w14:paraId="6973E8C5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5EB9D9DB" w14:textId="77777777" w:rsidR="00B3347F" w:rsidRPr="00660871" w:rsidRDefault="00B3347F" w:rsidP="00B3347F">
            <w:r w:rsidRPr="00660871">
              <w:rPr>
                <w:rFonts w:eastAsia="Calibri"/>
              </w:rPr>
              <w:t xml:space="preserve">Лабораторные занятия  </w:t>
            </w:r>
          </w:p>
        </w:tc>
        <w:tc>
          <w:tcPr>
            <w:tcW w:w="993" w:type="dxa"/>
            <w:vAlign w:val="center"/>
          </w:tcPr>
          <w:p w14:paraId="1AE7A291" w14:textId="77777777" w:rsidR="00B3347F" w:rsidRPr="00660871" w:rsidRDefault="00B3347F" w:rsidP="00B3347F">
            <w:pPr>
              <w:jc w:val="center"/>
            </w:pPr>
            <w:r w:rsidRPr="00660871">
              <w:rPr>
                <w:lang w:val="en-US"/>
              </w:rPr>
              <w:t>#Labs#</w:t>
            </w:r>
          </w:p>
        </w:tc>
        <w:tc>
          <w:tcPr>
            <w:tcW w:w="802" w:type="dxa"/>
            <w:vAlign w:val="center"/>
          </w:tcPr>
          <w:p w14:paraId="43545FC1" w14:textId="77777777" w:rsidR="00B3347F" w:rsidRPr="00660871" w:rsidRDefault="00B3347F" w:rsidP="00B3347F">
            <w:pPr>
              <w:jc w:val="center"/>
            </w:pPr>
            <w:r w:rsidRPr="00660871">
              <w:rPr>
                <w:lang w:val="en-US"/>
              </w:rPr>
              <w:t>#Labs1#</w:t>
            </w:r>
          </w:p>
        </w:tc>
        <w:tc>
          <w:tcPr>
            <w:tcW w:w="544" w:type="dxa"/>
            <w:vAlign w:val="center"/>
          </w:tcPr>
          <w:p w14:paraId="16EA491B" w14:textId="77777777" w:rsidR="00B3347F" w:rsidRPr="00660871" w:rsidRDefault="00B3347F" w:rsidP="00B3347F">
            <w:pPr>
              <w:jc w:val="center"/>
            </w:pPr>
            <w:r w:rsidRPr="00660871">
              <w:rPr>
                <w:lang w:val="en-US"/>
              </w:rPr>
              <w:t>#Labs2#</w:t>
            </w:r>
          </w:p>
        </w:tc>
        <w:tc>
          <w:tcPr>
            <w:tcW w:w="673" w:type="dxa"/>
            <w:vAlign w:val="center"/>
          </w:tcPr>
          <w:p w14:paraId="35034A0E" w14:textId="77777777" w:rsidR="00B3347F" w:rsidRPr="00660871" w:rsidRDefault="00B3347F" w:rsidP="00B3347F">
            <w:pPr>
              <w:jc w:val="center"/>
            </w:pPr>
            <w:r w:rsidRPr="00660871">
              <w:rPr>
                <w:lang w:val="en-US"/>
              </w:rPr>
              <w:t>#Labs3#</w:t>
            </w:r>
          </w:p>
        </w:tc>
        <w:tc>
          <w:tcPr>
            <w:tcW w:w="674" w:type="dxa"/>
            <w:vAlign w:val="center"/>
          </w:tcPr>
          <w:p w14:paraId="5A3CCC3B" w14:textId="77777777" w:rsidR="00B3347F" w:rsidRPr="00660871" w:rsidRDefault="00B3347F" w:rsidP="00B3347F">
            <w:pPr>
              <w:jc w:val="center"/>
            </w:pPr>
            <w:r w:rsidRPr="00660871">
              <w:rPr>
                <w:lang w:val="en-US"/>
              </w:rPr>
              <w:t>#Labs4#</w:t>
            </w:r>
          </w:p>
        </w:tc>
      </w:tr>
      <w:tr w:rsidR="00660871" w:rsidRPr="00660871" w14:paraId="314184EE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1EB5B8A4" w14:textId="77777777" w:rsidR="00B3347F" w:rsidRPr="00660871" w:rsidRDefault="00B3347F" w:rsidP="00B3347F">
            <w:pPr>
              <w:jc w:val="both"/>
              <w:rPr>
                <w:rFonts w:eastAsia="Calibri"/>
              </w:rPr>
            </w:pPr>
            <w:r w:rsidRPr="00660871">
              <w:rPr>
                <w:rFonts w:eastAsia="Calibri"/>
              </w:rPr>
              <w:t>Занятия семинарского типа (семинары, практические занятия)</w:t>
            </w:r>
          </w:p>
        </w:tc>
        <w:tc>
          <w:tcPr>
            <w:tcW w:w="993" w:type="dxa"/>
            <w:vAlign w:val="center"/>
          </w:tcPr>
          <w:p w14:paraId="3C7934B5" w14:textId="77777777" w:rsidR="00B3347F" w:rsidRPr="00660871" w:rsidRDefault="00B3347F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#Seminars#</w:t>
            </w:r>
          </w:p>
        </w:tc>
        <w:tc>
          <w:tcPr>
            <w:tcW w:w="802" w:type="dxa"/>
            <w:vAlign w:val="center"/>
          </w:tcPr>
          <w:p w14:paraId="10E7E863" w14:textId="77777777" w:rsidR="00B3347F" w:rsidRPr="00660871" w:rsidRDefault="00B3347F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#Seminars1#</w:t>
            </w:r>
          </w:p>
        </w:tc>
        <w:tc>
          <w:tcPr>
            <w:tcW w:w="544" w:type="dxa"/>
            <w:vAlign w:val="center"/>
          </w:tcPr>
          <w:p w14:paraId="2BCACF45" w14:textId="77777777" w:rsidR="00B3347F" w:rsidRPr="00660871" w:rsidRDefault="00B3347F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#Seminars2#</w:t>
            </w:r>
          </w:p>
        </w:tc>
        <w:tc>
          <w:tcPr>
            <w:tcW w:w="673" w:type="dxa"/>
            <w:vAlign w:val="center"/>
          </w:tcPr>
          <w:p w14:paraId="1E7E517A" w14:textId="77777777" w:rsidR="00B3347F" w:rsidRPr="00660871" w:rsidRDefault="00B3347F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#Seminars3#</w:t>
            </w:r>
          </w:p>
        </w:tc>
        <w:tc>
          <w:tcPr>
            <w:tcW w:w="674" w:type="dxa"/>
            <w:vAlign w:val="center"/>
          </w:tcPr>
          <w:p w14:paraId="6F086CC4" w14:textId="77777777" w:rsidR="00B3347F" w:rsidRPr="00660871" w:rsidRDefault="00B3347F" w:rsidP="00B3347F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#Seminars4#</w:t>
            </w:r>
          </w:p>
        </w:tc>
      </w:tr>
      <w:tr w:rsidR="00660871" w:rsidRPr="00660871" w14:paraId="03FD202A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39955D54" w14:textId="77777777" w:rsidR="00C26B42" w:rsidRPr="00660871" w:rsidRDefault="00C26B42" w:rsidP="00C26B42">
            <w:pPr>
              <w:rPr>
                <w:rFonts w:eastAsia="Calibri"/>
              </w:rPr>
            </w:pPr>
          </w:p>
        </w:tc>
        <w:tc>
          <w:tcPr>
            <w:tcW w:w="993" w:type="dxa"/>
            <w:vAlign w:val="center"/>
          </w:tcPr>
          <w:p w14:paraId="322A2234" w14:textId="77777777" w:rsidR="00C26B42" w:rsidRPr="00660871" w:rsidRDefault="00C26B42" w:rsidP="00C26B42">
            <w:pPr>
              <w:jc w:val="center"/>
            </w:pPr>
            <w:r w:rsidRPr="00660871">
              <w:t>–</w:t>
            </w:r>
          </w:p>
        </w:tc>
        <w:tc>
          <w:tcPr>
            <w:tcW w:w="802" w:type="dxa"/>
            <w:vAlign w:val="center"/>
          </w:tcPr>
          <w:p w14:paraId="156EF1B2" w14:textId="77777777" w:rsidR="00C26B42" w:rsidRPr="00660871" w:rsidRDefault="00C26B42" w:rsidP="00C26B42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-</w:t>
            </w:r>
          </w:p>
        </w:tc>
        <w:tc>
          <w:tcPr>
            <w:tcW w:w="544" w:type="dxa"/>
            <w:vAlign w:val="center"/>
          </w:tcPr>
          <w:p w14:paraId="5C3AF41B" w14:textId="77777777" w:rsidR="00C26B42" w:rsidRPr="00660871" w:rsidRDefault="00C26B42" w:rsidP="00C26B42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-</w:t>
            </w:r>
          </w:p>
        </w:tc>
        <w:tc>
          <w:tcPr>
            <w:tcW w:w="673" w:type="dxa"/>
            <w:vAlign w:val="center"/>
          </w:tcPr>
          <w:p w14:paraId="5CB3A3B9" w14:textId="77777777" w:rsidR="00C26B42" w:rsidRPr="00660871" w:rsidRDefault="00C26B42" w:rsidP="00C26B42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-</w:t>
            </w:r>
          </w:p>
        </w:tc>
        <w:tc>
          <w:tcPr>
            <w:tcW w:w="674" w:type="dxa"/>
            <w:vAlign w:val="center"/>
          </w:tcPr>
          <w:p w14:paraId="729CC9F8" w14:textId="77777777" w:rsidR="00C26B42" w:rsidRPr="00660871" w:rsidRDefault="00C26B42" w:rsidP="00C26B42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-</w:t>
            </w:r>
          </w:p>
        </w:tc>
      </w:tr>
      <w:tr w:rsidR="00660871" w:rsidRPr="00660871" w14:paraId="6203D053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auto"/>
          </w:tcPr>
          <w:p w14:paraId="20C7A27B" w14:textId="77777777" w:rsidR="00C26B42" w:rsidRPr="00660871" w:rsidRDefault="00C26B42" w:rsidP="00C26B42">
            <w:r w:rsidRPr="00660871">
              <w:rPr>
                <w:b/>
              </w:rPr>
              <w:t>Иная контактная работа: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B11D81" w14:textId="77777777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14:paraId="16C5A905" w14:textId="77777777" w:rsidR="00C26B42" w:rsidRPr="00660871" w:rsidRDefault="00C26B42" w:rsidP="00C26B42">
            <w:pPr>
              <w:jc w:val="center"/>
              <w:rPr>
                <w:b/>
              </w:rPr>
            </w:pPr>
          </w:p>
        </w:tc>
        <w:tc>
          <w:tcPr>
            <w:tcW w:w="544" w:type="dxa"/>
            <w:shd w:val="clear" w:color="auto" w:fill="auto"/>
            <w:vAlign w:val="center"/>
          </w:tcPr>
          <w:p w14:paraId="37F1DF69" w14:textId="77777777" w:rsidR="00C26B42" w:rsidRPr="00660871" w:rsidRDefault="00C26B42" w:rsidP="00C26B42">
            <w:pPr>
              <w:jc w:val="center"/>
              <w:rPr>
                <w:b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55149AA2" w14:textId="77777777" w:rsidR="00C26B42" w:rsidRPr="00660871" w:rsidRDefault="00C26B42" w:rsidP="00C26B42">
            <w:pPr>
              <w:jc w:val="center"/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127D0A60" w14:textId="77777777" w:rsidR="00C26B42" w:rsidRPr="00660871" w:rsidRDefault="00C26B42" w:rsidP="00C26B42">
            <w:pPr>
              <w:jc w:val="center"/>
            </w:pPr>
          </w:p>
        </w:tc>
      </w:tr>
      <w:tr w:rsidR="00660871" w:rsidRPr="00660871" w14:paraId="6300A438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FFFFFF"/>
          </w:tcPr>
          <w:p w14:paraId="475BFCFC" w14:textId="77777777" w:rsidR="00C45FDD" w:rsidRPr="00660871" w:rsidRDefault="00C45FDD" w:rsidP="00C45FDD">
            <w:r w:rsidRPr="00660871">
              <w:t>Контроль самостоятельной работы (КСР)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2F051A8D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#KSR#</w:t>
            </w:r>
          </w:p>
        </w:tc>
        <w:tc>
          <w:tcPr>
            <w:tcW w:w="802" w:type="dxa"/>
            <w:shd w:val="clear" w:color="auto" w:fill="FFFFFF"/>
            <w:vAlign w:val="center"/>
          </w:tcPr>
          <w:p w14:paraId="71D8663E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#KSR1#</w:t>
            </w:r>
          </w:p>
        </w:tc>
        <w:tc>
          <w:tcPr>
            <w:tcW w:w="544" w:type="dxa"/>
            <w:shd w:val="clear" w:color="auto" w:fill="FFFFFF"/>
            <w:vAlign w:val="center"/>
          </w:tcPr>
          <w:p w14:paraId="15D73C42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#KSR2#</w:t>
            </w:r>
          </w:p>
        </w:tc>
        <w:tc>
          <w:tcPr>
            <w:tcW w:w="673" w:type="dxa"/>
            <w:shd w:val="clear" w:color="auto" w:fill="FFFFFF"/>
            <w:vAlign w:val="center"/>
          </w:tcPr>
          <w:p w14:paraId="7D2F5A75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#KSR3#</w:t>
            </w:r>
          </w:p>
        </w:tc>
        <w:tc>
          <w:tcPr>
            <w:tcW w:w="674" w:type="dxa"/>
            <w:shd w:val="clear" w:color="auto" w:fill="FFFFFF"/>
            <w:vAlign w:val="center"/>
          </w:tcPr>
          <w:p w14:paraId="1CAE3A56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#KSR4#</w:t>
            </w:r>
          </w:p>
        </w:tc>
      </w:tr>
      <w:tr w:rsidR="00660871" w:rsidRPr="00660871" w14:paraId="69624530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FFFFFF"/>
          </w:tcPr>
          <w:p w14:paraId="2AA8F447" w14:textId="77777777" w:rsidR="00C45FDD" w:rsidRPr="00660871" w:rsidRDefault="00C45FDD" w:rsidP="00C45FDD">
            <w:r w:rsidRPr="00660871">
              <w:lastRenderedPageBreak/>
              <w:t>Промежуточная аттестация (ИКР)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2EB00BE7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#IKR#</w:t>
            </w:r>
          </w:p>
        </w:tc>
        <w:tc>
          <w:tcPr>
            <w:tcW w:w="802" w:type="dxa"/>
            <w:shd w:val="clear" w:color="auto" w:fill="FFFFFF"/>
            <w:vAlign w:val="center"/>
          </w:tcPr>
          <w:p w14:paraId="32C57B07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#IKR1#</w:t>
            </w:r>
          </w:p>
        </w:tc>
        <w:tc>
          <w:tcPr>
            <w:tcW w:w="544" w:type="dxa"/>
            <w:shd w:val="clear" w:color="auto" w:fill="FFFFFF"/>
            <w:vAlign w:val="center"/>
          </w:tcPr>
          <w:p w14:paraId="5D0D9AC6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#IKR2#</w:t>
            </w:r>
          </w:p>
        </w:tc>
        <w:tc>
          <w:tcPr>
            <w:tcW w:w="673" w:type="dxa"/>
            <w:shd w:val="clear" w:color="auto" w:fill="FFFFFF"/>
            <w:vAlign w:val="center"/>
          </w:tcPr>
          <w:p w14:paraId="6DF798F6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#IKR3#</w:t>
            </w:r>
          </w:p>
        </w:tc>
        <w:tc>
          <w:tcPr>
            <w:tcW w:w="674" w:type="dxa"/>
            <w:shd w:val="clear" w:color="auto" w:fill="FFFFFF"/>
            <w:vAlign w:val="center"/>
          </w:tcPr>
          <w:p w14:paraId="4EB3F8F2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#IKR4#</w:t>
            </w:r>
          </w:p>
        </w:tc>
      </w:tr>
      <w:tr w:rsidR="00660871" w:rsidRPr="00660871" w14:paraId="045322C5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E0E0E0"/>
          </w:tcPr>
          <w:p w14:paraId="7A052424" w14:textId="77777777" w:rsidR="00C45FDD" w:rsidRPr="00660871" w:rsidRDefault="00C45FDD" w:rsidP="00C45FDD">
            <w:pPr>
              <w:rPr>
                <w:b/>
              </w:rPr>
            </w:pPr>
            <w:r w:rsidRPr="00660871">
              <w:rPr>
                <w:b/>
              </w:rPr>
              <w:t>Самостоятельная работа, в том числе: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324873E3" w14:textId="77777777" w:rsidR="00C45FDD" w:rsidRPr="00660871" w:rsidRDefault="00C45FDD" w:rsidP="00C45FDD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#SR#</w:t>
            </w:r>
          </w:p>
        </w:tc>
        <w:tc>
          <w:tcPr>
            <w:tcW w:w="802" w:type="dxa"/>
            <w:shd w:val="clear" w:color="auto" w:fill="E0E0E0"/>
            <w:vAlign w:val="center"/>
          </w:tcPr>
          <w:p w14:paraId="20929A37" w14:textId="77777777" w:rsidR="00C45FDD" w:rsidRPr="00660871" w:rsidRDefault="00C45FDD" w:rsidP="00C45FDD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#SR1#</w:t>
            </w:r>
          </w:p>
        </w:tc>
        <w:tc>
          <w:tcPr>
            <w:tcW w:w="544" w:type="dxa"/>
            <w:shd w:val="clear" w:color="auto" w:fill="E0E0E0"/>
            <w:vAlign w:val="center"/>
          </w:tcPr>
          <w:p w14:paraId="33330626" w14:textId="77777777" w:rsidR="00C45FDD" w:rsidRPr="00660871" w:rsidRDefault="00C45FDD" w:rsidP="00C45FDD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#SR2#</w:t>
            </w:r>
          </w:p>
        </w:tc>
        <w:tc>
          <w:tcPr>
            <w:tcW w:w="673" w:type="dxa"/>
            <w:shd w:val="clear" w:color="auto" w:fill="E0E0E0"/>
            <w:vAlign w:val="center"/>
          </w:tcPr>
          <w:p w14:paraId="477FB54C" w14:textId="77777777" w:rsidR="00C45FDD" w:rsidRPr="00660871" w:rsidRDefault="00C45FDD" w:rsidP="00C45FDD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#SR3#</w:t>
            </w:r>
          </w:p>
        </w:tc>
        <w:tc>
          <w:tcPr>
            <w:tcW w:w="674" w:type="dxa"/>
            <w:shd w:val="clear" w:color="auto" w:fill="E0E0E0"/>
            <w:vAlign w:val="center"/>
          </w:tcPr>
          <w:p w14:paraId="095B081E" w14:textId="77777777" w:rsidR="00C45FDD" w:rsidRPr="00660871" w:rsidRDefault="00C45FDD" w:rsidP="00C45FDD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#SR4#</w:t>
            </w:r>
          </w:p>
        </w:tc>
      </w:tr>
      <w:tr w:rsidR="00660871" w:rsidRPr="00660871" w14:paraId="40C65E69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04699811" w14:textId="77777777" w:rsidR="00C45FDD" w:rsidRPr="00660871" w:rsidRDefault="00C45FDD" w:rsidP="00C45FDD">
            <w:r w:rsidRPr="00660871">
              <w:t>Курсовая работа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1FB7600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#CourseWork#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06EAD630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#CourseWork1#</w:t>
            </w:r>
          </w:p>
        </w:tc>
        <w:tc>
          <w:tcPr>
            <w:tcW w:w="544" w:type="dxa"/>
            <w:vAlign w:val="center"/>
          </w:tcPr>
          <w:p w14:paraId="7A27B066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#CourseWork2#</w:t>
            </w:r>
          </w:p>
        </w:tc>
        <w:tc>
          <w:tcPr>
            <w:tcW w:w="673" w:type="dxa"/>
            <w:vAlign w:val="center"/>
          </w:tcPr>
          <w:p w14:paraId="5FA72566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#CourseWork3#</w:t>
            </w:r>
          </w:p>
        </w:tc>
        <w:tc>
          <w:tcPr>
            <w:tcW w:w="674" w:type="dxa"/>
            <w:vAlign w:val="center"/>
          </w:tcPr>
          <w:p w14:paraId="2A52AD12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#CourseWork4#</w:t>
            </w:r>
          </w:p>
        </w:tc>
      </w:tr>
      <w:tr w:rsidR="00660871" w:rsidRPr="00660871" w14:paraId="5A0567BA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1520B7F1" w14:textId="77777777" w:rsidR="00C45FDD" w:rsidRPr="00660871" w:rsidRDefault="00C45FDD" w:rsidP="00C45FDD">
            <w:pPr>
              <w:jc w:val="both"/>
            </w:pPr>
            <w:r w:rsidRPr="00660871">
              <w:t>Проработка учебного (теоретического) материала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D4B34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#MatDev#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DBA4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#MatDev1#</w:t>
            </w:r>
          </w:p>
        </w:tc>
        <w:tc>
          <w:tcPr>
            <w:tcW w:w="544" w:type="dxa"/>
            <w:vAlign w:val="center"/>
          </w:tcPr>
          <w:p w14:paraId="6148DC92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#MatDev2#</w:t>
            </w:r>
          </w:p>
        </w:tc>
        <w:tc>
          <w:tcPr>
            <w:tcW w:w="673" w:type="dxa"/>
            <w:vAlign w:val="center"/>
          </w:tcPr>
          <w:p w14:paraId="4342BD82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#MatDev3#</w:t>
            </w:r>
          </w:p>
        </w:tc>
        <w:tc>
          <w:tcPr>
            <w:tcW w:w="674" w:type="dxa"/>
            <w:vAlign w:val="center"/>
          </w:tcPr>
          <w:p w14:paraId="726CFBD1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#MatDev4#</w:t>
            </w:r>
          </w:p>
        </w:tc>
      </w:tr>
      <w:tr w:rsidR="00660871" w:rsidRPr="00660871" w14:paraId="64B2C364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1C692C81" w14:textId="77777777" w:rsidR="00C45FDD" w:rsidRPr="00660871" w:rsidRDefault="00C45FDD" w:rsidP="00C45FDD">
            <w:pPr>
              <w:jc w:val="both"/>
            </w:pPr>
            <w:r w:rsidRPr="00660871">
              <w:t>Выполнение индивидуальных заданий (подготовка сообщений, презентаций)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DD13DA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#IndivTasks#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014F5483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#IndivTasks1#</w:t>
            </w:r>
          </w:p>
        </w:tc>
        <w:tc>
          <w:tcPr>
            <w:tcW w:w="544" w:type="dxa"/>
            <w:vAlign w:val="center"/>
          </w:tcPr>
          <w:p w14:paraId="5B69CF8C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#IndivTasks2#</w:t>
            </w:r>
          </w:p>
        </w:tc>
        <w:tc>
          <w:tcPr>
            <w:tcW w:w="673" w:type="dxa"/>
            <w:vAlign w:val="center"/>
          </w:tcPr>
          <w:p w14:paraId="054C2347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#IndivTasks3#</w:t>
            </w:r>
          </w:p>
        </w:tc>
        <w:tc>
          <w:tcPr>
            <w:tcW w:w="674" w:type="dxa"/>
            <w:vAlign w:val="center"/>
          </w:tcPr>
          <w:p w14:paraId="54F20B92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#IndivTasks4#</w:t>
            </w:r>
          </w:p>
        </w:tc>
      </w:tr>
      <w:tr w:rsidR="00660871" w:rsidRPr="00660871" w14:paraId="7A3CA518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38FECDFD" w14:textId="77777777" w:rsidR="00C45FDD" w:rsidRPr="00660871" w:rsidRDefault="00C45FDD" w:rsidP="00C45FDD">
            <w:r w:rsidRPr="00660871">
              <w:t>Реферат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23123A6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#Essay#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52316EBF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#Essay1#</w:t>
            </w:r>
          </w:p>
        </w:tc>
        <w:tc>
          <w:tcPr>
            <w:tcW w:w="544" w:type="dxa"/>
            <w:vAlign w:val="center"/>
          </w:tcPr>
          <w:p w14:paraId="4D726E40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#Essay2#</w:t>
            </w:r>
          </w:p>
        </w:tc>
        <w:tc>
          <w:tcPr>
            <w:tcW w:w="673" w:type="dxa"/>
            <w:vAlign w:val="center"/>
          </w:tcPr>
          <w:p w14:paraId="39FC776D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#Essay3#</w:t>
            </w:r>
          </w:p>
        </w:tc>
        <w:tc>
          <w:tcPr>
            <w:tcW w:w="674" w:type="dxa"/>
            <w:vAlign w:val="center"/>
          </w:tcPr>
          <w:p w14:paraId="257E52D6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#Essay4#</w:t>
            </w:r>
          </w:p>
        </w:tc>
      </w:tr>
      <w:tr w:rsidR="00660871" w:rsidRPr="00660871" w14:paraId="4211421F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03968342" w14:textId="77777777" w:rsidR="00C45FDD" w:rsidRPr="00660871" w:rsidRDefault="00C45FDD" w:rsidP="00C45FDD">
            <w:r w:rsidRPr="00660871">
              <w:t>Подготовка к текущему контролю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362011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#CurrentControl#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77902A4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#CurrentControl1#</w:t>
            </w:r>
          </w:p>
        </w:tc>
        <w:tc>
          <w:tcPr>
            <w:tcW w:w="544" w:type="dxa"/>
            <w:vAlign w:val="center"/>
          </w:tcPr>
          <w:p w14:paraId="78673EF1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#CurrentControl2#</w:t>
            </w:r>
          </w:p>
        </w:tc>
        <w:tc>
          <w:tcPr>
            <w:tcW w:w="673" w:type="dxa"/>
            <w:vAlign w:val="center"/>
          </w:tcPr>
          <w:p w14:paraId="2BE69D03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#CurrentControl3#</w:t>
            </w:r>
          </w:p>
        </w:tc>
        <w:tc>
          <w:tcPr>
            <w:tcW w:w="674" w:type="dxa"/>
            <w:vAlign w:val="center"/>
          </w:tcPr>
          <w:p w14:paraId="49224080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#CurrentControl4#</w:t>
            </w:r>
          </w:p>
        </w:tc>
      </w:tr>
      <w:tr w:rsidR="00660871" w:rsidRPr="00660871" w14:paraId="5F18E4ED" w14:textId="77777777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D9D9D9"/>
          </w:tcPr>
          <w:p w14:paraId="2B226E03" w14:textId="77777777" w:rsidR="00C45FDD" w:rsidRPr="00660871" w:rsidRDefault="00C45FDD" w:rsidP="00C45FDD">
            <w:pPr>
              <w:rPr>
                <w:b/>
              </w:rPr>
            </w:pPr>
            <w:r w:rsidRPr="00660871">
              <w:rPr>
                <w:b/>
              </w:rPr>
              <w:t>Контроль: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62E33F41" w14:textId="77777777" w:rsidR="00C45FDD" w:rsidRPr="00660871" w:rsidRDefault="00C45FDD" w:rsidP="00C45FDD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#ControlType#</w:t>
            </w:r>
          </w:p>
        </w:tc>
        <w:tc>
          <w:tcPr>
            <w:tcW w:w="802" w:type="dxa"/>
            <w:shd w:val="clear" w:color="auto" w:fill="D9D9D9"/>
            <w:vAlign w:val="center"/>
          </w:tcPr>
          <w:p w14:paraId="42FE9C78" w14:textId="77777777" w:rsidR="00C45FDD" w:rsidRPr="00660871" w:rsidRDefault="00C45FDD" w:rsidP="00C45FDD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#ControlType1#</w:t>
            </w:r>
          </w:p>
        </w:tc>
        <w:tc>
          <w:tcPr>
            <w:tcW w:w="544" w:type="dxa"/>
            <w:shd w:val="clear" w:color="auto" w:fill="D9D9D9"/>
            <w:vAlign w:val="center"/>
          </w:tcPr>
          <w:p w14:paraId="3CC58B19" w14:textId="77777777" w:rsidR="00C45FDD" w:rsidRPr="00660871" w:rsidRDefault="00C45FDD" w:rsidP="00C45FDD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#ControlType2#</w:t>
            </w:r>
          </w:p>
        </w:tc>
        <w:tc>
          <w:tcPr>
            <w:tcW w:w="673" w:type="dxa"/>
            <w:shd w:val="clear" w:color="auto" w:fill="D9D9D9"/>
            <w:vAlign w:val="center"/>
          </w:tcPr>
          <w:p w14:paraId="01762051" w14:textId="77777777" w:rsidR="00C45FDD" w:rsidRPr="00660871" w:rsidRDefault="00C45FDD" w:rsidP="00C45FDD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#ControlType3#</w:t>
            </w:r>
          </w:p>
        </w:tc>
        <w:tc>
          <w:tcPr>
            <w:tcW w:w="674" w:type="dxa"/>
            <w:shd w:val="clear" w:color="auto" w:fill="D9D9D9"/>
            <w:vAlign w:val="center"/>
          </w:tcPr>
          <w:p w14:paraId="2BC27BEC" w14:textId="77777777" w:rsidR="00C45FDD" w:rsidRPr="00660871" w:rsidRDefault="00C45FDD" w:rsidP="00C45FDD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#ControlType4#</w:t>
            </w:r>
          </w:p>
        </w:tc>
      </w:tr>
      <w:tr w:rsidR="00660871" w:rsidRPr="00660871" w14:paraId="6007AE69" w14:textId="77777777" w:rsidTr="001432D2">
        <w:trPr>
          <w:trHeight w:val="20"/>
          <w:jc w:val="center"/>
        </w:trPr>
        <w:tc>
          <w:tcPr>
            <w:tcW w:w="5665" w:type="dxa"/>
            <w:gridSpan w:val="2"/>
          </w:tcPr>
          <w:p w14:paraId="5913356B" w14:textId="77777777" w:rsidR="00C45FDD" w:rsidRPr="00660871" w:rsidRDefault="00C45FDD" w:rsidP="00C45FDD">
            <w:r w:rsidRPr="00660871">
              <w:t>Подготовка к экзамену</w:t>
            </w:r>
          </w:p>
        </w:tc>
        <w:tc>
          <w:tcPr>
            <w:tcW w:w="993" w:type="dxa"/>
            <w:vAlign w:val="center"/>
          </w:tcPr>
          <w:p w14:paraId="50F53FCF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#ExamPrep#</w:t>
            </w:r>
          </w:p>
        </w:tc>
        <w:tc>
          <w:tcPr>
            <w:tcW w:w="802" w:type="dxa"/>
            <w:vAlign w:val="center"/>
          </w:tcPr>
          <w:p w14:paraId="6B9DBE4A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#ExamPrep1#</w:t>
            </w:r>
          </w:p>
        </w:tc>
        <w:tc>
          <w:tcPr>
            <w:tcW w:w="544" w:type="dxa"/>
            <w:vAlign w:val="center"/>
          </w:tcPr>
          <w:p w14:paraId="1D9A11C6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#ExamPrep2#</w:t>
            </w:r>
          </w:p>
        </w:tc>
        <w:tc>
          <w:tcPr>
            <w:tcW w:w="673" w:type="dxa"/>
            <w:vAlign w:val="center"/>
          </w:tcPr>
          <w:p w14:paraId="3AA89A31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#ExamPrep3#</w:t>
            </w:r>
          </w:p>
        </w:tc>
        <w:tc>
          <w:tcPr>
            <w:tcW w:w="674" w:type="dxa"/>
            <w:vAlign w:val="center"/>
          </w:tcPr>
          <w:p w14:paraId="71302BA8" w14:textId="77777777" w:rsidR="00C45FDD" w:rsidRPr="00660871" w:rsidRDefault="00C45FDD" w:rsidP="00C45FDD">
            <w:pPr>
              <w:jc w:val="center"/>
              <w:rPr>
                <w:lang w:val="en-US"/>
              </w:rPr>
            </w:pPr>
            <w:r w:rsidRPr="00660871">
              <w:rPr>
                <w:lang w:val="en-US"/>
              </w:rPr>
              <w:t>#ExamPrep4#</w:t>
            </w:r>
          </w:p>
        </w:tc>
      </w:tr>
      <w:tr w:rsidR="00660871" w:rsidRPr="00660871" w14:paraId="16C3568D" w14:textId="77777777" w:rsidTr="001432D2">
        <w:trPr>
          <w:trHeight w:val="20"/>
          <w:jc w:val="center"/>
        </w:trPr>
        <w:tc>
          <w:tcPr>
            <w:tcW w:w="2830" w:type="dxa"/>
            <w:vMerge w:val="restart"/>
            <w:shd w:val="clear" w:color="auto" w:fill="D9D9D9"/>
          </w:tcPr>
          <w:p w14:paraId="21BADF04" w14:textId="77777777" w:rsidR="00C26B42" w:rsidRPr="00660871" w:rsidRDefault="00C26B42" w:rsidP="00C26B42">
            <w:pPr>
              <w:rPr>
                <w:b/>
              </w:rPr>
            </w:pPr>
            <w:r w:rsidRPr="00660871">
              <w:rPr>
                <w:b/>
              </w:rPr>
              <w:t>Общая трудоёмкость</w:t>
            </w:r>
          </w:p>
        </w:tc>
        <w:tc>
          <w:tcPr>
            <w:tcW w:w="2835" w:type="dxa"/>
            <w:shd w:val="clear" w:color="auto" w:fill="D9D9D9"/>
          </w:tcPr>
          <w:p w14:paraId="190A735F" w14:textId="77777777" w:rsidR="00C26B42" w:rsidRPr="00660871" w:rsidRDefault="00C26B42" w:rsidP="00C26B42">
            <w:pPr>
              <w:rPr>
                <w:b/>
              </w:rPr>
            </w:pPr>
            <w:r w:rsidRPr="00660871">
              <w:rPr>
                <w:b/>
              </w:rPr>
              <w:t>час.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40F8D1F6" w14:textId="194DDDA5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GeneralLabor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802" w:type="dxa"/>
            <w:shd w:val="clear" w:color="auto" w:fill="D9D9D9"/>
            <w:vAlign w:val="center"/>
          </w:tcPr>
          <w:p w14:paraId="249BAB07" w14:textId="1F65AF00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GeneralLabor1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544" w:type="dxa"/>
            <w:shd w:val="clear" w:color="auto" w:fill="D9D9D9"/>
            <w:vAlign w:val="center"/>
          </w:tcPr>
          <w:p w14:paraId="02FCEB29" w14:textId="37B8D57B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GeneralLabor2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673" w:type="dxa"/>
            <w:shd w:val="clear" w:color="auto" w:fill="D9D9D9"/>
            <w:vAlign w:val="center"/>
          </w:tcPr>
          <w:p w14:paraId="3BD63F8A" w14:textId="5F227104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GeneralLabor3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674" w:type="dxa"/>
            <w:shd w:val="clear" w:color="auto" w:fill="D9D9D9"/>
            <w:vAlign w:val="center"/>
          </w:tcPr>
          <w:p w14:paraId="25505B17" w14:textId="260C0F10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GeneralLabor4</w:t>
            </w:r>
            <w:r w:rsidRPr="00660871">
              <w:rPr>
                <w:b/>
                <w:lang w:val="en-US"/>
              </w:rPr>
              <w:t>#</w:t>
            </w:r>
          </w:p>
        </w:tc>
      </w:tr>
      <w:tr w:rsidR="00660871" w:rsidRPr="00660871" w14:paraId="6FBBA767" w14:textId="77777777" w:rsidTr="001432D2">
        <w:trPr>
          <w:trHeight w:val="20"/>
          <w:jc w:val="center"/>
        </w:trPr>
        <w:tc>
          <w:tcPr>
            <w:tcW w:w="2830" w:type="dxa"/>
            <w:vMerge/>
            <w:shd w:val="clear" w:color="auto" w:fill="D9D9D9"/>
          </w:tcPr>
          <w:p w14:paraId="5EDC26DA" w14:textId="77777777" w:rsidR="00C26B42" w:rsidRPr="00660871" w:rsidRDefault="00C26B42" w:rsidP="00C26B42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D9D9D9"/>
          </w:tcPr>
          <w:p w14:paraId="3ECB6BE9" w14:textId="77777777" w:rsidR="00C26B42" w:rsidRPr="00660871" w:rsidRDefault="00C26B42" w:rsidP="00C26B42">
            <w:pPr>
              <w:rPr>
                <w:b/>
              </w:rPr>
            </w:pPr>
            <w:r w:rsidRPr="00660871">
              <w:rPr>
                <w:b/>
              </w:rPr>
              <w:t>в том числе контактная работа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1CF7A702" w14:textId="7C63AE94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Classroom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802" w:type="dxa"/>
            <w:shd w:val="clear" w:color="auto" w:fill="D9D9D9"/>
            <w:vAlign w:val="center"/>
          </w:tcPr>
          <w:p w14:paraId="63CEB7A3" w14:textId="69D551EE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Classroom1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544" w:type="dxa"/>
            <w:shd w:val="clear" w:color="auto" w:fill="D9D9D9"/>
            <w:vAlign w:val="center"/>
          </w:tcPr>
          <w:p w14:paraId="0C67E619" w14:textId="072F66F8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Classroom2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673" w:type="dxa"/>
            <w:shd w:val="clear" w:color="auto" w:fill="D9D9D9"/>
            <w:vAlign w:val="center"/>
          </w:tcPr>
          <w:p w14:paraId="08F3068E" w14:textId="3A577738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Classroom3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674" w:type="dxa"/>
            <w:shd w:val="clear" w:color="auto" w:fill="D9D9D9"/>
            <w:vAlign w:val="center"/>
          </w:tcPr>
          <w:p w14:paraId="6E4F3546" w14:textId="3224094D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Classroom4</w:t>
            </w:r>
            <w:r w:rsidRPr="00660871">
              <w:rPr>
                <w:b/>
                <w:lang w:val="en-US"/>
              </w:rPr>
              <w:t>#</w:t>
            </w:r>
          </w:p>
        </w:tc>
      </w:tr>
      <w:tr w:rsidR="00660871" w:rsidRPr="00660871" w14:paraId="45EE800F" w14:textId="77777777" w:rsidTr="001432D2">
        <w:trPr>
          <w:trHeight w:val="20"/>
          <w:jc w:val="center"/>
        </w:trPr>
        <w:tc>
          <w:tcPr>
            <w:tcW w:w="2830" w:type="dxa"/>
            <w:vMerge/>
            <w:shd w:val="clear" w:color="auto" w:fill="D9D9D9"/>
          </w:tcPr>
          <w:p w14:paraId="0D1206B1" w14:textId="77777777" w:rsidR="00C26B42" w:rsidRPr="00660871" w:rsidRDefault="00C26B42" w:rsidP="00C26B42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D9D9D9"/>
          </w:tcPr>
          <w:p w14:paraId="079779EA" w14:textId="77777777" w:rsidR="00C26B42" w:rsidRPr="00660871" w:rsidRDefault="00C26B42" w:rsidP="00C26B42">
            <w:pPr>
              <w:rPr>
                <w:b/>
              </w:rPr>
            </w:pPr>
            <w:proofErr w:type="spellStart"/>
            <w:r w:rsidRPr="00660871">
              <w:rPr>
                <w:b/>
              </w:rPr>
              <w:t>зач</w:t>
            </w:r>
            <w:proofErr w:type="spellEnd"/>
            <w:r w:rsidRPr="00660871">
              <w:rPr>
                <w:b/>
              </w:rPr>
              <w:t>. ед.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592CAFAB" w14:textId="6E4DE44B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ZE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802" w:type="dxa"/>
            <w:shd w:val="clear" w:color="auto" w:fill="D9D9D9"/>
            <w:vAlign w:val="center"/>
          </w:tcPr>
          <w:p w14:paraId="225C0CAA" w14:textId="363D8187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ZE1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544" w:type="dxa"/>
            <w:shd w:val="clear" w:color="auto" w:fill="D9D9D9"/>
            <w:vAlign w:val="center"/>
          </w:tcPr>
          <w:p w14:paraId="405E8B8E" w14:textId="5EEF709E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ZE2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673" w:type="dxa"/>
            <w:shd w:val="clear" w:color="auto" w:fill="D9D9D9"/>
            <w:vAlign w:val="center"/>
          </w:tcPr>
          <w:p w14:paraId="061CB077" w14:textId="216EE054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ZE3</w:t>
            </w:r>
            <w:r w:rsidRPr="00660871">
              <w:rPr>
                <w:b/>
                <w:lang w:val="en-US"/>
              </w:rPr>
              <w:t>#</w:t>
            </w:r>
          </w:p>
        </w:tc>
        <w:tc>
          <w:tcPr>
            <w:tcW w:w="674" w:type="dxa"/>
            <w:shd w:val="clear" w:color="auto" w:fill="D9D9D9"/>
            <w:vAlign w:val="center"/>
          </w:tcPr>
          <w:p w14:paraId="15AA6B99" w14:textId="62A94441" w:rsidR="00C26B42" w:rsidRPr="00660871" w:rsidRDefault="00C26B42" w:rsidP="00C26B42">
            <w:pPr>
              <w:jc w:val="center"/>
              <w:rPr>
                <w:b/>
                <w:lang w:val="en-US"/>
              </w:rPr>
            </w:pPr>
            <w:r w:rsidRPr="00660871">
              <w:rPr>
                <w:b/>
                <w:lang w:val="en-US"/>
              </w:rPr>
              <w:t>#</w:t>
            </w:r>
            <w:r w:rsidR="004020DE" w:rsidRPr="00660871">
              <w:rPr>
                <w:b/>
                <w:lang w:val="en-US"/>
              </w:rPr>
              <w:t>ZE4</w:t>
            </w:r>
            <w:r w:rsidRPr="00660871">
              <w:rPr>
                <w:b/>
                <w:lang w:val="en-US"/>
              </w:rPr>
              <w:t>#</w:t>
            </w:r>
          </w:p>
        </w:tc>
      </w:tr>
    </w:tbl>
    <w:p w14:paraId="69B3911E" w14:textId="77777777" w:rsidR="005F05CC" w:rsidRPr="00660871" w:rsidRDefault="005F05CC" w:rsidP="001C4121">
      <w:pPr>
        <w:autoSpaceDE w:val="0"/>
        <w:autoSpaceDN w:val="0"/>
        <w:adjustRightInd w:val="0"/>
        <w:ind w:firstLine="709"/>
        <w:jc w:val="both"/>
        <w:rPr>
          <w:b/>
          <w:bCs/>
          <w:iCs/>
          <w:sz w:val="24"/>
          <w:szCs w:val="24"/>
        </w:rPr>
      </w:pPr>
    </w:p>
    <w:p w14:paraId="28D32BA7" w14:textId="77777777" w:rsidR="001C4121" w:rsidRPr="00660871" w:rsidRDefault="001C4121" w:rsidP="001C4121">
      <w:pPr>
        <w:autoSpaceDE w:val="0"/>
        <w:autoSpaceDN w:val="0"/>
        <w:adjustRightInd w:val="0"/>
        <w:ind w:firstLine="709"/>
        <w:jc w:val="both"/>
        <w:rPr>
          <w:bCs/>
          <w:iCs/>
          <w:sz w:val="24"/>
          <w:szCs w:val="24"/>
        </w:rPr>
      </w:pPr>
      <w:r w:rsidRPr="00660871">
        <w:rPr>
          <w:b/>
          <w:bCs/>
          <w:iCs/>
          <w:sz w:val="24"/>
          <w:szCs w:val="24"/>
        </w:rPr>
        <w:t>2.2 Структура дисциплины</w:t>
      </w:r>
    </w:p>
    <w:p w14:paraId="483E73E5" w14:textId="77777777" w:rsidR="001C4121" w:rsidRPr="004C2139" w:rsidRDefault="001C4121" w:rsidP="001C4121">
      <w:pPr>
        <w:tabs>
          <w:tab w:val="num" w:pos="756"/>
        </w:tabs>
        <w:ind w:firstLine="709"/>
        <w:jc w:val="both"/>
        <w:rPr>
          <w:sz w:val="24"/>
          <w:szCs w:val="24"/>
          <w:lang w:val="en-US"/>
        </w:rPr>
      </w:pPr>
    </w:p>
    <w:p w14:paraId="1EF0E3F2" w14:textId="77777777" w:rsidR="001C4121" w:rsidRDefault="001C4121" w:rsidP="00C6069F">
      <w:pPr>
        <w:suppressLineNumbers/>
        <w:ind w:firstLine="708"/>
        <w:rPr>
          <w:sz w:val="24"/>
          <w:szCs w:val="24"/>
        </w:rPr>
      </w:pPr>
      <w:r w:rsidRPr="00C6069F">
        <w:rPr>
          <w:sz w:val="24"/>
          <w:szCs w:val="28"/>
        </w:rPr>
        <w:t>Распределение</w:t>
      </w:r>
      <w:r w:rsidRPr="009D56D2">
        <w:rPr>
          <w:sz w:val="24"/>
          <w:szCs w:val="24"/>
        </w:rPr>
        <w:t xml:space="preserve"> видов учебной работы и их трудоемкости по разделам дисциплины. </w:t>
      </w:r>
    </w:p>
    <w:p w14:paraId="1C870D14" w14:textId="67D5EE60" w:rsidR="00D7522B" w:rsidRPr="00343ED3" w:rsidRDefault="00343ED3" w:rsidP="00343ED3">
      <w:pPr>
        <w:suppressLineNumbers/>
        <w:ind w:firstLine="708"/>
        <w:rPr>
          <w:sz w:val="24"/>
          <w:szCs w:val="24"/>
        </w:rPr>
      </w:pPr>
      <w:r w:rsidRPr="00343ED3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fragment</w:t>
      </w:r>
      <w:r w:rsidRPr="00EC700C">
        <w:rPr>
          <w:sz w:val="24"/>
          <w:szCs w:val="24"/>
        </w:rPr>
        <w:t>#</w:t>
      </w:r>
    </w:p>
    <w:p w14:paraId="040D8260" w14:textId="77777777" w:rsidR="00F24410" w:rsidRPr="009D56D2" w:rsidRDefault="00F24410" w:rsidP="00F24410">
      <w:pPr>
        <w:ind w:firstLine="709"/>
        <w:rPr>
          <w:bCs/>
          <w:i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</w:t>
      </w:r>
      <w:r w:rsidRPr="009D56D2">
        <w:rPr>
          <w:b/>
          <w:bCs/>
          <w:iCs/>
          <w:sz w:val="24"/>
          <w:szCs w:val="24"/>
        </w:rPr>
        <w:t xml:space="preserve"> Содержание разделов</w:t>
      </w:r>
      <w:r w:rsidR="00323CD2">
        <w:rPr>
          <w:b/>
          <w:bCs/>
          <w:iCs/>
          <w:sz w:val="24"/>
          <w:szCs w:val="24"/>
        </w:rPr>
        <w:t>(тем)</w:t>
      </w:r>
      <w:r w:rsidRPr="009D56D2">
        <w:rPr>
          <w:b/>
          <w:bCs/>
          <w:iCs/>
          <w:sz w:val="24"/>
          <w:szCs w:val="24"/>
        </w:rPr>
        <w:t xml:space="preserve"> дисциплины</w:t>
      </w:r>
    </w:p>
    <w:p w14:paraId="154F42A4" w14:textId="77777777" w:rsidR="00222FDE" w:rsidRDefault="00222FDE" w:rsidP="00F24410">
      <w:pPr>
        <w:ind w:firstLine="709"/>
        <w:rPr>
          <w:rFonts w:eastAsia="Calibri"/>
          <w:b/>
          <w:bCs/>
          <w:sz w:val="24"/>
          <w:szCs w:val="24"/>
        </w:rPr>
      </w:pPr>
    </w:p>
    <w:p w14:paraId="1CBC5609" w14:textId="77777777" w:rsidR="00F24410" w:rsidRDefault="00F24410" w:rsidP="00F24410">
      <w:pPr>
        <w:ind w:firstLine="709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lastRenderedPageBreak/>
        <w:t>2.3.1 Занятия лекционного типа</w:t>
      </w:r>
    </w:p>
    <w:p w14:paraId="003D638D" w14:textId="77777777" w:rsidR="00E27AC6" w:rsidRPr="009D56D2" w:rsidRDefault="00E27AC6" w:rsidP="00F24410">
      <w:pPr>
        <w:ind w:firstLine="709"/>
        <w:rPr>
          <w:rFonts w:eastAsia="Calibri"/>
          <w:b/>
          <w:bCs/>
          <w:color w:val="7030A0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94"/>
        <w:gridCol w:w="5019"/>
        <w:gridCol w:w="1076"/>
      </w:tblGrid>
      <w:tr w:rsidR="00E27AC6" w:rsidRPr="00E27AC6" w14:paraId="24D61EF5" w14:textId="77777777" w:rsidTr="00E27AC6">
        <w:trPr>
          <w:cantSplit/>
          <w:trHeight w:val="2055"/>
        </w:trPr>
        <w:tc>
          <w:tcPr>
            <w:tcW w:w="567" w:type="dxa"/>
          </w:tcPr>
          <w:p w14:paraId="4E20C840" w14:textId="77777777"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03192B">
              <w:rPr>
                <w:b/>
                <w:sz w:val="24"/>
                <w:szCs w:val="24"/>
              </w:rPr>
              <w:t>раз-дела</w:t>
            </w:r>
            <w:proofErr w:type="gramEnd"/>
          </w:p>
          <w:p w14:paraId="5AAF29A6" w14:textId="77777777" w:rsidR="00E27AC6" w:rsidRPr="0003192B" w:rsidRDefault="00E27AC6" w:rsidP="00AF32B8">
            <w:pPr>
              <w:pStyle w:val="16"/>
              <w:ind w:left="-113" w:right="-113"/>
              <w:rPr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0CDDAAD6" w14:textId="77777777"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5019" w:type="dxa"/>
          </w:tcPr>
          <w:p w14:paraId="2EEF8BF1" w14:textId="77777777"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Содержание раздела</w:t>
            </w:r>
          </w:p>
        </w:tc>
        <w:tc>
          <w:tcPr>
            <w:tcW w:w="1076" w:type="dxa"/>
            <w:textDirection w:val="btLr"/>
          </w:tcPr>
          <w:p w14:paraId="36D858DE" w14:textId="77777777"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Форма текущего контроля</w:t>
            </w:r>
          </w:p>
        </w:tc>
      </w:tr>
      <w:tr w:rsidR="00E27AC6" w:rsidRPr="00E27AC6" w14:paraId="2B2C1B28" w14:textId="77777777" w:rsidTr="00324498">
        <w:tc>
          <w:tcPr>
            <w:tcW w:w="567" w:type="dxa"/>
            <w:shd w:val="clear" w:color="auto" w:fill="A6A6A6"/>
          </w:tcPr>
          <w:p w14:paraId="456E5C78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  <w:shd w:val="clear" w:color="auto" w:fill="A6A6A6"/>
          </w:tcPr>
          <w:p w14:paraId="35DE3BAA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2</w:t>
            </w:r>
          </w:p>
        </w:tc>
        <w:tc>
          <w:tcPr>
            <w:tcW w:w="5019" w:type="dxa"/>
            <w:shd w:val="clear" w:color="auto" w:fill="A6A6A6"/>
          </w:tcPr>
          <w:p w14:paraId="29A3BAF5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3</w:t>
            </w:r>
          </w:p>
        </w:tc>
        <w:tc>
          <w:tcPr>
            <w:tcW w:w="1076" w:type="dxa"/>
            <w:shd w:val="clear" w:color="auto" w:fill="A6A6A6"/>
          </w:tcPr>
          <w:p w14:paraId="09480673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4</w:t>
            </w:r>
          </w:p>
        </w:tc>
      </w:tr>
      <w:tr w:rsidR="00E27AC6" w:rsidRPr="00E27AC6" w14:paraId="32AD74E0" w14:textId="77777777" w:rsidTr="00E27AC6">
        <w:tc>
          <w:tcPr>
            <w:tcW w:w="567" w:type="dxa"/>
          </w:tcPr>
          <w:p w14:paraId="561A9BE8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55DBECF8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711ED031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4625C96F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14:paraId="45E0843B" w14:textId="77777777" w:rsidTr="00E27AC6">
        <w:tc>
          <w:tcPr>
            <w:tcW w:w="567" w:type="dxa"/>
          </w:tcPr>
          <w:p w14:paraId="43698F24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43A522C8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3134302B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3A28AF79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14:paraId="71731E0E" w14:textId="77777777" w:rsidTr="00E27AC6">
        <w:tc>
          <w:tcPr>
            <w:tcW w:w="567" w:type="dxa"/>
          </w:tcPr>
          <w:p w14:paraId="513DAC04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5FCF476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143B38FF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3F065837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14:paraId="33217AA5" w14:textId="77777777" w:rsidTr="00E27AC6">
        <w:tc>
          <w:tcPr>
            <w:tcW w:w="567" w:type="dxa"/>
          </w:tcPr>
          <w:p w14:paraId="6854E463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1BCA99FC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4682213A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09418F42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14:paraId="37A80D02" w14:textId="77777777" w:rsidTr="00E27AC6">
        <w:tc>
          <w:tcPr>
            <w:tcW w:w="567" w:type="dxa"/>
          </w:tcPr>
          <w:p w14:paraId="266AD11A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6AE49F05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5FB57515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4F59809E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14:paraId="78739445" w14:textId="77777777" w:rsidTr="00E27AC6">
        <w:tc>
          <w:tcPr>
            <w:tcW w:w="567" w:type="dxa"/>
          </w:tcPr>
          <w:p w14:paraId="4507D6E0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58CB1E59" w14:textId="77777777"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14:paraId="03582769" w14:textId="77777777"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67EC89E9" w14:textId="77777777"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</w:tbl>
    <w:p w14:paraId="050C191A" w14:textId="77777777" w:rsidR="00D7522B" w:rsidRPr="00B52C80" w:rsidRDefault="00D7522B" w:rsidP="00D7522B">
      <w:pPr>
        <w:pStyle w:val="Style5"/>
        <w:widowControl/>
        <w:jc w:val="both"/>
        <w:rPr>
          <w:i/>
          <w:sz w:val="20"/>
          <w:szCs w:val="20"/>
        </w:rPr>
      </w:pPr>
      <w:r w:rsidRPr="00B52C80">
        <w:rPr>
          <w:i/>
          <w:sz w:val="20"/>
          <w:szCs w:val="20"/>
        </w:rPr>
        <w:t>Примечание:</w:t>
      </w:r>
      <w:r w:rsidRPr="00E052EC">
        <w:rPr>
          <w:i/>
          <w:sz w:val="20"/>
          <w:szCs w:val="20"/>
        </w:rPr>
        <w:t xml:space="preserve"> ЛР </w:t>
      </w:r>
      <w:r>
        <w:rPr>
          <w:i/>
          <w:sz w:val="20"/>
          <w:szCs w:val="20"/>
        </w:rPr>
        <w:softHyphen/>
        <w:t>–</w:t>
      </w:r>
      <w:r w:rsidRPr="00E052E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отчет/з</w:t>
      </w:r>
      <w:r w:rsidRPr="00E052EC">
        <w:rPr>
          <w:i/>
          <w:sz w:val="20"/>
          <w:szCs w:val="20"/>
        </w:rPr>
        <w:t xml:space="preserve">ащита лабораторной работы, </w:t>
      </w:r>
      <w:proofErr w:type="gramStart"/>
      <w:r w:rsidRPr="00E052EC">
        <w:rPr>
          <w:i/>
          <w:sz w:val="20"/>
          <w:szCs w:val="20"/>
        </w:rPr>
        <w:t xml:space="preserve">КП </w:t>
      </w:r>
      <w:r>
        <w:rPr>
          <w:i/>
          <w:sz w:val="20"/>
          <w:szCs w:val="20"/>
        </w:rPr>
        <w:t xml:space="preserve"> -</w:t>
      </w:r>
      <w:proofErr w:type="gramEnd"/>
      <w:r>
        <w:rPr>
          <w:i/>
          <w:sz w:val="20"/>
          <w:szCs w:val="20"/>
        </w:rPr>
        <w:t xml:space="preserve"> </w:t>
      </w:r>
      <w:r w:rsidRPr="00E052EC">
        <w:rPr>
          <w:i/>
          <w:sz w:val="20"/>
          <w:szCs w:val="20"/>
        </w:rPr>
        <w:t xml:space="preserve">выполнение курсового проекта, КР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курсовой работы, РГЗ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расчетно-графического задания, 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написание реферата, Э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эссе, К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коллоквиум, Т </w:t>
      </w:r>
      <w:r>
        <w:rPr>
          <w:i/>
          <w:sz w:val="20"/>
          <w:szCs w:val="20"/>
        </w:rPr>
        <w:t xml:space="preserve">– </w:t>
      </w:r>
      <w:r w:rsidRPr="00E052EC">
        <w:rPr>
          <w:i/>
          <w:sz w:val="20"/>
          <w:szCs w:val="20"/>
        </w:rPr>
        <w:t>тестирование</w:t>
      </w:r>
      <w:r>
        <w:rPr>
          <w:i/>
          <w:sz w:val="20"/>
          <w:szCs w:val="20"/>
        </w:rPr>
        <w:t>, РЗ – решение задач</w:t>
      </w:r>
      <w:r w:rsidRPr="00E052EC">
        <w:rPr>
          <w:i/>
          <w:sz w:val="20"/>
          <w:szCs w:val="20"/>
        </w:rPr>
        <w:t>.</w:t>
      </w:r>
    </w:p>
    <w:p w14:paraId="3C2B9BA4" w14:textId="77777777" w:rsidR="00611B8F" w:rsidRDefault="00611B8F" w:rsidP="00611B8F">
      <w:pPr>
        <w:pStyle w:val="11"/>
        <w:rPr>
          <w:sz w:val="22"/>
        </w:rPr>
      </w:pPr>
    </w:p>
    <w:p w14:paraId="6FFEA7F6" w14:textId="77777777" w:rsidR="00282C53" w:rsidRDefault="00282C53" w:rsidP="00282C53">
      <w:pPr>
        <w:suppressLineNumbers/>
        <w:ind w:firstLine="708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2.3.</w:t>
      </w:r>
      <w:r>
        <w:rPr>
          <w:rFonts w:eastAsia="Calibri"/>
          <w:b/>
          <w:bCs/>
          <w:sz w:val="24"/>
          <w:szCs w:val="24"/>
        </w:rPr>
        <w:t>2</w:t>
      </w:r>
      <w:r w:rsidRPr="009D56D2">
        <w:rPr>
          <w:rFonts w:eastAsia="Calibri"/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З</w:t>
      </w:r>
      <w:r w:rsidRPr="009D56D2">
        <w:rPr>
          <w:rFonts w:eastAsia="Calibri"/>
          <w:b/>
          <w:bCs/>
          <w:sz w:val="24"/>
          <w:szCs w:val="24"/>
        </w:rPr>
        <w:t>анятия</w:t>
      </w:r>
      <w:r>
        <w:rPr>
          <w:rFonts w:eastAsia="Calibri"/>
          <w:b/>
          <w:bCs/>
          <w:sz w:val="24"/>
          <w:szCs w:val="24"/>
        </w:rPr>
        <w:t xml:space="preserve"> семинарского типа</w:t>
      </w:r>
    </w:p>
    <w:p w14:paraId="177E69DA" w14:textId="77777777" w:rsidR="00282C53" w:rsidRDefault="00282C53" w:rsidP="00282C53">
      <w:pPr>
        <w:suppressLineNumbers/>
        <w:ind w:firstLine="708"/>
        <w:rPr>
          <w:rFonts w:eastAsia="Calibri"/>
          <w:b/>
          <w:bCs/>
          <w:sz w:val="24"/>
          <w:szCs w:val="24"/>
        </w:rPr>
      </w:pPr>
    </w:p>
    <w:p w14:paraId="67AF8FCF" w14:textId="77777777" w:rsidR="00282C53" w:rsidRDefault="00282C53" w:rsidP="00282C53">
      <w:pPr>
        <w:suppressLineNumbers/>
        <w:ind w:firstLine="708"/>
        <w:rPr>
          <w:rFonts w:eastAsia="Calibri"/>
          <w:b/>
          <w:bCs/>
          <w:sz w:val="24"/>
          <w:szCs w:val="24"/>
        </w:rPr>
      </w:pPr>
      <w:r w:rsidRPr="00CC2AA9">
        <w:rPr>
          <w:sz w:val="24"/>
          <w:szCs w:val="28"/>
        </w:rPr>
        <w:t>Учебным планом не предусмотрены.</w:t>
      </w:r>
    </w:p>
    <w:p w14:paraId="552CDA34" w14:textId="77777777" w:rsidR="00282C53" w:rsidRDefault="00282C53" w:rsidP="00333D19">
      <w:pPr>
        <w:suppressLineNumbers/>
        <w:ind w:firstLine="708"/>
        <w:rPr>
          <w:rFonts w:eastAsia="Calibri"/>
          <w:b/>
          <w:bCs/>
          <w:sz w:val="24"/>
          <w:szCs w:val="24"/>
        </w:rPr>
      </w:pPr>
    </w:p>
    <w:p w14:paraId="34BBED36" w14:textId="77777777" w:rsidR="00333D19" w:rsidRPr="009D56D2" w:rsidRDefault="00282C53" w:rsidP="00333D19">
      <w:pPr>
        <w:suppressLineNumbers/>
        <w:ind w:firstLine="708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2.3.3</w:t>
      </w:r>
      <w:r w:rsidR="00333D19" w:rsidRPr="009D56D2">
        <w:rPr>
          <w:rFonts w:eastAsia="Calibri"/>
          <w:b/>
          <w:bCs/>
          <w:sz w:val="24"/>
          <w:szCs w:val="24"/>
        </w:rPr>
        <w:t xml:space="preserve"> </w:t>
      </w:r>
      <w:r w:rsidR="00333D19" w:rsidRPr="005D466E">
        <w:rPr>
          <w:b/>
          <w:sz w:val="24"/>
          <w:szCs w:val="24"/>
        </w:rPr>
        <w:t>Лабораторные</w:t>
      </w:r>
      <w:r w:rsidR="00333D19" w:rsidRPr="009D56D2">
        <w:rPr>
          <w:rFonts w:eastAsia="Calibri"/>
          <w:b/>
          <w:bCs/>
          <w:sz w:val="24"/>
          <w:szCs w:val="24"/>
        </w:rPr>
        <w:t xml:space="preserve"> занятия</w:t>
      </w:r>
    </w:p>
    <w:p w14:paraId="2887EECF" w14:textId="77777777" w:rsidR="00611B8F" w:rsidRPr="00C7084A" w:rsidRDefault="00611B8F" w:rsidP="00611B8F">
      <w:pPr>
        <w:pStyle w:val="11"/>
        <w:rPr>
          <w:sz w:val="24"/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521"/>
        <w:gridCol w:w="1701"/>
      </w:tblGrid>
      <w:tr w:rsidR="0027295D" w:rsidRPr="0003192B" w14:paraId="66E3930F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4BE7" w14:textId="77777777" w:rsidR="0027295D" w:rsidRPr="0003192B" w:rsidRDefault="0027295D" w:rsidP="00333D19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№ работы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8215" w14:textId="77777777" w:rsidR="0027295D" w:rsidRPr="0003192B" w:rsidRDefault="0027295D" w:rsidP="00333D19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Наименование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3D11" w14:textId="77777777" w:rsidR="0027295D" w:rsidRPr="0003192B" w:rsidRDefault="0027295D" w:rsidP="00333D19">
            <w:pPr>
              <w:suppressLineNumbers/>
              <w:ind w:left="-24"/>
              <w:jc w:val="center"/>
              <w:rPr>
                <w:b/>
                <w:snapToGrid w:val="0"/>
                <w:sz w:val="24"/>
                <w:szCs w:val="24"/>
              </w:rPr>
            </w:pPr>
            <w:r w:rsidRPr="0003192B">
              <w:rPr>
                <w:b/>
                <w:snapToGrid w:val="0"/>
                <w:sz w:val="24"/>
                <w:szCs w:val="24"/>
              </w:rPr>
              <w:t>Форма текущего контроля</w:t>
            </w:r>
          </w:p>
        </w:tc>
      </w:tr>
      <w:tr w:rsidR="0003192B" w:rsidRPr="008E162D" w14:paraId="57141AE3" w14:textId="77777777" w:rsidTr="0032449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38D9724" w14:textId="77777777" w:rsidR="0003192B" w:rsidRPr="0003192B" w:rsidRDefault="0003192B" w:rsidP="00333D19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9EC211D" w14:textId="77777777" w:rsidR="0003192B" w:rsidRPr="0003192B" w:rsidRDefault="0003192B" w:rsidP="0003192B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2BF11A0" w14:textId="77777777" w:rsidR="0003192B" w:rsidRPr="0003192B" w:rsidRDefault="0003192B" w:rsidP="00333D19">
            <w:pPr>
              <w:suppressLineNumbers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A2D27" w:rsidRPr="008E162D" w14:paraId="7BCF8F05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8A8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C7FB" w14:textId="77777777" w:rsidR="00CA2D27" w:rsidRPr="0027295D" w:rsidRDefault="00CA2D27" w:rsidP="00CA2D27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9E94" w14:textId="77777777" w:rsidR="00CA2D27" w:rsidRPr="009D56D2" w:rsidRDefault="00CA2D27" w:rsidP="00CA2D27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CA2D27" w:rsidRPr="008E162D" w14:paraId="307017E8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AB60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27295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65C2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7BD3" w14:textId="77777777" w:rsidR="00CA2D27" w:rsidRDefault="00CA2D27" w:rsidP="00CA2D27">
            <w:pPr>
              <w:jc w:val="center"/>
            </w:pPr>
          </w:p>
        </w:tc>
      </w:tr>
      <w:tr w:rsidR="00CA2D27" w:rsidRPr="008E162D" w14:paraId="67D941D0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F958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8B8B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46E3" w14:textId="77777777" w:rsidR="00CA2D27" w:rsidRDefault="00CA2D27" w:rsidP="00CA2D27">
            <w:pPr>
              <w:jc w:val="center"/>
            </w:pPr>
          </w:p>
        </w:tc>
      </w:tr>
      <w:tr w:rsidR="00CA2D27" w:rsidRPr="008E162D" w14:paraId="373934B8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B01E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236C" w14:textId="77777777"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CCBC" w14:textId="77777777" w:rsidR="00CA2D27" w:rsidRDefault="00CA2D27" w:rsidP="00CA2D27">
            <w:pPr>
              <w:jc w:val="center"/>
            </w:pPr>
          </w:p>
        </w:tc>
      </w:tr>
      <w:tr w:rsidR="00B75535" w:rsidRPr="008E162D" w14:paraId="3C65E5C9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4A51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C63D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F093" w14:textId="77777777" w:rsidR="00B75535" w:rsidRPr="00ED7665" w:rsidRDefault="00B75535" w:rsidP="00B75535">
            <w:pPr>
              <w:jc w:val="center"/>
              <w:rPr>
                <w:sz w:val="24"/>
                <w:szCs w:val="24"/>
              </w:rPr>
            </w:pPr>
          </w:p>
        </w:tc>
      </w:tr>
      <w:tr w:rsidR="00B75535" w:rsidRPr="008E162D" w14:paraId="12F0624D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1435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F3F8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4C34" w14:textId="77777777" w:rsidR="00B75535" w:rsidRDefault="00B75535" w:rsidP="00B75535">
            <w:pPr>
              <w:jc w:val="center"/>
            </w:pPr>
          </w:p>
        </w:tc>
      </w:tr>
      <w:tr w:rsidR="00B75535" w:rsidRPr="008E162D" w14:paraId="56DD49AD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DDAB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BDB8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F217" w14:textId="77777777" w:rsidR="00B75535" w:rsidRDefault="00B75535" w:rsidP="00B75535">
            <w:pPr>
              <w:jc w:val="center"/>
            </w:pPr>
          </w:p>
        </w:tc>
      </w:tr>
      <w:tr w:rsidR="00B75535" w:rsidRPr="008E162D" w14:paraId="4ADAACB5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6338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0800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CBBB" w14:textId="77777777" w:rsidR="00B75535" w:rsidRDefault="00B75535" w:rsidP="00B75535">
            <w:pPr>
              <w:jc w:val="center"/>
            </w:pPr>
          </w:p>
        </w:tc>
      </w:tr>
      <w:tr w:rsidR="00B75535" w:rsidRPr="008E162D" w14:paraId="529A6342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8B9F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27295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33DE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B513" w14:textId="77777777" w:rsidR="00B75535" w:rsidRDefault="00B75535" w:rsidP="00B75535">
            <w:pPr>
              <w:jc w:val="center"/>
            </w:pPr>
          </w:p>
        </w:tc>
      </w:tr>
      <w:tr w:rsidR="00B75535" w:rsidRPr="008E162D" w14:paraId="298529A3" w14:textId="77777777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AE27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10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B31D" w14:textId="77777777"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01B5" w14:textId="77777777" w:rsidR="00B75535" w:rsidRDefault="00B75535" w:rsidP="00B75535">
            <w:pPr>
              <w:jc w:val="center"/>
            </w:pPr>
          </w:p>
        </w:tc>
      </w:tr>
    </w:tbl>
    <w:p w14:paraId="749B247C" w14:textId="77777777" w:rsidR="00D7522B" w:rsidRPr="00B52C80" w:rsidRDefault="00D7522B" w:rsidP="00D7522B">
      <w:pPr>
        <w:pStyle w:val="Style5"/>
        <w:widowControl/>
        <w:jc w:val="both"/>
        <w:rPr>
          <w:i/>
          <w:sz w:val="20"/>
          <w:szCs w:val="20"/>
        </w:rPr>
      </w:pPr>
      <w:r w:rsidRPr="00B52C80">
        <w:rPr>
          <w:i/>
          <w:sz w:val="20"/>
          <w:szCs w:val="20"/>
        </w:rPr>
        <w:t>Примечание:</w:t>
      </w:r>
      <w:r w:rsidRPr="00E052EC">
        <w:rPr>
          <w:i/>
          <w:sz w:val="20"/>
          <w:szCs w:val="20"/>
        </w:rPr>
        <w:t xml:space="preserve"> ЛР </w:t>
      </w:r>
      <w:r>
        <w:rPr>
          <w:i/>
          <w:sz w:val="20"/>
          <w:szCs w:val="20"/>
        </w:rPr>
        <w:softHyphen/>
        <w:t>–</w:t>
      </w:r>
      <w:r w:rsidRPr="00E052E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отчет/з</w:t>
      </w:r>
      <w:r w:rsidRPr="00E052EC">
        <w:rPr>
          <w:i/>
          <w:sz w:val="20"/>
          <w:szCs w:val="20"/>
        </w:rPr>
        <w:t xml:space="preserve">ащита лабораторной работы, </w:t>
      </w:r>
      <w:proofErr w:type="gramStart"/>
      <w:r w:rsidRPr="00E052EC">
        <w:rPr>
          <w:i/>
          <w:sz w:val="20"/>
          <w:szCs w:val="20"/>
        </w:rPr>
        <w:t xml:space="preserve">КП </w:t>
      </w:r>
      <w:r>
        <w:rPr>
          <w:i/>
          <w:sz w:val="20"/>
          <w:szCs w:val="20"/>
        </w:rPr>
        <w:t xml:space="preserve"> -</w:t>
      </w:r>
      <w:proofErr w:type="gramEnd"/>
      <w:r>
        <w:rPr>
          <w:i/>
          <w:sz w:val="20"/>
          <w:szCs w:val="20"/>
        </w:rPr>
        <w:t xml:space="preserve"> </w:t>
      </w:r>
      <w:r w:rsidRPr="00E052EC">
        <w:rPr>
          <w:i/>
          <w:sz w:val="20"/>
          <w:szCs w:val="20"/>
        </w:rPr>
        <w:t xml:space="preserve">выполнение курсового проекта, КР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курсовой работы, РГЗ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расчетно-графического задания, 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написание реферата, Э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эссе, К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коллоквиум, Т </w:t>
      </w:r>
      <w:r>
        <w:rPr>
          <w:i/>
          <w:sz w:val="20"/>
          <w:szCs w:val="20"/>
        </w:rPr>
        <w:t xml:space="preserve">– </w:t>
      </w:r>
      <w:r w:rsidRPr="00E052EC">
        <w:rPr>
          <w:i/>
          <w:sz w:val="20"/>
          <w:szCs w:val="20"/>
        </w:rPr>
        <w:t>тестирование</w:t>
      </w:r>
      <w:r>
        <w:rPr>
          <w:i/>
          <w:sz w:val="20"/>
          <w:szCs w:val="20"/>
        </w:rPr>
        <w:t>, РЗ – решение задач</w:t>
      </w:r>
      <w:r w:rsidRPr="00E052EC">
        <w:rPr>
          <w:i/>
          <w:sz w:val="20"/>
          <w:szCs w:val="20"/>
        </w:rPr>
        <w:t>.</w:t>
      </w:r>
    </w:p>
    <w:p w14:paraId="7ED393D1" w14:textId="77777777" w:rsidR="006062BA" w:rsidRDefault="006062BA" w:rsidP="00333D19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15DAB2FD" w14:textId="77777777" w:rsidR="00333D19" w:rsidRDefault="00333D19" w:rsidP="00C6069F">
      <w:pPr>
        <w:ind w:firstLine="567"/>
        <w:jc w:val="both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2.3.4 Примерная тематика курсовых работ (проектов)</w:t>
      </w:r>
    </w:p>
    <w:p w14:paraId="02114358" w14:textId="77777777" w:rsidR="00333D19" w:rsidRDefault="00333D19" w:rsidP="00333D19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6B51399E" w14:textId="77777777" w:rsidR="00333D19" w:rsidRPr="00CC2AA9" w:rsidRDefault="00333D19" w:rsidP="00333D19">
      <w:pPr>
        <w:pStyle w:val="a4"/>
        <w:ind w:firstLine="567"/>
        <w:jc w:val="both"/>
        <w:rPr>
          <w:rFonts w:ascii="Times New Roman" w:hAnsi="Times New Roman"/>
          <w:sz w:val="24"/>
          <w:szCs w:val="28"/>
          <w:lang w:val="ru-RU"/>
        </w:rPr>
      </w:pPr>
      <w:r w:rsidRPr="00CC2AA9">
        <w:rPr>
          <w:rFonts w:ascii="Times New Roman" w:hAnsi="Times New Roman"/>
          <w:sz w:val="24"/>
          <w:szCs w:val="28"/>
          <w:lang w:val="ru-RU"/>
        </w:rPr>
        <w:t>Учебным планом не предусмотрены.</w:t>
      </w:r>
    </w:p>
    <w:p w14:paraId="261C5A83" w14:textId="77777777" w:rsidR="00333D19" w:rsidRPr="004428B8" w:rsidRDefault="00333D19" w:rsidP="00333D19">
      <w:pPr>
        <w:ind w:firstLine="709"/>
        <w:jc w:val="both"/>
        <w:rPr>
          <w:rFonts w:eastAsia="Calibri"/>
          <w:bCs/>
          <w:sz w:val="24"/>
          <w:szCs w:val="24"/>
        </w:rPr>
      </w:pPr>
    </w:p>
    <w:p w14:paraId="28C92497" w14:textId="77777777" w:rsidR="00333D19" w:rsidRPr="005D465D" w:rsidRDefault="00333D19" w:rsidP="00C6069F">
      <w:pPr>
        <w:ind w:firstLine="567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2.3.5</w:t>
      </w:r>
      <w:r w:rsidRPr="009D56D2">
        <w:rPr>
          <w:rFonts w:eastAsia="Calibri"/>
          <w:b/>
          <w:bCs/>
          <w:sz w:val="24"/>
          <w:szCs w:val="24"/>
        </w:rPr>
        <w:t xml:space="preserve"> </w:t>
      </w:r>
      <w:r w:rsidRPr="005D465D">
        <w:rPr>
          <w:rFonts w:eastAsia="Calibri"/>
          <w:b/>
          <w:bCs/>
          <w:sz w:val="24"/>
          <w:szCs w:val="24"/>
        </w:rPr>
        <w:t>Расчетно-графические задания</w:t>
      </w:r>
    </w:p>
    <w:p w14:paraId="478D75E5" w14:textId="77777777" w:rsidR="00333D19" w:rsidRPr="00081EC0" w:rsidRDefault="00333D19" w:rsidP="00333D19">
      <w:pPr>
        <w:pStyle w:val="11"/>
        <w:ind w:right="-1"/>
        <w:jc w:val="both"/>
        <w:rPr>
          <w:sz w:val="28"/>
          <w:szCs w:val="28"/>
        </w:rPr>
      </w:pPr>
    </w:p>
    <w:p w14:paraId="18F09F25" w14:textId="77777777" w:rsidR="00611B8F" w:rsidRDefault="00611B8F" w:rsidP="00611B8F">
      <w:pPr>
        <w:pStyle w:val="11"/>
        <w:tabs>
          <w:tab w:val="left" w:pos="5387"/>
        </w:tabs>
        <w:ind w:right="-1"/>
        <w:jc w:val="center"/>
        <w:rPr>
          <w:b/>
          <w:sz w:val="28"/>
          <w:szCs w:val="28"/>
        </w:rPr>
      </w:pPr>
    </w:p>
    <w:p w14:paraId="621616D2" w14:textId="77777777" w:rsidR="00333D19" w:rsidRPr="007D413B" w:rsidRDefault="00333D19" w:rsidP="00333D19">
      <w:pPr>
        <w:pStyle w:val="a4"/>
        <w:ind w:firstLine="567"/>
        <w:jc w:val="both"/>
        <w:rPr>
          <w:rFonts w:ascii="Times New Roman" w:hAnsi="Times New Roman"/>
          <w:b/>
          <w:bCs/>
          <w:iCs/>
          <w:sz w:val="24"/>
          <w:szCs w:val="24"/>
          <w:lang w:val="ru-RU"/>
        </w:rPr>
      </w:pPr>
      <w:r w:rsidRPr="007D413B">
        <w:rPr>
          <w:rFonts w:ascii="Times New Roman" w:hAnsi="Times New Roman"/>
          <w:b/>
          <w:bCs/>
          <w:iCs/>
          <w:sz w:val="24"/>
          <w:szCs w:val="24"/>
          <w:lang w:val="ru-RU"/>
        </w:rPr>
        <w:lastRenderedPageBreak/>
        <w:t>2.4 Перечень учебно-методического обеспечения для самостоятельной работы обучающихся по дисциплине</w:t>
      </w:r>
    </w:p>
    <w:p w14:paraId="047661F7" w14:textId="77777777" w:rsidR="00611B8F" w:rsidRDefault="00611B8F" w:rsidP="00611B8F">
      <w:pPr>
        <w:pStyle w:val="11"/>
        <w:rPr>
          <w:sz w:val="28"/>
          <w:szCs w:val="28"/>
        </w:rPr>
      </w:pPr>
    </w:p>
    <w:tbl>
      <w:tblPr>
        <w:tblW w:w="500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3963"/>
        <w:gridCol w:w="5226"/>
      </w:tblGrid>
      <w:tr w:rsidR="00333D19" w:rsidRPr="009D56D2" w14:paraId="35513A76" w14:textId="77777777" w:rsidTr="00282C03">
        <w:trPr>
          <w:trHeight w:val="497"/>
        </w:trPr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4C98F4E1" w14:textId="77777777" w:rsidR="00333D19" w:rsidRPr="009D56D2" w:rsidRDefault="00333D19" w:rsidP="00282C03">
            <w:pPr>
              <w:suppressLineNumbers/>
              <w:ind w:left="-57"/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 xml:space="preserve">№ </w:t>
            </w:r>
          </w:p>
        </w:tc>
        <w:tc>
          <w:tcPr>
            <w:tcW w:w="2036" w:type="pct"/>
            <w:tcMar>
              <w:left w:w="28" w:type="dxa"/>
              <w:right w:w="28" w:type="dxa"/>
            </w:tcMar>
            <w:vAlign w:val="center"/>
          </w:tcPr>
          <w:p w14:paraId="22F745C4" w14:textId="77777777" w:rsidR="00333D19" w:rsidRPr="009D56D2" w:rsidRDefault="00333D19" w:rsidP="00282C03">
            <w:pPr>
              <w:suppressLineNumbers/>
              <w:ind w:left="-57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Вид СРС</w:t>
            </w:r>
          </w:p>
        </w:tc>
        <w:tc>
          <w:tcPr>
            <w:tcW w:w="2685" w:type="pct"/>
            <w:tcMar>
              <w:left w:w="28" w:type="dxa"/>
              <w:right w:w="28" w:type="dxa"/>
            </w:tcMar>
            <w:vAlign w:val="center"/>
          </w:tcPr>
          <w:p w14:paraId="033C2482" w14:textId="77777777" w:rsidR="00333D19" w:rsidRPr="009D56D2" w:rsidRDefault="00333D19" w:rsidP="00282C03">
            <w:pPr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bCs/>
                <w:sz w:val="24"/>
                <w:szCs w:val="24"/>
              </w:rPr>
              <w:t>Перечень учебно-методического обеспечения дисциплины по</w:t>
            </w:r>
            <w:r w:rsidRPr="009D56D2">
              <w:rPr>
                <w:color w:val="000000"/>
                <w:sz w:val="24"/>
                <w:szCs w:val="24"/>
              </w:rPr>
              <w:t xml:space="preserve"> выполнению самостоятельной работы </w:t>
            </w:r>
          </w:p>
        </w:tc>
      </w:tr>
      <w:tr w:rsidR="00333D19" w:rsidRPr="009D56D2" w14:paraId="4F56A17F" w14:textId="77777777" w:rsidTr="00282C03">
        <w:trPr>
          <w:trHeight w:val="197"/>
        </w:trPr>
        <w:tc>
          <w:tcPr>
            <w:tcW w:w="279" w:type="pct"/>
            <w:shd w:val="clear" w:color="auto" w:fill="F3F3F3"/>
            <w:tcMar>
              <w:left w:w="28" w:type="dxa"/>
              <w:right w:w="28" w:type="dxa"/>
            </w:tcMar>
          </w:tcPr>
          <w:p w14:paraId="083C934B" w14:textId="77777777" w:rsidR="00333D19" w:rsidRPr="009D56D2" w:rsidRDefault="00333D19" w:rsidP="00282C03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2036" w:type="pct"/>
            <w:shd w:val="clear" w:color="auto" w:fill="F3F3F3"/>
            <w:tcMar>
              <w:left w:w="28" w:type="dxa"/>
              <w:right w:w="28" w:type="dxa"/>
            </w:tcMar>
          </w:tcPr>
          <w:p w14:paraId="16EB673C" w14:textId="77777777" w:rsidR="00333D19" w:rsidRPr="009D56D2" w:rsidRDefault="00333D19" w:rsidP="00282C03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>2</w:t>
            </w:r>
          </w:p>
        </w:tc>
        <w:tc>
          <w:tcPr>
            <w:tcW w:w="2685" w:type="pct"/>
            <w:shd w:val="clear" w:color="auto" w:fill="F3F3F3"/>
            <w:tcMar>
              <w:left w:w="28" w:type="dxa"/>
              <w:right w:w="28" w:type="dxa"/>
            </w:tcMar>
          </w:tcPr>
          <w:p w14:paraId="5FE42B1B" w14:textId="77777777" w:rsidR="00333D19" w:rsidRPr="009D56D2" w:rsidRDefault="00333D19" w:rsidP="00282C03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>3</w:t>
            </w:r>
          </w:p>
        </w:tc>
      </w:tr>
      <w:tr w:rsidR="00333D19" w:rsidRPr="009D56D2" w14:paraId="24F94949" w14:textId="77777777" w:rsidTr="00282C03">
        <w:trPr>
          <w:trHeight w:val="264"/>
        </w:trPr>
        <w:tc>
          <w:tcPr>
            <w:tcW w:w="279" w:type="pct"/>
            <w:tcMar>
              <w:left w:w="28" w:type="dxa"/>
              <w:right w:w="28" w:type="dxa"/>
            </w:tcMar>
          </w:tcPr>
          <w:p w14:paraId="497E5430" w14:textId="77777777" w:rsidR="00333D19" w:rsidRPr="009D56D2" w:rsidRDefault="00CA2D27" w:rsidP="00282C03">
            <w:pPr>
              <w:suppressLineNumber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6" w:type="pct"/>
            <w:tcMar>
              <w:left w:w="28" w:type="dxa"/>
              <w:right w:w="28" w:type="dxa"/>
            </w:tcMar>
          </w:tcPr>
          <w:p w14:paraId="0E70811E" w14:textId="77777777" w:rsidR="00333D19" w:rsidRPr="00676CBC" w:rsidRDefault="00333D19" w:rsidP="00CA2D27">
            <w:pPr>
              <w:suppressLineNumbers/>
              <w:rPr>
                <w:sz w:val="24"/>
                <w:szCs w:val="28"/>
              </w:rPr>
            </w:pPr>
          </w:p>
        </w:tc>
        <w:tc>
          <w:tcPr>
            <w:tcW w:w="2685" w:type="pct"/>
            <w:tcMar>
              <w:left w:w="28" w:type="dxa"/>
              <w:right w:w="28" w:type="dxa"/>
            </w:tcMar>
          </w:tcPr>
          <w:p w14:paraId="0D1620E9" w14:textId="77777777" w:rsidR="00333D19" w:rsidRPr="000C6E99" w:rsidRDefault="00333D19" w:rsidP="008841B5">
            <w:pPr>
              <w:jc w:val="both"/>
              <w:rPr>
                <w:rFonts w:eastAsia="Calibri"/>
                <w:bCs/>
                <w:i/>
                <w:color w:val="7030A0"/>
                <w:sz w:val="24"/>
                <w:szCs w:val="24"/>
              </w:rPr>
            </w:pPr>
          </w:p>
        </w:tc>
      </w:tr>
    </w:tbl>
    <w:p w14:paraId="0A7D49AB" w14:textId="77777777" w:rsidR="00D7522B" w:rsidRDefault="00D7522B" w:rsidP="00DD65B7">
      <w:pPr>
        <w:pStyle w:val="Default"/>
        <w:ind w:firstLine="709"/>
        <w:jc w:val="both"/>
      </w:pPr>
    </w:p>
    <w:p w14:paraId="037FD7ED" w14:textId="77777777" w:rsidR="00DD65B7" w:rsidRPr="000C24A1" w:rsidRDefault="00DD65B7" w:rsidP="00DD65B7">
      <w:pPr>
        <w:pStyle w:val="Default"/>
        <w:ind w:firstLine="709"/>
        <w:jc w:val="both"/>
      </w:pPr>
      <w:r>
        <w:t xml:space="preserve">Учебно-методические материалы для самостоятельной работы обучающихся и числа инвалидов </w:t>
      </w:r>
      <w:r w:rsidRPr="000C24A1">
        <w:t>и лиц с ограниченными возможностями здоровья</w:t>
      </w:r>
      <w:r>
        <w:t xml:space="preserve"> (ОВЗ)</w:t>
      </w:r>
      <w:r w:rsidRPr="000C24A1">
        <w:t xml:space="preserve"> предоставл</w:t>
      </w:r>
      <w:r w:rsidR="00832B45">
        <w:t>яются</w:t>
      </w:r>
      <w:r w:rsidRPr="000C24A1">
        <w:t xml:space="preserve"> в формах, адаптированных к ограничениям их здоровья и восприятия информации: </w:t>
      </w:r>
    </w:p>
    <w:p w14:paraId="5A8B586B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Для лиц с нарушениями зрения: </w:t>
      </w:r>
    </w:p>
    <w:p w14:paraId="2ECBD8FD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печатной форме увеличенным шрифтом, </w:t>
      </w:r>
    </w:p>
    <w:p w14:paraId="5D502CC3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67D22049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Для лиц с нарушениями слуха: </w:t>
      </w:r>
    </w:p>
    <w:p w14:paraId="032D7C7F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030DBDCD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413714A7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Для лиц с нарушениями опорно-двигательного аппарата: </w:t>
      </w:r>
    </w:p>
    <w:p w14:paraId="79201776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5F310965" w14:textId="77777777"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77424786" w14:textId="77777777" w:rsidR="00DD65B7" w:rsidRDefault="00DD65B7" w:rsidP="00DD65B7">
      <w:pPr>
        <w:ind w:firstLine="709"/>
        <w:jc w:val="both"/>
        <w:rPr>
          <w:sz w:val="24"/>
          <w:szCs w:val="24"/>
        </w:rPr>
      </w:pPr>
      <w:r w:rsidRPr="000C24A1">
        <w:rPr>
          <w:sz w:val="24"/>
          <w:szCs w:val="24"/>
        </w:rPr>
        <w:t>Данный перечень может быть конкретизирован в зависимости от контингента</w:t>
      </w:r>
      <w:r>
        <w:rPr>
          <w:sz w:val="24"/>
          <w:szCs w:val="24"/>
        </w:rPr>
        <w:t xml:space="preserve"> обучающихся.</w:t>
      </w:r>
    </w:p>
    <w:p w14:paraId="44BEC5BB" w14:textId="77777777" w:rsidR="00DD65B7" w:rsidRDefault="00DD65B7" w:rsidP="0054223F">
      <w:pPr>
        <w:pStyle w:val="a6"/>
        <w:ind w:left="567"/>
        <w:jc w:val="left"/>
        <w:rPr>
          <w:rFonts w:ascii="Times New Roman" w:hAnsi="Times New Roman"/>
          <w:b/>
          <w:sz w:val="24"/>
          <w:szCs w:val="24"/>
          <w:lang w:val="ru-RU"/>
        </w:rPr>
      </w:pPr>
    </w:p>
    <w:p w14:paraId="65B4800E" w14:textId="77777777" w:rsidR="00611B8F" w:rsidRPr="00C6069F" w:rsidRDefault="00333D19" w:rsidP="0054223F">
      <w:pPr>
        <w:pStyle w:val="a6"/>
        <w:ind w:left="567"/>
        <w:jc w:val="left"/>
        <w:rPr>
          <w:rFonts w:ascii="Times New Roman" w:hAnsi="Times New Roman"/>
          <w:b/>
          <w:szCs w:val="28"/>
          <w:lang w:val="ru-RU"/>
        </w:rPr>
      </w:pPr>
      <w:r w:rsidRPr="0054223F">
        <w:rPr>
          <w:rFonts w:ascii="Times New Roman" w:hAnsi="Times New Roman"/>
          <w:b/>
          <w:sz w:val="24"/>
          <w:szCs w:val="24"/>
          <w:lang w:val="ru-RU"/>
        </w:rPr>
        <w:t>3</w:t>
      </w:r>
      <w:r w:rsidR="00611B8F" w:rsidRPr="0054223F">
        <w:rPr>
          <w:rFonts w:ascii="Times New Roman" w:hAnsi="Times New Roman"/>
          <w:b/>
          <w:sz w:val="24"/>
          <w:szCs w:val="24"/>
          <w:lang w:val="ru-RU"/>
        </w:rPr>
        <w:t>. О</w:t>
      </w:r>
      <w:r w:rsidR="00676CBC" w:rsidRPr="0054223F">
        <w:rPr>
          <w:rFonts w:ascii="Times New Roman" w:hAnsi="Times New Roman"/>
          <w:b/>
          <w:sz w:val="24"/>
          <w:szCs w:val="24"/>
          <w:lang w:val="ru-RU"/>
        </w:rPr>
        <w:t>бразовательные технологии</w:t>
      </w:r>
    </w:p>
    <w:p w14:paraId="58A19338" w14:textId="77777777" w:rsidR="00611B8F" w:rsidRDefault="00611B8F" w:rsidP="00611B8F">
      <w:pPr>
        <w:autoSpaceDE w:val="0"/>
        <w:autoSpaceDN w:val="0"/>
        <w:adjustRightInd w:val="0"/>
        <w:ind w:right="-1"/>
        <w:jc w:val="center"/>
        <w:rPr>
          <w:b/>
          <w:bCs/>
          <w:sz w:val="28"/>
          <w:szCs w:val="28"/>
        </w:rPr>
      </w:pPr>
    </w:p>
    <w:p w14:paraId="4999A808" w14:textId="77777777" w:rsidR="00D05333" w:rsidRPr="00282609" w:rsidRDefault="00D05333" w:rsidP="00D05333">
      <w:pPr>
        <w:pStyle w:val="1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2609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282609">
        <w:rPr>
          <w:rFonts w:ascii="Times New Roman" w:hAnsi="Times New Roman" w:cs="Times New Roman"/>
          <w:bCs/>
          <w:sz w:val="24"/>
          <w:szCs w:val="24"/>
        </w:rPr>
        <w:t>требованиями</w:t>
      </w:r>
      <w:r w:rsidRPr="00282609">
        <w:rPr>
          <w:rFonts w:ascii="Times New Roman" w:hAnsi="Times New Roman" w:cs="Times New Roman"/>
          <w:sz w:val="24"/>
          <w:szCs w:val="24"/>
        </w:rPr>
        <w:t xml:space="preserve"> ФГОС в программа </w:t>
      </w:r>
      <w:r>
        <w:rPr>
          <w:rFonts w:ascii="Times New Roman" w:hAnsi="Times New Roman" w:cs="Times New Roman"/>
          <w:sz w:val="24"/>
          <w:szCs w:val="24"/>
        </w:rPr>
        <w:t>дисциплины</w:t>
      </w:r>
      <w:r w:rsidRPr="00282609">
        <w:rPr>
          <w:rFonts w:ascii="Times New Roman" w:hAnsi="Times New Roman" w:cs="Times New Roman"/>
          <w:sz w:val="24"/>
          <w:szCs w:val="24"/>
        </w:rPr>
        <w:t xml:space="preserve"> предусматривает использование в учебном процессе следующих образовательные технологии: чтение лекций с использованием мультимедийных технологий; </w:t>
      </w:r>
      <w:r w:rsidRPr="000B4541">
        <w:rPr>
          <w:rFonts w:ascii="Times New Roman" w:hAnsi="Times New Roman" w:cs="Times New Roman"/>
          <w:sz w:val="24"/>
          <w:szCs w:val="24"/>
        </w:rPr>
        <w:t>метод малых групп, раз</w:t>
      </w:r>
      <w:r>
        <w:rPr>
          <w:rFonts w:ascii="Times New Roman" w:hAnsi="Times New Roman" w:cs="Times New Roman"/>
          <w:sz w:val="24"/>
          <w:szCs w:val="24"/>
        </w:rPr>
        <w:t>бор практических задач и кейсов</w:t>
      </w:r>
      <w:r w:rsidRPr="00282609">
        <w:rPr>
          <w:rFonts w:ascii="Times New Roman" w:hAnsi="Times New Roman" w:cs="Times New Roman"/>
          <w:sz w:val="24"/>
          <w:szCs w:val="24"/>
        </w:rPr>
        <w:t>.</w:t>
      </w:r>
    </w:p>
    <w:p w14:paraId="26D008D5" w14:textId="77777777" w:rsidR="00D05333" w:rsidRPr="006A64CA" w:rsidRDefault="00D05333" w:rsidP="00D05333">
      <w:pPr>
        <w:ind w:firstLine="709"/>
        <w:jc w:val="both"/>
        <w:rPr>
          <w:color w:val="000000"/>
          <w:szCs w:val="24"/>
        </w:rPr>
      </w:pPr>
      <w:r w:rsidRPr="00D87182">
        <w:rPr>
          <w:color w:val="000000"/>
          <w:sz w:val="24"/>
          <w:szCs w:val="24"/>
        </w:rPr>
        <w:t>При</w:t>
      </w:r>
      <w:r w:rsidRPr="000F76E8">
        <w:rPr>
          <w:color w:val="000000"/>
          <w:sz w:val="24"/>
          <w:szCs w:val="24"/>
        </w:rPr>
        <w:t xml:space="preserve"> </w:t>
      </w:r>
      <w:r w:rsidRPr="00D87182">
        <w:rPr>
          <w:color w:val="000000"/>
          <w:sz w:val="24"/>
          <w:szCs w:val="24"/>
        </w:rPr>
        <w:t>обучении</w:t>
      </w:r>
      <w:r w:rsidRPr="000F76E8">
        <w:rPr>
          <w:color w:val="000000"/>
          <w:sz w:val="24"/>
          <w:szCs w:val="24"/>
        </w:rPr>
        <w:t xml:space="preserve"> </w:t>
      </w:r>
      <w:r w:rsidRPr="00D87182">
        <w:rPr>
          <w:color w:val="000000"/>
          <w:sz w:val="24"/>
          <w:szCs w:val="24"/>
        </w:rPr>
        <w:t>используются следующие образовательные технологии:</w:t>
      </w:r>
    </w:p>
    <w:p w14:paraId="15EFA9A0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коммуникативного обучения – направлена на формирование коммуникативной компетентности студентов, которая является базовой, необходимой для адаптации к современным условиям межкультурной коммуникации.</w:t>
      </w:r>
    </w:p>
    <w:p w14:paraId="264B153A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разноуровневого (дифференцированного) обучения – предполагает осуществление познавательной деятельности студентов с учётом их индивидуальных способностей, возможностей и интересов, поощряя их реализовывать свой творческий потенциал. Создание и использование диагностических тестов является неотъемлемой частью данной технологии.</w:t>
      </w:r>
    </w:p>
    <w:p w14:paraId="297A0B18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модульного обучения – предусматривает деление содержания дисциплины на достаточно автономные разделы (модули), интегрированные в общий курс.</w:t>
      </w:r>
    </w:p>
    <w:p w14:paraId="4A0853F6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Информационно-коммуникационные технологии (ИКТ) - расширяют рамки образовательного процесса, повышая его практическую направленность, способствуют интенсификации самостоятельной работы учащихся и повышению познавательной активности. В рамках ИКТ выделяются 2 вида технологий:</w:t>
      </w:r>
    </w:p>
    <w:p w14:paraId="3C89DFB5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 xml:space="preserve">Технология использования компьютерных программ – позволяет эффективно дополнить процесс обучения языку на всех уровнях. </w:t>
      </w:r>
    </w:p>
    <w:p w14:paraId="1057E658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Интернет-технологии – предоставляют широкие возможности для поиска информации, разработки научных проектов, ведения научных исследований.</w:t>
      </w:r>
    </w:p>
    <w:p w14:paraId="172C6B4E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 xml:space="preserve">Технология индивидуализации обучения – помогает реализовывать личностно-ориентированный подход, учитывая </w:t>
      </w:r>
      <w:proofErr w:type="gramStart"/>
      <w:r w:rsidRPr="003735AD">
        <w:t>индивидуальные особенности</w:t>
      </w:r>
      <w:proofErr w:type="gramEnd"/>
      <w:r w:rsidRPr="003735AD">
        <w:t xml:space="preserve"> и потребности учащихся.</w:t>
      </w:r>
    </w:p>
    <w:p w14:paraId="1E1D3EB1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lastRenderedPageBreak/>
        <w:t>Проектная технология – ориентирована на моделирование социального взаимодействия учащихся с целью решения задачи, которая определяется в рамках профессиональной подготовки, выделяя ту или иную предметную область.</w:t>
      </w:r>
    </w:p>
    <w:p w14:paraId="62FADE58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обучения в сотрудничестве – реализует идею взаимного обучения, осуществляя как индивидуальную, так и коллективную ответственность за решение учебных задач.</w:t>
      </w:r>
    </w:p>
    <w:p w14:paraId="4D30D233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Игровая технология – позволяет развивать навыки рассмотрения ряда возможных способов решения проблем, активизируя мышление студентов и раскрывая личностный потенциал каждого учащегося.</w:t>
      </w:r>
    </w:p>
    <w:p w14:paraId="64FCCE82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развития критического мышления – способствует формированию разносторонней личности, способной критически относиться к информации, умению отбирать информацию для решения поставленной задачи.</w:t>
      </w:r>
    </w:p>
    <w:p w14:paraId="518B4537" w14:textId="77777777" w:rsidR="00D05333" w:rsidRPr="00D87182" w:rsidRDefault="00D05333" w:rsidP="00D05333">
      <w:pPr>
        <w:ind w:firstLine="360"/>
        <w:jc w:val="both"/>
        <w:rPr>
          <w:color w:val="000000"/>
          <w:sz w:val="24"/>
          <w:szCs w:val="24"/>
        </w:rPr>
      </w:pPr>
      <w:r w:rsidRPr="003735AD">
        <w:rPr>
          <w:sz w:val="24"/>
          <w:szCs w:val="24"/>
        </w:rPr>
        <w:t>Комплексное использование в учебном процессе всех вышеназванных технологий стимулируют личностную, интеллектуальную активность, развивают познавательные процессы</w:t>
      </w:r>
      <w:r w:rsidRPr="00D87182">
        <w:rPr>
          <w:color w:val="000000"/>
          <w:sz w:val="24"/>
          <w:szCs w:val="24"/>
        </w:rPr>
        <w:t>, способствуют формированию компетенций, которыми должен обладать будущий специалист.</w:t>
      </w:r>
    </w:p>
    <w:p w14:paraId="66EB2FB6" w14:textId="77777777" w:rsidR="00D05333" w:rsidRPr="00D87182" w:rsidRDefault="00D05333" w:rsidP="00D05333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87182">
        <w:rPr>
          <w:sz w:val="24"/>
          <w:szCs w:val="24"/>
        </w:rPr>
        <w:t>Основные виды интерактивных образовательных технологий включают в себя:</w:t>
      </w:r>
    </w:p>
    <w:p w14:paraId="67924610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работа в малых группах (команде) - совместная деятельность студентов в группе под руководством лидера, направленная на решение общей задачи путём творческого сложения результатов индивидуальной работы членов команды с делением полномочий и ответственности;</w:t>
      </w:r>
    </w:p>
    <w:p w14:paraId="7196B1B2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проектная технология - индивидуальная или коллективная деятельность по отбору, распределению и систематизации материала по определенной теме, в результате которой составляется проект;</w:t>
      </w:r>
    </w:p>
    <w:p w14:paraId="3D2BEA5B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анализ конкретных ситуаций - анализ реальных проблемных ситуаций, имевших место в соответствующей области профессиональной деятельности, и поиск вариантов лучших решений;</w:t>
      </w:r>
    </w:p>
    <w:p w14:paraId="58CA8617" w14:textId="77777777"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развитие критического мышления – образовательная деятельность, направленная на развитие у студентов разумного, рефлексивного мышления, способного выдвинуть новые идеи и увидеть новые возможности.</w:t>
      </w:r>
      <w:r w:rsidRPr="003735AD">
        <w:rPr>
          <w:rFonts w:eastAsia="Calibri"/>
          <w:bCs/>
          <w:i/>
        </w:rPr>
        <w:t xml:space="preserve"> </w:t>
      </w:r>
    </w:p>
    <w:p w14:paraId="6C8702CF" w14:textId="77777777" w:rsidR="00D05333" w:rsidRDefault="00D05333" w:rsidP="00D05333">
      <w:pPr>
        <w:pStyle w:val="1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2609">
        <w:rPr>
          <w:rFonts w:ascii="Times New Roman" w:hAnsi="Times New Roman" w:cs="Times New Roman"/>
          <w:sz w:val="24"/>
          <w:szCs w:val="24"/>
        </w:rPr>
        <w:t xml:space="preserve">Подход разбора конкретных </w:t>
      </w:r>
      <w:r>
        <w:rPr>
          <w:rFonts w:ascii="Times New Roman" w:hAnsi="Times New Roman" w:cs="Times New Roman"/>
          <w:sz w:val="24"/>
          <w:szCs w:val="24"/>
        </w:rPr>
        <w:t xml:space="preserve">задач и </w:t>
      </w:r>
      <w:r w:rsidRPr="00282609">
        <w:rPr>
          <w:rFonts w:ascii="Times New Roman" w:hAnsi="Times New Roman" w:cs="Times New Roman"/>
          <w:sz w:val="24"/>
          <w:szCs w:val="24"/>
        </w:rPr>
        <w:t xml:space="preserve">ситуаций широко используется как преподавателем, так и </w:t>
      </w:r>
      <w:r>
        <w:rPr>
          <w:rFonts w:ascii="Times New Roman" w:hAnsi="Times New Roman" w:cs="Times New Roman"/>
          <w:sz w:val="24"/>
          <w:szCs w:val="24"/>
        </w:rPr>
        <w:t>студентами</w:t>
      </w:r>
      <w:r w:rsidRPr="00282609">
        <w:rPr>
          <w:rFonts w:ascii="Times New Roman" w:hAnsi="Times New Roman" w:cs="Times New Roman"/>
          <w:sz w:val="24"/>
          <w:szCs w:val="24"/>
        </w:rPr>
        <w:t xml:space="preserve"> во время лекций</w:t>
      </w:r>
      <w:r>
        <w:rPr>
          <w:rFonts w:ascii="Times New Roman" w:hAnsi="Times New Roman" w:cs="Times New Roman"/>
          <w:sz w:val="24"/>
          <w:szCs w:val="24"/>
        </w:rPr>
        <w:t>, лабораторных занятий</w:t>
      </w:r>
      <w:r w:rsidRPr="00282609">
        <w:rPr>
          <w:rFonts w:ascii="Times New Roman" w:hAnsi="Times New Roman" w:cs="Times New Roman"/>
          <w:sz w:val="24"/>
          <w:szCs w:val="24"/>
        </w:rPr>
        <w:t xml:space="preserve"> и анализа результатов самостоятельной работы. Это обусловлено тем, что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282609">
        <w:rPr>
          <w:rFonts w:ascii="Times New Roman" w:hAnsi="Times New Roman" w:cs="Times New Roman"/>
          <w:sz w:val="24"/>
          <w:szCs w:val="24"/>
        </w:rPr>
        <w:t xml:space="preserve">ри исследовании </w:t>
      </w:r>
      <w:r>
        <w:rPr>
          <w:rFonts w:ascii="Times New Roman" w:hAnsi="Times New Roman" w:cs="Times New Roman"/>
          <w:sz w:val="24"/>
          <w:szCs w:val="24"/>
        </w:rPr>
        <w:t>и решении к</w:t>
      </w:r>
      <w:r w:rsidRPr="00282609">
        <w:rPr>
          <w:rFonts w:ascii="Times New Roman" w:hAnsi="Times New Roman" w:cs="Times New Roman"/>
          <w:sz w:val="24"/>
          <w:szCs w:val="24"/>
        </w:rPr>
        <w:t>ажд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282609">
        <w:rPr>
          <w:rFonts w:ascii="Times New Roman" w:hAnsi="Times New Roman" w:cs="Times New Roman"/>
          <w:sz w:val="24"/>
          <w:szCs w:val="24"/>
        </w:rPr>
        <w:t xml:space="preserve"> конкретн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282609">
        <w:rPr>
          <w:rFonts w:ascii="Times New Roman" w:hAnsi="Times New Roman" w:cs="Times New Roman"/>
          <w:sz w:val="24"/>
          <w:szCs w:val="24"/>
        </w:rPr>
        <w:t xml:space="preserve"> задач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82609">
        <w:rPr>
          <w:rFonts w:ascii="Times New Roman" w:hAnsi="Times New Roman" w:cs="Times New Roman"/>
          <w:sz w:val="24"/>
          <w:szCs w:val="24"/>
        </w:rPr>
        <w:t xml:space="preserve"> имеет</w:t>
      </w:r>
      <w:r>
        <w:rPr>
          <w:rFonts w:ascii="Times New Roman" w:hAnsi="Times New Roman" w:cs="Times New Roman"/>
          <w:sz w:val="24"/>
          <w:szCs w:val="24"/>
        </w:rPr>
        <w:t>ся, как правило,</w:t>
      </w:r>
      <w:r w:rsidRPr="00282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несколько</w:t>
      </w:r>
      <w:r w:rsidRPr="00282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282609">
        <w:rPr>
          <w:rFonts w:ascii="Times New Roman" w:hAnsi="Times New Roman" w:cs="Times New Roman"/>
          <w:sz w:val="24"/>
          <w:szCs w:val="24"/>
        </w:rPr>
        <w:t xml:space="preserve">, а это требует разбора и оценки целой совокупности конкретных ситуаций. </w:t>
      </w:r>
    </w:p>
    <w:p w14:paraId="1283B2F7" w14:textId="77777777" w:rsidR="00D05333" w:rsidRPr="0068341B" w:rsidRDefault="00D05333" w:rsidP="00D05333">
      <w:pPr>
        <w:pStyle w:val="18"/>
        <w:ind w:firstLine="567"/>
        <w:jc w:val="both"/>
        <w:rPr>
          <w:rFonts w:ascii="Times New Roman" w:hAnsi="Times New Roman" w:cs="Times New Roman"/>
          <w:sz w:val="4"/>
          <w:szCs w:val="4"/>
        </w:rPr>
      </w:pPr>
    </w:p>
    <w:p w14:paraId="617579A2" w14:textId="77777777" w:rsidR="00C6069F" w:rsidRDefault="00C6069F" w:rsidP="00BD36DB">
      <w:pPr>
        <w:autoSpaceDE w:val="0"/>
        <w:autoSpaceDN w:val="0"/>
        <w:adjustRightInd w:val="0"/>
        <w:ind w:right="-1"/>
        <w:jc w:val="center"/>
        <w:rPr>
          <w:sz w:val="24"/>
          <w:szCs w:val="24"/>
        </w:rPr>
      </w:pPr>
    </w:p>
    <w:p w14:paraId="72C815C3" w14:textId="77777777" w:rsidR="00BD36DB" w:rsidRPr="00BD36DB" w:rsidRDefault="00BD36DB" w:rsidP="00BD36DB">
      <w:pPr>
        <w:autoSpaceDE w:val="0"/>
        <w:autoSpaceDN w:val="0"/>
        <w:adjustRightInd w:val="0"/>
        <w:ind w:right="-1"/>
        <w:jc w:val="center"/>
        <w:rPr>
          <w:b/>
          <w:bCs/>
          <w:sz w:val="24"/>
          <w:szCs w:val="24"/>
        </w:rPr>
      </w:pPr>
      <w:r w:rsidRPr="00BD36DB">
        <w:rPr>
          <w:sz w:val="24"/>
          <w:szCs w:val="24"/>
        </w:rPr>
        <w:t>Технология адаптивного обучения (индивидуализированное обучение).</w:t>
      </w:r>
    </w:p>
    <w:tbl>
      <w:tblPr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620"/>
        <w:gridCol w:w="5040"/>
        <w:gridCol w:w="2120"/>
      </w:tblGrid>
      <w:tr w:rsidR="000121D6" w:rsidRPr="00C7084A" w14:paraId="0D3E6532" w14:textId="77777777" w:rsidTr="00333D19">
        <w:tc>
          <w:tcPr>
            <w:tcW w:w="1188" w:type="dxa"/>
          </w:tcPr>
          <w:p w14:paraId="00F7D8D9" w14:textId="77777777" w:rsidR="00611B8F" w:rsidRPr="00C7084A" w:rsidRDefault="00611B8F" w:rsidP="00E231FF">
            <w:pPr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Семестр</w:t>
            </w:r>
          </w:p>
        </w:tc>
        <w:tc>
          <w:tcPr>
            <w:tcW w:w="1620" w:type="dxa"/>
          </w:tcPr>
          <w:p w14:paraId="3F46ABD0" w14:textId="77777777"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bCs/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Вид занятия (Л, ПР, ЛР)</w:t>
            </w:r>
          </w:p>
        </w:tc>
        <w:tc>
          <w:tcPr>
            <w:tcW w:w="5040" w:type="dxa"/>
          </w:tcPr>
          <w:p w14:paraId="153A2022" w14:textId="77777777"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bCs/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Используемые интерактивные образовательные технологии</w:t>
            </w:r>
          </w:p>
        </w:tc>
        <w:tc>
          <w:tcPr>
            <w:tcW w:w="2120" w:type="dxa"/>
          </w:tcPr>
          <w:p w14:paraId="71EF87EC" w14:textId="77777777"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  <w:r w:rsidRPr="00C7084A">
              <w:rPr>
                <w:bCs/>
                <w:sz w:val="24"/>
                <w:szCs w:val="28"/>
              </w:rPr>
              <w:t>Количество часов</w:t>
            </w:r>
          </w:p>
        </w:tc>
      </w:tr>
      <w:tr w:rsidR="00EF65B6" w:rsidRPr="00C7084A" w14:paraId="1AFB213E" w14:textId="77777777" w:rsidTr="00333D19">
        <w:trPr>
          <w:trHeight w:val="90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2DBCD767" w14:textId="77777777" w:rsidR="00EF65B6" w:rsidRPr="00C7084A" w:rsidRDefault="00BD36DB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20" w:type="dxa"/>
            <w:vAlign w:val="center"/>
          </w:tcPr>
          <w:p w14:paraId="40A052A6" w14:textId="77777777" w:rsidR="00EF65B6" w:rsidRPr="00C7084A" w:rsidRDefault="00EF65B6" w:rsidP="008A6D99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Л</w:t>
            </w:r>
          </w:p>
        </w:tc>
        <w:tc>
          <w:tcPr>
            <w:tcW w:w="5040" w:type="dxa"/>
            <w:shd w:val="clear" w:color="auto" w:fill="auto"/>
          </w:tcPr>
          <w:p w14:paraId="618F880A" w14:textId="77777777" w:rsidR="00EF65B6" w:rsidRPr="00C7084A" w:rsidRDefault="00EF65B6" w:rsidP="00611B8F">
            <w:pPr>
              <w:autoSpaceDE w:val="0"/>
              <w:autoSpaceDN w:val="0"/>
              <w:adjustRightInd w:val="0"/>
              <w:ind w:right="-1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Компьютерные презентации и обсуждение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5A62CA63" w14:textId="77777777" w:rsidR="00EF65B6" w:rsidRPr="00C7084A" w:rsidRDefault="00EF65B6" w:rsidP="00393A49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</w:p>
        </w:tc>
      </w:tr>
      <w:tr w:rsidR="00EF65B6" w:rsidRPr="00C7084A" w14:paraId="63324F42" w14:textId="77777777" w:rsidTr="00333D19">
        <w:trPr>
          <w:trHeight w:val="90"/>
        </w:trPr>
        <w:tc>
          <w:tcPr>
            <w:tcW w:w="1188" w:type="dxa"/>
            <w:vMerge/>
            <w:shd w:val="clear" w:color="auto" w:fill="auto"/>
            <w:vAlign w:val="center"/>
          </w:tcPr>
          <w:p w14:paraId="2F3702DE" w14:textId="77777777" w:rsidR="00EF65B6" w:rsidRPr="00C7084A" w:rsidRDefault="00EF65B6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6C75D317" w14:textId="77777777" w:rsidR="00EF65B6" w:rsidRPr="00C7084A" w:rsidRDefault="00EF65B6" w:rsidP="008A6D99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ЛР</w:t>
            </w:r>
          </w:p>
        </w:tc>
        <w:tc>
          <w:tcPr>
            <w:tcW w:w="5040" w:type="dxa"/>
            <w:shd w:val="clear" w:color="auto" w:fill="auto"/>
          </w:tcPr>
          <w:p w14:paraId="7F300E64" w14:textId="77777777" w:rsidR="00EF65B6" w:rsidRPr="00C7084A" w:rsidRDefault="00EF65B6" w:rsidP="00611B8F">
            <w:pPr>
              <w:autoSpaceDE w:val="0"/>
              <w:autoSpaceDN w:val="0"/>
              <w:adjustRightInd w:val="0"/>
              <w:ind w:right="-1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Разбор конкретных ситуаций (задач), тренинги</w:t>
            </w:r>
            <w:r w:rsidR="00010462" w:rsidRPr="00C7084A">
              <w:rPr>
                <w:sz w:val="24"/>
                <w:szCs w:val="28"/>
              </w:rPr>
              <w:t xml:space="preserve"> по решению задач, компьютерные симуляции (программирование алгоритмов)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71A5080A" w14:textId="77777777" w:rsidR="00EF65B6" w:rsidRPr="00C7084A" w:rsidRDefault="00EF65B6" w:rsidP="002006A3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</w:p>
        </w:tc>
      </w:tr>
      <w:tr w:rsidR="000121D6" w:rsidRPr="00C7084A" w14:paraId="792A1A29" w14:textId="77777777" w:rsidTr="00333D19">
        <w:trPr>
          <w:trHeight w:val="90"/>
        </w:trPr>
        <w:tc>
          <w:tcPr>
            <w:tcW w:w="7848" w:type="dxa"/>
            <w:gridSpan w:val="3"/>
          </w:tcPr>
          <w:p w14:paraId="1C1778E9" w14:textId="77777777"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Итого:</w:t>
            </w:r>
          </w:p>
        </w:tc>
        <w:tc>
          <w:tcPr>
            <w:tcW w:w="2120" w:type="dxa"/>
            <w:shd w:val="clear" w:color="auto" w:fill="auto"/>
          </w:tcPr>
          <w:p w14:paraId="4B8645A1" w14:textId="77777777" w:rsidR="00611B8F" w:rsidRPr="00C7084A" w:rsidRDefault="00611B8F" w:rsidP="002006A3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</w:p>
        </w:tc>
      </w:tr>
    </w:tbl>
    <w:p w14:paraId="5F3A8D94" w14:textId="77777777" w:rsidR="00676CBC" w:rsidRDefault="00676CBC" w:rsidP="00333D19">
      <w:pPr>
        <w:pStyle w:val="a6"/>
        <w:jc w:val="center"/>
        <w:rPr>
          <w:rFonts w:ascii="Times New Roman" w:hAnsi="Times New Roman"/>
          <w:b/>
          <w:szCs w:val="28"/>
          <w:lang w:val="ru-RU"/>
        </w:rPr>
      </w:pPr>
    </w:p>
    <w:p w14:paraId="64565C2D" w14:textId="77777777" w:rsidR="00D05333" w:rsidRPr="001A4B2B" w:rsidRDefault="00D05333" w:rsidP="00D05333">
      <w:pPr>
        <w:pStyle w:val="220"/>
        <w:spacing w:after="0"/>
        <w:ind w:left="0" w:firstLine="709"/>
        <w:jc w:val="both"/>
        <w:rPr>
          <w:sz w:val="24"/>
          <w:szCs w:val="24"/>
        </w:rPr>
      </w:pPr>
      <w:r w:rsidRPr="001A4B2B">
        <w:rPr>
          <w:sz w:val="24"/>
          <w:szCs w:val="24"/>
        </w:rPr>
        <w:t xml:space="preserve">Темы, задания и вопросы для самостоятельной работы призваны сформировать навыки поиска информации, умения самостоятельно расширять и углублять знания, полученные в ходе лекционных и </w:t>
      </w:r>
      <w:r>
        <w:rPr>
          <w:sz w:val="24"/>
          <w:szCs w:val="24"/>
        </w:rPr>
        <w:t>практических</w:t>
      </w:r>
      <w:r w:rsidRPr="001A4B2B">
        <w:rPr>
          <w:sz w:val="24"/>
          <w:szCs w:val="24"/>
        </w:rPr>
        <w:t xml:space="preserve"> занятий.</w:t>
      </w:r>
    </w:p>
    <w:p w14:paraId="601B1C63" w14:textId="77777777" w:rsidR="00D05333" w:rsidRPr="001A4B2B" w:rsidRDefault="00D05333" w:rsidP="00D05333">
      <w:pPr>
        <w:ind w:firstLine="709"/>
        <w:jc w:val="both"/>
        <w:rPr>
          <w:sz w:val="24"/>
          <w:szCs w:val="24"/>
        </w:rPr>
      </w:pPr>
      <w:r w:rsidRPr="001A4B2B">
        <w:rPr>
          <w:sz w:val="24"/>
          <w:szCs w:val="24"/>
        </w:rPr>
        <w:t xml:space="preserve">Подход разбора конкретных ситуаций широко используется как преподавателем, так и студентами при проведении анализа результатов самостоятельной работы. </w:t>
      </w:r>
    </w:p>
    <w:p w14:paraId="0B1CED57" w14:textId="77777777"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Д</w:t>
      </w:r>
      <w:r w:rsidRPr="00CB36CD">
        <w:rPr>
          <w:bCs/>
          <w:sz w:val="24"/>
          <w:szCs w:val="24"/>
        </w:rPr>
        <w:t>ля лиц с огран</w:t>
      </w:r>
      <w:r>
        <w:rPr>
          <w:bCs/>
          <w:sz w:val="24"/>
          <w:szCs w:val="24"/>
        </w:rPr>
        <w:t>иченными возможностями здоровья предусмотрена о</w:t>
      </w:r>
      <w:r w:rsidRPr="00CB36CD">
        <w:rPr>
          <w:bCs/>
          <w:sz w:val="24"/>
          <w:szCs w:val="24"/>
        </w:rPr>
        <w:t>рганизация консультаций с использованием электронной почты</w:t>
      </w:r>
      <w:r>
        <w:rPr>
          <w:bCs/>
          <w:sz w:val="24"/>
          <w:szCs w:val="24"/>
        </w:rPr>
        <w:t>.</w:t>
      </w:r>
    </w:p>
    <w:p w14:paraId="6FC9E13E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нарушениями зрения:</w:t>
      </w:r>
    </w:p>
    <w:p w14:paraId="2ED30208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печатной форме увеличенным шрифтом,</w:t>
      </w:r>
    </w:p>
    <w:p w14:paraId="7001C625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форме электронного документа.</w:t>
      </w:r>
    </w:p>
    <w:p w14:paraId="0F1B6019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нарушениями слуха:</w:t>
      </w:r>
    </w:p>
    <w:p w14:paraId="28424CDD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печатной форме,</w:t>
      </w:r>
    </w:p>
    <w:p w14:paraId="128B9374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форме электронного документа.</w:t>
      </w:r>
    </w:p>
    <w:p w14:paraId="0FA48277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нарушениями опорно-двигательного аппарата:</w:t>
      </w:r>
    </w:p>
    <w:p w14:paraId="352DC0FC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печатной форме,</w:t>
      </w:r>
    </w:p>
    <w:p w14:paraId="37514E67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форме электронного документа.</w:t>
      </w:r>
    </w:p>
    <w:p w14:paraId="45398A80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ограниченными возможностями здоровья предусмотрена организация консультаций с использованием электронной почты.</w:t>
      </w:r>
    </w:p>
    <w:p w14:paraId="4B833C79" w14:textId="77777777"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Данный перечень может быть конкретизирован в зависимости от контингента обучающихся.</w:t>
      </w:r>
    </w:p>
    <w:p w14:paraId="04B3BDFC" w14:textId="77777777" w:rsidR="00832B45" w:rsidRPr="00832B45" w:rsidRDefault="00333D19" w:rsidP="0054223F">
      <w:pPr>
        <w:pStyle w:val="a6"/>
        <w:ind w:left="567"/>
        <w:jc w:val="left"/>
        <w:rPr>
          <w:rFonts w:ascii="Times New Roman" w:hAnsi="Times New Roman"/>
          <w:b/>
          <w:szCs w:val="28"/>
          <w:lang w:val="ru-RU"/>
        </w:rPr>
      </w:pPr>
      <w:r w:rsidRPr="00832B45">
        <w:rPr>
          <w:rFonts w:ascii="Times New Roman" w:hAnsi="Times New Roman"/>
          <w:b/>
          <w:szCs w:val="28"/>
          <w:lang w:val="ru-RU"/>
        </w:rPr>
        <w:t xml:space="preserve">4. </w:t>
      </w:r>
      <w:r w:rsidR="00832B45" w:rsidRPr="00832B45">
        <w:rPr>
          <w:rFonts w:ascii="Times New Roman" w:hAnsi="Times New Roman"/>
          <w:b/>
          <w:szCs w:val="28"/>
          <w:lang w:val="ru-RU"/>
        </w:rPr>
        <w:t>Оценочные и методические материалы</w:t>
      </w:r>
    </w:p>
    <w:p w14:paraId="7E8C1FB8" w14:textId="77777777" w:rsidR="00333D19" w:rsidRDefault="00832B45" w:rsidP="0054223F">
      <w:pPr>
        <w:pStyle w:val="a6"/>
        <w:ind w:left="567"/>
        <w:jc w:val="left"/>
        <w:rPr>
          <w:rFonts w:ascii="Times New Roman" w:hAnsi="Times New Roman"/>
          <w:b/>
          <w:sz w:val="24"/>
          <w:szCs w:val="24"/>
          <w:lang w:val="ru-RU"/>
        </w:rPr>
      </w:pPr>
      <w:r w:rsidRPr="00C6069F">
        <w:rPr>
          <w:rFonts w:ascii="Times New Roman" w:eastAsia="Calibri" w:hAnsi="Times New Roman"/>
          <w:b/>
          <w:bCs/>
          <w:sz w:val="24"/>
          <w:szCs w:val="24"/>
        </w:rPr>
        <w:t>4.1</w:t>
      </w:r>
      <w:r w:rsidRPr="00C6069F">
        <w:rPr>
          <w:rFonts w:ascii="Times New Roman" w:eastAsia="Calibri" w:hAnsi="Times New Roman"/>
          <w:sz w:val="24"/>
          <w:szCs w:val="24"/>
        </w:rPr>
        <w:t xml:space="preserve"> </w:t>
      </w:r>
      <w:r w:rsidR="00676CBC" w:rsidRPr="0054223F">
        <w:rPr>
          <w:rFonts w:ascii="Times New Roman" w:hAnsi="Times New Roman"/>
          <w:b/>
          <w:sz w:val="24"/>
          <w:szCs w:val="24"/>
          <w:lang w:val="ru-RU"/>
        </w:rPr>
        <w:t>Оценочные средства для текущего контроля успеваемости и промежуточной аттестации</w:t>
      </w:r>
    </w:p>
    <w:p w14:paraId="60A9D85E" w14:textId="77777777" w:rsidR="009C4AAC" w:rsidRPr="005F7060" w:rsidRDefault="009C4AAC" w:rsidP="009C4AAC">
      <w:pPr>
        <w:pStyle w:val="210"/>
        <w:spacing w:line="276" w:lineRule="auto"/>
        <w:ind w:left="0" w:firstLine="708"/>
        <w:jc w:val="both"/>
        <w:rPr>
          <w:sz w:val="24"/>
          <w:szCs w:val="24"/>
        </w:rPr>
      </w:pPr>
      <w:r w:rsidRPr="005F7060">
        <w:rPr>
          <w:sz w:val="24"/>
          <w:szCs w:val="24"/>
        </w:rPr>
        <w:t>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Pr="00164C0D">
        <w:rPr>
          <w:sz w:val="24"/>
          <w:szCs w:val="28"/>
        </w:rPr>
        <w:t>Теоретические основы компьютерной графики</w:t>
      </w:r>
      <w:r w:rsidRPr="005F7060">
        <w:rPr>
          <w:sz w:val="24"/>
          <w:szCs w:val="24"/>
        </w:rPr>
        <w:t>».</w:t>
      </w:r>
    </w:p>
    <w:p w14:paraId="6EDE782B" w14:textId="77777777" w:rsidR="00333D19" w:rsidRDefault="00333D19" w:rsidP="00333D19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67B50AA5" w14:textId="77777777" w:rsidR="00333D19" w:rsidRPr="00C6069F" w:rsidRDefault="00333D19" w:rsidP="0054223F">
      <w:pPr>
        <w:pStyle w:val="a4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 w:rsidRPr="00C6069F">
        <w:rPr>
          <w:rFonts w:ascii="Times New Roman" w:eastAsia="Calibri" w:hAnsi="Times New Roman"/>
          <w:b/>
          <w:bCs/>
          <w:sz w:val="24"/>
          <w:szCs w:val="24"/>
        </w:rPr>
        <w:t>4.1</w:t>
      </w:r>
      <w:r w:rsidRPr="00C6069F">
        <w:rPr>
          <w:rFonts w:ascii="Times New Roman" w:eastAsia="Calibri" w:hAnsi="Times New Roman"/>
          <w:sz w:val="24"/>
          <w:szCs w:val="24"/>
        </w:rPr>
        <w:t xml:space="preserve"> </w:t>
      </w:r>
      <w:r w:rsidRPr="00C6069F">
        <w:rPr>
          <w:rFonts w:ascii="Times New Roman" w:eastAsia="Calibri" w:hAnsi="Times New Roman"/>
          <w:b/>
          <w:bCs/>
          <w:sz w:val="24"/>
          <w:szCs w:val="24"/>
        </w:rPr>
        <w:t>Фонд оценочных средств для проведения текущего контроля</w:t>
      </w:r>
    </w:p>
    <w:p w14:paraId="2766540E" w14:textId="77777777" w:rsidR="00611B8F" w:rsidRPr="00081EC0" w:rsidRDefault="00611B8F" w:rsidP="00611B8F">
      <w:pPr>
        <w:pStyle w:val="211"/>
        <w:rPr>
          <w:b/>
          <w:bCs/>
          <w:sz w:val="28"/>
          <w:szCs w:val="28"/>
        </w:rPr>
      </w:pPr>
    </w:p>
    <w:p w14:paraId="1BB35715" w14:textId="77777777" w:rsidR="00611B8F" w:rsidRPr="00C6069F" w:rsidRDefault="00611B8F" w:rsidP="00C6069F">
      <w:pPr>
        <w:ind w:firstLine="540"/>
        <w:jc w:val="both"/>
        <w:rPr>
          <w:sz w:val="24"/>
          <w:szCs w:val="24"/>
        </w:rPr>
      </w:pPr>
      <w:r w:rsidRPr="00C7084A">
        <w:rPr>
          <w:b/>
          <w:bCs/>
          <w:sz w:val="24"/>
          <w:szCs w:val="28"/>
        </w:rPr>
        <w:tab/>
      </w:r>
      <w:r w:rsidRPr="00C6069F">
        <w:rPr>
          <w:sz w:val="24"/>
          <w:szCs w:val="24"/>
        </w:rPr>
        <w:t>Фонд оценочных средств дисциплины состоит из средств текущего контроля выполнения заданий</w:t>
      </w:r>
      <w:r w:rsidR="00074E6A" w:rsidRPr="00C6069F">
        <w:rPr>
          <w:sz w:val="24"/>
          <w:szCs w:val="24"/>
        </w:rPr>
        <w:t>,</w:t>
      </w:r>
      <w:r w:rsidRPr="00C6069F">
        <w:rPr>
          <w:sz w:val="24"/>
          <w:szCs w:val="24"/>
        </w:rPr>
        <w:t xml:space="preserve"> лабораторных работ, средств итоговой аттестации (</w:t>
      </w:r>
      <w:r w:rsidR="006D5835" w:rsidRPr="00C6069F">
        <w:rPr>
          <w:sz w:val="24"/>
          <w:szCs w:val="24"/>
        </w:rPr>
        <w:t>зачет</w:t>
      </w:r>
      <w:r w:rsidR="00254C93" w:rsidRPr="00C6069F">
        <w:rPr>
          <w:sz w:val="24"/>
          <w:szCs w:val="24"/>
        </w:rPr>
        <w:t xml:space="preserve"> в </w:t>
      </w:r>
      <w:r w:rsidR="00BE6A50" w:rsidRPr="00C6069F">
        <w:rPr>
          <w:sz w:val="24"/>
          <w:szCs w:val="24"/>
        </w:rPr>
        <w:t>3</w:t>
      </w:r>
      <w:r w:rsidR="00254C93" w:rsidRPr="00C6069F">
        <w:rPr>
          <w:sz w:val="24"/>
          <w:szCs w:val="24"/>
        </w:rPr>
        <w:t xml:space="preserve"> семестр</w:t>
      </w:r>
      <w:r w:rsidR="007A277B" w:rsidRPr="00C6069F">
        <w:rPr>
          <w:sz w:val="24"/>
          <w:szCs w:val="24"/>
        </w:rPr>
        <w:t>е</w:t>
      </w:r>
      <w:r w:rsidRPr="00C6069F">
        <w:rPr>
          <w:sz w:val="24"/>
          <w:szCs w:val="24"/>
        </w:rPr>
        <w:t>).</w:t>
      </w:r>
    </w:p>
    <w:p w14:paraId="4A208ABC" w14:textId="77777777" w:rsidR="00611B8F" w:rsidRPr="00C6069F" w:rsidRDefault="00611B8F" w:rsidP="00C6069F">
      <w:pPr>
        <w:ind w:firstLine="540"/>
        <w:jc w:val="both"/>
        <w:rPr>
          <w:sz w:val="24"/>
          <w:szCs w:val="24"/>
        </w:rPr>
      </w:pPr>
      <w:r w:rsidRPr="00C6069F">
        <w:rPr>
          <w:sz w:val="24"/>
          <w:szCs w:val="24"/>
        </w:rPr>
        <w:tab/>
        <w:t>Оценка успеваемости осуществляется по результатам:</w:t>
      </w:r>
    </w:p>
    <w:p w14:paraId="5D771A6C" w14:textId="77777777" w:rsidR="00611B8F" w:rsidRPr="00C7084A" w:rsidRDefault="00611B8F" w:rsidP="00C6069F">
      <w:pPr>
        <w:pStyle w:val="211"/>
        <w:numPr>
          <w:ilvl w:val="0"/>
          <w:numId w:val="23"/>
        </w:numPr>
        <w:tabs>
          <w:tab w:val="left" w:pos="993"/>
        </w:tabs>
        <w:spacing w:after="0"/>
        <w:ind w:hanging="11"/>
        <w:rPr>
          <w:bCs/>
          <w:sz w:val="24"/>
          <w:szCs w:val="28"/>
        </w:rPr>
      </w:pPr>
      <w:r w:rsidRPr="00C7084A">
        <w:rPr>
          <w:bCs/>
          <w:sz w:val="24"/>
          <w:szCs w:val="28"/>
        </w:rPr>
        <w:t xml:space="preserve"> выполнения лабораторных работ</w:t>
      </w:r>
      <w:r w:rsidR="00B548A7" w:rsidRPr="00C7084A">
        <w:rPr>
          <w:bCs/>
          <w:sz w:val="24"/>
          <w:szCs w:val="28"/>
        </w:rPr>
        <w:t>;</w:t>
      </w:r>
    </w:p>
    <w:p w14:paraId="3D3D900E" w14:textId="77777777" w:rsidR="00051B74" w:rsidRPr="00C7084A" w:rsidRDefault="00A22F27" w:rsidP="00C6069F">
      <w:pPr>
        <w:pStyle w:val="211"/>
        <w:numPr>
          <w:ilvl w:val="0"/>
          <w:numId w:val="23"/>
        </w:numPr>
        <w:tabs>
          <w:tab w:val="left" w:pos="993"/>
        </w:tabs>
        <w:spacing w:after="0"/>
        <w:ind w:hanging="11"/>
        <w:rPr>
          <w:bCs/>
          <w:sz w:val="24"/>
          <w:szCs w:val="28"/>
        </w:rPr>
      </w:pPr>
      <w:r>
        <w:rPr>
          <w:bCs/>
          <w:sz w:val="24"/>
          <w:szCs w:val="28"/>
        </w:rPr>
        <w:t>ответов на теоретические вопросы при сдаче лабораторных работ</w:t>
      </w:r>
      <w:r w:rsidR="00611AEF" w:rsidRPr="00C7084A">
        <w:rPr>
          <w:bCs/>
          <w:sz w:val="24"/>
          <w:szCs w:val="28"/>
        </w:rPr>
        <w:t>;</w:t>
      </w:r>
    </w:p>
    <w:p w14:paraId="7DCC355C" w14:textId="77777777" w:rsidR="00611B8F" w:rsidRDefault="00611B8F" w:rsidP="00C6069F">
      <w:pPr>
        <w:pStyle w:val="211"/>
        <w:numPr>
          <w:ilvl w:val="0"/>
          <w:numId w:val="23"/>
        </w:numPr>
        <w:tabs>
          <w:tab w:val="left" w:pos="993"/>
        </w:tabs>
        <w:spacing w:after="0"/>
        <w:ind w:hanging="11"/>
        <w:rPr>
          <w:bCs/>
          <w:sz w:val="24"/>
          <w:szCs w:val="28"/>
        </w:rPr>
      </w:pPr>
      <w:r w:rsidRPr="00C7084A">
        <w:rPr>
          <w:bCs/>
          <w:sz w:val="24"/>
          <w:szCs w:val="28"/>
        </w:rPr>
        <w:t xml:space="preserve">ответа на </w:t>
      </w:r>
      <w:r w:rsidR="002579A4">
        <w:rPr>
          <w:bCs/>
          <w:sz w:val="24"/>
          <w:szCs w:val="28"/>
        </w:rPr>
        <w:t>зачете</w:t>
      </w:r>
      <w:r w:rsidRPr="00C7084A">
        <w:rPr>
          <w:bCs/>
          <w:sz w:val="24"/>
          <w:szCs w:val="28"/>
        </w:rPr>
        <w:t xml:space="preserve"> (для выявления знания и понимания теоретического материала дисциплины).</w:t>
      </w:r>
    </w:p>
    <w:p w14:paraId="1E28072E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Оценочные средства для инвалидов и лиц с ограниченными возможностями здоровья выбираются с учетом их индивидуальных психофизических особенностей.</w:t>
      </w:r>
    </w:p>
    <w:p w14:paraId="00A833D3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при необходимости инвалидам и лицам с ограниченными возможностями здоровья предоставляется дополнительное время для подготовки ответа на экзамене;</w:t>
      </w:r>
    </w:p>
    <w:p w14:paraId="4FD8DD66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 xml:space="preserve">– 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</w:t>
      </w:r>
      <w:proofErr w:type="gramStart"/>
      <w:r w:rsidRPr="005A373B">
        <w:rPr>
          <w:sz w:val="24"/>
          <w:szCs w:val="24"/>
        </w:rPr>
        <w:t>индивидуальными особенностями</w:t>
      </w:r>
      <w:proofErr w:type="gramEnd"/>
      <w:r w:rsidRPr="005A373B">
        <w:rPr>
          <w:sz w:val="24"/>
          <w:szCs w:val="24"/>
        </w:rPr>
        <w:t>;</w:t>
      </w:r>
    </w:p>
    <w:p w14:paraId="4DB2714A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51B10404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 w14:paraId="0EF3E905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Для лиц с нарушениями зрения:</w:t>
      </w:r>
    </w:p>
    <w:p w14:paraId="3E3F16F2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 xml:space="preserve">– в печатной форме увеличенным шрифтом, </w:t>
      </w:r>
    </w:p>
    <w:p w14:paraId="15600940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форме электронного документа.</w:t>
      </w:r>
    </w:p>
    <w:p w14:paraId="204F8CBB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Для лиц с нарушениями слуха:</w:t>
      </w:r>
    </w:p>
    <w:p w14:paraId="26D6A96B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печатной форме,</w:t>
      </w:r>
    </w:p>
    <w:p w14:paraId="142E2C4A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форме электронного документа.</w:t>
      </w:r>
    </w:p>
    <w:p w14:paraId="4A65D21F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lastRenderedPageBreak/>
        <w:t>Для лиц с нарушениями опорно-двигательного аппарата:</w:t>
      </w:r>
    </w:p>
    <w:p w14:paraId="3F3AD4CA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печатной форме,</w:t>
      </w:r>
    </w:p>
    <w:p w14:paraId="4F0227F1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форме электронного документа.</w:t>
      </w:r>
    </w:p>
    <w:p w14:paraId="20C32B3C" w14:textId="77777777"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Данный перечень может быть конкретизирован в зависимости от контингента обучающихся.</w:t>
      </w:r>
    </w:p>
    <w:p w14:paraId="7A5E58BC" w14:textId="77777777" w:rsidR="00A25B89" w:rsidRDefault="005A373B" w:rsidP="005A373B">
      <w:pPr>
        <w:pStyle w:val="211"/>
        <w:jc w:val="center"/>
        <w:rPr>
          <w:b/>
          <w:bCs/>
          <w:sz w:val="24"/>
          <w:szCs w:val="28"/>
        </w:rPr>
      </w:pPr>
      <w:r w:rsidRPr="005A373B">
        <w:rPr>
          <w:b/>
          <w:bCs/>
          <w:sz w:val="24"/>
          <w:szCs w:val="28"/>
        </w:rPr>
        <w:t>Структура оценочных средств для текущей и промежуточной аттестации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2854"/>
        <w:gridCol w:w="2634"/>
        <w:gridCol w:w="1417"/>
        <w:gridCol w:w="1865"/>
      </w:tblGrid>
      <w:tr w:rsidR="005A373B" w:rsidRPr="005F7060" w14:paraId="37A9462F" w14:textId="77777777" w:rsidTr="00EC0AC3">
        <w:trPr>
          <w:trHeight w:val="648"/>
        </w:trPr>
        <w:tc>
          <w:tcPr>
            <w:tcW w:w="680" w:type="dxa"/>
            <w:vMerge w:val="restart"/>
            <w:vAlign w:val="center"/>
          </w:tcPr>
          <w:p w14:paraId="107F307E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№ п/п</w:t>
            </w:r>
          </w:p>
        </w:tc>
        <w:tc>
          <w:tcPr>
            <w:tcW w:w="2854" w:type="dxa"/>
            <w:vMerge w:val="restart"/>
            <w:vAlign w:val="center"/>
          </w:tcPr>
          <w:p w14:paraId="7A73FF8D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Контролируемые разделы (темы) дисциплины</w:t>
            </w:r>
          </w:p>
        </w:tc>
        <w:tc>
          <w:tcPr>
            <w:tcW w:w="2634" w:type="dxa"/>
            <w:vMerge w:val="restart"/>
            <w:vAlign w:val="center"/>
          </w:tcPr>
          <w:p w14:paraId="4F1FC3C0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Код контролируемой компетенции (или ее части)</w:t>
            </w:r>
          </w:p>
        </w:tc>
        <w:tc>
          <w:tcPr>
            <w:tcW w:w="3282" w:type="dxa"/>
            <w:gridSpan w:val="2"/>
            <w:vAlign w:val="center"/>
          </w:tcPr>
          <w:p w14:paraId="10A57C96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Наименование оценочного средства</w:t>
            </w:r>
          </w:p>
        </w:tc>
      </w:tr>
      <w:tr w:rsidR="005A373B" w:rsidRPr="005F7060" w14:paraId="36818AA4" w14:textId="77777777" w:rsidTr="00EC0AC3">
        <w:trPr>
          <w:trHeight w:val="147"/>
        </w:trPr>
        <w:tc>
          <w:tcPr>
            <w:tcW w:w="680" w:type="dxa"/>
            <w:vMerge/>
            <w:vAlign w:val="center"/>
          </w:tcPr>
          <w:p w14:paraId="73F63BAF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54" w:type="dxa"/>
            <w:vMerge/>
            <w:vAlign w:val="center"/>
          </w:tcPr>
          <w:p w14:paraId="485C94C5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34" w:type="dxa"/>
            <w:vMerge/>
            <w:vAlign w:val="center"/>
          </w:tcPr>
          <w:p w14:paraId="22C42E7F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B388B50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Текущий контроль</w:t>
            </w:r>
          </w:p>
        </w:tc>
        <w:tc>
          <w:tcPr>
            <w:tcW w:w="1865" w:type="dxa"/>
            <w:vAlign w:val="center"/>
          </w:tcPr>
          <w:p w14:paraId="2345595A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Промежуточная аттестация</w:t>
            </w:r>
          </w:p>
        </w:tc>
      </w:tr>
      <w:tr w:rsidR="005A373B" w:rsidRPr="005F7060" w14:paraId="137394E5" w14:textId="77777777" w:rsidTr="00EC0AC3">
        <w:trPr>
          <w:trHeight w:val="330"/>
        </w:trPr>
        <w:tc>
          <w:tcPr>
            <w:tcW w:w="680" w:type="dxa"/>
            <w:vAlign w:val="center"/>
          </w:tcPr>
          <w:p w14:paraId="22B09138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6ABFCA70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5AC61443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04258E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4621A2E9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14:paraId="1EEE2E96" w14:textId="77777777" w:rsidTr="00EC0AC3">
        <w:trPr>
          <w:trHeight w:val="318"/>
        </w:trPr>
        <w:tc>
          <w:tcPr>
            <w:tcW w:w="680" w:type="dxa"/>
            <w:vAlign w:val="center"/>
          </w:tcPr>
          <w:p w14:paraId="5423DD46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7EEC963A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554C1A11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390E6B3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48EF49C7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14:paraId="7EE9EF50" w14:textId="77777777" w:rsidTr="00EC0AC3">
        <w:trPr>
          <w:trHeight w:val="318"/>
        </w:trPr>
        <w:tc>
          <w:tcPr>
            <w:tcW w:w="680" w:type="dxa"/>
            <w:vAlign w:val="center"/>
          </w:tcPr>
          <w:p w14:paraId="327DFB6C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26232A4A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2E1A1A5F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A727EE9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557B86A9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14:paraId="3343192F" w14:textId="77777777" w:rsidTr="00EC0AC3">
        <w:trPr>
          <w:trHeight w:val="330"/>
        </w:trPr>
        <w:tc>
          <w:tcPr>
            <w:tcW w:w="680" w:type="dxa"/>
            <w:vAlign w:val="center"/>
          </w:tcPr>
          <w:p w14:paraId="6F8EBBCF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51C7D5D4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7A6319ED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6E6993A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179110ED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14:paraId="32F199E6" w14:textId="77777777" w:rsidTr="00EC0AC3">
        <w:trPr>
          <w:trHeight w:val="330"/>
        </w:trPr>
        <w:tc>
          <w:tcPr>
            <w:tcW w:w="680" w:type="dxa"/>
            <w:vAlign w:val="center"/>
          </w:tcPr>
          <w:p w14:paraId="3029E5AF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525D3A99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5D9DD91F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B9F566D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7AC3571B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14:paraId="09170CEB" w14:textId="77777777" w:rsidTr="00EC0AC3">
        <w:trPr>
          <w:trHeight w:val="330"/>
        </w:trPr>
        <w:tc>
          <w:tcPr>
            <w:tcW w:w="680" w:type="dxa"/>
            <w:vAlign w:val="center"/>
          </w:tcPr>
          <w:p w14:paraId="79A9E664" w14:textId="77777777"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14:paraId="05F8825E" w14:textId="77777777"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14:paraId="29AE0353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3C26351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14:paraId="2368DDF0" w14:textId="77777777"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545746D9" w14:textId="77777777" w:rsidR="006C4525" w:rsidRDefault="006C4525" w:rsidP="006C4525">
      <w:pPr>
        <w:pStyle w:val="210"/>
        <w:spacing w:line="276" w:lineRule="auto"/>
        <w:ind w:left="0" w:firstLine="708"/>
        <w:jc w:val="both"/>
        <w:rPr>
          <w:b/>
          <w:sz w:val="24"/>
          <w:szCs w:val="24"/>
        </w:rPr>
      </w:pPr>
    </w:p>
    <w:p w14:paraId="3345C481" w14:textId="77777777" w:rsidR="005F05CC" w:rsidRDefault="005F05CC" w:rsidP="005F05CC">
      <w:pPr>
        <w:pStyle w:val="220"/>
        <w:jc w:val="center"/>
        <w:rPr>
          <w:b/>
          <w:bCs/>
          <w:sz w:val="24"/>
          <w:szCs w:val="28"/>
        </w:rPr>
      </w:pPr>
      <w:r w:rsidRPr="005A373B">
        <w:rPr>
          <w:b/>
          <w:bCs/>
          <w:sz w:val="24"/>
          <w:szCs w:val="28"/>
        </w:rPr>
        <w:t>Структура оценочных средств для текущей и промежуточной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3513"/>
        <w:gridCol w:w="2660"/>
        <w:gridCol w:w="1597"/>
        <w:gridCol w:w="1624"/>
      </w:tblGrid>
      <w:tr w:rsidR="005F05CC" w:rsidRPr="00522983" w14:paraId="0CA64371" w14:textId="77777777" w:rsidTr="000066E8"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06241" w14:textId="77777777" w:rsidR="005F05CC" w:rsidRPr="00222A62" w:rsidRDefault="005F05CC" w:rsidP="00454F39">
            <w:pPr>
              <w:jc w:val="center"/>
            </w:pPr>
            <w:bookmarkStart w:id="2" w:name="_Hlk76504252"/>
            <w:r w:rsidRPr="00222A62">
              <w:t>№ п/п</w:t>
            </w:r>
          </w:p>
        </w:tc>
        <w:tc>
          <w:tcPr>
            <w:tcW w:w="3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1625D7" w14:textId="77777777" w:rsidR="005F05CC" w:rsidRPr="00222A62" w:rsidRDefault="005F05CC" w:rsidP="00454F39">
            <w:pPr>
              <w:jc w:val="center"/>
              <w:rPr>
                <w:lang w:val="en-US"/>
              </w:rPr>
            </w:pPr>
            <w:r w:rsidRPr="00222A62">
              <w:t>Код и наименование индикатора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674DC" w14:textId="77777777" w:rsidR="005F05CC" w:rsidRPr="00222A62" w:rsidRDefault="005F05CC" w:rsidP="00454F39">
            <w:pPr>
              <w:jc w:val="center"/>
            </w:pPr>
            <w:r w:rsidRPr="00222A62">
              <w:t>Результаты обучения</w:t>
            </w:r>
          </w:p>
        </w:tc>
        <w:tc>
          <w:tcPr>
            <w:tcW w:w="3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E7E6" w14:textId="77777777" w:rsidR="005F05CC" w:rsidRPr="00222A62" w:rsidRDefault="005F05CC" w:rsidP="00454F39">
            <w:pPr>
              <w:jc w:val="center"/>
            </w:pPr>
            <w:r w:rsidRPr="00222A62">
              <w:t>Наименование оценочного средства</w:t>
            </w:r>
          </w:p>
        </w:tc>
      </w:tr>
      <w:tr w:rsidR="000066E8" w:rsidRPr="00522983" w14:paraId="07388CA2" w14:textId="77777777" w:rsidTr="000066E8">
        <w:tc>
          <w:tcPr>
            <w:tcW w:w="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F434" w14:textId="77777777" w:rsidR="005F05CC" w:rsidRPr="00222A62" w:rsidRDefault="005F05CC" w:rsidP="00454F39">
            <w:pPr>
              <w:jc w:val="center"/>
            </w:pPr>
          </w:p>
        </w:tc>
        <w:tc>
          <w:tcPr>
            <w:tcW w:w="35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66AE7" w14:textId="77777777" w:rsidR="005F05CC" w:rsidRPr="00222A62" w:rsidRDefault="005F05CC" w:rsidP="00454F39">
            <w:pPr>
              <w:jc w:val="center"/>
            </w:pPr>
          </w:p>
        </w:tc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C4A2" w14:textId="77777777" w:rsidR="005F05CC" w:rsidRPr="00222A62" w:rsidRDefault="005F05CC" w:rsidP="00454F39">
            <w:pPr>
              <w:jc w:val="center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4D6" w14:textId="77777777" w:rsidR="005F05CC" w:rsidRPr="00222A62" w:rsidRDefault="005F05CC" w:rsidP="00454F39">
            <w:pPr>
              <w:jc w:val="center"/>
            </w:pPr>
            <w:r w:rsidRPr="00222A62">
              <w:t>Текущий контроль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BB6" w14:textId="77777777" w:rsidR="005F05CC" w:rsidRPr="00222A62" w:rsidRDefault="005F05CC" w:rsidP="00454F39">
            <w:pPr>
              <w:jc w:val="center"/>
            </w:pPr>
            <w:r w:rsidRPr="00222A62">
              <w:t>Промежуточная аттестация</w:t>
            </w:r>
          </w:p>
        </w:tc>
      </w:tr>
      <w:bookmarkEnd w:id="2"/>
      <w:tr w:rsidR="000066E8" w:rsidRPr="00522983" w14:paraId="48456E3E" w14:textId="77777777" w:rsidTr="000066E8">
        <w:trPr>
          <w:trHeight w:val="583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CB8A" w14:textId="77777777" w:rsidR="005F05CC" w:rsidRPr="00222A62" w:rsidRDefault="005F05CC" w:rsidP="000F5EBF">
            <w:pPr>
              <w:numPr>
                <w:ilvl w:val="0"/>
                <w:numId w:val="29"/>
              </w:numPr>
              <w:tabs>
                <w:tab w:val="clear" w:pos="57"/>
                <w:tab w:val="num" w:pos="142"/>
              </w:tabs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38CF" w14:textId="77777777" w:rsidR="005F05CC" w:rsidRPr="00D7522B" w:rsidRDefault="005F05CC" w:rsidP="00454F39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4893" w14:textId="77777777" w:rsidR="005F05CC" w:rsidRPr="00255E04" w:rsidRDefault="005F05CC" w:rsidP="00454F39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EE0B" w14:textId="77777777" w:rsidR="005F05CC" w:rsidRPr="0078674D" w:rsidRDefault="005F05CC" w:rsidP="00454F39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F025" w14:textId="77777777" w:rsidR="005F05CC" w:rsidRPr="0078674D" w:rsidRDefault="005F05CC" w:rsidP="00454F39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0066E8" w:rsidRPr="00522983" w14:paraId="35160BCE" w14:textId="77777777" w:rsidTr="000066E8">
        <w:trPr>
          <w:trHeight w:val="83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32035" w14:textId="77777777" w:rsidR="005F05CC" w:rsidRPr="00222A62" w:rsidRDefault="005F05CC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695E" w14:textId="77777777" w:rsidR="005F05CC" w:rsidRPr="00D7522B" w:rsidRDefault="005F05CC" w:rsidP="00454F39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2C5D" w14:textId="77777777" w:rsidR="005F05CC" w:rsidRPr="00255E04" w:rsidRDefault="005F05CC" w:rsidP="00454F39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D73C" w14:textId="77777777" w:rsidR="005F05CC" w:rsidRPr="0078674D" w:rsidRDefault="005F05CC" w:rsidP="00454F39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DE68" w14:textId="77777777" w:rsidR="005F05CC" w:rsidRPr="0078674D" w:rsidRDefault="005F05CC" w:rsidP="00454F39">
            <w:pPr>
              <w:pStyle w:val="a4"/>
              <w:rPr>
                <w:rFonts w:ascii="Times New Roman" w:hAnsi="Times New Roman"/>
              </w:rPr>
            </w:pPr>
          </w:p>
        </w:tc>
      </w:tr>
      <w:tr w:rsidR="00255E04" w:rsidRPr="00522983" w14:paraId="4089008A" w14:textId="77777777" w:rsidTr="000066E8">
        <w:trPr>
          <w:trHeight w:val="42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B760" w14:textId="77777777" w:rsidR="00255E04" w:rsidRPr="00222A62" w:rsidRDefault="00255E04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BA0A" w14:textId="77777777" w:rsidR="00255E04" w:rsidRPr="00D7522B" w:rsidRDefault="00255E04" w:rsidP="00255E04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D525" w14:textId="77777777" w:rsidR="00255E04" w:rsidRPr="00255E04" w:rsidRDefault="00255E04" w:rsidP="00255E04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B92B" w14:textId="77777777" w:rsidR="00255E04" w:rsidRPr="0078674D" w:rsidRDefault="00255E04" w:rsidP="00255E04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8076" w14:textId="77777777" w:rsidR="00255E04" w:rsidRPr="0078674D" w:rsidRDefault="00255E04" w:rsidP="00255E04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78674D" w:rsidRPr="00522983" w14:paraId="2A7B2116" w14:textId="77777777" w:rsidTr="000066E8">
        <w:trPr>
          <w:trHeight w:val="517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8785" w14:textId="77777777" w:rsidR="0078674D" w:rsidRPr="00222A62" w:rsidRDefault="0078674D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EDE8" w14:textId="77777777" w:rsidR="0078674D" w:rsidRPr="00D7522B" w:rsidRDefault="0078674D" w:rsidP="0078674D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A908" w14:textId="77777777" w:rsidR="0078674D" w:rsidRPr="0078674D" w:rsidRDefault="0078674D" w:rsidP="0078674D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8A40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73C5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78674D" w:rsidRPr="00522983" w14:paraId="1254FD70" w14:textId="77777777" w:rsidTr="000066E8">
        <w:trPr>
          <w:trHeight w:val="269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1EA2" w14:textId="77777777" w:rsidR="0078674D" w:rsidRPr="00222A62" w:rsidRDefault="0078674D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1E4B" w14:textId="77777777" w:rsidR="0078674D" w:rsidRPr="00D7522B" w:rsidRDefault="0078674D" w:rsidP="0078674D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FD3B" w14:textId="77777777" w:rsidR="0078674D" w:rsidRPr="0078674D" w:rsidRDefault="0078674D" w:rsidP="0078674D">
            <w:pPr>
              <w:jc w:val="both"/>
              <w:rPr>
                <w:iCs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C668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4EF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78674D" w:rsidRPr="00522983" w14:paraId="021F9173" w14:textId="77777777" w:rsidTr="000066E8">
        <w:trPr>
          <w:trHeight w:val="517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7665" w14:textId="77777777" w:rsidR="0078674D" w:rsidRPr="00222A62" w:rsidRDefault="0078674D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F02F" w14:textId="77777777" w:rsidR="0078674D" w:rsidRPr="00D7522B" w:rsidRDefault="0078674D" w:rsidP="0078674D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1FB4" w14:textId="77777777" w:rsidR="0078674D" w:rsidRPr="0078674D" w:rsidRDefault="0078674D" w:rsidP="0078674D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140E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4ADA" w14:textId="77777777"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</w:tr>
    </w:tbl>
    <w:p w14:paraId="101B8CD2" w14:textId="77777777" w:rsidR="005F05CC" w:rsidRDefault="005F05CC" w:rsidP="006C4525">
      <w:pPr>
        <w:pStyle w:val="210"/>
        <w:spacing w:line="276" w:lineRule="auto"/>
        <w:ind w:left="0" w:firstLine="708"/>
        <w:jc w:val="both"/>
        <w:rPr>
          <w:b/>
          <w:sz w:val="24"/>
          <w:szCs w:val="24"/>
        </w:rPr>
      </w:pPr>
    </w:p>
    <w:p w14:paraId="0BF615EF" w14:textId="77777777" w:rsidR="006C4525" w:rsidRPr="005F7060" w:rsidRDefault="006C4525" w:rsidP="00F825E7">
      <w:pPr>
        <w:pStyle w:val="210"/>
        <w:spacing w:line="276" w:lineRule="auto"/>
        <w:ind w:left="0" w:firstLine="0"/>
        <w:jc w:val="center"/>
        <w:rPr>
          <w:b/>
          <w:sz w:val="24"/>
          <w:szCs w:val="24"/>
        </w:rPr>
      </w:pPr>
      <w:r w:rsidRPr="005F7060">
        <w:rPr>
          <w:b/>
          <w:sz w:val="24"/>
          <w:szCs w:val="24"/>
        </w:rPr>
        <w:t xml:space="preserve">Типовые контрольные </w:t>
      </w:r>
      <w:r>
        <w:rPr>
          <w:b/>
          <w:sz w:val="24"/>
          <w:szCs w:val="24"/>
        </w:rPr>
        <w:t xml:space="preserve">задания </w:t>
      </w:r>
      <w:r w:rsidRPr="005F7060">
        <w:rPr>
          <w:b/>
          <w:sz w:val="24"/>
          <w:szCs w:val="24"/>
        </w:rPr>
        <w:t>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14:paraId="7AB41A6F" w14:textId="77777777" w:rsidR="006C4525" w:rsidRPr="005F7060" w:rsidRDefault="006C4525" w:rsidP="006C4525">
      <w:pPr>
        <w:pStyle w:val="210"/>
        <w:spacing w:line="276" w:lineRule="auto"/>
        <w:ind w:left="0" w:firstLine="0"/>
        <w:jc w:val="center"/>
        <w:rPr>
          <w:b/>
          <w:sz w:val="24"/>
          <w:szCs w:val="24"/>
        </w:rPr>
      </w:pPr>
    </w:p>
    <w:p w14:paraId="6A66FF65" w14:textId="77777777" w:rsidR="00A842ED" w:rsidRPr="00D05333" w:rsidRDefault="00A842ED" w:rsidP="00A842ED">
      <w:pPr>
        <w:ind w:firstLine="567"/>
        <w:jc w:val="both"/>
        <w:rPr>
          <w:rFonts w:eastAsia="Calibri"/>
          <w:iCs/>
          <w:sz w:val="24"/>
          <w:szCs w:val="24"/>
        </w:rPr>
      </w:pPr>
      <w:r w:rsidRPr="00D05333">
        <w:rPr>
          <w:rFonts w:eastAsia="Calibri"/>
          <w:iCs/>
          <w:sz w:val="24"/>
          <w:szCs w:val="24"/>
        </w:rPr>
        <w:t>Пример типового задания</w:t>
      </w:r>
    </w:p>
    <w:p w14:paraId="0C60B543" w14:textId="77777777" w:rsidR="006C4525" w:rsidRDefault="006C4525" w:rsidP="00C6069F">
      <w:pPr>
        <w:ind w:firstLine="567"/>
        <w:jc w:val="both"/>
        <w:rPr>
          <w:rFonts w:eastAsia="Calibri"/>
          <w:b/>
          <w:bCs/>
          <w:sz w:val="24"/>
          <w:szCs w:val="24"/>
        </w:rPr>
      </w:pPr>
    </w:p>
    <w:p w14:paraId="75169092" w14:textId="77777777" w:rsidR="00A842ED" w:rsidRPr="005F7060" w:rsidRDefault="00A842ED" w:rsidP="00D05333">
      <w:pPr>
        <w:pStyle w:val="210"/>
        <w:ind w:left="0" w:firstLine="708"/>
        <w:jc w:val="both"/>
        <w:rPr>
          <w:b/>
          <w:sz w:val="24"/>
          <w:szCs w:val="24"/>
        </w:rPr>
      </w:pPr>
      <w:r w:rsidRPr="005F7060">
        <w:rPr>
          <w:b/>
          <w:sz w:val="24"/>
          <w:szCs w:val="24"/>
        </w:rPr>
        <w:t xml:space="preserve">Зачетно-экзаменационные материалы для промежуточной аттестации </w:t>
      </w:r>
      <w:r w:rsidR="00D05333" w:rsidRPr="00E40E68">
        <w:rPr>
          <w:b/>
          <w:bCs/>
          <w:sz w:val="24"/>
          <w:szCs w:val="24"/>
        </w:rPr>
        <w:t>(экзамен/зачет)</w:t>
      </w:r>
    </w:p>
    <w:p w14:paraId="7DB52AF2" w14:textId="77777777" w:rsidR="00A842ED" w:rsidRPr="00D7522B" w:rsidRDefault="00A842ED" w:rsidP="00A842ED">
      <w:pPr>
        <w:pStyle w:val="210"/>
        <w:ind w:left="0" w:firstLine="708"/>
        <w:jc w:val="center"/>
        <w:rPr>
          <w:bCs/>
          <w:sz w:val="24"/>
          <w:szCs w:val="24"/>
        </w:rPr>
      </w:pPr>
    </w:p>
    <w:p w14:paraId="2A3D7423" w14:textId="77777777" w:rsidR="00F825E7" w:rsidRPr="00D7522B" w:rsidRDefault="00D7522B" w:rsidP="00B23AAF">
      <w:pPr>
        <w:ind w:firstLine="567"/>
        <w:jc w:val="both"/>
        <w:rPr>
          <w:bCs/>
          <w:sz w:val="24"/>
          <w:szCs w:val="24"/>
        </w:rPr>
      </w:pPr>
      <w:r w:rsidRPr="00D7522B">
        <w:rPr>
          <w:bCs/>
          <w:sz w:val="24"/>
          <w:szCs w:val="24"/>
        </w:rPr>
        <w:t>1.</w:t>
      </w:r>
    </w:p>
    <w:p w14:paraId="129D1DB0" w14:textId="77777777" w:rsidR="00D7522B" w:rsidRPr="00D7522B" w:rsidRDefault="00D7522B" w:rsidP="00B23AAF">
      <w:pPr>
        <w:ind w:firstLine="567"/>
        <w:jc w:val="both"/>
        <w:rPr>
          <w:bCs/>
          <w:sz w:val="24"/>
          <w:szCs w:val="24"/>
        </w:rPr>
      </w:pPr>
      <w:r w:rsidRPr="00D7522B">
        <w:rPr>
          <w:bCs/>
          <w:sz w:val="24"/>
          <w:szCs w:val="24"/>
        </w:rPr>
        <w:t xml:space="preserve">2. </w:t>
      </w:r>
    </w:p>
    <w:p w14:paraId="30889A8B" w14:textId="77777777" w:rsidR="00D7522B" w:rsidRPr="00D7522B" w:rsidRDefault="00D7522B" w:rsidP="00B23AAF">
      <w:pPr>
        <w:ind w:firstLine="567"/>
        <w:jc w:val="both"/>
        <w:rPr>
          <w:bCs/>
          <w:sz w:val="24"/>
          <w:szCs w:val="24"/>
        </w:rPr>
      </w:pPr>
      <w:r w:rsidRPr="00D7522B">
        <w:rPr>
          <w:bCs/>
          <w:sz w:val="24"/>
          <w:szCs w:val="24"/>
        </w:rPr>
        <w:t>3.</w:t>
      </w:r>
    </w:p>
    <w:p w14:paraId="039D836B" w14:textId="77777777" w:rsidR="00D7522B" w:rsidRDefault="00D7522B" w:rsidP="00B23AAF">
      <w:pPr>
        <w:ind w:firstLine="567"/>
        <w:jc w:val="both"/>
        <w:rPr>
          <w:b/>
          <w:sz w:val="24"/>
          <w:szCs w:val="24"/>
        </w:rPr>
      </w:pPr>
    </w:p>
    <w:p w14:paraId="4CC746D5" w14:textId="77777777" w:rsidR="00A842ED" w:rsidRDefault="00A842ED" w:rsidP="00D05333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4.2 </w:t>
      </w:r>
      <w:r w:rsidRPr="005F7060">
        <w:rPr>
          <w:b/>
          <w:sz w:val="24"/>
          <w:szCs w:val="24"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</w:p>
    <w:p w14:paraId="13F5449B" w14:textId="77777777" w:rsidR="00D05333" w:rsidRPr="005F7060" w:rsidRDefault="00D05333" w:rsidP="00D05333">
      <w:pPr>
        <w:ind w:firstLine="567"/>
        <w:jc w:val="both"/>
        <w:rPr>
          <w:b/>
          <w:sz w:val="24"/>
          <w:szCs w:val="24"/>
        </w:rPr>
      </w:pPr>
    </w:p>
    <w:p w14:paraId="43559F03" w14:textId="77777777" w:rsidR="00D05333" w:rsidRPr="00E40E68" w:rsidRDefault="00D05333" w:rsidP="00D05333">
      <w:pPr>
        <w:ind w:left="100"/>
        <w:jc w:val="center"/>
        <w:rPr>
          <w:b/>
          <w:bCs/>
          <w:sz w:val="24"/>
          <w:szCs w:val="24"/>
        </w:rPr>
      </w:pPr>
    </w:p>
    <w:p w14:paraId="46C2127A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Методические рекомендации, определяющие процедуры оценивания выполнения контрольных заданий:</w:t>
      </w:r>
    </w:p>
    <w:p w14:paraId="1E4BAABD" w14:textId="77777777"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 w:rsidRPr="00AD49CE">
        <w:rPr>
          <w:bCs/>
          <w:sz w:val="24"/>
          <w:szCs w:val="24"/>
        </w:rPr>
        <w:t xml:space="preserve">Задание </w:t>
      </w:r>
      <w:r>
        <w:rPr>
          <w:bCs/>
          <w:sz w:val="24"/>
          <w:szCs w:val="24"/>
        </w:rPr>
        <w:t>считается выполнено, если:</w:t>
      </w:r>
    </w:p>
    <w:p w14:paraId="57E1D506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студент владеет терминологией</w:t>
      </w:r>
    </w:p>
    <w:p w14:paraId="0DB62225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применен правильный метод решения</w:t>
      </w:r>
    </w:p>
    <w:p w14:paraId="1F48AC8D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ход рассуждений соответствует логике задания</w:t>
      </w:r>
    </w:p>
    <w:p w14:paraId="42105F29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допускаются арифметические ошибки.</w:t>
      </w:r>
    </w:p>
    <w:p w14:paraId="091F7BBE" w14:textId="77777777" w:rsidR="00D05333" w:rsidRDefault="00D05333" w:rsidP="00A842ED">
      <w:pPr>
        <w:pStyle w:val="210"/>
        <w:spacing w:line="276" w:lineRule="auto"/>
        <w:ind w:left="709" w:firstLine="0"/>
        <w:rPr>
          <w:b/>
          <w:sz w:val="24"/>
          <w:szCs w:val="24"/>
        </w:rPr>
      </w:pPr>
    </w:p>
    <w:p w14:paraId="17DAE551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Методические рекомендации, определяющие процедуры оценивания самостоятельной работы:</w:t>
      </w:r>
    </w:p>
    <w:p w14:paraId="439C1E3B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Решения представляются студентами</w:t>
      </w:r>
      <w:r w:rsidRPr="00F30F97">
        <w:rPr>
          <w:bCs/>
          <w:sz w:val="24"/>
          <w:szCs w:val="24"/>
        </w:rPr>
        <w:t xml:space="preserve"> письменной форме в системе </w:t>
      </w:r>
      <w:r w:rsidRPr="00F30F97">
        <w:rPr>
          <w:bCs/>
          <w:sz w:val="24"/>
          <w:szCs w:val="24"/>
          <w:lang w:val="en-US"/>
        </w:rPr>
        <w:t>Moodle</w:t>
      </w:r>
      <w:r>
        <w:rPr>
          <w:bCs/>
          <w:sz w:val="24"/>
          <w:szCs w:val="24"/>
        </w:rPr>
        <w:t xml:space="preserve"> или в аудитории. Срок представления </w:t>
      </w:r>
      <w:r w:rsidRPr="00F30F97">
        <w:rPr>
          <w:bCs/>
          <w:sz w:val="24"/>
          <w:szCs w:val="24"/>
        </w:rPr>
        <w:t>ограничен по времени.</w:t>
      </w:r>
    </w:p>
    <w:p w14:paraId="5740940D" w14:textId="77777777" w:rsidR="00D05333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Оценивание результатов самостоятельной работы основывается на качестве выполнения студентом задан</w:t>
      </w:r>
      <w:r>
        <w:rPr>
          <w:sz w:val="24"/>
          <w:szCs w:val="24"/>
        </w:rPr>
        <w:t>ий</w:t>
      </w:r>
      <w:r w:rsidRPr="00F30F97">
        <w:rPr>
          <w:sz w:val="24"/>
          <w:szCs w:val="24"/>
        </w:rPr>
        <w:t xml:space="preserve">. </w:t>
      </w:r>
    </w:p>
    <w:p w14:paraId="637C8FA9" w14:textId="77777777"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 w:rsidRPr="00AD49CE">
        <w:rPr>
          <w:bCs/>
          <w:sz w:val="24"/>
          <w:szCs w:val="24"/>
        </w:rPr>
        <w:t xml:space="preserve">Задание </w:t>
      </w:r>
      <w:r>
        <w:rPr>
          <w:bCs/>
          <w:sz w:val="24"/>
          <w:szCs w:val="24"/>
        </w:rPr>
        <w:t>считается выполнено, если:</w:t>
      </w:r>
    </w:p>
    <w:p w14:paraId="3CA03789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студент владеет терминологией</w:t>
      </w:r>
    </w:p>
    <w:p w14:paraId="697F673F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применен правильный метод решения</w:t>
      </w:r>
    </w:p>
    <w:p w14:paraId="57A8CBFA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ход рассуждений соответствует логике задания</w:t>
      </w:r>
    </w:p>
    <w:p w14:paraId="01A62BD6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 xml:space="preserve">допускаются арифметические ошибки.  </w:t>
      </w:r>
    </w:p>
    <w:p w14:paraId="5EEC6770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b/>
          <w:bCs/>
          <w:sz w:val="24"/>
          <w:szCs w:val="24"/>
        </w:rPr>
      </w:pPr>
      <w:r w:rsidRPr="00DA279E">
        <w:rPr>
          <w:b/>
          <w:bCs/>
          <w:sz w:val="24"/>
          <w:szCs w:val="24"/>
        </w:rPr>
        <w:t>Критерии оценки:</w:t>
      </w:r>
    </w:p>
    <w:p w14:paraId="2E492475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«неудовлетворительно»: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менее 50% заданий</w:t>
      </w:r>
      <w:r w:rsidRPr="00DA279E">
        <w:rPr>
          <w:sz w:val="24"/>
          <w:szCs w:val="24"/>
        </w:rPr>
        <w:t>.</w:t>
      </w:r>
    </w:p>
    <w:p w14:paraId="4708699B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менее 75% заданий, но не менее 50% заданий;</w:t>
      </w:r>
    </w:p>
    <w:p w14:paraId="28C835A1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«хорошо»: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75% заданий</w:t>
      </w:r>
      <w:r w:rsidRPr="00DA279E">
        <w:rPr>
          <w:sz w:val="24"/>
          <w:szCs w:val="24"/>
        </w:rPr>
        <w:t>.</w:t>
      </w:r>
    </w:p>
    <w:p w14:paraId="23BE1E8F" w14:textId="77777777" w:rsidR="00D05333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«отлично»: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90% заданий</w:t>
      </w:r>
      <w:r w:rsidRPr="00DA279E">
        <w:rPr>
          <w:sz w:val="24"/>
          <w:szCs w:val="24"/>
        </w:rPr>
        <w:t>.</w:t>
      </w:r>
    </w:p>
    <w:p w14:paraId="4FA708D9" w14:textId="77777777" w:rsidR="00D05333" w:rsidRDefault="00D05333" w:rsidP="00A842ED">
      <w:pPr>
        <w:pStyle w:val="210"/>
        <w:spacing w:line="276" w:lineRule="auto"/>
        <w:ind w:left="709" w:firstLine="0"/>
        <w:rPr>
          <w:b/>
          <w:sz w:val="24"/>
          <w:szCs w:val="24"/>
        </w:rPr>
      </w:pPr>
    </w:p>
    <w:p w14:paraId="560B4FD0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 xml:space="preserve">Методические рекомендации, определяющие процедуры оценивания </w:t>
      </w:r>
      <w:r>
        <w:rPr>
          <w:b/>
          <w:bCs/>
          <w:sz w:val="24"/>
          <w:szCs w:val="24"/>
        </w:rPr>
        <w:t>контрольной работы</w:t>
      </w:r>
      <w:r w:rsidRPr="00F30F97">
        <w:rPr>
          <w:b/>
          <w:bCs/>
          <w:sz w:val="24"/>
          <w:szCs w:val="24"/>
        </w:rPr>
        <w:t>:</w:t>
      </w:r>
    </w:p>
    <w:p w14:paraId="0B01B662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Решения представляются студентами</w:t>
      </w:r>
      <w:r w:rsidRPr="00F30F97">
        <w:rPr>
          <w:bCs/>
          <w:sz w:val="24"/>
          <w:szCs w:val="24"/>
        </w:rPr>
        <w:t xml:space="preserve"> письменной форме в системе </w:t>
      </w:r>
      <w:r w:rsidRPr="00F30F97">
        <w:rPr>
          <w:bCs/>
          <w:sz w:val="24"/>
          <w:szCs w:val="24"/>
          <w:lang w:val="en-US"/>
        </w:rPr>
        <w:t>Moodle</w:t>
      </w:r>
      <w:r>
        <w:rPr>
          <w:bCs/>
          <w:sz w:val="24"/>
          <w:szCs w:val="24"/>
        </w:rPr>
        <w:t xml:space="preserve"> или в аудитории. Срок выполнения </w:t>
      </w:r>
      <w:r w:rsidRPr="00F30F97">
        <w:rPr>
          <w:bCs/>
          <w:sz w:val="24"/>
          <w:szCs w:val="24"/>
        </w:rPr>
        <w:t>ограничен по времени.</w:t>
      </w:r>
    </w:p>
    <w:p w14:paraId="5BBE7C95" w14:textId="77777777" w:rsidR="00D05333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 xml:space="preserve">Оценивание основывается на </w:t>
      </w:r>
      <w:r>
        <w:rPr>
          <w:sz w:val="24"/>
          <w:szCs w:val="24"/>
        </w:rPr>
        <w:t>количестве</w:t>
      </w:r>
      <w:r w:rsidRPr="00F30F97">
        <w:rPr>
          <w:sz w:val="24"/>
          <w:szCs w:val="24"/>
        </w:rPr>
        <w:t xml:space="preserve"> выполнен</w:t>
      </w:r>
      <w:r>
        <w:rPr>
          <w:sz w:val="24"/>
          <w:szCs w:val="24"/>
        </w:rPr>
        <w:t>ных</w:t>
      </w:r>
      <w:r w:rsidRPr="00F30F97">
        <w:rPr>
          <w:sz w:val="24"/>
          <w:szCs w:val="24"/>
        </w:rPr>
        <w:t xml:space="preserve"> студентом задан</w:t>
      </w:r>
      <w:r>
        <w:rPr>
          <w:sz w:val="24"/>
          <w:szCs w:val="24"/>
        </w:rPr>
        <w:t>ий</w:t>
      </w:r>
      <w:r w:rsidRPr="00F30F97">
        <w:rPr>
          <w:sz w:val="24"/>
          <w:szCs w:val="24"/>
        </w:rPr>
        <w:t xml:space="preserve">. </w:t>
      </w:r>
    </w:p>
    <w:p w14:paraId="35BE35B3" w14:textId="77777777"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 w:rsidRPr="00AD49CE">
        <w:rPr>
          <w:bCs/>
          <w:sz w:val="24"/>
          <w:szCs w:val="24"/>
        </w:rPr>
        <w:t xml:space="preserve">Задание </w:t>
      </w:r>
      <w:r>
        <w:rPr>
          <w:bCs/>
          <w:sz w:val="24"/>
          <w:szCs w:val="24"/>
        </w:rPr>
        <w:t>считается выполнено, если:</w:t>
      </w:r>
    </w:p>
    <w:p w14:paraId="5D1ED823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студент владеет терминологией</w:t>
      </w:r>
    </w:p>
    <w:p w14:paraId="035694D4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применен правильный метод решения</w:t>
      </w:r>
    </w:p>
    <w:p w14:paraId="2B9841E3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ход рассуждений соответствует логике задания</w:t>
      </w:r>
    </w:p>
    <w:p w14:paraId="0B247623" w14:textId="77777777"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 xml:space="preserve">допускаются арифметические ошибки.  </w:t>
      </w:r>
    </w:p>
    <w:p w14:paraId="10D4D9EF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b/>
          <w:bCs/>
          <w:sz w:val="24"/>
          <w:szCs w:val="24"/>
        </w:rPr>
      </w:pPr>
      <w:r w:rsidRPr="00DA279E">
        <w:rPr>
          <w:b/>
          <w:bCs/>
          <w:sz w:val="24"/>
          <w:szCs w:val="24"/>
        </w:rPr>
        <w:t>Критерии оценки:</w:t>
      </w:r>
    </w:p>
    <w:p w14:paraId="50B968A9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«неудовлетворительно»: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менее 50% заданий</w:t>
      </w:r>
      <w:r w:rsidRPr="00DA279E">
        <w:rPr>
          <w:sz w:val="24"/>
          <w:szCs w:val="24"/>
        </w:rPr>
        <w:t>.</w:t>
      </w:r>
    </w:p>
    <w:p w14:paraId="73F0F621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не менее 50% заданий;</w:t>
      </w:r>
    </w:p>
    <w:p w14:paraId="7E1F4EEA" w14:textId="77777777"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«хорошо»: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75% заданий</w:t>
      </w:r>
      <w:r w:rsidRPr="00DA279E">
        <w:rPr>
          <w:sz w:val="24"/>
          <w:szCs w:val="24"/>
        </w:rPr>
        <w:t>.</w:t>
      </w:r>
    </w:p>
    <w:p w14:paraId="12235BD3" w14:textId="77777777" w:rsidR="00D05333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«отлично»: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90% заданий</w:t>
      </w:r>
      <w:r w:rsidRPr="00DA279E">
        <w:rPr>
          <w:sz w:val="24"/>
          <w:szCs w:val="24"/>
        </w:rPr>
        <w:t>.</w:t>
      </w:r>
    </w:p>
    <w:p w14:paraId="71866805" w14:textId="77777777" w:rsidR="00D05333" w:rsidRDefault="00D05333" w:rsidP="00A842ED">
      <w:pPr>
        <w:pStyle w:val="210"/>
        <w:spacing w:line="276" w:lineRule="auto"/>
        <w:ind w:left="709" w:firstLine="0"/>
        <w:rPr>
          <w:b/>
          <w:sz w:val="24"/>
          <w:szCs w:val="24"/>
        </w:rPr>
      </w:pPr>
    </w:p>
    <w:p w14:paraId="4C5174C3" w14:textId="77777777"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Методические рекомендации, определяющие процедуры оценивания на зачете:</w:t>
      </w:r>
    </w:p>
    <w:p w14:paraId="6BF93ADF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 xml:space="preserve">Процедура промежуточной аттестации проходит в соответствии с Положением о текущем контроле и промежуточной аттестации обучающихся </w:t>
      </w:r>
      <w:r>
        <w:rPr>
          <w:sz w:val="24"/>
          <w:szCs w:val="24"/>
        </w:rPr>
        <w:t>ФГБОУ ВО «КубГУ».</w:t>
      </w:r>
    </w:p>
    <w:p w14:paraId="53547BA4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lastRenderedPageBreak/>
        <w:t>Итоговой формой контроля сформированности компетенций у обучающихся по дисциплине является зачет и экзамен. Студенты обязаны получить зачет в соответствии с расписанием и учебным планом</w:t>
      </w:r>
      <w:r>
        <w:rPr>
          <w:sz w:val="24"/>
          <w:szCs w:val="24"/>
        </w:rPr>
        <w:t>.</w:t>
      </w:r>
    </w:p>
    <w:p w14:paraId="6B181B84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ФОС промежуточной аттестации состоит из тестовых заданий, контрольных заданий и заданий для самостоятельной работы.</w:t>
      </w:r>
    </w:p>
    <w:p w14:paraId="16E48819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Зач</w:t>
      </w:r>
      <w:r>
        <w:rPr>
          <w:sz w:val="24"/>
          <w:szCs w:val="24"/>
        </w:rPr>
        <w:t>ё</w:t>
      </w:r>
      <w:r w:rsidRPr="00F30F97">
        <w:rPr>
          <w:sz w:val="24"/>
          <w:szCs w:val="24"/>
        </w:rPr>
        <w:t>т по дисциплине преследует цель оценить работу студента, получение теоретических и практических знаний, их прочность, развитие творческого мышления, приобретение навыков самостоятельной работы, умение применять полученные знания для решения практических задач.</w:t>
      </w:r>
    </w:p>
    <w:p w14:paraId="5845E559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Результат сдачи зачета заноситься преподавателем в экзаменационную ведомость и зач</w:t>
      </w:r>
      <w:r>
        <w:rPr>
          <w:sz w:val="24"/>
          <w:szCs w:val="24"/>
        </w:rPr>
        <w:t>ё</w:t>
      </w:r>
      <w:r w:rsidRPr="00F30F97">
        <w:rPr>
          <w:sz w:val="24"/>
          <w:szCs w:val="24"/>
        </w:rPr>
        <w:t xml:space="preserve">тную </w:t>
      </w:r>
      <w:proofErr w:type="gramStart"/>
      <w:r w:rsidRPr="00F30F97">
        <w:rPr>
          <w:sz w:val="24"/>
          <w:szCs w:val="24"/>
        </w:rPr>
        <w:t>книжку</w:t>
      </w:r>
      <w:proofErr w:type="gramEnd"/>
      <w:r w:rsidRPr="00F30F97">
        <w:rPr>
          <w:sz w:val="24"/>
          <w:szCs w:val="24"/>
        </w:rPr>
        <w:t>.</w:t>
      </w:r>
    </w:p>
    <w:p w14:paraId="0C7C5F00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Оценивание уровня освоения дисциплины основывается на качестве выполнения студентом тестовых заданий, контрольных заданий и заданий для самостоятельной работы.</w:t>
      </w:r>
    </w:p>
    <w:p w14:paraId="1A554A69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Критерии оценки:</w:t>
      </w:r>
    </w:p>
    <w:p w14:paraId="55145597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b/>
          <w:sz w:val="24"/>
          <w:szCs w:val="24"/>
        </w:rPr>
        <w:t>оценка «незач</w:t>
      </w:r>
      <w:r>
        <w:rPr>
          <w:b/>
          <w:sz w:val="24"/>
          <w:szCs w:val="24"/>
        </w:rPr>
        <w:t>ё</w:t>
      </w:r>
      <w:r w:rsidRPr="00F30F97">
        <w:rPr>
          <w:b/>
          <w:sz w:val="24"/>
          <w:szCs w:val="24"/>
        </w:rPr>
        <w:t>т» выставляется в случае выполнения одного из условий:</w:t>
      </w:r>
      <w:r w:rsidRPr="00F30F97">
        <w:rPr>
          <w:sz w:val="24"/>
          <w:szCs w:val="24"/>
        </w:rPr>
        <w:t xml:space="preserve"> </w:t>
      </w:r>
    </w:p>
    <w:p w14:paraId="08246B95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  <w:rPr>
          <w:b/>
        </w:rPr>
      </w:pPr>
      <w:r w:rsidRPr="00F30F97">
        <w:t>самостоятельная работа оценена на «неудовлетворительно»;</w:t>
      </w:r>
    </w:p>
    <w:p w14:paraId="783FF1EA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 xml:space="preserve">хотя бы </w:t>
      </w:r>
      <w:r>
        <w:t>по одной из контрольных работ стоит оценка «неудовлетворительно»</w:t>
      </w:r>
      <w:r w:rsidRPr="00F30F97">
        <w:t>;</w:t>
      </w:r>
    </w:p>
    <w:p w14:paraId="4830A674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>выполнено менее 60% контрольных заданий.</w:t>
      </w:r>
    </w:p>
    <w:p w14:paraId="0D6E8124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</w:p>
    <w:p w14:paraId="635D031D" w14:textId="77777777"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b/>
          <w:sz w:val="24"/>
          <w:szCs w:val="24"/>
        </w:rPr>
        <w:t>оценка «зач</w:t>
      </w:r>
      <w:r>
        <w:rPr>
          <w:b/>
          <w:sz w:val="24"/>
          <w:szCs w:val="24"/>
        </w:rPr>
        <w:t>ё</w:t>
      </w:r>
      <w:r w:rsidRPr="00F30F97">
        <w:rPr>
          <w:b/>
          <w:sz w:val="24"/>
          <w:szCs w:val="24"/>
        </w:rPr>
        <w:t>т» в случае выполнения условий:</w:t>
      </w:r>
      <w:r w:rsidRPr="00F30F97">
        <w:rPr>
          <w:sz w:val="24"/>
          <w:szCs w:val="24"/>
        </w:rPr>
        <w:t xml:space="preserve"> </w:t>
      </w:r>
    </w:p>
    <w:p w14:paraId="024D62DB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  <w:rPr>
          <w:b/>
        </w:rPr>
      </w:pPr>
      <w:r w:rsidRPr="00F30F97">
        <w:t>самостоятельная работа оценена не ниже, чем на «удовлетворительно»;</w:t>
      </w:r>
    </w:p>
    <w:p w14:paraId="6DD60D93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 xml:space="preserve">все </w:t>
      </w:r>
      <w:r>
        <w:t>контрольные работ</w:t>
      </w:r>
      <w:r w:rsidRPr="0026389A">
        <w:t xml:space="preserve"> </w:t>
      </w:r>
      <w:r w:rsidRPr="00F30F97">
        <w:t>оценен</w:t>
      </w:r>
      <w:r>
        <w:t>ы</w:t>
      </w:r>
      <w:r w:rsidRPr="00F30F97">
        <w:t xml:space="preserve"> не ниже, чем на «удовлетворительно»;</w:t>
      </w:r>
    </w:p>
    <w:p w14:paraId="47D3AC14" w14:textId="77777777"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>выполнено не менее 60% контрольных заданий.</w:t>
      </w:r>
    </w:p>
    <w:p w14:paraId="1E7D466C" w14:textId="77777777" w:rsidR="00D05333" w:rsidRPr="00F30F97" w:rsidRDefault="00D05333" w:rsidP="00D05333">
      <w:pPr>
        <w:ind w:firstLine="709"/>
        <w:jc w:val="both"/>
        <w:rPr>
          <w:bCs/>
          <w:sz w:val="24"/>
          <w:szCs w:val="24"/>
        </w:rPr>
      </w:pPr>
    </w:p>
    <w:p w14:paraId="470357D4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14:paraId="664D3B80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>– при необходимости инвалидам и лицам с ограниченными возможностями здоровья предоставляется дополнительное время для подготовки ответа на экзамене;</w:t>
      </w:r>
    </w:p>
    <w:p w14:paraId="3BF09563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</w:t>
      </w:r>
      <w:proofErr w:type="gramStart"/>
      <w:r w:rsidRPr="001B7D92">
        <w:t>индивидуальными особенностями</w:t>
      </w:r>
      <w:proofErr w:type="gramEnd"/>
      <w:r w:rsidRPr="001B7D92">
        <w:t>;</w:t>
      </w:r>
    </w:p>
    <w:p w14:paraId="179FC26C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66F25956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Процедура оценивания результатов обучения инвалидов и лиц с ограниченными возможностями здоровья по дисциплине предусматривает предоставление информации в формах, адаптированных к ограничениям их здоровья и восприятия информации: </w:t>
      </w:r>
    </w:p>
    <w:p w14:paraId="7A5A299B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Для лиц с нарушениями зрения: </w:t>
      </w:r>
    </w:p>
    <w:p w14:paraId="6FFB18B1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печатной форме увеличенным шрифтом, </w:t>
      </w:r>
    </w:p>
    <w:p w14:paraId="0EEF2209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форме электронного документа. </w:t>
      </w:r>
    </w:p>
    <w:p w14:paraId="06F95DC2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Для лиц с нарушениями слуха: </w:t>
      </w:r>
    </w:p>
    <w:p w14:paraId="278E8E94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печатной форме, </w:t>
      </w:r>
    </w:p>
    <w:p w14:paraId="230098F6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форме электронного документа. </w:t>
      </w:r>
    </w:p>
    <w:p w14:paraId="68F8DCFF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Для лиц с нарушениями опорно-двигательного аппарата: </w:t>
      </w:r>
    </w:p>
    <w:p w14:paraId="2E43155A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печатной форме, </w:t>
      </w:r>
    </w:p>
    <w:p w14:paraId="5E96FB0E" w14:textId="77777777"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форме электронного документа. </w:t>
      </w:r>
    </w:p>
    <w:p w14:paraId="612A2E5D" w14:textId="77777777" w:rsidR="00D05333" w:rsidRPr="001B7D92" w:rsidRDefault="00D05333" w:rsidP="00D05333">
      <w:pPr>
        <w:ind w:firstLine="709"/>
        <w:jc w:val="both"/>
        <w:rPr>
          <w:sz w:val="24"/>
          <w:szCs w:val="24"/>
        </w:rPr>
      </w:pPr>
      <w:r w:rsidRPr="001B7D92">
        <w:rPr>
          <w:sz w:val="24"/>
          <w:szCs w:val="24"/>
        </w:rPr>
        <w:t>Данный перечень может быть конкретизирован в зависимости от контингента обучающихся.</w:t>
      </w:r>
    </w:p>
    <w:p w14:paraId="2A417D4E" w14:textId="77777777" w:rsidR="00E413F6" w:rsidRPr="00E413F6" w:rsidRDefault="00E413F6" w:rsidP="00E413F6">
      <w:pPr>
        <w:ind w:firstLine="709"/>
        <w:jc w:val="both"/>
        <w:rPr>
          <w:sz w:val="24"/>
          <w:szCs w:val="24"/>
        </w:rPr>
      </w:pPr>
    </w:p>
    <w:p w14:paraId="2D70D2CF" w14:textId="77777777" w:rsidR="009A1845" w:rsidRPr="00736870" w:rsidRDefault="009A1845" w:rsidP="00736870">
      <w:pPr>
        <w:pStyle w:val="a6"/>
        <w:ind w:left="567"/>
        <w:rPr>
          <w:rFonts w:ascii="Times New Roman" w:hAnsi="Times New Roman"/>
          <w:b/>
          <w:szCs w:val="28"/>
          <w:lang w:val="ru-RU"/>
        </w:rPr>
      </w:pPr>
      <w:r w:rsidRPr="00736870">
        <w:rPr>
          <w:rFonts w:ascii="Times New Roman" w:hAnsi="Times New Roman"/>
          <w:b/>
          <w:szCs w:val="28"/>
          <w:lang w:val="ru-RU"/>
        </w:rPr>
        <w:t xml:space="preserve">5. </w:t>
      </w:r>
      <w:r w:rsidR="00676CBC" w:rsidRPr="00736870">
        <w:rPr>
          <w:rFonts w:ascii="Times New Roman" w:hAnsi="Times New Roman"/>
          <w:b/>
          <w:szCs w:val="28"/>
          <w:lang w:val="ru-RU"/>
        </w:rPr>
        <w:t>Перечень основной и дополнительной учебной литературы, необходимой для освоения дисциплины (модуля)</w:t>
      </w:r>
      <w:r w:rsidRPr="00736870">
        <w:rPr>
          <w:rFonts w:ascii="Times New Roman" w:hAnsi="Times New Roman"/>
          <w:b/>
          <w:szCs w:val="28"/>
          <w:lang w:val="ru-RU"/>
        </w:rPr>
        <w:t xml:space="preserve"> </w:t>
      </w:r>
    </w:p>
    <w:p w14:paraId="5C540EE3" w14:textId="77777777" w:rsidR="00A842ED" w:rsidRDefault="00A842ED" w:rsidP="00A842ED">
      <w:pPr>
        <w:jc w:val="both"/>
        <w:rPr>
          <w:b/>
          <w:spacing w:val="-5"/>
          <w:sz w:val="24"/>
          <w:szCs w:val="24"/>
        </w:rPr>
      </w:pPr>
    </w:p>
    <w:p w14:paraId="1FCC0371" w14:textId="77777777" w:rsidR="00E413F6" w:rsidRDefault="00A842ED" w:rsidP="00BF12C9">
      <w:pPr>
        <w:ind w:left="567"/>
        <w:jc w:val="both"/>
        <w:rPr>
          <w:b/>
          <w:spacing w:val="-5"/>
          <w:sz w:val="24"/>
          <w:szCs w:val="24"/>
        </w:rPr>
      </w:pPr>
      <w:r>
        <w:rPr>
          <w:b/>
          <w:spacing w:val="-5"/>
          <w:sz w:val="24"/>
          <w:szCs w:val="24"/>
        </w:rPr>
        <w:lastRenderedPageBreak/>
        <w:t>5.</w:t>
      </w:r>
      <w:r w:rsidR="00BF12C9">
        <w:rPr>
          <w:b/>
          <w:spacing w:val="-5"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 xml:space="preserve"> Основная литература</w:t>
      </w:r>
    </w:p>
    <w:p w14:paraId="70ACCBE2" w14:textId="77777777" w:rsidR="00A842ED" w:rsidRPr="00F825E7" w:rsidRDefault="00A842ED" w:rsidP="00A842ED">
      <w:pPr>
        <w:jc w:val="both"/>
        <w:rPr>
          <w:rFonts w:eastAsia="Calibri"/>
          <w:b/>
          <w:bCs/>
          <w:sz w:val="28"/>
          <w:szCs w:val="24"/>
        </w:rPr>
      </w:pPr>
    </w:p>
    <w:p w14:paraId="30168208" w14:textId="77777777" w:rsidR="00B23AAF" w:rsidRDefault="00B23AAF" w:rsidP="00251328">
      <w:pPr>
        <w:ind w:left="720"/>
        <w:rPr>
          <w:b/>
          <w:spacing w:val="-5"/>
          <w:sz w:val="24"/>
          <w:szCs w:val="24"/>
        </w:rPr>
      </w:pPr>
    </w:p>
    <w:p w14:paraId="6A873A28" w14:textId="77777777" w:rsidR="00251328" w:rsidRPr="00F825E7" w:rsidRDefault="00251328" w:rsidP="00251328">
      <w:pPr>
        <w:ind w:left="720"/>
        <w:rPr>
          <w:b/>
          <w:spacing w:val="-5"/>
          <w:sz w:val="24"/>
          <w:szCs w:val="24"/>
        </w:rPr>
      </w:pPr>
      <w:r w:rsidRPr="00F825E7">
        <w:rPr>
          <w:b/>
          <w:spacing w:val="-5"/>
          <w:sz w:val="24"/>
          <w:szCs w:val="24"/>
        </w:rPr>
        <w:t>5.2 Дополнительная литература</w:t>
      </w:r>
    </w:p>
    <w:p w14:paraId="60CEF4C9" w14:textId="77777777" w:rsidR="00251328" w:rsidRPr="00F825E7" w:rsidRDefault="00251328" w:rsidP="00251328">
      <w:pPr>
        <w:pStyle w:val="11"/>
        <w:numPr>
          <w:ilvl w:val="12"/>
          <w:numId w:val="0"/>
        </w:numPr>
        <w:ind w:left="283" w:right="-1" w:hanging="283"/>
        <w:jc w:val="both"/>
        <w:rPr>
          <w:sz w:val="24"/>
          <w:szCs w:val="24"/>
        </w:rPr>
      </w:pPr>
    </w:p>
    <w:p w14:paraId="7E919E34" w14:textId="77777777" w:rsidR="0002360B" w:rsidRPr="00F825E7" w:rsidRDefault="0002360B" w:rsidP="00676CBC">
      <w:pPr>
        <w:ind w:left="360"/>
        <w:jc w:val="both"/>
        <w:rPr>
          <w:rFonts w:eastAsia="Calibri"/>
          <w:b/>
          <w:bCs/>
          <w:sz w:val="28"/>
          <w:szCs w:val="24"/>
        </w:rPr>
      </w:pPr>
    </w:p>
    <w:p w14:paraId="336F3344" w14:textId="77777777" w:rsidR="00BF12C9" w:rsidRPr="00F825E7" w:rsidRDefault="00BF12C9" w:rsidP="00BF12C9">
      <w:pPr>
        <w:ind w:left="720"/>
        <w:rPr>
          <w:b/>
          <w:spacing w:val="-5"/>
          <w:sz w:val="24"/>
          <w:szCs w:val="24"/>
        </w:rPr>
      </w:pPr>
      <w:r w:rsidRPr="00F825E7">
        <w:rPr>
          <w:b/>
          <w:spacing w:val="-5"/>
          <w:sz w:val="24"/>
          <w:szCs w:val="24"/>
        </w:rPr>
        <w:t>5.</w:t>
      </w:r>
      <w:r w:rsidR="00B23AAF" w:rsidRPr="00F825E7">
        <w:rPr>
          <w:b/>
          <w:spacing w:val="-5"/>
          <w:sz w:val="24"/>
          <w:szCs w:val="24"/>
        </w:rPr>
        <w:t>3</w:t>
      </w:r>
      <w:r w:rsidRPr="00F825E7">
        <w:rPr>
          <w:b/>
          <w:spacing w:val="-5"/>
          <w:sz w:val="24"/>
          <w:szCs w:val="24"/>
        </w:rPr>
        <w:t xml:space="preserve"> Периодические издания</w:t>
      </w:r>
    </w:p>
    <w:p w14:paraId="4C0E93A4" w14:textId="77777777" w:rsidR="009A1845" w:rsidRPr="00F825E7" w:rsidRDefault="009A1845" w:rsidP="009A1845">
      <w:pPr>
        <w:pStyle w:val="11"/>
        <w:ind w:right="-1"/>
        <w:jc w:val="both"/>
        <w:rPr>
          <w:sz w:val="24"/>
          <w:szCs w:val="28"/>
        </w:rPr>
      </w:pPr>
    </w:p>
    <w:p w14:paraId="6642CF8B" w14:textId="77777777" w:rsidR="00F825E7" w:rsidRPr="00676633" w:rsidRDefault="00F825E7" w:rsidP="00F825E7">
      <w:pPr>
        <w:pStyle w:val="11"/>
        <w:tabs>
          <w:tab w:val="left" w:pos="993"/>
          <w:tab w:val="left" w:pos="4155"/>
        </w:tabs>
        <w:ind w:left="540" w:right="-1" w:firstLine="709"/>
        <w:jc w:val="both"/>
        <w:rPr>
          <w:sz w:val="24"/>
          <w:szCs w:val="28"/>
        </w:rPr>
      </w:pPr>
    </w:p>
    <w:p w14:paraId="2C2106F3" w14:textId="77777777" w:rsidR="009A1845" w:rsidRPr="00F825E7" w:rsidRDefault="00BF12C9" w:rsidP="00D05333">
      <w:pPr>
        <w:pStyle w:val="a6"/>
        <w:ind w:firstLine="709"/>
        <w:jc w:val="left"/>
        <w:rPr>
          <w:rFonts w:ascii="Times New Roman" w:hAnsi="Times New Roman"/>
          <w:b/>
          <w:szCs w:val="28"/>
          <w:lang w:val="ru-RU"/>
        </w:rPr>
      </w:pPr>
      <w:r w:rsidRPr="00F825E7">
        <w:rPr>
          <w:rFonts w:ascii="Times New Roman" w:hAnsi="Times New Roman"/>
          <w:b/>
          <w:szCs w:val="28"/>
          <w:lang w:val="ru-RU"/>
        </w:rPr>
        <w:t>6</w:t>
      </w:r>
      <w:r w:rsidR="0054223F" w:rsidRPr="00F825E7">
        <w:rPr>
          <w:rFonts w:ascii="Times New Roman" w:hAnsi="Times New Roman"/>
          <w:b/>
          <w:szCs w:val="28"/>
          <w:lang w:val="ru-RU"/>
        </w:rPr>
        <w:t>. </w:t>
      </w:r>
      <w:r w:rsidR="00676CBC" w:rsidRPr="00F825E7">
        <w:rPr>
          <w:rFonts w:ascii="Times New Roman" w:hAnsi="Times New Roman"/>
          <w:b/>
          <w:szCs w:val="28"/>
          <w:lang w:val="ru-RU"/>
        </w:rPr>
        <w:t>Методические указания для обучающихся по освоению дисциплины (модуля)</w:t>
      </w:r>
    </w:p>
    <w:p w14:paraId="0A1470FF" w14:textId="77777777" w:rsidR="009A1845" w:rsidRPr="00F825E7" w:rsidRDefault="009A1845" w:rsidP="009A1845">
      <w:pPr>
        <w:pStyle w:val="a4"/>
        <w:ind w:left="720"/>
        <w:rPr>
          <w:rFonts w:ascii="Times New Roman" w:hAnsi="Times New Roman"/>
          <w:b/>
          <w:sz w:val="28"/>
          <w:szCs w:val="28"/>
          <w:lang w:val="ru-RU"/>
        </w:rPr>
      </w:pPr>
    </w:p>
    <w:p w14:paraId="4D3F9C82" w14:textId="77777777" w:rsidR="009A1845" w:rsidRPr="00A01C86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F825E7">
        <w:rPr>
          <w:rFonts w:eastAsia="Calibri"/>
          <w:bCs/>
          <w:sz w:val="24"/>
          <w:szCs w:val="24"/>
        </w:rPr>
        <w:t>По курсу предусмотрено проведение лекционных занятий, на которых дается основной сист</w:t>
      </w:r>
      <w:r w:rsidRPr="00A01C86">
        <w:rPr>
          <w:rFonts w:eastAsia="Calibri"/>
          <w:bCs/>
          <w:sz w:val="24"/>
          <w:szCs w:val="24"/>
        </w:rPr>
        <w:t>ематизированный м</w:t>
      </w:r>
      <w:r>
        <w:rPr>
          <w:rFonts w:eastAsia="Calibri"/>
          <w:bCs/>
          <w:sz w:val="24"/>
          <w:szCs w:val="24"/>
        </w:rPr>
        <w:t>атериал, лабораторных работ, конт</w:t>
      </w:r>
      <w:r w:rsidR="00DB3A8D">
        <w:rPr>
          <w:rFonts w:eastAsia="Calibri"/>
          <w:bCs/>
          <w:sz w:val="24"/>
          <w:szCs w:val="24"/>
        </w:rPr>
        <w:t>рольной работы, зачет</w:t>
      </w:r>
      <w:r>
        <w:rPr>
          <w:rFonts w:eastAsia="Calibri"/>
          <w:bCs/>
          <w:sz w:val="24"/>
          <w:szCs w:val="24"/>
        </w:rPr>
        <w:t>а.</w:t>
      </w:r>
    </w:p>
    <w:p w14:paraId="1C641812" w14:textId="77777777" w:rsidR="009A1845" w:rsidRPr="00A01C86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A01C86">
        <w:rPr>
          <w:rFonts w:eastAsia="Calibri"/>
          <w:bCs/>
          <w:sz w:val="24"/>
          <w:szCs w:val="24"/>
        </w:rPr>
        <w:t xml:space="preserve">Важнейшим этапом курса является самостоятельная работа по дисциплине </w:t>
      </w:r>
      <w:r>
        <w:rPr>
          <w:rFonts w:eastAsia="Calibri"/>
          <w:bCs/>
          <w:sz w:val="24"/>
          <w:szCs w:val="24"/>
        </w:rPr>
        <w:t>с использованием указанных литературных источников и методических указаний автора курса.</w:t>
      </w:r>
    </w:p>
    <w:p w14:paraId="46FC3325" w14:textId="77777777" w:rsidR="009A1845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Виды и </w:t>
      </w:r>
      <w:r w:rsidRPr="00A01C86">
        <w:rPr>
          <w:rFonts w:eastAsia="Calibri"/>
          <w:bCs/>
          <w:sz w:val="24"/>
          <w:szCs w:val="24"/>
        </w:rPr>
        <w:t>формы СР, сроки выполнения, формы контроля</w:t>
      </w:r>
      <w:r>
        <w:rPr>
          <w:rFonts w:eastAsia="Calibri"/>
          <w:bCs/>
          <w:sz w:val="24"/>
          <w:szCs w:val="24"/>
        </w:rPr>
        <w:t xml:space="preserve"> приведены выше в данном документе</w:t>
      </w:r>
      <w:r w:rsidRPr="00A01C86">
        <w:rPr>
          <w:rFonts w:eastAsia="Calibri"/>
          <w:bCs/>
          <w:sz w:val="24"/>
          <w:szCs w:val="24"/>
        </w:rPr>
        <w:t xml:space="preserve">. </w:t>
      </w:r>
    </w:p>
    <w:p w14:paraId="5442ECA7" w14:textId="77777777" w:rsidR="009A1845" w:rsidRPr="00A01C86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Для лучшего освоения дисциплины при защите ЛР студент должен ответить на несколько вопросов из лекционной части курса.</w:t>
      </w:r>
    </w:p>
    <w:p w14:paraId="267DB72F" w14:textId="77777777" w:rsidR="009A1845" w:rsidRPr="0086077D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86077D">
        <w:rPr>
          <w:rFonts w:eastAsia="Calibri"/>
          <w:bCs/>
          <w:sz w:val="24"/>
          <w:szCs w:val="24"/>
        </w:rPr>
        <w:t>В освоении дисциплины инвалидами и лицами с ограниченными возможностями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здоровья большое значение имеет индивидуальная учебная работа (консультации</w:t>
      </w:r>
      <w:r>
        <w:rPr>
          <w:rFonts w:eastAsia="Calibri"/>
          <w:bCs/>
          <w:sz w:val="24"/>
          <w:szCs w:val="24"/>
        </w:rPr>
        <w:t xml:space="preserve">) – </w:t>
      </w:r>
      <w:r w:rsidRPr="0086077D">
        <w:rPr>
          <w:rFonts w:eastAsia="Calibri"/>
          <w:bCs/>
          <w:sz w:val="24"/>
          <w:szCs w:val="24"/>
        </w:rPr>
        <w:t>дополнительное разъяснение учебного материала.</w:t>
      </w:r>
      <w:r>
        <w:rPr>
          <w:rFonts w:eastAsia="Calibri"/>
          <w:bCs/>
          <w:sz w:val="24"/>
          <w:szCs w:val="24"/>
        </w:rPr>
        <w:t xml:space="preserve"> </w:t>
      </w:r>
    </w:p>
    <w:p w14:paraId="3FE94ADC" w14:textId="77777777" w:rsidR="009A1845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86077D">
        <w:rPr>
          <w:rFonts w:eastAsia="Calibri"/>
          <w:bCs/>
          <w:sz w:val="24"/>
          <w:szCs w:val="24"/>
        </w:rPr>
        <w:t>Индивидуальные консультации по предмету являются важным фактором, способствующим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индивидуализации обучения и установлению воспитательного контакта между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преподавателем и обучающимся инвалидом или лицом с ограниченными возможностями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здоровья.</w:t>
      </w:r>
    </w:p>
    <w:p w14:paraId="73E9AA04" w14:textId="77777777" w:rsidR="009A1845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</w:p>
    <w:p w14:paraId="662C6252" w14:textId="77777777" w:rsidR="009A1845" w:rsidRPr="00736870" w:rsidRDefault="00BF12C9" w:rsidP="0054223F">
      <w:pPr>
        <w:pStyle w:val="a6"/>
        <w:ind w:left="720"/>
        <w:rPr>
          <w:rFonts w:ascii="Times New Roman" w:hAnsi="Times New Roman"/>
          <w:b/>
          <w:szCs w:val="28"/>
          <w:lang w:val="ru-RU"/>
        </w:rPr>
      </w:pPr>
      <w:r w:rsidRPr="00736870">
        <w:rPr>
          <w:rFonts w:ascii="Times New Roman" w:hAnsi="Times New Roman"/>
          <w:b/>
          <w:szCs w:val="28"/>
          <w:lang w:val="ru-RU"/>
        </w:rPr>
        <w:t>7</w:t>
      </w:r>
      <w:r w:rsidR="009A1845" w:rsidRPr="00736870">
        <w:rPr>
          <w:rFonts w:ascii="Times New Roman" w:hAnsi="Times New Roman"/>
          <w:b/>
          <w:szCs w:val="28"/>
          <w:lang w:val="ru-RU"/>
        </w:rPr>
        <w:t xml:space="preserve">. </w:t>
      </w:r>
      <w:r w:rsidR="00676CBC" w:rsidRPr="00736870">
        <w:rPr>
          <w:rFonts w:ascii="Times New Roman" w:hAnsi="Times New Roman"/>
          <w:b/>
          <w:szCs w:val="28"/>
          <w:lang w:val="ru-RU"/>
        </w:rPr>
        <w:t>Перечень информационных технологий, используемых при осуществлении образовательного процесса по дисциплине (модулю)</w:t>
      </w:r>
    </w:p>
    <w:p w14:paraId="4FC4E231" w14:textId="77777777" w:rsidR="00676CBC" w:rsidRDefault="00676CBC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4F265C0C" w14:textId="77777777" w:rsidR="009A1845" w:rsidRDefault="00BF12C9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7</w:t>
      </w:r>
      <w:r w:rsidR="009A1845" w:rsidRPr="009D56D2">
        <w:rPr>
          <w:rFonts w:eastAsia="Calibri"/>
          <w:b/>
          <w:bCs/>
          <w:sz w:val="24"/>
          <w:szCs w:val="24"/>
        </w:rPr>
        <w:t xml:space="preserve">.1 </w:t>
      </w:r>
      <w:r w:rsidR="009A1845">
        <w:rPr>
          <w:rFonts w:eastAsia="Calibri"/>
          <w:b/>
          <w:bCs/>
          <w:sz w:val="24"/>
          <w:szCs w:val="24"/>
        </w:rPr>
        <w:t>Перечень информационн</w:t>
      </w:r>
      <w:r>
        <w:rPr>
          <w:rFonts w:eastAsia="Calibri"/>
          <w:b/>
          <w:bCs/>
          <w:sz w:val="24"/>
          <w:szCs w:val="24"/>
        </w:rPr>
        <w:t>о-коммуникационных</w:t>
      </w:r>
      <w:r w:rsidR="009A1845">
        <w:rPr>
          <w:rFonts w:eastAsia="Calibri"/>
          <w:b/>
          <w:bCs/>
          <w:sz w:val="24"/>
          <w:szCs w:val="24"/>
        </w:rPr>
        <w:t xml:space="preserve"> технологий</w:t>
      </w:r>
    </w:p>
    <w:p w14:paraId="0DA627EE" w14:textId="77777777" w:rsidR="009A1845" w:rsidRPr="00A01C86" w:rsidRDefault="009A1845" w:rsidP="009A1845">
      <w:pPr>
        <w:ind w:firstLine="709"/>
        <w:jc w:val="both"/>
        <w:rPr>
          <w:rFonts w:eastAsia="Calibri"/>
          <w:bCs/>
          <w:sz w:val="24"/>
          <w:szCs w:val="24"/>
        </w:rPr>
      </w:pPr>
      <w:r w:rsidRPr="00A01C86">
        <w:rPr>
          <w:rFonts w:eastAsia="Calibri"/>
          <w:bCs/>
          <w:sz w:val="24"/>
          <w:szCs w:val="24"/>
        </w:rPr>
        <w:t>– Проверка домашних заданий и консультирование посредством электронной почты.</w:t>
      </w:r>
    </w:p>
    <w:p w14:paraId="3A569AB2" w14:textId="77777777" w:rsidR="009A1845" w:rsidRPr="00A01C86" w:rsidRDefault="009A1845" w:rsidP="009A1845">
      <w:pPr>
        <w:ind w:firstLine="709"/>
        <w:jc w:val="both"/>
        <w:rPr>
          <w:rFonts w:eastAsia="Calibri"/>
          <w:bCs/>
          <w:sz w:val="24"/>
          <w:szCs w:val="24"/>
        </w:rPr>
      </w:pPr>
      <w:r w:rsidRPr="00A01C86">
        <w:rPr>
          <w:rFonts w:eastAsia="Calibri"/>
          <w:bCs/>
          <w:sz w:val="24"/>
          <w:szCs w:val="24"/>
        </w:rPr>
        <w:t>– Использование электронных презентаций при проведении лекций и практических занятий.</w:t>
      </w:r>
    </w:p>
    <w:p w14:paraId="27797236" w14:textId="77777777" w:rsidR="009A1845" w:rsidRDefault="00BF12C9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7</w:t>
      </w:r>
      <w:r w:rsidR="009A1845">
        <w:rPr>
          <w:rFonts w:eastAsia="Calibri"/>
          <w:b/>
          <w:bCs/>
          <w:sz w:val="24"/>
          <w:szCs w:val="24"/>
        </w:rPr>
        <w:t xml:space="preserve">.2 </w:t>
      </w:r>
      <w:r w:rsidR="009A1845" w:rsidRPr="007162B3">
        <w:rPr>
          <w:rFonts w:eastAsia="Calibri"/>
          <w:b/>
          <w:bCs/>
          <w:sz w:val="24"/>
          <w:szCs w:val="24"/>
        </w:rPr>
        <w:t xml:space="preserve">Перечень </w:t>
      </w:r>
      <w:r>
        <w:rPr>
          <w:rFonts w:eastAsia="Calibri"/>
          <w:b/>
          <w:bCs/>
          <w:sz w:val="24"/>
          <w:szCs w:val="24"/>
        </w:rPr>
        <w:t xml:space="preserve">лицензионного и свободно распространяемого </w:t>
      </w:r>
      <w:r w:rsidR="009A1845" w:rsidRPr="007162B3">
        <w:rPr>
          <w:rFonts w:eastAsia="Calibri"/>
          <w:b/>
          <w:bCs/>
          <w:sz w:val="24"/>
          <w:szCs w:val="24"/>
        </w:rPr>
        <w:t>программного обеспечения</w:t>
      </w:r>
    </w:p>
    <w:p w14:paraId="791F4965" w14:textId="77777777" w:rsidR="00CA1E09" w:rsidRPr="007162B3" w:rsidRDefault="00CA1E09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404FA858" w14:textId="77777777" w:rsidR="00BF12C9" w:rsidRDefault="00D05333" w:rsidP="00D05333">
      <w:pPr>
        <w:pStyle w:val="a4"/>
        <w:ind w:left="567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1.</w:t>
      </w:r>
    </w:p>
    <w:p w14:paraId="4AFA0D29" w14:textId="77777777" w:rsidR="00D05333" w:rsidRDefault="00D05333" w:rsidP="00D05333">
      <w:pPr>
        <w:pStyle w:val="a4"/>
        <w:ind w:left="567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2.</w:t>
      </w:r>
    </w:p>
    <w:p w14:paraId="75D7CBE3" w14:textId="77777777" w:rsidR="00D05333" w:rsidRPr="00A01C86" w:rsidRDefault="00D05333" w:rsidP="00BF12C9">
      <w:pPr>
        <w:pStyle w:val="a4"/>
        <w:ind w:left="900"/>
        <w:rPr>
          <w:rFonts w:ascii="Times New Roman" w:hAnsi="Times New Roman"/>
          <w:sz w:val="24"/>
          <w:szCs w:val="28"/>
          <w:lang w:val="ru-RU"/>
        </w:rPr>
      </w:pPr>
    </w:p>
    <w:p w14:paraId="72B5B62D" w14:textId="77777777" w:rsidR="009A1845" w:rsidRDefault="00BF12C9" w:rsidP="009A1845">
      <w:pPr>
        <w:ind w:firstLine="709"/>
        <w:jc w:val="both"/>
        <w:rPr>
          <w:b/>
          <w:bCs/>
          <w:sz w:val="24"/>
          <w:szCs w:val="24"/>
          <w:bdr w:val="none" w:sz="0" w:space="0" w:color="auto" w:frame="1"/>
        </w:rPr>
      </w:pPr>
      <w:r>
        <w:rPr>
          <w:rFonts w:eastAsia="Calibri"/>
          <w:b/>
          <w:bCs/>
          <w:sz w:val="24"/>
          <w:szCs w:val="24"/>
        </w:rPr>
        <w:t>7</w:t>
      </w:r>
      <w:r w:rsidR="009A1845" w:rsidRPr="009D56D2">
        <w:rPr>
          <w:rFonts w:eastAsia="Calibri"/>
          <w:b/>
          <w:bCs/>
          <w:sz w:val="24"/>
          <w:szCs w:val="24"/>
        </w:rPr>
        <w:t>.</w:t>
      </w:r>
      <w:r w:rsidR="009A1845">
        <w:rPr>
          <w:rFonts w:eastAsia="Calibri"/>
          <w:b/>
          <w:bCs/>
          <w:sz w:val="24"/>
          <w:szCs w:val="24"/>
        </w:rPr>
        <w:t>3</w:t>
      </w:r>
      <w:r w:rsidR="009A1845" w:rsidRPr="009D56D2">
        <w:rPr>
          <w:rFonts w:eastAsia="Calibri"/>
          <w:b/>
          <w:bCs/>
          <w:sz w:val="24"/>
          <w:szCs w:val="24"/>
        </w:rPr>
        <w:t xml:space="preserve"> </w:t>
      </w:r>
      <w:r w:rsidR="00CD33D0" w:rsidRPr="00377A03">
        <w:rPr>
          <w:b/>
          <w:bCs/>
          <w:sz w:val="24"/>
          <w:szCs w:val="24"/>
          <w:bdr w:val="none" w:sz="0" w:space="0" w:color="auto" w:frame="1"/>
        </w:rPr>
        <w:t>Интернет-ресурсы, в том числе современные профессиональные базы данных и информационные справочные системы</w:t>
      </w:r>
    </w:p>
    <w:p w14:paraId="401AE026" w14:textId="77777777" w:rsidR="00CD33D0" w:rsidRDefault="00CD33D0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14:paraId="6215D8C3" w14:textId="77777777" w:rsidR="00CD33D0" w:rsidRPr="008F0133" w:rsidRDefault="00CD33D0" w:rsidP="00CD33D0">
      <w:pPr>
        <w:shd w:val="clear" w:color="auto" w:fill="FFFFFF"/>
        <w:ind w:firstLine="567"/>
        <w:textAlignment w:val="baseline"/>
        <w:outlineLvl w:val="1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 xml:space="preserve">Электронно-библиотечные системы (ЭБС): </w:t>
      </w:r>
    </w:p>
    <w:p w14:paraId="7B298B33" w14:textId="77777777"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ЭБС «ЮРАЙТ»</w:t>
      </w:r>
      <w:r w:rsidRPr="0097141D">
        <w:rPr>
          <w:rStyle w:val="af1"/>
          <w:rFonts w:ascii="Times New Roman" w:hAnsi="Times New Roman" w:cs="Times New Roman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D3638A">
          <w:rPr>
            <w:rStyle w:val="ae"/>
            <w:rFonts w:ascii="Times New Roman" w:eastAsia="Calibri" w:hAnsi="Times New Roman"/>
            <w:sz w:val="24"/>
            <w:szCs w:val="24"/>
            <w:lang w:eastAsia="en-US"/>
          </w:rPr>
          <w:t>https://urait.ru/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E25FB" w14:textId="77777777"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«УНИВЕРСИТЕТСКАЯ БИБЛИОТЕКА ОНЛАЙН» </w:t>
      </w:r>
      <w:hyperlink r:id="rId10" w:tgtFrame="_blank" w:history="1">
        <w:r w:rsidRPr="00D3638A">
          <w:rPr>
            <w:rStyle w:val="ae"/>
            <w:rFonts w:ascii="Times New Roman" w:eastAsia="Calibri" w:hAnsi="Times New Roman"/>
            <w:sz w:val="24"/>
            <w:szCs w:val="24"/>
            <w:lang w:eastAsia="en-US"/>
          </w:rPr>
          <w:t>www.biblioclub.ru</w:t>
        </w:r>
      </w:hyperlink>
      <w:r w:rsidRPr="009714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693CACE" w14:textId="77777777"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«BOOK.ru» </w:t>
      </w:r>
      <w:r w:rsidR="00000000">
        <w:fldChar w:fldCharType="begin"/>
      </w:r>
      <w:r w:rsidR="00000000" w:rsidRPr="00C237ED">
        <w:rPr>
          <w:lang w:val="en-US"/>
        </w:rPr>
        <w:instrText>HYPERLINK "http://www.book.ru/" \t "_blank"</w:instrText>
      </w:r>
      <w:r w:rsidR="00000000">
        <w:fldChar w:fldCharType="separate"/>
      </w:r>
      <w:r w:rsidRPr="00D3638A">
        <w:rPr>
          <w:rStyle w:val="ae"/>
          <w:rFonts w:ascii="Times New Roman" w:eastAsia="Calibri" w:hAnsi="Times New Roman"/>
          <w:sz w:val="24"/>
          <w:szCs w:val="24"/>
          <w:lang w:val="en-US" w:eastAsia="en-US"/>
        </w:rPr>
        <w:t>https://www.book.ru</w:t>
      </w:r>
      <w:r w:rsidR="00000000">
        <w:rPr>
          <w:rStyle w:val="ae"/>
          <w:rFonts w:ascii="Times New Roman" w:eastAsia="Calibri" w:hAnsi="Times New Roman"/>
          <w:sz w:val="24"/>
          <w:szCs w:val="24"/>
          <w:lang w:val="en-US" w:eastAsia="en-US"/>
        </w:rPr>
        <w:fldChar w:fldCharType="end"/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D7F24A" w14:textId="77777777"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«ZNANIUM.COM» </w:t>
      </w:r>
      <w:r w:rsidR="00000000">
        <w:fldChar w:fldCharType="begin"/>
      </w:r>
      <w:r w:rsidR="00000000" w:rsidRPr="00C237ED">
        <w:rPr>
          <w:lang w:val="en-US"/>
        </w:rPr>
        <w:instrText>HYPERLINK "https://znanium.com/" \t "_blank"</w:instrText>
      </w:r>
      <w:r w:rsidR="00000000">
        <w:fldChar w:fldCharType="separate"/>
      </w:r>
      <w:r w:rsidRPr="00D3638A">
        <w:rPr>
          <w:rStyle w:val="ae"/>
          <w:rFonts w:ascii="Times New Roman" w:eastAsia="Calibri" w:hAnsi="Times New Roman"/>
          <w:sz w:val="24"/>
          <w:szCs w:val="24"/>
          <w:lang w:val="en-US" w:eastAsia="en-US"/>
        </w:rPr>
        <w:t>www.znanium.com</w:t>
      </w:r>
      <w:r w:rsidR="00000000">
        <w:rPr>
          <w:rStyle w:val="ae"/>
          <w:rFonts w:ascii="Times New Roman" w:eastAsia="Calibri" w:hAnsi="Times New Roman"/>
          <w:sz w:val="24"/>
          <w:szCs w:val="24"/>
          <w:lang w:val="en-US" w:eastAsia="en-US"/>
        </w:rPr>
        <w:fldChar w:fldCharType="end"/>
      </w:r>
      <w:r w:rsidRPr="0097141D">
        <w:rPr>
          <w:rStyle w:val="af1"/>
          <w:rFonts w:ascii="Times New Roman" w:hAnsi="Times New Roman" w:cs="Times New Roman"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  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76D639" w14:textId="77777777"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«ЛАНЬ» </w:t>
      </w:r>
      <w:hyperlink r:id="rId11" w:tgtFrame="_blank" w:history="1">
        <w:r w:rsidRPr="0097141D">
          <w:rPr>
            <w:rStyle w:val="ae"/>
            <w:rFonts w:ascii="Times New Roman" w:hAnsi="Times New Roman"/>
            <w:bCs/>
            <w:sz w:val="24"/>
            <w:szCs w:val="24"/>
          </w:rPr>
          <w:t>https://e.lanbook.com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544A3" w14:textId="77777777" w:rsidR="00CD33D0" w:rsidRDefault="00CD33D0" w:rsidP="00CD33D0">
      <w:pPr>
        <w:shd w:val="clear" w:color="auto" w:fill="FFFFFF"/>
        <w:textAlignment w:val="baseline"/>
        <w:outlineLvl w:val="1"/>
        <w:rPr>
          <w:b/>
          <w:bCs/>
          <w:sz w:val="24"/>
          <w:szCs w:val="24"/>
          <w:bdr w:val="none" w:sz="0" w:space="0" w:color="auto" w:frame="1"/>
        </w:rPr>
      </w:pPr>
    </w:p>
    <w:p w14:paraId="0C270BD7" w14:textId="77777777" w:rsidR="00CD33D0" w:rsidRPr="008F0133" w:rsidRDefault="00CD33D0" w:rsidP="00CD33D0">
      <w:pPr>
        <w:shd w:val="clear" w:color="auto" w:fill="FFFFFF"/>
        <w:ind w:left="567"/>
        <w:textAlignment w:val="baseline"/>
        <w:outlineLvl w:val="1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lastRenderedPageBreak/>
        <w:t>Профессиональные базы данных</w:t>
      </w:r>
      <w:r>
        <w:rPr>
          <w:b/>
          <w:bCs/>
          <w:sz w:val="24"/>
          <w:szCs w:val="24"/>
          <w:bdr w:val="none" w:sz="0" w:space="0" w:color="auto" w:frame="1"/>
        </w:rPr>
        <w:t>:</w:t>
      </w:r>
    </w:p>
    <w:p w14:paraId="50FDFCCA" w14:textId="77777777" w:rsidR="00CD33D0" w:rsidRPr="007C2AA3" w:rsidRDefault="00CD33D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  <w:rPr>
          <w:lang w:val="en-US"/>
        </w:rPr>
      </w:pPr>
      <w:r w:rsidRPr="007C2AA3">
        <w:rPr>
          <w:b/>
          <w:bCs/>
          <w:bdr w:val="none" w:sz="0" w:space="0" w:color="auto" w:frame="1"/>
          <w:lang w:val="en-US"/>
        </w:rPr>
        <w:t xml:space="preserve">Scopus </w:t>
      </w:r>
      <w:r w:rsidR="00000000">
        <w:fldChar w:fldCharType="begin"/>
      </w:r>
      <w:r w:rsidR="00000000" w:rsidRPr="00C237ED">
        <w:rPr>
          <w:lang w:val="en-US"/>
        </w:rPr>
        <w:instrText>HYPERLINK "http://www.scopus.com/" \t "_blank"</w:instrText>
      </w:r>
      <w:r w:rsidR="00000000">
        <w:fldChar w:fldCharType="separate"/>
      </w:r>
      <w:r w:rsidRPr="007C2AA3">
        <w:rPr>
          <w:rStyle w:val="ae"/>
          <w:szCs w:val="20"/>
          <w:lang w:val="en-US"/>
        </w:rPr>
        <w:t>http://www.scopus.com/</w:t>
      </w:r>
      <w:r w:rsidR="00000000">
        <w:rPr>
          <w:rStyle w:val="ae"/>
          <w:szCs w:val="20"/>
          <w:lang w:val="en-US"/>
        </w:rPr>
        <w:fldChar w:fldCharType="end"/>
      </w:r>
    </w:p>
    <w:p w14:paraId="3AD7A860" w14:textId="77777777" w:rsidR="00CD33D0" w:rsidRPr="007C2AA3" w:rsidRDefault="00CD33D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  <w:tab w:val="left" w:pos="709"/>
        </w:tabs>
        <w:ind w:left="567" w:firstLine="0"/>
        <w:textAlignment w:val="baseline"/>
        <w:rPr>
          <w:lang w:val="en-US"/>
        </w:rPr>
      </w:pPr>
      <w:r w:rsidRPr="007C2AA3">
        <w:rPr>
          <w:b/>
          <w:bCs/>
          <w:bdr w:val="none" w:sz="0" w:space="0" w:color="auto" w:frame="1"/>
          <w:lang w:val="en-US"/>
        </w:rPr>
        <w:t xml:space="preserve">ScienceDirect </w:t>
      </w:r>
      <w:r w:rsidR="00000000">
        <w:fldChar w:fldCharType="begin"/>
      </w:r>
      <w:r w:rsidR="00000000" w:rsidRPr="00C237ED">
        <w:rPr>
          <w:lang w:val="en-US"/>
        </w:rPr>
        <w:instrText>HYPERLINK "https://www.sciencedirect.com/"</w:instrText>
      </w:r>
      <w:r w:rsidR="00000000">
        <w:fldChar w:fldCharType="separate"/>
      </w:r>
      <w:r w:rsidRPr="007C2AA3">
        <w:rPr>
          <w:rStyle w:val="ae"/>
          <w:lang w:val="en-US"/>
        </w:rPr>
        <w:t>https://www.sciencedirect.com/</w:t>
      </w:r>
      <w:r w:rsidR="00000000">
        <w:rPr>
          <w:rStyle w:val="ae"/>
          <w:lang w:val="en-US"/>
        </w:rPr>
        <w:fldChar w:fldCharType="end"/>
      </w:r>
      <w:r w:rsidRPr="007C2AA3">
        <w:rPr>
          <w:lang w:val="en-US"/>
        </w:rPr>
        <w:t xml:space="preserve"> </w:t>
      </w:r>
    </w:p>
    <w:p w14:paraId="7E63404A" w14:textId="77777777" w:rsidR="00CD33D0" w:rsidRPr="007C2AA3" w:rsidRDefault="00CD33D0" w:rsidP="00CD33D0">
      <w:pPr>
        <w:pStyle w:val="af2"/>
        <w:numPr>
          <w:ilvl w:val="0"/>
          <w:numId w:val="30"/>
        </w:numPr>
        <w:tabs>
          <w:tab w:val="left" w:pos="426"/>
        </w:tabs>
        <w:ind w:left="567" w:firstLine="0"/>
        <w:jc w:val="both"/>
        <w:textAlignment w:val="baseline"/>
      </w:pPr>
      <w:r w:rsidRPr="007C2AA3">
        <w:rPr>
          <w:b/>
          <w:bCs/>
          <w:bdr w:val="none" w:sz="0" w:space="0" w:color="auto" w:frame="1"/>
        </w:rPr>
        <w:t xml:space="preserve">Журналы издательства </w:t>
      </w:r>
      <w:r w:rsidRPr="007C2AA3">
        <w:rPr>
          <w:b/>
          <w:bCs/>
          <w:bdr w:val="none" w:sz="0" w:space="0" w:color="auto" w:frame="1"/>
          <w:lang w:val="en-US"/>
        </w:rPr>
        <w:t>Wiley</w:t>
      </w:r>
      <w:r w:rsidRPr="007C2AA3">
        <w:rPr>
          <w:b/>
          <w:bCs/>
          <w:bdr w:val="none" w:sz="0" w:space="0" w:color="auto" w:frame="1"/>
        </w:rPr>
        <w:t xml:space="preserve"> </w:t>
      </w:r>
      <w:hyperlink r:id="rId12" w:history="1">
        <w:r w:rsidRPr="007C2AA3">
          <w:rPr>
            <w:rStyle w:val="ae"/>
            <w:szCs w:val="20"/>
          </w:rPr>
          <w:t>https://onlinelibrary.wiley.com/</w:t>
        </w:r>
      </w:hyperlink>
      <w:r w:rsidRPr="007C2AA3">
        <w:rPr>
          <w:b/>
          <w:bCs/>
          <w:bdr w:val="none" w:sz="0" w:space="0" w:color="auto" w:frame="1"/>
          <w:lang w:val="en-US"/>
        </w:rPr>
        <w:t> </w:t>
      </w:r>
    </w:p>
    <w:p w14:paraId="40A659C8" w14:textId="77777777" w:rsidR="00CD33D0" w:rsidRPr="007C2AA3" w:rsidRDefault="00000000" w:rsidP="00CD33D0">
      <w:pPr>
        <w:pStyle w:val="af2"/>
        <w:numPr>
          <w:ilvl w:val="0"/>
          <w:numId w:val="30"/>
        </w:numPr>
        <w:tabs>
          <w:tab w:val="left" w:pos="426"/>
        </w:tabs>
        <w:ind w:left="567" w:firstLine="0"/>
        <w:jc w:val="both"/>
        <w:textAlignment w:val="baseline"/>
      </w:pPr>
      <w:hyperlink r:id="rId13" w:tgtFrame="_blank" w:history="1">
        <w:r w:rsidR="00CD33D0" w:rsidRPr="007C2AA3">
          <w:rPr>
            <w:b/>
            <w:bCs/>
            <w:bdr w:val="none" w:sz="0" w:space="0" w:color="auto" w:frame="1"/>
          </w:rPr>
          <w:t>Научная электронная библиотека (НЭБ)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14" w:tgtFrame="_blank" w:history="1">
        <w:r w:rsidR="00CD33D0" w:rsidRPr="007C2AA3">
          <w:rPr>
            <w:rStyle w:val="ae"/>
            <w:szCs w:val="20"/>
          </w:rPr>
          <w:t>http://www.elibrary.ru/</w:t>
        </w:r>
      </w:hyperlink>
    </w:p>
    <w:p w14:paraId="48CF3415" w14:textId="77777777" w:rsidR="00CD33D0" w:rsidRPr="007C2AA3" w:rsidRDefault="00CD33D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Полнотекстовые архивы ведущих западных научных журналов на Российской платформе научных журналов НЭИКОН</w:t>
      </w:r>
      <w:r w:rsidRPr="007C2AA3">
        <w:t xml:space="preserve"> </w:t>
      </w:r>
      <w:hyperlink r:id="rId15" w:tgtFrame="_blank" w:tooltip="Архив научных журналов" w:history="1">
        <w:r w:rsidRPr="007C2AA3">
          <w:rPr>
            <w:rStyle w:val="ae"/>
            <w:szCs w:val="20"/>
          </w:rPr>
          <w:t>http://archive.neicon.ru</w:t>
        </w:r>
      </w:hyperlink>
    </w:p>
    <w:p w14:paraId="500DEF15" w14:textId="77777777" w:rsidR="00CD33D0" w:rsidRPr="007C2AA3" w:rsidRDefault="00000000" w:rsidP="00CD33D0">
      <w:pPr>
        <w:pStyle w:val="af2"/>
        <w:numPr>
          <w:ilvl w:val="0"/>
          <w:numId w:val="30"/>
        </w:numPr>
        <w:tabs>
          <w:tab w:val="left" w:pos="426"/>
        </w:tabs>
        <w:ind w:left="567" w:firstLine="0"/>
        <w:jc w:val="both"/>
        <w:textAlignment w:val="baseline"/>
      </w:pPr>
      <w:hyperlink r:id="rId16" w:tgtFrame="_blank" w:history="1">
        <w:r w:rsidR="00CD33D0" w:rsidRPr="007C2AA3">
          <w:rPr>
            <w:b/>
            <w:bCs/>
            <w:bdr w:val="none" w:sz="0" w:space="0" w:color="auto" w:frame="1"/>
          </w:rPr>
          <w:t>Национальная электронная библиотека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r w:rsidR="00CD33D0" w:rsidRPr="007C2AA3">
        <w:rPr>
          <w:bCs/>
          <w:bdr w:val="none" w:sz="0" w:space="0" w:color="auto" w:frame="1"/>
        </w:rPr>
        <w:t>(доступ к Электронной библиотеке диссертаций Российской государственной библиотеки (РГБ)</w:t>
      </w:r>
      <w:r w:rsidR="00CD33D0" w:rsidRPr="007C2AA3">
        <w:rPr>
          <w:rStyle w:val="ae"/>
          <w:szCs w:val="20"/>
        </w:rPr>
        <w:t> </w:t>
      </w:r>
      <w:hyperlink r:id="rId17" w:history="1">
        <w:r w:rsidR="00CD33D0" w:rsidRPr="007C2AA3">
          <w:rPr>
            <w:rStyle w:val="ae"/>
            <w:szCs w:val="20"/>
          </w:rPr>
          <w:t>https://rusneb.ru/</w:t>
        </w:r>
      </w:hyperlink>
    </w:p>
    <w:p w14:paraId="4199D038" w14:textId="77777777" w:rsidR="00CD33D0" w:rsidRPr="007C2AA3" w:rsidRDefault="0000000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  <w:rPr>
          <w:rStyle w:val="ae"/>
        </w:rPr>
      </w:pPr>
      <w:hyperlink r:id="rId18" w:tgtFrame="_blank" w:history="1">
        <w:r w:rsidR="00CD33D0" w:rsidRPr="007C2AA3">
          <w:rPr>
            <w:b/>
            <w:bCs/>
            <w:bdr w:val="none" w:sz="0" w:space="0" w:color="auto" w:frame="1"/>
          </w:rPr>
          <w:t>Президентская библиотека им. Б.Н. Ельцина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19" w:history="1">
        <w:r w:rsidR="00CD33D0" w:rsidRPr="007C2AA3">
          <w:rPr>
            <w:rStyle w:val="ae"/>
            <w:szCs w:val="20"/>
          </w:rPr>
          <w:t>https://www.prlib.ru/</w:t>
        </w:r>
      </w:hyperlink>
    </w:p>
    <w:p w14:paraId="44D5DB25" w14:textId="77777777" w:rsidR="00CD33D0" w:rsidRPr="007C2AA3" w:rsidRDefault="0000000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  <w:rPr>
          <w:b/>
          <w:bCs/>
          <w:bdr w:val="none" w:sz="0" w:space="0" w:color="auto" w:frame="1"/>
        </w:rPr>
      </w:pPr>
      <w:hyperlink r:id="rId20" w:tgtFrame="_blank" w:history="1">
        <w:r w:rsidR="00CD33D0" w:rsidRPr="007C2AA3">
          <w:rPr>
            <w:b/>
            <w:bCs/>
            <w:bdr w:val="none" w:sz="0" w:space="0" w:color="auto" w:frame="1"/>
          </w:rPr>
          <w:t>База данных CSD Кембриджского центра кристаллографических данных (CCDC)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21" w:tgtFrame="_blank" w:history="1">
        <w:r w:rsidR="00CD33D0" w:rsidRPr="007C2AA3">
          <w:rPr>
            <w:rStyle w:val="ae"/>
            <w:bCs/>
            <w:lang w:val="en-US"/>
          </w:rPr>
          <w:t>https</w:t>
        </w:r>
        <w:r w:rsidR="00CD33D0" w:rsidRPr="007C2AA3">
          <w:rPr>
            <w:rStyle w:val="ae"/>
            <w:bCs/>
          </w:rPr>
          <w:t>://</w:t>
        </w:r>
        <w:r w:rsidR="00CD33D0" w:rsidRPr="007C2AA3">
          <w:rPr>
            <w:rStyle w:val="ae"/>
            <w:bCs/>
            <w:lang w:val="en-US"/>
          </w:rPr>
          <w:t>www</w:t>
        </w:r>
        <w:r w:rsidR="00CD33D0" w:rsidRPr="007C2AA3">
          <w:rPr>
            <w:rStyle w:val="ae"/>
            <w:bCs/>
          </w:rPr>
          <w:t>.</w:t>
        </w:r>
        <w:proofErr w:type="spellStart"/>
        <w:r w:rsidR="00CD33D0" w:rsidRPr="007C2AA3">
          <w:rPr>
            <w:rStyle w:val="ae"/>
            <w:bCs/>
            <w:lang w:val="en-US"/>
          </w:rPr>
          <w:t>ccdc</w:t>
        </w:r>
        <w:proofErr w:type="spellEnd"/>
        <w:r w:rsidR="00CD33D0" w:rsidRPr="007C2AA3">
          <w:rPr>
            <w:rStyle w:val="ae"/>
            <w:bCs/>
          </w:rPr>
          <w:t>.</w:t>
        </w:r>
        <w:r w:rsidR="00CD33D0" w:rsidRPr="007C2AA3">
          <w:rPr>
            <w:rStyle w:val="ae"/>
            <w:bCs/>
            <w:lang w:val="en-US"/>
          </w:rPr>
          <w:t>cam</w:t>
        </w:r>
        <w:r w:rsidR="00CD33D0" w:rsidRPr="007C2AA3">
          <w:rPr>
            <w:rStyle w:val="ae"/>
            <w:bCs/>
          </w:rPr>
          <w:t>.</w:t>
        </w:r>
        <w:r w:rsidR="00CD33D0" w:rsidRPr="007C2AA3">
          <w:rPr>
            <w:rStyle w:val="ae"/>
            <w:bCs/>
            <w:lang w:val="en-US"/>
          </w:rPr>
          <w:t>ac</w:t>
        </w:r>
        <w:r w:rsidR="00CD33D0" w:rsidRPr="007C2AA3">
          <w:rPr>
            <w:rStyle w:val="ae"/>
            <w:bCs/>
          </w:rPr>
          <w:t>.</w:t>
        </w:r>
        <w:proofErr w:type="spellStart"/>
        <w:r w:rsidR="00CD33D0" w:rsidRPr="007C2AA3">
          <w:rPr>
            <w:rStyle w:val="ae"/>
            <w:bCs/>
            <w:lang w:val="en-US"/>
          </w:rPr>
          <w:t>uk</w:t>
        </w:r>
        <w:proofErr w:type="spellEnd"/>
        <w:r w:rsidR="00CD33D0" w:rsidRPr="007C2AA3">
          <w:rPr>
            <w:rStyle w:val="ae"/>
            <w:bCs/>
          </w:rPr>
          <w:t>/</w:t>
        </w:r>
        <w:r w:rsidR="00CD33D0" w:rsidRPr="007C2AA3">
          <w:rPr>
            <w:rStyle w:val="ae"/>
            <w:bCs/>
            <w:lang w:val="en-US"/>
          </w:rPr>
          <w:t>structures</w:t>
        </w:r>
        <w:r w:rsidR="00CD33D0" w:rsidRPr="007C2AA3">
          <w:rPr>
            <w:rStyle w:val="ae"/>
            <w:bCs/>
          </w:rPr>
          <w:t>/</w:t>
        </w:r>
      </w:hyperlink>
    </w:p>
    <w:p w14:paraId="5B44FC5F" w14:textId="77777777"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lang w:val="en-US" w:eastAsia="en-US"/>
        </w:rPr>
      </w:pPr>
      <w:r w:rsidRPr="007C2AA3">
        <w:rPr>
          <w:b/>
          <w:lang w:val="en-US"/>
        </w:rPr>
        <w:t>Springer Journals</w:t>
      </w:r>
      <w:r w:rsidRPr="007C2AA3">
        <w:rPr>
          <w:b/>
          <w:bCs/>
          <w:bdr w:val="none" w:sz="0" w:space="0" w:color="auto" w:frame="1"/>
          <w:lang w:val="en-US"/>
        </w:rPr>
        <w:t>:</w:t>
      </w:r>
      <w:r w:rsidRPr="007C2AA3">
        <w:rPr>
          <w:color w:val="003265"/>
          <w:sz w:val="21"/>
          <w:szCs w:val="21"/>
          <w:bdr w:val="none" w:sz="0" w:space="0" w:color="auto" w:frame="1"/>
          <w:lang w:val="en-US"/>
        </w:rPr>
        <w:t> </w:t>
      </w:r>
      <w:r w:rsidR="00000000">
        <w:fldChar w:fldCharType="begin"/>
      </w:r>
      <w:r w:rsidR="00000000" w:rsidRPr="00C237ED">
        <w:rPr>
          <w:lang w:val="en-US"/>
        </w:rPr>
        <w:instrText>HYPERLINK "https://link.springer.com/" \t "_blank"</w:instrText>
      </w:r>
      <w:r w:rsidR="00000000">
        <w:fldChar w:fldCharType="separate"/>
      </w:r>
      <w:r w:rsidRPr="007C2AA3">
        <w:rPr>
          <w:rStyle w:val="ae"/>
          <w:rFonts w:eastAsia="Calibri"/>
          <w:sz w:val="22"/>
          <w:szCs w:val="20"/>
          <w:lang w:val="en-US" w:eastAsia="en-US"/>
        </w:rPr>
        <w:t>https://link.springer.com/</w:t>
      </w:r>
      <w:r w:rsidR="00000000">
        <w:rPr>
          <w:rStyle w:val="ae"/>
          <w:rFonts w:eastAsia="Calibri"/>
          <w:sz w:val="22"/>
          <w:szCs w:val="20"/>
          <w:lang w:val="en-US" w:eastAsia="en-US"/>
        </w:rPr>
        <w:fldChar w:fldCharType="end"/>
      </w:r>
    </w:p>
    <w:p w14:paraId="0092B1DD" w14:textId="77777777"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f1"/>
          <w:b w:val="0"/>
          <w:bCs w:val="0"/>
          <w:color w:val="003265"/>
          <w:sz w:val="20"/>
          <w:lang w:val="en-US"/>
        </w:rPr>
      </w:pPr>
      <w:r w:rsidRPr="007C2AA3">
        <w:rPr>
          <w:b/>
          <w:bCs/>
          <w:lang w:val="en-US"/>
        </w:rPr>
        <w:t>Springer Journals Archive:</w:t>
      </w:r>
      <w:r w:rsidRPr="007C2AA3">
        <w:rPr>
          <w:color w:val="003265"/>
          <w:sz w:val="21"/>
          <w:szCs w:val="21"/>
          <w:bdr w:val="none" w:sz="0" w:space="0" w:color="auto" w:frame="1"/>
          <w:lang w:val="en-US"/>
        </w:rPr>
        <w:t> </w:t>
      </w:r>
      <w:r w:rsidR="00000000">
        <w:fldChar w:fldCharType="begin"/>
      </w:r>
      <w:r w:rsidR="00000000" w:rsidRPr="00C237ED">
        <w:rPr>
          <w:lang w:val="en-US"/>
        </w:rPr>
        <w:instrText>HYPERLINK "https://link.springer.com/" \t "_blank"</w:instrText>
      </w:r>
      <w:r w:rsidR="00000000">
        <w:fldChar w:fldCharType="separate"/>
      </w:r>
      <w:r w:rsidRPr="007C2AA3">
        <w:rPr>
          <w:rStyle w:val="ae"/>
          <w:rFonts w:eastAsia="Calibri"/>
          <w:sz w:val="22"/>
          <w:szCs w:val="20"/>
          <w:lang w:val="en-US" w:eastAsia="en-US"/>
        </w:rPr>
        <w:t>https://link.springer.com/</w:t>
      </w:r>
      <w:r w:rsidR="00000000">
        <w:rPr>
          <w:rStyle w:val="ae"/>
          <w:rFonts w:eastAsia="Calibri"/>
          <w:sz w:val="22"/>
          <w:szCs w:val="20"/>
          <w:lang w:val="en-US" w:eastAsia="en-US"/>
        </w:rPr>
        <w:fldChar w:fldCharType="end"/>
      </w:r>
    </w:p>
    <w:p w14:paraId="16BE2D99" w14:textId="77777777"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lang w:val="en-US" w:eastAsia="en-US"/>
        </w:rPr>
      </w:pPr>
      <w:r w:rsidRPr="007C2AA3">
        <w:rPr>
          <w:b/>
          <w:lang w:val="en-US"/>
        </w:rPr>
        <w:t>Nature Journals</w:t>
      </w:r>
      <w:r w:rsidRPr="007C2AA3">
        <w:rPr>
          <w:b/>
          <w:bCs/>
          <w:lang w:val="en-US"/>
        </w:rPr>
        <w:t>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</w:t>
      </w:r>
      <w:r w:rsidR="00000000">
        <w:fldChar w:fldCharType="begin"/>
      </w:r>
      <w:r w:rsidR="00000000" w:rsidRPr="00C237ED">
        <w:rPr>
          <w:lang w:val="en-US"/>
        </w:rPr>
        <w:instrText>HYPERLINK "https://www.nature.com/siteindex/index.html" \t "_blank"</w:instrText>
      </w:r>
      <w:r w:rsidR="00000000">
        <w:fldChar w:fldCharType="separate"/>
      </w:r>
      <w:r w:rsidRPr="007C2AA3">
        <w:rPr>
          <w:rStyle w:val="ae"/>
          <w:rFonts w:eastAsia="Calibri"/>
          <w:sz w:val="22"/>
          <w:szCs w:val="20"/>
          <w:lang w:val="en-US" w:eastAsia="en-US"/>
        </w:rPr>
        <w:t>https://www.nature.com/</w:t>
      </w:r>
      <w:r w:rsidR="00000000">
        <w:rPr>
          <w:rStyle w:val="ae"/>
          <w:rFonts w:eastAsia="Calibri"/>
          <w:sz w:val="22"/>
          <w:szCs w:val="20"/>
          <w:lang w:val="en-US" w:eastAsia="en-US"/>
        </w:rPr>
        <w:fldChar w:fldCharType="end"/>
      </w:r>
    </w:p>
    <w:p w14:paraId="18E816E9" w14:textId="77777777"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lang w:val="en-US" w:eastAsia="en-US"/>
        </w:rPr>
      </w:pPr>
      <w:r w:rsidRPr="007C2AA3">
        <w:rPr>
          <w:rStyle w:val="af1"/>
          <w:sz w:val="21"/>
          <w:szCs w:val="21"/>
          <w:bdr w:val="none" w:sz="0" w:space="0" w:color="auto" w:frame="1"/>
          <w:lang w:val="en-US"/>
        </w:rPr>
        <w:t>S</w:t>
      </w:r>
      <w:r w:rsidRPr="007C2AA3">
        <w:rPr>
          <w:b/>
          <w:bCs/>
          <w:lang w:val="en-US"/>
        </w:rPr>
        <w:t>prin</w:t>
      </w:r>
      <w:r w:rsidRPr="007C2AA3">
        <w:rPr>
          <w:rStyle w:val="af1"/>
          <w:sz w:val="21"/>
          <w:szCs w:val="21"/>
          <w:bdr w:val="none" w:sz="0" w:space="0" w:color="auto" w:frame="1"/>
          <w:lang w:val="en-US"/>
        </w:rPr>
        <w:t>ger Nature </w:t>
      </w:r>
      <w:r w:rsidRPr="007C2AA3">
        <w:rPr>
          <w:rStyle w:val="af1"/>
          <w:bdr w:val="none" w:sz="0" w:space="0" w:color="auto" w:frame="1"/>
          <w:lang w:val="en-US"/>
        </w:rPr>
        <w:t>Protocols and Methods</w:t>
      </w:r>
      <w:r w:rsidRPr="007C2AA3">
        <w:rPr>
          <w:sz w:val="21"/>
          <w:szCs w:val="21"/>
          <w:bdr w:val="none" w:sz="0" w:space="0" w:color="auto" w:frame="1"/>
          <w:lang w:val="en-US"/>
        </w:rPr>
        <w:t>: </w:t>
      </w:r>
      <w:r w:rsidRPr="007C2AA3">
        <w:rPr>
          <w:color w:val="003265"/>
          <w:sz w:val="20"/>
          <w:szCs w:val="20"/>
          <w:lang w:val="en-US"/>
        </w:rPr>
        <w:br/>
      </w:r>
      <w:r w:rsidR="00000000">
        <w:fldChar w:fldCharType="begin"/>
      </w:r>
      <w:r w:rsidR="00000000" w:rsidRPr="00C237ED">
        <w:rPr>
          <w:lang w:val="en-US"/>
        </w:rPr>
        <w:instrText>HYPERLINK "https://experiments.springernature.com/sources/springer-protocols" \t "_blank"</w:instrText>
      </w:r>
      <w:r w:rsidR="00000000">
        <w:fldChar w:fldCharType="separate"/>
      </w:r>
      <w:r w:rsidRPr="007C2AA3">
        <w:rPr>
          <w:rStyle w:val="ae"/>
          <w:rFonts w:eastAsia="Calibri"/>
          <w:sz w:val="22"/>
          <w:szCs w:val="20"/>
          <w:lang w:val="en-US" w:eastAsia="en-US"/>
        </w:rPr>
        <w:t>https://experiments.springernature.com/sources/springer-protocols</w:t>
      </w:r>
      <w:r w:rsidR="00000000">
        <w:rPr>
          <w:rStyle w:val="ae"/>
          <w:rFonts w:eastAsia="Calibri"/>
          <w:sz w:val="22"/>
          <w:szCs w:val="20"/>
          <w:lang w:val="en-US" w:eastAsia="en-US"/>
        </w:rPr>
        <w:fldChar w:fldCharType="end"/>
      </w:r>
      <w:r w:rsidRPr="007C2AA3">
        <w:rPr>
          <w:rStyle w:val="ae"/>
          <w:rFonts w:eastAsia="Calibri"/>
          <w:sz w:val="22"/>
          <w:szCs w:val="20"/>
          <w:lang w:val="en-US" w:eastAsia="en-US"/>
        </w:rPr>
        <w:t> </w:t>
      </w:r>
    </w:p>
    <w:p w14:paraId="1AC39CD6" w14:textId="77777777"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f1"/>
          <w:b w:val="0"/>
          <w:bCs w:val="0"/>
          <w:color w:val="003265"/>
          <w:sz w:val="20"/>
          <w:lang w:val="en-US"/>
        </w:rPr>
      </w:pPr>
      <w:r w:rsidRPr="007C2AA3">
        <w:rPr>
          <w:b/>
          <w:bCs/>
          <w:lang w:val="en-US"/>
        </w:rPr>
        <w:t>Springer Materials: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 </w:t>
      </w:r>
      <w:r w:rsidR="00000000">
        <w:fldChar w:fldCharType="begin"/>
      </w:r>
      <w:r w:rsidR="00000000" w:rsidRPr="00C237ED">
        <w:rPr>
          <w:lang w:val="en-US"/>
        </w:rPr>
        <w:instrText>HYPERLINK "http://materials.springer.com/" \t "_blank"</w:instrText>
      </w:r>
      <w:r w:rsidR="00000000">
        <w:fldChar w:fldCharType="separate"/>
      </w:r>
      <w:r w:rsidRPr="007C2AA3">
        <w:rPr>
          <w:rStyle w:val="ae"/>
          <w:rFonts w:eastAsia="Calibri"/>
          <w:sz w:val="22"/>
          <w:szCs w:val="20"/>
          <w:lang w:val="en-US" w:eastAsia="en-US"/>
        </w:rPr>
        <w:t>http://materials.springer.com/</w:t>
      </w:r>
      <w:r w:rsidR="00000000">
        <w:rPr>
          <w:rStyle w:val="ae"/>
          <w:rFonts w:eastAsia="Calibri"/>
          <w:sz w:val="22"/>
          <w:szCs w:val="20"/>
          <w:lang w:val="en-US" w:eastAsia="en-US"/>
        </w:rPr>
        <w:fldChar w:fldCharType="end"/>
      </w:r>
    </w:p>
    <w:p w14:paraId="5D6471B4" w14:textId="77777777" w:rsidR="00CD33D0" w:rsidRPr="007C2AA3" w:rsidRDefault="00CD33D0" w:rsidP="00CD33D0">
      <w:pPr>
        <w:pStyle w:val="af8"/>
        <w:numPr>
          <w:ilvl w:val="0"/>
          <w:numId w:val="30"/>
        </w:numPr>
        <w:shd w:val="clear" w:color="auto" w:fill="FFFFFF"/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f1"/>
          <w:b w:val="0"/>
          <w:bCs w:val="0"/>
          <w:color w:val="003265"/>
          <w:lang w:val="en-US"/>
        </w:rPr>
      </w:pPr>
      <w:r w:rsidRPr="007C2AA3">
        <w:rPr>
          <w:b/>
          <w:bCs/>
          <w:lang w:val="en-US"/>
        </w:rPr>
        <w:t>Nano Database: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 </w:t>
      </w:r>
      <w:r w:rsidR="00000000">
        <w:fldChar w:fldCharType="begin"/>
      </w:r>
      <w:r w:rsidR="00000000" w:rsidRPr="00C237ED">
        <w:rPr>
          <w:lang w:val="en-US"/>
        </w:rPr>
        <w:instrText>HYPERLINK "https://nano.nature.com/"</w:instrText>
      </w:r>
      <w:r w:rsidR="00000000">
        <w:fldChar w:fldCharType="separate"/>
      </w:r>
      <w:r w:rsidRPr="007C2AA3">
        <w:rPr>
          <w:rStyle w:val="ae"/>
          <w:rFonts w:eastAsia="Calibri"/>
          <w:sz w:val="22"/>
          <w:szCs w:val="20"/>
          <w:lang w:val="en-US" w:eastAsia="en-US"/>
        </w:rPr>
        <w:t>https://nano.nature.com/</w:t>
      </w:r>
      <w:r w:rsidR="00000000">
        <w:rPr>
          <w:rStyle w:val="ae"/>
          <w:rFonts w:eastAsia="Calibri"/>
          <w:sz w:val="22"/>
          <w:szCs w:val="20"/>
          <w:lang w:val="en-US" w:eastAsia="en-US"/>
        </w:rPr>
        <w:fldChar w:fldCharType="end"/>
      </w:r>
    </w:p>
    <w:p w14:paraId="716AF22C" w14:textId="77777777" w:rsidR="00CD33D0" w:rsidRPr="007C2AA3" w:rsidRDefault="00CD33D0" w:rsidP="00CD33D0">
      <w:pPr>
        <w:pStyle w:val="af8"/>
        <w:numPr>
          <w:ilvl w:val="0"/>
          <w:numId w:val="30"/>
        </w:numPr>
        <w:shd w:val="clear" w:color="auto" w:fill="FFFFFF"/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szCs w:val="20"/>
          <w:lang w:val="en-US" w:eastAsia="en-US"/>
        </w:rPr>
      </w:pPr>
      <w:r w:rsidRPr="007C2AA3">
        <w:rPr>
          <w:b/>
          <w:lang w:val="en-US"/>
        </w:rPr>
        <w:t>Springer eBooks (</w:t>
      </w:r>
      <w:proofErr w:type="gramStart"/>
      <w:r w:rsidRPr="007C2AA3">
        <w:rPr>
          <w:b/>
          <w:lang w:val="en-US"/>
        </w:rPr>
        <w:t>i.e.</w:t>
      </w:r>
      <w:proofErr w:type="gramEnd"/>
      <w:r w:rsidRPr="007C2AA3">
        <w:rPr>
          <w:b/>
          <w:lang w:val="en-US"/>
        </w:rPr>
        <w:t xml:space="preserve"> 2020 eBook collections):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</w:t>
      </w:r>
      <w:r w:rsidRPr="007C2AA3">
        <w:rPr>
          <w:rStyle w:val="af1"/>
          <w:color w:val="003265"/>
          <w:bdr w:val="none" w:sz="0" w:space="0" w:color="auto" w:frame="1"/>
          <w:lang w:val="en-US"/>
        </w:rPr>
        <w:t> </w:t>
      </w:r>
      <w:r w:rsidR="00000000">
        <w:fldChar w:fldCharType="begin"/>
      </w:r>
      <w:r w:rsidR="00000000" w:rsidRPr="00C237ED">
        <w:rPr>
          <w:lang w:val="en-US"/>
        </w:rPr>
        <w:instrText>HYPERLINK "https://link.springer.com/" \t "_blank"</w:instrText>
      </w:r>
      <w:r w:rsidR="00000000">
        <w:fldChar w:fldCharType="separate"/>
      </w:r>
      <w:r w:rsidRPr="007C2AA3">
        <w:rPr>
          <w:rStyle w:val="ae"/>
          <w:rFonts w:eastAsia="Calibri"/>
          <w:sz w:val="22"/>
          <w:szCs w:val="20"/>
          <w:lang w:val="en-US" w:eastAsia="en-US"/>
        </w:rPr>
        <w:t>https://link.springer.com/</w:t>
      </w:r>
      <w:r w:rsidR="00000000">
        <w:rPr>
          <w:rStyle w:val="ae"/>
          <w:rFonts w:eastAsia="Calibri"/>
          <w:sz w:val="22"/>
          <w:szCs w:val="20"/>
          <w:lang w:val="en-US" w:eastAsia="en-US"/>
        </w:rPr>
        <w:fldChar w:fldCharType="end"/>
      </w:r>
    </w:p>
    <w:p w14:paraId="2ED97A2C" w14:textId="77777777" w:rsidR="00CD33D0" w:rsidRPr="007C2AA3" w:rsidRDefault="00CD33D0" w:rsidP="00CD33D0">
      <w:pPr>
        <w:pStyle w:val="af2"/>
        <w:numPr>
          <w:ilvl w:val="0"/>
          <w:numId w:val="30"/>
        </w:numPr>
        <w:tabs>
          <w:tab w:val="left" w:pos="426"/>
          <w:tab w:val="left" w:pos="851"/>
        </w:tabs>
        <w:ind w:left="567" w:firstLine="0"/>
        <w:jc w:val="both"/>
        <w:textAlignment w:val="baseline"/>
        <w:rPr>
          <w:rStyle w:val="ae"/>
          <w:bCs/>
          <w:bdr w:val="none" w:sz="0" w:space="0" w:color="auto" w:frame="1"/>
        </w:rPr>
      </w:pPr>
      <w:r w:rsidRPr="007C2AA3">
        <w:rPr>
          <w:b/>
          <w:bCs/>
          <w:bdr w:val="none" w:sz="0" w:space="0" w:color="auto" w:frame="1"/>
        </w:rPr>
        <w:t>"</w:t>
      </w:r>
      <w:proofErr w:type="spellStart"/>
      <w:r w:rsidRPr="007C2AA3">
        <w:rPr>
          <w:b/>
          <w:bCs/>
          <w:bdr w:val="none" w:sz="0" w:space="0" w:color="auto" w:frame="1"/>
        </w:rPr>
        <w:t>Лекториум</w:t>
      </w:r>
      <w:proofErr w:type="spellEnd"/>
      <w:r w:rsidRPr="007C2AA3">
        <w:rPr>
          <w:b/>
          <w:bCs/>
          <w:bdr w:val="none" w:sz="0" w:space="0" w:color="auto" w:frame="1"/>
        </w:rPr>
        <w:t xml:space="preserve"> ТВ" </w:t>
      </w:r>
      <w:hyperlink r:id="rId22" w:tgtFrame="_blank" w:history="1">
        <w:r w:rsidRPr="007C2AA3">
          <w:rPr>
            <w:rStyle w:val="ae"/>
            <w:szCs w:val="20"/>
          </w:rPr>
          <w:t>http://www.lektorium.tv/</w:t>
        </w:r>
      </w:hyperlink>
    </w:p>
    <w:p w14:paraId="6830AAF2" w14:textId="77777777" w:rsidR="00CD33D0" w:rsidRPr="007C2AA3" w:rsidRDefault="00CD33D0" w:rsidP="00CD33D0">
      <w:pPr>
        <w:pStyle w:val="af2"/>
        <w:numPr>
          <w:ilvl w:val="0"/>
          <w:numId w:val="30"/>
        </w:numPr>
        <w:tabs>
          <w:tab w:val="left" w:pos="567"/>
          <w:tab w:val="left" w:pos="993"/>
        </w:tabs>
        <w:spacing w:line="360" w:lineRule="auto"/>
        <w:ind w:left="567" w:firstLine="0"/>
        <w:jc w:val="both"/>
        <w:textAlignment w:val="baseline"/>
        <w:rPr>
          <w:b/>
          <w:bCs/>
        </w:rPr>
      </w:pPr>
      <w:r w:rsidRPr="007C2AA3">
        <w:rPr>
          <w:b/>
        </w:rPr>
        <w:t xml:space="preserve">Университетская информационная система РОССИЯ </w:t>
      </w:r>
      <w:r w:rsidRPr="007C2AA3">
        <w:t xml:space="preserve"> </w:t>
      </w:r>
      <w:hyperlink r:id="rId23" w:tgtFrame="_blank" w:history="1">
        <w:r w:rsidRPr="007C2AA3">
          <w:rPr>
            <w:rStyle w:val="ae"/>
            <w:szCs w:val="20"/>
          </w:rPr>
          <w:t>http://uisrussia.msu.ru</w:t>
        </w:r>
      </w:hyperlink>
    </w:p>
    <w:p w14:paraId="2E1AF243" w14:textId="77777777" w:rsidR="00CD33D0" w:rsidRPr="0097141D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Cs/>
          <w:i/>
          <w:sz w:val="24"/>
          <w:szCs w:val="24"/>
          <w:bdr w:val="none" w:sz="0" w:space="0" w:color="auto" w:frame="1"/>
        </w:rPr>
      </w:pPr>
    </w:p>
    <w:p w14:paraId="5ACCC0D7" w14:textId="77777777"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>Информационные справочные системы</w:t>
      </w:r>
      <w:r>
        <w:rPr>
          <w:b/>
          <w:bCs/>
          <w:sz w:val="24"/>
          <w:szCs w:val="24"/>
          <w:bdr w:val="none" w:sz="0" w:space="0" w:color="auto" w:frame="1"/>
        </w:rPr>
        <w:t>:</w:t>
      </w:r>
    </w:p>
    <w:p w14:paraId="7C0EE366" w14:textId="77777777" w:rsidR="00CD33D0" w:rsidRPr="008F0133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</w:p>
    <w:p w14:paraId="6236C474" w14:textId="77777777" w:rsidR="00CD33D0" w:rsidRPr="0097141D" w:rsidRDefault="00CD33D0" w:rsidP="00CD33D0">
      <w:pPr>
        <w:pStyle w:val="af2"/>
        <w:numPr>
          <w:ilvl w:val="0"/>
          <w:numId w:val="31"/>
        </w:numPr>
        <w:shd w:val="clear" w:color="auto" w:fill="FFFFFF"/>
        <w:tabs>
          <w:tab w:val="left" w:pos="426"/>
        </w:tabs>
        <w:ind w:left="567" w:hanging="11"/>
        <w:jc w:val="both"/>
        <w:textAlignment w:val="baseline"/>
      </w:pPr>
      <w:r w:rsidRPr="0097141D">
        <w:rPr>
          <w:bCs/>
          <w:bdr w:val="none" w:sz="0" w:space="0" w:color="auto" w:frame="1"/>
        </w:rPr>
        <w:t>Консультант Плюс</w:t>
      </w:r>
      <w:r w:rsidRPr="0097141D">
        <w:t xml:space="preserve"> - справочная правовая система (доступ по локальной сети с компьютеров библиотеки)</w:t>
      </w:r>
    </w:p>
    <w:p w14:paraId="6A1B6E7B" w14:textId="77777777"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sz w:val="24"/>
          <w:szCs w:val="24"/>
        </w:rPr>
      </w:pPr>
    </w:p>
    <w:p w14:paraId="396A4471" w14:textId="77777777"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sz w:val="24"/>
          <w:szCs w:val="24"/>
        </w:rPr>
      </w:pPr>
      <w:r w:rsidRPr="008F0133">
        <w:rPr>
          <w:b/>
          <w:sz w:val="24"/>
          <w:szCs w:val="24"/>
        </w:rPr>
        <w:t>Ресурсы свободного доступа</w:t>
      </w:r>
      <w:r>
        <w:rPr>
          <w:b/>
          <w:sz w:val="24"/>
          <w:szCs w:val="24"/>
        </w:rPr>
        <w:t>:</w:t>
      </w:r>
    </w:p>
    <w:p w14:paraId="3CD08223" w14:textId="77777777" w:rsidR="00CD33D0" w:rsidRPr="008F0133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sz w:val="24"/>
          <w:szCs w:val="24"/>
        </w:rPr>
      </w:pPr>
    </w:p>
    <w:p w14:paraId="261D3F73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proofErr w:type="spellStart"/>
      <w:r w:rsidRPr="007C2AA3">
        <w:rPr>
          <w:b/>
          <w:bCs/>
          <w:bdr w:val="none" w:sz="0" w:space="0" w:color="auto" w:frame="1"/>
        </w:rPr>
        <w:t>КиберЛенинка</w:t>
      </w:r>
      <w:proofErr w:type="spellEnd"/>
      <w:r w:rsidRPr="007C2AA3">
        <w:rPr>
          <w:b/>
          <w:bCs/>
          <w:bdr w:val="none" w:sz="0" w:space="0" w:color="auto" w:frame="1"/>
        </w:rPr>
        <w:t xml:space="preserve"> </w:t>
      </w:r>
      <w:hyperlink r:id="rId24" w:history="1">
        <w:r w:rsidRPr="007C2AA3">
          <w:rPr>
            <w:rStyle w:val="ae"/>
            <w:szCs w:val="20"/>
          </w:rPr>
          <w:t>http://cyberleninka.ru/</w:t>
        </w:r>
      </w:hyperlink>
      <w:r w:rsidRPr="007C2AA3">
        <w:t>;</w:t>
      </w:r>
    </w:p>
    <w:p w14:paraId="4B17E43C" w14:textId="77777777" w:rsidR="00CD33D0" w:rsidRPr="007C2AA3" w:rsidRDefault="00CD33D0" w:rsidP="00CD33D0">
      <w:pPr>
        <w:pStyle w:val="af2"/>
        <w:numPr>
          <w:ilvl w:val="0"/>
          <w:numId w:val="32"/>
        </w:numPr>
        <w:tabs>
          <w:tab w:val="left" w:pos="284"/>
        </w:tabs>
        <w:ind w:left="567" w:firstLine="0"/>
        <w:jc w:val="both"/>
        <w:textAlignment w:val="baseline"/>
        <w:rPr>
          <w:b/>
          <w:u w:val="single"/>
        </w:rPr>
      </w:pPr>
      <w:r w:rsidRPr="007C2AA3">
        <w:rPr>
          <w:b/>
        </w:rPr>
        <w:t xml:space="preserve">Американская патентная база данных </w:t>
      </w:r>
      <w:hyperlink r:id="rId25" w:tgtFrame="_blank" w:history="1">
        <w:r w:rsidRPr="007C2AA3">
          <w:rPr>
            <w:rStyle w:val="ae"/>
            <w:szCs w:val="20"/>
          </w:rPr>
          <w:t>http://www.uspto.gov/patft/</w:t>
        </w:r>
      </w:hyperlink>
    </w:p>
    <w:p w14:paraId="6E9BBA3F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Министерство науки и высшего образования Российской</w:t>
      </w:r>
      <w:r w:rsidRPr="007C2AA3">
        <w:t xml:space="preserve"> </w:t>
      </w:r>
      <w:r w:rsidRPr="007C2AA3">
        <w:rPr>
          <w:b/>
        </w:rPr>
        <w:t>Федерации</w:t>
      </w:r>
      <w:r w:rsidRPr="007C2AA3">
        <w:t xml:space="preserve"> </w:t>
      </w:r>
      <w:hyperlink r:id="rId26" w:history="1">
        <w:r w:rsidRPr="007C2AA3">
          <w:rPr>
            <w:rStyle w:val="ae"/>
            <w:szCs w:val="20"/>
          </w:rPr>
          <w:t>https://www.minobrnauki.gov.ru/</w:t>
        </w:r>
      </w:hyperlink>
      <w:r w:rsidRPr="007C2AA3">
        <w:t>;</w:t>
      </w:r>
    </w:p>
    <w:p w14:paraId="6744E4AB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Федеральный портал "Российское образование"</w:t>
      </w:r>
      <w:r w:rsidRPr="007C2AA3">
        <w:t xml:space="preserve"> </w:t>
      </w:r>
      <w:hyperlink r:id="rId27" w:history="1">
        <w:r w:rsidRPr="007C2AA3">
          <w:rPr>
            <w:rStyle w:val="ae"/>
            <w:szCs w:val="20"/>
          </w:rPr>
          <w:t>http://www.edu.ru/</w:t>
        </w:r>
      </w:hyperlink>
      <w:r w:rsidRPr="007C2AA3">
        <w:t>;</w:t>
      </w:r>
    </w:p>
    <w:p w14:paraId="59054F9B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Информационная система "Единое окно доступа к образовательным ресурсам"</w:t>
      </w:r>
      <w:r w:rsidRPr="007C2AA3">
        <w:t xml:space="preserve"> </w:t>
      </w:r>
      <w:hyperlink r:id="rId28" w:history="1">
        <w:r w:rsidRPr="007C2AA3">
          <w:rPr>
            <w:rStyle w:val="ae"/>
            <w:szCs w:val="20"/>
          </w:rPr>
          <w:t>http://window.edu.ru/</w:t>
        </w:r>
      </w:hyperlink>
      <w:r w:rsidRPr="007C2AA3">
        <w:t>;</w:t>
      </w:r>
    </w:p>
    <w:p w14:paraId="3BCBE532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  <w:rPr>
          <w:rStyle w:val="ae"/>
          <w:szCs w:val="20"/>
        </w:rPr>
      </w:pPr>
      <w:r w:rsidRPr="007C2AA3">
        <w:rPr>
          <w:b/>
          <w:bCs/>
          <w:bdr w:val="none" w:sz="0" w:space="0" w:color="auto" w:frame="1"/>
        </w:rPr>
        <w:t>Единая коллекция цифровых образовательных ресурсов</w:t>
      </w:r>
      <w:r w:rsidRPr="007C2AA3">
        <w:t xml:space="preserve"> </w:t>
      </w:r>
      <w:hyperlink r:id="rId29" w:history="1">
        <w:r w:rsidRPr="007C2AA3">
          <w:rPr>
            <w:rStyle w:val="ae"/>
            <w:szCs w:val="20"/>
          </w:rPr>
          <w:t>http://school-collection.edu.ru/</w:t>
        </w:r>
      </w:hyperlink>
      <w:r w:rsidRPr="007C2AA3">
        <w:rPr>
          <w:b/>
          <w:bCs/>
          <w:bdr w:val="none" w:sz="0" w:space="0" w:color="auto" w:frame="1"/>
        </w:rPr>
        <w:t xml:space="preserve"> </w:t>
      </w:r>
      <w:r w:rsidRPr="007C2AA3">
        <w:rPr>
          <w:bCs/>
          <w:bdr w:val="none" w:sz="0" w:space="0" w:color="auto" w:frame="1"/>
        </w:rPr>
        <w:t>.</w:t>
      </w:r>
    </w:p>
    <w:p w14:paraId="18247A9F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 xml:space="preserve">Проект Государственного института русского языка имени </w:t>
      </w:r>
      <w:proofErr w:type="gramStart"/>
      <w:r w:rsidRPr="007C2AA3">
        <w:rPr>
          <w:b/>
          <w:bCs/>
          <w:bdr w:val="none" w:sz="0" w:space="0" w:color="auto" w:frame="1"/>
        </w:rPr>
        <w:t>А.С.</w:t>
      </w:r>
      <w:proofErr w:type="gramEnd"/>
      <w:r w:rsidRPr="007C2AA3">
        <w:rPr>
          <w:b/>
          <w:bCs/>
          <w:bdr w:val="none" w:sz="0" w:space="0" w:color="auto" w:frame="1"/>
        </w:rPr>
        <w:t xml:space="preserve"> Пушкина "Образование на русском"</w:t>
      </w:r>
      <w:r w:rsidRPr="007C2AA3">
        <w:t xml:space="preserve"> </w:t>
      </w:r>
      <w:hyperlink r:id="rId30" w:history="1">
        <w:r w:rsidRPr="007C2AA3">
          <w:rPr>
            <w:rStyle w:val="ae"/>
            <w:szCs w:val="20"/>
          </w:rPr>
          <w:t>https://pushkininstitute.ru/</w:t>
        </w:r>
      </w:hyperlink>
      <w:r w:rsidRPr="007C2AA3">
        <w:t>;</w:t>
      </w:r>
    </w:p>
    <w:p w14:paraId="4A80D5DE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Справочно-информационный портал "Русский язык"</w:t>
      </w:r>
      <w:r w:rsidRPr="007C2AA3">
        <w:t xml:space="preserve"> </w:t>
      </w:r>
      <w:hyperlink r:id="rId31" w:history="1">
        <w:r w:rsidRPr="007C2AA3">
          <w:rPr>
            <w:rStyle w:val="ae"/>
            <w:szCs w:val="20"/>
          </w:rPr>
          <w:t>http://gramota.ru/</w:t>
        </w:r>
      </w:hyperlink>
      <w:r w:rsidRPr="007C2AA3">
        <w:t>;</w:t>
      </w:r>
    </w:p>
    <w:p w14:paraId="4B9970A7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Служба тематических толковых словарей</w:t>
      </w:r>
      <w:r w:rsidRPr="007C2AA3">
        <w:t xml:space="preserve"> </w:t>
      </w:r>
      <w:hyperlink r:id="rId32" w:history="1">
        <w:r w:rsidRPr="007C2AA3">
          <w:rPr>
            <w:rStyle w:val="ae"/>
            <w:szCs w:val="20"/>
          </w:rPr>
          <w:t>http://www.glossary.ru/</w:t>
        </w:r>
      </w:hyperlink>
      <w:r w:rsidRPr="007C2AA3">
        <w:t>;</w:t>
      </w:r>
    </w:p>
    <w:p w14:paraId="588389B0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Словари и энциклопедии</w:t>
      </w:r>
      <w:r w:rsidRPr="007C2AA3">
        <w:t xml:space="preserve"> </w:t>
      </w:r>
      <w:hyperlink r:id="rId33" w:history="1">
        <w:r w:rsidRPr="007C2AA3">
          <w:rPr>
            <w:rStyle w:val="ae"/>
            <w:szCs w:val="20"/>
          </w:rPr>
          <w:t>http://dic.academic.ru/</w:t>
        </w:r>
      </w:hyperlink>
      <w:r w:rsidRPr="007C2AA3">
        <w:t>;</w:t>
      </w:r>
    </w:p>
    <w:p w14:paraId="494608AB" w14:textId="77777777"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Образовательный портал "Учеба"</w:t>
      </w:r>
      <w:r w:rsidRPr="007C2AA3">
        <w:t xml:space="preserve"> </w:t>
      </w:r>
      <w:hyperlink r:id="rId34" w:history="1">
        <w:r w:rsidRPr="007C2AA3">
          <w:rPr>
            <w:rStyle w:val="ae"/>
            <w:szCs w:val="20"/>
          </w:rPr>
          <w:t>http://www.ucheba.com/</w:t>
        </w:r>
      </w:hyperlink>
      <w:r w:rsidRPr="007C2AA3">
        <w:t>;</w:t>
      </w:r>
    </w:p>
    <w:p w14:paraId="1EC758E5" w14:textId="77777777" w:rsidR="00CD33D0" w:rsidRPr="007C2AA3" w:rsidRDefault="0000000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  <w:rPr>
          <w:u w:val="single"/>
          <w:bdr w:val="none" w:sz="0" w:space="0" w:color="auto" w:frame="1"/>
        </w:rPr>
      </w:pPr>
      <w:hyperlink r:id="rId35" w:tgtFrame="_blank" w:history="1">
        <w:r w:rsidR="00CD33D0" w:rsidRPr="007C2AA3">
          <w:rPr>
            <w:b/>
            <w:bCs/>
            <w:bdr w:val="none" w:sz="0" w:space="0" w:color="auto" w:frame="1"/>
          </w:rPr>
          <w:t>Законопроект "Об образовании в Российской Федерации". Вопросы и ответы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36" w:history="1">
        <w:r w:rsidR="00CD33D0" w:rsidRPr="007C2AA3">
          <w:rPr>
            <w:rStyle w:val="ae"/>
            <w:szCs w:val="20"/>
          </w:rPr>
          <w:t>http://xn--273--84d1f.xn--p1ai/</w:t>
        </w:r>
        <w:proofErr w:type="spellStart"/>
        <w:r w:rsidR="00CD33D0" w:rsidRPr="007C2AA3">
          <w:rPr>
            <w:rStyle w:val="ae"/>
            <w:szCs w:val="20"/>
          </w:rPr>
          <w:t>voprosy_i_otvety</w:t>
        </w:r>
        <w:proofErr w:type="spellEnd"/>
      </w:hyperlink>
    </w:p>
    <w:p w14:paraId="60AA1BB0" w14:textId="77777777" w:rsidR="00CD33D0" w:rsidRPr="0097141D" w:rsidRDefault="00CD33D0" w:rsidP="00CD33D0">
      <w:pPr>
        <w:pStyle w:val="af2"/>
        <w:shd w:val="clear" w:color="auto" w:fill="FFFFFF"/>
        <w:tabs>
          <w:tab w:val="left" w:pos="284"/>
        </w:tabs>
        <w:ind w:left="567"/>
        <w:jc w:val="both"/>
        <w:textAlignment w:val="baseline"/>
        <w:rPr>
          <w:u w:val="single"/>
          <w:bdr w:val="none" w:sz="0" w:space="0" w:color="auto" w:frame="1"/>
        </w:rPr>
      </w:pPr>
    </w:p>
    <w:p w14:paraId="78F50840" w14:textId="77777777"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>Собственные электронные образовательные и информационные ресурсы КубГУ</w:t>
      </w:r>
      <w:r>
        <w:rPr>
          <w:b/>
          <w:bCs/>
          <w:sz w:val="24"/>
          <w:szCs w:val="24"/>
          <w:bdr w:val="none" w:sz="0" w:space="0" w:color="auto" w:frame="1"/>
        </w:rPr>
        <w:t>:</w:t>
      </w:r>
    </w:p>
    <w:p w14:paraId="6B4A6CDE" w14:textId="77777777" w:rsidR="0068376E" w:rsidRPr="008F0133" w:rsidRDefault="0068376E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</w:p>
    <w:p w14:paraId="213F76F6" w14:textId="77777777" w:rsidR="00CD33D0" w:rsidRPr="007C2AA3" w:rsidRDefault="00CD33D0" w:rsidP="0068376E">
      <w:pPr>
        <w:pStyle w:val="af2"/>
        <w:numPr>
          <w:ilvl w:val="0"/>
          <w:numId w:val="33"/>
        </w:numPr>
        <w:spacing w:after="120"/>
        <w:ind w:left="567" w:firstLine="0"/>
        <w:rPr>
          <w:rStyle w:val="ae"/>
        </w:rPr>
      </w:pPr>
      <w:r w:rsidRPr="007C2AA3">
        <w:rPr>
          <w:b/>
        </w:rPr>
        <w:t>Электронный каталог Научной библиотеки КубГУ</w:t>
      </w:r>
      <w:r w:rsidRPr="007C2AA3">
        <w:t xml:space="preserve"> </w:t>
      </w:r>
      <w:hyperlink r:id="rId37" w:history="1">
        <w:r w:rsidR="0068376E" w:rsidRPr="00686617">
          <w:rPr>
            <w:rStyle w:val="ae"/>
          </w:rPr>
          <w:t>http://megapro.kubsu.ru/MegaPro/Web</w:t>
        </w:r>
      </w:hyperlink>
    </w:p>
    <w:p w14:paraId="1AC38E04" w14:textId="77777777" w:rsidR="00CD33D0" w:rsidRPr="007C2AA3" w:rsidRDefault="00CD33D0" w:rsidP="0068376E">
      <w:pPr>
        <w:pStyle w:val="af2"/>
        <w:numPr>
          <w:ilvl w:val="0"/>
          <w:numId w:val="33"/>
        </w:numPr>
        <w:spacing w:after="120"/>
        <w:ind w:left="567" w:firstLine="0"/>
        <w:rPr>
          <w:rStyle w:val="ae"/>
        </w:rPr>
      </w:pPr>
      <w:r w:rsidRPr="007C2AA3">
        <w:rPr>
          <w:b/>
        </w:rPr>
        <w:lastRenderedPageBreak/>
        <w:t xml:space="preserve">Электронная библиотека трудов ученых КубГУ </w:t>
      </w:r>
      <w:hyperlink r:id="rId38" w:history="1">
        <w:r w:rsidRPr="007C2AA3">
          <w:rPr>
            <w:rStyle w:val="ae"/>
          </w:rPr>
          <w:t>http://megapro.kubsu.ru/MegaPro/UserEntry?Action=ToDb&amp;idb=6</w:t>
        </w:r>
      </w:hyperlink>
    </w:p>
    <w:p w14:paraId="5B2BF057" w14:textId="77777777"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spacing w:after="160"/>
        <w:ind w:left="567" w:firstLine="0"/>
        <w:rPr>
          <w:rStyle w:val="af1"/>
          <w:color w:val="003265"/>
          <w:sz w:val="20"/>
          <w:bdr w:val="none" w:sz="0" w:space="0" w:color="auto" w:frame="1"/>
          <w:shd w:val="clear" w:color="auto" w:fill="FFFFFF"/>
        </w:rPr>
      </w:pPr>
      <w:r w:rsidRPr="007C2AA3">
        <w:rPr>
          <w:b/>
        </w:rPr>
        <w:t>Среда модульного динамического обучения</w:t>
      </w:r>
      <w:r w:rsidRPr="007C2AA3">
        <w:rPr>
          <w:rStyle w:val="af1"/>
          <w:color w:val="003265"/>
          <w:sz w:val="20"/>
          <w:bdr w:val="none" w:sz="0" w:space="0" w:color="auto" w:frame="1"/>
          <w:shd w:val="clear" w:color="auto" w:fill="FFFFFF"/>
        </w:rPr>
        <w:t xml:space="preserve"> </w:t>
      </w:r>
      <w:hyperlink r:id="rId39" w:tgtFrame="_blank" w:history="1">
        <w:r w:rsidRPr="007C2AA3">
          <w:rPr>
            <w:rStyle w:val="ae"/>
            <w:szCs w:val="20"/>
          </w:rPr>
          <w:t>http://moodle.kubsu.ru</w:t>
        </w:r>
      </w:hyperlink>
    </w:p>
    <w:p w14:paraId="3FB01EFC" w14:textId="77777777"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spacing w:after="160"/>
        <w:ind w:left="567" w:firstLine="0"/>
        <w:rPr>
          <w:rStyle w:val="ae"/>
          <w:b/>
          <w:bCs/>
        </w:rPr>
      </w:pPr>
      <w:r w:rsidRPr="007C2AA3">
        <w:rPr>
          <w:b/>
          <w:bCs/>
        </w:rPr>
        <w:t xml:space="preserve">База учебных планов, учебно-методических комплексов, публикаций и конференций </w:t>
      </w:r>
      <w:hyperlink r:id="rId40" w:tgtFrame="_blank" w:history="1">
        <w:r w:rsidRPr="007C2AA3">
          <w:rPr>
            <w:rStyle w:val="ae"/>
          </w:rPr>
          <w:t>http://infoneeds.kubsu.ru/</w:t>
        </w:r>
      </w:hyperlink>
      <w:r w:rsidRPr="007C2AA3">
        <w:rPr>
          <w:rStyle w:val="ae"/>
          <w:b/>
          <w:bCs/>
        </w:rPr>
        <w:t> </w:t>
      </w:r>
    </w:p>
    <w:p w14:paraId="62A17A2B" w14:textId="77777777"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ind w:left="567" w:firstLine="0"/>
        <w:textAlignment w:val="baseline"/>
        <w:rPr>
          <w:color w:val="003265"/>
          <w:sz w:val="20"/>
          <w:szCs w:val="20"/>
        </w:rPr>
      </w:pPr>
      <w:r w:rsidRPr="007C2AA3">
        <w:rPr>
          <w:b/>
          <w:bCs/>
        </w:rPr>
        <w:t>Библиотека информационных ресурсов кафедры информационных образовательных технологий</w:t>
      </w:r>
      <w:r w:rsidRPr="007C2AA3">
        <w:rPr>
          <w:color w:val="003265"/>
          <w:sz w:val="20"/>
          <w:szCs w:val="20"/>
        </w:rPr>
        <w:t xml:space="preserve"> </w:t>
      </w:r>
      <w:hyperlink r:id="rId41" w:tgtFrame="_blank" w:history="1">
        <w:r w:rsidRPr="007C2AA3">
          <w:rPr>
            <w:rStyle w:val="ae"/>
            <w:szCs w:val="20"/>
          </w:rPr>
          <w:t>http://mschool.kubsu.ru</w:t>
        </w:r>
      </w:hyperlink>
      <w:r w:rsidRPr="007C2AA3">
        <w:rPr>
          <w:u w:val="single"/>
        </w:rPr>
        <w:t>;</w:t>
      </w:r>
    </w:p>
    <w:p w14:paraId="67D8AE8B" w14:textId="77777777"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spacing w:after="160"/>
        <w:ind w:left="567" w:firstLine="0"/>
        <w:rPr>
          <w:rStyle w:val="af1"/>
          <w:color w:val="003265"/>
          <w:sz w:val="20"/>
          <w:bdr w:val="none" w:sz="0" w:space="0" w:color="auto" w:frame="1"/>
          <w:shd w:val="clear" w:color="auto" w:fill="FFFFFF"/>
        </w:rPr>
      </w:pPr>
      <w:r w:rsidRPr="007C2AA3">
        <w:rPr>
          <w:b/>
        </w:rPr>
        <w:t>Электронный архив документов КубГУ</w:t>
      </w:r>
      <w:r w:rsidRPr="007C2AA3">
        <w:rPr>
          <w:b/>
          <w:bCs/>
          <w:u w:val="single"/>
        </w:rPr>
        <w:t xml:space="preserve"> </w:t>
      </w:r>
      <w:hyperlink r:id="rId42" w:tgtFrame="_blank" w:history="1">
        <w:r w:rsidRPr="007C2AA3">
          <w:rPr>
            <w:rStyle w:val="ae"/>
            <w:szCs w:val="20"/>
          </w:rPr>
          <w:t>http://docspace.kubsu.ru/</w:t>
        </w:r>
      </w:hyperlink>
    </w:p>
    <w:p w14:paraId="7EACEC0D" w14:textId="77777777"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ind w:left="567" w:firstLine="0"/>
        <w:jc w:val="both"/>
        <w:textAlignment w:val="baseline"/>
        <w:outlineLvl w:val="1"/>
        <w:rPr>
          <w:b/>
          <w:bCs/>
          <w:color w:val="003265"/>
          <w:spacing w:val="15"/>
          <w:sz w:val="26"/>
          <w:szCs w:val="26"/>
        </w:rPr>
      </w:pPr>
      <w:r w:rsidRPr="007C2AA3">
        <w:rPr>
          <w:b/>
        </w:rPr>
        <w:t xml:space="preserve">Электронные образовательные ресурсы кафедры </w:t>
      </w:r>
      <w:proofErr w:type="gramStart"/>
      <w:r w:rsidRPr="007C2AA3">
        <w:rPr>
          <w:b/>
        </w:rPr>
        <w:t>информационных  систем</w:t>
      </w:r>
      <w:proofErr w:type="gramEnd"/>
      <w:r w:rsidRPr="007C2AA3">
        <w:rPr>
          <w:b/>
        </w:rPr>
        <w:t xml:space="preserve"> и технологий в образовании КубГУ и научно-методического журнала "ШКОЛЬНЫЕ ГОДЫ" </w:t>
      </w:r>
      <w:hyperlink r:id="rId43" w:tgtFrame="_blank" w:history="1">
        <w:r w:rsidRPr="007C2AA3">
          <w:rPr>
            <w:rStyle w:val="ae"/>
            <w:szCs w:val="20"/>
          </w:rPr>
          <w:t>http://icdau.kubsu.ru/</w:t>
        </w:r>
      </w:hyperlink>
    </w:p>
    <w:p w14:paraId="4AE89B98" w14:textId="77777777" w:rsidR="00D449E7" w:rsidRPr="001F72B8" w:rsidRDefault="00D449E7" w:rsidP="00D449E7">
      <w:pPr>
        <w:ind w:firstLine="709"/>
        <w:rPr>
          <w:rFonts w:eastAsia="Calibri"/>
          <w:i/>
          <w:color w:val="7030A0"/>
          <w:sz w:val="24"/>
          <w:szCs w:val="24"/>
        </w:rPr>
      </w:pPr>
    </w:p>
    <w:p w14:paraId="58A5ED36" w14:textId="77777777" w:rsidR="009A1845" w:rsidRPr="00736870" w:rsidRDefault="00BF12C9" w:rsidP="0054223F">
      <w:pPr>
        <w:pStyle w:val="a6"/>
        <w:ind w:left="720"/>
        <w:rPr>
          <w:rFonts w:ascii="Times New Roman" w:hAnsi="Times New Roman"/>
          <w:b/>
          <w:szCs w:val="28"/>
          <w:lang w:val="ru-RU"/>
        </w:rPr>
      </w:pPr>
      <w:r w:rsidRPr="00736870">
        <w:rPr>
          <w:rFonts w:ascii="Times New Roman" w:hAnsi="Times New Roman"/>
          <w:b/>
          <w:szCs w:val="28"/>
          <w:lang w:val="ru-RU"/>
        </w:rPr>
        <w:t>8</w:t>
      </w:r>
      <w:r w:rsidR="009A1845" w:rsidRPr="00736870">
        <w:rPr>
          <w:rFonts w:ascii="Times New Roman" w:hAnsi="Times New Roman"/>
          <w:b/>
          <w:szCs w:val="28"/>
          <w:lang w:val="ru-RU"/>
        </w:rPr>
        <w:t xml:space="preserve">. </w:t>
      </w:r>
      <w:r w:rsidR="00604541" w:rsidRPr="00736870">
        <w:rPr>
          <w:rFonts w:ascii="Times New Roman" w:hAnsi="Times New Roman"/>
          <w:b/>
          <w:szCs w:val="28"/>
          <w:lang w:val="ru-RU"/>
        </w:rPr>
        <w:t>Материально-техническая база, необходимая для осуществления образовательного</w:t>
      </w:r>
      <w:r w:rsidR="00C6069F" w:rsidRPr="00736870">
        <w:rPr>
          <w:rFonts w:ascii="Times New Roman" w:hAnsi="Times New Roman"/>
          <w:b/>
          <w:szCs w:val="28"/>
          <w:lang w:val="ru-RU"/>
        </w:rPr>
        <w:t xml:space="preserve"> </w:t>
      </w:r>
      <w:r w:rsidR="00604541" w:rsidRPr="00736870">
        <w:rPr>
          <w:rFonts w:ascii="Times New Roman" w:hAnsi="Times New Roman"/>
          <w:b/>
          <w:szCs w:val="28"/>
          <w:lang w:val="ru-RU"/>
        </w:rPr>
        <w:t>процесса по дисциплине (модулю)</w:t>
      </w:r>
    </w:p>
    <w:p w14:paraId="708A0608" w14:textId="77777777" w:rsidR="00604541" w:rsidRPr="00604541" w:rsidRDefault="00604541" w:rsidP="00604541">
      <w:pPr>
        <w:ind w:firstLine="709"/>
        <w:jc w:val="both"/>
        <w:rPr>
          <w:rFonts w:ascii="Calibri" w:eastAsia="Calibri" w:hAnsi="Calibri"/>
          <w:i/>
          <w:color w:val="7030A0"/>
          <w:sz w:val="28"/>
          <w:szCs w:val="28"/>
        </w:rPr>
      </w:pPr>
    </w:p>
    <w:tbl>
      <w:tblPr>
        <w:tblW w:w="9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6350"/>
      </w:tblGrid>
      <w:tr w:rsidR="009A1845" w:rsidRPr="009D56D2" w14:paraId="73939235" w14:textId="77777777" w:rsidTr="0054223F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7A1663CE" w14:textId="77777777" w:rsidR="009A1845" w:rsidRPr="00A56655" w:rsidRDefault="009A1845" w:rsidP="00A56655">
            <w:pPr>
              <w:ind w:right="34"/>
              <w:jc w:val="center"/>
              <w:rPr>
                <w:spacing w:val="2"/>
                <w:sz w:val="24"/>
                <w:szCs w:val="24"/>
              </w:rPr>
            </w:pPr>
            <w:r w:rsidRPr="00A56655">
              <w:rPr>
                <w:spacing w:val="2"/>
                <w:sz w:val="24"/>
                <w:szCs w:val="24"/>
              </w:rPr>
              <w:t>№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7FFBC43" w14:textId="77777777" w:rsidR="009A1845" w:rsidRPr="009D56D2" w:rsidRDefault="009A1845" w:rsidP="00282C03">
            <w:pPr>
              <w:ind w:firstLine="34"/>
              <w:jc w:val="center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Вид работ</w:t>
            </w:r>
          </w:p>
        </w:tc>
        <w:tc>
          <w:tcPr>
            <w:tcW w:w="6350" w:type="dxa"/>
            <w:shd w:val="clear" w:color="auto" w:fill="auto"/>
            <w:vAlign w:val="center"/>
          </w:tcPr>
          <w:p w14:paraId="38E63BDE" w14:textId="77777777" w:rsidR="009A1845" w:rsidRPr="009D56D2" w:rsidRDefault="00BF12C9" w:rsidP="00282C03">
            <w:pPr>
              <w:jc w:val="center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Наименование учебной аудитории, ее оснащенность оборудованием и техническими средствами обучения</w:t>
            </w:r>
          </w:p>
        </w:tc>
      </w:tr>
      <w:tr w:rsidR="009A1845" w:rsidRPr="009D56D2" w14:paraId="0FB666C3" w14:textId="77777777" w:rsidTr="0054223F">
        <w:trPr>
          <w:jc w:val="center"/>
        </w:trPr>
        <w:tc>
          <w:tcPr>
            <w:tcW w:w="709" w:type="dxa"/>
            <w:shd w:val="clear" w:color="auto" w:fill="auto"/>
          </w:tcPr>
          <w:p w14:paraId="7F5CDDEE" w14:textId="77777777"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14:paraId="28BAFC35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 xml:space="preserve">Лекционные занятия </w:t>
            </w:r>
          </w:p>
        </w:tc>
        <w:tc>
          <w:tcPr>
            <w:tcW w:w="6350" w:type="dxa"/>
            <w:shd w:val="clear" w:color="auto" w:fill="auto"/>
          </w:tcPr>
          <w:p w14:paraId="286A43C3" w14:textId="77777777" w:rsidR="009A1845" w:rsidRPr="00C32A0B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Лекционная аудитория, оснащенная презентационной техникой (проектор, экран, компьютер/ноутбук) и соответствующим программным обеспечением (ПО) PowerPoint.</w:t>
            </w:r>
          </w:p>
        </w:tc>
      </w:tr>
      <w:tr w:rsidR="009A1845" w:rsidRPr="009D56D2" w14:paraId="3304C85D" w14:textId="77777777" w:rsidTr="0054223F">
        <w:trPr>
          <w:jc w:val="center"/>
        </w:trPr>
        <w:tc>
          <w:tcPr>
            <w:tcW w:w="709" w:type="dxa"/>
            <w:shd w:val="clear" w:color="auto" w:fill="auto"/>
          </w:tcPr>
          <w:p w14:paraId="6390EEED" w14:textId="77777777"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14:paraId="4A2ADAC1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Лабораторные занятия</w:t>
            </w:r>
          </w:p>
        </w:tc>
        <w:tc>
          <w:tcPr>
            <w:tcW w:w="6350" w:type="dxa"/>
            <w:shd w:val="clear" w:color="auto" w:fill="auto"/>
          </w:tcPr>
          <w:p w14:paraId="69170417" w14:textId="77777777" w:rsidR="009A1845" w:rsidRPr="00C32A0B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 xml:space="preserve">Лаборатория, укомплектованная специализированными техническими средствами обучения – компьютерный класс, </w:t>
            </w:r>
            <w:r w:rsidRPr="00FA4EA7">
              <w:rPr>
                <w:sz w:val="24"/>
                <w:szCs w:val="24"/>
              </w:rPr>
              <w:t>с возможностью подключения к сети «Интернет»,</w:t>
            </w:r>
            <w:r w:rsidRPr="00A01C86">
              <w:rPr>
                <w:sz w:val="24"/>
                <w:szCs w:val="24"/>
              </w:rPr>
              <w:t xml:space="preserve"> </w:t>
            </w:r>
            <w:r w:rsidRPr="00FA4EA7">
              <w:rPr>
                <w:sz w:val="24"/>
                <w:szCs w:val="24"/>
              </w:rPr>
              <w:t>программой экранного увеличения и обеспеченный доступом в электронную информационно-обр</w:t>
            </w:r>
            <w:r>
              <w:rPr>
                <w:sz w:val="24"/>
                <w:szCs w:val="24"/>
              </w:rPr>
              <w:t>азовательную среду университета (</w:t>
            </w:r>
            <w:r w:rsidRPr="00C7084A">
              <w:rPr>
                <w:sz w:val="24"/>
                <w:szCs w:val="28"/>
              </w:rPr>
              <w:t xml:space="preserve">лаб. </w:t>
            </w:r>
            <w:proofErr w:type="gramStart"/>
            <w:r w:rsidRPr="00C7084A">
              <w:rPr>
                <w:sz w:val="24"/>
                <w:szCs w:val="28"/>
              </w:rPr>
              <w:t>102</w:t>
            </w:r>
            <w:r>
              <w:rPr>
                <w:sz w:val="24"/>
                <w:szCs w:val="28"/>
              </w:rPr>
              <w:t>-106</w:t>
            </w:r>
            <w:proofErr w:type="gramEnd"/>
            <w:r w:rsidRPr="00C7084A">
              <w:rPr>
                <w:sz w:val="24"/>
                <w:szCs w:val="28"/>
              </w:rPr>
              <w:t>.</w:t>
            </w:r>
            <w:r>
              <w:rPr>
                <w:sz w:val="24"/>
                <w:szCs w:val="24"/>
              </w:rPr>
              <w:t>)</w:t>
            </w:r>
            <w:r w:rsidRPr="00C32A0B">
              <w:rPr>
                <w:sz w:val="24"/>
                <w:szCs w:val="24"/>
              </w:rPr>
              <w:t>.</w:t>
            </w:r>
          </w:p>
        </w:tc>
      </w:tr>
      <w:tr w:rsidR="009A1845" w:rsidRPr="009D56D2" w14:paraId="524508BD" w14:textId="77777777" w:rsidTr="0054223F">
        <w:trPr>
          <w:jc w:val="center"/>
        </w:trPr>
        <w:tc>
          <w:tcPr>
            <w:tcW w:w="709" w:type="dxa"/>
            <w:shd w:val="clear" w:color="auto" w:fill="auto"/>
          </w:tcPr>
          <w:p w14:paraId="598761BD" w14:textId="77777777"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14:paraId="39BD7437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Групповые (индивидуальные) консультации</w:t>
            </w:r>
          </w:p>
        </w:tc>
        <w:tc>
          <w:tcPr>
            <w:tcW w:w="6350" w:type="dxa"/>
            <w:shd w:val="clear" w:color="auto" w:fill="auto"/>
          </w:tcPr>
          <w:p w14:paraId="342032AE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Аудитория, (кабинет) – компьютерный класс</w:t>
            </w:r>
          </w:p>
        </w:tc>
      </w:tr>
      <w:tr w:rsidR="009A1845" w:rsidRPr="009D56D2" w14:paraId="4521ABD5" w14:textId="77777777" w:rsidTr="0054223F">
        <w:trPr>
          <w:jc w:val="center"/>
        </w:trPr>
        <w:tc>
          <w:tcPr>
            <w:tcW w:w="709" w:type="dxa"/>
            <w:shd w:val="clear" w:color="auto" w:fill="auto"/>
          </w:tcPr>
          <w:p w14:paraId="3D6D1819" w14:textId="77777777"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14:paraId="1D423DF7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Текущий контроль, промежуточная аттестация</w:t>
            </w:r>
          </w:p>
        </w:tc>
        <w:tc>
          <w:tcPr>
            <w:tcW w:w="6350" w:type="dxa"/>
            <w:shd w:val="clear" w:color="auto" w:fill="auto"/>
          </w:tcPr>
          <w:p w14:paraId="11500021" w14:textId="77777777"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Аудитория, приспособленная для письменного ответа при промежуточной аттестации.</w:t>
            </w:r>
          </w:p>
        </w:tc>
      </w:tr>
      <w:tr w:rsidR="009A1845" w:rsidRPr="009D56D2" w14:paraId="6026C837" w14:textId="77777777" w:rsidTr="0054223F">
        <w:trPr>
          <w:jc w:val="center"/>
        </w:trPr>
        <w:tc>
          <w:tcPr>
            <w:tcW w:w="709" w:type="dxa"/>
            <w:shd w:val="clear" w:color="auto" w:fill="auto"/>
          </w:tcPr>
          <w:p w14:paraId="37C9ECE9" w14:textId="77777777"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14:paraId="58927B03" w14:textId="77777777" w:rsidR="009A1845" w:rsidRPr="00FA4EA7" w:rsidRDefault="009A1845" w:rsidP="00282C03">
            <w:pPr>
              <w:ind w:firstLine="34"/>
              <w:jc w:val="both"/>
              <w:rPr>
                <w:spacing w:val="2"/>
                <w:sz w:val="24"/>
                <w:szCs w:val="24"/>
              </w:rPr>
            </w:pPr>
            <w:r w:rsidRPr="00FA4EA7">
              <w:rPr>
                <w:spacing w:val="2"/>
                <w:sz w:val="24"/>
                <w:szCs w:val="24"/>
              </w:rPr>
              <w:t>Самостоятельная работа</w:t>
            </w:r>
          </w:p>
        </w:tc>
        <w:tc>
          <w:tcPr>
            <w:tcW w:w="6350" w:type="dxa"/>
            <w:shd w:val="clear" w:color="auto" w:fill="auto"/>
          </w:tcPr>
          <w:p w14:paraId="0686102A" w14:textId="77777777" w:rsidR="009A1845" w:rsidRPr="00FA4EA7" w:rsidRDefault="009A1845" w:rsidP="00282C03">
            <w:pPr>
              <w:jc w:val="both"/>
              <w:rPr>
                <w:sz w:val="24"/>
                <w:szCs w:val="24"/>
              </w:rPr>
            </w:pPr>
            <w:r w:rsidRPr="00FA4EA7">
              <w:rPr>
                <w:sz w:val="24"/>
                <w:szCs w:val="24"/>
              </w:rPr>
              <w:t>Кабинет для самостоятельной работы, оснащенный компьютерной техникой с возможностью подключения к сети «Интернет»,</w:t>
            </w:r>
            <w:r w:rsidRPr="00FA4EA7">
              <w:t xml:space="preserve"> </w:t>
            </w:r>
            <w:r w:rsidRPr="00FA4EA7">
              <w:rPr>
                <w:sz w:val="24"/>
                <w:szCs w:val="24"/>
              </w:rPr>
              <w:t>программой экранного увеличения и обеспеченный доступом в электронную информационно-образовательную среду университета.</w:t>
            </w:r>
          </w:p>
        </w:tc>
      </w:tr>
    </w:tbl>
    <w:p w14:paraId="4ADBBF38" w14:textId="77777777" w:rsidR="00D05333" w:rsidRPr="00121CE6" w:rsidRDefault="00D05333" w:rsidP="00D05333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Примечание: Конкретизация аудиторий и их оснащение определяется ОПОП.</w:t>
      </w:r>
    </w:p>
    <w:p w14:paraId="6B43ADFE" w14:textId="77777777" w:rsidR="00423788" w:rsidRPr="00081EC0" w:rsidRDefault="00423788" w:rsidP="00FB6370">
      <w:pPr>
        <w:rPr>
          <w:sz w:val="28"/>
          <w:szCs w:val="28"/>
        </w:rPr>
      </w:pPr>
    </w:p>
    <w:sectPr w:rsidR="00423788" w:rsidRPr="00081EC0" w:rsidSect="002B674A">
      <w:headerReference w:type="even" r:id="rId44"/>
      <w:headerReference w:type="default" r:id="rId45"/>
      <w:footerReference w:type="default" r:id="rId46"/>
      <w:pgSz w:w="11907" w:h="16840" w:code="9"/>
      <w:pgMar w:top="1134" w:right="747" w:bottom="851" w:left="1418" w:header="737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BD6C" w14:textId="77777777" w:rsidR="009E77C3" w:rsidRDefault="009E77C3">
      <w:r>
        <w:separator/>
      </w:r>
    </w:p>
  </w:endnote>
  <w:endnote w:type="continuationSeparator" w:id="0">
    <w:p w14:paraId="67F14828" w14:textId="77777777" w:rsidR="009E77C3" w:rsidRDefault="009E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C950" w14:textId="77777777" w:rsidR="005E0D71" w:rsidRPr="002B674A" w:rsidRDefault="005E0D71">
    <w:pPr>
      <w:pStyle w:val="af5"/>
      <w:jc w:val="center"/>
      <w:rPr>
        <w:color w:val="FFFFFF"/>
      </w:rPr>
    </w:pPr>
    <w:r w:rsidRPr="002B674A">
      <w:rPr>
        <w:color w:val="FFFFFF"/>
      </w:rPr>
      <w:fldChar w:fldCharType="begin"/>
    </w:r>
    <w:r w:rsidRPr="002B674A">
      <w:rPr>
        <w:color w:val="FFFFFF"/>
      </w:rPr>
      <w:instrText xml:space="preserve"> PAGE   \* MERGEFORMAT </w:instrText>
    </w:r>
    <w:r w:rsidRPr="002B674A">
      <w:rPr>
        <w:color w:val="FFFFFF"/>
      </w:rPr>
      <w:fldChar w:fldCharType="separate"/>
    </w:r>
    <w:r w:rsidR="004C2139">
      <w:rPr>
        <w:noProof/>
        <w:color w:val="FFFFFF"/>
      </w:rPr>
      <w:t>5</w:t>
    </w:r>
    <w:r w:rsidRPr="002B674A">
      <w:rPr>
        <w:color w:val="FFFFFF"/>
      </w:rPr>
      <w:fldChar w:fldCharType="end"/>
    </w:r>
  </w:p>
  <w:p w14:paraId="0325CB32" w14:textId="77777777" w:rsidR="005E0D71" w:rsidRDefault="005E0D7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10C78" w14:textId="77777777" w:rsidR="009E77C3" w:rsidRDefault="009E77C3">
      <w:r>
        <w:separator/>
      </w:r>
    </w:p>
  </w:footnote>
  <w:footnote w:type="continuationSeparator" w:id="0">
    <w:p w14:paraId="4FE5B519" w14:textId="77777777" w:rsidR="009E77C3" w:rsidRDefault="009E7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499D" w14:textId="77777777" w:rsidR="005E0D71" w:rsidRDefault="005E0D71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678E605" w14:textId="77777777" w:rsidR="005E0D71" w:rsidRDefault="005E0D71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3D87" w14:textId="77777777" w:rsidR="005E0D71" w:rsidRDefault="005E0D71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0pt" o:bullet="t">
        <v:imagedata r:id="rId1" o:title="clip_image001"/>
      </v:shape>
    </w:pict>
  </w:numPicBullet>
  <w:abstractNum w:abstractNumId="0" w15:restartNumberingAfterBreak="0">
    <w:nsid w:val="FFFFFF89"/>
    <w:multiLevelType w:val="singleLevel"/>
    <w:tmpl w:val="634CC0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Times New Roman"/>
      </w:rPr>
    </w:lvl>
  </w:abstractNum>
  <w:abstractNum w:abstractNumId="3" w15:restartNumberingAfterBreak="0">
    <w:nsid w:val="02923DAD"/>
    <w:multiLevelType w:val="multilevel"/>
    <w:tmpl w:val="5762DAF6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0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47" w:hanging="1800"/>
      </w:pPr>
      <w:rPr>
        <w:rFonts w:hint="default"/>
      </w:rPr>
    </w:lvl>
  </w:abstractNum>
  <w:abstractNum w:abstractNumId="4" w15:restartNumberingAfterBreak="0">
    <w:nsid w:val="0E713C0F"/>
    <w:multiLevelType w:val="hybridMultilevel"/>
    <w:tmpl w:val="A8648F76"/>
    <w:lvl w:ilvl="0" w:tplc="BE5EB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96A82"/>
    <w:multiLevelType w:val="multilevel"/>
    <w:tmpl w:val="790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35107"/>
    <w:multiLevelType w:val="multilevel"/>
    <w:tmpl w:val="0AFC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2C40F4B"/>
    <w:multiLevelType w:val="hybridMultilevel"/>
    <w:tmpl w:val="E340C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158EF"/>
    <w:multiLevelType w:val="hybridMultilevel"/>
    <w:tmpl w:val="B4303E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0A2CA5"/>
    <w:multiLevelType w:val="hybridMultilevel"/>
    <w:tmpl w:val="C066B952"/>
    <w:lvl w:ilvl="0" w:tplc="0EE4BD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1602B"/>
    <w:multiLevelType w:val="hybridMultilevel"/>
    <w:tmpl w:val="343A17EC"/>
    <w:lvl w:ilvl="0" w:tplc="A460757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02AB5"/>
    <w:multiLevelType w:val="hybridMultilevel"/>
    <w:tmpl w:val="62E66EEC"/>
    <w:lvl w:ilvl="0" w:tplc="22789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7677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1504F5"/>
    <w:multiLevelType w:val="hybridMultilevel"/>
    <w:tmpl w:val="9E603216"/>
    <w:lvl w:ilvl="0" w:tplc="8862A2B4">
      <w:start w:val="170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A993DFA"/>
    <w:multiLevelType w:val="hybridMultilevel"/>
    <w:tmpl w:val="DD86E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013C1"/>
    <w:multiLevelType w:val="hybridMultilevel"/>
    <w:tmpl w:val="1A8CE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DC11D5"/>
    <w:multiLevelType w:val="hybridMultilevel"/>
    <w:tmpl w:val="A08461EA"/>
    <w:lvl w:ilvl="0" w:tplc="1FCC1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E00F3C"/>
    <w:multiLevelType w:val="hybridMultilevel"/>
    <w:tmpl w:val="11C89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8A73D9"/>
    <w:multiLevelType w:val="hybridMultilevel"/>
    <w:tmpl w:val="4D62F6AC"/>
    <w:lvl w:ilvl="0" w:tplc="1FCC1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0C6B0B"/>
    <w:multiLevelType w:val="hybridMultilevel"/>
    <w:tmpl w:val="BABAF5DC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551F602D"/>
    <w:multiLevelType w:val="multilevel"/>
    <w:tmpl w:val="80B41D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2" w15:restartNumberingAfterBreak="0">
    <w:nsid w:val="5F1578D7"/>
    <w:multiLevelType w:val="hybridMultilevel"/>
    <w:tmpl w:val="5D54E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CB1"/>
    <w:multiLevelType w:val="hybridMultilevel"/>
    <w:tmpl w:val="CEDEBCB8"/>
    <w:lvl w:ilvl="0" w:tplc="EF3A485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D3E13"/>
    <w:multiLevelType w:val="hybridMultilevel"/>
    <w:tmpl w:val="BF70B39E"/>
    <w:lvl w:ilvl="0" w:tplc="84426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7897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CE7636"/>
    <w:multiLevelType w:val="hybridMultilevel"/>
    <w:tmpl w:val="A4804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67C71"/>
    <w:multiLevelType w:val="hybridMultilevel"/>
    <w:tmpl w:val="7F986B1C"/>
    <w:lvl w:ilvl="0" w:tplc="293E92C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F5C64"/>
    <w:multiLevelType w:val="hybridMultilevel"/>
    <w:tmpl w:val="11C89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F303C3"/>
    <w:multiLevelType w:val="hybridMultilevel"/>
    <w:tmpl w:val="4CD4B032"/>
    <w:lvl w:ilvl="0" w:tplc="EFB0D7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39570A"/>
    <w:multiLevelType w:val="hybridMultilevel"/>
    <w:tmpl w:val="D3587B4C"/>
    <w:lvl w:ilvl="0" w:tplc="C914B6C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94596"/>
    <w:multiLevelType w:val="hybridMultilevel"/>
    <w:tmpl w:val="80AA9698"/>
    <w:lvl w:ilvl="0" w:tplc="BE5EB4C4">
      <w:start w:val="1"/>
      <w:numFmt w:val="bullet"/>
      <w:lvlText w:val=""/>
      <w:lvlJc w:val="left"/>
      <w:pPr>
        <w:tabs>
          <w:tab w:val="num" w:pos="1391"/>
        </w:tabs>
        <w:ind w:left="540" w:firstLine="567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5E930A3"/>
    <w:multiLevelType w:val="multilevel"/>
    <w:tmpl w:val="CA6E5AC0"/>
    <w:lvl w:ilvl="0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80" w:hanging="1800"/>
      </w:pPr>
      <w:rPr>
        <w:rFonts w:hint="default"/>
      </w:rPr>
    </w:lvl>
  </w:abstractNum>
  <w:abstractNum w:abstractNumId="32" w15:restartNumberingAfterBreak="0">
    <w:nsid w:val="79447FDC"/>
    <w:multiLevelType w:val="hybridMultilevel"/>
    <w:tmpl w:val="5DC8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4183D"/>
    <w:multiLevelType w:val="hybridMultilevel"/>
    <w:tmpl w:val="5ED4678A"/>
    <w:lvl w:ilvl="0" w:tplc="BAE804BE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E73E2"/>
    <w:multiLevelType w:val="hybridMultilevel"/>
    <w:tmpl w:val="01D6CF86"/>
    <w:lvl w:ilvl="0" w:tplc="EA1A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003F8"/>
    <w:multiLevelType w:val="hybridMultilevel"/>
    <w:tmpl w:val="D8DAB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80">
    <w:abstractNumId w:val="8"/>
  </w:num>
  <w:num w:numId="2" w16cid:durableId="2087993622">
    <w:abstractNumId w:val="11"/>
  </w:num>
  <w:num w:numId="3" w16cid:durableId="185753235">
    <w:abstractNumId w:val="13"/>
  </w:num>
  <w:num w:numId="4" w16cid:durableId="1785996661">
    <w:abstractNumId w:val="0"/>
  </w:num>
  <w:num w:numId="5" w16cid:durableId="398983755">
    <w:abstractNumId w:val="31"/>
  </w:num>
  <w:num w:numId="6" w16cid:durableId="877011467">
    <w:abstractNumId w:val="17"/>
  </w:num>
  <w:num w:numId="7" w16cid:durableId="1969971600">
    <w:abstractNumId w:val="12"/>
    <w:lvlOverride w:ilvl="0">
      <w:startOverride w:val="1"/>
    </w:lvlOverride>
  </w:num>
  <w:num w:numId="8" w16cid:durableId="1817064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8260723">
    <w:abstractNumId w:val="9"/>
  </w:num>
  <w:num w:numId="10" w16cid:durableId="1906640264">
    <w:abstractNumId w:val="3"/>
  </w:num>
  <w:num w:numId="11" w16cid:durableId="1625889612">
    <w:abstractNumId w:val="15"/>
  </w:num>
  <w:num w:numId="12" w16cid:durableId="895362247">
    <w:abstractNumId w:val="27"/>
  </w:num>
  <w:num w:numId="13" w16cid:durableId="145099648">
    <w:abstractNumId w:val="14"/>
  </w:num>
  <w:num w:numId="14" w16cid:durableId="1678996296">
    <w:abstractNumId w:val="21"/>
  </w:num>
  <w:num w:numId="15" w16cid:durableId="1288463615">
    <w:abstractNumId w:val="6"/>
  </w:num>
  <w:num w:numId="16" w16cid:durableId="896209824">
    <w:abstractNumId w:val="32"/>
  </w:num>
  <w:num w:numId="17" w16cid:durableId="1459762350">
    <w:abstractNumId w:val="22"/>
  </w:num>
  <w:num w:numId="18" w16cid:durableId="670061155">
    <w:abstractNumId w:val="30"/>
  </w:num>
  <w:num w:numId="19" w16cid:durableId="468740666">
    <w:abstractNumId w:val="7"/>
  </w:num>
  <w:num w:numId="20" w16cid:durableId="374080482">
    <w:abstractNumId w:val="20"/>
  </w:num>
  <w:num w:numId="21" w16cid:durableId="818838659">
    <w:abstractNumId w:val="25"/>
  </w:num>
  <w:num w:numId="22" w16cid:durableId="911744393">
    <w:abstractNumId w:val="24"/>
  </w:num>
  <w:num w:numId="23" w16cid:durableId="1354765542">
    <w:abstractNumId w:val="29"/>
  </w:num>
  <w:num w:numId="24" w16cid:durableId="110898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83170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96933988">
    <w:abstractNumId w:val="28"/>
  </w:num>
  <w:num w:numId="27" w16cid:durableId="496507267">
    <w:abstractNumId w:val="1"/>
  </w:num>
  <w:num w:numId="28" w16cid:durableId="1034111674">
    <w:abstractNumId w:val="35"/>
  </w:num>
  <w:num w:numId="29" w16cid:durableId="2042128093">
    <w:abstractNumId w:val="18"/>
  </w:num>
  <w:num w:numId="30" w16cid:durableId="1643462500">
    <w:abstractNumId w:val="33"/>
  </w:num>
  <w:num w:numId="31" w16cid:durableId="1271667596">
    <w:abstractNumId w:val="26"/>
  </w:num>
  <w:num w:numId="32" w16cid:durableId="999112159">
    <w:abstractNumId w:val="10"/>
  </w:num>
  <w:num w:numId="33" w16cid:durableId="819350000">
    <w:abstractNumId w:val="23"/>
  </w:num>
  <w:num w:numId="34" w16cid:durableId="1163351098">
    <w:abstractNumId w:val="34"/>
  </w:num>
  <w:num w:numId="35" w16cid:durableId="2044818987">
    <w:abstractNumId w:val="4"/>
  </w:num>
  <w:num w:numId="36" w16cid:durableId="534584561">
    <w:abstractNumId w:val="16"/>
  </w:num>
  <w:num w:numId="37" w16cid:durableId="8988454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B8F"/>
    <w:rsid w:val="000064EA"/>
    <w:rsid w:val="000066E8"/>
    <w:rsid w:val="00010462"/>
    <w:rsid w:val="000121D6"/>
    <w:rsid w:val="0001246D"/>
    <w:rsid w:val="00013FA9"/>
    <w:rsid w:val="000143F6"/>
    <w:rsid w:val="0001541B"/>
    <w:rsid w:val="0002360B"/>
    <w:rsid w:val="00023C84"/>
    <w:rsid w:val="00026ED4"/>
    <w:rsid w:val="00030F51"/>
    <w:rsid w:val="0003192B"/>
    <w:rsid w:val="000321D0"/>
    <w:rsid w:val="000335C6"/>
    <w:rsid w:val="00034AEA"/>
    <w:rsid w:val="00035C27"/>
    <w:rsid w:val="000362E4"/>
    <w:rsid w:val="000376F7"/>
    <w:rsid w:val="00044610"/>
    <w:rsid w:val="00046ECF"/>
    <w:rsid w:val="00051B74"/>
    <w:rsid w:val="0005334D"/>
    <w:rsid w:val="00054258"/>
    <w:rsid w:val="00055853"/>
    <w:rsid w:val="00060BF4"/>
    <w:rsid w:val="00060F93"/>
    <w:rsid w:val="000645A9"/>
    <w:rsid w:val="00070F6B"/>
    <w:rsid w:val="00072632"/>
    <w:rsid w:val="00074E6A"/>
    <w:rsid w:val="0008039C"/>
    <w:rsid w:val="00081EC0"/>
    <w:rsid w:val="000854CF"/>
    <w:rsid w:val="000910C4"/>
    <w:rsid w:val="00091C84"/>
    <w:rsid w:val="00097896"/>
    <w:rsid w:val="000A3F3A"/>
    <w:rsid w:val="000A7C27"/>
    <w:rsid w:val="000B2A06"/>
    <w:rsid w:val="000B70F5"/>
    <w:rsid w:val="000C2BC7"/>
    <w:rsid w:val="000C3785"/>
    <w:rsid w:val="000C5F67"/>
    <w:rsid w:val="000C674B"/>
    <w:rsid w:val="000D2770"/>
    <w:rsid w:val="000D3E0F"/>
    <w:rsid w:val="000D3E4D"/>
    <w:rsid w:val="000E04D5"/>
    <w:rsid w:val="000E2D31"/>
    <w:rsid w:val="000F1C68"/>
    <w:rsid w:val="000F5EBF"/>
    <w:rsid w:val="00111699"/>
    <w:rsid w:val="00113A78"/>
    <w:rsid w:val="00117247"/>
    <w:rsid w:val="00120DED"/>
    <w:rsid w:val="00132759"/>
    <w:rsid w:val="00134509"/>
    <w:rsid w:val="00134ED5"/>
    <w:rsid w:val="0013778F"/>
    <w:rsid w:val="00142FD5"/>
    <w:rsid w:val="001432D2"/>
    <w:rsid w:val="00143B95"/>
    <w:rsid w:val="00150C68"/>
    <w:rsid w:val="001539EB"/>
    <w:rsid w:val="00157CD7"/>
    <w:rsid w:val="001622E3"/>
    <w:rsid w:val="00164C0D"/>
    <w:rsid w:val="00171ED7"/>
    <w:rsid w:val="00173C2A"/>
    <w:rsid w:val="00181961"/>
    <w:rsid w:val="001830C3"/>
    <w:rsid w:val="00186B4F"/>
    <w:rsid w:val="001A231E"/>
    <w:rsid w:val="001A6CA5"/>
    <w:rsid w:val="001B135A"/>
    <w:rsid w:val="001B4140"/>
    <w:rsid w:val="001B4D8D"/>
    <w:rsid w:val="001C0045"/>
    <w:rsid w:val="001C0BB0"/>
    <w:rsid w:val="001C3117"/>
    <w:rsid w:val="001C4121"/>
    <w:rsid w:val="001C4CC8"/>
    <w:rsid w:val="001C535D"/>
    <w:rsid w:val="001C5789"/>
    <w:rsid w:val="001C684A"/>
    <w:rsid w:val="001D6062"/>
    <w:rsid w:val="001D711A"/>
    <w:rsid w:val="001D7A55"/>
    <w:rsid w:val="001E0F88"/>
    <w:rsid w:val="001E127D"/>
    <w:rsid w:val="001E4538"/>
    <w:rsid w:val="001E5E3B"/>
    <w:rsid w:val="001E6E01"/>
    <w:rsid w:val="001F446D"/>
    <w:rsid w:val="001F49C6"/>
    <w:rsid w:val="002006A3"/>
    <w:rsid w:val="00204D80"/>
    <w:rsid w:val="00204F57"/>
    <w:rsid w:val="00205A5D"/>
    <w:rsid w:val="0020722B"/>
    <w:rsid w:val="00213F6D"/>
    <w:rsid w:val="00217B91"/>
    <w:rsid w:val="00221697"/>
    <w:rsid w:val="00222FDE"/>
    <w:rsid w:val="00230E81"/>
    <w:rsid w:val="00232628"/>
    <w:rsid w:val="00236C73"/>
    <w:rsid w:val="00244F51"/>
    <w:rsid w:val="00251328"/>
    <w:rsid w:val="00252C6D"/>
    <w:rsid w:val="00254C93"/>
    <w:rsid w:val="00255E04"/>
    <w:rsid w:val="00256E1A"/>
    <w:rsid w:val="002579A4"/>
    <w:rsid w:val="00260FBD"/>
    <w:rsid w:val="00264EC4"/>
    <w:rsid w:val="00270A1F"/>
    <w:rsid w:val="0027295D"/>
    <w:rsid w:val="00272A7C"/>
    <w:rsid w:val="0027388C"/>
    <w:rsid w:val="00273C2D"/>
    <w:rsid w:val="00274A67"/>
    <w:rsid w:val="00274EE1"/>
    <w:rsid w:val="00275E62"/>
    <w:rsid w:val="00280A5B"/>
    <w:rsid w:val="00281532"/>
    <w:rsid w:val="002822AE"/>
    <w:rsid w:val="00282C03"/>
    <w:rsid w:val="00282C53"/>
    <w:rsid w:val="00284D8D"/>
    <w:rsid w:val="0029005A"/>
    <w:rsid w:val="002930C9"/>
    <w:rsid w:val="0029652A"/>
    <w:rsid w:val="002A2651"/>
    <w:rsid w:val="002A2EC0"/>
    <w:rsid w:val="002A4DE5"/>
    <w:rsid w:val="002B2CDA"/>
    <w:rsid w:val="002B58E9"/>
    <w:rsid w:val="002B674A"/>
    <w:rsid w:val="002C2CEE"/>
    <w:rsid w:val="002F5877"/>
    <w:rsid w:val="00301CF9"/>
    <w:rsid w:val="0030426A"/>
    <w:rsid w:val="00304303"/>
    <w:rsid w:val="00304B50"/>
    <w:rsid w:val="00304FF4"/>
    <w:rsid w:val="00305068"/>
    <w:rsid w:val="00305AB4"/>
    <w:rsid w:val="0031159B"/>
    <w:rsid w:val="0031363E"/>
    <w:rsid w:val="003152AF"/>
    <w:rsid w:val="00315475"/>
    <w:rsid w:val="00320715"/>
    <w:rsid w:val="00323CD2"/>
    <w:rsid w:val="00324498"/>
    <w:rsid w:val="00327AE9"/>
    <w:rsid w:val="00333D19"/>
    <w:rsid w:val="003435E5"/>
    <w:rsid w:val="00343ED3"/>
    <w:rsid w:val="003465A2"/>
    <w:rsid w:val="003553FD"/>
    <w:rsid w:val="00356ED6"/>
    <w:rsid w:val="003656DA"/>
    <w:rsid w:val="00380504"/>
    <w:rsid w:val="003824F4"/>
    <w:rsid w:val="003904E0"/>
    <w:rsid w:val="003933B2"/>
    <w:rsid w:val="00393A49"/>
    <w:rsid w:val="003B17F5"/>
    <w:rsid w:val="003B2A7F"/>
    <w:rsid w:val="003B3B8A"/>
    <w:rsid w:val="003C32E1"/>
    <w:rsid w:val="003C35DD"/>
    <w:rsid w:val="003C4847"/>
    <w:rsid w:val="003C48F0"/>
    <w:rsid w:val="003C72DC"/>
    <w:rsid w:val="003D01D6"/>
    <w:rsid w:val="003D0E64"/>
    <w:rsid w:val="003D3052"/>
    <w:rsid w:val="003D45E4"/>
    <w:rsid w:val="003D6914"/>
    <w:rsid w:val="003E5940"/>
    <w:rsid w:val="003E702F"/>
    <w:rsid w:val="003E74E5"/>
    <w:rsid w:val="003F4C16"/>
    <w:rsid w:val="003F5B5B"/>
    <w:rsid w:val="003F6ACD"/>
    <w:rsid w:val="003F7F26"/>
    <w:rsid w:val="004020DE"/>
    <w:rsid w:val="00404794"/>
    <w:rsid w:val="00405D58"/>
    <w:rsid w:val="00411084"/>
    <w:rsid w:val="0041580D"/>
    <w:rsid w:val="004219D1"/>
    <w:rsid w:val="00421D04"/>
    <w:rsid w:val="00423788"/>
    <w:rsid w:val="004243C1"/>
    <w:rsid w:val="004417FD"/>
    <w:rsid w:val="00441CEC"/>
    <w:rsid w:val="004462F9"/>
    <w:rsid w:val="00451146"/>
    <w:rsid w:val="00454F39"/>
    <w:rsid w:val="00456253"/>
    <w:rsid w:val="00457A50"/>
    <w:rsid w:val="0046218C"/>
    <w:rsid w:val="00467058"/>
    <w:rsid w:val="00471F7C"/>
    <w:rsid w:val="00471F8D"/>
    <w:rsid w:val="004738FE"/>
    <w:rsid w:val="0047578E"/>
    <w:rsid w:val="004758EC"/>
    <w:rsid w:val="0048145A"/>
    <w:rsid w:val="0048458A"/>
    <w:rsid w:val="00492259"/>
    <w:rsid w:val="00493E4E"/>
    <w:rsid w:val="0049780D"/>
    <w:rsid w:val="00497C57"/>
    <w:rsid w:val="004A0FEE"/>
    <w:rsid w:val="004A29FC"/>
    <w:rsid w:val="004B1F5D"/>
    <w:rsid w:val="004B43A0"/>
    <w:rsid w:val="004B78A0"/>
    <w:rsid w:val="004C2139"/>
    <w:rsid w:val="004C5184"/>
    <w:rsid w:val="004C5F45"/>
    <w:rsid w:val="004C6810"/>
    <w:rsid w:val="004C7283"/>
    <w:rsid w:val="004D4194"/>
    <w:rsid w:val="004D662B"/>
    <w:rsid w:val="004D6DEF"/>
    <w:rsid w:val="004F031F"/>
    <w:rsid w:val="004F229E"/>
    <w:rsid w:val="004F65C5"/>
    <w:rsid w:val="004F74DD"/>
    <w:rsid w:val="0050140B"/>
    <w:rsid w:val="0050170F"/>
    <w:rsid w:val="00501F5D"/>
    <w:rsid w:val="00502D39"/>
    <w:rsid w:val="005127AC"/>
    <w:rsid w:val="005155DF"/>
    <w:rsid w:val="005158E5"/>
    <w:rsid w:val="0051596E"/>
    <w:rsid w:val="0051690F"/>
    <w:rsid w:val="00526801"/>
    <w:rsid w:val="00527856"/>
    <w:rsid w:val="00537A02"/>
    <w:rsid w:val="0054223F"/>
    <w:rsid w:val="00550AA3"/>
    <w:rsid w:val="00553C68"/>
    <w:rsid w:val="00553F03"/>
    <w:rsid w:val="00555DB8"/>
    <w:rsid w:val="00556FAF"/>
    <w:rsid w:val="005619EB"/>
    <w:rsid w:val="005730D3"/>
    <w:rsid w:val="005737B2"/>
    <w:rsid w:val="0057469E"/>
    <w:rsid w:val="005832CC"/>
    <w:rsid w:val="00583804"/>
    <w:rsid w:val="005844CA"/>
    <w:rsid w:val="00586BBE"/>
    <w:rsid w:val="0059654E"/>
    <w:rsid w:val="005A24E2"/>
    <w:rsid w:val="005A2D12"/>
    <w:rsid w:val="005A373B"/>
    <w:rsid w:val="005A57FF"/>
    <w:rsid w:val="005B33FF"/>
    <w:rsid w:val="005B71F7"/>
    <w:rsid w:val="005D095B"/>
    <w:rsid w:val="005D5923"/>
    <w:rsid w:val="005E0D71"/>
    <w:rsid w:val="005E1D3F"/>
    <w:rsid w:val="005E2332"/>
    <w:rsid w:val="005E759B"/>
    <w:rsid w:val="005F05CC"/>
    <w:rsid w:val="005F144D"/>
    <w:rsid w:val="005F466C"/>
    <w:rsid w:val="005F7752"/>
    <w:rsid w:val="00604541"/>
    <w:rsid w:val="006062BA"/>
    <w:rsid w:val="006062ED"/>
    <w:rsid w:val="00611AEF"/>
    <w:rsid w:val="00611B8F"/>
    <w:rsid w:val="006157EA"/>
    <w:rsid w:val="00621D99"/>
    <w:rsid w:val="0062242F"/>
    <w:rsid w:val="0062482E"/>
    <w:rsid w:val="0062684D"/>
    <w:rsid w:val="006305C2"/>
    <w:rsid w:val="00630E50"/>
    <w:rsid w:val="00631C59"/>
    <w:rsid w:val="006411F4"/>
    <w:rsid w:val="00641A7F"/>
    <w:rsid w:val="0064302B"/>
    <w:rsid w:val="00643463"/>
    <w:rsid w:val="00660871"/>
    <w:rsid w:val="00660EEF"/>
    <w:rsid w:val="00673520"/>
    <w:rsid w:val="00676633"/>
    <w:rsid w:val="00676CBC"/>
    <w:rsid w:val="0068038E"/>
    <w:rsid w:val="006822AD"/>
    <w:rsid w:val="0068325C"/>
    <w:rsid w:val="006834F4"/>
    <w:rsid w:val="0068376E"/>
    <w:rsid w:val="006841FC"/>
    <w:rsid w:val="00687D18"/>
    <w:rsid w:val="006A0680"/>
    <w:rsid w:val="006A2793"/>
    <w:rsid w:val="006A58E9"/>
    <w:rsid w:val="006B3902"/>
    <w:rsid w:val="006C4525"/>
    <w:rsid w:val="006C50FA"/>
    <w:rsid w:val="006C5E0D"/>
    <w:rsid w:val="006D5835"/>
    <w:rsid w:val="006D67F0"/>
    <w:rsid w:val="006E6473"/>
    <w:rsid w:val="006F3681"/>
    <w:rsid w:val="007139C6"/>
    <w:rsid w:val="007214BD"/>
    <w:rsid w:val="0073440E"/>
    <w:rsid w:val="00734AD5"/>
    <w:rsid w:val="00736295"/>
    <w:rsid w:val="00736870"/>
    <w:rsid w:val="00746307"/>
    <w:rsid w:val="0075553B"/>
    <w:rsid w:val="0076228C"/>
    <w:rsid w:val="007668F8"/>
    <w:rsid w:val="007768B6"/>
    <w:rsid w:val="0078045B"/>
    <w:rsid w:val="007804E6"/>
    <w:rsid w:val="007827B7"/>
    <w:rsid w:val="0078289A"/>
    <w:rsid w:val="0078406B"/>
    <w:rsid w:val="0078456B"/>
    <w:rsid w:val="0078674D"/>
    <w:rsid w:val="00792065"/>
    <w:rsid w:val="00792B17"/>
    <w:rsid w:val="007A277B"/>
    <w:rsid w:val="007A4940"/>
    <w:rsid w:val="007B054B"/>
    <w:rsid w:val="007B0CBB"/>
    <w:rsid w:val="007B27F0"/>
    <w:rsid w:val="007B63CA"/>
    <w:rsid w:val="007B6A5A"/>
    <w:rsid w:val="007C4F24"/>
    <w:rsid w:val="007C70FB"/>
    <w:rsid w:val="007D3386"/>
    <w:rsid w:val="007D413B"/>
    <w:rsid w:val="007D7E9A"/>
    <w:rsid w:val="007E129F"/>
    <w:rsid w:val="007E2C41"/>
    <w:rsid w:val="007F09F1"/>
    <w:rsid w:val="007F458F"/>
    <w:rsid w:val="007F7EA6"/>
    <w:rsid w:val="0080501A"/>
    <w:rsid w:val="00806987"/>
    <w:rsid w:val="00814E41"/>
    <w:rsid w:val="00820447"/>
    <w:rsid w:val="00821860"/>
    <w:rsid w:val="00826555"/>
    <w:rsid w:val="00826F7E"/>
    <w:rsid w:val="00832B45"/>
    <w:rsid w:val="00834C08"/>
    <w:rsid w:val="00844EB4"/>
    <w:rsid w:val="0084640D"/>
    <w:rsid w:val="00857745"/>
    <w:rsid w:val="00857F4C"/>
    <w:rsid w:val="00860A34"/>
    <w:rsid w:val="00876546"/>
    <w:rsid w:val="00876FDB"/>
    <w:rsid w:val="0088280C"/>
    <w:rsid w:val="008841B5"/>
    <w:rsid w:val="0088480A"/>
    <w:rsid w:val="0088684D"/>
    <w:rsid w:val="00887DED"/>
    <w:rsid w:val="00893AF1"/>
    <w:rsid w:val="008A0604"/>
    <w:rsid w:val="008A07D2"/>
    <w:rsid w:val="008A2A56"/>
    <w:rsid w:val="008A4210"/>
    <w:rsid w:val="008A4D10"/>
    <w:rsid w:val="008A6394"/>
    <w:rsid w:val="008A6D99"/>
    <w:rsid w:val="008B0833"/>
    <w:rsid w:val="008B0944"/>
    <w:rsid w:val="008B0BF1"/>
    <w:rsid w:val="008B5BCC"/>
    <w:rsid w:val="008B76F6"/>
    <w:rsid w:val="008D1E0B"/>
    <w:rsid w:val="008E0B54"/>
    <w:rsid w:val="008E162D"/>
    <w:rsid w:val="008E7C3B"/>
    <w:rsid w:val="008F1C03"/>
    <w:rsid w:val="008F22F1"/>
    <w:rsid w:val="008F251B"/>
    <w:rsid w:val="008F6C96"/>
    <w:rsid w:val="00904637"/>
    <w:rsid w:val="009058DA"/>
    <w:rsid w:val="009076D1"/>
    <w:rsid w:val="009137A2"/>
    <w:rsid w:val="009157BD"/>
    <w:rsid w:val="00920460"/>
    <w:rsid w:val="0092380F"/>
    <w:rsid w:val="00927E91"/>
    <w:rsid w:val="0093169E"/>
    <w:rsid w:val="009325ED"/>
    <w:rsid w:val="009330AA"/>
    <w:rsid w:val="00934E1A"/>
    <w:rsid w:val="009359FE"/>
    <w:rsid w:val="00942CE1"/>
    <w:rsid w:val="00944041"/>
    <w:rsid w:val="0095015F"/>
    <w:rsid w:val="0095152C"/>
    <w:rsid w:val="00954C03"/>
    <w:rsid w:val="009614F6"/>
    <w:rsid w:val="00962F95"/>
    <w:rsid w:val="00970939"/>
    <w:rsid w:val="0099159F"/>
    <w:rsid w:val="00994A81"/>
    <w:rsid w:val="009A114C"/>
    <w:rsid w:val="009A1845"/>
    <w:rsid w:val="009B703C"/>
    <w:rsid w:val="009C086E"/>
    <w:rsid w:val="009C2AEC"/>
    <w:rsid w:val="009C3934"/>
    <w:rsid w:val="009C4AAC"/>
    <w:rsid w:val="009D6CE5"/>
    <w:rsid w:val="009E77C3"/>
    <w:rsid w:val="009F05E5"/>
    <w:rsid w:val="009F2D07"/>
    <w:rsid w:val="009F373F"/>
    <w:rsid w:val="009F3F61"/>
    <w:rsid w:val="00A025B8"/>
    <w:rsid w:val="00A04FC0"/>
    <w:rsid w:val="00A10C00"/>
    <w:rsid w:val="00A1360A"/>
    <w:rsid w:val="00A1448A"/>
    <w:rsid w:val="00A166C3"/>
    <w:rsid w:val="00A22F27"/>
    <w:rsid w:val="00A256CE"/>
    <w:rsid w:val="00A25B89"/>
    <w:rsid w:val="00A32144"/>
    <w:rsid w:val="00A33F5B"/>
    <w:rsid w:val="00A4075A"/>
    <w:rsid w:val="00A40E8D"/>
    <w:rsid w:val="00A47D56"/>
    <w:rsid w:val="00A50746"/>
    <w:rsid w:val="00A51BF5"/>
    <w:rsid w:val="00A54F2A"/>
    <w:rsid w:val="00A56655"/>
    <w:rsid w:val="00A703F8"/>
    <w:rsid w:val="00A769ED"/>
    <w:rsid w:val="00A818EA"/>
    <w:rsid w:val="00A82AA2"/>
    <w:rsid w:val="00A842ED"/>
    <w:rsid w:val="00A93B2A"/>
    <w:rsid w:val="00A94CDF"/>
    <w:rsid w:val="00A96DF7"/>
    <w:rsid w:val="00AA58F4"/>
    <w:rsid w:val="00AB179B"/>
    <w:rsid w:val="00AB3E4A"/>
    <w:rsid w:val="00AB41B9"/>
    <w:rsid w:val="00AB52D7"/>
    <w:rsid w:val="00AB5437"/>
    <w:rsid w:val="00AC0BCF"/>
    <w:rsid w:val="00AC1ACE"/>
    <w:rsid w:val="00AC643B"/>
    <w:rsid w:val="00AD044E"/>
    <w:rsid w:val="00AD1063"/>
    <w:rsid w:val="00AD2958"/>
    <w:rsid w:val="00AD2AC7"/>
    <w:rsid w:val="00AD569F"/>
    <w:rsid w:val="00AE5058"/>
    <w:rsid w:val="00AF32B8"/>
    <w:rsid w:val="00AF76D1"/>
    <w:rsid w:val="00B03989"/>
    <w:rsid w:val="00B07AB1"/>
    <w:rsid w:val="00B23AAF"/>
    <w:rsid w:val="00B25AB4"/>
    <w:rsid w:val="00B3347F"/>
    <w:rsid w:val="00B37339"/>
    <w:rsid w:val="00B43FAD"/>
    <w:rsid w:val="00B47A90"/>
    <w:rsid w:val="00B512EE"/>
    <w:rsid w:val="00B52CD3"/>
    <w:rsid w:val="00B548A7"/>
    <w:rsid w:val="00B62446"/>
    <w:rsid w:val="00B6285C"/>
    <w:rsid w:val="00B62C33"/>
    <w:rsid w:val="00B658F4"/>
    <w:rsid w:val="00B71676"/>
    <w:rsid w:val="00B75535"/>
    <w:rsid w:val="00B804FE"/>
    <w:rsid w:val="00B81CEF"/>
    <w:rsid w:val="00B8584C"/>
    <w:rsid w:val="00B95EDA"/>
    <w:rsid w:val="00BB1055"/>
    <w:rsid w:val="00BB2CD0"/>
    <w:rsid w:val="00BC2356"/>
    <w:rsid w:val="00BC393F"/>
    <w:rsid w:val="00BC46D8"/>
    <w:rsid w:val="00BC72AF"/>
    <w:rsid w:val="00BC7B70"/>
    <w:rsid w:val="00BC7D45"/>
    <w:rsid w:val="00BD03B7"/>
    <w:rsid w:val="00BD1F6F"/>
    <w:rsid w:val="00BD36DB"/>
    <w:rsid w:val="00BE1055"/>
    <w:rsid w:val="00BE6A50"/>
    <w:rsid w:val="00BF12C9"/>
    <w:rsid w:val="00BF38FB"/>
    <w:rsid w:val="00BF3F9A"/>
    <w:rsid w:val="00BF7A8E"/>
    <w:rsid w:val="00C0004D"/>
    <w:rsid w:val="00C00F56"/>
    <w:rsid w:val="00C052A3"/>
    <w:rsid w:val="00C13481"/>
    <w:rsid w:val="00C22816"/>
    <w:rsid w:val="00C232CD"/>
    <w:rsid w:val="00C233D8"/>
    <w:rsid w:val="00C237ED"/>
    <w:rsid w:val="00C26B42"/>
    <w:rsid w:val="00C325D9"/>
    <w:rsid w:val="00C32A0B"/>
    <w:rsid w:val="00C35F57"/>
    <w:rsid w:val="00C37785"/>
    <w:rsid w:val="00C41C96"/>
    <w:rsid w:val="00C44C07"/>
    <w:rsid w:val="00C45FDD"/>
    <w:rsid w:val="00C54550"/>
    <w:rsid w:val="00C56D12"/>
    <w:rsid w:val="00C56E61"/>
    <w:rsid w:val="00C6069F"/>
    <w:rsid w:val="00C61079"/>
    <w:rsid w:val="00C65E1D"/>
    <w:rsid w:val="00C66D89"/>
    <w:rsid w:val="00C70538"/>
    <w:rsid w:val="00C7084A"/>
    <w:rsid w:val="00C759CB"/>
    <w:rsid w:val="00C77BC3"/>
    <w:rsid w:val="00C826DD"/>
    <w:rsid w:val="00C91DD1"/>
    <w:rsid w:val="00C91E40"/>
    <w:rsid w:val="00C93462"/>
    <w:rsid w:val="00C94959"/>
    <w:rsid w:val="00C968D4"/>
    <w:rsid w:val="00C97CF0"/>
    <w:rsid w:val="00CA064B"/>
    <w:rsid w:val="00CA132A"/>
    <w:rsid w:val="00CA1D91"/>
    <w:rsid w:val="00CA1E09"/>
    <w:rsid w:val="00CA2CC2"/>
    <w:rsid w:val="00CA2D27"/>
    <w:rsid w:val="00CA519E"/>
    <w:rsid w:val="00CA53D9"/>
    <w:rsid w:val="00CA6F4E"/>
    <w:rsid w:val="00CB05E0"/>
    <w:rsid w:val="00CB1B27"/>
    <w:rsid w:val="00CB695B"/>
    <w:rsid w:val="00CB7CA8"/>
    <w:rsid w:val="00CC5560"/>
    <w:rsid w:val="00CC6637"/>
    <w:rsid w:val="00CC7E41"/>
    <w:rsid w:val="00CD2B00"/>
    <w:rsid w:val="00CD33D0"/>
    <w:rsid w:val="00CE3946"/>
    <w:rsid w:val="00CE3AE8"/>
    <w:rsid w:val="00CE705F"/>
    <w:rsid w:val="00CF0D10"/>
    <w:rsid w:val="00CF4F5B"/>
    <w:rsid w:val="00CF51AF"/>
    <w:rsid w:val="00CF58D1"/>
    <w:rsid w:val="00CF60C7"/>
    <w:rsid w:val="00D036C1"/>
    <w:rsid w:val="00D036E8"/>
    <w:rsid w:val="00D05333"/>
    <w:rsid w:val="00D05A1D"/>
    <w:rsid w:val="00D07C6D"/>
    <w:rsid w:val="00D104FD"/>
    <w:rsid w:val="00D11481"/>
    <w:rsid w:val="00D138AF"/>
    <w:rsid w:val="00D13DEA"/>
    <w:rsid w:val="00D207CD"/>
    <w:rsid w:val="00D307A3"/>
    <w:rsid w:val="00D31B40"/>
    <w:rsid w:val="00D40B0C"/>
    <w:rsid w:val="00D42E39"/>
    <w:rsid w:val="00D439DA"/>
    <w:rsid w:val="00D4429B"/>
    <w:rsid w:val="00D449E7"/>
    <w:rsid w:val="00D45E1E"/>
    <w:rsid w:val="00D5148D"/>
    <w:rsid w:val="00D5541A"/>
    <w:rsid w:val="00D575FD"/>
    <w:rsid w:val="00D6283C"/>
    <w:rsid w:val="00D67B8B"/>
    <w:rsid w:val="00D70EB9"/>
    <w:rsid w:val="00D724A4"/>
    <w:rsid w:val="00D7360B"/>
    <w:rsid w:val="00D7522B"/>
    <w:rsid w:val="00D76CFA"/>
    <w:rsid w:val="00D76F77"/>
    <w:rsid w:val="00D76FF3"/>
    <w:rsid w:val="00D87D24"/>
    <w:rsid w:val="00D922B3"/>
    <w:rsid w:val="00D939C6"/>
    <w:rsid w:val="00D93D79"/>
    <w:rsid w:val="00D94B29"/>
    <w:rsid w:val="00D954CD"/>
    <w:rsid w:val="00D95F9B"/>
    <w:rsid w:val="00DA2E0A"/>
    <w:rsid w:val="00DA37CF"/>
    <w:rsid w:val="00DA432C"/>
    <w:rsid w:val="00DA4F5C"/>
    <w:rsid w:val="00DA5B52"/>
    <w:rsid w:val="00DB3A8D"/>
    <w:rsid w:val="00DB73B8"/>
    <w:rsid w:val="00DC183A"/>
    <w:rsid w:val="00DC7524"/>
    <w:rsid w:val="00DD08AC"/>
    <w:rsid w:val="00DD0AA6"/>
    <w:rsid w:val="00DD65B7"/>
    <w:rsid w:val="00DE08B7"/>
    <w:rsid w:val="00DE0B30"/>
    <w:rsid w:val="00DE767B"/>
    <w:rsid w:val="00DF56A2"/>
    <w:rsid w:val="00DF7A81"/>
    <w:rsid w:val="00DF7D6D"/>
    <w:rsid w:val="00E01BEF"/>
    <w:rsid w:val="00E0760F"/>
    <w:rsid w:val="00E20C5F"/>
    <w:rsid w:val="00E21E29"/>
    <w:rsid w:val="00E2312A"/>
    <w:rsid w:val="00E231FF"/>
    <w:rsid w:val="00E24DB9"/>
    <w:rsid w:val="00E25BCF"/>
    <w:rsid w:val="00E26E55"/>
    <w:rsid w:val="00E27AC6"/>
    <w:rsid w:val="00E318D7"/>
    <w:rsid w:val="00E326E7"/>
    <w:rsid w:val="00E359C3"/>
    <w:rsid w:val="00E35A67"/>
    <w:rsid w:val="00E375B7"/>
    <w:rsid w:val="00E37B7D"/>
    <w:rsid w:val="00E413F6"/>
    <w:rsid w:val="00E418F8"/>
    <w:rsid w:val="00E42774"/>
    <w:rsid w:val="00E431BD"/>
    <w:rsid w:val="00E4447F"/>
    <w:rsid w:val="00E47366"/>
    <w:rsid w:val="00E65FEB"/>
    <w:rsid w:val="00E71FDB"/>
    <w:rsid w:val="00E74AB5"/>
    <w:rsid w:val="00E76B60"/>
    <w:rsid w:val="00E86D83"/>
    <w:rsid w:val="00E917C4"/>
    <w:rsid w:val="00E92B4F"/>
    <w:rsid w:val="00EA4217"/>
    <w:rsid w:val="00EA467A"/>
    <w:rsid w:val="00EB1DDD"/>
    <w:rsid w:val="00EC0AC3"/>
    <w:rsid w:val="00EC423F"/>
    <w:rsid w:val="00EC4963"/>
    <w:rsid w:val="00EC671A"/>
    <w:rsid w:val="00EC700C"/>
    <w:rsid w:val="00ED7FD0"/>
    <w:rsid w:val="00EE0C19"/>
    <w:rsid w:val="00EE7541"/>
    <w:rsid w:val="00EF030F"/>
    <w:rsid w:val="00EF1BBC"/>
    <w:rsid w:val="00EF30E6"/>
    <w:rsid w:val="00EF33AE"/>
    <w:rsid w:val="00EF65B6"/>
    <w:rsid w:val="00F0424D"/>
    <w:rsid w:val="00F06165"/>
    <w:rsid w:val="00F10B34"/>
    <w:rsid w:val="00F154F3"/>
    <w:rsid w:val="00F22162"/>
    <w:rsid w:val="00F24410"/>
    <w:rsid w:val="00F25B89"/>
    <w:rsid w:val="00F315FD"/>
    <w:rsid w:val="00F319A0"/>
    <w:rsid w:val="00F36F91"/>
    <w:rsid w:val="00F444EC"/>
    <w:rsid w:val="00F44B67"/>
    <w:rsid w:val="00F51DAC"/>
    <w:rsid w:val="00F561FC"/>
    <w:rsid w:val="00F76BE5"/>
    <w:rsid w:val="00F825E7"/>
    <w:rsid w:val="00F838A4"/>
    <w:rsid w:val="00F840E6"/>
    <w:rsid w:val="00F91FB1"/>
    <w:rsid w:val="00F945FA"/>
    <w:rsid w:val="00F95873"/>
    <w:rsid w:val="00F97CA7"/>
    <w:rsid w:val="00FA4A6D"/>
    <w:rsid w:val="00FA7380"/>
    <w:rsid w:val="00FB4490"/>
    <w:rsid w:val="00FB48D7"/>
    <w:rsid w:val="00FB55B8"/>
    <w:rsid w:val="00FB562E"/>
    <w:rsid w:val="00FB6370"/>
    <w:rsid w:val="00FC1B78"/>
    <w:rsid w:val="00FC3D16"/>
    <w:rsid w:val="00FC7EC3"/>
    <w:rsid w:val="00FD0433"/>
    <w:rsid w:val="00FD3871"/>
    <w:rsid w:val="00FD388E"/>
    <w:rsid w:val="00FD4D36"/>
    <w:rsid w:val="00FD5728"/>
    <w:rsid w:val="00FD6ED1"/>
    <w:rsid w:val="00FE0DF0"/>
    <w:rsid w:val="00FE2AC1"/>
    <w:rsid w:val="00FE3210"/>
    <w:rsid w:val="00FE4A52"/>
    <w:rsid w:val="00FE4A9B"/>
    <w:rsid w:val="00FE74BE"/>
    <w:rsid w:val="00FE7516"/>
    <w:rsid w:val="00FF2A4D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A44C"/>
  <w15:chartTrackingRefBased/>
  <w15:docId w15:val="{79A89FC6-7225-4914-9345-592D0908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11B8F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qFormat/>
    <w:rsid w:val="00611B8F"/>
    <w:pPr>
      <w:keepNext/>
      <w:jc w:val="center"/>
      <w:outlineLvl w:val="0"/>
    </w:pPr>
    <w:rPr>
      <w:rFonts w:ascii="Courier New" w:hAnsi="Courier New"/>
      <w:sz w:val="28"/>
      <w:lang w:val="x-none"/>
    </w:rPr>
  </w:style>
  <w:style w:type="paragraph" w:styleId="2">
    <w:name w:val="heading 2"/>
    <w:basedOn w:val="a0"/>
    <w:next w:val="a0"/>
    <w:qFormat/>
    <w:rsid w:val="00D94B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3">
    <w:name w:val="heading 3"/>
    <w:basedOn w:val="a0"/>
    <w:next w:val="a0"/>
    <w:link w:val="30"/>
    <w:qFormat/>
    <w:rsid w:val="007F7EA6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7">
    <w:name w:val="heading 7"/>
    <w:basedOn w:val="a0"/>
    <w:next w:val="a0"/>
    <w:link w:val="70"/>
    <w:qFormat/>
    <w:rsid w:val="00B804FE"/>
    <w:pPr>
      <w:spacing w:before="240" w:after="60"/>
      <w:outlineLvl w:val="6"/>
    </w:pPr>
    <w:rPr>
      <w:rFonts w:ascii="Calibri" w:eastAsia="Calibri" w:hAnsi="Calibri"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11B8F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21">
    <w:name w:val="Заголовок 21"/>
    <w:basedOn w:val="11"/>
    <w:next w:val="11"/>
    <w:rsid w:val="00611B8F"/>
    <w:pPr>
      <w:keepNext/>
      <w:jc w:val="center"/>
    </w:pPr>
    <w:rPr>
      <w:rFonts w:ascii="Courier New" w:hAnsi="Courier New"/>
      <w:sz w:val="24"/>
    </w:rPr>
  </w:style>
  <w:style w:type="paragraph" w:customStyle="1" w:styleId="11">
    <w:name w:val="Обычный1"/>
    <w:rsid w:val="00611B8F"/>
    <w:pPr>
      <w:widowControl w:val="0"/>
    </w:pPr>
    <w:rPr>
      <w:rFonts w:ascii="Times New Roman" w:eastAsia="Times New Roman" w:hAnsi="Times New Roman"/>
    </w:rPr>
  </w:style>
  <w:style w:type="paragraph" w:customStyle="1" w:styleId="12">
    <w:name w:val="Основной текст1"/>
    <w:basedOn w:val="11"/>
    <w:rsid w:val="00611B8F"/>
    <w:rPr>
      <w:rFonts w:ascii="Courier New" w:hAnsi="Courier New"/>
      <w:sz w:val="24"/>
    </w:rPr>
  </w:style>
  <w:style w:type="paragraph" w:customStyle="1" w:styleId="13">
    <w:name w:val="Список1"/>
    <w:basedOn w:val="11"/>
    <w:rsid w:val="00611B8F"/>
    <w:pPr>
      <w:ind w:left="283" w:hanging="283"/>
    </w:pPr>
  </w:style>
  <w:style w:type="paragraph" w:customStyle="1" w:styleId="210">
    <w:name w:val="Список 21"/>
    <w:basedOn w:val="11"/>
    <w:rsid w:val="00611B8F"/>
    <w:pPr>
      <w:ind w:left="566" w:hanging="283"/>
    </w:pPr>
  </w:style>
  <w:style w:type="paragraph" w:styleId="a4">
    <w:name w:val="Plain Text"/>
    <w:basedOn w:val="a0"/>
    <w:link w:val="a5"/>
    <w:rsid w:val="00611B8F"/>
    <w:rPr>
      <w:rFonts w:ascii="Courier New" w:hAnsi="Courier New"/>
      <w:lang w:val="x-none"/>
    </w:rPr>
  </w:style>
  <w:style w:type="character" w:customStyle="1" w:styleId="a5">
    <w:name w:val="Текст Знак"/>
    <w:link w:val="a4"/>
    <w:rsid w:val="00611B8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 Indent"/>
    <w:basedOn w:val="a0"/>
    <w:link w:val="a7"/>
    <w:rsid w:val="00611B8F"/>
    <w:pPr>
      <w:jc w:val="both"/>
    </w:pPr>
    <w:rPr>
      <w:rFonts w:ascii="Courier New" w:hAnsi="Courier New"/>
      <w:sz w:val="28"/>
      <w:lang w:val="x-none"/>
    </w:rPr>
  </w:style>
  <w:style w:type="character" w:customStyle="1" w:styleId="a7">
    <w:name w:val="Основной текст с отступом Знак"/>
    <w:link w:val="a6"/>
    <w:rsid w:val="00611B8F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20">
    <w:name w:val="Body Text 2"/>
    <w:basedOn w:val="a0"/>
    <w:link w:val="22"/>
    <w:rsid w:val="00611B8F"/>
    <w:pPr>
      <w:jc w:val="both"/>
    </w:pPr>
    <w:rPr>
      <w:sz w:val="24"/>
      <w:lang w:val="x-none"/>
    </w:rPr>
  </w:style>
  <w:style w:type="character" w:customStyle="1" w:styleId="22">
    <w:name w:val="Основной текст 2 Знак"/>
    <w:link w:val="20"/>
    <w:rsid w:val="00611B8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0">
    <w:name w:val="Заголовок 11"/>
    <w:basedOn w:val="11"/>
    <w:next w:val="11"/>
    <w:rsid w:val="00611B8F"/>
    <w:pPr>
      <w:keepNext/>
    </w:pPr>
    <w:rPr>
      <w:rFonts w:ascii="Courier New" w:hAnsi="Courier New"/>
      <w:sz w:val="24"/>
    </w:rPr>
  </w:style>
  <w:style w:type="paragraph" w:customStyle="1" w:styleId="211">
    <w:name w:val="Основной текст 21"/>
    <w:basedOn w:val="11"/>
    <w:rsid w:val="00611B8F"/>
    <w:pPr>
      <w:spacing w:after="120"/>
      <w:ind w:left="283"/>
    </w:pPr>
  </w:style>
  <w:style w:type="character" w:styleId="a8">
    <w:name w:val="page number"/>
    <w:basedOn w:val="a1"/>
    <w:rsid w:val="00611B8F"/>
  </w:style>
  <w:style w:type="paragraph" w:styleId="a9">
    <w:name w:val="header"/>
    <w:basedOn w:val="a0"/>
    <w:link w:val="aa"/>
    <w:rsid w:val="00611B8F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611B8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rsid w:val="00611B8F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0"/>
    <w:link w:val="24"/>
    <w:rsid w:val="00611B8F"/>
    <w:pPr>
      <w:spacing w:after="120" w:line="480" w:lineRule="auto"/>
      <w:ind w:left="283"/>
    </w:pPr>
    <w:rPr>
      <w:lang w:val="x-none"/>
    </w:rPr>
  </w:style>
  <w:style w:type="character" w:customStyle="1" w:styleId="24">
    <w:name w:val="Основной текст с отступом 2 Знак"/>
    <w:link w:val="23"/>
    <w:rsid w:val="00611B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itle"/>
    <w:aliases w:val="Название"/>
    <w:basedOn w:val="a0"/>
    <w:link w:val="ad"/>
    <w:qFormat/>
    <w:rsid w:val="00611B8F"/>
    <w:pPr>
      <w:jc w:val="center"/>
    </w:pPr>
    <w:rPr>
      <w:b/>
      <w:bCs/>
      <w:sz w:val="28"/>
      <w:szCs w:val="28"/>
      <w:lang w:val="x-none"/>
    </w:rPr>
  </w:style>
  <w:style w:type="character" w:customStyle="1" w:styleId="ad">
    <w:name w:val="Заголовок Знак"/>
    <w:aliases w:val="Название Знак"/>
    <w:link w:val="ac"/>
    <w:rsid w:val="00611B8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TML">
    <w:name w:val="HTML Preformatted"/>
    <w:basedOn w:val="a0"/>
    <w:link w:val="HTML0"/>
    <w:rsid w:val="0061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rsid w:val="00611B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">
    <w:name w:val="Style4"/>
    <w:basedOn w:val="a0"/>
    <w:rsid w:val="004F74DD"/>
    <w:pPr>
      <w:widowControl w:val="0"/>
      <w:autoSpaceDE w:val="0"/>
      <w:spacing w:line="322" w:lineRule="exact"/>
      <w:jc w:val="both"/>
    </w:pPr>
    <w:rPr>
      <w:sz w:val="24"/>
      <w:szCs w:val="24"/>
      <w:lang w:eastAsia="ar-SA"/>
    </w:rPr>
  </w:style>
  <w:style w:type="character" w:styleId="ae">
    <w:name w:val="Hyperlink"/>
    <w:uiPriority w:val="99"/>
    <w:rsid w:val="00AD2958"/>
    <w:rPr>
      <w:color w:val="0000FF"/>
      <w:u w:val="single"/>
    </w:rPr>
  </w:style>
  <w:style w:type="paragraph" w:customStyle="1" w:styleId="14">
    <w:name w:val="Стиль Маркерованый + 14 пт Полож"/>
    <w:basedOn w:val="a0"/>
    <w:link w:val="140"/>
    <w:rsid w:val="00C54550"/>
    <w:pPr>
      <w:tabs>
        <w:tab w:val="num" w:pos="1155"/>
        <w:tab w:val="num" w:pos="1440"/>
      </w:tabs>
      <w:ind w:left="1440" w:hanging="360"/>
    </w:pPr>
    <w:rPr>
      <w:rFonts w:ascii="Calibri" w:eastAsia="Calibri" w:hAnsi="Calibri"/>
      <w:color w:val="000000"/>
      <w:sz w:val="28"/>
      <w:szCs w:val="24"/>
    </w:rPr>
  </w:style>
  <w:style w:type="character" w:customStyle="1" w:styleId="140">
    <w:name w:val="Стиль Маркерованый + 14 пт Полож Знак Знак"/>
    <w:link w:val="14"/>
    <w:locked/>
    <w:rsid w:val="00C54550"/>
    <w:rPr>
      <w:color w:val="000000"/>
      <w:sz w:val="28"/>
      <w:szCs w:val="24"/>
      <w:lang w:val="ru-RU" w:eastAsia="ru-RU" w:bidi="ar-SA"/>
    </w:rPr>
  </w:style>
  <w:style w:type="paragraph" w:customStyle="1" w:styleId="ConsPlusNormal">
    <w:name w:val="ConsPlusNormal"/>
    <w:rsid w:val="008A4210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70">
    <w:name w:val="Заголовок 7 Знак"/>
    <w:link w:val="7"/>
    <w:locked/>
    <w:rsid w:val="00B804FE"/>
    <w:rPr>
      <w:rFonts w:ascii="Calibri" w:hAnsi="Calibri"/>
      <w:sz w:val="24"/>
      <w:szCs w:val="24"/>
      <w:lang w:val="x-none" w:eastAsia="x-none" w:bidi="ar-SA"/>
    </w:rPr>
  </w:style>
  <w:style w:type="character" w:customStyle="1" w:styleId="130">
    <w:name w:val="Знак Знак13"/>
    <w:locked/>
    <w:rsid w:val="00B804FE"/>
    <w:rPr>
      <w:rFonts w:ascii="Courier New" w:hAnsi="Courier New" w:cs="Courier New"/>
    </w:rPr>
  </w:style>
  <w:style w:type="paragraph" w:styleId="a">
    <w:name w:val="List Bullet"/>
    <w:basedOn w:val="a0"/>
    <w:autoRedefine/>
    <w:rsid w:val="00D036E8"/>
    <w:pPr>
      <w:numPr>
        <w:numId w:val="4"/>
      </w:numPr>
    </w:pPr>
    <w:rPr>
      <w:sz w:val="28"/>
      <w:szCs w:val="28"/>
    </w:rPr>
  </w:style>
  <w:style w:type="paragraph" w:styleId="af">
    <w:name w:val="Body Text"/>
    <w:basedOn w:val="a0"/>
    <w:link w:val="af0"/>
    <w:rsid w:val="007F7EA6"/>
    <w:pPr>
      <w:spacing w:after="120"/>
    </w:pPr>
    <w:rPr>
      <w:rFonts w:ascii="Calibri" w:eastAsia="Calibri" w:hAnsi="Calibri"/>
    </w:rPr>
  </w:style>
  <w:style w:type="paragraph" w:customStyle="1" w:styleId="Default">
    <w:name w:val="Default"/>
    <w:rsid w:val="007F7EA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af1">
    <w:name w:val="Strong"/>
    <w:uiPriority w:val="22"/>
    <w:qFormat/>
    <w:rsid w:val="007F7EA6"/>
    <w:rPr>
      <w:b/>
      <w:bCs/>
    </w:rPr>
  </w:style>
  <w:style w:type="character" w:customStyle="1" w:styleId="rrr1">
    <w:name w:val="rrr1"/>
    <w:rsid w:val="007F7EA6"/>
    <w:rPr>
      <w:rFonts w:ascii="Tahoma" w:hAnsi="Tahoma" w:cs="Tahoma" w:hint="default"/>
      <w:strike w:val="0"/>
      <w:dstrike w:val="0"/>
      <w:color w:val="757575"/>
      <w:sz w:val="17"/>
      <w:szCs w:val="17"/>
      <w:u w:val="none"/>
      <w:effect w:val="none"/>
    </w:rPr>
  </w:style>
  <w:style w:type="character" w:customStyle="1" w:styleId="b1">
    <w:name w:val="b1"/>
    <w:rsid w:val="007F7EA6"/>
    <w:rPr>
      <w:b/>
      <w:bCs/>
    </w:rPr>
  </w:style>
  <w:style w:type="character" w:customStyle="1" w:styleId="breadcrumb-item">
    <w:name w:val="breadcrumb-item"/>
    <w:rsid w:val="007F7EA6"/>
  </w:style>
  <w:style w:type="character" w:customStyle="1" w:styleId="30">
    <w:name w:val="Заголовок 3 Знак"/>
    <w:link w:val="3"/>
    <w:locked/>
    <w:rsid w:val="007F7EA6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f2">
    <w:name w:val="List Paragraph"/>
    <w:basedOn w:val="a0"/>
    <w:uiPriority w:val="34"/>
    <w:qFormat/>
    <w:rsid w:val="007F7EA6"/>
    <w:pPr>
      <w:ind w:left="720"/>
      <w:contextualSpacing/>
    </w:pPr>
    <w:rPr>
      <w:sz w:val="24"/>
      <w:szCs w:val="24"/>
    </w:rPr>
  </w:style>
  <w:style w:type="character" w:customStyle="1" w:styleId="af0">
    <w:name w:val="Основной текст Знак"/>
    <w:link w:val="af"/>
    <w:locked/>
    <w:rsid w:val="00FD5728"/>
    <w:rPr>
      <w:lang w:val="ru-RU" w:eastAsia="ru-RU" w:bidi="ar-SA"/>
    </w:rPr>
  </w:style>
  <w:style w:type="paragraph" w:styleId="af3">
    <w:name w:val="Normal (Web)"/>
    <w:basedOn w:val="a0"/>
    <w:uiPriority w:val="99"/>
    <w:rsid w:val="004D4194"/>
    <w:pPr>
      <w:spacing w:before="100" w:beforeAutospacing="1" w:after="100" w:afterAutospacing="1"/>
    </w:pPr>
    <w:rPr>
      <w:sz w:val="24"/>
      <w:szCs w:val="24"/>
    </w:rPr>
  </w:style>
  <w:style w:type="paragraph" w:customStyle="1" w:styleId="15">
    <w:name w:val="заголовок 1"/>
    <w:basedOn w:val="a0"/>
    <w:next w:val="a0"/>
    <w:rsid w:val="00333D19"/>
    <w:pPr>
      <w:keepNext/>
      <w:autoSpaceDE w:val="0"/>
      <w:autoSpaceDN w:val="0"/>
      <w:jc w:val="center"/>
      <w:outlineLvl w:val="0"/>
    </w:pPr>
    <w:rPr>
      <w:b/>
      <w:bCs/>
      <w:sz w:val="28"/>
      <w:szCs w:val="28"/>
    </w:rPr>
  </w:style>
  <w:style w:type="paragraph" w:customStyle="1" w:styleId="16">
    <w:name w:val="Обычный1"/>
    <w:rsid w:val="005127AC"/>
    <w:pPr>
      <w:widowControl w:val="0"/>
    </w:pPr>
    <w:rPr>
      <w:rFonts w:ascii="Times New Roman" w:eastAsia="Times New Roman" w:hAnsi="Times New Roman"/>
    </w:rPr>
  </w:style>
  <w:style w:type="paragraph" w:customStyle="1" w:styleId="25">
    <w:name w:val="Обычный2"/>
    <w:rsid w:val="005127AC"/>
    <w:pPr>
      <w:widowControl w:val="0"/>
    </w:pPr>
    <w:rPr>
      <w:rFonts w:ascii="Times New Roman" w:eastAsia="Times New Roman" w:hAnsi="Times New Roman"/>
    </w:rPr>
  </w:style>
  <w:style w:type="paragraph" w:customStyle="1" w:styleId="212">
    <w:name w:val="Основной текст 21"/>
    <w:basedOn w:val="16"/>
    <w:rsid w:val="008B0BF1"/>
    <w:pPr>
      <w:spacing w:after="120"/>
      <w:ind w:left="283"/>
    </w:pPr>
  </w:style>
  <w:style w:type="character" w:styleId="af4">
    <w:name w:val="FollowedHyperlink"/>
    <w:rsid w:val="00A50746"/>
    <w:rPr>
      <w:color w:val="800080"/>
      <w:u w:val="single"/>
    </w:rPr>
  </w:style>
  <w:style w:type="paragraph" w:styleId="af5">
    <w:name w:val="footer"/>
    <w:basedOn w:val="a0"/>
    <w:link w:val="af6"/>
    <w:uiPriority w:val="99"/>
    <w:rsid w:val="00AD106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6">
    <w:name w:val="Нижний колонтитул Знак"/>
    <w:link w:val="af5"/>
    <w:uiPriority w:val="99"/>
    <w:rsid w:val="00AD1063"/>
    <w:rPr>
      <w:rFonts w:ascii="Times New Roman" w:eastAsia="Times New Roman" w:hAnsi="Times New Roman"/>
    </w:rPr>
  </w:style>
  <w:style w:type="paragraph" w:customStyle="1" w:styleId="Style5">
    <w:name w:val="Style5"/>
    <w:basedOn w:val="a0"/>
    <w:uiPriority w:val="99"/>
    <w:rsid w:val="005A2D1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msonormalmailrucssattributepostfix">
    <w:name w:val="msonormal_mailru_css_attribute_postfix"/>
    <w:basedOn w:val="a0"/>
    <w:rsid w:val="00A96DF7"/>
    <w:pPr>
      <w:spacing w:before="100" w:beforeAutospacing="1" w:after="100" w:afterAutospacing="1"/>
    </w:pPr>
    <w:rPr>
      <w:sz w:val="24"/>
      <w:szCs w:val="24"/>
    </w:rPr>
  </w:style>
  <w:style w:type="paragraph" w:customStyle="1" w:styleId="TableParagraph">
    <w:name w:val="Table Paragraph"/>
    <w:basedOn w:val="a0"/>
    <w:uiPriority w:val="1"/>
    <w:qFormat/>
    <w:rsid w:val="00AB3E4A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220">
    <w:name w:val="Основной текст 22"/>
    <w:basedOn w:val="a0"/>
    <w:rsid w:val="005F05CC"/>
    <w:pPr>
      <w:widowControl w:val="0"/>
      <w:spacing w:after="120"/>
      <w:ind w:left="283"/>
    </w:pPr>
  </w:style>
  <w:style w:type="paragraph" w:customStyle="1" w:styleId="af7">
    <w:basedOn w:val="a0"/>
    <w:next w:val="af3"/>
    <w:uiPriority w:val="99"/>
    <w:rsid w:val="00F825E7"/>
    <w:pPr>
      <w:spacing w:before="100" w:beforeAutospacing="1" w:after="100" w:afterAutospacing="1"/>
    </w:pPr>
    <w:rPr>
      <w:sz w:val="24"/>
      <w:szCs w:val="24"/>
    </w:rPr>
  </w:style>
  <w:style w:type="paragraph" w:customStyle="1" w:styleId="af8">
    <w:basedOn w:val="a0"/>
    <w:next w:val="af3"/>
    <w:uiPriority w:val="99"/>
    <w:rsid w:val="00CD33D0"/>
    <w:pPr>
      <w:spacing w:before="100" w:beforeAutospacing="1" w:after="100" w:afterAutospacing="1"/>
    </w:pPr>
    <w:rPr>
      <w:sz w:val="24"/>
      <w:szCs w:val="24"/>
    </w:rPr>
  </w:style>
  <w:style w:type="character" w:customStyle="1" w:styleId="17">
    <w:name w:val="Неразрешенное упоминание1"/>
    <w:uiPriority w:val="99"/>
    <w:semiHidden/>
    <w:unhideWhenUsed/>
    <w:rsid w:val="0068376E"/>
    <w:rPr>
      <w:color w:val="605E5C"/>
      <w:shd w:val="clear" w:color="auto" w:fill="E1DFDD"/>
    </w:rPr>
  </w:style>
  <w:style w:type="paragraph" w:customStyle="1" w:styleId="18">
    <w:name w:val="Текст1"/>
    <w:basedOn w:val="a0"/>
    <w:rsid w:val="00D05333"/>
    <w:pPr>
      <w:suppressAutoHyphens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3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8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ibrary.ru/" TargetMode="External"/><Relationship Id="rId18" Type="http://schemas.openxmlformats.org/officeDocument/2006/relationships/hyperlink" Target="https://www.prlib.ru/" TargetMode="External"/><Relationship Id="rId26" Type="http://schemas.openxmlformats.org/officeDocument/2006/relationships/hyperlink" Target="https://www.minobrnauki.gov.ru/" TargetMode="External"/><Relationship Id="rId39" Type="http://schemas.openxmlformats.org/officeDocument/2006/relationships/hyperlink" Target="http://moodle.kubsu.ru/" TargetMode="External"/><Relationship Id="rId21" Type="http://schemas.openxmlformats.org/officeDocument/2006/relationships/hyperlink" Target="https://www.ccdc.cam.ac.uk/structures/" TargetMode="External"/><Relationship Id="rId34" Type="http://schemas.openxmlformats.org/officeDocument/2006/relationships/hyperlink" Target="http://www.ucheba.com/" TargetMode="External"/><Relationship Id="rId42" Type="http://schemas.openxmlformats.org/officeDocument/2006/relationships/hyperlink" Target="http://docspace.kubsu.ru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sneb.ru/" TargetMode="External"/><Relationship Id="rId29" Type="http://schemas.openxmlformats.org/officeDocument/2006/relationships/hyperlink" Target="http://school-collection.ed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24" Type="http://schemas.openxmlformats.org/officeDocument/2006/relationships/hyperlink" Target="http://cyberleninka.ru/" TargetMode="External"/><Relationship Id="rId32" Type="http://schemas.openxmlformats.org/officeDocument/2006/relationships/hyperlink" Target="http://www.glossary.ru/" TargetMode="External"/><Relationship Id="rId37" Type="http://schemas.openxmlformats.org/officeDocument/2006/relationships/hyperlink" Target="http://megapro.kubsu.ru/MegaPro/Web" TargetMode="External"/><Relationship Id="rId40" Type="http://schemas.openxmlformats.org/officeDocument/2006/relationships/hyperlink" Target="http://infoneeds.kubsu.ru/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archive.neicon.ru/" TargetMode="External"/><Relationship Id="rId23" Type="http://schemas.openxmlformats.org/officeDocument/2006/relationships/hyperlink" Target="http://uisrussia.msu.ru/" TargetMode="External"/><Relationship Id="rId28" Type="http://schemas.openxmlformats.org/officeDocument/2006/relationships/hyperlink" Target="http://window.edu.ru/" TargetMode="External"/><Relationship Id="rId36" Type="http://schemas.openxmlformats.org/officeDocument/2006/relationships/hyperlink" Target="http://xn--273--84d1f.xn--p1ai/voprosy_i_otvety" TargetMode="External"/><Relationship Id="rId10" Type="http://schemas.openxmlformats.org/officeDocument/2006/relationships/hyperlink" Target="http://www.biblioclub.ru/" TargetMode="External"/><Relationship Id="rId19" Type="http://schemas.openxmlformats.org/officeDocument/2006/relationships/hyperlink" Target="https://www.prlib.ru/" TargetMode="External"/><Relationship Id="rId31" Type="http://schemas.openxmlformats.org/officeDocument/2006/relationships/hyperlink" Target="http://gramota.ru/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rait.ru/" TargetMode="External"/><Relationship Id="rId14" Type="http://schemas.openxmlformats.org/officeDocument/2006/relationships/hyperlink" Target="http://www.elibrary.ru/" TargetMode="External"/><Relationship Id="rId22" Type="http://schemas.openxmlformats.org/officeDocument/2006/relationships/hyperlink" Target="http://www.lektorium.tv/" TargetMode="External"/><Relationship Id="rId27" Type="http://schemas.openxmlformats.org/officeDocument/2006/relationships/hyperlink" Target="http://www.edu.ru/" TargetMode="External"/><Relationship Id="rId30" Type="http://schemas.openxmlformats.org/officeDocument/2006/relationships/hyperlink" Target="https://pushkininstitute.ru/" TargetMode="External"/><Relationship Id="rId35" Type="http://schemas.openxmlformats.org/officeDocument/2006/relationships/hyperlink" Target="http://xn--273--84d1f.xn--p1ai/voprosy_i_otvety" TargetMode="External"/><Relationship Id="rId43" Type="http://schemas.openxmlformats.org/officeDocument/2006/relationships/hyperlink" Target="http://icdau.kubsu.ru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openxmlformats.org/officeDocument/2006/relationships/hyperlink" Target="https://onlinelibrary.wiley.com/" TargetMode="External"/><Relationship Id="rId17" Type="http://schemas.openxmlformats.org/officeDocument/2006/relationships/hyperlink" Target="https://rusneb.ru/" TargetMode="External"/><Relationship Id="rId25" Type="http://schemas.openxmlformats.org/officeDocument/2006/relationships/hyperlink" Target="http://www.uspto.gov/patft/" TargetMode="External"/><Relationship Id="rId33" Type="http://schemas.openxmlformats.org/officeDocument/2006/relationships/hyperlink" Target="http://dic.academic.ru/" TargetMode="External"/><Relationship Id="rId38" Type="http://schemas.openxmlformats.org/officeDocument/2006/relationships/hyperlink" Target="http://megapro.kubsu.ru/MegaPro/UserEntry?Action=ToDb&amp;idb=6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www.ccdc.cam.ac.uk/structures/" TargetMode="External"/><Relationship Id="rId41" Type="http://schemas.openxmlformats.org/officeDocument/2006/relationships/hyperlink" Target="http://mschool.kubsu.r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DEE5B-1339-4640-9408-BE7A4F58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14</Pages>
  <Words>4185</Words>
  <Characters>23860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/>
  <LinksUpToDate>false</LinksUpToDate>
  <CharactersWithSpaces>27990</CharactersWithSpaces>
  <SharedDoc>false</SharedDoc>
  <HLinks>
    <vt:vector size="276" baseType="variant">
      <vt:variant>
        <vt:i4>7471224</vt:i4>
      </vt:variant>
      <vt:variant>
        <vt:i4>135</vt:i4>
      </vt:variant>
      <vt:variant>
        <vt:i4>0</vt:i4>
      </vt:variant>
      <vt:variant>
        <vt:i4>5</vt:i4>
      </vt:variant>
      <vt:variant>
        <vt:lpwstr>http://icdau.kubsu.ru/</vt:lpwstr>
      </vt:variant>
      <vt:variant>
        <vt:lpwstr/>
      </vt:variant>
      <vt:variant>
        <vt:i4>4980767</vt:i4>
      </vt:variant>
      <vt:variant>
        <vt:i4>132</vt:i4>
      </vt:variant>
      <vt:variant>
        <vt:i4>0</vt:i4>
      </vt:variant>
      <vt:variant>
        <vt:i4>5</vt:i4>
      </vt:variant>
      <vt:variant>
        <vt:lpwstr>http://docspace.kubsu.ru/</vt:lpwstr>
      </vt:variant>
      <vt:variant>
        <vt:lpwstr/>
      </vt:variant>
      <vt:variant>
        <vt:i4>458766</vt:i4>
      </vt:variant>
      <vt:variant>
        <vt:i4>129</vt:i4>
      </vt:variant>
      <vt:variant>
        <vt:i4>0</vt:i4>
      </vt:variant>
      <vt:variant>
        <vt:i4>5</vt:i4>
      </vt:variant>
      <vt:variant>
        <vt:lpwstr>http://mschool.kubsu.ru/</vt:lpwstr>
      </vt:variant>
      <vt:variant>
        <vt:lpwstr/>
      </vt:variant>
      <vt:variant>
        <vt:i4>8192122</vt:i4>
      </vt:variant>
      <vt:variant>
        <vt:i4>126</vt:i4>
      </vt:variant>
      <vt:variant>
        <vt:i4>0</vt:i4>
      </vt:variant>
      <vt:variant>
        <vt:i4>5</vt:i4>
      </vt:variant>
      <vt:variant>
        <vt:lpwstr>http://infoneeds.kubsu.ru/</vt:lpwstr>
      </vt:variant>
      <vt:variant>
        <vt:lpwstr/>
      </vt:variant>
      <vt:variant>
        <vt:i4>3539049</vt:i4>
      </vt:variant>
      <vt:variant>
        <vt:i4>123</vt:i4>
      </vt:variant>
      <vt:variant>
        <vt:i4>0</vt:i4>
      </vt:variant>
      <vt:variant>
        <vt:i4>5</vt:i4>
      </vt:variant>
      <vt:variant>
        <vt:lpwstr>http://moodle.kubsu.ru/</vt:lpwstr>
      </vt:variant>
      <vt:variant>
        <vt:lpwstr/>
      </vt:variant>
      <vt:variant>
        <vt:i4>7274528</vt:i4>
      </vt:variant>
      <vt:variant>
        <vt:i4>120</vt:i4>
      </vt:variant>
      <vt:variant>
        <vt:i4>0</vt:i4>
      </vt:variant>
      <vt:variant>
        <vt:i4>5</vt:i4>
      </vt:variant>
      <vt:variant>
        <vt:lpwstr>http://megapro.kubsu.ru/MegaPro/UserEntry?Action=ToDb&amp;idb=6</vt:lpwstr>
      </vt:variant>
      <vt:variant>
        <vt:lpwstr/>
      </vt:variant>
      <vt:variant>
        <vt:i4>2293870</vt:i4>
      </vt:variant>
      <vt:variant>
        <vt:i4>117</vt:i4>
      </vt:variant>
      <vt:variant>
        <vt:i4>0</vt:i4>
      </vt:variant>
      <vt:variant>
        <vt:i4>5</vt:i4>
      </vt:variant>
      <vt:variant>
        <vt:lpwstr>http://megapro.kubsu.ru/MegaPro/Web</vt:lpwstr>
      </vt:variant>
      <vt:variant>
        <vt:lpwstr/>
      </vt:variant>
      <vt:variant>
        <vt:i4>1048628</vt:i4>
      </vt:variant>
      <vt:variant>
        <vt:i4>114</vt:i4>
      </vt:variant>
      <vt:variant>
        <vt:i4>0</vt:i4>
      </vt:variant>
      <vt:variant>
        <vt:i4>5</vt:i4>
      </vt:variant>
      <vt:variant>
        <vt:lpwstr>http://273-фз.рф/voprosy_i_otvety</vt:lpwstr>
      </vt:variant>
      <vt:variant>
        <vt:lpwstr/>
      </vt:variant>
      <vt:variant>
        <vt:i4>1048628</vt:i4>
      </vt:variant>
      <vt:variant>
        <vt:i4>111</vt:i4>
      </vt:variant>
      <vt:variant>
        <vt:i4>0</vt:i4>
      </vt:variant>
      <vt:variant>
        <vt:i4>5</vt:i4>
      </vt:variant>
      <vt:variant>
        <vt:lpwstr>http://273-фз.рф/voprosy_i_otvety</vt:lpwstr>
      </vt:variant>
      <vt:variant>
        <vt:lpwstr/>
      </vt:variant>
      <vt:variant>
        <vt:i4>3801145</vt:i4>
      </vt:variant>
      <vt:variant>
        <vt:i4>108</vt:i4>
      </vt:variant>
      <vt:variant>
        <vt:i4>0</vt:i4>
      </vt:variant>
      <vt:variant>
        <vt:i4>5</vt:i4>
      </vt:variant>
      <vt:variant>
        <vt:lpwstr>http://www.ucheba.com/</vt:lpwstr>
      </vt:variant>
      <vt:variant>
        <vt:lpwstr/>
      </vt:variant>
      <vt:variant>
        <vt:i4>8060981</vt:i4>
      </vt:variant>
      <vt:variant>
        <vt:i4>105</vt:i4>
      </vt:variant>
      <vt:variant>
        <vt:i4>0</vt:i4>
      </vt:variant>
      <vt:variant>
        <vt:i4>5</vt:i4>
      </vt:variant>
      <vt:variant>
        <vt:lpwstr>http://dic.academic.ru/</vt:lpwstr>
      </vt:variant>
      <vt:variant>
        <vt:lpwstr/>
      </vt:variant>
      <vt:variant>
        <vt:i4>7929893</vt:i4>
      </vt:variant>
      <vt:variant>
        <vt:i4>102</vt:i4>
      </vt:variant>
      <vt:variant>
        <vt:i4>0</vt:i4>
      </vt:variant>
      <vt:variant>
        <vt:i4>5</vt:i4>
      </vt:variant>
      <vt:variant>
        <vt:lpwstr>http://www.glossary.ru/</vt:lpwstr>
      </vt:variant>
      <vt:variant>
        <vt:lpwstr/>
      </vt:variant>
      <vt:variant>
        <vt:i4>8257593</vt:i4>
      </vt:variant>
      <vt:variant>
        <vt:i4>99</vt:i4>
      </vt:variant>
      <vt:variant>
        <vt:i4>0</vt:i4>
      </vt:variant>
      <vt:variant>
        <vt:i4>5</vt:i4>
      </vt:variant>
      <vt:variant>
        <vt:lpwstr>http://gramota.ru/</vt:lpwstr>
      </vt:variant>
      <vt:variant>
        <vt:lpwstr/>
      </vt:variant>
      <vt:variant>
        <vt:i4>5963783</vt:i4>
      </vt:variant>
      <vt:variant>
        <vt:i4>96</vt:i4>
      </vt:variant>
      <vt:variant>
        <vt:i4>0</vt:i4>
      </vt:variant>
      <vt:variant>
        <vt:i4>5</vt:i4>
      </vt:variant>
      <vt:variant>
        <vt:lpwstr>https://pushkininstitute.ru/</vt:lpwstr>
      </vt:variant>
      <vt:variant>
        <vt:lpwstr/>
      </vt:variant>
      <vt:variant>
        <vt:i4>5767177</vt:i4>
      </vt:variant>
      <vt:variant>
        <vt:i4>93</vt:i4>
      </vt:variant>
      <vt:variant>
        <vt:i4>0</vt:i4>
      </vt:variant>
      <vt:variant>
        <vt:i4>5</vt:i4>
      </vt:variant>
      <vt:variant>
        <vt:lpwstr>http://school-collection.edu.ru/</vt:lpwstr>
      </vt:variant>
      <vt:variant>
        <vt:lpwstr/>
      </vt:variant>
      <vt:variant>
        <vt:i4>4980753</vt:i4>
      </vt:variant>
      <vt:variant>
        <vt:i4>90</vt:i4>
      </vt:variant>
      <vt:variant>
        <vt:i4>0</vt:i4>
      </vt:variant>
      <vt:variant>
        <vt:i4>5</vt:i4>
      </vt:variant>
      <vt:variant>
        <vt:lpwstr>http://window.edu.ru/</vt:lpwstr>
      </vt:variant>
      <vt:variant>
        <vt:lpwstr/>
      </vt:variant>
      <vt:variant>
        <vt:i4>6684783</vt:i4>
      </vt:variant>
      <vt:variant>
        <vt:i4>87</vt:i4>
      </vt:variant>
      <vt:variant>
        <vt:i4>0</vt:i4>
      </vt:variant>
      <vt:variant>
        <vt:i4>5</vt:i4>
      </vt:variant>
      <vt:variant>
        <vt:lpwstr>http://www.edu.ru/</vt:lpwstr>
      </vt:variant>
      <vt:variant>
        <vt:lpwstr/>
      </vt:variant>
      <vt:variant>
        <vt:i4>2883632</vt:i4>
      </vt:variant>
      <vt:variant>
        <vt:i4>84</vt:i4>
      </vt:variant>
      <vt:variant>
        <vt:i4>0</vt:i4>
      </vt:variant>
      <vt:variant>
        <vt:i4>5</vt:i4>
      </vt:variant>
      <vt:variant>
        <vt:lpwstr>https://www.minobrnauki.gov.ru/</vt:lpwstr>
      </vt:variant>
      <vt:variant>
        <vt:lpwstr/>
      </vt:variant>
      <vt:variant>
        <vt:i4>2097214</vt:i4>
      </vt:variant>
      <vt:variant>
        <vt:i4>81</vt:i4>
      </vt:variant>
      <vt:variant>
        <vt:i4>0</vt:i4>
      </vt:variant>
      <vt:variant>
        <vt:i4>5</vt:i4>
      </vt:variant>
      <vt:variant>
        <vt:lpwstr>http://www.uspto.gov/patft/</vt:lpwstr>
      </vt:variant>
      <vt:variant>
        <vt:lpwstr/>
      </vt:variant>
      <vt:variant>
        <vt:i4>6553706</vt:i4>
      </vt:variant>
      <vt:variant>
        <vt:i4>78</vt:i4>
      </vt:variant>
      <vt:variant>
        <vt:i4>0</vt:i4>
      </vt:variant>
      <vt:variant>
        <vt:i4>5</vt:i4>
      </vt:variant>
      <vt:variant>
        <vt:lpwstr>http://cyberleninka.ru/</vt:lpwstr>
      </vt:variant>
      <vt:variant>
        <vt:lpwstr/>
      </vt:variant>
      <vt:variant>
        <vt:i4>983054</vt:i4>
      </vt:variant>
      <vt:variant>
        <vt:i4>75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1835038</vt:i4>
      </vt:variant>
      <vt:variant>
        <vt:i4>72</vt:i4>
      </vt:variant>
      <vt:variant>
        <vt:i4>0</vt:i4>
      </vt:variant>
      <vt:variant>
        <vt:i4>5</vt:i4>
      </vt:variant>
      <vt:variant>
        <vt:lpwstr>http://www.lektorium.tv/</vt:lpwstr>
      </vt:variant>
      <vt:variant>
        <vt:lpwstr/>
      </vt:variant>
      <vt:variant>
        <vt:i4>7798894</vt:i4>
      </vt:variant>
      <vt:variant>
        <vt:i4>69</vt:i4>
      </vt:variant>
      <vt:variant>
        <vt:i4>0</vt:i4>
      </vt:variant>
      <vt:variant>
        <vt:i4>5</vt:i4>
      </vt:variant>
      <vt:variant>
        <vt:lpwstr>https://link.springer.com/</vt:lpwstr>
      </vt:variant>
      <vt:variant>
        <vt:lpwstr/>
      </vt:variant>
      <vt:variant>
        <vt:i4>1638417</vt:i4>
      </vt:variant>
      <vt:variant>
        <vt:i4>66</vt:i4>
      </vt:variant>
      <vt:variant>
        <vt:i4>0</vt:i4>
      </vt:variant>
      <vt:variant>
        <vt:i4>5</vt:i4>
      </vt:variant>
      <vt:variant>
        <vt:lpwstr>https://nano.nature.com/</vt:lpwstr>
      </vt:variant>
      <vt:variant>
        <vt:lpwstr/>
      </vt:variant>
      <vt:variant>
        <vt:i4>3538980</vt:i4>
      </vt:variant>
      <vt:variant>
        <vt:i4>63</vt:i4>
      </vt:variant>
      <vt:variant>
        <vt:i4>0</vt:i4>
      </vt:variant>
      <vt:variant>
        <vt:i4>5</vt:i4>
      </vt:variant>
      <vt:variant>
        <vt:lpwstr>http://materials.springer.com/</vt:lpwstr>
      </vt:variant>
      <vt:variant>
        <vt:lpwstr/>
      </vt:variant>
      <vt:variant>
        <vt:i4>1114143</vt:i4>
      </vt:variant>
      <vt:variant>
        <vt:i4>60</vt:i4>
      </vt:variant>
      <vt:variant>
        <vt:i4>0</vt:i4>
      </vt:variant>
      <vt:variant>
        <vt:i4>5</vt:i4>
      </vt:variant>
      <vt:variant>
        <vt:lpwstr>https://experiments.springernature.com/sources/springer-protocols</vt:lpwstr>
      </vt:variant>
      <vt:variant>
        <vt:lpwstr/>
      </vt:variant>
      <vt:variant>
        <vt:i4>3473471</vt:i4>
      </vt:variant>
      <vt:variant>
        <vt:i4>57</vt:i4>
      </vt:variant>
      <vt:variant>
        <vt:i4>0</vt:i4>
      </vt:variant>
      <vt:variant>
        <vt:i4>5</vt:i4>
      </vt:variant>
      <vt:variant>
        <vt:lpwstr>https://www.nature.com/siteindex/index.html</vt:lpwstr>
      </vt:variant>
      <vt:variant>
        <vt:lpwstr/>
      </vt:variant>
      <vt:variant>
        <vt:i4>7798894</vt:i4>
      </vt:variant>
      <vt:variant>
        <vt:i4>54</vt:i4>
      </vt:variant>
      <vt:variant>
        <vt:i4>0</vt:i4>
      </vt:variant>
      <vt:variant>
        <vt:i4>5</vt:i4>
      </vt:variant>
      <vt:variant>
        <vt:lpwstr>https://link.springer.com/</vt:lpwstr>
      </vt:variant>
      <vt:variant>
        <vt:lpwstr/>
      </vt:variant>
      <vt:variant>
        <vt:i4>7798894</vt:i4>
      </vt:variant>
      <vt:variant>
        <vt:i4>51</vt:i4>
      </vt:variant>
      <vt:variant>
        <vt:i4>0</vt:i4>
      </vt:variant>
      <vt:variant>
        <vt:i4>5</vt:i4>
      </vt:variant>
      <vt:variant>
        <vt:lpwstr>https://link.springer.com/</vt:lpwstr>
      </vt:variant>
      <vt:variant>
        <vt:lpwstr/>
      </vt:variant>
      <vt:variant>
        <vt:i4>4128875</vt:i4>
      </vt:variant>
      <vt:variant>
        <vt:i4>48</vt:i4>
      </vt:variant>
      <vt:variant>
        <vt:i4>0</vt:i4>
      </vt:variant>
      <vt:variant>
        <vt:i4>5</vt:i4>
      </vt:variant>
      <vt:variant>
        <vt:lpwstr>https://www.ccdc.cam.ac.uk/structures/</vt:lpwstr>
      </vt:variant>
      <vt:variant>
        <vt:lpwstr/>
      </vt:variant>
      <vt:variant>
        <vt:i4>4128875</vt:i4>
      </vt:variant>
      <vt:variant>
        <vt:i4>45</vt:i4>
      </vt:variant>
      <vt:variant>
        <vt:i4>0</vt:i4>
      </vt:variant>
      <vt:variant>
        <vt:i4>5</vt:i4>
      </vt:variant>
      <vt:variant>
        <vt:lpwstr>https://www.ccdc.cam.ac.uk/structures/</vt:lpwstr>
      </vt:variant>
      <vt:variant>
        <vt:lpwstr/>
      </vt:variant>
      <vt:variant>
        <vt:i4>524364</vt:i4>
      </vt:variant>
      <vt:variant>
        <vt:i4>42</vt:i4>
      </vt:variant>
      <vt:variant>
        <vt:i4>0</vt:i4>
      </vt:variant>
      <vt:variant>
        <vt:i4>5</vt:i4>
      </vt:variant>
      <vt:variant>
        <vt:lpwstr>https://www.prlib.ru/</vt:lpwstr>
      </vt:variant>
      <vt:variant>
        <vt:lpwstr/>
      </vt:variant>
      <vt:variant>
        <vt:i4>524364</vt:i4>
      </vt:variant>
      <vt:variant>
        <vt:i4>39</vt:i4>
      </vt:variant>
      <vt:variant>
        <vt:i4>0</vt:i4>
      </vt:variant>
      <vt:variant>
        <vt:i4>5</vt:i4>
      </vt:variant>
      <vt:variant>
        <vt:lpwstr>https://www.prlib.ru/</vt:lpwstr>
      </vt:variant>
      <vt:variant>
        <vt:lpwstr/>
      </vt:variant>
      <vt:variant>
        <vt:i4>3473535</vt:i4>
      </vt:variant>
      <vt:variant>
        <vt:i4>36</vt:i4>
      </vt:variant>
      <vt:variant>
        <vt:i4>0</vt:i4>
      </vt:variant>
      <vt:variant>
        <vt:i4>5</vt:i4>
      </vt:variant>
      <vt:variant>
        <vt:lpwstr>https://rusneb.ru/</vt:lpwstr>
      </vt:variant>
      <vt:variant>
        <vt:lpwstr/>
      </vt:variant>
      <vt:variant>
        <vt:i4>3473535</vt:i4>
      </vt:variant>
      <vt:variant>
        <vt:i4>33</vt:i4>
      </vt:variant>
      <vt:variant>
        <vt:i4>0</vt:i4>
      </vt:variant>
      <vt:variant>
        <vt:i4>5</vt:i4>
      </vt:variant>
      <vt:variant>
        <vt:lpwstr>https://rusneb.ru/</vt:lpwstr>
      </vt:variant>
      <vt:variant>
        <vt:lpwstr/>
      </vt:variant>
      <vt:variant>
        <vt:i4>1441873</vt:i4>
      </vt:variant>
      <vt:variant>
        <vt:i4>30</vt:i4>
      </vt:variant>
      <vt:variant>
        <vt:i4>0</vt:i4>
      </vt:variant>
      <vt:variant>
        <vt:i4>5</vt:i4>
      </vt:variant>
      <vt:variant>
        <vt:lpwstr>http://archive.neicon.ru/</vt:lpwstr>
      </vt:variant>
      <vt:variant>
        <vt:lpwstr/>
      </vt:variant>
      <vt:variant>
        <vt:i4>8126516</vt:i4>
      </vt:variant>
      <vt:variant>
        <vt:i4>27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  <vt:variant>
        <vt:i4>8126516</vt:i4>
      </vt:variant>
      <vt:variant>
        <vt:i4>24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  <vt:variant>
        <vt:i4>5636183</vt:i4>
      </vt:variant>
      <vt:variant>
        <vt:i4>21</vt:i4>
      </vt:variant>
      <vt:variant>
        <vt:i4>0</vt:i4>
      </vt:variant>
      <vt:variant>
        <vt:i4>5</vt:i4>
      </vt:variant>
      <vt:variant>
        <vt:lpwstr>https://onlinelibrary.wiley.com/</vt:lpwstr>
      </vt:variant>
      <vt:variant>
        <vt:lpwstr/>
      </vt:variant>
      <vt:variant>
        <vt:i4>3538983</vt:i4>
      </vt:variant>
      <vt:variant>
        <vt:i4>18</vt:i4>
      </vt:variant>
      <vt:variant>
        <vt:i4>0</vt:i4>
      </vt:variant>
      <vt:variant>
        <vt:i4>5</vt:i4>
      </vt:variant>
      <vt:variant>
        <vt:lpwstr>https://www.sciencedirect.com/</vt:lpwstr>
      </vt:variant>
      <vt:variant>
        <vt:lpwstr/>
      </vt:variant>
      <vt:variant>
        <vt:i4>2883646</vt:i4>
      </vt:variant>
      <vt:variant>
        <vt:i4>15</vt:i4>
      </vt:variant>
      <vt:variant>
        <vt:i4>0</vt:i4>
      </vt:variant>
      <vt:variant>
        <vt:i4>5</vt:i4>
      </vt:variant>
      <vt:variant>
        <vt:lpwstr>http://www.scopus.com/</vt:lpwstr>
      </vt:variant>
      <vt:variant>
        <vt:lpwstr/>
      </vt:variant>
      <vt:variant>
        <vt:i4>3997741</vt:i4>
      </vt:variant>
      <vt:variant>
        <vt:i4>12</vt:i4>
      </vt:variant>
      <vt:variant>
        <vt:i4>0</vt:i4>
      </vt:variant>
      <vt:variant>
        <vt:i4>5</vt:i4>
      </vt:variant>
      <vt:variant>
        <vt:lpwstr>https://e.lanbook.com/</vt:lpwstr>
      </vt:variant>
      <vt:variant>
        <vt:lpwstr/>
      </vt:variant>
      <vt:variant>
        <vt:i4>655441</vt:i4>
      </vt:variant>
      <vt:variant>
        <vt:i4>9</vt:i4>
      </vt:variant>
      <vt:variant>
        <vt:i4>0</vt:i4>
      </vt:variant>
      <vt:variant>
        <vt:i4>5</vt:i4>
      </vt:variant>
      <vt:variant>
        <vt:lpwstr>https://znanium.com/</vt:lpwstr>
      </vt:variant>
      <vt:variant>
        <vt:lpwstr/>
      </vt:variant>
      <vt:variant>
        <vt:i4>8192038</vt:i4>
      </vt:variant>
      <vt:variant>
        <vt:i4>6</vt:i4>
      </vt:variant>
      <vt:variant>
        <vt:i4>0</vt:i4>
      </vt:variant>
      <vt:variant>
        <vt:i4>5</vt:i4>
      </vt:variant>
      <vt:variant>
        <vt:lpwstr>http://www.book.ru/</vt:lpwstr>
      </vt:variant>
      <vt:variant>
        <vt:lpwstr/>
      </vt:variant>
      <vt:variant>
        <vt:i4>983110</vt:i4>
      </vt:variant>
      <vt:variant>
        <vt:i4>3</vt:i4>
      </vt:variant>
      <vt:variant>
        <vt:i4>0</vt:i4>
      </vt:variant>
      <vt:variant>
        <vt:i4>5</vt:i4>
      </vt:variant>
      <vt:variant>
        <vt:lpwstr>http://www.biblioclub.ru/</vt:lpwstr>
      </vt:variant>
      <vt:variant>
        <vt:lpwstr/>
      </vt:variant>
      <vt:variant>
        <vt:i4>5308498</vt:i4>
      </vt:variant>
      <vt:variant>
        <vt:i4>0</vt:i4>
      </vt:variant>
      <vt:variant>
        <vt:i4>0</vt:i4>
      </vt:variant>
      <vt:variant>
        <vt:i4>5</vt:i4>
      </vt:variant>
      <vt:variant>
        <vt:lpwstr>https://urait.ru/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mvideo</dc:creator>
  <cp:keywords/>
  <dc:description/>
  <cp:lastModifiedBy>Владимир Курбатский</cp:lastModifiedBy>
  <cp:revision>14</cp:revision>
  <cp:lastPrinted>2018-10-26T20:04:00Z</cp:lastPrinted>
  <dcterms:created xsi:type="dcterms:W3CDTF">2023-07-12T17:15:00Z</dcterms:created>
  <dcterms:modified xsi:type="dcterms:W3CDTF">2023-07-18T09:15:00Z</dcterms:modified>
</cp:coreProperties>
</file>