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108C0" w14:textId="77777777" w:rsidR="00192F06" w:rsidRDefault="00192F06" w:rsidP="00192F06">
      <w:pPr>
        <w:rPr>
          <w:rFonts w:ascii="Porsche Next TT" w:eastAsia="simhei_porsche" w:hAnsi="Porsche Next TT"/>
        </w:rPr>
      </w:pPr>
    </w:p>
    <w:p w14:paraId="6D9993E0" w14:textId="77777777" w:rsidR="00192F06" w:rsidRPr="00737ED3" w:rsidRDefault="00192F06" w:rsidP="00192F06">
      <w:pPr>
        <w:pStyle w:val="ListParagraph"/>
        <w:numPr>
          <w:ilvl w:val="0"/>
          <w:numId w:val="18"/>
        </w:numPr>
        <w:ind w:left="284" w:hanging="284"/>
        <w:rPr>
          <w:rFonts w:ascii="Porsche Next TT" w:eastAsia="simhei_porsche" w:hAnsi="Porsche Next TT"/>
          <w:b/>
          <w:bCs/>
        </w:rPr>
      </w:pPr>
      <w:r w:rsidRPr="00737ED3">
        <w:rPr>
          <w:rFonts w:ascii="Porsche Next TT" w:eastAsia="simhei_porsche" w:hAnsi="Porsche Next TT" w:hint="eastAsia"/>
          <w:b/>
          <w:bCs/>
        </w:rPr>
        <w:t>参赛准则</w:t>
      </w:r>
    </w:p>
    <w:p w14:paraId="37CAE852" w14:textId="77777777" w:rsidR="00192F06" w:rsidRPr="00737ED3" w:rsidRDefault="00192F06" w:rsidP="00192F06">
      <w:pPr>
        <w:pStyle w:val="ListParagraph"/>
        <w:ind w:left="284"/>
        <w:rPr>
          <w:rFonts w:ascii="Porsche Next TT" w:eastAsia="simhei_porsche" w:hAnsi="Porsche Next TT"/>
          <w:b/>
          <w:bCs/>
        </w:rPr>
      </w:pPr>
    </w:p>
    <w:p w14:paraId="7E3F53A6" w14:textId="71D4682D"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bCs/>
        </w:rPr>
        <w:t>1</w:t>
      </w:r>
      <w:r w:rsidR="00192F06" w:rsidRPr="00737ED3">
        <w:rPr>
          <w:rFonts w:ascii="Porsche Next TT" w:eastAsia="simhei_porsche" w:hAnsi="Porsche Next TT"/>
          <w:bCs/>
        </w:rPr>
        <w:t>.1</w:t>
      </w:r>
      <w:r w:rsidR="00C7482C" w:rsidRPr="00737ED3">
        <w:rPr>
          <w:rFonts w:ascii="Porsche Next TT" w:eastAsia="simhei_porsche" w:hAnsi="Porsche Next TT"/>
          <w:bCs/>
        </w:rPr>
        <w:tab/>
      </w:r>
      <w:r w:rsidR="00192F06" w:rsidRPr="00737ED3">
        <w:rPr>
          <w:rFonts w:ascii="Porsche Next TT" w:eastAsia="simhei_porsche" w:hAnsi="Porsche Next TT" w:hint="eastAsia"/>
          <w:bCs/>
        </w:rPr>
        <w:t>参赛选手为保时捷中国的车主</w:t>
      </w:r>
      <w:r w:rsidRPr="00737ED3">
        <w:rPr>
          <w:rFonts w:ascii="Porsche Next TT" w:eastAsia="simhei_porsche" w:hAnsi="Porsche Next TT" w:hint="eastAsia"/>
          <w:bCs/>
        </w:rPr>
        <w:t xml:space="preserve"> </w:t>
      </w:r>
      <w:r w:rsidRPr="00737ED3">
        <w:rPr>
          <w:rFonts w:ascii="Porsche Next TT" w:eastAsia="simhei_porsche" w:hAnsi="Porsche Next TT"/>
          <w:bCs/>
        </w:rPr>
        <w:t>(</w:t>
      </w:r>
      <w:r w:rsidR="00192F06" w:rsidRPr="00737ED3">
        <w:rPr>
          <w:rFonts w:ascii="Porsche Next TT" w:eastAsia="simhei_porsche" w:hAnsi="Porsche Next TT" w:hint="eastAsia"/>
          <w:bCs/>
        </w:rPr>
        <w:t>需经保时捷经销商确认相应的</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 xml:space="preserve">BPID </w:t>
      </w:r>
      <w:r w:rsidR="00192F06" w:rsidRPr="00737ED3">
        <w:rPr>
          <w:rFonts w:ascii="Porsche Next TT" w:eastAsia="simhei_porsche" w:hAnsi="Porsche Next TT" w:hint="eastAsia"/>
          <w:bCs/>
        </w:rPr>
        <w:t>及车架号</w:t>
      </w:r>
      <w:r w:rsidRPr="00737ED3">
        <w:rPr>
          <w:rFonts w:ascii="Porsche Next TT" w:eastAsia="simhei_porsche" w:hAnsi="Porsche Next TT" w:hint="eastAsia"/>
          <w:bCs/>
        </w:rPr>
        <w:t>)</w:t>
      </w:r>
      <w:r w:rsidR="00192F06" w:rsidRPr="00737ED3">
        <w:rPr>
          <w:rFonts w:ascii="Porsche Next TT" w:eastAsia="simhei_porsche" w:hAnsi="Porsche Next TT" w:hint="eastAsia"/>
          <w:bCs/>
        </w:rPr>
        <w:t>，且须年满</w:t>
      </w:r>
      <w:r w:rsidR="00192F06" w:rsidRPr="00737ED3">
        <w:rPr>
          <w:rFonts w:ascii="Porsche Next TT" w:eastAsia="simhei_porsche" w:hAnsi="Porsche Next TT"/>
          <w:bCs/>
        </w:rPr>
        <w:t xml:space="preserve"> 21 </w:t>
      </w:r>
      <w:r w:rsidR="00192F06" w:rsidRPr="00737ED3">
        <w:rPr>
          <w:rFonts w:ascii="Porsche Next TT" w:eastAsia="simhei_porsche" w:hAnsi="Porsche Next TT" w:hint="eastAsia"/>
          <w:bCs/>
        </w:rPr>
        <w:t>岁。</w:t>
      </w:r>
    </w:p>
    <w:p w14:paraId="5E78FA8B" w14:textId="77777777" w:rsidR="00192F06" w:rsidRPr="00737ED3" w:rsidRDefault="00192F06" w:rsidP="00412398">
      <w:pPr>
        <w:ind w:left="567" w:hanging="567"/>
        <w:rPr>
          <w:rFonts w:ascii="Porsche Next TT" w:eastAsia="simhei_porsche" w:hAnsi="Porsche Next TT"/>
          <w:bCs/>
        </w:rPr>
      </w:pPr>
    </w:p>
    <w:p w14:paraId="62308E6B" w14:textId="4C30D872"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bCs/>
        </w:rPr>
        <w:t>1</w:t>
      </w:r>
      <w:r w:rsidR="00192F06" w:rsidRPr="00737ED3">
        <w:rPr>
          <w:rFonts w:ascii="Porsche Next TT" w:eastAsia="simhei_porsche" w:hAnsi="Porsche Next TT"/>
          <w:bCs/>
        </w:rPr>
        <w:t>.2</w:t>
      </w:r>
      <w:r w:rsidR="00C7482C" w:rsidRPr="00737ED3">
        <w:rPr>
          <w:rFonts w:ascii="Porsche Next TT" w:eastAsia="simhei_porsche" w:hAnsi="Porsche Next TT"/>
          <w:bCs/>
        </w:rPr>
        <w:tab/>
      </w:r>
      <w:r w:rsidR="00192F06" w:rsidRPr="00737ED3">
        <w:rPr>
          <w:rFonts w:ascii="Porsche Next TT" w:eastAsia="simhei_porsche" w:hAnsi="Porsche Next TT" w:hint="eastAsia"/>
          <w:bCs/>
        </w:rPr>
        <w:t>只有保时捷车主本人能够参与比赛及获奖</w:t>
      </w:r>
      <w:r w:rsidR="00373BDA" w:rsidRPr="00737ED3">
        <w:rPr>
          <w:rFonts w:ascii="Porsche Next TT" w:eastAsia="simhei_porsche" w:hAnsi="Porsche Next TT" w:hint="eastAsia"/>
          <w:bCs/>
        </w:rPr>
        <w:t>。车主必须为在中国大陆或香港及澳门地区购车的，注册登记过的车主。</w:t>
      </w:r>
      <w:r w:rsidR="00192F06" w:rsidRPr="00737ED3">
        <w:rPr>
          <w:rFonts w:ascii="Porsche Next TT" w:eastAsia="simhei_porsche" w:hAnsi="Porsche Next TT" w:hint="eastAsia"/>
          <w:bCs/>
        </w:rPr>
        <w:t>如发现替打将取消该车主当年所有保时捷相关活动的参加资格。</w:t>
      </w:r>
    </w:p>
    <w:p w14:paraId="7BD49C99" w14:textId="77777777" w:rsidR="00192F06" w:rsidRPr="00737ED3" w:rsidRDefault="00192F06" w:rsidP="00412398">
      <w:pPr>
        <w:ind w:left="567" w:hanging="567"/>
        <w:rPr>
          <w:rFonts w:ascii="Porsche Next TT" w:eastAsia="simhei_porsche" w:hAnsi="Porsche Next TT"/>
          <w:bCs/>
        </w:rPr>
      </w:pPr>
    </w:p>
    <w:p w14:paraId="268891D8" w14:textId="4CD65341"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bCs/>
        </w:rPr>
        <w:t>1</w:t>
      </w:r>
      <w:r w:rsidR="00192F06" w:rsidRPr="00737ED3">
        <w:rPr>
          <w:rFonts w:ascii="Porsche Next TT" w:eastAsia="simhei_porsche" w:hAnsi="Porsche Next TT"/>
          <w:bCs/>
        </w:rPr>
        <w:t>.3</w:t>
      </w:r>
      <w:r w:rsidR="00C7482C" w:rsidRPr="00737ED3">
        <w:rPr>
          <w:rFonts w:ascii="Porsche Next TT" w:eastAsia="simhei_porsche" w:hAnsi="Porsche Next TT"/>
          <w:bCs/>
        </w:rPr>
        <w:tab/>
      </w:r>
      <w:r w:rsidR="00192F06" w:rsidRPr="00737ED3">
        <w:rPr>
          <w:rFonts w:ascii="Porsche Next TT" w:eastAsia="simhei_porsche" w:hAnsi="Porsche Next TT" w:hint="eastAsia"/>
          <w:bCs/>
        </w:rPr>
        <w:t>凡持有职业球员卡或具有职业球员身份的球员以及由中国高尔夫球协会和世界各级高尔夫组织认证的教练员可以参与此次活动，但不得参与评选比赛中设立的任何奖项。</w:t>
      </w:r>
    </w:p>
    <w:p w14:paraId="604FD379" w14:textId="77777777" w:rsidR="00192F06" w:rsidRPr="00737ED3" w:rsidRDefault="00192F06" w:rsidP="00412398">
      <w:pPr>
        <w:ind w:left="567" w:hanging="567"/>
        <w:rPr>
          <w:rFonts w:ascii="Porsche Next TT" w:eastAsia="simhei_porsche" w:hAnsi="Porsche Next TT"/>
          <w:bCs/>
        </w:rPr>
      </w:pPr>
    </w:p>
    <w:p w14:paraId="7170B826" w14:textId="47C68261"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bCs/>
        </w:rPr>
        <w:t>1</w:t>
      </w:r>
      <w:r w:rsidR="00192F06" w:rsidRPr="00737ED3">
        <w:rPr>
          <w:rFonts w:ascii="Porsche Next TT" w:eastAsia="simhei_porsche" w:hAnsi="Porsche Next TT"/>
          <w:bCs/>
        </w:rPr>
        <w:t>.4</w:t>
      </w:r>
      <w:r w:rsidR="00412398" w:rsidRPr="00737ED3">
        <w:rPr>
          <w:rFonts w:ascii="Porsche Next TT" w:eastAsia="simhei_porsche" w:hAnsi="Porsche Next TT"/>
          <w:bCs/>
        </w:rPr>
        <w:tab/>
      </w:r>
      <w:r w:rsidR="00192F06" w:rsidRPr="00737ED3">
        <w:rPr>
          <w:rFonts w:ascii="Porsche Next TT" w:eastAsia="simhei_porsche" w:hAnsi="Porsche Next TT"/>
          <w:bCs/>
        </w:rPr>
        <w:t>201</w:t>
      </w:r>
      <w:r w:rsidR="00192F06" w:rsidRPr="00737ED3">
        <w:rPr>
          <w:rFonts w:ascii="Porsche Next TT" w:eastAsia="simhei_porsche" w:hAnsi="Porsche Next TT" w:hint="eastAsia"/>
          <w:bCs/>
        </w:rPr>
        <w:t>9</w:t>
      </w:r>
      <w:r w:rsidR="00192F06" w:rsidRPr="00737ED3">
        <w:rPr>
          <w:rFonts w:ascii="Porsche Next TT" w:eastAsia="simhei_porsche" w:hAnsi="Porsche Next TT"/>
          <w:bCs/>
        </w:rPr>
        <w:t xml:space="preserve"> </w:t>
      </w:r>
      <w:r w:rsidR="00192F06" w:rsidRPr="00737ED3">
        <w:rPr>
          <w:rFonts w:ascii="Porsche Next TT" w:eastAsia="simhei_porsche" w:hAnsi="Porsche Next TT" w:hint="eastAsia"/>
          <w:bCs/>
        </w:rPr>
        <w:t>保时捷高尔夫巡回赛采用圣安德鲁斯皇家古老高尔夫俱乐部和美国高尔夫协会共同颁发的</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201</w:t>
      </w:r>
      <w:r w:rsidR="00192F06" w:rsidRPr="00737ED3">
        <w:rPr>
          <w:rFonts w:ascii="Porsche Next TT" w:eastAsia="simhei_porsche" w:hAnsi="Porsche Next TT" w:hint="eastAsia"/>
          <w:bCs/>
        </w:rPr>
        <w:t xml:space="preserve">9 </w:t>
      </w:r>
      <w:r w:rsidR="00192F06" w:rsidRPr="00737ED3">
        <w:rPr>
          <w:rFonts w:ascii="Porsche Next TT" w:eastAsia="simhei_porsche" w:hAnsi="Porsche Next TT" w:hint="eastAsia"/>
          <w:bCs/>
        </w:rPr>
        <w:t>年版《高尔夫球规则》以及竞赛组委会制定的</w:t>
      </w:r>
      <w:r w:rsidR="00192F06" w:rsidRPr="00737ED3">
        <w:rPr>
          <w:rFonts w:ascii="Porsche Next TT" w:eastAsia="simhei_porsche" w:hAnsi="Porsche Next TT"/>
          <w:bCs/>
        </w:rPr>
        <w:t>“</w:t>
      </w:r>
      <w:r w:rsidR="00192F06" w:rsidRPr="00737ED3">
        <w:rPr>
          <w:rFonts w:ascii="Porsche Next TT" w:eastAsia="simhei_porsche" w:hAnsi="Porsche Next TT" w:hint="eastAsia"/>
          <w:bCs/>
        </w:rPr>
        <w:t>比赛条件和当地规则</w:t>
      </w:r>
      <w:r w:rsidR="00192F06" w:rsidRPr="00737ED3">
        <w:rPr>
          <w:rFonts w:ascii="Porsche Next TT" w:eastAsia="simhei_porsche" w:hAnsi="Porsche Next TT"/>
          <w:bCs/>
        </w:rPr>
        <w:t>”</w:t>
      </w:r>
      <w:r w:rsidR="00192F06" w:rsidRPr="00737ED3">
        <w:rPr>
          <w:rFonts w:ascii="Porsche Next TT" w:eastAsia="simhei_porsche" w:hAnsi="Porsche Next TT" w:hint="eastAsia"/>
          <w:bCs/>
        </w:rPr>
        <w:t>。</w:t>
      </w:r>
    </w:p>
    <w:p w14:paraId="0C5578ED" w14:textId="77777777" w:rsidR="00192F06" w:rsidRPr="00737ED3" w:rsidRDefault="00192F06" w:rsidP="00412398">
      <w:pPr>
        <w:ind w:left="567" w:hanging="567"/>
        <w:rPr>
          <w:rFonts w:ascii="Porsche Next TT" w:eastAsia="simhei_porsche" w:hAnsi="Porsche Next TT"/>
          <w:bCs/>
        </w:rPr>
      </w:pPr>
    </w:p>
    <w:p w14:paraId="460CDDF6" w14:textId="1B905EF9"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hint="eastAsia"/>
          <w:bCs/>
        </w:rPr>
        <w:t>1</w:t>
      </w:r>
      <w:r w:rsidR="00192F06" w:rsidRPr="00737ED3">
        <w:rPr>
          <w:rFonts w:ascii="Porsche Next TT" w:eastAsia="simhei_porsche" w:hAnsi="Porsche Next TT"/>
          <w:bCs/>
        </w:rPr>
        <w:t>.5</w:t>
      </w:r>
      <w:r w:rsidR="00412398" w:rsidRPr="00737ED3">
        <w:rPr>
          <w:rFonts w:ascii="Porsche Next TT" w:eastAsia="simhei_porsche" w:hAnsi="Porsche Next TT"/>
          <w:bCs/>
        </w:rPr>
        <w:tab/>
      </w:r>
      <w:r w:rsidR="00192F06" w:rsidRPr="00737ED3">
        <w:rPr>
          <w:rFonts w:ascii="Porsche Next TT" w:eastAsia="simhei_porsche" w:hAnsi="Porsche Next TT" w:hint="eastAsia"/>
          <w:bCs/>
        </w:rPr>
        <w:t>比赛中球员必须击球进洞</w:t>
      </w:r>
      <w:r w:rsidR="00412398" w:rsidRPr="00737ED3">
        <w:rPr>
          <w:rFonts w:ascii="Porsche Next TT" w:eastAsia="simhei_porsche" w:hAnsi="Porsche Next TT" w:hint="eastAsia"/>
          <w:bCs/>
        </w:rPr>
        <w:t xml:space="preserve"> </w:t>
      </w:r>
      <w:r w:rsidR="00412398" w:rsidRPr="00737ED3">
        <w:rPr>
          <w:rFonts w:ascii="Porsche Next TT" w:eastAsia="simhei_porsche" w:hAnsi="Porsche Next TT" w:hint="eastAsia"/>
          <w:bCs/>
        </w:rPr>
        <w:t>（</w:t>
      </w:r>
      <w:r w:rsidR="00192F06" w:rsidRPr="00737ED3">
        <w:rPr>
          <w:rFonts w:ascii="Porsche Next TT" w:eastAsia="simhei_porsche" w:hAnsi="Porsche Next TT" w:hint="eastAsia"/>
          <w:bCs/>
        </w:rPr>
        <w:t>即没有</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OK</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球</w:t>
      </w:r>
      <w:r w:rsidR="00412398" w:rsidRPr="00737ED3">
        <w:rPr>
          <w:rFonts w:ascii="Porsche Next TT" w:eastAsia="simhei_porsche" w:hAnsi="Porsche Next TT" w:hint="eastAsia"/>
          <w:bCs/>
        </w:rPr>
        <w:t>）</w:t>
      </w:r>
      <w:r w:rsidR="00192F06" w:rsidRPr="00737ED3">
        <w:rPr>
          <w:rFonts w:ascii="Porsche Next TT" w:eastAsia="simhei_porsche" w:hAnsi="Porsche Next TT" w:hint="eastAsia"/>
          <w:bCs/>
        </w:rPr>
        <w:t>，没有完成击球进洞将以最高杆数计算该洞杆数。</w:t>
      </w:r>
    </w:p>
    <w:p w14:paraId="76ABF33E" w14:textId="77777777" w:rsidR="00192F06" w:rsidRPr="00737ED3" w:rsidRDefault="00192F06" w:rsidP="00412398">
      <w:pPr>
        <w:ind w:left="567" w:hanging="567"/>
        <w:rPr>
          <w:rFonts w:ascii="Porsche Next TT" w:eastAsia="simhei_porsche" w:hAnsi="Porsche Next TT"/>
          <w:bCs/>
        </w:rPr>
      </w:pPr>
    </w:p>
    <w:p w14:paraId="3D9F794D" w14:textId="6F72C99E"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hint="eastAsia"/>
          <w:bCs/>
        </w:rPr>
        <w:t>1</w:t>
      </w:r>
      <w:r w:rsidR="00192F06" w:rsidRPr="00737ED3">
        <w:rPr>
          <w:rFonts w:ascii="Porsche Next TT" w:eastAsia="simhei_porsche" w:hAnsi="Porsche Next TT"/>
          <w:bCs/>
        </w:rPr>
        <w:t>.6</w:t>
      </w:r>
      <w:r w:rsidR="00412398" w:rsidRPr="00737ED3">
        <w:rPr>
          <w:rFonts w:ascii="Porsche Next TT" w:eastAsia="simhei_porsche" w:hAnsi="Porsche Next TT"/>
          <w:bCs/>
        </w:rPr>
        <w:tab/>
      </w:r>
      <w:r w:rsidR="00192F06" w:rsidRPr="00737ED3">
        <w:rPr>
          <w:rFonts w:ascii="Porsche Next TT" w:eastAsia="simhei_porsche" w:hAnsi="Porsche Next TT" w:hint="eastAsia"/>
          <w:bCs/>
        </w:rPr>
        <w:t>比赛分组及服务球童安排由组委会统一安排。</w:t>
      </w:r>
    </w:p>
    <w:p w14:paraId="29FD487B" w14:textId="77777777" w:rsidR="00192F06" w:rsidRPr="00737ED3" w:rsidRDefault="00192F06" w:rsidP="00412398">
      <w:pPr>
        <w:ind w:left="567" w:hanging="567"/>
        <w:rPr>
          <w:rFonts w:ascii="Porsche Next TT" w:eastAsia="simhei_porsche" w:hAnsi="Porsche Next TT"/>
          <w:bCs/>
        </w:rPr>
      </w:pPr>
    </w:p>
    <w:p w14:paraId="74D2516D" w14:textId="7B5CCE59"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hint="eastAsia"/>
          <w:bCs/>
        </w:rPr>
        <w:t>1</w:t>
      </w:r>
      <w:r w:rsidR="00192F06" w:rsidRPr="00737ED3">
        <w:rPr>
          <w:rFonts w:ascii="Porsche Next TT" w:eastAsia="simhei_porsche" w:hAnsi="Porsche Next TT"/>
          <w:bCs/>
        </w:rPr>
        <w:t>.7</w:t>
      </w:r>
      <w:r w:rsidR="00412398" w:rsidRPr="00737ED3">
        <w:rPr>
          <w:rFonts w:ascii="Porsche Next TT" w:eastAsia="simhei_porsche" w:hAnsi="Porsche Next TT"/>
          <w:bCs/>
        </w:rPr>
        <w:tab/>
      </w:r>
      <w:r w:rsidR="00192F06" w:rsidRPr="00737ED3">
        <w:rPr>
          <w:rFonts w:ascii="Porsche Next TT" w:eastAsia="simhei_porsche" w:hAnsi="Porsche Next TT" w:hint="eastAsia"/>
          <w:bCs/>
        </w:rPr>
        <w:t>分组安排将在赛事的两天前进行确定。选手在比赛当天不得擅自调换分组或擅自调换球童，擅自调换分组或擅自调换球童的选手将被取消本次比赛成绩。</w:t>
      </w:r>
    </w:p>
    <w:p w14:paraId="438AAC06" w14:textId="77777777" w:rsidR="00192F06" w:rsidRPr="00737ED3" w:rsidRDefault="00192F06" w:rsidP="00412398">
      <w:pPr>
        <w:ind w:left="567" w:hanging="567"/>
        <w:rPr>
          <w:rFonts w:ascii="Porsche Next TT" w:eastAsia="simhei_porsche" w:hAnsi="Porsche Next TT"/>
          <w:bCs/>
        </w:rPr>
      </w:pPr>
    </w:p>
    <w:p w14:paraId="39F62B89" w14:textId="38CED3EA"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hint="eastAsia"/>
          <w:bCs/>
        </w:rPr>
        <w:t>1</w:t>
      </w:r>
      <w:r w:rsidR="00192F06" w:rsidRPr="00737ED3">
        <w:rPr>
          <w:rFonts w:ascii="Porsche Next TT" w:eastAsia="simhei_porsche" w:hAnsi="Porsche Next TT"/>
          <w:bCs/>
        </w:rPr>
        <w:t>.8</w:t>
      </w:r>
      <w:r w:rsidR="00412398" w:rsidRPr="00737ED3">
        <w:rPr>
          <w:rFonts w:ascii="Porsche Next TT" w:eastAsia="simhei_porsche" w:hAnsi="Porsche Next TT"/>
          <w:bCs/>
        </w:rPr>
        <w:tab/>
      </w:r>
      <w:r w:rsidR="00192F06" w:rsidRPr="00737ED3">
        <w:rPr>
          <w:rFonts w:ascii="Porsche Next TT" w:eastAsia="simhei_porsche" w:hAnsi="Porsche Next TT" w:hint="eastAsia"/>
          <w:bCs/>
        </w:rPr>
        <w:t>只有获得</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201</w:t>
      </w:r>
      <w:r w:rsidR="00192F06" w:rsidRPr="00737ED3">
        <w:rPr>
          <w:rFonts w:ascii="Porsche Next TT" w:eastAsia="simhei_porsche" w:hAnsi="Porsche Next TT" w:hint="eastAsia"/>
          <w:bCs/>
        </w:rPr>
        <w:t xml:space="preserve">9 </w:t>
      </w:r>
      <w:r w:rsidR="00192F06" w:rsidRPr="00737ED3">
        <w:rPr>
          <w:rFonts w:ascii="Porsche Next TT" w:eastAsia="simhei_porsche" w:hAnsi="Porsche Next TT" w:hint="eastAsia"/>
          <w:bCs/>
        </w:rPr>
        <w:t>保时捷高尔夫巡回赛中国入围资格赛的各组别冠军才能参加比赛，邀请名额不得转让。</w:t>
      </w:r>
    </w:p>
    <w:p w14:paraId="33F0F9F1" w14:textId="77777777" w:rsidR="00192F06" w:rsidRPr="00737ED3" w:rsidRDefault="00192F06" w:rsidP="00412398">
      <w:pPr>
        <w:ind w:left="567" w:hanging="567"/>
        <w:rPr>
          <w:rFonts w:ascii="Porsche Next TT" w:eastAsia="simhei_porsche" w:hAnsi="Porsche Next TT"/>
          <w:bCs/>
        </w:rPr>
      </w:pPr>
    </w:p>
    <w:p w14:paraId="3EB15DDB" w14:textId="4E658711"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bCs/>
        </w:rPr>
        <w:t>1</w:t>
      </w:r>
      <w:r w:rsidR="00192F06" w:rsidRPr="00737ED3">
        <w:rPr>
          <w:rFonts w:ascii="Porsche Next TT" w:eastAsia="simhei_porsche" w:hAnsi="Porsche Next TT"/>
          <w:bCs/>
        </w:rPr>
        <w:t>.9</w:t>
      </w:r>
      <w:r w:rsidR="00412398" w:rsidRPr="00737ED3">
        <w:rPr>
          <w:rFonts w:ascii="Porsche Next TT" w:eastAsia="simhei_porsche" w:hAnsi="Porsche Next TT"/>
          <w:bCs/>
        </w:rPr>
        <w:tab/>
      </w:r>
      <w:r w:rsidR="00192F06" w:rsidRPr="00737ED3">
        <w:rPr>
          <w:rFonts w:ascii="Porsche Next TT" w:eastAsia="simhei_porsche" w:hAnsi="Porsche Next TT"/>
          <w:bCs/>
        </w:rPr>
        <w:t>201</w:t>
      </w:r>
      <w:r w:rsidR="00192F06" w:rsidRPr="00737ED3">
        <w:rPr>
          <w:rFonts w:ascii="Porsche Next TT" w:eastAsia="simhei_porsche" w:hAnsi="Porsche Next TT" w:hint="eastAsia"/>
          <w:bCs/>
        </w:rPr>
        <w:t xml:space="preserve">9 </w:t>
      </w:r>
      <w:r w:rsidR="00192F06" w:rsidRPr="00737ED3">
        <w:rPr>
          <w:rFonts w:ascii="Porsche Next TT" w:eastAsia="simhei_porsche" w:hAnsi="Porsche Next TT" w:hint="eastAsia"/>
          <w:bCs/>
        </w:rPr>
        <w:t>年入围资格赛的各组别冠军如果因事不能参与中国总决赛比赛，该场比赛名额根据该优胜者所属组别依次进行邀请，如：冠军不能参加，由亚军代替参加，依次类推。</w:t>
      </w:r>
    </w:p>
    <w:p w14:paraId="356A6317" w14:textId="77777777" w:rsidR="00192F06" w:rsidRPr="00737ED3" w:rsidRDefault="00192F06" w:rsidP="00412398">
      <w:pPr>
        <w:ind w:left="567" w:hanging="567"/>
        <w:rPr>
          <w:rFonts w:ascii="Porsche Next TT" w:eastAsia="simhei_porsche" w:hAnsi="Porsche Next TT"/>
          <w:bCs/>
        </w:rPr>
      </w:pPr>
    </w:p>
    <w:p w14:paraId="4D683C9A" w14:textId="773954F2"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hint="eastAsia"/>
          <w:bCs/>
        </w:rPr>
        <w:lastRenderedPageBreak/>
        <w:t>1</w:t>
      </w:r>
      <w:r w:rsidR="00192F06" w:rsidRPr="00737ED3">
        <w:rPr>
          <w:rFonts w:ascii="Porsche Next TT" w:eastAsia="simhei_porsche" w:hAnsi="Porsche Next TT"/>
          <w:bCs/>
        </w:rPr>
        <w:t xml:space="preserve">.10 </w:t>
      </w:r>
      <w:r w:rsidR="00412398" w:rsidRPr="00737ED3">
        <w:rPr>
          <w:rFonts w:ascii="Porsche Next TT" w:eastAsia="simhei_porsche" w:hAnsi="Porsche Next TT"/>
          <w:bCs/>
        </w:rPr>
        <w:tab/>
      </w:r>
      <w:r w:rsidR="00192F06" w:rsidRPr="00737ED3">
        <w:rPr>
          <w:rFonts w:ascii="Porsche Next TT" w:eastAsia="simhei_porsche" w:hAnsi="Porsche Next TT" w:hint="eastAsia"/>
          <w:bCs/>
        </w:rPr>
        <w:t>凡参加</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201</w:t>
      </w:r>
      <w:r w:rsidR="00192F06" w:rsidRPr="00737ED3">
        <w:rPr>
          <w:rFonts w:ascii="Porsche Next TT" w:eastAsia="simhei_porsche" w:hAnsi="Porsche Next TT" w:hint="eastAsia"/>
          <w:bCs/>
        </w:rPr>
        <w:t xml:space="preserve">9 </w:t>
      </w:r>
      <w:r w:rsidR="00192F06" w:rsidRPr="00737ED3">
        <w:rPr>
          <w:rFonts w:ascii="Porsche Next TT" w:eastAsia="simhei_porsche" w:hAnsi="Porsche Next TT" w:hint="eastAsia"/>
          <w:bCs/>
        </w:rPr>
        <w:t>保时捷高尔夫巡回赛中国总决赛的选手，可以嘉宾形式参与随后三年</w:t>
      </w:r>
      <w:r w:rsidR="00192F06" w:rsidRPr="00737ED3">
        <w:rPr>
          <w:rFonts w:ascii="Porsche Next TT" w:eastAsia="simhei_porsche" w:hAnsi="Porsche Next TT"/>
          <w:bCs/>
        </w:rPr>
        <w:t>(20</w:t>
      </w:r>
      <w:r w:rsidR="00192F06" w:rsidRPr="00737ED3">
        <w:rPr>
          <w:rFonts w:ascii="Porsche Next TT" w:eastAsia="simhei_porsche" w:hAnsi="Porsche Next TT" w:hint="eastAsia"/>
          <w:bCs/>
        </w:rPr>
        <w:t>20</w:t>
      </w:r>
      <w:r w:rsidR="00192F06" w:rsidRPr="00737ED3">
        <w:rPr>
          <w:rFonts w:ascii="Porsche Next TT" w:eastAsia="simhei_porsche" w:hAnsi="Porsche Next TT"/>
          <w:bCs/>
        </w:rPr>
        <w:t xml:space="preserve"> – 202</w:t>
      </w:r>
      <w:r w:rsidR="00192F06" w:rsidRPr="00737ED3">
        <w:rPr>
          <w:rFonts w:ascii="Porsche Next TT" w:eastAsia="simhei_porsche" w:hAnsi="Porsche Next TT" w:hint="eastAsia"/>
          <w:bCs/>
        </w:rPr>
        <w:t>2</w:t>
      </w:r>
      <w:r w:rsidR="00192F06" w:rsidRPr="00737ED3">
        <w:rPr>
          <w:rFonts w:ascii="Porsche Next TT" w:eastAsia="simhei_porsche" w:hAnsi="Porsche Next TT"/>
          <w:bCs/>
        </w:rPr>
        <w:t xml:space="preserve">) </w:t>
      </w:r>
      <w:r w:rsidR="00192F06" w:rsidRPr="00737ED3">
        <w:rPr>
          <w:rFonts w:ascii="Porsche Next TT" w:eastAsia="simhei_porsche" w:hAnsi="Porsche Next TT" w:hint="eastAsia"/>
          <w:bCs/>
        </w:rPr>
        <w:t>的保时捷高尔夫巡回赛，但不得参与评选比赛中设立的常规奖项。</w:t>
      </w:r>
    </w:p>
    <w:p w14:paraId="32E9B238" w14:textId="77777777" w:rsidR="00192F06" w:rsidRPr="00737ED3" w:rsidRDefault="00192F06" w:rsidP="00412398">
      <w:pPr>
        <w:ind w:left="567" w:hanging="567"/>
        <w:rPr>
          <w:rFonts w:ascii="Porsche Next TT" w:eastAsia="simhei_porsche" w:hAnsi="Porsche Next TT"/>
          <w:bCs/>
        </w:rPr>
      </w:pPr>
    </w:p>
    <w:p w14:paraId="4A66D2C1" w14:textId="65C2C7E7"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hint="eastAsia"/>
          <w:bCs/>
        </w:rPr>
        <w:t>1</w:t>
      </w:r>
      <w:r w:rsidR="00192F06" w:rsidRPr="00737ED3">
        <w:rPr>
          <w:rFonts w:ascii="Porsche Next TT" w:eastAsia="simhei_porsche" w:hAnsi="Porsche Next TT"/>
          <w:bCs/>
        </w:rPr>
        <w:t>.11</w:t>
      </w:r>
      <w:r w:rsidR="00412398" w:rsidRPr="00737ED3">
        <w:rPr>
          <w:rFonts w:ascii="Porsche Next TT" w:eastAsia="simhei_porsche" w:hAnsi="Porsche Next TT"/>
          <w:bCs/>
        </w:rPr>
        <w:tab/>
      </w:r>
      <w:r w:rsidR="00192F06" w:rsidRPr="00737ED3">
        <w:rPr>
          <w:rFonts w:ascii="Porsche Next TT" w:eastAsia="simhei_porsche" w:hAnsi="Porsche Next TT" w:hint="eastAsia"/>
          <w:bCs/>
        </w:rPr>
        <w:t>获得</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201</w:t>
      </w:r>
      <w:r w:rsidR="00192F06" w:rsidRPr="00737ED3">
        <w:rPr>
          <w:rFonts w:ascii="Porsche Next TT" w:eastAsia="simhei_porsche" w:hAnsi="Porsche Next TT" w:hint="eastAsia"/>
          <w:bCs/>
        </w:rPr>
        <w:t xml:space="preserve">9 </w:t>
      </w:r>
      <w:r w:rsidR="00192F06" w:rsidRPr="00737ED3">
        <w:rPr>
          <w:rFonts w:ascii="Porsche Next TT" w:eastAsia="simhei_porsche" w:hAnsi="Porsche Next TT" w:hint="eastAsia"/>
          <w:bCs/>
        </w:rPr>
        <w:t>保时捷高尔夫巡回赛全球总决赛名额的选手，可以参与随后三年</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(20</w:t>
      </w:r>
      <w:r w:rsidR="00192F06" w:rsidRPr="00737ED3">
        <w:rPr>
          <w:rFonts w:ascii="Porsche Next TT" w:eastAsia="simhei_porsche" w:hAnsi="Porsche Next TT" w:hint="eastAsia"/>
          <w:bCs/>
        </w:rPr>
        <w:t>20</w:t>
      </w:r>
      <w:r w:rsidR="00192F06" w:rsidRPr="00737ED3">
        <w:rPr>
          <w:rFonts w:ascii="Porsche Next TT" w:eastAsia="simhei_porsche" w:hAnsi="Porsche Next TT"/>
          <w:bCs/>
        </w:rPr>
        <w:t xml:space="preserve"> – 202</w:t>
      </w:r>
      <w:r w:rsidR="00192F06" w:rsidRPr="00737ED3">
        <w:rPr>
          <w:rFonts w:ascii="Porsche Next TT" w:eastAsia="simhei_porsche" w:hAnsi="Porsche Next TT" w:hint="eastAsia"/>
          <w:bCs/>
        </w:rPr>
        <w:t>2</w:t>
      </w:r>
      <w:r w:rsidR="00192F06" w:rsidRPr="00737ED3">
        <w:rPr>
          <w:rFonts w:ascii="Porsche Next TT" w:eastAsia="simhei_porsche" w:hAnsi="Porsche Next TT"/>
          <w:bCs/>
        </w:rPr>
        <w:t xml:space="preserve">) </w:t>
      </w:r>
      <w:r w:rsidR="00192F06" w:rsidRPr="00737ED3">
        <w:rPr>
          <w:rFonts w:ascii="Porsche Next TT" w:eastAsia="simhei_porsche" w:hAnsi="Porsche Next TT" w:hint="eastAsia"/>
          <w:bCs/>
        </w:rPr>
        <w:t>的保时捷高尔夫巡回赛，但不得参与评选比赛中设立的常规奖项。</w:t>
      </w:r>
    </w:p>
    <w:p w14:paraId="65B009BB" w14:textId="77777777" w:rsidR="00192F06" w:rsidRPr="00737ED3" w:rsidRDefault="00192F06" w:rsidP="00412398">
      <w:pPr>
        <w:ind w:left="567" w:hanging="567"/>
        <w:rPr>
          <w:rFonts w:ascii="Porsche Next TT" w:eastAsia="simhei_porsche" w:hAnsi="Porsche Next TT"/>
          <w:bCs/>
        </w:rPr>
      </w:pPr>
    </w:p>
    <w:p w14:paraId="2D72400C" w14:textId="37CAE606"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bCs/>
        </w:rPr>
        <w:t>1</w:t>
      </w:r>
      <w:r w:rsidR="00192F06" w:rsidRPr="00737ED3">
        <w:rPr>
          <w:rFonts w:ascii="Porsche Next TT" w:eastAsia="simhei_porsche" w:hAnsi="Porsche Next TT"/>
          <w:bCs/>
        </w:rPr>
        <w:t>.12</w:t>
      </w:r>
      <w:r w:rsidR="00412398" w:rsidRPr="00737ED3">
        <w:rPr>
          <w:rFonts w:ascii="Porsche Next TT" w:eastAsia="simhei_porsche" w:hAnsi="Porsche Next TT"/>
          <w:bCs/>
        </w:rPr>
        <w:tab/>
      </w:r>
      <w:r w:rsidR="00192F06" w:rsidRPr="00737ED3">
        <w:rPr>
          <w:rFonts w:ascii="Porsche Next TT" w:eastAsia="simhei_porsche" w:hAnsi="Porsche Next TT"/>
          <w:bCs/>
        </w:rPr>
        <w:t>201</w:t>
      </w:r>
      <w:r w:rsidR="00192F06" w:rsidRPr="00737ED3">
        <w:rPr>
          <w:rFonts w:ascii="Porsche Next TT" w:eastAsia="simhei_porsche" w:hAnsi="Porsche Next TT" w:hint="eastAsia"/>
          <w:bCs/>
        </w:rPr>
        <w:t xml:space="preserve">9 </w:t>
      </w:r>
      <w:r w:rsidR="00192F06" w:rsidRPr="00737ED3">
        <w:rPr>
          <w:rFonts w:ascii="Porsche Next TT" w:eastAsia="simhei_porsche" w:hAnsi="Porsche Next TT" w:hint="eastAsia"/>
          <w:bCs/>
        </w:rPr>
        <w:t>年中国总决赛的各组别冠军如果因事不能参加全球总决赛，该场比赛名额根据该冠军所属组别依次进行邀请，如：冠军不能参加，由亚军代替参加，依次类推。</w:t>
      </w:r>
    </w:p>
    <w:p w14:paraId="130FE288" w14:textId="77777777" w:rsidR="00192F06" w:rsidRPr="00737ED3" w:rsidRDefault="00192F06" w:rsidP="00412398">
      <w:pPr>
        <w:ind w:left="567" w:hanging="567"/>
        <w:rPr>
          <w:rFonts w:ascii="Porsche Next TT" w:eastAsia="simhei_porsche" w:hAnsi="Porsche Next TT"/>
          <w:bCs/>
        </w:rPr>
      </w:pPr>
    </w:p>
    <w:p w14:paraId="63722A89" w14:textId="2A059164" w:rsidR="00192F06" w:rsidRPr="00737ED3" w:rsidRDefault="00FA4D10" w:rsidP="00412398">
      <w:pPr>
        <w:ind w:left="567" w:hanging="567"/>
        <w:rPr>
          <w:rFonts w:ascii="Porsche Next TT" w:eastAsia="simhei_porsche" w:hAnsi="Porsche Next TT"/>
          <w:bCs/>
        </w:rPr>
      </w:pPr>
      <w:r w:rsidRPr="00737ED3">
        <w:rPr>
          <w:rFonts w:ascii="Porsche Next TT" w:eastAsia="simhei_porsche" w:hAnsi="Porsche Next TT" w:hint="eastAsia"/>
          <w:bCs/>
        </w:rPr>
        <w:t>1</w:t>
      </w:r>
      <w:r w:rsidR="00192F06" w:rsidRPr="00737ED3">
        <w:rPr>
          <w:rFonts w:ascii="Porsche Next TT" w:eastAsia="simhei_porsche" w:hAnsi="Porsche Next TT"/>
          <w:bCs/>
        </w:rPr>
        <w:t>.14</w:t>
      </w:r>
      <w:r w:rsidR="00412398" w:rsidRPr="00737ED3">
        <w:rPr>
          <w:rFonts w:ascii="Porsche Next TT" w:eastAsia="simhei_porsche" w:hAnsi="Porsche Next TT"/>
          <w:bCs/>
        </w:rPr>
        <w:tab/>
      </w:r>
      <w:r w:rsidR="00192F06" w:rsidRPr="00737ED3">
        <w:rPr>
          <w:rFonts w:ascii="Porsche Next TT" w:eastAsia="simhei_porsche" w:hAnsi="Porsche Next TT" w:hint="eastAsia"/>
          <w:bCs/>
        </w:rPr>
        <w:t>在保时捷高尔夫巡回赛入围资格赛、中国总决赛、全球总决赛中由第三方造成的任何伤害，与保时捷中国、保时捷中心、赛事赞助商无关。</w:t>
      </w:r>
    </w:p>
    <w:p w14:paraId="2DD6AD47" w14:textId="77777777" w:rsidR="00192F06" w:rsidRPr="00737ED3" w:rsidRDefault="00192F06" w:rsidP="00412398">
      <w:pPr>
        <w:ind w:left="567" w:hanging="567"/>
        <w:rPr>
          <w:rFonts w:ascii="Porsche Next TT" w:eastAsia="simhei_porsche" w:hAnsi="Porsche Next TT"/>
          <w:bCs/>
        </w:rPr>
      </w:pPr>
    </w:p>
    <w:p w14:paraId="1FC238AA" w14:textId="5E34E7BE" w:rsidR="00192F06" w:rsidRPr="00737ED3" w:rsidRDefault="00FA4D10" w:rsidP="00412398">
      <w:pPr>
        <w:ind w:left="567" w:hanging="567"/>
        <w:rPr>
          <w:rFonts w:ascii="Porsche Next TT" w:eastAsia="simhei_porsche" w:hAnsi="Porsche Next TT"/>
          <w:b/>
          <w:bCs/>
        </w:rPr>
      </w:pPr>
      <w:r w:rsidRPr="00737ED3">
        <w:rPr>
          <w:rFonts w:ascii="Porsche Next TT" w:eastAsia="simhei_porsche" w:hAnsi="Porsche Next TT" w:hint="eastAsia"/>
          <w:bCs/>
        </w:rPr>
        <w:t>1</w:t>
      </w:r>
      <w:r w:rsidR="00192F06" w:rsidRPr="00737ED3">
        <w:rPr>
          <w:rFonts w:ascii="Porsche Next TT" w:eastAsia="simhei_porsche" w:hAnsi="Porsche Next TT"/>
          <w:bCs/>
        </w:rPr>
        <w:t>.15</w:t>
      </w:r>
      <w:r w:rsidR="00412398" w:rsidRPr="00737ED3">
        <w:rPr>
          <w:rFonts w:ascii="Porsche Next TT" w:eastAsia="simhei_porsche" w:hAnsi="Porsche Next TT"/>
          <w:bCs/>
        </w:rPr>
        <w:tab/>
      </w:r>
      <w:r w:rsidR="00192F06" w:rsidRPr="00737ED3">
        <w:rPr>
          <w:rFonts w:ascii="Porsche Next TT" w:eastAsia="simhei_porsche" w:hAnsi="Porsche Next TT" w:hint="eastAsia"/>
          <w:bCs/>
        </w:rPr>
        <w:t>一经获邀成为</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201</w:t>
      </w:r>
      <w:r w:rsidR="00192F06" w:rsidRPr="00737ED3">
        <w:rPr>
          <w:rFonts w:ascii="Porsche Next TT" w:eastAsia="simhei_porsche" w:hAnsi="Porsche Next TT" w:hint="eastAsia"/>
          <w:bCs/>
        </w:rPr>
        <w:t>9</w:t>
      </w:r>
      <w:r w:rsidR="00192F06" w:rsidRPr="00737ED3">
        <w:rPr>
          <w:rFonts w:ascii="Porsche Next TT" w:eastAsia="simhei_porsche" w:hAnsi="Porsche Next TT"/>
          <w:bCs/>
        </w:rPr>
        <w:t xml:space="preserve"> </w:t>
      </w:r>
      <w:r w:rsidR="00192F06" w:rsidRPr="00737ED3">
        <w:rPr>
          <w:rFonts w:ascii="Porsche Next TT" w:eastAsia="simhei_porsche" w:hAnsi="Porsche Next TT" w:hint="eastAsia"/>
          <w:bCs/>
        </w:rPr>
        <w:t>保时捷高尔夫巡回赛的选手，保时捷中国将有权出于公关宣传等目的使用其名字和赛事照片等。</w:t>
      </w:r>
    </w:p>
    <w:p w14:paraId="79048A40"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3E38B7CE" w14:textId="77777777" w:rsidR="00192F06" w:rsidRPr="00737ED3" w:rsidRDefault="00192F06" w:rsidP="00192F06">
      <w:pPr>
        <w:pStyle w:val="ListParagraph"/>
        <w:numPr>
          <w:ilvl w:val="0"/>
          <w:numId w:val="18"/>
        </w:numPr>
        <w:ind w:left="284" w:hanging="284"/>
        <w:rPr>
          <w:rFonts w:ascii="Porsche Next TT" w:eastAsia="simhei_porsche" w:hAnsi="Porsche Next TT"/>
          <w:b/>
          <w:bCs/>
        </w:rPr>
      </w:pPr>
      <w:r w:rsidRPr="00737ED3">
        <w:rPr>
          <w:rFonts w:ascii="Porsche Next TT" w:eastAsia="simhei_porsche" w:hAnsi="Porsche Next TT" w:hint="eastAsia"/>
          <w:b/>
          <w:bCs/>
        </w:rPr>
        <w:t>记分方式</w:t>
      </w:r>
    </w:p>
    <w:p w14:paraId="20F02BBC"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38CA933B" w14:textId="27C4E455" w:rsidR="00192F06" w:rsidRPr="00737ED3" w:rsidRDefault="00FA4D10" w:rsidP="00C7482C">
      <w:pPr>
        <w:ind w:left="567" w:hanging="567"/>
        <w:rPr>
          <w:rFonts w:ascii="Porsche Next TT" w:eastAsia="simhei_porsche" w:hAnsi="Porsche Next TT"/>
          <w:bCs/>
        </w:rPr>
      </w:pPr>
      <w:r w:rsidRPr="00737ED3">
        <w:rPr>
          <w:rFonts w:ascii="Porsche Next TT" w:eastAsia="simhei_porsche" w:hAnsi="Porsche Next TT" w:hint="eastAsia"/>
          <w:bCs/>
        </w:rPr>
        <w:t>2</w:t>
      </w:r>
      <w:r w:rsidR="00192F06" w:rsidRPr="00737ED3">
        <w:rPr>
          <w:rFonts w:ascii="Porsche Next TT" w:eastAsia="simhei_porsche" w:hAnsi="Porsche Next TT"/>
          <w:bCs/>
        </w:rPr>
        <w:t>.1</w:t>
      </w:r>
      <w:r w:rsidR="00C7482C" w:rsidRPr="00737ED3">
        <w:rPr>
          <w:rFonts w:ascii="Porsche Next TT" w:eastAsia="simhei_porsche" w:hAnsi="Porsche Next TT"/>
          <w:bCs/>
        </w:rPr>
        <w:tab/>
      </w:r>
      <w:r w:rsidR="00192F06" w:rsidRPr="00737ED3">
        <w:rPr>
          <w:rFonts w:ascii="Porsche Next TT" w:eastAsia="simhei_porsche" w:hAnsi="Porsche Next TT" w:hint="eastAsia"/>
          <w:bCs/>
        </w:rPr>
        <w:t>同组选手须在出发前交换记分卡，互相登记成绩。即选手</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A</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为选手</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B</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记分</w:t>
      </w:r>
      <w:r w:rsidR="00192F06" w:rsidRPr="00737ED3">
        <w:rPr>
          <w:rFonts w:ascii="Porsche Next TT" w:eastAsia="simhei_porsche" w:hAnsi="Porsche Next TT"/>
          <w:bCs/>
        </w:rPr>
        <w:t xml:space="preserve">, </w:t>
      </w:r>
      <w:r w:rsidR="00192F06" w:rsidRPr="00737ED3">
        <w:rPr>
          <w:rFonts w:ascii="Porsche Next TT" w:eastAsia="simhei_porsche" w:hAnsi="Porsche Next TT" w:hint="eastAsia"/>
          <w:bCs/>
        </w:rPr>
        <w:t>选手</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B</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为选手</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C</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记分，选手</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C</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为选手</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D</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记分，选手</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D</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为选手</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A</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记分。比赛结束后，记分卡需由球员和记分员签名确认，并提交给裁判后方可有效。</w:t>
      </w:r>
    </w:p>
    <w:p w14:paraId="4E7F004C" w14:textId="77777777" w:rsidR="00192F06" w:rsidRPr="00737ED3" w:rsidRDefault="00192F06" w:rsidP="00C7482C">
      <w:pPr>
        <w:ind w:left="567" w:hanging="567"/>
        <w:rPr>
          <w:rFonts w:ascii="Porsche Next TT" w:eastAsia="simhei_porsche" w:hAnsi="Porsche Next TT"/>
          <w:bCs/>
        </w:rPr>
      </w:pPr>
    </w:p>
    <w:p w14:paraId="793B307C" w14:textId="716F28D7" w:rsidR="00192F06" w:rsidRPr="00737ED3" w:rsidRDefault="00FA4D10" w:rsidP="00C7482C">
      <w:pPr>
        <w:ind w:left="567" w:hanging="567"/>
        <w:rPr>
          <w:rFonts w:ascii="Porsche Next TT" w:eastAsia="simhei_porsche" w:hAnsi="Porsche Next TT"/>
          <w:bCs/>
        </w:rPr>
      </w:pPr>
      <w:r w:rsidRPr="00737ED3">
        <w:rPr>
          <w:rFonts w:ascii="Porsche Next TT" w:eastAsia="simhei_porsche" w:hAnsi="Porsche Next TT" w:hint="eastAsia"/>
          <w:bCs/>
        </w:rPr>
        <w:t>2</w:t>
      </w:r>
      <w:r w:rsidR="00192F06" w:rsidRPr="00737ED3">
        <w:rPr>
          <w:rFonts w:ascii="Porsche Next TT" w:eastAsia="simhei_porsche" w:hAnsi="Porsche Next TT"/>
          <w:bCs/>
        </w:rPr>
        <w:t>.2</w:t>
      </w:r>
      <w:r w:rsidR="00C7482C" w:rsidRPr="00737ED3">
        <w:rPr>
          <w:rFonts w:ascii="Porsche Next TT" w:eastAsia="simhei_porsche" w:hAnsi="Porsche Next TT"/>
          <w:bCs/>
        </w:rPr>
        <w:tab/>
      </w:r>
      <w:r w:rsidR="00192F06" w:rsidRPr="00737ED3">
        <w:rPr>
          <w:rFonts w:ascii="Porsche Next TT" w:eastAsia="simhei_porsche" w:hAnsi="Porsche Next TT" w:hint="eastAsia"/>
          <w:bCs/>
        </w:rPr>
        <w:t>选手需于离开球场前，提交签好字的记分卡给赛事组委会。选手一经离开计分处，就被视为已经提交了记分卡。若选手未签署记分卡，则将被取消评奖资格。</w:t>
      </w:r>
    </w:p>
    <w:p w14:paraId="6EBFECD2" w14:textId="77777777" w:rsidR="00192F06" w:rsidRPr="00737ED3" w:rsidRDefault="00192F06" w:rsidP="00C7482C">
      <w:pPr>
        <w:ind w:left="567" w:hanging="567"/>
        <w:rPr>
          <w:rFonts w:ascii="Porsche Next TT" w:eastAsia="simhei_porsche" w:hAnsi="Porsche Next TT"/>
          <w:bCs/>
        </w:rPr>
      </w:pPr>
    </w:p>
    <w:p w14:paraId="53ED2428" w14:textId="29316D9F" w:rsidR="00192F06" w:rsidRPr="00737ED3" w:rsidRDefault="00FA4D10" w:rsidP="00C7482C">
      <w:pPr>
        <w:ind w:left="567" w:hanging="567"/>
        <w:rPr>
          <w:rFonts w:ascii="Porsche Next TT" w:eastAsia="simhei_porsche" w:hAnsi="Porsche Next TT"/>
          <w:bCs/>
        </w:rPr>
      </w:pPr>
      <w:r w:rsidRPr="00737ED3">
        <w:rPr>
          <w:rFonts w:ascii="Porsche Next TT" w:eastAsia="simhei_porsche" w:hAnsi="Porsche Next TT" w:hint="eastAsia"/>
          <w:bCs/>
        </w:rPr>
        <w:t>2</w:t>
      </w:r>
      <w:r w:rsidR="00192F06" w:rsidRPr="00737ED3">
        <w:rPr>
          <w:rFonts w:ascii="Porsche Next TT" w:eastAsia="simhei_porsche" w:hAnsi="Porsche Next TT"/>
          <w:bCs/>
        </w:rPr>
        <w:t>.3</w:t>
      </w:r>
      <w:r w:rsidR="00C7482C" w:rsidRPr="00737ED3">
        <w:rPr>
          <w:rFonts w:ascii="Porsche Next TT" w:eastAsia="simhei_porsche" w:hAnsi="Porsche Next TT"/>
          <w:bCs/>
        </w:rPr>
        <w:tab/>
      </w:r>
      <w:r w:rsidR="00192F06" w:rsidRPr="00737ED3">
        <w:rPr>
          <w:rFonts w:ascii="Porsche Next TT" w:eastAsia="simhei_porsche" w:hAnsi="Porsche Next TT" w:hint="eastAsia"/>
          <w:bCs/>
        </w:rPr>
        <w:t>比赛成绩一经在信息板上公布，即被视为最终成绩。</w:t>
      </w:r>
    </w:p>
    <w:p w14:paraId="4B90F3B6"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12E27D83" w14:textId="77777777" w:rsidR="00192F06" w:rsidRPr="00737ED3" w:rsidRDefault="00192F06" w:rsidP="00192F06">
      <w:pPr>
        <w:pStyle w:val="ListParagraph"/>
        <w:numPr>
          <w:ilvl w:val="0"/>
          <w:numId w:val="18"/>
        </w:numPr>
        <w:ind w:left="284" w:hanging="284"/>
        <w:rPr>
          <w:rFonts w:ascii="Porsche Next TT" w:eastAsia="simhei_porsche" w:hAnsi="Porsche Next TT"/>
          <w:b/>
          <w:bCs/>
        </w:rPr>
      </w:pPr>
      <w:r w:rsidRPr="00737ED3">
        <w:rPr>
          <w:rFonts w:ascii="Porsche Next TT" w:eastAsia="simhei_porsche" w:hAnsi="Porsche Next TT" w:hint="eastAsia"/>
          <w:b/>
          <w:bCs/>
        </w:rPr>
        <w:t>守时规定</w:t>
      </w:r>
    </w:p>
    <w:p w14:paraId="15F5CFC0"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122FC554" w14:textId="77777777" w:rsidR="00192F06" w:rsidRPr="00737ED3" w:rsidRDefault="00192F06" w:rsidP="00C7482C">
      <w:pPr>
        <w:ind w:left="567"/>
        <w:rPr>
          <w:rFonts w:ascii="Porsche Next TT" w:eastAsia="simhei_porsche" w:hAnsi="Porsche Next TT"/>
          <w:bCs/>
        </w:rPr>
      </w:pPr>
      <w:r w:rsidRPr="00737ED3">
        <w:rPr>
          <w:rFonts w:ascii="Porsche Next TT" w:eastAsia="simhei_porsche" w:hAnsi="Porsche Next TT" w:hint="eastAsia"/>
          <w:bCs/>
        </w:rPr>
        <w:t>参赛选手须准时签到，准时开球。迟到的选手，如得到裁判长允许，可以安排其打球，但其成绩不计入赛事的正式成绩表。</w:t>
      </w:r>
    </w:p>
    <w:p w14:paraId="4DB1F36B"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ab/>
      </w:r>
    </w:p>
    <w:p w14:paraId="3ED429C9" w14:textId="77777777" w:rsidR="00192F06" w:rsidRPr="00737ED3" w:rsidRDefault="00192F06" w:rsidP="00192F06">
      <w:pPr>
        <w:pStyle w:val="ListParagraph"/>
        <w:numPr>
          <w:ilvl w:val="0"/>
          <w:numId w:val="18"/>
        </w:numPr>
        <w:ind w:left="284" w:hanging="284"/>
        <w:rPr>
          <w:rFonts w:ascii="Porsche Next TT" w:eastAsia="simhei_porsche" w:hAnsi="Porsche Next TT"/>
          <w:b/>
          <w:bCs/>
        </w:rPr>
      </w:pPr>
      <w:r w:rsidRPr="00737ED3">
        <w:rPr>
          <w:rFonts w:ascii="Porsche Next TT" w:eastAsia="simhei_porsche" w:hAnsi="Porsche Next TT" w:hint="eastAsia"/>
          <w:b/>
          <w:bCs/>
        </w:rPr>
        <w:t>打球速度</w:t>
      </w:r>
    </w:p>
    <w:p w14:paraId="6C53DCA8"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lastRenderedPageBreak/>
        <w:t> </w:t>
      </w:r>
    </w:p>
    <w:p w14:paraId="684514A9" w14:textId="0E5B96ED" w:rsidR="00192F06" w:rsidRPr="00737ED3" w:rsidRDefault="00FA4D10" w:rsidP="00C7482C">
      <w:pPr>
        <w:ind w:left="567" w:hanging="567"/>
        <w:rPr>
          <w:rFonts w:ascii="Porsche Next TT" w:eastAsia="simhei_porsche" w:hAnsi="Porsche Next TT"/>
          <w:bCs/>
        </w:rPr>
      </w:pPr>
      <w:r w:rsidRPr="00737ED3">
        <w:rPr>
          <w:rFonts w:ascii="Porsche Next TT" w:eastAsia="simhei_porsche" w:hAnsi="Porsche Next TT" w:hint="eastAsia"/>
          <w:bCs/>
        </w:rPr>
        <w:t>4</w:t>
      </w:r>
      <w:r w:rsidR="00192F06" w:rsidRPr="00737ED3">
        <w:rPr>
          <w:rFonts w:ascii="Porsche Next TT" w:eastAsia="simhei_porsche" w:hAnsi="Porsche Next TT"/>
          <w:bCs/>
        </w:rPr>
        <w:t>.1</w:t>
      </w:r>
      <w:r w:rsidR="00C7482C" w:rsidRPr="00737ED3">
        <w:rPr>
          <w:rFonts w:ascii="Porsche Next TT" w:eastAsia="simhei_porsche" w:hAnsi="Porsche Next TT"/>
          <w:bCs/>
        </w:rPr>
        <w:tab/>
      </w:r>
      <w:r w:rsidR="00192F06" w:rsidRPr="00737ED3">
        <w:rPr>
          <w:rFonts w:ascii="Porsche Next TT" w:eastAsia="simhei_porsche" w:hAnsi="Porsche Next TT" w:hint="eastAsia"/>
          <w:bCs/>
        </w:rPr>
        <w:t>裁判组有权对整场比赛的进程进行合理监控，如果发现一组或某个选手打球缓慢，裁判组将对其进行警告，被警告的选手必须按照裁判员的要求加快其打球速度，否则将被计时。计时开始后，如果该选手在一次击球过程中超过</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40</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秒，他将被视为有一次</w:t>
      </w:r>
      <w:r w:rsidR="00192F06" w:rsidRPr="00737ED3">
        <w:rPr>
          <w:rFonts w:ascii="Porsche Next TT" w:eastAsia="simhei_porsche" w:hAnsi="Porsche Next TT"/>
          <w:bCs/>
        </w:rPr>
        <w:t>“</w:t>
      </w:r>
      <w:r w:rsidR="00192F06" w:rsidRPr="00737ED3">
        <w:rPr>
          <w:rFonts w:ascii="Porsche Next TT" w:eastAsia="simhei_porsche" w:hAnsi="Porsche Next TT" w:hint="eastAsia"/>
          <w:bCs/>
        </w:rPr>
        <w:t>延时</w:t>
      </w:r>
      <w:r w:rsidR="00192F06" w:rsidRPr="00737ED3">
        <w:rPr>
          <w:rFonts w:ascii="Porsche Next TT" w:eastAsia="simhei_porsche" w:hAnsi="Porsche Next TT"/>
          <w:bCs/>
        </w:rPr>
        <w:t>”</w:t>
      </w:r>
      <w:r w:rsidR="00192F06" w:rsidRPr="00737ED3">
        <w:rPr>
          <w:rFonts w:ascii="Porsche Next TT" w:eastAsia="simhei_porsche" w:hAnsi="Porsche Next TT" w:hint="eastAsia"/>
          <w:bCs/>
        </w:rPr>
        <w:t>。</w:t>
      </w:r>
    </w:p>
    <w:p w14:paraId="3D368C82" w14:textId="77777777" w:rsidR="00192F06" w:rsidRPr="00737ED3" w:rsidRDefault="00192F06" w:rsidP="00192F06">
      <w:pPr>
        <w:rPr>
          <w:rFonts w:ascii="Porsche Next TT" w:eastAsia="simhei_porsche" w:hAnsi="Porsche Next TT"/>
          <w:bCs/>
        </w:rPr>
      </w:pPr>
      <w:r w:rsidRPr="00737ED3">
        <w:rPr>
          <w:rFonts w:ascii="Porsche Next TT" w:eastAsia="simhei_porsche" w:hAnsi="Porsche Next TT"/>
          <w:bCs/>
        </w:rPr>
        <w:t> </w:t>
      </w:r>
    </w:p>
    <w:p w14:paraId="70B92D64" w14:textId="041E2F07"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4</w:t>
      </w:r>
      <w:r w:rsidR="00192F06" w:rsidRPr="00737ED3">
        <w:rPr>
          <w:rFonts w:ascii="Porsche Next TT" w:eastAsia="simhei_porsche" w:hAnsi="Porsche Next TT"/>
          <w:bCs/>
        </w:rPr>
        <w:t>.</w:t>
      </w:r>
      <w:r w:rsidR="00C7482C" w:rsidRPr="00737ED3">
        <w:rPr>
          <w:rFonts w:ascii="Porsche Next TT" w:eastAsia="simhei_porsche" w:hAnsi="Porsche Next TT"/>
          <w:bCs/>
        </w:rPr>
        <w:t>2</w:t>
      </w:r>
      <w:r w:rsidR="00C7482C" w:rsidRPr="00737ED3">
        <w:rPr>
          <w:rFonts w:ascii="Porsche Next TT" w:eastAsia="simhei_porsche" w:hAnsi="Porsche Next TT"/>
          <w:bCs/>
        </w:rPr>
        <w:tab/>
      </w:r>
      <w:r w:rsidR="00192F06" w:rsidRPr="00737ED3">
        <w:rPr>
          <w:rFonts w:ascii="Porsche Next TT" w:eastAsia="simhei_porsche" w:hAnsi="Porsche Next TT" w:hint="eastAsia"/>
          <w:bCs/>
        </w:rPr>
        <w:t>违反条件的处罚：</w:t>
      </w:r>
    </w:p>
    <w:p w14:paraId="0B0F5130"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一次延时</w:t>
      </w:r>
      <w:r w:rsidRPr="00737ED3">
        <w:rPr>
          <w:rFonts w:ascii="Porsche Next TT" w:eastAsia="simhei_porsche" w:hAnsi="Porsche Next TT"/>
          <w:bCs/>
        </w:rPr>
        <w:t xml:space="preserve"> — </w:t>
      </w:r>
      <w:r w:rsidRPr="00737ED3">
        <w:rPr>
          <w:rFonts w:ascii="Porsche Next TT" w:eastAsia="simhei_porsche" w:hAnsi="Porsche Next TT" w:hint="eastAsia"/>
          <w:bCs/>
        </w:rPr>
        <w:t>裁判对其进行口头警告</w:t>
      </w:r>
      <w:r w:rsidRPr="00737ED3">
        <w:rPr>
          <w:rFonts w:ascii="Porsche Next TT" w:eastAsia="simhei_porsche" w:hAnsi="Porsche Next TT"/>
          <w:bCs/>
        </w:rPr>
        <w:t xml:space="preserve">     </w:t>
      </w:r>
    </w:p>
    <w:p w14:paraId="65AA5BA7"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两次延时</w:t>
      </w:r>
      <w:r w:rsidRPr="00737ED3">
        <w:rPr>
          <w:rFonts w:ascii="Porsche Next TT" w:eastAsia="simhei_porsche" w:hAnsi="Porsche Next TT"/>
          <w:bCs/>
        </w:rPr>
        <w:t xml:space="preserve"> — </w:t>
      </w:r>
      <w:r w:rsidRPr="00737ED3">
        <w:rPr>
          <w:rFonts w:ascii="Porsche Next TT" w:eastAsia="simhei_porsche" w:hAnsi="Porsche Next TT" w:hint="eastAsia"/>
          <w:bCs/>
        </w:rPr>
        <w:t>罚</w:t>
      </w:r>
      <w:r w:rsidRPr="00737ED3">
        <w:rPr>
          <w:rFonts w:ascii="Porsche Next TT" w:eastAsia="simhei_porsche" w:hAnsi="Porsche Next TT" w:hint="eastAsia"/>
          <w:bCs/>
        </w:rPr>
        <w:t xml:space="preserve"> </w:t>
      </w:r>
      <w:r w:rsidRPr="00737ED3">
        <w:rPr>
          <w:rFonts w:ascii="Porsche Next TT" w:eastAsia="simhei_porsche" w:hAnsi="Porsche Next TT"/>
          <w:bCs/>
        </w:rPr>
        <w:t>1</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杆</w:t>
      </w:r>
    </w:p>
    <w:p w14:paraId="538AFEDE"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三次延时</w:t>
      </w:r>
      <w:r w:rsidRPr="00737ED3">
        <w:rPr>
          <w:rFonts w:ascii="Porsche Next TT" w:eastAsia="simhei_porsche" w:hAnsi="Porsche Next TT"/>
          <w:bCs/>
        </w:rPr>
        <w:t xml:space="preserve"> — </w:t>
      </w:r>
      <w:r w:rsidRPr="00737ED3">
        <w:rPr>
          <w:rFonts w:ascii="Porsche Next TT" w:eastAsia="simhei_porsche" w:hAnsi="Porsche Next TT" w:hint="eastAsia"/>
          <w:bCs/>
        </w:rPr>
        <w:t>罚</w:t>
      </w:r>
      <w:r w:rsidRPr="00737ED3">
        <w:rPr>
          <w:rFonts w:ascii="Porsche Next TT" w:eastAsia="simhei_porsche" w:hAnsi="Porsche Next TT" w:hint="eastAsia"/>
          <w:bCs/>
        </w:rPr>
        <w:t xml:space="preserve"> </w:t>
      </w:r>
      <w:r w:rsidRPr="00737ED3">
        <w:rPr>
          <w:rFonts w:ascii="Porsche Next TT" w:eastAsia="simhei_porsche" w:hAnsi="Porsche Next TT"/>
          <w:bCs/>
        </w:rPr>
        <w:t>2</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杆</w:t>
      </w:r>
      <w:r w:rsidRPr="00737ED3">
        <w:rPr>
          <w:rFonts w:ascii="Porsche Next TT" w:eastAsia="simhei_porsche" w:hAnsi="Porsche Next TT"/>
          <w:bCs/>
        </w:rPr>
        <w:t xml:space="preserve">                       </w:t>
      </w:r>
    </w:p>
    <w:p w14:paraId="16606564"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四次延时</w:t>
      </w:r>
      <w:r w:rsidRPr="00737ED3">
        <w:rPr>
          <w:rFonts w:ascii="Porsche Next TT" w:eastAsia="simhei_porsche" w:hAnsi="Porsche Next TT"/>
          <w:bCs/>
        </w:rPr>
        <w:t xml:space="preserve"> — </w:t>
      </w:r>
      <w:r w:rsidRPr="00737ED3">
        <w:rPr>
          <w:rFonts w:ascii="Porsche Next TT" w:eastAsia="simhei_porsche" w:hAnsi="Porsche Next TT" w:hint="eastAsia"/>
          <w:bCs/>
        </w:rPr>
        <w:t>取消比赛资格</w:t>
      </w:r>
    </w:p>
    <w:p w14:paraId="0B1E5F89"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已到选手击球顺序时，计时即开始。</w:t>
      </w:r>
    </w:p>
    <w:p w14:paraId="2743B2B5"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6B2B9C79" w14:textId="77777777" w:rsidR="00192F06" w:rsidRPr="00737ED3" w:rsidRDefault="00192F06" w:rsidP="00192F06">
      <w:pPr>
        <w:pStyle w:val="ListParagraph"/>
        <w:numPr>
          <w:ilvl w:val="0"/>
          <w:numId w:val="18"/>
        </w:numPr>
        <w:ind w:left="284" w:hanging="284"/>
        <w:rPr>
          <w:rFonts w:ascii="Porsche Next TT" w:eastAsia="simhei_porsche" w:hAnsi="Porsche Next TT"/>
          <w:b/>
          <w:bCs/>
        </w:rPr>
      </w:pPr>
      <w:r w:rsidRPr="00737ED3">
        <w:rPr>
          <w:rFonts w:ascii="Porsche Next TT" w:eastAsia="simhei_porsche" w:hAnsi="Porsche Next TT" w:hint="eastAsia"/>
          <w:b/>
          <w:bCs/>
        </w:rPr>
        <w:t>每洞最大杆数规定</w:t>
      </w:r>
    </w:p>
    <w:p w14:paraId="031EBC2E" w14:textId="77777777" w:rsidR="00192F06" w:rsidRPr="00737ED3" w:rsidRDefault="00192F06" w:rsidP="00D03396">
      <w:pPr>
        <w:ind w:left="567"/>
        <w:rPr>
          <w:rFonts w:ascii="Porsche Next TT" w:eastAsia="simhei_porsche" w:hAnsi="Porsche Next TT"/>
          <w:bCs/>
        </w:rPr>
      </w:pPr>
      <w:r w:rsidRPr="00737ED3">
        <w:rPr>
          <w:rFonts w:ascii="Porsche Next TT" w:eastAsia="simhei_porsche" w:hAnsi="Porsche Next TT" w:hint="eastAsia"/>
          <w:bCs/>
        </w:rPr>
        <w:t>为保证比赛顺畅，组委会规定参加比赛的选手完成各洞的最大杆数为：</w:t>
      </w:r>
      <w:r w:rsidRPr="00737ED3">
        <w:rPr>
          <w:rFonts w:ascii="Porsche Next TT" w:eastAsia="simhei_porsche" w:hAnsi="Porsche Next TT" w:hint="eastAsia"/>
          <w:bCs/>
        </w:rPr>
        <w:t xml:space="preserve"> </w:t>
      </w:r>
    </w:p>
    <w:p w14:paraId="4D25EBAE" w14:textId="77777777" w:rsidR="00192F06" w:rsidRPr="00737ED3" w:rsidRDefault="00192F06" w:rsidP="00D03396">
      <w:pPr>
        <w:ind w:left="567"/>
        <w:rPr>
          <w:rFonts w:ascii="Porsche Next TT" w:eastAsia="simhei_porsche" w:hAnsi="Porsche Next TT"/>
          <w:bCs/>
        </w:rPr>
      </w:pPr>
      <w:r w:rsidRPr="00737ED3">
        <w:rPr>
          <w:rFonts w:ascii="Porsche Next TT" w:eastAsia="simhei_porsche" w:hAnsi="Porsche Next TT"/>
          <w:bCs/>
        </w:rPr>
        <w:t>Par 3</w:t>
      </w:r>
      <w:r w:rsidRPr="00737ED3">
        <w:rPr>
          <w:rFonts w:ascii="Porsche Next TT" w:eastAsia="simhei_porsche" w:hAnsi="Porsche Next TT" w:hint="eastAsia"/>
          <w:bCs/>
        </w:rPr>
        <w:t>：最大杆数</w:t>
      </w:r>
      <w:r w:rsidRPr="00737ED3">
        <w:rPr>
          <w:rFonts w:ascii="Porsche Next TT" w:eastAsia="simhei_porsche" w:hAnsi="Porsche Next TT" w:hint="eastAsia"/>
          <w:bCs/>
        </w:rPr>
        <w:t xml:space="preserve"> - </w:t>
      </w:r>
      <w:r w:rsidRPr="00737ED3">
        <w:rPr>
          <w:rFonts w:ascii="Porsche Next TT" w:eastAsia="simhei_porsche" w:hAnsi="Porsche Next TT"/>
          <w:bCs/>
        </w:rPr>
        <w:t>7</w:t>
      </w:r>
    </w:p>
    <w:p w14:paraId="42CF4A2E" w14:textId="77777777" w:rsidR="00192F06" w:rsidRPr="00737ED3" w:rsidRDefault="00192F06" w:rsidP="00D03396">
      <w:pPr>
        <w:ind w:left="567"/>
        <w:rPr>
          <w:rFonts w:ascii="Porsche Next TT" w:eastAsia="simhei_porsche" w:hAnsi="Porsche Next TT"/>
          <w:bCs/>
        </w:rPr>
      </w:pPr>
      <w:r w:rsidRPr="00737ED3">
        <w:rPr>
          <w:rFonts w:ascii="Porsche Next TT" w:eastAsia="simhei_porsche" w:hAnsi="Porsche Next TT" w:hint="eastAsia"/>
          <w:bCs/>
        </w:rPr>
        <w:t>当选手一洞杆数达到</w:t>
      </w:r>
      <w:r w:rsidRPr="00737ED3">
        <w:rPr>
          <w:rFonts w:ascii="Porsche Next TT" w:eastAsia="simhei_porsche" w:hAnsi="Porsche Next TT" w:hint="eastAsia"/>
          <w:bCs/>
        </w:rPr>
        <w:t xml:space="preserve"> </w:t>
      </w:r>
      <w:r w:rsidRPr="00737ED3">
        <w:rPr>
          <w:rFonts w:ascii="Porsche Next TT" w:eastAsia="simhei_porsche" w:hAnsi="Porsche Next TT"/>
          <w:bCs/>
        </w:rPr>
        <w:t>7</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杆，必须停止击球，前往下一洞。</w:t>
      </w:r>
    </w:p>
    <w:p w14:paraId="255D9AA2" w14:textId="77777777" w:rsidR="00192F06" w:rsidRPr="00737ED3" w:rsidRDefault="00192F06" w:rsidP="00D03396">
      <w:pPr>
        <w:ind w:left="567"/>
        <w:rPr>
          <w:rFonts w:ascii="Porsche Next TT" w:eastAsia="simhei_porsche" w:hAnsi="Porsche Next TT"/>
          <w:bCs/>
        </w:rPr>
      </w:pPr>
      <w:r w:rsidRPr="00737ED3">
        <w:rPr>
          <w:rFonts w:ascii="Porsche Next TT" w:eastAsia="simhei_porsche" w:hAnsi="Porsche Next TT"/>
          <w:bCs/>
        </w:rPr>
        <w:t>Par 4</w:t>
      </w:r>
      <w:r w:rsidRPr="00737ED3">
        <w:rPr>
          <w:rFonts w:ascii="Porsche Next TT" w:eastAsia="simhei_porsche" w:hAnsi="Porsche Next TT" w:hint="eastAsia"/>
          <w:bCs/>
        </w:rPr>
        <w:t>：最大杆数</w:t>
      </w:r>
      <w:r w:rsidRPr="00737ED3">
        <w:rPr>
          <w:rFonts w:ascii="Porsche Next TT" w:eastAsia="simhei_porsche" w:hAnsi="Porsche Next TT" w:hint="eastAsia"/>
          <w:bCs/>
        </w:rPr>
        <w:t xml:space="preserve"> - </w:t>
      </w:r>
      <w:r w:rsidRPr="00737ED3">
        <w:rPr>
          <w:rFonts w:ascii="Porsche Next TT" w:eastAsia="simhei_porsche" w:hAnsi="Porsche Next TT"/>
          <w:bCs/>
        </w:rPr>
        <w:t>9</w:t>
      </w:r>
    </w:p>
    <w:p w14:paraId="1301FD1D" w14:textId="77777777" w:rsidR="00192F06" w:rsidRPr="00737ED3" w:rsidRDefault="00192F06" w:rsidP="00D03396">
      <w:pPr>
        <w:ind w:left="567"/>
        <w:rPr>
          <w:rFonts w:ascii="Porsche Next TT" w:eastAsia="simhei_porsche" w:hAnsi="Porsche Next TT"/>
          <w:bCs/>
        </w:rPr>
      </w:pPr>
      <w:r w:rsidRPr="00737ED3">
        <w:rPr>
          <w:rFonts w:ascii="Porsche Next TT" w:eastAsia="simhei_porsche" w:hAnsi="Porsche Next TT" w:hint="eastAsia"/>
          <w:bCs/>
        </w:rPr>
        <w:t>当选手一洞杆数达到</w:t>
      </w:r>
      <w:r w:rsidRPr="00737ED3">
        <w:rPr>
          <w:rFonts w:ascii="Porsche Next TT" w:eastAsia="simhei_porsche" w:hAnsi="Porsche Next TT" w:hint="eastAsia"/>
          <w:bCs/>
        </w:rPr>
        <w:t xml:space="preserve"> </w:t>
      </w:r>
      <w:r w:rsidRPr="00737ED3">
        <w:rPr>
          <w:rFonts w:ascii="Porsche Next TT" w:eastAsia="simhei_porsche" w:hAnsi="Porsche Next TT"/>
          <w:bCs/>
        </w:rPr>
        <w:t>9</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杆，必须停止击球，前往下一洞。</w:t>
      </w:r>
    </w:p>
    <w:p w14:paraId="4E580738" w14:textId="77777777" w:rsidR="00192F06" w:rsidRPr="00737ED3" w:rsidRDefault="00192F06" w:rsidP="00D03396">
      <w:pPr>
        <w:ind w:left="567"/>
        <w:rPr>
          <w:rFonts w:ascii="Porsche Next TT" w:eastAsia="simhei_porsche" w:hAnsi="Porsche Next TT"/>
          <w:bCs/>
        </w:rPr>
      </w:pPr>
      <w:r w:rsidRPr="00737ED3">
        <w:rPr>
          <w:rFonts w:ascii="Porsche Next TT" w:eastAsia="simhei_porsche" w:hAnsi="Porsche Next TT"/>
          <w:bCs/>
        </w:rPr>
        <w:t>Par 5</w:t>
      </w:r>
      <w:r w:rsidRPr="00737ED3">
        <w:rPr>
          <w:rFonts w:ascii="Porsche Next TT" w:eastAsia="simhei_porsche" w:hAnsi="Porsche Next TT" w:hint="eastAsia"/>
          <w:bCs/>
        </w:rPr>
        <w:t>：最大杆数</w:t>
      </w:r>
      <w:r w:rsidRPr="00737ED3">
        <w:rPr>
          <w:rFonts w:ascii="Porsche Next TT" w:eastAsia="simhei_porsche" w:hAnsi="Porsche Next TT" w:hint="eastAsia"/>
          <w:bCs/>
        </w:rPr>
        <w:t xml:space="preserve"> - </w:t>
      </w:r>
      <w:r w:rsidRPr="00737ED3">
        <w:rPr>
          <w:rFonts w:ascii="Porsche Next TT" w:eastAsia="simhei_porsche" w:hAnsi="Porsche Next TT"/>
          <w:bCs/>
        </w:rPr>
        <w:t>11</w:t>
      </w:r>
    </w:p>
    <w:p w14:paraId="2219C656" w14:textId="77777777" w:rsidR="00192F06" w:rsidRPr="00737ED3" w:rsidRDefault="00192F06" w:rsidP="00D03396">
      <w:pPr>
        <w:ind w:left="567"/>
        <w:rPr>
          <w:rFonts w:ascii="Porsche Next TT" w:eastAsia="simhei_porsche" w:hAnsi="Porsche Next TT"/>
          <w:bCs/>
        </w:rPr>
      </w:pPr>
      <w:r w:rsidRPr="00737ED3">
        <w:rPr>
          <w:rFonts w:ascii="Porsche Next TT" w:eastAsia="simhei_porsche" w:hAnsi="Porsche Next TT" w:hint="eastAsia"/>
          <w:bCs/>
        </w:rPr>
        <w:t>当选手一洞杆数达到</w:t>
      </w:r>
      <w:r w:rsidRPr="00737ED3">
        <w:rPr>
          <w:rFonts w:ascii="Porsche Next TT" w:eastAsia="simhei_porsche" w:hAnsi="Porsche Next TT" w:hint="eastAsia"/>
          <w:bCs/>
        </w:rPr>
        <w:t xml:space="preserve"> </w:t>
      </w:r>
      <w:r w:rsidRPr="00737ED3">
        <w:rPr>
          <w:rFonts w:ascii="Porsche Next TT" w:eastAsia="simhei_porsche" w:hAnsi="Porsche Next TT"/>
          <w:bCs/>
        </w:rPr>
        <w:t>11</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杆，必须停止击球，前往下一洞。</w:t>
      </w:r>
    </w:p>
    <w:p w14:paraId="51DAA6A9" w14:textId="77777777" w:rsidR="00192F06" w:rsidRPr="00737ED3" w:rsidRDefault="00192F06" w:rsidP="00192F06">
      <w:pPr>
        <w:rPr>
          <w:rFonts w:ascii="Porsche Next TT" w:eastAsia="simhei_porsche" w:hAnsi="Porsche Next TT"/>
          <w:bCs/>
        </w:rPr>
      </w:pPr>
    </w:p>
    <w:p w14:paraId="4C387DEE" w14:textId="40BF0F43" w:rsidR="00192F06" w:rsidRPr="00737ED3" w:rsidRDefault="00192F06" w:rsidP="00D03396">
      <w:pPr>
        <w:ind w:left="567" w:hanging="567"/>
        <w:rPr>
          <w:rFonts w:ascii="Porsche Next TT" w:eastAsia="simhei_porsche" w:hAnsi="Porsche Next TT"/>
          <w:bCs/>
        </w:rPr>
      </w:pPr>
      <w:r w:rsidRPr="00737ED3">
        <w:rPr>
          <w:rFonts w:ascii="Porsche Next TT" w:eastAsia="simhei_porsche" w:hAnsi="Porsche Next TT" w:hint="eastAsia"/>
          <w:bCs/>
        </w:rPr>
        <w:t>注：</w:t>
      </w:r>
      <w:r w:rsidR="00D03396" w:rsidRPr="00737ED3">
        <w:rPr>
          <w:rFonts w:ascii="Porsche Next TT" w:eastAsia="simhei_porsche" w:hAnsi="Porsche Next TT"/>
          <w:bCs/>
        </w:rPr>
        <w:tab/>
      </w:r>
      <w:r w:rsidRPr="00737ED3">
        <w:rPr>
          <w:rFonts w:ascii="Porsche Next TT" w:eastAsia="simhei_porsche" w:hAnsi="Porsche Next TT" w:hint="eastAsia"/>
          <w:bCs/>
        </w:rPr>
        <w:t>当选手一洞成绩达到上述规定最大杆数时，必须停止该洞击球，前往下一洞，并以该洞的最大杆数作为该洞的成绩。</w:t>
      </w:r>
    </w:p>
    <w:p w14:paraId="2E43F9D0" w14:textId="7CB95C45" w:rsidR="00192F06" w:rsidRPr="00737ED3" w:rsidRDefault="00192F06" w:rsidP="00D03396">
      <w:pPr>
        <w:ind w:firstLine="567"/>
        <w:rPr>
          <w:rFonts w:ascii="Porsche Next TT" w:eastAsia="simhei_porsche" w:hAnsi="Porsche Next TT"/>
          <w:bCs/>
        </w:rPr>
      </w:pPr>
      <w:r w:rsidRPr="00737ED3">
        <w:rPr>
          <w:rFonts w:ascii="Porsche Next TT" w:eastAsia="simhei_porsche" w:hAnsi="Porsche Next TT" w:hint="eastAsia"/>
          <w:bCs/>
        </w:rPr>
        <w:t>当选手一洞成绩到达最大杆数限制且没有完成该洞时，则不参与总杆奖项评选。</w:t>
      </w:r>
    </w:p>
    <w:p w14:paraId="00D37F0D" w14:textId="77777777" w:rsidR="00192F06" w:rsidRPr="00737ED3" w:rsidRDefault="00192F06" w:rsidP="00192F06">
      <w:pPr>
        <w:rPr>
          <w:rFonts w:ascii="Porsche Next TT" w:eastAsia="simhei_porsche" w:hAnsi="Porsche Next TT"/>
          <w:b/>
          <w:bCs/>
        </w:rPr>
      </w:pPr>
    </w:p>
    <w:p w14:paraId="4CBDCB12" w14:textId="77777777" w:rsidR="00192F06" w:rsidRPr="00737ED3" w:rsidRDefault="00192F06" w:rsidP="00192F06">
      <w:pPr>
        <w:pStyle w:val="ListParagraph"/>
        <w:numPr>
          <w:ilvl w:val="0"/>
          <w:numId w:val="18"/>
        </w:numPr>
        <w:ind w:left="284" w:hanging="284"/>
        <w:rPr>
          <w:rFonts w:ascii="Porsche Next TT" w:eastAsia="simhei_porsche" w:hAnsi="Porsche Next TT"/>
          <w:b/>
          <w:bCs/>
        </w:rPr>
      </w:pPr>
      <w:r w:rsidRPr="00737ED3">
        <w:rPr>
          <w:rFonts w:ascii="Porsche Next TT" w:eastAsia="simhei_porsche" w:hAnsi="Porsche Next TT" w:hint="eastAsia"/>
          <w:b/>
          <w:bCs/>
        </w:rPr>
        <w:t>恶劣天气及暂停比赛</w:t>
      </w:r>
    </w:p>
    <w:p w14:paraId="282457F8" w14:textId="54BD16B4"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6</w:t>
      </w:r>
      <w:r w:rsidR="00192F06" w:rsidRPr="00737ED3">
        <w:rPr>
          <w:rFonts w:ascii="Porsche Next TT" w:eastAsia="simhei_porsche" w:hAnsi="Porsche Next TT"/>
          <w:bCs/>
        </w:rPr>
        <w:t>.1</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比赛当日如遇恶劣天气</w:t>
      </w:r>
      <w:r w:rsidR="00192F06" w:rsidRPr="00737ED3">
        <w:rPr>
          <w:rFonts w:ascii="Porsche Next TT" w:eastAsia="simhei_porsche" w:hAnsi="Porsche Next TT"/>
          <w:bCs/>
        </w:rPr>
        <w:t xml:space="preserve"> (</w:t>
      </w:r>
      <w:r w:rsidR="00192F06" w:rsidRPr="00737ED3">
        <w:rPr>
          <w:rFonts w:ascii="Porsche Next TT" w:eastAsia="simhei_porsche" w:hAnsi="Porsche Next TT" w:hint="eastAsia"/>
          <w:bCs/>
        </w:rPr>
        <w:t>大雨、雷电及暴风雨</w:t>
      </w:r>
      <w:r w:rsidR="00192F06" w:rsidRPr="00737ED3">
        <w:rPr>
          <w:rFonts w:ascii="Porsche Next TT" w:eastAsia="simhei_porsche" w:hAnsi="Porsche Next TT"/>
          <w:bCs/>
        </w:rPr>
        <w:t xml:space="preserve">) </w:t>
      </w:r>
      <w:r w:rsidR="00192F06" w:rsidRPr="00737ED3">
        <w:rPr>
          <w:rFonts w:ascii="Porsche Next TT" w:eastAsia="simhei_porsche" w:hAnsi="Porsche Next TT" w:hint="eastAsia"/>
          <w:bCs/>
        </w:rPr>
        <w:t>，裁判将宣布暂停比赛，办法如下：</w:t>
      </w:r>
    </w:p>
    <w:p w14:paraId="154F8FA6"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在两洞的比赛之间：</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参赛选手须立即停止比赛，在裁判员指示恢复比赛之前他们不得恢复比赛。</w:t>
      </w:r>
    </w:p>
    <w:p w14:paraId="2846A2E1"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在一洞的打球过程：</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参赛选手可以完成该洞后中止比赛，也可以立即中止。在组委会指示恢复比赛之前不得自行恢复比赛。</w:t>
      </w:r>
    </w:p>
    <w:p w14:paraId="38E367D5"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bCs/>
        </w:rPr>
        <w:t> </w:t>
      </w:r>
    </w:p>
    <w:p w14:paraId="071324E8" w14:textId="71C0E5FE"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lastRenderedPageBreak/>
        <w:t>6</w:t>
      </w:r>
      <w:r w:rsidR="00192F06" w:rsidRPr="00737ED3">
        <w:rPr>
          <w:rFonts w:ascii="Porsche Next TT" w:eastAsia="simhei_porsche" w:hAnsi="Porsche Next TT"/>
          <w:bCs/>
        </w:rPr>
        <w:t>.2</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由于危险状况而中止打球的信号将是一声连续的长音汽笛声。</w:t>
      </w:r>
    </w:p>
    <w:p w14:paraId="047B998C"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由于危险情况以外的原因中断比赛时信号为：</w:t>
      </w:r>
    </w:p>
    <w:p w14:paraId="14BE4B5B"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中止打球：三声连续的汽笛声，重复。</w:t>
      </w:r>
    </w:p>
    <w:p w14:paraId="635D9E13"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恢复打球：两声短汽笛声，重复。</w:t>
      </w:r>
    </w:p>
    <w:p w14:paraId="19862BB3"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4B4741FA" w14:textId="104442AE"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6</w:t>
      </w:r>
      <w:r w:rsidR="00192F06" w:rsidRPr="00737ED3">
        <w:rPr>
          <w:rFonts w:ascii="Porsche Next TT" w:eastAsia="simhei_porsche" w:hAnsi="Porsche Next TT"/>
          <w:bCs/>
        </w:rPr>
        <w:t xml:space="preserve">.3 </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当比赛当日遭遇恶劣天气变化致使所有选手无法完成</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个洞，但完成了</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个洞（弃权除外），以参赛选手出发洞号为起始的</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洞计算</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Stableford</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总杆得分决出：</w:t>
      </w:r>
    </w:p>
    <w:p w14:paraId="07BAE665"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最佳团队奖</w:t>
      </w:r>
    </w:p>
    <w:p w14:paraId="28256A9D"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总杆冠军、亚军、季军（不限男女）</w:t>
      </w:r>
    </w:p>
    <w:p w14:paraId="3E77CC2C"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无单项奖（一杆进洞奖、最近洞奖直接击球进洞者、两杆最近洞奖第二杆直接击球进洞者除外）</w:t>
      </w:r>
    </w:p>
    <w:p w14:paraId="14E0843C"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043DB9E2" w14:textId="25BEB500"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6</w:t>
      </w:r>
      <w:r w:rsidR="00192F06" w:rsidRPr="00737ED3">
        <w:rPr>
          <w:rFonts w:ascii="Porsche Next TT" w:eastAsia="simhei_porsche" w:hAnsi="Porsche Next TT"/>
          <w:bCs/>
        </w:rPr>
        <w:t xml:space="preserve">.4 </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当比赛当日遭遇恶劣天气变化致使所有选手无法完成</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个洞，但完成了</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个洞（弃权除外），则使用组委会认可的选手巡回赛晋级的差点指数和选手提供的中高协差点系统的差点指数中较低者为总决赛差点指数，将选手分为：</w:t>
      </w:r>
      <w:r w:rsidR="00192F06" w:rsidRPr="00737ED3">
        <w:rPr>
          <w:rFonts w:ascii="Porsche Next TT" w:eastAsia="simhei_porsche" w:hAnsi="Porsche Next TT"/>
          <w:bCs/>
        </w:rPr>
        <w:t>A</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组（差点</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0 - 12.0</w:t>
      </w:r>
      <w:r w:rsidR="00192F06" w:rsidRPr="00737ED3">
        <w:rPr>
          <w:rFonts w:ascii="Porsche Next TT" w:eastAsia="simhei_porsche" w:hAnsi="Porsche Next TT" w:hint="eastAsia"/>
          <w:bCs/>
        </w:rPr>
        <w:t>）、</w:t>
      </w:r>
      <w:r w:rsidR="00192F06" w:rsidRPr="00737ED3">
        <w:rPr>
          <w:rFonts w:ascii="Porsche Next TT" w:eastAsia="simhei_porsche" w:hAnsi="Porsche Next TT"/>
          <w:bCs/>
        </w:rPr>
        <w:t>B</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组（差点</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12.1 - 24.0</w:t>
      </w:r>
      <w:r w:rsidR="00192F06" w:rsidRPr="00737ED3">
        <w:rPr>
          <w:rFonts w:ascii="Porsche Next TT" w:eastAsia="simhei_porsche" w:hAnsi="Porsche Next TT" w:hint="eastAsia"/>
          <w:bCs/>
        </w:rPr>
        <w:t>）、</w:t>
      </w:r>
      <w:r w:rsidR="00192F06" w:rsidRPr="00737ED3">
        <w:rPr>
          <w:rFonts w:ascii="Porsche Next TT" w:eastAsia="simhei_porsche" w:hAnsi="Porsche Next TT"/>
          <w:bCs/>
        </w:rPr>
        <w:t>C</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组（差点</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24.1 - 36.0</w:t>
      </w:r>
      <w:r w:rsidR="00192F06" w:rsidRPr="00737ED3">
        <w:rPr>
          <w:rFonts w:ascii="Porsche Next TT" w:eastAsia="simhei_porsche" w:hAnsi="Porsche Next TT" w:hint="eastAsia"/>
          <w:bCs/>
        </w:rPr>
        <w:t>），以</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洞的</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Stableford</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净杆得分决出：</w:t>
      </w:r>
    </w:p>
    <w:p w14:paraId="4F10BC89"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bCs/>
        </w:rPr>
        <w:t>A</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组冠军</w:t>
      </w:r>
      <w:bookmarkStart w:id="0" w:name="OLE_LINK3"/>
      <w:bookmarkStart w:id="1" w:name="OLE_LINK4"/>
      <w:r w:rsidRPr="00737ED3">
        <w:rPr>
          <w:rFonts w:ascii="Porsche Next TT" w:eastAsia="simhei_porsche" w:hAnsi="Porsche Next TT" w:hint="eastAsia"/>
          <w:bCs/>
        </w:rPr>
        <w:t>（不限男女）</w:t>
      </w:r>
      <w:bookmarkEnd w:id="0"/>
      <w:bookmarkEnd w:id="1"/>
    </w:p>
    <w:p w14:paraId="501DBEC4"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bCs/>
        </w:rPr>
        <w:t>B</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组冠军（不限男女）</w:t>
      </w:r>
    </w:p>
    <w:p w14:paraId="202C4DBB"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bCs/>
        </w:rPr>
        <w:t>C</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组冠军（不限男女）</w:t>
      </w:r>
    </w:p>
    <w:p w14:paraId="5EAEC152"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713B3E14" w14:textId="203285C9"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6</w:t>
      </w:r>
      <w:r w:rsidR="00192F06" w:rsidRPr="00737ED3">
        <w:rPr>
          <w:rFonts w:ascii="Porsche Next TT" w:eastAsia="simhei_porsche" w:hAnsi="Porsche Next TT"/>
          <w:bCs/>
        </w:rPr>
        <w:t xml:space="preserve">.5 </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当比赛当日遭遇恶劣天气变化致使所有选手无法完成</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个洞，但完成了</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个洞，则晋级</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20</w:t>
      </w:r>
      <w:r w:rsidR="00192F06" w:rsidRPr="00737ED3">
        <w:rPr>
          <w:rFonts w:ascii="Porsche Next TT" w:eastAsia="simhei_porsche" w:hAnsi="Porsche Next TT" w:hint="eastAsia"/>
          <w:bCs/>
        </w:rPr>
        <w:t xml:space="preserve">20 </w:t>
      </w:r>
      <w:r w:rsidR="00192F06" w:rsidRPr="00737ED3">
        <w:rPr>
          <w:rFonts w:ascii="Porsche Next TT" w:eastAsia="simhei_porsche" w:hAnsi="Porsche Next TT" w:hint="eastAsia"/>
          <w:bCs/>
        </w:rPr>
        <w:t>保时捷高尔夫巡回赛全球总决赛名额：</w:t>
      </w:r>
    </w:p>
    <w:p w14:paraId="08C97690"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总杆冠军</w:t>
      </w:r>
    </w:p>
    <w:p w14:paraId="33D61801" w14:textId="77777777" w:rsidR="00192F06" w:rsidRPr="00737ED3" w:rsidRDefault="00192F06" w:rsidP="00192F06">
      <w:pPr>
        <w:ind w:left="567"/>
        <w:rPr>
          <w:rFonts w:ascii="Porsche Next TT" w:eastAsia="simhei_porsche" w:hAnsi="Porsche Next TT"/>
          <w:bCs/>
        </w:rPr>
      </w:pPr>
      <w:bookmarkStart w:id="2" w:name="OLE_LINK5"/>
      <w:bookmarkStart w:id="3" w:name="OLE_LINK6"/>
      <w:r w:rsidRPr="00737ED3">
        <w:rPr>
          <w:rFonts w:ascii="Porsche Next TT" w:eastAsia="simhei_porsche" w:hAnsi="Porsche Next TT" w:hint="eastAsia"/>
          <w:bCs/>
        </w:rPr>
        <w:t>净杆得分</w:t>
      </w:r>
      <w:r w:rsidRPr="00737ED3">
        <w:rPr>
          <w:rFonts w:ascii="Porsche Next TT" w:eastAsia="simhei_porsche" w:hAnsi="Porsche Next TT" w:hint="eastAsia"/>
          <w:bCs/>
        </w:rPr>
        <w:t xml:space="preserve"> </w:t>
      </w:r>
      <w:bookmarkEnd w:id="2"/>
      <w:bookmarkEnd w:id="3"/>
      <w:r w:rsidRPr="00737ED3">
        <w:rPr>
          <w:rFonts w:ascii="Porsche Next TT" w:eastAsia="simhei_porsche" w:hAnsi="Porsche Next TT"/>
          <w:bCs/>
        </w:rPr>
        <w:t>A</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组冠军</w:t>
      </w:r>
    </w:p>
    <w:p w14:paraId="37639FDA" w14:textId="77777777" w:rsidR="00192F06" w:rsidRPr="00737ED3" w:rsidRDefault="00192F06" w:rsidP="00192F06">
      <w:pPr>
        <w:ind w:left="567"/>
        <w:rPr>
          <w:rFonts w:ascii="Porsche Next TT" w:eastAsia="simhei_porsche" w:hAnsi="Porsche Next TT"/>
          <w:bCs/>
        </w:rPr>
      </w:pPr>
      <w:r w:rsidRPr="00737ED3">
        <w:rPr>
          <w:rFonts w:ascii="Porsche Next TT" w:eastAsia="simhei_porsche" w:hAnsi="Porsche Next TT" w:hint="eastAsia"/>
          <w:bCs/>
        </w:rPr>
        <w:t>净杆得分</w:t>
      </w:r>
      <w:r w:rsidRPr="00737ED3">
        <w:rPr>
          <w:rFonts w:ascii="Porsche Next TT" w:eastAsia="simhei_porsche" w:hAnsi="Porsche Next TT" w:hint="eastAsia"/>
          <w:bCs/>
        </w:rPr>
        <w:t xml:space="preserve"> </w:t>
      </w:r>
      <w:r w:rsidRPr="00737ED3">
        <w:rPr>
          <w:rFonts w:ascii="Porsche Next TT" w:eastAsia="simhei_porsche" w:hAnsi="Porsche Next TT"/>
          <w:bCs/>
        </w:rPr>
        <w:t>B</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组冠军</w:t>
      </w:r>
    </w:p>
    <w:p w14:paraId="03F83E99" w14:textId="77777777" w:rsidR="00192F06" w:rsidRPr="00737ED3" w:rsidRDefault="00192F06" w:rsidP="00192F06">
      <w:pPr>
        <w:ind w:left="567"/>
        <w:rPr>
          <w:rFonts w:ascii="Porsche Next TT" w:eastAsia="simhei_porsche" w:hAnsi="Porsche Next TT"/>
          <w:b/>
          <w:bCs/>
        </w:rPr>
      </w:pPr>
      <w:r w:rsidRPr="00737ED3">
        <w:rPr>
          <w:rFonts w:ascii="Porsche Next TT" w:eastAsia="simhei_porsche" w:hAnsi="Porsche Next TT" w:hint="eastAsia"/>
          <w:bCs/>
        </w:rPr>
        <w:t>净杆得分</w:t>
      </w:r>
      <w:r w:rsidRPr="00737ED3">
        <w:rPr>
          <w:rFonts w:ascii="Porsche Next TT" w:eastAsia="simhei_porsche" w:hAnsi="Porsche Next TT" w:hint="eastAsia"/>
          <w:bCs/>
        </w:rPr>
        <w:t xml:space="preserve"> </w:t>
      </w:r>
      <w:r w:rsidRPr="00737ED3">
        <w:rPr>
          <w:rFonts w:ascii="Porsche Next TT" w:eastAsia="simhei_porsche" w:hAnsi="Porsche Next TT"/>
          <w:bCs/>
        </w:rPr>
        <w:t>C</w:t>
      </w:r>
      <w:r w:rsidRPr="00737ED3">
        <w:rPr>
          <w:rFonts w:ascii="Porsche Next TT" w:eastAsia="simhei_porsche" w:hAnsi="Porsche Next TT" w:hint="eastAsia"/>
          <w:bCs/>
        </w:rPr>
        <w:t xml:space="preserve"> </w:t>
      </w:r>
      <w:r w:rsidRPr="00737ED3">
        <w:rPr>
          <w:rFonts w:ascii="Porsche Next TT" w:eastAsia="simhei_porsche" w:hAnsi="Porsche Next TT" w:hint="eastAsia"/>
          <w:bCs/>
        </w:rPr>
        <w:t>组冠军</w:t>
      </w:r>
    </w:p>
    <w:p w14:paraId="6586233C"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6602A2B7" w14:textId="4D43401E"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6</w:t>
      </w:r>
      <w:r w:rsidR="00192F06" w:rsidRPr="00737ED3">
        <w:rPr>
          <w:rFonts w:ascii="Porsche Next TT" w:eastAsia="simhei_porsche" w:hAnsi="Porsche Next TT"/>
          <w:bCs/>
        </w:rPr>
        <w:t xml:space="preserve">.6 </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比赛总杆奖项和各组奖项不重复获奖。若选手同时获得的总杆名次和各组的名次相同，取总杆奖项名次颁发奖项；若选手同时获得总杆名次和各组的名次不同，取名次在前的颁发奖项。</w:t>
      </w:r>
    </w:p>
    <w:p w14:paraId="0E29323B" w14:textId="77777777" w:rsidR="00192F06" w:rsidRPr="00737ED3" w:rsidRDefault="00192F06" w:rsidP="00192F06">
      <w:pPr>
        <w:pStyle w:val="ListParagraph"/>
        <w:ind w:left="567"/>
        <w:rPr>
          <w:rFonts w:ascii="Porsche Next TT" w:eastAsia="simhei_porsche" w:hAnsi="Porsche Next TT"/>
          <w:bCs/>
        </w:rPr>
      </w:pPr>
      <w:r w:rsidRPr="00737ED3">
        <w:rPr>
          <w:rFonts w:ascii="Porsche Next TT" w:eastAsia="simhei_porsche" w:hAnsi="Porsche Next TT"/>
          <w:bCs/>
        </w:rPr>
        <w:t> </w:t>
      </w:r>
    </w:p>
    <w:p w14:paraId="5D78BC8D" w14:textId="27FF9F68"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lastRenderedPageBreak/>
        <w:t>6</w:t>
      </w:r>
      <w:r w:rsidR="00192F06" w:rsidRPr="00737ED3">
        <w:rPr>
          <w:rFonts w:ascii="Porsche Next TT" w:eastAsia="simhei_porsche" w:hAnsi="Porsche Next TT"/>
          <w:bCs/>
        </w:rPr>
        <w:t xml:space="preserve">.7 </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团队平局解决：中心前</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2</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名的球员</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w:t>
      </w:r>
      <w:r w:rsidR="00192F06" w:rsidRPr="00737ED3">
        <w:rPr>
          <w:rFonts w:ascii="Porsche Next TT" w:eastAsia="simhei_porsche" w:hAnsi="Porsche Next TT" w:hint="eastAsia"/>
          <w:bCs/>
        </w:rPr>
        <w:t xml:space="preserve"> S</w:t>
      </w:r>
      <w:r w:rsidR="00192F06" w:rsidRPr="00737ED3">
        <w:rPr>
          <w:rFonts w:ascii="Porsche Next TT" w:eastAsia="simhei_porsche" w:hAnsi="Porsche Next TT"/>
          <w:bCs/>
        </w:rPr>
        <w:t>tableford</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总杆得分之和累计，得分高者名次列前；如得分相同，则比较各中心总杆得分高的选手，得分高者名次列前，如成绩相同，采用该球员</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洞逐洞倒数的方式决定名次，逐洞杆数减去逐洞标准杆数得到的杆数，杆数少者名次列前；若仍相同，则采取抽签方式决定。</w:t>
      </w:r>
    </w:p>
    <w:p w14:paraId="7BE6531F" w14:textId="77777777" w:rsidR="00192F06" w:rsidRPr="00737ED3" w:rsidRDefault="00192F06" w:rsidP="00192F06">
      <w:pPr>
        <w:pStyle w:val="ListParagraph"/>
        <w:ind w:left="567"/>
        <w:rPr>
          <w:rFonts w:ascii="Porsche Next TT" w:eastAsia="simhei_porsche" w:hAnsi="Porsche Next TT"/>
          <w:bCs/>
        </w:rPr>
      </w:pPr>
    </w:p>
    <w:p w14:paraId="4E0FCDAA" w14:textId="149330D3"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6</w:t>
      </w:r>
      <w:r w:rsidR="00192F06" w:rsidRPr="00737ED3">
        <w:rPr>
          <w:rFonts w:ascii="Porsche Next TT" w:eastAsia="simhei_porsche" w:hAnsi="Porsche Next TT"/>
          <w:bCs/>
        </w:rPr>
        <w:t xml:space="preserve">.8 </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个人平局解决：完成</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Stableford</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总杆得分高者名次列前，如成绩相同，采取逐洞倒数的方式决定名次，选手</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个洞逐洞杆数减去逐洞标准杆数得到的杆数，杆数少者名次列前；若仍相同，则采取抽签方式决定。</w:t>
      </w:r>
    </w:p>
    <w:p w14:paraId="4F51C0E8" w14:textId="77777777" w:rsidR="00192F06" w:rsidRPr="00737ED3" w:rsidRDefault="00192F06" w:rsidP="00192F06">
      <w:pPr>
        <w:pStyle w:val="ListParagraph"/>
        <w:ind w:left="567"/>
        <w:rPr>
          <w:rFonts w:ascii="Porsche Next TT" w:eastAsia="simhei_porsche" w:hAnsi="Porsche Next TT"/>
          <w:bCs/>
        </w:rPr>
      </w:pPr>
    </w:p>
    <w:p w14:paraId="0E626F6F" w14:textId="122D4A86" w:rsidR="00024FD8"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6</w:t>
      </w:r>
      <w:r w:rsidR="00192F06" w:rsidRPr="00737ED3">
        <w:rPr>
          <w:rFonts w:ascii="Porsche Next TT" w:eastAsia="simhei_porsche" w:hAnsi="Porsche Next TT"/>
          <w:bCs/>
        </w:rPr>
        <w:t xml:space="preserve">.9 </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当出现在比赛当日遭遇天气变化致使比赛无法进行，所有选手完成洞数少于</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洞时，比赛将由赛事组委会决定推迟或以抽签形式在每组中抽出优胜者。</w:t>
      </w:r>
      <w:r w:rsidR="00373BDA" w:rsidRPr="00737ED3">
        <w:rPr>
          <w:rFonts w:ascii="Porsche Next TT" w:eastAsia="SimHei" w:hAnsi="Porsche Next TT" w:cs="Porsche Next TT"/>
          <w:bCs/>
        </w:rPr>
        <w:t>由赛事组委会持有最终解释权。赛事组委会由当天活动到场的国际级裁判长、赛事总监及当地球场负责人、保时捷中国负责人组成。最终解释权包含但不限于：比赛场地（客观条件，球场损坏、沙坑积水），球员完成洞数的情况（天气打雷，下大雨比赛无法进行）导致比赛无法进行，赛事组委会根据当天情况决定抽签的形式，优胜者的判定等。</w:t>
      </w:r>
      <w:r w:rsidR="00373BDA" w:rsidRPr="00737ED3">
        <w:rPr>
          <w:rFonts w:ascii="Porsche Next TT" w:eastAsia="SimHei" w:hAnsi="Porsche Next TT" w:cs="Porsche Next TT"/>
          <w:bCs/>
        </w:rPr>
        <w:t xml:space="preserve"> </w:t>
      </w:r>
    </w:p>
    <w:p w14:paraId="71599F0E"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1637E2F6" w14:textId="77777777" w:rsidR="00192F06" w:rsidRPr="00737ED3" w:rsidRDefault="00192F06" w:rsidP="00192F06">
      <w:pPr>
        <w:pStyle w:val="ListParagraph"/>
        <w:numPr>
          <w:ilvl w:val="0"/>
          <w:numId w:val="18"/>
        </w:numPr>
        <w:ind w:left="284" w:hanging="284"/>
        <w:rPr>
          <w:rFonts w:ascii="Porsche Next TT" w:eastAsia="simhei_porsche" w:hAnsi="Porsche Next TT"/>
          <w:b/>
          <w:bCs/>
        </w:rPr>
      </w:pPr>
      <w:r w:rsidRPr="00737ED3">
        <w:rPr>
          <w:rFonts w:ascii="Porsche Next TT" w:eastAsia="simhei_porsche" w:hAnsi="Porsche Next TT" w:hint="eastAsia"/>
          <w:b/>
          <w:bCs/>
        </w:rPr>
        <w:t>争议解决</w:t>
      </w:r>
      <w:r w:rsidRPr="00737ED3">
        <w:rPr>
          <w:rFonts w:ascii="Porsche Next TT" w:eastAsia="simhei_porsche" w:hAnsi="Porsche Next TT" w:hint="eastAsia"/>
          <w:b/>
          <w:bCs/>
        </w:rPr>
        <w:t xml:space="preserve"> </w:t>
      </w:r>
    </w:p>
    <w:p w14:paraId="790AA90B"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2903F53F" w14:textId="3A4B06D0"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7</w:t>
      </w:r>
      <w:r w:rsidR="00192F06" w:rsidRPr="00737ED3">
        <w:rPr>
          <w:rFonts w:ascii="Porsche Next TT" w:eastAsia="simhei_porsche" w:hAnsi="Porsche Next TT"/>
          <w:bCs/>
        </w:rPr>
        <w:t>.1</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当任何争议产生或对本次比赛规则发生质疑时，参赛选手应当场或于比赛结束后的</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15</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分钟内告知赛事组委会和裁判。当成绩揭晓和奖项颁发后，赛事组委会将不再接受任何形式争议的提出。</w:t>
      </w:r>
    </w:p>
    <w:p w14:paraId="17E43B3F" w14:textId="77777777" w:rsidR="00192F06" w:rsidRPr="00737ED3" w:rsidRDefault="00192F06" w:rsidP="00D03396">
      <w:pPr>
        <w:pStyle w:val="ListParagraph"/>
        <w:ind w:left="567" w:hanging="567"/>
        <w:rPr>
          <w:rFonts w:ascii="Porsche Next TT" w:eastAsia="simhei_porsche" w:hAnsi="Porsche Next TT"/>
          <w:bCs/>
        </w:rPr>
      </w:pPr>
    </w:p>
    <w:p w14:paraId="29C18CB2" w14:textId="6B5139EB" w:rsidR="00192F06" w:rsidRPr="00737ED3" w:rsidRDefault="00FA4D10" w:rsidP="00D03396">
      <w:pPr>
        <w:ind w:left="567" w:hanging="567"/>
        <w:rPr>
          <w:rFonts w:ascii="Porsche Next TT" w:eastAsia="simhei_porsche" w:hAnsi="Porsche Next TT"/>
          <w:bCs/>
        </w:rPr>
      </w:pPr>
      <w:r w:rsidRPr="00737ED3">
        <w:rPr>
          <w:rFonts w:ascii="Porsche Next TT" w:eastAsia="simhei_porsche" w:hAnsi="Porsche Next TT" w:hint="eastAsia"/>
          <w:bCs/>
        </w:rPr>
        <w:t>7</w:t>
      </w:r>
      <w:r w:rsidR="00192F06" w:rsidRPr="00737ED3">
        <w:rPr>
          <w:rFonts w:ascii="Porsche Next TT" w:eastAsia="simhei_porsche" w:hAnsi="Porsche Next TT"/>
          <w:bCs/>
        </w:rPr>
        <w:t>.2</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由赛事组委会所指定的现场裁判所作的裁决为最终判决。如果没有裁判在现场，任何争议和对规则的质疑，需及时提交给赛事组委会。其所作的裁决为最终判决。</w:t>
      </w:r>
    </w:p>
    <w:p w14:paraId="013F53F9"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7585199F" w14:textId="77777777" w:rsidR="00192F06" w:rsidRPr="00737ED3" w:rsidRDefault="00192F06" w:rsidP="00192F06">
      <w:pPr>
        <w:pStyle w:val="ListParagraph"/>
        <w:numPr>
          <w:ilvl w:val="0"/>
          <w:numId w:val="18"/>
        </w:numPr>
        <w:ind w:left="284" w:hanging="284"/>
        <w:rPr>
          <w:rFonts w:ascii="Porsche Next TT" w:eastAsia="simhei_porsche" w:hAnsi="Porsche Next TT"/>
          <w:b/>
          <w:bCs/>
        </w:rPr>
      </w:pPr>
      <w:r w:rsidRPr="00737ED3">
        <w:rPr>
          <w:rFonts w:ascii="Porsche Next TT" w:eastAsia="simhei_porsche" w:hAnsi="Porsche Next TT" w:hint="eastAsia"/>
          <w:b/>
          <w:bCs/>
        </w:rPr>
        <w:t>平局解决</w:t>
      </w:r>
    </w:p>
    <w:p w14:paraId="0E34E260" w14:textId="77777777" w:rsidR="00192F06" w:rsidRPr="00737ED3" w:rsidRDefault="00192F06" w:rsidP="00192F06">
      <w:pPr>
        <w:rPr>
          <w:rFonts w:ascii="Porsche Next TT" w:eastAsia="simhei_porsche" w:hAnsi="Porsche Next TT"/>
          <w:b/>
          <w:bCs/>
        </w:rPr>
      </w:pPr>
      <w:r w:rsidRPr="00737ED3">
        <w:rPr>
          <w:rFonts w:ascii="Porsche Next TT" w:eastAsia="simhei_porsche" w:hAnsi="Porsche Next TT"/>
          <w:b/>
          <w:bCs/>
        </w:rPr>
        <w:t> </w:t>
      </w:r>
    </w:p>
    <w:p w14:paraId="1DDD3466" w14:textId="624FF04E" w:rsidR="00192F06" w:rsidRPr="00737ED3" w:rsidRDefault="00FA4D10" w:rsidP="00737ED3">
      <w:pPr>
        <w:ind w:left="567" w:hanging="567"/>
        <w:rPr>
          <w:rFonts w:ascii="Porsche Next TT" w:eastAsia="simhei_porsche" w:hAnsi="Porsche Next TT"/>
          <w:bCs/>
        </w:rPr>
      </w:pPr>
      <w:r w:rsidRPr="00737ED3">
        <w:rPr>
          <w:rFonts w:ascii="Porsche Next TT" w:eastAsia="simhei_porsche" w:hAnsi="Porsche Next TT" w:hint="eastAsia"/>
          <w:bCs/>
        </w:rPr>
        <w:t>8</w:t>
      </w:r>
      <w:r w:rsidR="00192F06" w:rsidRPr="00737ED3">
        <w:rPr>
          <w:rFonts w:ascii="Porsche Next TT" w:eastAsia="simhei_porsche" w:hAnsi="Porsche Next TT"/>
          <w:bCs/>
        </w:rPr>
        <w:t>.1</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最佳团队奖：如得分相同，则比较差点低的选手，得分高者名次列前，如得分相同，</w:t>
      </w:r>
      <w:r w:rsidR="00192F06" w:rsidRPr="00737ED3">
        <w:rPr>
          <w:rFonts w:ascii="Porsche Next TT" w:eastAsia="simhei_porsche" w:hAnsi="Porsche Next TT"/>
          <w:bCs/>
        </w:rPr>
        <w:t>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洞总杆杆数少者名次列前，如杆数相同，后</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洞总杆（</w:t>
      </w:r>
      <w:r w:rsidR="00192F06" w:rsidRPr="00737ED3">
        <w:rPr>
          <w:rFonts w:ascii="Porsche Next TT" w:eastAsia="simhei_porsche" w:hAnsi="Porsche Next TT"/>
          <w:bCs/>
        </w:rPr>
        <w:t xml:space="preserve">10 – 18 </w:t>
      </w:r>
      <w:r w:rsidR="00192F06" w:rsidRPr="00737ED3">
        <w:rPr>
          <w:rFonts w:ascii="Porsche Next TT" w:eastAsia="simhei_porsche" w:hAnsi="Porsche Next TT" w:hint="eastAsia"/>
          <w:bCs/>
        </w:rPr>
        <w:t>号洞）成绩决定胜负，杆数低着列前；如仍然相同，采取最后一洞（</w:t>
      </w:r>
      <w:r w:rsidR="00192F06" w:rsidRPr="00737ED3">
        <w:rPr>
          <w:rFonts w:ascii="Porsche Next TT" w:eastAsia="simhei_porsche" w:hAnsi="Porsche Next TT"/>
          <w:bCs/>
        </w:rPr>
        <w:t>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号洞）成绩逐洞倒计数的方式决定名次，杆数少者名次列前；若仍相同，则采取抽签方式决定。</w:t>
      </w:r>
    </w:p>
    <w:p w14:paraId="4A2FF762" w14:textId="77777777" w:rsidR="00192F06" w:rsidRPr="00737ED3" w:rsidRDefault="00192F06" w:rsidP="00737ED3">
      <w:pPr>
        <w:ind w:left="567" w:hanging="567"/>
        <w:rPr>
          <w:rFonts w:ascii="Porsche Next TT" w:eastAsia="simhei_porsche" w:hAnsi="Porsche Next TT"/>
          <w:bCs/>
        </w:rPr>
      </w:pPr>
    </w:p>
    <w:p w14:paraId="2D324BA3" w14:textId="609D51C7" w:rsidR="00192F06" w:rsidRPr="00737ED3" w:rsidRDefault="00FA4D10" w:rsidP="00737ED3">
      <w:pPr>
        <w:ind w:left="567" w:hanging="567"/>
        <w:rPr>
          <w:rFonts w:ascii="Porsche Next TT" w:eastAsia="simhei_porsche" w:hAnsi="Porsche Next TT"/>
          <w:bCs/>
        </w:rPr>
      </w:pPr>
      <w:r w:rsidRPr="00737ED3">
        <w:rPr>
          <w:rFonts w:ascii="Porsche Next TT" w:eastAsia="simhei_porsche" w:hAnsi="Porsche Next TT" w:hint="eastAsia"/>
          <w:bCs/>
        </w:rPr>
        <w:t>8</w:t>
      </w:r>
      <w:r w:rsidR="00192F06" w:rsidRPr="00737ED3">
        <w:rPr>
          <w:rFonts w:ascii="Porsche Next TT" w:eastAsia="simhei_porsche" w:hAnsi="Porsche Next TT"/>
          <w:bCs/>
        </w:rPr>
        <w:t>.2</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总杆奖：完成</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洞总杆杆数少者名次列前，如成绩相同，采取后</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洞总杆（</w:t>
      </w:r>
      <w:r w:rsidR="00192F06" w:rsidRPr="00737ED3">
        <w:rPr>
          <w:rFonts w:ascii="Porsche Next TT" w:eastAsia="simhei_porsche" w:hAnsi="Porsche Next TT"/>
          <w:bCs/>
        </w:rPr>
        <w:t>10 – 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号洞）成绩决定胜负，杆数低着列前；如仍然相同，采取最后一洞（</w:t>
      </w:r>
      <w:r w:rsidR="00192F06" w:rsidRPr="00737ED3">
        <w:rPr>
          <w:rFonts w:ascii="Porsche Next TT" w:eastAsia="simhei_porsche" w:hAnsi="Porsche Next TT"/>
          <w:bCs/>
        </w:rPr>
        <w:t>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号</w:t>
      </w:r>
      <w:r w:rsidR="00192F06" w:rsidRPr="00737ED3">
        <w:rPr>
          <w:rFonts w:ascii="Porsche Next TT" w:eastAsia="simhei_porsche" w:hAnsi="Porsche Next TT" w:hint="eastAsia"/>
          <w:bCs/>
        </w:rPr>
        <w:lastRenderedPageBreak/>
        <w:t>洞）成绩逐洞倒计数的方式决定名次，杆数少者名次列前；若仍相同，则采取抽签方式决定。</w:t>
      </w:r>
    </w:p>
    <w:p w14:paraId="7D8C684E" w14:textId="77777777" w:rsidR="00192F06" w:rsidRPr="00737ED3" w:rsidRDefault="00192F06" w:rsidP="00737ED3">
      <w:pPr>
        <w:ind w:left="567" w:hanging="567"/>
        <w:rPr>
          <w:rFonts w:ascii="Porsche Next TT" w:eastAsia="simhei_porsche" w:hAnsi="Porsche Next TT"/>
          <w:bCs/>
        </w:rPr>
      </w:pPr>
    </w:p>
    <w:p w14:paraId="0E8A6C1A" w14:textId="43B5E21C" w:rsidR="00192F06" w:rsidRPr="00737ED3" w:rsidRDefault="00FA4D10" w:rsidP="00737ED3">
      <w:pPr>
        <w:ind w:left="567" w:hanging="567"/>
        <w:rPr>
          <w:rFonts w:ascii="Porsche Next TT" w:eastAsia="simhei_porsche" w:hAnsi="Porsche Next TT"/>
          <w:bCs/>
        </w:rPr>
      </w:pPr>
      <w:r w:rsidRPr="00737ED3">
        <w:rPr>
          <w:rFonts w:ascii="Porsche Next TT" w:eastAsia="simhei_porsche" w:hAnsi="Porsche Next TT" w:hint="eastAsia"/>
          <w:bCs/>
        </w:rPr>
        <w:t>8</w:t>
      </w:r>
      <w:r w:rsidR="00192F06" w:rsidRPr="00737ED3">
        <w:rPr>
          <w:rFonts w:ascii="Porsche Next TT" w:eastAsia="simhei_porsche" w:hAnsi="Porsche Next TT"/>
          <w:bCs/>
        </w:rPr>
        <w:t>.3</w:t>
      </w:r>
      <w:r w:rsidR="00D03396" w:rsidRPr="00737ED3">
        <w:rPr>
          <w:rFonts w:ascii="Porsche Next TT" w:eastAsia="simhei_porsche" w:hAnsi="Porsche Next TT"/>
          <w:bCs/>
        </w:rPr>
        <w:tab/>
      </w:r>
      <w:r w:rsidR="00192F06" w:rsidRPr="00737ED3">
        <w:rPr>
          <w:rFonts w:ascii="Porsche Next TT" w:eastAsia="simhei_porsche" w:hAnsi="Porsche Next TT" w:hint="eastAsia"/>
          <w:bCs/>
        </w:rPr>
        <w:t>净杆</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Stableford</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奖：得分高者名次列前；如得分相同，差点低者获胜（新新贝利亚计算出的差点）；如差点相同，</w:t>
      </w:r>
      <w:r w:rsidR="00192F06" w:rsidRPr="00737ED3">
        <w:rPr>
          <w:rFonts w:ascii="Porsche Next TT" w:eastAsia="simhei_porsche" w:hAnsi="Porsche Next TT"/>
          <w:bCs/>
        </w:rPr>
        <w:t>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洞总杆杆数少者名次列前，如成绩相同，后</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bCs/>
        </w:rPr>
        <w:t>9</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洞总杆（</w:t>
      </w:r>
      <w:r w:rsidR="00192F06" w:rsidRPr="00737ED3">
        <w:rPr>
          <w:rFonts w:ascii="Porsche Next TT" w:eastAsia="simhei_porsche" w:hAnsi="Porsche Next TT"/>
          <w:bCs/>
        </w:rPr>
        <w:t>10 – 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号洞）成绩决定胜负，杆数低着列</w:t>
      </w:r>
      <w:bookmarkStart w:id="4" w:name="_GoBack"/>
      <w:bookmarkEnd w:id="4"/>
      <w:r w:rsidR="00192F06" w:rsidRPr="00737ED3">
        <w:rPr>
          <w:rFonts w:ascii="Porsche Next TT" w:eastAsia="simhei_porsche" w:hAnsi="Porsche Next TT" w:hint="eastAsia"/>
          <w:bCs/>
        </w:rPr>
        <w:t>前；如仍然相同，采取最后一洞（</w:t>
      </w:r>
      <w:r w:rsidR="00192F06" w:rsidRPr="00737ED3">
        <w:rPr>
          <w:rFonts w:ascii="Porsche Next TT" w:eastAsia="simhei_porsche" w:hAnsi="Porsche Next TT"/>
          <w:bCs/>
        </w:rPr>
        <w:t>18</w:t>
      </w:r>
      <w:r w:rsidR="00192F06" w:rsidRPr="00737ED3">
        <w:rPr>
          <w:rFonts w:ascii="Porsche Next TT" w:eastAsia="simhei_porsche" w:hAnsi="Porsche Next TT" w:hint="eastAsia"/>
          <w:bCs/>
        </w:rPr>
        <w:t xml:space="preserve"> </w:t>
      </w:r>
      <w:r w:rsidR="00192F06" w:rsidRPr="00737ED3">
        <w:rPr>
          <w:rFonts w:ascii="Porsche Next TT" w:eastAsia="simhei_porsche" w:hAnsi="Porsche Next TT" w:hint="eastAsia"/>
          <w:bCs/>
        </w:rPr>
        <w:t>号洞）成绩逐洞倒计数的方式决定名次，杆数少者名次列前；若仍相同，则采取抽签方式决定。</w:t>
      </w:r>
    </w:p>
    <w:p w14:paraId="6F61ED58" w14:textId="77777777" w:rsidR="00192F06" w:rsidRPr="00192F06" w:rsidRDefault="00192F06" w:rsidP="00737ED3">
      <w:pPr>
        <w:ind w:left="567" w:hanging="567"/>
        <w:rPr>
          <w:rFonts w:ascii="Porsche Next TT" w:eastAsia="simhei_porsche" w:hAnsi="Porsche Next TT"/>
        </w:rPr>
      </w:pPr>
    </w:p>
    <w:sectPr w:rsidR="00192F06" w:rsidRPr="00192F06" w:rsidSect="006D694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988E8" w14:textId="77777777" w:rsidR="00280B7D" w:rsidRDefault="00280B7D" w:rsidP="002C1218">
      <w:r>
        <w:separator/>
      </w:r>
    </w:p>
  </w:endnote>
  <w:endnote w:type="continuationSeparator" w:id="0">
    <w:p w14:paraId="2777F2DC" w14:textId="77777777" w:rsidR="00280B7D" w:rsidRDefault="00280B7D" w:rsidP="002C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orsche Next TT">
    <w:panose1 w:val="020B0604020202020204"/>
    <w:charset w:val="00"/>
    <w:family w:val="swiss"/>
    <w:pitch w:val="variable"/>
    <w:sig w:usb0="A10002FF" w:usb1="4000607B" w:usb2="00000008" w:usb3="00000000" w:csb0="0000009F" w:csb1="00000000"/>
  </w:font>
  <w:font w:name="simhei_porsche">
    <w:altName w:val="Microsoft YaHei"/>
    <w:panose1 w:val="020B0604020202020204"/>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7B5ED" w14:textId="77777777" w:rsidR="00280B7D" w:rsidRDefault="00280B7D" w:rsidP="002C1218">
      <w:r>
        <w:separator/>
      </w:r>
    </w:p>
  </w:footnote>
  <w:footnote w:type="continuationSeparator" w:id="0">
    <w:p w14:paraId="49B6B122" w14:textId="77777777" w:rsidR="00280B7D" w:rsidRDefault="00280B7D" w:rsidP="002C1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366D"/>
    <w:multiLevelType w:val="multilevel"/>
    <w:tmpl w:val="85686B9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6D7307"/>
    <w:multiLevelType w:val="multilevel"/>
    <w:tmpl w:val="7012EA1C"/>
    <w:lvl w:ilvl="0">
      <w:start w:val="1"/>
      <w:numFmt w:val="decimal"/>
      <w:lvlText w:val="4.%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FE5ED6"/>
    <w:multiLevelType w:val="hybridMultilevel"/>
    <w:tmpl w:val="9AAC5FCC"/>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E7A43"/>
    <w:multiLevelType w:val="multilevel"/>
    <w:tmpl w:val="F2C06560"/>
    <w:lvl w:ilvl="0">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5B23FC"/>
    <w:multiLevelType w:val="multilevel"/>
    <w:tmpl w:val="9F921C22"/>
    <w:lvl w:ilvl="0">
      <w:start w:val="1"/>
      <w:numFmt w:val="decimal"/>
      <w:lvlText w:val="2.%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EE35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771765"/>
    <w:multiLevelType w:val="multilevel"/>
    <w:tmpl w:val="DCB6BA4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9E5384E"/>
    <w:multiLevelType w:val="multilevel"/>
    <w:tmpl w:val="D30E3CCA"/>
    <w:lvl w:ilvl="0">
      <w:start w:val="1"/>
      <w:numFmt w:val="decimal"/>
      <w:lvlText w:val="4.%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F55632F"/>
    <w:multiLevelType w:val="multilevel"/>
    <w:tmpl w:val="82F8E3BA"/>
    <w:lvl w:ilvl="0">
      <w:start w:val="1"/>
      <w:numFmt w:val="decimal"/>
      <w:lvlText w:val="3.%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EF5CD6"/>
    <w:multiLevelType w:val="multilevel"/>
    <w:tmpl w:val="AD5C21A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3B23BD9"/>
    <w:multiLevelType w:val="multilevel"/>
    <w:tmpl w:val="6BD2F2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F246A"/>
    <w:multiLevelType w:val="multilevel"/>
    <w:tmpl w:val="7012EA1C"/>
    <w:lvl w:ilvl="0">
      <w:start w:val="1"/>
      <w:numFmt w:val="decimal"/>
      <w:lvlText w:val="4.%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95E59DA"/>
    <w:multiLevelType w:val="multilevel"/>
    <w:tmpl w:val="C6BCD3A2"/>
    <w:lvl w:ilvl="0">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717C91"/>
    <w:multiLevelType w:val="hybridMultilevel"/>
    <w:tmpl w:val="56D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334D0"/>
    <w:multiLevelType w:val="multilevel"/>
    <w:tmpl w:val="6BD2F2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A04C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8C7E08"/>
    <w:multiLevelType w:val="multilevel"/>
    <w:tmpl w:val="5C78C484"/>
    <w:lvl w:ilvl="0">
      <w:start w:val="1"/>
      <w:numFmt w:val="decimal"/>
      <w:lvlText w:val="3.%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1417C"/>
    <w:multiLevelType w:val="multilevel"/>
    <w:tmpl w:val="FACAAE78"/>
    <w:lvl w:ilvl="0">
      <w:start w:val="1"/>
      <w:numFmt w:val="decimal"/>
      <w:lvlText w:val="6.%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EC3661"/>
    <w:multiLevelType w:val="multilevel"/>
    <w:tmpl w:val="6BD2F2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0B42EB"/>
    <w:multiLevelType w:val="multilevel"/>
    <w:tmpl w:val="A878A8F6"/>
    <w:lvl w:ilvl="0">
      <w:start w:val="1"/>
      <w:numFmt w:val="decimal"/>
      <w:lvlText w:val="7.%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7C13AD"/>
    <w:multiLevelType w:val="hybridMultilevel"/>
    <w:tmpl w:val="1FB275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5F8A7743"/>
    <w:multiLevelType w:val="multilevel"/>
    <w:tmpl w:val="93A0C764"/>
    <w:lvl w:ilvl="0">
      <w:start w:val="1"/>
      <w:numFmt w:val="decimal"/>
      <w:lvlText w:val="8.%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B9F77CA"/>
    <w:multiLevelType w:val="multilevel"/>
    <w:tmpl w:val="65F609CA"/>
    <w:lvl w:ilvl="0">
      <w:start w:val="1"/>
      <w:numFmt w:val="decimal"/>
      <w:lvlText w:val="1.%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423B74"/>
    <w:multiLevelType w:val="multilevel"/>
    <w:tmpl w:val="7012EA1C"/>
    <w:lvl w:ilvl="0">
      <w:start w:val="1"/>
      <w:numFmt w:val="decimal"/>
      <w:lvlText w:val="4.%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9"/>
  </w:num>
  <w:num w:numId="3">
    <w:abstractNumId w:val="18"/>
  </w:num>
  <w:num w:numId="4">
    <w:abstractNumId w:val="6"/>
  </w:num>
  <w:num w:numId="5">
    <w:abstractNumId w:val="5"/>
  </w:num>
  <w:num w:numId="6">
    <w:abstractNumId w:val="12"/>
  </w:num>
  <w:num w:numId="7">
    <w:abstractNumId w:val="3"/>
  </w:num>
  <w:num w:numId="8">
    <w:abstractNumId w:val="0"/>
  </w:num>
  <w:num w:numId="9">
    <w:abstractNumId w:val="10"/>
  </w:num>
  <w:num w:numId="10">
    <w:abstractNumId w:val="14"/>
  </w:num>
  <w:num w:numId="11">
    <w:abstractNumId w:val="8"/>
  </w:num>
  <w:num w:numId="12">
    <w:abstractNumId w:val="16"/>
  </w:num>
  <w:num w:numId="13">
    <w:abstractNumId w:val="23"/>
  </w:num>
  <w:num w:numId="14">
    <w:abstractNumId w:val="1"/>
  </w:num>
  <w:num w:numId="15">
    <w:abstractNumId w:val="11"/>
  </w:num>
  <w:num w:numId="16">
    <w:abstractNumId w:val="20"/>
  </w:num>
  <w:num w:numId="17">
    <w:abstractNumId w:val="13"/>
  </w:num>
  <w:num w:numId="18">
    <w:abstractNumId w:val="2"/>
  </w:num>
  <w:num w:numId="19">
    <w:abstractNumId w:val="22"/>
  </w:num>
  <w:num w:numId="20">
    <w:abstractNumId w:val="4"/>
  </w:num>
  <w:num w:numId="21">
    <w:abstractNumId w:val="7"/>
  </w:num>
  <w:num w:numId="22">
    <w:abstractNumId w:val="17"/>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9B"/>
    <w:rsid w:val="000066B6"/>
    <w:rsid w:val="00024FD8"/>
    <w:rsid w:val="00051A9B"/>
    <w:rsid w:val="000A4EED"/>
    <w:rsid w:val="000A567F"/>
    <w:rsid w:val="000F6F14"/>
    <w:rsid w:val="00162AB8"/>
    <w:rsid w:val="00163D8B"/>
    <w:rsid w:val="0018571A"/>
    <w:rsid w:val="00192F06"/>
    <w:rsid w:val="00214661"/>
    <w:rsid w:val="002454E9"/>
    <w:rsid w:val="00257F94"/>
    <w:rsid w:val="00280B7D"/>
    <w:rsid w:val="002C1218"/>
    <w:rsid w:val="00373BDA"/>
    <w:rsid w:val="003C605A"/>
    <w:rsid w:val="003D2443"/>
    <w:rsid w:val="003F17A1"/>
    <w:rsid w:val="00412398"/>
    <w:rsid w:val="00483D2C"/>
    <w:rsid w:val="0064618C"/>
    <w:rsid w:val="006549D3"/>
    <w:rsid w:val="006B60E7"/>
    <w:rsid w:val="006D6941"/>
    <w:rsid w:val="00737ED3"/>
    <w:rsid w:val="007F275B"/>
    <w:rsid w:val="00825FE7"/>
    <w:rsid w:val="00864223"/>
    <w:rsid w:val="00981919"/>
    <w:rsid w:val="009E3AF7"/>
    <w:rsid w:val="00B26183"/>
    <w:rsid w:val="00BA3D43"/>
    <w:rsid w:val="00BF2D6E"/>
    <w:rsid w:val="00C7482C"/>
    <w:rsid w:val="00CE0EB5"/>
    <w:rsid w:val="00D03396"/>
    <w:rsid w:val="00D32261"/>
    <w:rsid w:val="00E041B3"/>
    <w:rsid w:val="00FA4D10"/>
    <w:rsid w:val="00FB487B"/>
    <w:rsid w:val="00FF3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50B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218"/>
    <w:pPr>
      <w:tabs>
        <w:tab w:val="center" w:pos="4680"/>
        <w:tab w:val="right" w:pos="9360"/>
      </w:tabs>
    </w:pPr>
  </w:style>
  <w:style w:type="character" w:customStyle="1" w:styleId="HeaderChar">
    <w:name w:val="Header Char"/>
    <w:basedOn w:val="DefaultParagraphFont"/>
    <w:link w:val="Header"/>
    <w:uiPriority w:val="99"/>
    <w:rsid w:val="002C1218"/>
  </w:style>
  <w:style w:type="paragraph" w:styleId="Footer">
    <w:name w:val="footer"/>
    <w:basedOn w:val="Normal"/>
    <w:link w:val="FooterChar"/>
    <w:uiPriority w:val="99"/>
    <w:unhideWhenUsed/>
    <w:rsid w:val="002C1218"/>
    <w:pPr>
      <w:tabs>
        <w:tab w:val="center" w:pos="4680"/>
        <w:tab w:val="right" w:pos="9360"/>
      </w:tabs>
    </w:pPr>
  </w:style>
  <w:style w:type="character" w:customStyle="1" w:styleId="FooterChar">
    <w:name w:val="Footer Char"/>
    <w:basedOn w:val="DefaultParagraphFont"/>
    <w:link w:val="Footer"/>
    <w:uiPriority w:val="99"/>
    <w:rsid w:val="002C1218"/>
  </w:style>
  <w:style w:type="paragraph" w:styleId="ListParagraph">
    <w:name w:val="List Paragraph"/>
    <w:basedOn w:val="Normal"/>
    <w:uiPriority w:val="34"/>
    <w:qFormat/>
    <w:rsid w:val="00245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Zheng, Zoe (SHN-JMW)</cp:lastModifiedBy>
  <cp:revision>10</cp:revision>
  <dcterms:created xsi:type="dcterms:W3CDTF">2019-10-27T14:48:00Z</dcterms:created>
  <dcterms:modified xsi:type="dcterms:W3CDTF">2019-11-14T07:53:00Z</dcterms:modified>
</cp:coreProperties>
</file>