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8CEB4" w14:textId="5364C291" w:rsidR="004F08C3" w:rsidRDefault="001F7EE9">
      <w:r>
        <w:t>Exercise for Candidates for Embedded Software Test Engineer – Airborne Software</w:t>
      </w:r>
    </w:p>
    <w:p w14:paraId="5390BAF7" w14:textId="214C6B55" w:rsidR="001F7EE9" w:rsidRDefault="001F7EE9">
      <w:r>
        <w:t>Instructions:</w:t>
      </w:r>
    </w:p>
    <w:p w14:paraId="1F6A228F" w14:textId="5AF9B0B4" w:rsidR="001F7EE9" w:rsidRDefault="001F7EE9" w:rsidP="001F7EE9">
      <w:pPr>
        <w:pStyle w:val="ListParagraph"/>
        <w:numPr>
          <w:ilvl w:val="0"/>
          <w:numId w:val="1"/>
        </w:numPr>
      </w:pPr>
      <w:r>
        <w:t>Given the requirement and using your definition of what a “good” requirement is, suggest improvements to the requirement. Document the update requirement statement in the space provided.</w:t>
      </w:r>
      <w:r>
        <w:br/>
      </w:r>
    </w:p>
    <w:p w14:paraId="57D374EA" w14:textId="5CD771F7" w:rsidR="001F7EE9" w:rsidRDefault="001F7EE9" w:rsidP="001F7EE9">
      <w:pPr>
        <w:pStyle w:val="ListParagraph"/>
        <w:numPr>
          <w:ilvl w:val="0"/>
          <w:numId w:val="1"/>
        </w:numPr>
      </w:pPr>
      <w:r>
        <w:t>Using your improved requirement, specify the test cases you would develop to fully test the software meets the requirement. Identify whether the test cases are normal range or robustness test cases. Explain why you chose the inputs. Add rows as needed.</w:t>
      </w:r>
      <w:r>
        <w:br/>
      </w:r>
    </w:p>
    <w:p w14:paraId="3107F4DF" w14:textId="02163468" w:rsidR="001F7EE9" w:rsidRDefault="001F7EE9" w:rsidP="001F7EE9">
      <w:pPr>
        <w:pStyle w:val="ListParagraph"/>
        <w:numPr>
          <w:ilvl w:val="0"/>
          <w:numId w:val="1"/>
        </w:numPr>
      </w:pPr>
      <w:r>
        <w:t>Answer the question in the space provided.</w:t>
      </w:r>
    </w:p>
    <w:p w14:paraId="238E33B8" w14:textId="77777777" w:rsidR="001F7EE9" w:rsidRDefault="001F7EE9" w:rsidP="001F7EE9"/>
    <w:p w14:paraId="21451A2C" w14:textId="010DE212" w:rsidR="001F7EE9" w:rsidRDefault="001F7EE9" w:rsidP="001F7EE9">
      <w:r>
        <w:t>Requirement:</w:t>
      </w:r>
    </w:p>
    <w:p w14:paraId="6C55D66E" w14:textId="73F9C99E" w:rsidR="001F7EE9" w:rsidRPr="001F7EE9" w:rsidRDefault="001F7EE9" w:rsidP="001F7EE9">
      <w:pPr>
        <w:rPr>
          <w:rFonts w:ascii="Courier New" w:hAnsi="Courier New" w:cs="Courier New"/>
          <w:b/>
          <w:bCs/>
        </w:rPr>
      </w:pPr>
      <w:r w:rsidRPr="001F7EE9">
        <w:rPr>
          <w:rFonts w:ascii="Courier New" w:hAnsi="Courier New" w:cs="Courier New"/>
          <w:b/>
          <w:bCs/>
        </w:rPr>
        <w:t>If the Engine Output Temperature is between 580 and 600 degrees C, then the software shall annunciate an ENGINE HOT caution.</w:t>
      </w:r>
    </w:p>
    <w:p w14:paraId="58E20D1B" w14:textId="77777777" w:rsidR="001F7EE9" w:rsidRDefault="001F7EE9" w:rsidP="001F7EE9"/>
    <w:p w14:paraId="527BB68E" w14:textId="486FD95E" w:rsidR="001F7EE9" w:rsidRDefault="001F7EE9" w:rsidP="001F7EE9">
      <w:r>
        <w:t>Improved Requirement:</w:t>
      </w:r>
    </w:p>
    <w:tbl>
      <w:tblPr>
        <w:tblStyle w:val="TableGrid"/>
        <w:tblW w:w="0" w:type="auto"/>
        <w:tblLook w:val="04A0" w:firstRow="1" w:lastRow="0" w:firstColumn="1" w:lastColumn="0" w:noHBand="0" w:noVBand="1"/>
      </w:tblPr>
      <w:tblGrid>
        <w:gridCol w:w="9350"/>
      </w:tblGrid>
      <w:tr w:rsidR="001F7EE9" w:rsidRPr="001F7EE9" w14:paraId="695D9158" w14:textId="77777777" w:rsidTr="001F7EE9">
        <w:trPr>
          <w:trHeight w:val="1134"/>
        </w:trPr>
        <w:tc>
          <w:tcPr>
            <w:tcW w:w="9350" w:type="dxa"/>
          </w:tcPr>
          <w:p w14:paraId="044515AF" w14:textId="4EA5E02D" w:rsidR="001F7EE9" w:rsidRPr="001F7EE9" w:rsidRDefault="001F7EE9" w:rsidP="001F7EE9">
            <w:pPr>
              <w:rPr>
                <w:rFonts w:ascii="Courier New" w:hAnsi="Courier New" w:cs="Courier New"/>
                <w:b/>
                <w:bCs/>
              </w:rPr>
            </w:pPr>
          </w:p>
        </w:tc>
      </w:tr>
    </w:tbl>
    <w:p w14:paraId="4F47DAE4" w14:textId="77777777" w:rsidR="001F7EE9" w:rsidRDefault="001F7EE9" w:rsidP="001F7EE9"/>
    <w:p w14:paraId="49B27E76" w14:textId="21814F17" w:rsidR="001F7EE9" w:rsidRDefault="001F7EE9" w:rsidP="001F7EE9">
      <w:r>
        <w:t>Test Cases:</w:t>
      </w:r>
    </w:p>
    <w:tbl>
      <w:tblPr>
        <w:tblStyle w:val="TableGrid"/>
        <w:tblW w:w="0" w:type="auto"/>
        <w:tblLook w:val="04A0" w:firstRow="1" w:lastRow="0" w:firstColumn="1" w:lastColumn="0" w:noHBand="0" w:noVBand="1"/>
      </w:tblPr>
      <w:tblGrid>
        <w:gridCol w:w="1555"/>
        <w:gridCol w:w="1701"/>
        <w:gridCol w:w="1701"/>
        <w:gridCol w:w="4393"/>
      </w:tblGrid>
      <w:tr w:rsidR="001F7EE9" w14:paraId="694FFC92" w14:textId="77777777" w:rsidTr="001F7EE9">
        <w:trPr>
          <w:tblHeader/>
        </w:trPr>
        <w:tc>
          <w:tcPr>
            <w:tcW w:w="1555" w:type="dxa"/>
          </w:tcPr>
          <w:p w14:paraId="2252B02B" w14:textId="019D90AA" w:rsidR="001F7EE9" w:rsidRDefault="001F7EE9" w:rsidP="001F7EE9">
            <w:bookmarkStart w:id="0" w:name="_Hlk143084141"/>
            <w:r>
              <w:t>Inputs</w:t>
            </w:r>
          </w:p>
        </w:tc>
        <w:tc>
          <w:tcPr>
            <w:tcW w:w="1701" w:type="dxa"/>
          </w:tcPr>
          <w:p w14:paraId="23D67640" w14:textId="77777777" w:rsidR="001F7EE9" w:rsidRDefault="001F7EE9" w:rsidP="001F7EE9">
            <w:r>
              <w:t>Expected</w:t>
            </w:r>
          </w:p>
          <w:p w14:paraId="593D3278" w14:textId="37CF3950" w:rsidR="001F7EE9" w:rsidRDefault="001F7EE9" w:rsidP="001F7EE9">
            <w:r>
              <w:t>Outputs</w:t>
            </w:r>
          </w:p>
        </w:tc>
        <w:tc>
          <w:tcPr>
            <w:tcW w:w="1701" w:type="dxa"/>
          </w:tcPr>
          <w:p w14:paraId="3583B994" w14:textId="19733D22" w:rsidR="001F7EE9" w:rsidRDefault="001F7EE9" w:rsidP="001F7EE9">
            <w:r>
              <w:t>Normal Range/</w:t>
            </w:r>
          </w:p>
          <w:p w14:paraId="1BC5FF10" w14:textId="4E08752A" w:rsidR="001F7EE9" w:rsidRDefault="001F7EE9" w:rsidP="001F7EE9">
            <w:r>
              <w:t>Robustness</w:t>
            </w:r>
          </w:p>
        </w:tc>
        <w:tc>
          <w:tcPr>
            <w:tcW w:w="4393" w:type="dxa"/>
          </w:tcPr>
          <w:p w14:paraId="15D6B7A5" w14:textId="6F62D32E" w:rsidR="001F7EE9" w:rsidRDefault="001F7EE9" w:rsidP="001F7EE9">
            <w:r>
              <w:t>Explanation</w:t>
            </w:r>
          </w:p>
        </w:tc>
      </w:tr>
      <w:tr w:rsidR="001F7EE9" w14:paraId="423301E5" w14:textId="77777777" w:rsidTr="001F7EE9">
        <w:trPr>
          <w:trHeight w:val="1134"/>
        </w:trPr>
        <w:tc>
          <w:tcPr>
            <w:tcW w:w="1555" w:type="dxa"/>
          </w:tcPr>
          <w:p w14:paraId="3C995FC1" w14:textId="77777777" w:rsidR="001F7EE9" w:rsidRDefault="001F7EE9" w:rsidP="001F7EE9"/>
        </w:tc>
        <w:tc>
          <w:tcPr>
            <w:tcW w:w="1701" w:type="dxa"/>
          </w:tcPr>
          <w:p w14:paraId="62FB4C79" w14:textId="77777777" w:rsidR="001F7EE9" w:rsidRDefault="001F7EE9" w:rsidP="001F7EE9"/>
        </w:tc>
        <w:tc>
          <w:tcPr>
            <w:tcW w:w="1701" w:type="dxa"/>
          </w:tcPr>
          <w:p w14:paraId="5DB1A43C" w14:textId="77777777" w:rsidR="001F7EE9" w:rsidRDefault="001F7EE9" w:rsidP="001F7EE9"/>
        </w:tc>
        <w:tc>
          <w:tcPr>
            <w:tcW w:w="4393" w:type="dxa"/>
          </w:tcPr>
          <w:p w14:paraId="02F66951" w14:textId="77777777" w:rsidR="001F7EE9" w:rsidRDefault="001F7EE9" w:rsidP="001F7EE9"/>
        </w:tc>
      </w:tr>
      <w:tr w:rsidR="001F7EE9" w14:paraId="0A07E4C7" w14:textId="77777777" w:rsidTr="001F7EE9">
        <w:trPr>
          <w:trHeight w:val="1134"/>
        </w:trPr>
        <w:tc>
          <w:tcPr>
            <w:tcW w:w="1555" w:type="dxa"/>
          </w:tcPr>
          <w:p w14:paraId="39DC943F" w14:textId="77777777" w:rsidR="001F7EE9" w:rsidRDefault="001F7EE9" w:rsidP="001F7EE9"/>
        </w:tc>
        <w:tc>
          <w:tcPr>
            <w:tcW w:w="1701" w:type="dxa"/>
          </w:tcPr>
          <w:p w14:paraId="5E300E80" w14:textId="77777777" w:rsidR="001F7EE9" w:rsidRDefault="001F7EE9" w:rsidP="001F7EE9"/>
        </w:tc>
        <w:tc>
          <w:tcPr>
            <w:tcW w:w="1701" w:type="dxa"/>
          </w:tcPr>
          <w:p w14:paraId="74A927A1" w14:textId="77777777" w:rsidR="001F7EE9" w:rsidRDefault="001F7EE9" w:rsidP="001F7EE9"/>
        </w:tc>
        <w:tc>
          <w:tcPr>
            <w:tcW w:w="4393" w:type="dxa"/>
          </w:tcPr>
          <w:p w14:paraId="1862313E" w14:textId="77777777" w:rsidR="001F7EE9" w:rsidRDefault="001F7EE9" w:rsidP="001F7EE9"/>
        </w:tc>
      </w:tr>
      <w:tr w:rsidR="001F7EE9" w14:paraId="115735B7" w14:textId="77777777" w:rsidTr="001F7EE9">
        <w:trPr>
          <w:trHeight w:val="1134"/>
        </w:trPr>
        <w:tc>
          <w:tcPr>
            <w:tcW w:w="1555" w:type="dxa"/>
          </w:tcPr>
          <w:p w14:paraId="6BE0642E" w14:textId="77777777" w:rsidR="001F7EE9" w:rsidRDefault="001F7EE9" w:rsidP="001F7EE9"/>
        </w:tc>
        <w:tc>
          <w:tcPr>
            <w:tcW w:w="1701" w:type="dxa"/>
          </w:tcPr>
          <w:p w14:paraId="1A703A44" w14:textId="77777777" w:rsidR="001F7EE9" w:rsidRDefault="001F7EE9" w:rsidP="001F7EE9"/>
        </w:tc>
        <w:tc>
          <w:tcPr>
            <w:tcW w:w="1701" w:type="dxa"/>
          </w:tcPr>
          <w:p w14:paraId="5E77F86D" w14:textId="77777777" w:rsidR="001F7EE9" w:rsidRDefault="001F7EE9" w:rsidP="001F7EE9"/>
        </w:tc>
        <w:tc>
          <w:tcPr>
            <w:tcW w:w="4393" w:type="dxa"/>
          </w:tcPr>
          <w:p w14:paraId="3B825081" w14:textId="77777777" w:rsidR="001F7EE9" w:rsidRDefault="001F7EE9" w:rsidP="001F7EE9"/>
        </w:tc>
      </w:tr>
      <w:tr w:rsidR="001F7EE9" w14:paraId="5F95D4DF" w14:textId="77777777" w:rsidTr="001F7EE9">
        <w:trPr>
          <w:trHeight w:val="1134"/>
        </w:trPr>
        <w:tc>
          <w:tcPr>
            <w:tcW w:w="1555" w:type="dxa"/>
          </w:tcPr>
          <w:p w14:paraId="59B46095" w14:textId="77777777" w:rsidR="001F7EE9" w:rsidRDefault="001F7EE9" w:rsidP="001F7EE9"/>
        </w:tc>
        <w:tc>
          <w:tcPr>
            <w:tcW w:w="1701" w:type="dxa"/>
          </w:tcPr>
          <w:p w14:paraId="77EA0952" w14:textId="77777777" w:rsidR="001F7EE9" w:rsidRDefault="001F7EE9" w:rsidP="001F7EE9"/>
        </w:tc>
        <w:tc>
          <w:tcPr>
            <w:tcW w:w="1701" w:type="dxa"/>
          </w:tcPr>
          <w:p w14:paraId="68747CC8" w14:textId="77777777" w:rsidR="001F7EE9" w:rsidRDefault="001F7EE9" w:rsidP="001F7EE9"/>
        </w:tc>
        <w:tc>
          <w:tcPr>
            <w:tcW w:w="4393" w:type="dxa"/>
          </w:tcPr>
          <w:p w14:paraId="57E3F75F" w14:textId="77777777" w:rsidR="001F7EE9" w:rsidRDefault="001F7EE9" w:rsidP="001F7EE9"/>
        </w:tc>
      </w:tr>
      <w:tr w:rsidR="001F7EE9" w14:paraId="50BF25ED" w14:textId="77777777" w:rsidTr="001F7EE9">
        <w:trPr>
          <w:trHeight w:val="1134"/>
        </w:trPr>
        <w:tc>
          <w:tcPr>
            <w:tcW w:w="1555" w:type="dxa"/>
          </w:tcPr>
          <w:p w14:paraId="1214554B" w14:textId="77777777" w:rsidR="001F7EE9" w:rsidRDefault="001F7EE9" w:rsidP="001F7EE9"/>
        </w:tc>
        <w:tc>
          <w:tcPr>
            <w:tcW w:w="1701" w:type="dxa"/>
          </w:tcPr>
          <w:p w14:paraId="3118CF66" w14:textId="77777777" w:rsidR="001F7EE9" w:rsidRDefault="001F7EE9" w:rsidP="001F7EE9"/>
        </w:tc>
        <w:tc>
          <w:tcPr>
            <w:tcW w:w="1701" w:type="dxa"/>
          </w:tcPr>
          <w:p w14:paraId="1FD95BE4" w14:textId="77777777" w:rsidR="001F7EE9" w:rsidRDefault="001F7EE9" w:rsidP="001F7EE9"/>
        </w:tc>
        <w:tc>
          <w:tcPr>
            <w:tcW w:w="4393" w:type="dxa"/>
          </w:tcPr>
          <w:p w14:paraId="70A6F984" w14:textId="77777777" w:rsidR="001F7EE9" w:rsidRDefault="001F7EE9" w:rsidP="001F7EE9"/>
        </w:tc>
      </w:tr>
      <w:tr w:rsidR="001F7EE9" w14:paraId="234CC569" w14:textId="77777777" w:rsidTr="001F7EE9">
        <w:trPr>
          <w:trHeight w:val="1134"/>
        </w:trPr>
        <w:tc>
          <w:tcPr>
            <w:tcW w:w="1555" w:type="dxa"/>
          </w:tcPr>
          <w:p w14:paraId="501EE15E" w14:textId="77777777" w:rsidR="001F7EE9" w:rsidRDefault="001F7EE9" w:rsidP="001F7EE9"/>
        </w:tc>
        <w:tc>
          <w:tcPr>
            <w:tcW w:w="1701" w:type="dxa"/>
          </w:tcPr>
          <w:p w14:paraId="4BB8BF0B" w14:textId="77777777" w:rsidR="001F7EE9" w:rsidRDefault="001F7EE9" w:rsidP="001F7EE9"/>
        </w:tc>
        <w:tc>
          <w:tcPr>
            <w:tcW w:w="1701" w:type="dxa"/>
          </w:tcPr>
          <w:p w14:paraId="0985F86B" w14:textId="77777777" w:rsidR="001F7EE9" w:rsidRDefault="001F7EE9" w:rsidP="001F7EE9"/>
        </w:tc>
        <w:tc>
          <w:tcPr>
            <w:tcW w:w="4393" w:type="dxa"/>
          </w:tcPr>
          <w:p w14:paraId="7397D82A" w14:textId="77777777" w:rsidR="001F7EE9" w:rsidRDefault="001F7EE9" w:rsidP="001F7EE9"/>
        </w:tc>
      </w:tr>
      <w:tr w:rsidR="001F7EE9" w14:paraId="1C2F3430" w14:textId="77777777" w:rsidTr="001F7EE9">
        <w:trPr>
          <w:trHeight w:val="1134"/>
        </w:trPr>
        <w:tc>
          <w:tcPr>
            <w:tcW w:w="1555" w:type="dxa"/>
          </w:tcPr>
          <w:p w14:paraId="533E1440" w14:textId="77777777" w:rsidR="001F7EE9" w:rsidRDefault="001F7EE9" w:rsidP="001F7EE9"/>
        </w:tc>
        <w:tc>
          <w:tcPr>
            <w:tcW w:w="1701" w:type="dxa"/>
          </w:tcPr>
          <w:p w14:paraId="0F9BC38E" w14:textId="77777777" w:rsidR="001F7EE9" w:rsidRDefault="001F7EE9" w:rsidP="001F7EE9"/>
        </w:tc>
        <w:tc>
          <w:tcPr>
            <w:tcW w:w="1701" w:type="dxa"/>
          </w:tcPr>
          <w:p w14:paraId="65A9CC11" w14:textId="77777777" w:rsidR="001F7EE9" w:rsidRDefault="001F7EE9" w:rsidP="001F7EE9"/>
        </w:tc>
        <w:tc>
          <w:tcPr>
            <w:tcW w:w="4393" w:type="dxa"/>
          </w:tcPr>
          <w:p w14:paraId="3E068BD5" w14:textId="77777777" w:rsidR="001F7EE9" w:rsidRDefault="001F7EE9" w:rsidP="001F7EE9"/>
        </w:tc>
      </w:tr>
      <w:bookmarkEnd w:id="0"/>
    </w:tbl>
    <w:p w14:paraId="11335D93" w14:textId="77777777" w:rsidR="001F7EE9" w:rsidRDefault="001F7EE9" w:rsidP="001F7EE9"/>
    <w:p w14:paraId="348D6490" w14:textId="28E53666" w:rsidR="001F7EE9" w:rsidRDefault="001F7EE9" w:rsidP="001F7EE9">
      <w:r>
        <w:t>Question:</w:t>
      </w:r>
    </w:p>
    <w:p w14:paraId="0B7EA5E2" w14:textId="4EED6624" w:rsidR="003338BF" w:rsidRDefault="003338BF" w:rsidP="00E63289">
      <w:r>
        <w:t xml:space="preserve">If the software is supposed to </w:t>
      </w:r>
      <w:r w:rsidR="00300962">
        <w:t>detect the input value with a tolerance</w:t>
      </w:r>
      <w:r>
        <w:t xml:space="preserve">, </w:t>
      </w:r>
      <w:r w:rsidR="00300962">
        <w:t xml:space="preserve">for example, “580 to 600 +/- 1 degrees C”, </w:t>
      </w:r>
      <w:r>
        <w:t xml:space="preserve">what is the expected output of the software at the following </w:t>
      </w:r>
      <w:r w:rsidR="00300962">
        <w:t>values</w:t>
      </w:r>
      <w:r>
        <w:t>?</w:t>
      </w:r>
      <w:r>
        <w:br/>
      </w:r>
      <w:r>
        <w:br/>
      </w:r>
      <w:bookmarkStart w:id="1" w:name="_Hlk143084425"/>
      <w:r w:rsidR="00300962">
        <w:t>578 degrees C</w:t>
      </w:r>
      <w:r>
        <w:t xml:space="preserve">:    </w:t>
      </w:r>
      <w:r w:rsidR="00300962" w:rsidRPr="00E63289">
        <w:rPr>
          <w:rFonts w:ascii="Courier New" w:hAnsi="Courier New" w:cs="Courier New"/>
          <w:b/>
          <w:bCs/>
        </w:rPr>
        <w:t>caution / no caution</w:t>
      </w:r>
      <w:r w:rsidRPr="00E63289">
        <w:rPr>
          <w:rFonts w:ascii="Courier New" w:hAnsi="Courier New" w:cs="Courier New"/>
          <w:b/>
          <w:bCs/>
        </w:rPr>
        <w:t xml:space="preserve"> / either</w:t>
      </w:r>
      <w:r>
        <w:br/>
      </w:r>
      <w:r w:rsidR="00300962">
        <w:br/>
        <w:t xml:space="preserve">579 degrees C:    </w:t>
      </w:r>
      <w:r w:rsidR="00300962" w:rsidRPr="00E63289">
        <w:rPr>
          <w:rFonts w:ascii="Courier New" w:hAnsi="Courier New" w:cs="Courier New"/>
          <w:b/>
          <w:bCs/>
        </w:rPr>
        <w:t>caution / no caution / either</w:t>
      </w:r>
      <w:r w:rsidR="00300962">
        <w:br/>
      </w:r>
      <w:r w:rsidR="00300962">
        <w:br/>
        <w:t xml:space="preserve">580 degrees C:    </w:t>
      </w:r>
      <w:r w:rsidR="00300962" w:rsidRPr="00E63289">
        <w:rPr>
          <w:rFonts w:ascii="Courier New" w:hAnsi="Courier New" w:cs="Courier New"/>
          <w:b/>
          <w:bCs/>
        </w:rPr>
        <w:t>caution / no caution / either</w:t>
      </w:r>
      <w:r w:rsidR="00300962">
        <w:br/>
      </w:r>
      <w:r w:rsidR="00300962">
        <w:br/>
        <w:t xml:space="preserve">581 degrees C:    </w:t>
      </w:r>
      <w:r w:rsidR="00300962" w:rsidRPr="00E63289">
        <w:rPr>
          <w:rFonts w:ascii="Courier New" w:hAnsi="Courier New" w:cs="Courier New"/>
          <w:b/>
          <w:bCs/>
        </w:rPr>
        <w:t>caution / no caution / either</w:t>
      </w:r>
      <w:r w:rsidR="00300962">
        <w:br/>
      </w:r>
      <w:r w:rsidR="00300962">
        <w:br/>
        <w:t xml:space="preserve">582  degrees C:    </w:t>
      </w:r>
      <w:r w:rsidR="00300962" w:rsidRPr="00E63289">
        <w:rPr>
          <w:rFonts w:ascii="Courier New" w:hAnsi="Courier New" w:cs="Courier New"/>
          <w:b/>
          <w:bCs/>
        </w:rPr>
        <w:t>caution / no caution / either</w:t>
      </w:r>
      <w:r w:rsidR="00300962">
        <w:br/>
      </w:r>
      <w:r w:rsidR="00300962">
        <w:br/>
        <w:t xml:space="preserve">598 degrees C:    </w:t>
      </w:r>
      <w:r w:rsidR="00300962" w:rsidRPr="00E63289">
        <w:rPr>
          <w:rFonts w:ascii="Courier New" w:hAnsi="Courier New" w:cs="Courier New"/>
          <w:b/>
          <w:bCs/>
        </w:rPr>
        <w:t>caution / no caution / either</w:t>
      </w:r>
      <w:r w:rsidR="00300962">
        <w:br/>
      </w:r>
      <w:r w:rsidR="00300962">
        <w:br/>
        <w:t xml:space="preserve">599 degrees C:    </w:t>
      </w:r>
      <w:r w:rsidR="00300962" w:rsidRPr="00E63289">
        <w:rPr>
          <w:rFonts w:ascii="Courier New" w:hAnsi="Courier New" w:cs="Courier New"/>
          <w:b/>
          <w:bCs/>
        </w:rPr>
        <w:t>caution / no caution / either</w:t>
      </w:r>
      <w:r w:rsidR="00300962">
        <w:br/>
      </w:r>
      <w:r w:rsidR="00300962">
        <w:br/>
        <w:t xml:space="preserve">600 degrees C:    </w:t>
      </w:r>
      <w:r w:rsidR="00300962" w:rsidRPr="00E63289">
        <w:rPr>
          <w:rFonts w:ascii="Courier New" w:hAnsi="Courier New" w:cs="Courier New"/>
          <w:b/>
          <w:bCs/>
        </w:rPr>
        <w:t>caution / no caution / either</w:t>
      </w:r>
      <w:r w:rsidR="00300962">
        <w:br/>
      </w:r>
      <w:r w:rsidR="00300962">
        <w:br/>
        <w:t xml:space="preserve">601 degrees C:    </w:t>
      </w:r>
      <w:r w:rsidR="00300962" w:rsidRPr="00E63289">
        <w:rPr>
          <w:rFonts w:ascii="Courier New" w:hAnsi="Courier New" w:cs="Courier New"/>
          <w:b/>
          <w:bCs/>
        </w:rPr>
        <w:t>caution / no caution / either</w:t>
      </w:r>
      <w:r w:rsidR="00300962">
        <w:br/>
      </w:r>
      <w:r w:rsidR="00300962">
        <w:br/>
        <w:t xml:space="preserve">602 degrees C:    </w:t>
      </w:r>
      <w:r w:rsidR="00300962" w:rsidRPr="00E63289">
        <w:rPr>
          <w:rFonts w:ascii="Courier New" w:hAnsi="Courier New" w:cs="Courier New"/>
          <w:b/>
          <w:bCs/>
        </w:rPr>
        <w:t>caution / no caution / either</w:t>
      </w:r>
      <w:r w:rsidR="00300962">
        <w:br/>
      </w:r>
      <w:bookmarkEnd w:id="1"/>
    </w:p>
    <w:sectPr w:rsidR="0033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95783D"/>
    <w:multiLevelType w:val="hybridMultilevel"/>
    <w:tmpl w:val="2ACC3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97445"/>
    <w:multiLevelType w:val="hybridMultilevel"/>
    <w:tmpl w:val="7ED07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176870">
    <w:abstractNumId w:val="1"/>
  </w:num>
  <w:num w:numId="2" w16cid:durableId="7628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E9"/>
    <w:rsid w:val="001E0DE2"/>
    <w:rsid w:val="001F7EE9"/>
    <w:rsid w:val="00300962"/>
    <w:rsid w:val="003338BF"/>
    <w:rsid w:val="004F08C3"/>
    <w:rsid w:val="00600A01"/>
    <w:rsid w:val="0087124B"/>
    <w:rsid w:val="009D38B5"/>
    <w:rsid w:val="00BE3177"/>
    <w:rsid w:val="00E63289"/>
    <w:rsid w:val="00EB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B3DF"/>
  <w15:chartTrackingRefBased/>
  <w15:docId w15:val="{FFA4589A-D947-47D2-A9F0-7BE24058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EE9"/>
    <w:pPr>
      <w:ind w:left="720"/>
      <w:contextualSpacing/>
    </w:pPr>
  </w:style>
  <w:style w:type="table" w:styleId="TableGrid">
    <w:name w:val="Table Grid"/>
    <w:basedOn w:val="TableNormal"/>
    <w:uiPriority w:val="39"/>
    <w:rsid w:val="001F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1311</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Roseberry</dc:creator>
  <cp:keywords/>
  <dc:description/>
  <cp:lastModifiedBy>Mike Ventura</cp:lastModifiedBy>
  <cp:revision>2</cp:revision>
  <cp:lastPrinted>2023-08-16T15:52:00Z</cp:lastPrinted>
  <dcterms:created xsi:type="dcterms:W3CDTF">2025-01-08T19:42:00Z</dcterms:created>
  <dcterms:modified xsi:type="dcterms:W3CDTF">2025-01-08T19:42:00Z</dcterms:modified>
</cp:coreProperties>
</file>