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AEAEAEF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一、租房前期：信息与渠道</w:t>
      </w:r>
    </w:p>
    <w:p w14:paraId="71DC48A4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澳洲有哪些靠谱的租房平台？</w:t>
      </w:r>
    </w:p>
    <w:p w14:paraId="282BA500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澳洲租房平台主要包括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Real Estate/Domain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，其优点是便宜、安全、房源多。此外还有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Flatmates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和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Gumtree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（可用于短租），以及学生公寓官网（新南自营或校外营利性），和社交媒体（如小红书、微信群）。还可以尝试联系大型公寓的 Building Manager，或寻找一些未更新的老房子。</w:t>
      </w:r>
    </w:p>
    <w:p w14:paraId="5FDDE977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在国内能提前租好房吗？</w:t>
      </w:r>
    </w:p>
    <w:p w14:paraId="21925FB6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可以。可以通过华人中介提前一两个月确定房源信息。但本地中介（Real Estate/Domain）的房源通常不会很早放出，需要在较临近的时候租房。人在国内的学生可以选择找代看房。</w:t>
      </w:r>
    </w:p>
    <w:p w14:paraId="109F5C5C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看房必须本人去吗？可以找人代看吗？</w:t>
      </w:r>
    </w:p>
    <w:p w14:paraId="1F301F74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看房不必本人去。如果人在国内，可以选择找代看房，让他们录制视频或照片，并向中介表明申请的诚意。</w:t>
      </w:r>
    </w:p>
    <w:p w14:paraId="2C06FBCB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open inspection 是什么意思？怎么预约？</w:t>
      </w:r>
    </w:p>
    <w:p w14:paraId="4AA934D8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open inspection 是集中看房日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。在 Realestate 上，如果房源有公开的 inspection 时间，可以直接 register（注册）。如果没有，建议直接打电话给中介预约。</w:t>
      </w:r>
    </w:p>
    <w:p w14:paraId="08C7A3B8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房源信息真实吗？如何避免被骗？</w:t>
      </w:r>
    </w:p>
    <w:p w14:paraId="43E15DDB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Real Estate/Domain 上的本地中介房源相对安全，通常有本地办公室，有问题可以直接去面谈。但在社交媒体上找房，信息则鱼龙混杂，需要注意真实性和安全。应警惕社交媒体上的低价“钓鱼帖ˮ，建议多问多看，仔细核实。</w:t>
      </w:r>
    </w:p>
    <w:p w14:paraId="205EB5AC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学生公寓、普通公寓、share house 有什么区别？</w:t>
      </w:r>
    </w:p>
    <w:p w14:paraId="57DD4CB0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学生公寓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分为校内（新南自营）和校外营利性公寓。社会房源分为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整租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（通常是普通公寓 Unit/Apartment/House/Townhouse）和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分租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（Share House，多在社交媒体上找资源）。整租更自由但流程复杂，分租大多带家具但缺乏法律保障。</w:t>
      </w:r>
    </w:p>
    <w:p w14:paraId="1FA4EC4F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合租好还是单租好？</w:t>
      </w:r>
    </w:p>
    <w:p w14:paraId="57D8982A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合租（分租）的房源基本以单间为主，不需要自己找室友，但室友是“开盲盒ˮ的不确定性高。**单租（整租）**虽然流程复杂、多无家具，但能自己选择室友，更加自由。</w:t>
      </w:r>
    </w:p>
    <w:p w14:paraId="36FE5D73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预算要预留多少？</w:t>
      </w:r>
    </w:p>
    <w:p w14:paraId="34E8A5F7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目前悉尼租房市场价格高昂。条件尚可的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次卧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基本在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400 澳币/周以上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(部分 house 次卧在 350–400 澳币之间)，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主卧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价格可能要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500 澳币及以上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。校外公寓价格普遍较贵，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650 澳币/周起步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</w:t>
      </w:r>
    </w:p>
    <w:p w14:paraId="18933F64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二、租金与预算</w:t>
      </w:r>
    </w:p>
    <w:p w14:paraId="64A41D2A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悉尼不同区域的租金大概多少？</w:t>
      </w:r>
    </w:p>
    <w:p w14:paraId="296AD570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Kingsford/Kensington/Randwick：House 单间/主卧/Studio 约 350–600 澳币/周。Zetland/Waterloo：Apartment 约 450–800 澳币/周。Mascot：约 400–750 澳币/周。Ultimo：一室一厅约 550–700 澳币/周，合租单间约 400–500 澳币/周。Camperdown&amp;Glebe：周租金大概在 700–800 澳币。Burwood：合租单间每周租金大概 230 澳币起。</w:t>
      </w:r>
    </w:p>
    <w:p w14:paraId="2A0E96C4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租金一般是按周还是按月？怎么付？</w:t>
      </w:r>
    </w:p>
    <w:p w14:paraId="02ED0204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租金通常按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周（pw）计算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。支付方式和周期（如每周或每月）将在合同中明确说明，租客需按合同要求定时交房租。租金可以使用 Visa 卡支付。</w:t>
      </w:r>
    </w:p>
    <w:p w14:paraId="6861C065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租金包含水电网吗？</w:t>
      </w:r>
    </w:p>
    <w:p w14:paraId="292AD998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整租房源大部分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不包含水电网（bill）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，需要与中介或房东具体沟通确认。对于新州租客来说，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冷水是免费的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。在小红书等平台的分租房源中，部分房源可能包含 bills。</w:t>
      </w:r>
    </w:p>
    <w:p w14:paraId="64BE267A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押金（Bond）是多少？什么时候交？</w:t>
      </w:r>
    </w:p>
    <w:p w14:paraId="76738B5C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押金（Bond）通常为一个月的租金，但政策规定最高不能超过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四周的租金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。押金在申请成功后，由中介通过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RBO 链接发送邮件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，租客需创建个人账号后支付。</w:t>
      </w:r>
    </w:p>
    <w:p w14:paraId="1F37877F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押金能退吗？多久退？</w:t>
      </w:r>
    </w:p>
    <w:p w14:paraId="42FCE9DF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如果房屋无损毁，押金会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全额退回到支付的原账户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。退款时间未在源材料中提及。需注意不能使用别人的信用卡支付 Bond，否则退款可能无法顺利退回。</w:t>
      </w:r>
    </w:p>
    <w:p w14:paraId="0712E13C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房东可以随便涨租吗？</w:t>
      </w:r>
    </w:p>
    <w:p w14:paraId="686C23C6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在澳大利亚，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房东或中介不能随意涨租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。房东必须按照法律规定给出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涨租通知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（一般为至少 60 天），且说明上涨幅度与生效日期。若房东违反规定（如不到 12 个月涨租、未提前通知、未写入合同上涨机制），租客可向州租赁监管机构申诉。</w:t>
      </w:r>
    </w:p>
    <w:p w14:paraId="2404D209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租房还要交中介费或其他 hidden fee 吗？</w:t>
      </w:r>
    </w:p>
    <w:p w14:paraId="7C1BD42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正规本地中介（Real Estate/Domain）通常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不涉及额外中介费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。但华人中介可能存在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加价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（每周贵 100–200 刀以上），以及利用虚假房源制造焦虑等行为。</w:t>
      </w:r>
    </w:p>
    <w:p w14:paraId="44BA111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794D246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三、租约与法律</w:t>
      </w:r>
    </w:p>
    <w:p w14:paraId="75427507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固定租约（fixed-term）和周期租约（periodic）有什么区别？</w:t>
      </w:r>
    </w:p>
    <w:p w14:paraId="7203899A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租约类型主要分为固定租约（Fixed-term）和周期租约（Periodic）。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固定租约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有明确的起止日期，优势在于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稳定性高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、合同期内租金和条款固定（除非另有写明），但解约灵活性较低，提前退租可能需支付违约金。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周期租约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没有固定的结束日期，提供了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更高的解约灵活性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（通常只需提前 2 到 4 周通知），但租金变动不确定性高（房东可在提前通知后，每 6 至 12 个月依法调整租金）。</w:t>
      </w:r>
    </w:p>
    <w:p w14:paraId="09CEFEC7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想提前退租怎么办？会不会被罚钱？</w:t>
      </w:r>
    </w:p>
    <w:p w14:paraId="2EC4E4DD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如果是整租房源，住到一半可以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转租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（转租给别人），但需要与中介沟通并支付转租费，同时更改租客名字。</w:t>
      </w:r>
    </w:p>
    <w:p w14:paraId="00B32CFA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房东能随便进来检查吗？</w:t>
      </w:r>
    </w:p>
    <w:p w14:paraId="4C4F0884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不能随便进来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。澳洲各州租赁法明确规定，房东或中介必须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提前通知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租客，并说明理由与时间，否则视为侵犯租客隐私。</w:t>
      </w:r>
    </w:p>
    <w:p w14:paraId="2272FEDA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租约没写明白怎么办？</w:t>
      </w:r>
    </w:p>
    <w:p w14:paraId="20B0D5C2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签订合约非常重要，合同需要一式两份，租客应留存电子版或纸质版。如果是分租，需要有合规的协议（如 rooming house rental agreement），房东需提供 house rules，并建议将所有约定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白纸黑字写下来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</w:t>
      </w:r>
    </w:p>
    <w:p w14:paraId="3D795455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房东不修东西我可以拒交房租吗？</w:t>
      </w:r>
    </w:p>
    <w:p w14:paraId="76D6E97C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不能直接拒交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，但可依法维权。根据澳洲《住宅租赁法》，即使房屋存在维修问题，租客也不能自行停止支付租金，否则可能被视为违约（Breach of Agreement），并收到“终止通知”。法律赋予租客明确的“维修申诉权”。</w:t>
      </w:r>
    </w:p>
    <w:p w14:paraId="6D1CD3D2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如何确认房东/中介是合法的？</w:t>
      </w:r>
    </w:p>
    <w:p w14:paraId="6E9A8CFE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确认押金（Bond）是否存放在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政府监管的基金账户内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。正规中介或房东需最迟在新租约开始的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两周内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完成 Bond 的提交（Lodge）。</w:t>
      </w:r>
    </w:p>
    <w:p w14:paraId="6C3A653F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遇到纠纷找谁？</w:t>
      </w:r>
    </w:p>
    <w:p w14:paraId="1D80BAD4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如果退租时遇到房东恶意克扣押金，可以联系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Tenants Union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寻求帮助。如果房东未按规定上交押金，租客可向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仲裁庭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（Civil and Administrative Tribunal，简称 CAT）提起申诉。</w:t>
      </w:r>
    </w:p>
    <w:p w14:paraId="427609A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4FD12B5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四、看房与申请</w:t>
      </w:r>
    </w:p>
    <w:p w14:paraId="03FC8D72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一般提前多久开始找房？</w:t>
      </w:r>
    </w:p>
    <w:p w14:paraId="3C12B2D1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整租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：建议提前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两个星期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开始看房，太早没有房源。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分租/便宜房源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：时效性更强，如果不接受多付租金提前起租，一般在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一个星期出头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开始看房。了解市场可以提前一个月。</w:t>
      </w:r>
    </w:p>
    <w:p w14:paraId="53FC6633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available date 是什么意思？</w:t>
      </w:r>
    </w:p>
    <w:p w14:paraId="14EBC0A7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房屋可入住的时间。如果想租的时间比能入住的时间晚太多，中介和房东可能不太愿意租给你。</w:t>
      </w:r>
    </w:p>
    <w:p w14:paraId="1CFBE2C8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如何写 Cover Letter / 租房自荐信？</w:t>
      </w:r>
    </w:p>
    <w:p w14:paraId="684667B1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强调自己是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国际学生、就读学校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、父母提供的生活费及自己的资金情况，以证明有能力按时支付房租。说明自己不抽烟、不喝酒、不开派对、爱干净、会维护房屋。可以表明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愿意适当加价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（如加 25 澳币）或接受更长的租期。</w:t>
      </w:r>
    </w:p>
    <w:p w14:paraId="3F76173E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没有澳洲租房记录怎么办？</w:t>
      </w:r>
    </w:p>
    <w:p w14:paraId="51D31A3B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可以填写自己从小居住的国内地址。在“address referenceˮ中选择 “parentsˮ，填写父母一方的资料作为参考。重点提供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存款证明、银行流水、不动产证明等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，以证明经济能力。</w:t>
      </w:r>
    </w:p>
    <w:p w14:paraId="32BF270A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中介要 guarantor（担保人）怎么办？</w:t>
      </w:r>
    </w:p>
    <w:p w14:paraId="14ABA1A0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(此问题在提供的来源中没有明确答案。)</w:t>
      </w:r>
    </w:p>
    <w:p w14:paraId="743DC704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提交申请后多久能知道结果？</w:t>
      </w:r>
    </w:p>
    <w:p w14:paraId="0C18DC42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快的话，上午看房，下午就会收到中介的电话。如果是周末提交，可能需要等到周一。如果中介没有主动联系，可以主动打电话询问进展。</w:t>
      </w:r>
    </w:p>
    <w:p w14:paraId="32E64E6C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申请被拒了可以再申请别的房吗？</w:t>
      </w:r>
    </w:p>
    <w:p w14:paraId="7F49C1FC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可以。建议如果看了多套房子且都喜欢，应该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同时申请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，即使同时被选中，也可以选择并拒绝其他房源。</w:t>
      </w:r>
    </w:p>
    <w:p w14:paraId="216671E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D4A7970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五、入住与居住期</w:t>
      </w:r>
    </w:p>
    <w:p w14:paraId="484413BE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入住时要拍照做 condition report 吗？</w:t>
      </w:r>
    </w:p>
    <w:p w14:paraId="28EA0932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强烈建议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。Condition Report 具有法律效力，是退房查房的依据。在入住时需仔细检查房屋的方方面面，尤其是细节问题（如裂痕、霉渍、镜子锈迹等），并将问题填写在报告中，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多拍照片留证据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，以避免退租时被扣押金。</w:t>
      </w:r>
    </w:p>
    <w:p w14:paraId="1D0B22C5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水电网要自己开吗？怎么开？</w:t>
      </w:r>
    </w:p>
    <w:p w14:paraId="21CEF4B0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水电网煤气等账单通常需要租客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自行开通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。新州的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冷水是免费的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。热水和煤气同属一个账号，开通煤气时一起开通即可。电和煤气可以通过电话、在线聊天或官网自行提交信息申请开通。网络开通需选择运营商和套餐。</w:t>
      </w:r>
    </w:p>
    <w:p w14:paraId="70967EA9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房子出问题（漏水、坏电器）谁修？</w:t>
      </w:r>
    </w:p>
    <w:p w14:paraId="540A33D6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学生公寓内的问题可直接找前台解决。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整租房源一般由房东或中介负责维修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</w:t>
      </w:r>
    </w:p>
    <w:p w14:paraId="1E353FE8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可以在房间里养宠物吗？</w:t>
      </w:r>
    </w:p>
    <w:p w14:paraId="340CA92E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不一定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，需根据房东或中介的具体要求决定。如果宠物对物业造成损坏，租客需要承担赔偿责任。</w:t>
      </w:r>
    </w:p>
    <w:p w14:paraId="7B75A938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可以让朋友来住几天吗？</w:t>
      </w:r>
    </w:p>
    <w:p w14:paraId="590A8C0F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一般情况下，可以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短期留宿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。澳洲租赁法允许租客在合理范围内接待访客。朋友短期留宿几晚（1–2 周以内）通常不需要额外申请。但若对方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长期居住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（超过 3 周），则视为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occupant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（居住者），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必须向中介申报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。房东或中介若发现“未经批准的居住者”，有权书面警告或终止合同。</w:t>
      </w:r>
    </w:p>
    <w:p w14:paraId="7B16D668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要不要买租客保险？</w:t>
      </w:r>
    </w:p>
    <w:p w14:paraId="07D8BBA5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如果随身物品总价值超过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5,000 澳元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，或常不在家（上课、打工），租客保险可以考虑。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租客保险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（Contents Insurance for Renters）通常涵盖对租客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个人财物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、房屋意外损坏以及对第三方的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公众责任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的保障。</w:t>
      </w:r>
    </w:p>
    <w:p w14:paraId="2BE76CCF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房东多久会来检查一次？</w:t>
      </w:r>
    </w:p>
    <w:p w14:paraId="6A882692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新南威尔士州为每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3–6 个月一次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。需要提前 7 天出示书面通知，且同一周期内不可重复。</w:t>
      </w:r>
    </w:p>
    <w:p w14:paraId="49EB784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40CD6D3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六、退租与押金</w:t>
      </w:r>
    </w:p>
    <w:p w14:paraId="7AECC340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要提前多久通知房东我要搬？</w:t>
      </w:r>
    </w:p>
    <w:p w14:paraId="27F2695E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(此问题在提供的来源中没有明确答案。)</w:t>
      </w:r>
    </w:p>
    <w:p w14:paraId="23135A6E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搬走前要请清洁吗？</w:t>
      </w:r>
    </w:p>
    <w:p w14:paraId="15793011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是的，通常需要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专业清洁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。但如果房屋死角在入住时就很脏，并且已拍照记录在 Condition Report 中，那么退房时可以选择不打扫这些区域。</w:t>
      </w:r>
    </w:p>
    <w:p w14:paraId="292DDA95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condition report 在退押金时怎么用？</w:t>
      </w:r>
    </w:p>
    <w:p w14:paraId="491CB813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Condition Report 是退房时查房的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重要依据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。租客可利用入住时填写的报告和留存的照片证据，有效防止房东或中介在退房时以房屋损坏或清洁问题为由扣除押金。</w:t>
      </w:r>
    </w:p>
    <w:p w14:paraId="615914FA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房东说要扣押金怎么办？</w:t>
      </w:r>
    </w:p>
    <w:p w14:paraId="733DF574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如果在退租时遇到房东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恶意克扣押金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的情况，可以联系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Tenants Union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寻求帮助，维护自己的合法权益。</w:t>
      </w:r>
    </w:p>
    <w:p w14:paraId="0356ECFA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押金多久能退回来？</w:t>
      </w:r>
    </w:p>
    <w:p w14:paraId="7EAF3D7E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如果房屋无损毁，Bond 会全额退回到支付的原账户。退款的具体时间在提供的来源中没有明确信息。</w:t>
      </w:r>
    </w:p>
    <w:p w14:paraId="15251427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房东想卖房或提前终止合同怎么办？</w:t>
      </w:r>
    </w:p>
    <w:p w14:paraId="7C0B0AB9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(此问题在提供的来源中没有明确答案。)</w:t>
      </w:r>
    </w:p>
    <w:p w14:paraId="69E2E4E2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租完走人要还钥匙、交账单、拍照吗？</w:t>
      </w:r>
    </w:p>
    <w:p w14:paraId="597E150B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退租前需确保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水电煤网等账单已自行开通并结清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。在退房时，需要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拍照记录房屋状态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，并用 Condition Report 来防止纠纷。</w:t>
      </w:r>
    </w:p>
    <w:p w14:paraId="07F9399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617DAA5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七、合租与室友问题</w:t>
      </w:r>
    </w:p>
    <w:p w14:paraId="73F94B40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怎么找靠谱的室友？</w:t>
      </w:r>
    </w:p>
    <w:p w14:paraId="27549DAB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应了解对方的基本情况（工作/学生）、日常作息习惯、是否需要安静环境以及公共卫生习惯。可以通过 Flatmates 的 “About the Flatmates</w:t>
      </w:r>
      <w:r>
        <w:rPr>
          <w:rFonts w:hint="eastAsia"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”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部分了解房东或现有租客的自我介绍及期望。建议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先选择短租，确认合适后再转为长租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</w:t>
      </w:r>
    </w:p>
    <w:p w14:paraId="2DEB2BA1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异性合租可以吗？</w:t>
      </w:r>
    </w:p>
    <w:p w14:paraId="043A4117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Flatmates 平台允许筛选室友的性别偏好（全女或全男），这表明合租性别选择是根据个人偏好设定的。</w:t>
      </w:r>
    </w:p>
    <w:p w14:paraId="2DFEFDC5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怎么分电费水费？</w:t>
      </w:r>
    </w:p>
    <w:p w14:paraId="53DE825E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来源材料提供了每月水电煤气网费的平均预算（约 80 澳币/月），但没有说明室友之间具体的分配方式。</w:t>
      </w:r>
    </w:p>
    <w:p w14:paraId="69505424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室友太吵或不打扫怎么办？</w:t>
      </w:r>
    </w:p>
    <w:p w14:paraId="1A9AF81A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可以将对安静和卫生的具体要求让房东写入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house rules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或通过文字形式确认。如果发生在学生公寓，例如 Scape Darling Square 的 twin 房型，可以尝试与 Scape 沟通换房（但不保证有空房）。</w:t>
      </w:r>
    </w:p>
    <w:p w14:paraId="0A615188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有室友不交房租我会受牵连吗？</w:t>
      </w:r>
    </w:p>
    <w:p w14:paraId="768F065A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(此问题在提供的来源中没有明确答案。)</w:t>
      </w:r>
    </w:p>
    <w:p w14:paraId="2AB3B92E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合租需要签同一个合同吗？</w:t>
      </w:r>
    </w:p>
    <w:p w14:paraId="731D6C35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分租时应确保签订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正规合同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，并确认 Bond 金是否交给政府。即使是分租，也需要有合规的协议（如 rooming house rental agreement）。</w:t>
      </w:r>
    </w:p>
    <w:p w14:paraId="47643D6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73CDD70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八、安全与防骗</w:t>
      </w:r>
    </w:p>
    <w:p w14:paraId="6BC35F78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怎么判断房源是不是骗局？</w:t>
      </w:r>
    </w:p>
    <w:p w14:paraId="74B596EF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警惕社交媒体上的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超低价“钓鱼帖</w:t>
      </w:r>
      <w:r>
        <w:rPr>
          <w:rFonts w:hint="eastAsia"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”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。警惕中介或房东不给时间线下看房的房源。本地中介的房源相对安全。</w:t>
      </w:r>
    </w:p>
    <w:p w14:paraId="4EA420D3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房东要我私下转账押金靠谱吗？</w:t>
      </w:r>
    </w:p>
    <w:p w14:paraId="69476F3D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不靠谱，这是重要警示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。押金（Bond）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不能存放在房东或中介手中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，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必须存放在政府监管的基金账户内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（如 Fair Trading）。正规中介使用 RBO 链接支付。</w:t>
      </w:r>
    </w:p>
    <w:p w14:paraId="79CF1A31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遇到黑中介怎么办？</w:t>
      </w:r>
    </w:p>
    <w:p w14:paraId="2D10C06D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需警惕华人中介的常见手段，包括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过度加价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（100 刀以上）、隐藏房屋缺点、制造焦虑、押金不给 Fair Trading、虚假房源。如果遇到恶意克扣押金，可联系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Tenants Union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</w:t>
      </w:r>
    </w:p>
    <w:p w14:paraId="258FB310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不签合同能住吗？</w:t>
      </w:r>
    </w:p>
    <w:p w14:paraId="4EC303EF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不签合同入住缺乏法律保障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。即使是 Gumtree 上的房东，一般情况下还是需要签合同的。</w:t>
      </w:r>
    </w:p>
    <w:p w14:paraId="4B9FD9C8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有什么官方渠道可以查房东或中介资质？</w:t>
      </w:r>
    </w:p>
    <w:p w14:paraId="1775A916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官方押金保管机构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（如 NSW Fair Trading Rental Bond）和各州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仲裁庭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（如 NCAT）可作为处理纠纷和确认押金是否合法提交的渠道。</w:t>
      </w:r>
    </w:p>
    <w:p w14:paraId="1D561351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代看房要注意什么？会被骗钱吗？</w:t>
      </w:r>
    </w:p>
    <w:p w14:paraId="60908662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代看房时需检查房屋安全性（门禁、环境）、交通、周边设施。在提交申请时，需确认中介提供的申请通道是否正规，并警惕华人中介的诈骗手段（如不给线下看房）。</w:t>
      </w:r>
    </w:p>
    <w:p w14:paraId="4A9B659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7DE5CD6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九、留学生特有问题</w:t>
      </w:r>
    </w:p>
    <w:p w14:paraId="006C2C61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学校会要求提供租房地址吗？</w:t>
      </w:r>
    </w:p>
    <w:p w14:paraId="2C2B00FD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一般情况下，澳洲大学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不会强制要求学生在入学前提供具体的租房地址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。但所有大学都要求国际学生在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抵达后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更新个人联系信息（包括住址、手机号、紧急联系人）。通常要求在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抵达后 7 天或 14 天内更新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，这是为了满足政府对国际学生的管理要求（ESOS 法案）。</w:t>
      </w:r>
    </w:p>
    <w:p w14:paraId="1A39EF2B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假期回国，能短租出去吗？合法吗？</w:t>
      </w:r>
    </w:p>
    <w:p w14:paraId="10B70537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Realestate 上的房子住到一半可以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转租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，但需要与中介沟通，并支付转租费和更改租客名字。小红书上也有很多短租，但是容易扯皮，建议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走合同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，并且提前监督好转租时的清洁和房屋细项。</w:t>
      </w:r>
    </w:p>
    <w:p w14:paraId="19A76293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没有澳洲信用记录租房难吗？</w:t>
      </w:r>
    </w:p>
    <w:p w14:paraId="0C1CAB52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缺乏澳洲租房历史，但不意味着无法约到看房机会。中介更看重申请人是否能提供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足够的经济能力证明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（如存款证明）和稳定性。</w:t>
      </w:r>
    </w:p>
    <w:p w14:paraId="5A8A53F1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国际学生租房能用父母名下账户付款吗？</w:t>
      </w:r>
    </w:p>
    <w:p w14:paraId="3E0D8094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可以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。但需注意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Bond 的支付账户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。Bond 必须退回到支付的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原账户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。因此，切勿使用别人的信用卡支付 Bond，否则退款可能无法顺利退回。</w:t>
      </w:r>
    </w:p>
    <w:p w14:paraId="218FC414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如果签证延期或退学，对租约有影响吗？</w:t>
      </w:r>
    </w:p>
    <w:p w14:paraId="6E1B3A93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签证延期、退学 ≠ 自动解除租约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。租约独立于学校与签证，除非合同本身写明，否则必须继续履行。即使暂时回国，也要继续承担房租，除非找到新租客接手或与中介协商走 lease break 流程。</w:t>
      </w:r>
    </w:p>
    <w:p w14:paraId="6DF32BF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C3A7560">
      <w:pPr>
        <w:keepNext w:val="0"/>
        <w:keepLines w:val="0"/>
        <w:widowControl/>
        <w:suppressLineNumbers w:val="0"/>
        <w:jc w:val="left"/>
        <w:rPr>
          <w:spacing w:val="0"/>
        </w:rPr>
      </w:pPr>
      <w:bookmarkStart w:id="0" w:name="_GoBack"/>
      <w:bookmarkEnd w:id="0"/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十、租房小技巧（实用向）</w:t>
      </w:r>
    </w:p>
    <w:p w14:paraId="0FFC4EAB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看房时要检查哪些细节？</w:t>
      </w:r>
    </w:p>
    <w:p w14:paraId="3B8E20D2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外部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：安全性、步行到超市和交通站点的时间、健身房等设施。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内部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：空调、烘干机配置、灶台大小/类型、储物空间。还要检查采光、通风和隔音效果。</w:t>
      </w:r>
    </w:p>
    <w:p w14:paraId="3474E9BD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中介优先考虑什么样的租客？</w:t>
      </w:r>
    </w:p>
    <w:p w14:paraId="158E1BB9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中介优先考虑：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经济能力强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（提供充足资金证明）、爱干净、安静、不抽烟、不开派对的租客。此外，看完房后第一时间完成申请并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主动跟进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的租客会留下深刻印象。</w:t>
      </w:r>
    </w:p>
    <w:p w14:paraId="6DEE7B22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如何写出高通过率的 Cover Letter？</w:t>
      </w:r>
    </w:p>
    <w:p w14:paraId="6C9762A2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强调国际学生身份，提供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充足的资金证明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（父母资助信/银行流水），保证会维护房屋（不抽烟、不喝酒、爱干净），并可以表明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愿意适当加价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或接受更长的租期。</w:t>
      </w:r>
    </w:p>
    <w:p w14:paraId="28DA306A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租房前要准备哪些文件？</w:t>
      </w:r>
    </w:p>
    <w:p w14:paraId="7219D812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必须准备的材料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包括签证（visa）、学校录取通知书（offer）、护照、身份证、Medibank 保险证明以及存款证明。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可选材料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包括父母资助信、银行流水和中国的房产证。</w:t>
      </w:r>
    </w:p>
    <w:p w14:paraId="7D08D65C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用什么网站比价房源最方便？</w:t>
      </w:r>
    </w:p>
    <w:p w14:paraId="04677C76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使用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Google map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查看通勤和周边信息。将房源地址复制到谷歌搜索栏，可以找到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Domain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上的历史报告和以往照片进行对比。Realestate 和 Domain 内置了地图功能。</w:t>
      </w:r>
    </w:p>
    <w:p w14:paraId="305E53D2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Q：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有没有推荐的代看房或验房 checklist？</w:t>
      </w:r>
    </w:p>
    <w:p w14:paraId="64294266">
      <w:pPr>
        <w:keepNext w:val="0"/>
        <w:keepLines w:val="0"/>
        <w:widowControl/>
        <w:suppressLineNumbers w:val="0"/>
        <w:jc w:val="left"/>
        <w:rPr>
          <w:spacing w:val="0"/>
        </w:rPr>
      </w:pP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A：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验房（Condition Report）清单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：检查天花板、窗帘污渍、排气扇、马桶、水龙头和排水是否通畅、门窗锁具，以及着重记录镜子锈迹、墙壁裂痕、地毯损坏和霉渍等细节。</w:t>
      </w:r>
      <w:r>
        <w:rPr>
          <w:rFonts w:ascii="宋体" w:hAnsi="宋体" w:eastAsia="宋体" w:cs="宋体"/>
          <w:b/>
          <w:bCs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代看房清单</w:t>
      </w:r>
      <w:r>
        <w:rPr>
          <w:rFonts w:ascii="宋体" w:hAnsi="宋体" w:eastAsia="宋体" w:cs="宋体"/>
          <w:color w:val="000000" w:themeColor="text1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：检查门禁、周边大型超市、交通站点、公寓是否配备健身房</w:t>
      </w:r>
    </w:p>
    <w:p w14:paraId="7AFC41F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F30A2"/>
    <w:rsid w:val="07FF7C62"/>
    <w:rsid w:val="7FFF30A2"/>
    <w:rsid w:val="BBEF0EDC"/>
    <w:rsid w:val="DF7F8C3B"/>
    <w:rsid w:val="FDFF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2025-11-23T00:39:00Z</dcterms:created>
  <dc:creator>W</dc:creator>
  <cp:lastModifiedBy>W</cp:lastModifiedBy>
  <dcterms:modified xsi:type="dcterms:W3CDTF">2025-11-23T00:44:58Z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9652BEE5E99882AB07BD21695882CC86_41</vt:lpwstr>
  </property>
</Properties>
</file>