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01111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5632C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AA69C0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40189">
              <w:rPr>
                <w:rFonts w:ascii="TH Sarabun New" w:hAnsi="TH Sarabun New"/>
                <w:sz w:val="32"/>
                <w:szCs w:val="32"/>
              </w:rPr>
              <w:t>9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A40189">
              <w:rPr>
                <w:rFonts w:ascii="TH Sarabun New" w:hAnsi="TH Sarabun New" w:hint="cs"/>
                <w:sz w:val="32"/>
                <w:szCs w:val="32"/>
                <w:cs/>
              </w:rPr>
              <w:t>ประวัติการเปลี่ยนตู้ทั้งหมด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5F1868" w:rsidR="00A40189" w:rsidRPr="005D28D6" w:rsidRDefault="00C52455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4EB8" w14:textId="77777777" w:rsidR="00A26BC6" w:rsidRDefault="00A26BC6" w:rsidP="00C60201">
      <w:pPr>
        <w:spacing w:line="240" w:lineRule="auto"/>
      </w:pPr>
      <w:r>
        <w:separator/>
      </w:r>
    </w:p>
  </w:endnote>
  <w:endnote w:type="continuationSeparator" w:id="0">
    <w:p w14:paraId="18ABB3CE" w14:textId="77777777" w:rsidR="00A26BC6" w:rsidRDefault="00A26BC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F3B4" w14:textId="77777777" w:rsidR="00A26BC6" w:rsidRDefault="00A26BC6" w:rsidP="00C60201">
      <w:pPr>
        <w:spacing w:line="240" w:lineRule="auto"/>
      </w:pPr>
      <w:r>
        <w:separator/>
      </w:r>
    </w:p>
  </w:footnote>
  <w:footnote w:type="continuationSeparator" w:id="0">
    <w:p w14:paraId="238E776A" w14:textId="77777777" w:rsidR="00A26BC6" w:rsidRDefault="00A26BC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632CC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BC6"/>
    <w:rsid w:val="00A40189"/>
    <w:rsid w:val="00A44ED4"/>
    <w:rsid w:val="00A76350"/>
    <w:rsid w:val="00A77F74"/>
    <w:rsid w:val="00A9405C"/>
    <w:rsid w:val="00AB2B89"/>
    <w:rsid w:val="00AE60A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52455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2021-11-11T12:23:00Z</dcterms:created>
  <dcterms:modified xsi:type="dcterms:W3CDTF">2022-01-04T12:51:00Z</dcterms:modified>
</cp:coreProperties>
</file>