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91" w:rsidRDefault="00F65091">
      <w:r>
        <w:rPr>
          <w:rFonts w:hint="cs"/>
          <w:cs/>
        </w:rPr>
        <w:t>เพิ่มบริการ</w:t>
      </w:r>
    </w:p>
    <w:p w:rsidR="002D1ADD" w:rsidRDefault="00F65091">
      <w:r w:rsidRPr="00F65091">
        <w:rPr>
          <w:rFonts w:cs="Cordia New"/>
          <w:cs/>
        </w:rPr>
        <w:drawing>
          <wp:inline distT="0" distB="0" distL="0" distR="0" wp14:anchorId="46033C98" wp14:editId="243C25DF">
            <wp:extent cx="5731510" cy="206565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1.ลูกศรแถวเดียวกันแต่มี 2 ข้อความ</w:t>
      </w:r>
    </w:p>
    <w:p w:rsidR="00F65091" w:rsidRDefault="00F65091">
      <w:pPr>
        <w:rPr>
          <w:rFonts w:hint="cs"/>
        </w:rPr>
      </w:pPr>
      <w:r>
        <w:rPr>
          <w:rFonts w:hint="cs"/>
          <w:cs/>
        </w:rPr>
        <w:t xml:space="preserve">2.ต้องเป็น </w:t>
      </w:r>
      <w:proofErr w:type="spellStart"/>
      <w:r>
        <w:t>service_insert</w:t>
      </w:r>
      <w:proofErr w:type="spellEnd"/>
    </w:p>
    <w:p w:rsidR="00F65091" w:rsidRPr="00F65091" w:rsidRDefault="00F65091"/>
    <w:p w:rsidR="00F65091" w:rsidRDefault="00F65091">
      <w:pPr>
        <w:rPr>
          <w:rFonts w:hint="cs"/>
          <w:cs/>
        </w:rPr>
      </w:pPr>
      <w:r>
        <w:rPr>
          <w:rFonts w:hint="cs"/>
          <w:cs/>
        </w:rPr>
        <w:t>แก้ไขบริการ</w:t>
      </w:r>
    </w:p>
    <w:p w:rsidR="00F65091" w:rsidRDefault="00F65091">
      <w:r w:rsidRPr="00F65091">
        <w:rPr>
          <w:rFonts w:cs="Cordia New"/>
          <w:cs/>
        </w:rPr>
        <w:drawing>
          <wp:inline distT="0" distB="0" distL="0" distR="0" wp14:anchorId="435A6767" wp14:editId="37EEC9D9">
            <wp:extent cx="5731510" cy="206248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091" w:rsidRDefault="00F65091">
      <w:pPr>
        <w:rPr>
          <w:rFonts w:hint="cs"/>
          <w:cs/>
        </w:rPr>
      </w:pPr>
      <w:r>
        <w:rPr>
          <w:rFonts w:hint="cs"/>
          <w:cs/>
        </w:rPr>
        <w:t>1.ลูกศรแถวเดียวกันแต่มี 2 ข้อความ</w:t>
      </w:r>
    </w:p>
    <w:sectPr w:rsidR="00F650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DD"/>
    <w:rsid w:val="0011191B"/>
    <w:rsid w:val="002D1ADD"/>
    <w:rsid w:val="00F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C94E"/>
  <w15:chartTrackingRefBased/>
  <w15:docId w15:val="{3D543176-C328-4B79-B59A-F86DED1F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Klayuth Krongkaew</dc:creator>
  <cp:keywords/>
  <dc:description/>
  <cp:lastModifiedBy>Klayuth Krongkaew</cp:lastModifiedBy>
  <cp:revision>1</cp:revision>
  <dcterms:created xsi:type="dcterms:W3CDTF">2022-01-06T12:38:00Z</dcterms:created>
  <dcterms:modified xsi:type="dcterms:W3CDTF">2022-01-06T13:17:00Z</dcterms:modified>
</cp:coreProperties>
</file>