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CA68" w14:textId="0C26C15D" w:rsidR="004B12D7" w:rsidRDefault="000F442A" w:rsidP="000C43F5">
      <w:pPr>
        <w:tabs>
          <w:tab w:val="left" w:pos="1385"/>
        </w:tabs>
      </w:pPr>
      <w:r>
        <w:rPr>
          <w:rFonts w:hint="cs"/>
          <w:cs/>
        </w:rPr>
        <w:t>มอดูล คอนเทนเนอร์</w:t>
      </w:r>
    </w:p>
    <w:p w14:paraId="45D4C5A8" w14:textId="575C3815" w:rsidR="000F442A" w:rsidRDefault="000F442A" w:rsidP="000C43F5">
      <w:pPr>
        <w:tabs>
          <w:tab w:val="left" w:pos="1385"/>
        </w:tabs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055F9" wp14:editId="019450C4">
                <wp:simplePos x="0" y="0"/>
                <wp:positionH relativeFrom="column">
                  <wp:posOffset>2444262</wp:posOffset>
                </wp:positionH>
                <wp:positionV relativeFrom="paragraph">
                  <wp:posOffset>154012</wp:posOffset>
                </wp:positionV>
                <wp:extent cx="885092" cy="246185"/>
                <wp:effectExtent l="0" t="0" r="67945" b="78105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092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03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8" o:spid="_x0000_s1026" type="#_x0000_t32" style="position:absolute;margin-left:192.45pt;margin-top:12.15pt;width:69.7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cs/>
        </w:rPr>
        <w:t>2.1 เพิ่มตู้คอนเทนเนอร์</w:t>
      </w:r>
    </w:p>
    <w:p w14:paraId="15D694D5" w14:textId="2B860FE0" w:rsidR="000F442A" w:rsidRDefault="000F442A" w:rsidP="000C43F5">
      <w:pPr>
        <w:tabs>
          <w:tab w:val="left" w:pos="1385"/>
        </w:tabs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BDFC9" wp14:editId="5C1E9A75">
                <wp:simplePos x="0" y="0"/>
                <wp:positionH relativeFrom="column">
                  <wp:posOffset>2678723</wp:posOffset>
                </wp:positionH>
                <wp:positionV relativeFrom="paragraph">
                  <wp:posOffset>636270</wp:posOffset>
                </wp:positionV>
                <wp:extent cx="228600" cy="105508"/>
                <wp:effectExtent l="38100" t="0" r="19050" b="6604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474E" id="ลูกศรเชื่อมต่อแบบตรง 9" o:spid="_x0000_s1026" type="#_x0000_t32" style="position:absolute;margin-left:210.9pt;margin-top:50.1pt;width:18pt;height:8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inline distT="0" distB="0" distL="0" distR="0" wp14:anchorId="6796A721" wp14:editId="42E04C6A">
            <wp:extent cx="5726430" cy="1553210"/>
            <wp:effectExtent l="0" t="0" r="7620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58C4" w14:textId="2F26A66E" w:rsidR="000F442A" w:rsidRDefault="000F442A" w:rsidP="000F442A">
      <w:r>
        <w:rPr>
          <w:rFonts w:hint="cs"/>
          <w:cs/>
        </w:rPr>
        <w:t xml:space="preserve">1.1 หัวลูกศรเป็นตัวทึบ </w:t>
      </w:r>
    </w:p>
    <w:p w14:paraId="78CBA4C5" w14:textId="6AB9FAFC" w:rsidR="000F442A" w:rsidRDefault="000F442A" w:rsidP="000F442A">
      <w:r>
        <w:rPr>
          <w:rFonts w:hint="cs"/>
          <w:cs/>
        </w:rPr>
        <w:t xml:space="preserve">1.2 </w:t>
      </w:r>
      <w:r>
        <w:t>show view</w:t>
      </w:r>
      <w:r>
        <w:rPr>
          <w:rFonts w:hint="cs"/>
          <w:cs/>
        </w:rPr>
        <w:t xml:space="preserve"> บอกด้วยว่าโชว์อะไร </w:t>
      </w:r>
    </w:p>
    <w:p w14:paraId="7BDE87CF" w14:textId="35612808" w:rsidR="000F442A" w:rsidRDefault="000F442A" w:rsidP="000F442A">
      <w:r>
        <w:rPr>
          <w:rFonts w:hint="cs"/>
          <w:cs/>
        </w:rPr>
        <w:t xml:space="preserve">สัญลักษณ์ </w:t>
      </w:r>
      <w:r>
        <w:t xml:space="preserve">controller </w:t>
      </w:r>
      <w:r>
        <w:rPr>
          <w:rFonts w:hint="cs"/>
          <w:cs/>
        </w:rPr>
        <w:t xml:space="preserve">ผิด </w:t>
      </w:r>
    </w:p>
    <w:p w14:paraId="6B4998F0" w14:textId="017D2DD2" w:rsidR="000F442A" w:rsidRDefault="000F442A" w:rsidP="000F442A"/>
    <w:p w14:paraId="275547D7" w14:textId="6524197B" w:rsidR="000F442A" w:rsidRDefault="000F442A" w:rsidP="000F442A">
      <w:r>
        <w:rPr>
          <w:rFonts w:hint="cs"/>
          <w:cs/>
        </w:rPr>
        <w:t xml:space="preserve">2.2 แก้ไขข้อมูลตู้คอนเทนเนอร์ </w:t>
      </w:r>
    </w:p>
    <w:p w14:paraId="34F265D7" w14:textId="42689549" w:rsidR="000F442A" w:rsidRDefault="000F442A" w:rsidP="000F442A">
      <w:pPr>
        <w:rPr>
          <w:noProof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3EB49" wp14:editId="7248A16F">
                <wp:simplePos x="0" y="0"/>
                <wp:positionH relativeFrom="column">
                  <wp:posOffset>2675792</wp:posOffset>
                </wp:positionH>
                <wp:positionV relativeFrom="paragraph">
                  <wp:posOffset>714033</wp:posOffset>
                </wp:positionV>
                <wp:extent cx="301870" cy="164123"/>
                <wp:effectExtent l="38100" t="0" r="22225" b="6477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70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9D0C6" id="ลูกศรเชื่อมต่อแบบตรง 14" o:spid="_x0000_s1026" type="#_x0000_t32" style="position:absolute;margin-left:210.7pt;margin-top:56.2pt;width:23.75pt;height:12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3EE40" wp14:editId="6F45DEC1">
                <wp:simplePos x="0" y="0"/>
                <wp:positionH relativeFrom="column">
                  <wp:posOffset>2596662</wp:posOffset>
                </wp:positionH>
                <wp:positionV relativeFrom="paragraph">
                  <wp:posOffset>92710</wp:posOffset>
                </wp:positionV>
                <wp:extent cx="521676" cy="0"/>
                <wp:effectExtent l="0" t="76200" r="12065" b="952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D3A7" id="ลูกศรเชื่อมต่อแบบตรง 13" o:spid="_x0000_s1026" type="#_x0000_t32" style="position:absolute;margin-left:204.45pt;margin-top:7.3pt;width:41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C446B" wp14:editId="71AF0067">
                <wp:simplePos x="0" y="0"/>
                <wp:positionH relativeFrom="column">
                  <wp:posOffset>3839308</wp:posOffset>
                </wp:positionH>
                <wp:positionV relativeFrom="paragraph">
                  <wp:posOffset>1118479</wp:posOffset>
                </wp:positionV>
                <wp:extent cx="0" cy="158262"/>
                <wp:effectExtent l="76200" t="0" r="57150" b="5143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010D" id="ลูกศรเชื่อมต่อแบบตรง 12" o:spid="_x0000_s1026" type="#_x0000_t32" style="position:absolute;margin-left:302.3pt;margin-top:88.05pt;width:0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9BD85" wp14:editId="4AAE8F6D">
                <wp:simplePos x="0" y="0"/>
                <wp:positionH relativeFrom="column">
                  <wp:posOffset>2262554</wp:posOffset>
                </wp:positionH>
                <wp:positionV relativeFrom="paragraph">
                  <wp:posOffset>1054002</wp:posOffset>
                </wp:positionV>
                <wp:extent cx="181708" cy="123093"/>
                <wp:effectExtent l="0" t="0" r="66040" b="48895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08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FBF8" id="ลูกศรเชื่อมต่อแบบตรง 11" o:spid="_x0000_s1026" type="#_x0000_t32" style="position:absolute;margin-left:178.15pt;margin-top:83pt;width:14.3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inline distT="0" distB="0" distL="0" distR="0" wp14:anchorId="4150F50E" wp14:editId="75B098F0">
            <wp:extent cx="5726430" cy="1823085"/>
            <wp:effectExtent l="0" t="0" r="7620" b="571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2635" w14:textId="56D6496D" w:rsidR="000F442A" w:rsidRDefault="000F442A" w:rsidP="000F442A">
      <w:r>
        <w:t xml:space="preserve">1.1.1 </w:t>
      </w:r>
      <w:r>
        <w:rPr>
          <w:rFonts w:hint="cs"/>
          <w:cs/>
        </w:rPr>
        <w:t>หัวลูกศร เป็นตัวทึบ</w:t>
      </w:r>
    </w:p>
    <w:p w14:paraId="75CBBF86" w14:textId="3C90EB36" w:rsidR="004A33FE" w:rsidRDefault="004A33FE" w:rsidP="000F442A">
      <w:pPr>
        <w:rPr>
          <w:rFonts w:hint="cs"/>
          <w:cs/>
        </w:rPr>
      </w:pPr>
      <w:r>
        <w:t xml:space="preserve">1.1.2 container </w:t>
      </w:r>
      <w:r>
        <w:rPr>
          <w:rFonts w:hint="cs"/>
          <w:cs/>
        </w:rPr>
        <w:t>เขียนผิด</w:t>
      </w:r>
    </w:p>
    <w:p w14:paraId="2BBF350B" w14:textId="5656FFF2" w:rsidR="000F442A" w:rsidRDefault="000F442A" w:rsidP="000F442A">
      <w:r>
        <w:rPr>
          <w:rFonts w:hint="cs"/>
          <w:cs/>
        </w:rPr>
        <w:t xml:space="preserve">1.2 </w:t>
      </w:r>
      <w:r>
        <w:t>show view</w:t>
      </w:r>
      <w:r>
        <w:rPr>
          <w:rFonts w:hint="cs"/>
          <w:cs/>
        </w:rPr>
        <w:t xml:space="preserve"> บอกด้วยว่าโชว์อะไร </w:t>
      </w:r>
    </w:p>
    <w:p w14:paraId="0C229AD0" w14:textId="6766266B" w:rsidR="000F442A" w:rsidRDefault="000F442A" w:rsidP="000F442A">
      <w:r>
        <w:rPr>
          <w:rFonts w:hint="cs"/>
          <w:cs/>
        </w:rPr>
        <w:t xml:space="preserve">สัญลักษณ์ </w:t>
      </w:r>
      <w:r>
        <w:t xml:space="preserve">controller </w:t>
      </w:r>
      <w:r>
        <w:rPr>
          <w:rFonts w:hint="cs"/>
          <w:cs/>
        </w:rPr>
        <w:t xml:space="preserve">ผิด </w:t>
      </w:r>
    </w:p>
    <w:p w14:paraId="54DCC3E4" w14:textId="1D1CDF94" w:rsidR="000F442A" w:rsidRDefault="000F442A" w:rsidP="000F442A">
      <w:pPr>
        <w:rPr>
          <w:cs/>
        </w:rPr>
      </w:pPr>
      <w:r>
        <w:t xml:space="preserve">2.1 2.1.1 </w:t>
      </w:r>
      <w:r>
        <w:rPr>
          <w:rFonts w:hint="cs"/>
          <w:cs/>
        </w:rPr>
        <w:t xml:space="preserve">ชื่อฟังก์ชัน ต้องเป็น </w:t>
      </w:r>
      <w:r>
        <w:t xml:space="preserve">update </w:t>
      </w:r>
      <w:r>
        <w:rPr>
          <w:rFonts w:hint="cs"/>
          <w:cs/>
        </w:rPr>
        <w:t xml:space="preserve">เปลี่ยน </w:t>
      </w:r>
      <w:r>
        <w:t xml:space="preserve">insert </w:t>
      </w:r>
      <w:r>
        <w:rPr>
          <w:rFonts w:hint="cs"/>
          <w:cs/>
        </w:rPr>
        <w:t xml:space="preserve">เป็น </w:t>
      </w:r>
      <w:r>
        <w:t>update</w:t>
      </w:r>
    </w:p>
    <w:p w14:paraId="62A5C27A" w14:textId="77B9E896" w:rsidR="000F442A" w:rsidRDefault="000F442A" w:rsidP="000F442A">
      <w:r>
        <w:rPr>
          <w:rFonts w:hint="cs"/>
          <w:cs/>
        </w:rPr>
        <w:t xml:space="preserve">2.1 2.1.1 ในพารามิเตอร์จะต้องใส่ </w:t>
      </w:r>
      <w:r>
        <w:t xml:space="preserve">con_id </w:t>
      </w:r>
      <w:r>
        <w:rPr>
          <w:rFonts w:hint="cs"/>
          <w:cs/>
        </w:rPr>
        <w:t xml:space="preserve">เข้าไปด้วย </w:t>
      </w:r>
    </w:p>
    <w:p w14:paraId="321CA8B2" w14:textId="10808537" w:rsidR="000F442A" w:rsidRDefault="000F442A" w:rsidP="000F442A"/>
    <w:p w14:paraId="2D834C93" w14:textId="211D62B8" w:rsidR="000F442A" w:rsidRDefault="000F442A" w:rsidP="000F442A"/>
    <w:p w14:paraId="182C361C" w14:textId="73248F8F" w:rsidR="000F442A" w:rsidRDefault="000F442A" w:rsidP="000F442A"/>
    <w:p w14:paraId="5CA4546A" w14:textId="65A16706" w:rsidR="000F442A" w:rsidRDefault="000F442A" w:rsidP="000F442A">
      <w:pPr>
        <w:rPr>
          <w:cs/>
        </w:rPr>
      </w:pPr>
      <w:r>
        <w:t xml:space="preserve">2.3 </w:t>
      </w:r>
      <w:r>
        <w:rPr>
          <w:rFonts w:hint="cs"/>
          <w:cs/>
        </w:rPr>
        <w:t>ดูรายการตู้คอนเทนเนอร์</w:t>
      </w:r>
      <w:r>
        <w:rPr>
          <w:noProof/>
          <w:cs/>
        </w:rPr>
        <w:drawing>
          <wp:inline distT="0" distB="0" distL="0" distR="0" wp14:anchorId="6F8AEDF8" wp14:editId="497D43DE">
            <wp:extent cx="5726430" cy="2367915"/>
            <wp:effectExtent l="0" t="0" r="762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6C60" w14:textId="76BDAC66" w:rsidR="000F442A" w:rsidRPr="000F442A" w:rsidRDefault="000F442A" w:rsidP="000F442A">
      <w:pPr>
        <w:rPr>
          <w:cs/>
        </w:rPr>
      </w:pPr>
      <w:r>
        <w:rPr>
          <w:rFonts w:hint="cs"/>
          <w:cs/>
        </w:rPr>
        <w:t>1.1.1 หัวลูกศร เป็นตัวทึบ</w:t>
      </w:r>
    </w:p>
    <w:sectPr w:rsidR="000F442A" w:rsidRPr="000F442A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1942B" w14:textId="77777777" w:rsidR="00110056" w:rsidRDefault="00110056" w:rsidP="000C43F5">
      <w:pPr>
        <w:spacing w:after="0" w:line="240" w:lineRule="auto"/>
      </w:pPr>
      <w:r>
        <w:separator/>
      </w:r>
    </w:p>
  </w:endnote>
  <w:endnote w:type="continuationSeparator" w:id="0">
    <w:p w14:paraId="16E69D80" w14:textId="77777777" w:rsidR="00110056" w:rsidRDefault="00110056" w:rsidP="000C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64970" w14:textId="77777777" w:rsidR="00110056" w:rsidRDefault="00110056" w:rsidP="000C43F5">
      <w:pPr>
        <w:spacing w:after="0" w:line="240" w:lineRule="auto"/>
      </w:pPr>
      <w:r>
        <w:separator/>
      </w:r>
    </w:p>
  </w:footnote>
  <w:footnote w:type="continuationSeparator" w:id="0">
    <w:p w14:paraId="6B5FB801" w14:textId="77777777" w:rsidR="00110056" w:rsidRDefault="00110056" w:rsidP="000C4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BA"/>
    <w:rsid w:val="000C43F5"/>
    <w:rsid w:val="000F442A"/>
    <w:rsid w:val="00110056"/>
    <w:rsid w:val="00362195"/>
    <w:rsid w:val="00410BAE"/>
    <w:rsid w:val="00442BBA"/>
    <w:rsid w:val="004A33FE"/>
    <w:rsid w:val="004B12D7"/>
    <w:rsid w:val="004E2573"/>
    <w:rsid w:val="00F7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C4C"/>
  <w15:chartTrackingRefBased/>
  <w15:docId w15:val="{D892EE88-EE4A-49B1-AAF9-2D56790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C43F5"/>
  </w:style>
  <w:style w:type="paragraph" w:styleId="a6">
    <w:name w:val="footer"/>
    <w:basedOn w:val="a"/>
    <w:link w:val="a7"/>
    <w:uiPriority w:val="99"/>
    <w:unhideWhenUsed/>
    <w:rsid w:val="000C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C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3</cp:revision>
  <dcterms:created xsi:type="dcterms:W3CDTF">2021-07-22T14:00:00Z</dcterms:created>
  <dcterms:modified xsi:type="dcterms:W3CDTF">2021-07-22T14:08:00Z</dcterms:modified>
</cp:coreProperties>
</file>