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24A" w14:textId="08390F0F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25317A">
        <w:rPr>
          <w:rFonts w:hint="cs"/>
          <w:b/>
          <w:bCs/>
          <w:sz w:val="40"/>
          <w:szCs w:val="40"/>
          <w:cs/>
        </w:rPr>
        <w:t>3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2CF9B448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ข้อบกพร่องขึ้น</w:t>
      </w:r>
      <w:r w:rsidR="00A764F9">
        <w:rPr>
          <w:rFonts w:hint="cs"/>
          <w:cs/>
        </w:rPr>
        <w:t>ไป</w:t>
      </w:r>
    </w:p>
    <w:p w14:paraId="7DE8BBA6" w14:textId="5228A126" w:rsidR="00F9638E" w:rsidRPr="00E42454" w:rsidRDefault="00F9638E" w:rsidP="00B05F3B">
      <w:pPr>
        <w:spacing w:after="0"/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07183EDB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F5306E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301379B9" w14:textId="77777777" w:rsidR="00CA5A6F" w:rsidRDefault="00CA5A6F">
      <w:pPr>
        <w:rPr>
          <w:b/>
          <w:bCs/>
        </w:rPr>
      </w:pPr>
    </w:p>
    <w:p w14:paraId="6622FBAF" w14:textId="77777777" w:rsidR="00CA5A6F" w:rsidRDefault="00CA5A6F">
      <w:pPr>
        <w:rPr>
          <w:b/>
          <w:bCs/>
        </w:rPr>
      </w:pPr>
    </w:p>
    <w:p w14:paraId="113113CD" w14:textId="77777777" w:rsidR="00CA5A6F" w:rsidRDefault="00CA5A6F">
      <w:pPr>
        <w:rPr>
          <w:b/>
          <w:bCs/>
        </w:rPr>
      </w:pPr>
    </w:p>
    <w:p w14:paraId="749E37DD" w14:textId="40358F97" w:rsidR="00FF4B14" w:rsidRDefault="00CC7186" w:rsidP="00FF4B14">
      <w:pPr>
        <w:ind w:firstLine="709"/>
        <w:jc w:val="thaiDistribute"/>
      </w:pPr>
      <w:r w:rsidRPr="004E2C10">
        <w:rPr>
          <w:rFonts w:hint="cs"/>
          <w:cs/>
        </w:rPr>
        <w:lastRenderedPageBreak/>
        <w:t>ผลการประเมิน</w:t>
      </w:r>
      <w:r>
        <w:rPr>
          <w:rFonts w:hint="cs"/>
          <w:b/>
          <w:bCs/>
          <w:cs/>
        </w:rPr>
        <w:t xml:space="preserve"> </w:t>
      </w:r>
      <w:r w:rsidRPr="004E2C10">
        <w:t>:</w:t>
      </w:r>
      <w:r>
        <w:rPr>
          <w:b/>
          <w:bCs/>
        </w:rPr>
        <w:t xml:space="preserve"> </w:t>
      </w:r>
      <w:r w:rsidRPr="00B05F3B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Pr="00B05F3B">
        <w:rPr>
          <w:rFonts w:hint="cs"/>
          <w:cs/>
        </w:rPr>
        <w:t xml:space="preserve"> ทีมมีการประเมินผลรวม</w:t>
      </w:r>
      <w:r w:rsidR="005D3121" w:rsidRPr="00B05F3B">
        <w:rPr>
          <w:rFonts w:hint="cs"/>
          <w:cs/>
        </w:rPr>
        <w:t>ของค่าเฉลี่ยของข้อบกพร่องที่พบในเอกสาร โค้ด และเอกสารการออกแบบ</w:t>
      </w:r>
      <w:r w:rsidR="002354E2" w:rsidRPr="00B05F3B">
        <w:rPr>
          <w:rFonts w:hint="cs"/>
          <w:cs/>
        </w:rPr>
        <w:t xml:space="preserve"> โดยอ้างอิงจากข้อมูลเอกสารเป้าหมายบทบาทของสมาชิกทีม </w:t>
      </w:r>
      <w:r w:rsidR="002354E2" w:rsidRPr="00B05F3B">
        <w:t xml:space="preserve">4 </w:t>
      </w:r>
      <w:r w:rsidR="00FF4B14">
        <w:rPr>
          <w:rFonts w:hint="cs"/>
          <w:cs/>
        </w:rPr>
        <w:t>ได้มีการคำนวณเป้าหมาย โดยมีรายละเอียดดัง</w:t>
      </w:r>
      <w:r w:rsidR="000D5C19">
        <w:rPr>
          <w:rFonts w:hint="cs"/>
          <w:cs/>
        </w:rPr>
        <w:t xml:space="preserve">ตารางที่ </w:t>
      </w:r>
      <w:r w:rsidR="000D5C19">
        <w:t>1</w:t>
      </w:r>
    </w:p>
    <w:p w14:paraId="3D5E22C9" w14:textId="58621E8E" w:rsidR="00F057E3" w:rsidRDefault="00F057E3" w:rsidP="00F057E3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การคำนวณเป้าหมายที่</w:t>
      </w:r>
      <w:r>
        <w:t xml:space="preserve"> 1 </w:t>
      </w:r>
      <w:r w:rsidRPr="00F057E3">
        <w:rPr>
          <w:rFonts w:hint="cs"/>
          <w:cs/>
        </w:rPr>
        <w:t>พัฒนาทักษะการทำงาน และสร้าง</w:t>
      </w:r>
      <w:r w:rsidRPr="00F057E3">
        <w:rPr>
          <w:rFonts w:eastAsia="Times New Roman"/>
          <w:color w:val="000000"/>
          <w:cs/>
        </w:rPr>
        <w:t>งาน</w:t>
      </w:r>
      <w:r w:rsidRPr="00F057E3">
        <w:rPr>
          <w:rFonts w:eastAsia="Times New Roman" w:hint="cs"/>
          <w:color w:val="000000"/>
          <w:cs/>
        </w:rPr>
        <w:t>ที่</w:t>
      </w:r>
      <w:r w:rsidRPr="00F057E3">
        <w:rPr>
          <w:rFonts w:eastAsia="Times New Roman"/>
          <w:color w:val="000000"/>
          <w:cs/>
        </w:rPr>
        <w:t>มีคุณภาพ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4018"/>
        <w:gridCol w:w="1941"/>
        <w:gridCol w:w="1355"/>
      </w:tblGrid>
      <w:tr w:rsidR="008D316D" w14:paraId="74F7930A" w14:textId="77777777" w:rsidTr="007D741A">
        <w:tc>
          <w:tcPr>
            <w:tcW w:w="797" w:type="dxa"/>
          </w:tcPr>
          <w:p w14:paraId="1698832E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4018" w:type="dxa"/>
          </w:tcPr>
          <w:p w14:paraId="6CB6BBED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941" w:type="dxa"/>
          </w:tcPr>
          <w:p w14:paraId="39546C8F" w14:textId="77777777" w:rsidR="008D316D" w:rsidRPr="00D174AA" w:rsidRDefault="008D316D" w:rsidP="00B0077B">
            <w:pPr>
              <w:jc w:val="center"/>
              <w:rPr>
                <w:b/>
                <w:bCs/>
              </w:rPr>
            </w:pPr>
            <w:r w:rsidRPr="00D174AA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55" w:type="dxa"/>
          </w:tcPr>
          <w:p w14:paraId="76D56E5B" w14:textId="77777777" w:rsidR="008D316D" w:rsidRPr="00D174AA" w:rsidRDefault="008D316D" w:rsidP="00B0077B">
            <w:pPr>
              <w:jc w:val="center"/>
              <w:rPr>
                <w:b/>
                <w:bCs/>
                <w:cs/>
              </w:rPr>
            </w:pPr>
            <w:r w:rsidRPr="00D174AA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D316D" w14:paraId="673FDA35" w14:textId="77777777" w:rsidTr="007D741A">
        <w:tc>
          <w:tcPr>
            <w:tcW w:w="797" w:type="dxa"/>
          </w:tcPr>
          <w:p w14:paraId="58D0DBBF" w14:textId="77777777" w:rsidR="008D316D" w:rsidRDefault="008D316D" w:rsidP="00B0077B">
            <w:pPr>
              <w:jc w:val="center"/>
            </w:pPr>
            <w:r>
              <w:t>1</w:t>
            </w:r>
          </w:p>
        </w:tc>
        <w:tc>
          <w:tcPr>
            <w:tcW w:w="4018" w:type="dxa"/>
          </w:tcPr>
          <w:p w14:paraId="733D70F2" w14:textId="06FB176F" w:rsidR="008D316D" w:rsidRDefault="00B23B5A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8D316D">
              <w:rPr>
                <w:rFonts w:hint="cs"/>
                <w:cs/>
              </w:rPr>
              <w:t>ข้อบกพร่องในงานเอกสาร</w:t>
            </w:r>
            <w:r w:rsidR="001B2E47">
              <w:rPr>
                <w:rFonts w:hint="cs"/>
                <w:cs/>
              </w:rPr>
              <w:t>ทั้งหมด</w:t>
            </w:r>
            <w:r w:rsidR="00C12B55">
              <w:rPr>
                <w:rFonts w:hint="cs"/>
                <w:cs/>
              </w:rPr>
              <w:t xml:space="preserve"> ต่อจำนวนหน้าเอกสาร</w:t>
            </w:r>
          </w:p>
        </w:tc>
        <w:tc>
          <w:tcPr>
            <w:tcW w:w="1941" w:type="dxa"/>
          </w:tcPr>
          <w:p w14:paraId="1722F9AA" w14:textId="1129F014" w:rsidR="008D316D" w:rsidRPr="00C12B55" w:rsidRDefault="00F5306E" w:rsidP="00B0077B">
            <w:pPr>
              <w:jc w:val="center"/>
              <w:rPr>
                <w: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1,360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3,521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33D0AB13" w14:textId="3A6F588A" w:rsidR="008D316D" w:rsidRDefault="00297BD0" w:rsidP="00B0077B">
            <w:pPr>
              <w:jc w:val="center"/>
            </w:pPr>
            <w:r w:rsidRPr="00297BD0">
              <w:t>0.386</w:t>
            </w:r>
          </w:p>
        </w:tc>
      </w:tr>
      <w:tr w:rsidR="008D316D" w14:paraId="4F57B554" w14:textId="77777777" w:rsidTr="007D741A">
        <w:tc>
          <w:tcPr>
            <w:tcW w:w="797" w:type="dxa"/>
          </w:tcPr>
          <w:p w14:paraId="17A30916" w14:textId="77777777" w:rsidR="008D316D" w:rsidRDefault="008D316D" w:rsidP="00B0077B">
            <w:pPr>
              <w:jc w:val="center"/>
            </w:pPr>
            <w:r>
              <w:t>2</w:t>
            </w:r>
          </w:p>
        </w:tc>
        <w:tc>
          <w:tcPr>
            <w:tcW w:w="4018" w:type="dxa"/>
          </w:tcPr>
          <w:p w14:paraId="72922B39" w14:textId="3448BE77" w:rsidR="008D316D" w:rsidRDefault="0033551A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อัตราการพบ</w:t>
            </w:r>
            <w:r w:rsidR="004951F2">
              <w:rPr>
                <w:rFonts w:hint="cs"/>
                <w:cs/>
              </w:rPr>
              <w:t>ข้อบกพร่องในงานเอกสาร</w:t>
            </w:r>
            <w:r w:rsidR="00E441C2">
              <w:rPr>
                <w:rFonts w:hint="cs"/>
                <w:cs/>
              </w:rPr>
              <w:t>การออกแบบทั้งหมด</w:t>
            </w:r>
            <w:r>
              <w:rPr>
                <w:rFonts w:hint="cs"/>
                <w:cs/>
              </w:rPr>
              <w:t>ต่อจำนวนภาพ</w:t>
            </w:r>
          </w:p>
        </w:tc>
        <w:tc>
          <w:tcPr>
            <w:tcW w:w="1941" w:type="dxa"/>
          </w:tcPr>
          <w:p w14:paraId="6C910D82" w14:textId="7A38D4AF" w:rsidR="008D316D" w:rsidRDefault="00F5306E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143</m:t>
                    </m:r>
                  </m:den>
                </m:f>
              </m:oMath>
            </m:oMathPara>
          </w:p>
        </w:tc>
        <w:tc>
          <w:tcPr>
            <w:tcW w:w="1355" w:type="dxa"/>
          </w:tcPr>
          <w:p w14:paraId="13C03255" w14:textId="24D54C10" w:rsidR="008D316D" w:rsidRDefault="00E75EE1" w:rsidP="00B0077B">
            <w:pPr>
              <w:jc w:val="center"/>
            </w:pPr>
            <w:r w:rsidRPr="00E75EE1">
              <w:t>2.40</w:t>
            </w:r>
            <w:r>
              <w:t>6</w:t>
            </w:r>
          </w:p>
        </w:tc>
      </w:tr>
      <w:tr w:rsidR="001E472C" w14:paraId="7E12A450" w14:textId="77777777" w:rsidTr="007D741A">
        <w:tc>
          <w:tcPr>
            <w:tcW w:w="797" w:type="dxa"/>
          </w:tcPr>
          <w:p w14:paraId="5F8E9125" w14:textId="2C36862D" w:rsidR="001E472C" w:rsidRDefault="001E472C" w:rsidP="00B0077B">
            <w:pPr>
              <w:jc w:val="center"/>
            </w:pPr>
            <w:r>
              <w:t>3</w:t>
            </w:r>
          </w:p>
        </w:tc>
        <w:tc>
          <w:tcPr>
            <w:tcW w:w="4018" w:type="dxa"/>
          </w:tcPr>
          <w:p w14:paraId="7B6328FB" w14:textId="6395C44F" w:rsidR="001E472C" w:rsidRDefault="00185DA6" w:rsidP="004B035F">
            <w:pPr>
              <w:jc w:val="thaiDistribute"/>
            </w:pPr>
            <w:r>
              <w:rPr>
                <w:rFonts w:hint="cs"/>
                <w:cs/>
              </w:rPr>
              <w:t>อัตราการพบ</w:t>
            </w:r>
            <w:r w:rsidR="005F4BB8">
              <w:rPr>
                <w:rFonts w:hint="cs"/>
                <w:cs/>
              </w:rPr>
              <w:t>ข้อบกพร่องของโค้ด</w:t>
            </w:r>
            <w:r w:rsidR="0033551A">
              <w:rPr>
                <w:rFonts w:hint="cs"/>
                <w:cs/>
              </w:rPr>
              <w:t xml:space="preserve">ต่อ </w:t>
            </w:r>
            <w:r w:rsidR="0033551A">
              <w:t>100 LOC</w:t>
            </w:r>
          </w:p>
        </w:tc>
        <w:tc>
          <w:tcPr>
            <w:tcW w:w="1941" w:type="dxa"/>
          </w:tcPr>
          <w:p w14:paraId="26281EA5" w14:textId="4B8E9AE6" w:rsidR="001E472C" w:rsidRDefault="00F5306E" w:rsidP="00B0077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784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55" w:type="dxa"/>
          </w:tcPr>
          <w:p w14:paraId="6C2C6459" w14:textId="6EA50B34" w:rsidR="001E472C" w:rsidRDefault="00D04AE9" w:rsidP="00B0077B">
            <w:pPr>
              <w:jc w:val="center"/>
            </w:pPr>
            <w:r w:rsidRPr="00D04AE9">
              <w:t>0.564</w:t>
            </w:r>
          </w:p>
        </w:tc>
      </w:tr>
      <w:tr w:rsidR="00FB34E8" w14:paraId="056B33D7" w14:textId="77777777" w:rsidTr="007D741A">
        <w:tc>
          <w:tcPr>
            <w:tcW w:w="797" w:type="dxa"/>
          </w:tcPr>
          <w:p w14:paraId="6DB8EF56" w14:textId="7CB07B32" w:rsidR="00FB34E8" w:rsidRDefault="00FB34E8" w:rsidP="00B0077B">
            <w:pPr>
              <w:jc w:val="center"/>
            </w:pPr>
            <w:r>
              <w:t>4</w:t>
            </w:r>
          </w:p>
        </w:tc>
        <w:tc>
          <w:tcPr>
            <w:tcW w:w="4018" w:type="dxa"/>
          </w:tcPr>
          <w:p w14:paraId="6AC2A403" w14:textId="58C249D3" w:rsidR="00FB34E8" w:rsidRDefault="00733A6B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</w:t>
            </w:r>
            <w:r w:rsidR="00FB34E8">
              <w:rPr>
                <w:rFonts w:hint="cs"/>
                <w:cs/>
              </w:rPr>
              <w:t>ของ</w:t>
            </w:r>
            <w:r w:rsidR="00790A5F">
              <w:rPr>
                <w:rFonts w:hint="cs"/>
                <w:cs/>
              </w:rPr>
              <w:t xml:space="preserve">ข้อบกพร่องในงานเอกสาร, เอกสารการออกแบบ และโค้ด </w:t>
            </w:r>
          </w:p>
        </w:tc>
        <w:tc>
          <w:tcPr>
            <w:tcW w:w="1941" w:type="dxa"/>
          </w:tcPr>
          <w:p w14:paraId="481AE4FA" w14:textId="1F5FE701" w:rsidR="00FB34E8" w:rsidRDefault="00297BD0" w:rsidP="00B0077B">
            <w:pPr>
              <w:jc w:val="center"/>
            </w:pPr>
            <w:r w:rsidRPr="00297BD0">
              <w:t>0.386</w:t>
            </w:r>
            <w:r w:rsidR="00790A5F">
              <w:t xml:space="preserve"> + </w:t>
            </w:r>
            <w:r w:rsidRPr="00E75EE1">
              <w:t>2.40</w:t>
            </w:r>
            <w:r>
              <w:t>6</w:t>
            </w:r>
            <w:r w:rsidR="00790A5F">
              <w:t xml:space="preserve"> + </w:t>
            </w:r>
            <w:r w:rsidRPr="00D04AE9">
              <w:t>0.564</w:t>
            </w:r>
          </w:p>
        </w:tc>
        <w:tc>
          <w:tcPr>
            <w:tcW w:w="1355" w:type="dxa"/>
          </w:tcPr>
          <w:p w14:paraId="4ACF1526" w14:textId="1BAF43B6" w:rsidR="00FB34E8" w:rsidRDefault="00297BD0" w:rsidP="00B0077B">
            <w:pPr>
              <w:jc w:val="center"/>
            </w:pPr>
            <w:r w:rsidRPr="00297BD0">
              <w:t>3.356</w:t>
            </w:r>
          </w:p>
        </w:tc>
      </w:tr>
    </w:tbl>
    <w:p w14:paraId="47A14AE2" w14:textId="4853040B" w:rsidR="007C2B60" w:rsidRDefault="00D66DBC" w:rsidP="00733A6B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6D64C6">
        <w:rPr>
          <w:rFonts w:hint="cs"/>
          <w:cs/>
        </w:rPr>
        <w:t>จะได้</w:t>
      </w:r>
      <w:r w:rsidR="007C2B60">
        <w:rPr>
          <w:rFonts w:eastAsia="Times New Roman" w:hint="cs"/>
          <w:color w:val="000000"/>
          <w:cs/>
        </w:rPr>
        <w:t>ผลของ</w:t>
      </w:r>
      <w:r w:rsidR="00D34161">
        <w:rPr>
          <w:rFonts w:eastAsia="Times New Roman" w:hint="cs"/>
          <w:color w:val="000000"/>
          <w:cs/>
        </w:rPr>
        <w:t>ค่าอัตราการพบ</w:t>
      </w:r>
      <w:r w:rsidR="007C2B60">
        <w:rPr>
          <w:rFonts w:eastAsia="Times New Roman" w:hint="cs"/>
          <w:color w:val="000000"/>
          <w:cs/>
        </w:rPr>
        <w:t>ข้อบกพร่องในเอกสาร</w:t>
      </w:r>
      <w:r w:rsidR="00AB1063">
        <w:rPr>
          <w:rFonts w:eastAsia="Times New Roman" w:hint="cs"/>
          <w:color w:val="000000"/>
          <w:cs/>
        </w:rPr>
        <w:t>ทั้งหมด</w:t>
      </w:r>
      <w:r w:rsidR="000E372A">
        <w:rPr>
          <w:rFonts w:eastAsia="Times New Roman" w:hint="cs"/>
          <w:color w:val="000000"/>
          <w:cs/>
        </w:rPr>
        <w:t xml:space="preserve">, </w:t>
      </w:r>
      <w:r w:rsidR="007C2B60">
        <w:rPr>
          <w:rFonts w:eastAsia="Times New Roman" w:hint="cs"/>
          <w:color w:val="000000"/>
          <w:cs/>
        </w:rPr>
        <w:t>เอกสารการออกแบบ</w:t>
      </w:r>
      <w:r w:rsidR="000E372A">
        <w:rPr>
          <w:rFonts w:eastAsia="Times New Roman" w:hint="cs"/>
          <w:color w:val="000000"/>
          <w:cs/>
        </w:rPr>
        <w:t>ทั้งหมด และโค้ด</w:t>
      </w:r>
      <w:r w:rsidR="007C2B60">
        <w:rPr>
          <w:rFonts w:eastAsia="Times New Roman"/>
          <w:color w:val="000000"/>
        </w:rPr>
        <w:t xml:space="preserve"> </w:t>
      </w:r>
      <w:r w:rsidR="007C2B60">
        <w:rPr>
          <w:rFonts w:eastAsia="Times New Roman" w:hint="cs"/>
          <w:color w:val="000000"/>
          <w:cs/>
        </w:rPr>
        <w:t xml:space="preserve">อยู่ที่ </w:t>
      </w:r>
      <w:r w:rsidR="00297BD0" w:rsidRPr="00297BD0">
        <w:rPr>
          <w:rFonts w:eastAsia="Times New Roman"/>
          <w:color w:val="000000"/>
        </w:rPr>
        <w:t>3.356</w:t>
      </w:r>
    </w:p>
    <w:p w14:paraId="2BEA0D9E" w14:textId="6377A755" w:rsidR="00D66DBC" w:rsidRDefault="00D66DBC" w:rsidP="00733A6B">
      <w:pPr>
        <w:ind w:firstLine="720"/>
        <w:jc w:val="thaiDistribut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ดังนั้น</w:t>
      </w:r>
      <w:r w:rsidR="00B222F8">
        <w:rPr>
          <w:rFonts w:eastAsia="Times New Roman" w:hint="cs"/>
          <w:color w:val="000000"/>
          <w:cs/>
        </w:rPr>
        <w:t xml:space="preserve"> </w:t>
      </w:r>
      <w:r w:rsidR="00064B17">
        <w:rPr>
          <w:rFonts w:hint="cs"/>
          <w:cs/>
        </w:rPr>
        <w:t>จึงส่งผลให้ตัวชี้วัดของ</w:t>
      </w:r>
      <w:r w:rsidR="00B222F8">
        <w:rPr>
          <w:rFonts w:hint="cs"/>
          <w:cs/>
        </w:rPr>
        <w:t xml:space="preserve">ทีม </w:t>
      </w:r>
      <w:r w:rsidR="00B222F8">
        <w:t xml:space="preserve">4 </w:t>
      </w:r>
      <w:r w:rsidR="00B222F8">
        <w:rPr>
          <w:rFonts w:hint="cs"/>
          <w:cs/>
        </w:rPr>
        <w:t>ด้าน</w:t>
      </w:r>
      <w:r w:rsidR="00B222F8" w:rsidRPr="00B222F8">
        <w:rPr>
          <w:rFonts w:hint="cs"/>
          <w:cs/>
        </w:rPr>
        <w:t>พัฒนาทักษะการทำงาน และสร้าง</w:t>
      </w:r>
      <w:r w:rsidR="00B222F8" w:rsidRPr="00B222F8">
        <w:rPr>
          <w:rFonts w:eastAsia="Times New Roman"/>
          <w:color w:val="000000"/>
          <w:cs/>
        </w:rPr>
        <w:t>งาน</w:t>
      </w:r>
      <w:r w:rsidR="00B222F8" w:rsidRPr="00B222F8">
        <w:rPr>
          <w:rFonts w:eastAsia="Times New Roman" w:hint="cs"/>
          <w:color w:val="000000"/>
          <w:cs/>
        </w:rPr>
        <w:t>ที่</w:t>
      </w:r>
      <w:r w:rsidR="00B222F8" w:rsidRPr="00B222F8">
        <w:rPr>
          <w:rFonts w:eastAsia="Times New Roman"/>
          <w:color w:val="000000"/>
          <w:cs/>
        </w:rPr>
        <w:t>มีคุณภาพ</w:t>
      </w:r>
      <w:r w:rsidR="00B222F8">
        <w:rPr>
          <w:rFonts w:eastAsia="Times New Roman" w:hint="cs"/>
          <w:color w:val="000000"/>
          <w:cs/>
        </w:rPr>
        <w:t xml:space="preserve"> อยู่ที่ระดับที่ </w:t>
      </w:r>
      <w:r w:rsidR="00B222F8">
        <w:rPr>
          <w:rFonts w:eastAsia="Times New Roman"/>
          <w:color w:val="000000"/>
        </w:rPr>
        <w:t>4</w:t>
      </w:r>
    </w:p>
    <w:p w14:paraId="1640F444" w14:textId="5CC333A6" w:rsidR="00AF360C" w:rsidRDefault="00AF360C" w:rsidP="007C2B60">
      <w:pPr>
        <w:spacing w:before="240"/>
        <w:jc w:val="thaiDistribute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1A370382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2DF20699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6A1A1B">
        <w:rPr>
          <w:rFonts w:hint="cs"/>
          <w:cs/>
        </w:rPr>
        <w:t>3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D4139C6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51EA0F30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3C8EFC4C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2CDCABDB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 xml:space="preserve">ร้อยละของงานในแผนทีมที่ส่งภายในวันกำหนดส่งในวงรอบที่ </w:t>
      </w:r>
      <w:r w:rsidR="006A1A1B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6014DF5A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638CBD76" w:rsidR="00C046FB" w:rsidRPr="00786CB7" w:rsidRDefault="00F5306E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w:rPr>
                  <w:rFonts w:ascii="Cambria Math" w:hAnsi="Cambria Math"/>
                </w:rPr>
                <m:t xml:space="preserve"> 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02208E10" w:rsidR="00C959C8" w:rsidRDefault="00C959C8" w:rsidP="005429D2">
      <w:pPr>
        <w:rPr>
          <w:b/>
          <w:bCs/>
        </w:rPr>
      </w:pPr>
    </w:p>
    <w:p w14:paraId="35F6BC07" w14:textId="55982592" w:rsidR="002C085D" w:rsidRDefault="002C085D" w:rsidP="005429D2">
      <w:pPr>
        <w:rPr>
          <w:b/>
          <w:bCs/>
        </w:rPr>
      </w:pPr>
    </w:p>
    <w:p w14:paraId="48E63864" w14:textId="430E32D0" w:rsidR="002C085D" w:rsidRDefault="002C085D" w:rsidP="005429D2">
      <w:pPr>
        <w:rPr>
          <w:b/>
          <w:bCs/>
        </w:rPr>
      </w:pPr>
    </w:p>
    <w:p w14:paraId="12C03147" w14:textId="23B177B2" w:rsidR="002C085D" w:rsidRDefault="002C085D" w:rsidP="00590561">
      <w:pPr>
        <w:ind w:firstLine="851"/>
        <w:jc w:val="thaiDistribute"/>
      </w:pPr>
      <w:r w:rsidRPr="004E2C10">
        <w:rPr>
          <w:rFonts w:hint="cs"/>
          <w:cs/>
        </w:rPr>
        <w:lastRenderedPageBreak/>
        <w:t xml:space="preserve">ผลการประเมิน </w:t>
      </w:r>
      <w:r w:rsidRPr="004E2C10">
        <w:t>:</w:t>
      </w:r>
      <w:r w:rsidR="00C66F0D">
        <w:rPr>
          <w:b/>
          <w:bCs/>
        </w:rPr>
        <w:t xml:space="preserve"> </w:t>
      </w:r>
      <w:r w:rsidR="00C66F0D" w:rsidRPr="00590561">
        <w:rPr>
          <w:rFonts w:hint="cs"/>
          <w:cs/>
        </w:rPr>
        <w:t xml:space="preserve">ในวงรอบที่ </w:t>
      </w:r>
      <w:r w:rsidR="006A1A1B">
        <w:rPr>
          <w:rFonts w:hint="cs"/>
          <w:cs/>
        </w:rPr>
        <w:t>3</w:t>
      </w:r>
      <w:r w:rsidR="00C66F0D" w:rsidRPr="00590561">
        <w:rPr>
          <w:rFonts w:hint="cs"/>
          <w:cs/>
        </w:rPr>
        <w:t xml:space="preserve"> ทีมมีการประเมิน</w:t>
      </w:r>
      <w:r w:rsidR="00D45BD5" w:rsidRPr="00590561">
        <w:rPr>
          <w:rFonts w:hint="cs"/>
          <w:cs/>
        </w:rPr>
        <w:t xml:space="preserve">จำนวนงานที่ส่งภายในวันที่กำหนดส่ง และผ่านการตรวจสอบจากฝ่ายคุณภาพ </w:t>
      </w:r>
      <w:r w:rsidR="00D45BD5" w:rsidRPr="00590561">
        <w:t>(QA)</w:t>
      </w:r>
      <w:r w:rsidR="00D45BD5" w:rsidRPr="00590561">
        <w:rPr>
          <w:rFonts w:hint="cs"/>
          <w:cs/>
        </w:rPr>
        <w:t xml:space="preserve"> ในวงรอบที่ </w:t>
      </w:r>
      <w:r w:rsidR="006A1A1B">
        <w:rPr>
          <w:rFonts w:hint="cs"/>
          <w:cs/>
        </w:rPr>
        <w:t>3</w:t>
      </w:r>
      <w:r w:rsidR="00D45BD5" w:rsidRPr="00590561">
        <w:rPr>
          <w:rFonts w:hint="cs"/>
          <w:cs/>
        </w:rPr>
        <w:t xml:space="preserve"> โดยอิงจากข้อมูลในเอกสาร</w:t>
      </w:r>
      <w:r w:rsidR="00FC649F" w:rsidRPr="00590561">
        <w:rPr>
          <w:rFonts w:hint="cs"/>
          <w:cs/>
        </w:rPr>
        <w:t xml:space="preserve">แผนทีม </w:t>
      </w:r>
      <w:r w:rsidR="00AB4021">
        <w:rPr>
          <w:cs/>
        </w:rPr>
        <w:br/>
      </w:r>
      <w:r w:rsidR="00FC649F" w:rsidRPr="00590561">
        <w:rPr>
          <w:rFonts w:hint="cs"/>
          <w:cs/>
        </w:rPr>
        <w:t>และ</w:t>
      </w:r>
      <w:r w:rsidR="00AB4021">
        <w:rPr>
          <w:rFonts w:hint="cs"/>
          <w:cs/>
        </w:rPr>
        <w:t>แผน</w:t>
      </w:r>
      <w:r w:rsidR="00FC649F" w:rsidRPr="00590561">
        <w:rPr>
          <w:rFonts w:hint="cs"/>
          <w:cs/>
        </w:rPr>
        <w:t xml:space="preserve"> </w:t>
      </w:r>
      <w:r w:rsidR="00FC649F" w:rsidRPr="00590561">
        <w:t>Task &amp; Schedule</w:t>
      </w:r>
      <w:r w:rsidR="009A0CF2" w:rsidRPr="00590561">
        <w:t xml:space="preserve"> </w:t>
      </w:r>
      <w:r w:rsidR="009A0CF2" w:rsidRPr="00590561">
        <w:rPr>
          <w:rFonts w:hint="cs"/>
          <w:cs/>
        </w:rPr>
        <w:t xml:space="preserve">ซึ่งฝ่ายวางแผนของทีม </w:t>
      </w:r>
      <w:r w:rsidR="009A0CF2" w:rsidRPr="00590561">
        <w:t xml:space="preserve">4 </w:t>
      </w:r>
      <w:r w:rsidR="007F7B4D">
        <w:rPr>
          <w:rFonts w:hint="cs"/>
          <w:cs/>
        </w:rPr>
        <w:t>ได้มีการคำนวณเป้าหมาย โดยมีรายละเอียดดัง</w:t>
      </w:r>
      <w:r w:rsidR="00AB4021">
        <w:rPr>
          <w:rFonts w:hint="cs"/>
          <w:cs/>
        </w:rPr>
        <w:t xml:space="preserve">ตารางที่ </w:t>
      </w:r>
      <w:r w:rsidR="00AB4021">
        <w:t>2</w:t>
      </w:r>
    </w:p>
    <w:p w14:paraId="3E6A9F56" w14:textId="618623CF" w:rsidR="00AB4021" w:rsidRPr="001B2E71" w:rsidRDefault="00AB4021" w:rsidP="001B2E71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2</w:t>
      </w:r>
      <w:r>
        <w:rPr>
          <w:rFonts w:hint="cs"/>
          <w:cs/>
        </w:rPr>
        <w:t xml:space="preserve"> </w:t>
      </w:r>
      <w:r w:rsidR="001B2E71">
        <w:rPr>
          <w:rFonts w:hint="cs"/>
          <w:cs/>
        </w:rPr>
        <w:t>การคำนวณเป้าหมายที่</w:t>
      </w:r>
      <w:r w:rsidR="001B2E71">
        <w:t xml:space="preserve"> 2 </w:t>
      </w:r>
      <w:r w:rsidR="001B2E71" w:rsidRPr="001B2E71">
        <w:rPr>
          <w:rFonts w:hint="cs"/>
          <w:cs/>
        </w:rPr>
        <w:t>มีวินัยในการจัดการเวลา เพื่อสร้างผลงานที่มีคุณภาพ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3175"/>
        <w:gridCol w:w="1365"/>
        <w:gridCol w:w="1663"/>
        <w:gridCol w:w="1304"/>
      </w:tblGrid>
      <w:tr w:rsidR="0064509A" w14:paraId="5945EA75" w14:textId="77777777" w:rsidTr="00FE1ABB">
        <w:tc>
          <w:tcPr>
            <w:tcW w:w="789" w:type="dxa"/>
          </w:tcPr>
          <w:p w14:paraId="0C1C34E0" w14:textId="77777777" w:rsidR="007D13DC" w:rsidRPr="00AB4021" w:rsidRDefault="007D13DC" w:rsidP="00B0077B">
            <w:pPr>
              <w:jc w:val="center"/>
              <w:rPr>
                <w:b/>
                <w:bCs/>
              </w:rPr>
            </w:pPr>
            <w:r w:rsidRPr="00AB4021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75" w:type="dxa"/>
          </w:tcPr>
          <w:p w14:paraId="31251DFD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365" w:type="dxa"/>
          </w:tcPr>
          <w:p w14:paraId="781AA50D" w14:textId="5A598D4D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จำนวนงาน</w:t>
            </w:r>
          </w:p>
        </w:tc>
        <w:tc>
          <w:tcPr>
            <w:tcW w:w="1663" w:type="dxa"/>
          </w:tcPr>
          <w:p w14:paraId="77FC379E" w14:textId="1A62045E" w:rsidR="007D13DC" w:rsidRPr="00AB4021" w:rsidRDefault="00185DA6" w:rsidP="00B0077B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การ</w:t>
            </w:r>
            <w:r w:rsidR="007D13DC" w:rsidRPr="00AB4021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304" w:type="dxa"/>
          </w:tcPr>
          <w:p w14:paraId="21EE97E5" w14:textId="77777777" w:rsidR="007D13DC" w:rsidRPr="00AB4021" w:rsidRDefault="007D13DC" w:rsidP="00B0077B">
            <w:pPr>
              <w:jc w:val="center"/>
              <w:rPr>
                <w:b/>
                <w:bCs/>
                <w:cs/>
              </w:rPr>
            </w:pPr>
            <w:r w:rsidRPr="00AB4021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4509A" w14:paraId="7E0D3CD6" w14:textId="77777777" w:rsidTr="00FE1ABB">
        <w:tc>
          <w:tcPr>
            <w:tcW w:w="789" w:type="dxa"/>
          </w:tcPr>
          <w:p w14:paraId="6A40622B" w14:textId="77777777" w:rsidR="007D13DC" w:rsidRDefault="007D13DC" w:rsidP="00B0077B">
            <w:pPr>
              <w:jc w:val="center"/>
            </w:pPr>
            <w:r>
              <w:t>1</w:t>
            </w:r>
          </w:p>
        </w:tc>
        <w:tc>
          <w:tcPr>
            <w:tcW w:w="3175" w:type="dxa"/>
          </w:tcPr>
          <w:p w14:paraId="4302F964" w14:textId="2721AB1C" w:rsidR="007D13DC" w:rsidRDefault="007D13DC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จำนวนงานที่ส่งภายในวันที่กำหนดในวงรอบที่ </w:t>
            </w:r>
            <w:r w:rsidR="006A1A1B">
              <w:rPr>
                <w:rFonts w:hint="cs"/>
                <w:cs/>
              </w:rPr>
              <w:t>3</w:t>
            </w:r>
          </w:p>
        </w:tc>
        <w:tc>
          <w:tcPr>
            <w:tcW w:w="1365" w:type="dxa"/>
          </w:tcPr>
          <w:p w14:paraId="0AED9F0F" w14:textId="11519EAC" w:rsidR="007D13DC" w:rsidRDefault="00001D72" w:rsidP="00B0077B">
            <w:pPr>
              <w:jc w:val="center"/>
            </w:pPr>
            <w:r>
              <w:t>253</w:t>
            </w:r>
          </w:p>
        </w:tc>
        <w:tc>
          <w:tcPr>
            <w:tcW w:w="1663" w:type="dxa"/>
          </w:tcPr>
          <w:p w14:paraId="64264F23" w14:textId="02847718" w:rsidR="007D13DC" w:rsidRPr="00734A62" w:rsidRDefault="00AA3A60" w:rsidP="00B0077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04" w:type="dxa"/>
          </w:tcPr>
          <w:p w14:paraId="2CB6DB71" w14:textId="2ED982DA" w:rsidR="007D13DC" w:rsidRDefault="00AA3A60" w:rsidP="00B0077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</w:tr>
      <w:tr w:rsidR="0064509A" w14:paraId="6851BA0F" w14:textId="77777777" w:rsidTr="00FE1ABB">
        <w:tc>
          <w:tcPr>
            <w:tcW w:w="789" w:type="dxa"/>
          </w:tcPr>
          <w:p w14:paraId="5CE3E62F" w14:textId="77777777" w:rsidR="007D13DC" w:rsidRDefault="007D13DC" w:rsidP="00B0077B">
            <w:pPr>
              <w:jc w:val="center"/>
            </w:pPr>
            <w:r>
              <w:t>2</w:t>
            </w:r>
          </w:p>
        </w:tc>
        <w:tc>
          <w:tcPr>
            <w:tcW w:w="3175" w:type="dxa"/>
          </w:tcPr>
          <w:p w14:paraId="2E029070" w14:textId="71E23135" w:rsidR="007D13DC" w:rsidRDefault="00AA3A60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จำนวนงานทั้งหมด</w:t>
            </w:r>
          </w:p>
        </w:tc>
        <w:tc>
          <w:tcPr>
            <w:tcW w:w="1365" w:type="dxa"/>
          </w:tcPr>
          <w:p w14:paraId="346647EC" w14:textId="39C980EE" w:rsidR="007D13DC" w:rsidRDefault="00001D72" w:rsidP="00B0077B">
            <w:pPr>
              <w:jc w:val="center"/>
              <w:rPr>
                <w:rFonts w:eastAsia="Times New Roman"/>
              </w:rPr>
            </w:pPr>
            <w:r>
              <w:t>2</w:t>
            </w:r>
            <w:r>
              <w:t>96</w:t>
            </w:r>
          </w:p>
        </w:tc>
        <w:tc>
          <w:tcPr>
            <w:tcW w:w="1663" w:type="dxa"/>
          </w:tcPr>
          <w:p w14:paraId="336BD9BA" w14:textId="45A8374B" w:rsidR="007D13DC" w:rsidRDefault="001F2694" w:rsidP="00B0077B">
            <w:pPr>
              <w:jc w:val="center"/>
            </w:pPr>
            <w:r>
              <w:t>-</w:t>
            </w:r>
          </w:p>
        </w:tc>
        <w:tc>
          <w:tcPr>
            <w:tcW w:w="1304" w:type="dxa"/>
          </w:tcPr>
          <w:p w14:paraId="4B8C8185" w14:textId="615E148E" w:rsidR="007D13DC" w:rsidRDefault="001F2694" w:rsidP="00B0077B">
            <w:pPr>
              <w:jc w:val="center"/>
            </w:pPr>
            <w:r>
              <w:t>-</w:t>
            </w:r>
          </w:p>
        </w:tc>
      </w:tr>
      <w:tr w:rsidR="0064509A" w14:paraId="069B00F6" w14:textId="77777777" w:rsidTr="00FE1ABB">
        <w:tc>
          <w:tcPr>
            <w:tcW w:w="789" w:type="dxa"/>
          </w:tcPr>
          <w:p w14:paraId="03621440" w14:textId="378E079A" w:rsidR="007D13DC" w:rsidRDefault="00AB0D7D" w:rsidP="00B0077B">
            <w:pPr>
              <w:jc w:val="center"/>
            </w:pPr>
            <w:r>
              <w:t>3</w:t>
            </w:r>
          </w:p>
        </w:tc>
        <w:tc>
          <w:tcPr>
            <w:tcW w:w="3175" w:type="dxa"/>
          </w:tcPr>
          <w:p w14:paraId="64AF873B" w14:textId="569336A9" w:rsidR="007D13DC" w:rsidRPr="00185DA6" w:rsidRDefault="00185DA6" w:rsidP="004B035F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ร้อย</w:t>
            </w:r>
            <w:r w:rsidR="00AB0D7D">
              <w:rPr>
                <w:rFonts w:hint="cs"/>
                <w:cs/>
              </w:rPr>
              <w:t>ละของงานท</w:t>
            </w:r>
            <w:r>
              <w:rPr>
                <w:rFonts w:hint="cs"/>
                <w:cs/>
              </w:rPr>
              <w:t>ี่</w:t>
            </w:r>
            <w:r w:rsidR="00AB0D7D">
              <w:rPr>
                <w:rFonts w:hint="cs"/>
                <w:cs/>
              </w:rPr>
              <w:t>ส</w:t>
            </w:r>
            <w:r>
              <w:rPr>
                <w:rFonts w:hint="cs"/>
                <w:cs/>
              </w:rPr>
              <w:t>่</w:t>
            </w:r>
            <w:r w:rsidR="00AB0D7D">
              <w:rPr>
                <w:rFonts w:hint="cs"/>
                <w:cs/>
              </w:rPr>
              <w:t xml:space="preserve">งภายในวันกำหนดส่ง และผ่านกาตรวจสอบจากฝ่ายของคุณภาพ </w:t>
            </w:r>
            <w:r w:rsidR="00AB0D7D">
              <w:t>(QA)</w:t>
            </w:r>
          </w:p>
        </w:tc>
        <w:tc>
          <w:tcPr>
            <w:tcW w:w="1365" w:type="dxa"/>
          </w:tcPr>
          <w:p w14:paraId="3457A113" w14:textId="41FCD8F6" w:rsidR="007D13DC" w:rsidRDefault="00AB0D7D" w:rsidP="00B0077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63" w:type="dxa"/>
          </w:tcPr>
          <w:p w14:paraId="3CE3D42D" w14:textId="209690B2" w:rsidR="007D13DC" w:rsidRDefault="00F5306E" w:rsidP="00AB0D7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 100</m:t>
                </m:r>
              </m:oMath>
            </m:oMathPara>
          </w:p>
        </w:tc>
        <w:tc>
          <w:tcPr>
            <w:tcW w:w="1304" w:type="dxa"/>
          </w:tcPr>
          <w:p w14:paraId="0B4F91DA" w14:textId="1BBCF234" w:rsidR="007D13DC" w:rsidRDefault="00001D72" w:rsidP="00B0077B">
            <w:pPr>
              <w:jc w:val="center"/>
            </w:pPr>
            <w:r>
              <w:t>85</w:t>
            </w:r>
            <w:r w:rsidR="003613F3">
              <w:t>.</w:t>
            </w:r>
            <w:r>
              <w:t>5</w:t>
            </w:r>
          </w:p>
        </w:tc>
      </w:tr>
    </w:tbl>
    <w:p w14:paraId="4E264F62" w14:textId="17E863F8" w:rsidR="003613F3" w:rsidRDefault="003613F3" w:rsidP="001B2E71">
      <w:pPr>
        <w:spacing w:before="240" w:after="0"/>
        <w:ind w:firstLine="720"/>
        <w:jc w:val="thaiDistribute"/>
        <w:rPr>
          <w:rFonts w:eastAsia="Times New Roman"/>
          <w:color w:val="000000"/>
        </w:rPr>
      </w:pPr>
      <w:r>
        <w:rPr>
          <w:rFonts w:hint="cs"/>
          <w:cs/>
        </w:rPr>
        <w:t>โดย</w:t>
      </w:r>
      <w:r w:rsidR="00774FE3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="00774FE3">
        <w:t xml:space="preserve">(QA) </w:t>
      </w:r>
      <w:r w:rsidR="00774FE3">
        <w:rPr>
          <w:rFonts w:hint="cs"/>
          <w:cs/>
        </w:rPr>
        <w:t xml:space="preserve">หรือสมาชิกที่ได้รับหน้าที่ในการตรวจสอบงานในวงรอบที่ </w:t>
      </w:r>
      <w:r w:rsidR="006A1A1B">
        <w:rPr>
          <w:rFonts w:hint="cs"/>
          <w:cs/>
        </w:rPr>
        <w:t>3</w:t>
      </w:r>
      <w:r w:rsidR="00774FE3">
        <w:t xml:space="preserve"> </w:t>
      </w:r>
      <w:r>
        <w:rPr>
          <w:rFonts w:eastAsia="Times New Roman" w:hint="cs"/>
          <w:color w:val="000000"/>
          <w:cs/>
        </w:rPr>
        <w:t xml:space="preserve">อยู่ที่ </w:t>
      </w:r>
      <w:r w:rsidR="00001D72">
        <w:t>85.5</w:t>
      </w:r>
    </w:p>
    <w:p w14:paraId="2EC03D0B" w14:textId="15EB5E9A" w:rsidR="003613F3" w:rsidRDefault="003613F3" w:rsidP="001B2E71">
      <w:pPr>
        <w:ind w:firstLine="720"/>
        <w:jc w:val="thaiDistribute"/>
        <w:rPr>
          <w:rFonts w:eastAsia="Times New Roman" w:hint="cs"/>
          <w:color w:val="000000"/>
          <w:cs/>
        </w:rPr>
      </w:pPr>
      <w:r>
        <w:rPr>
          <w:rFonts w:eastAsia="Times New Roman" w:hint="cs"/>
          <w:color w:val="000000"/>
          <w:cs/>
        </w:rPr>
        <w:t xml:space="preserve">ดังนั้น </w:t>
      </w:r>
      <w:r>
        <w:rPr>
          <w:rFonts w:hint="cs"/>
          <w:cs/>
        </w:rPr>
        <w:t xml:space="preserve">จึงส่งผลให้ตัวชี้วัดของทีม </w:t>
      </w:r>
      <w:r>
        <w:t xml:space="preserve">4 </w:t>
      </w:r>
      <w:r>
        <w:rPr>
          <w:rFonts w:hint="cs"/>
          <w:cs/>
        </w:rPr>
        <w:t>ด้าน</w:t>
      </w:r>
      <w:r w:rsidR="00774FE3" w:rsidRPr="00774FE3">
        <w:rPr>
          <w:rFonts w:hint="cs"/>
          <w:cs/>
        </w:rPr>
        <w:t>มีวินัยในการจัดการเวลา เพื่อสร้างผลงานที่มีคุณภาพ</w:t>
      </w:r>
      <w:r>
        <w:rPr>
          <w:rFonts w:eastAsia="Times New Roman" w:hint="cs"/>
          <w:color w:val="000000"/>
          <w:cs/>
        </w:rPr>
        <w:t xml:space="preserve">อยู่ที่ระดับที่ </w:t>
      </w:r>
      <w:r w:rsidR="00001D72">
        <w:rPr>
          <w:rFonts w:eastAsia="Times New Roman" w:hint="cs"/>
          <w:color w:val="000000"/>
          <w:cs/>
        </w:rPr>
        <w:t>3</w:t>
      </w:r>
    </w:p>
    <w:p w14:paraId="7479FCD6" w14:textId="77777777" w:rsidR="007F7B4D" w:rsidRPr="00590561" w:rsidRDefault="007F7B4D" w:rsidP="00590561">
      <w:pPr>
        <w:ind w:firstLine="851"/>
        <w:jc w:val="thaiDistribute"/>
      </w:pPr>
    </w:p>
    <w:sectPr w:rsidR="007F7B4D" w:rsidRPr="00590561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7DD65" w14:textId="77777777" w:rsidR="00F5306E" w:rsidRDefault="00F5306E" w:rsidP="0050263F">
      <w:pPr>
        <w:spacing w:after="0" w:line="240" w:lineRule="auto"/>
      </w:pPr>
      <w:r>
        <w:separator/>
      </w:r>
    </w:p>
  </w:endnote>
  <w:endnote w:type="continuationSeparator" w:id="0">
    <w:p w14:paraId="7CC602C8" w14:textId="77777777" w:rsidR="00F5306E" w:rsidRDefault="00F5306E" w:rsidP="0050263F">
      <w:pPr>
        <w:spacing w:after="0" w:line="240" w:lineRule="auto"/>
      </w:pPr>
      <w:r>
        <w:continuationSeparator/>
      </w:r>
    </w:p>
  </w:endnote>
  <w:endnote w:type="continuationNotice" w:id="1">
    <w:p w14:paraId="7F0CF95B" w14:textId="77777777" w:rsidR="00F5306E" w:rsidRDefault="00F530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5D19A" w14:textId="77777777" w:rsidR="00F5306E" w:rsidRDefault="00F5306E" w:rsidP="0050263F">
      <w:pPr>
        <w:spacing w:after="0" w:line="240" w:lineRule="auto"/>
      </w:pPr>
      <w:r>
        <w:separator/>
      </w:r>
    </w:p>
  </w:footnote>
  <w:footnote w:type="continuationSeparator" w:id="0">
    <w:p w14:paraId="37B9D808" w14:textId="77777777" w:rsidR="00F5306E" w:rsidRDefault="00F5306E" w:rsidP="0050263F">
      <w:pPr>
        <w:spacing w:after="0" w:line="240" w:lineRule="auto"/>
      </w:pPr>
      <w:r>
        <w:continuationSeparator/>
      </w:r>
    </w:p>
  </w:footnote>
  <w:footnote w:type="continuationNotice" w:id="1">
    <w:p w14:paraId="20C7D812" w14:textId="77777777" w:rsidR="00F5306E" w:rsidRDefault="00F530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D21F" w14:textId="0624C6D6" w:rsidR="0050263F" w:rsidRDefault="00BB41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01D72"/>
    <w:rsid w:val="00017154"/>
    <w:rsid w:val="0003363C"/>
    <w:rsid w:val="00045DDA"/>
    <w:rsid w:val="00047F9B"/>
    <w:rsid w:val="00064B17"/>
    <w:rsid w:val="00070288"/>
    <w:rsid w:val="00073A78"/>
    <w:rsid w:val="000D5C19"/>
    <w:rsid w:val="000E372A"/>
    <w:rsid w:val="000F7CE5"/>
    <w:rsid w:val="001051B7"/>
    <w:rsid w:val="0016426F"/>
    <w:rsid w:val="00185DA6"/>
    <w:rsid w:val="001B2E47"/>
    <w:rsid w:val="001B2E71"/>
    <w:rsid w:val="001D0551"/>
    <w:rsid w:val="001D2236"/>
    <w:rsid w:val="001E3179"/>
    <w:rsid w:val="001E367B"/>
    <w:rsid w:val="001E472C"/>
    <w:rsid w:val="001F2694"/>
    <w:rsid w:val="00220859"/>
    <w:rsid w:val="00233FE1"/>
    <w:rsid w:val="002354E2"/>
    <w:rsid w:val="0025317A"/>
    <w:rsid w:val="00297BD0"/>
    <w:rsid w:val="002B70FA"/>
    <w:rsid w:val="002C085D"/>
    <w:rsid w:val="002D5302"/>
    <w:rsid w:val="002E3993"/>
    <w:rsid w:val="002F5408"/>
    <w:rsid w:val="00315916"/>
    <w:rsid w:val="0032168F"/>
    <w:rsid w:val="0032298D"/>
    <w:rsid w:val="0033551A"/>
    <w:rsid w:val="003613F3"/>
    <w:rsid w:val="0036666F"/>
    <w:rsid w:val="003C54FA"/>
    <w:rsid w:val="003E2444"/>
    <w:rsid w:val="003E706F"/>
    <w:rsid w:val="00441CE0"/>
    <w:rsid w:val="00473431"/>
    <w:rsid w:val="00475181"/>
    <w:rsid w:val="00477A7D"/>
    <w:rsid w:val="004951F2"/>
    <w:rsid w:val="004B035F"/>
    <w:rsid w:val="004C7783"/>
    <w:rsid w:val="004D3FB8"/>
    <w:rsid w:val="004E2C10"/>
    <w:rsid w:val="004E4751"/>
    <w:rsid w:val="0050263F"/>
    <w:rsid w:val="005219C8"/>
    <w:rsid w:val="00526B91"/>
    <w:rsid w:val="0054293C"/>
    <w:rsid w:val="005429D2"/>
    <w:rsid w:val="00586EBF"/>
    <w:rsid w:val="00590561"/>
    <w:rsid w:val="005C63F7"/>
    <w:rsid w:val="005D10E7"/>
    <w:rsid w:val="005D306C"/>
    <w:rsid w:val="005D3121"/>
    <w:rsid w:val="005F4BB8"/>
    <w:rsid w:val="00606C33"/>
    <w:rsid w:val="00611232"/>
    <w:rsid w:val="00615254"/>
    <w:rsid w:val="0064509A"/>
    <w:rsid w:val="00656056"/>
    <w:rsid w:val="00690D32"/>
    <w:rsid w:val="006A1A1B"/>
    <w:rsid w:val="006A28A8"/>
    <w:rsid w:val="006C6158"/>
    <w:rsid w:val="006D64C6"/>
    <w:rsid w:val="006E2DD8"/>
    <w:rsid w:val="007124EF"/>
    <w:rsid w:val="0072118F"/>
    <w:rsid w:val="0073101A"/>
    <w:rsid w:val="00733A6B"/>
    <w:rsid w:val="00742615"/>
    <w:rsid w:val="0077083F"/>
    <w:rsid w:val="00773D9C"/>
    <w:rsid w:val="00774FE3"/>
    <w:rsid w:val="0078273D"/>
    <w:rsid w:val="007865D9"/>
    <w:rsid w:val="00786CB7"/>
    <w:rsid w:val="00790A5F"/>
    <w:rsid w:val="007A78B8"/>
    <w:rsid w:val="007B2FFD"/>
    <w:rsid w:val="007C2B60"/>
    <w:rsid w:val="007D13DC"/>
    <w:rsid w:val="007D741A"/>
    <w:rsid w:val="007F7B4D"/>
    <w:rsid w:val="00802C96"/>
    <w:rsid w:val="00820ADF"/>
    <w:rsid w:val="00853B38"/>
    <w:rsid w:val="00877C14"/>
    <w:rsid w:val="00894FFD"/>
    <w:rsid w:val="008962D5"/>
    <w:rsid w:val="008C63D4"/>
    <w:rsid w:val="008D316D"/>
    <w:rsid w:val="008F32BA"/>
    <w:rsid w:val="008F7307"/>
    <w:rsid w:val="009344CF"/>
    <w:rsid w:val="00972B1F"/>
    <w:rsid w:val="009847B2"/>
    <w:rsid w:val="009A0CF2"/>
    <w:rsid w:val="009A492B"/>
    <w:rsid w:val="009B7052"/>
    <w:rsid w:val="00A12F0B"/>
    <w:rsid w:val="00A21EC8"/>
    <w:rsid w:val="00A37CF5"/>
    <w:rsid w:val="00A467D6"/>
    <w:rsid w:val="00A64A7E"/>
    <w:rsid w:val="00A6741A"/>
    <w:rsid w:val="00A75A03"/>
    <w:rsid w:val="00A764F9"/>
    <w:rsid w:val="00A872B1"/>
    <w:rsid w:val="00AA2FE5"/>
    <w:rsid w:val="00AA3A60"/>
    <w:rsid w:val="00AB0D7D"/>
    <w:rsid w:val="00AB1063"/>
    <w:rsid w:val="00AB4021"/>
    <w:rsid w:val="00AC17C1"/>
    <w:rsid w:val="00AD1498"/>
    <w:rsid w:val="00AE2D11"/>
    <w:rsid w:val="00AF360C"/>
    <w:rsid w:val="00B05F3B"/>
    <w:rsid w:val="00B075C7"/>
    <w:rsid w:val="00B222F8"/>
    <w:rsid w:val="00B23B5A"/>
    <w:rsid w:val="00B55617"/>
    <w:rsid w:val="00B57FA9"/>
    <w:rsid w:val="00BB4172"/>
    <w:rsid w:val="00BD1B53"/>
    <w:rsid w:val="00BD2667"/>
    <w:rsid w:val="00BD74EA"/>
    <w:rsid w:val="00BE4CD5"/>
    <w:rsid w:val="00C046FB"/>
    <w:rsid w:val="00C05416"/>
    <w:rsid w:val="00C12B55"/>
    <w:rsid w:val="00C30472"/>
    <w:rsid w:val="00C3300F"/>
    <w:rsid w:val="00C53EAE"/>
    <w:rsid w:val="00C66F0D"/>
    <w:rsid w:val="00C76FAC"/>
    <w:rsid w:val="00C959C8"/>
    <w:rsid w:val="00CA300F"/>
    <w:rsid w:val="00CA5A6F"/>
    <w:rsid w:val="00CC7186"/>
    <w:rsid w:val="00CE1D01"/>
    <w:rsid w:val="00CF2BD3"/>
    <w:rsid w:val="00CF56C2"/>
    <w:rsid w:val="00D04AE9"/>
    <w:rsid w:val="00D174AA"/>
    <w:rsid w:val="00D27E72"/>
    <w:rsid w:val="00D34161"/>
    <w:rsid w:val="00D45BD5"/>
    <w:rsid w:val="00D66DBC"/>
    <w:rsid w:val="00DB591D"/>
    <w:rsid w:val="00DC1B24"/>
    <w:rsid w:val="00DC5DF7"/>
    <w:rsid w:val="00DE2E8A"/>
    <w:rsid w:val="00E42454"/>
    <w:rsid w:val="00E441C2"/>
    <w:rsid w:val="00E7546C"/>
    <w:rsid w:val="00E75EE1"/>
    <w:rsid w:val="00EA391B"/>
    <w:rsid w:val="00EA5014"/>
    <w:rsid w:val="00EC287A"/>
    <w:rsid w:val="00ED2395"/>
    <w:rsid w:val="00EE5DC6"/>
    <w:rsid w:val="00F057E3"/>
    <w:rsid w:val="00F24371"/>
    <w:rsid w:val="00F5306E"/>
    <w:rsid w:val="00F53D39"/>
    <w:rsid w:val="00F670D5"/>
    <w:rsid w:val="00F87035"/>
    <w:rsid w:val="00F9638E"/>
    <w:rsid w:val="00FB34E8"/>
    <w:rsid w:val="00FB6564"/>
    <w:rsid w:val="00FC649F"/>
    <w:rsid w:val="00FE1ABB"/>
    <w:rsid w:val="00FF2816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B7052"/>
    <w:rPr>
      <w:color w:val="808080"/>
    </w:rPr>
  </w:style>
  <w:style w:type="table" w:styleId="TableGrid">
    <w:name w:val="Table Grid"/>
    <w:basedOn w:val="TableNormal"/>
    <w:uiPriority w:val="39"/>
    <w:rsid w:val="008D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80</cp:revision>
  <dcterms:created xsi:type="dcterms:W3CDTF">2021-09-08T16:28:00Z</dcterms:created>
  <dcterms:modified xsi:type="dcterms:W3CDTF">2022-01-25T16:49:00Z</dcterms:modified>
</cp:coreProperties>
</file>