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9081F5A" w:rsidR="002F08F7" w:rsidRDefault="002F08F7">
      <w:pPr>
        <w:spacing w:after="120"/>
        <w:jc w:val="center"/>
        <w:rPr>
          <w:rFonts w:ascii="Verdana" w:eastAsia="Verdana" w:hAnsi="Verdana" w:cs="Verdana"/>
          <w:b/>
          <w:sz w:val="17"/>
          <w:szCs w:val="17"/>
        </w:rPr>
      </w:pPr>
      <w:bookmarkStart w:id="0" w:name="_Hlk182519288"/>
      <w:bookmarkEnd w:id="0"/>
    </w:p>
    <w:p w14:paraId="00000002" w14:textId="77777777" w:rsidR="002F08F7" w:rsidRDefault="002F08F7">
      <w:pPr>
        <w:spacing w:after="120"/>
        <w:jc w:val="center"/>
        <w:rPr>
          <w:rFonts w:ascii="Verdana" w:eastAsia="Verdana" w:hAnsi="Verdana" w:cs="Verdana"/>
          <w:b/>
          <w:sz w:val="17"/>
          <w:szCs w:val="17"/>
        </w:rPr>
      </w:pPr>
    </w:p>
    <w:p w14:paraId="00000003" w14:textId="7756BCA0" w:rsidR="002F08F7" w:rsidRDefault="002F08F7">
      <w:pPr>
        <w:spacing w:after="120"/>
        <w:jc w:val="center"/>
        <w:rPr>
          <w:rFonts w:ascii="Verdana" w:eastAsia="Verdana" w:hAnsi="Verdana" w:cs="Verdana"/>
          <w:b/>
          <w:sz w:val="17"/>
          <w:szCs w:val="17"/>
        </w:rPr>
      </w:pPr>
    </w:p>
    <w:p w14:paraId="440B03AC" w14:textId="77777777" w:rsidR="00462D8A" w:rsidRDefault="00462D8A" w:rsidP="00462D8A">
      <w:pPr>
        <w:spacing w:after="120" w:line="360" w:lineRule="auto"/>
        <w:jc w:val="center"/>
        <w:rPr>
          <w:rFonts w:ascii="Century Gothic" w:eastAsia="Verdana" w:hAnsi="Century Gothic" w:cs="Verdana"/>
          <w:b/>
          <w:sz w:val="24"/>
          <w:szCs w:val="24"/>
          <w:lang w:val="pt-PT"/>
        </w:rPr>
      </w:pPr>
    </w:p>
    <w:p w14:paraId="7F9DF2BC" w14:textId="0B714377" w:rsidR="00462D8A" w:rsidRPr="00462D8A" w:rsidRDefault="00462D8A" w:rsidP="00462D8A">
      <w:pPr>
        <w:spacing w:after="120" w:line="360" w:lineRule="auto"/>
        <w:jc w:val="center"/>
        <w:rPr>
          <w:rFonts w:ascii="Century Gothic" w:eastAsia="Verdana" w:hAnsi="Century Gothic" w:cs="Verdana"/>
          <w:b/>
          <w:sz w:val="36"/>
          <w:szCs w:val="36"/>
          <w:lang w:val="pt-PT"/>
        </w:rPr>
      </w:pPr>
      <w:r w:rsidRPr="00462D8A">
        <w:rPr>
          <w:rFonts w:ascii="Century Gothic" w:eastAsia="Verdana" w:hAnsi="Century Gothic" w:cs="Verdana"/>
          <w:b/>
          <w:sz w:val="36"/>
          <w:szCs w:val="36"/>
          <w:lang w:val="pt-PT"/>
        </w:rPr>
        <w:t xml:space="preserve">PULSE </w:t>
      </w:r>
      <w:r>
        <w:rPr>
          <w:rFonts w:ascii="Century Gothic" w:eastAsia="Verdana" w:hAnsi="Century Gothic" w:cs="Verdana"/>
          <w:b/>
          <w:sz w:val="36"/>
          <w:szCs w:val="36"/>
          <w:lang w:val="pt-PT"/>
        </w:rPr>
        <w:t xml:space="preserve">- </w:t>
      </w:r>
      <w:r w:rsidRPr="00462D8A">
        <w:rPr>
          <w:rFonts w:ascii="Century Gothic" w:eastAsia="Verdana" w:hAnsi="Century Gothic" w:cs="Verdana"/>
          <w:b/>
          <w:sz w:val="36"/>
          <w:szCs w:val="36"/>
          <w:lang w:val="pt-PT"/>
        </w:rPr>
        <w:t>MARKETING PARA EMPRESAS</w:t>
      </w:r>
    </w:p>
    <w:p w14:paraId="64C4266B" w14:textId="2519C3B7" w:rsidR="004B5D33" w:rsidRPr="004B5D33" w:rsidRDefault="004B5D33" w:rsidP="004B5D33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>
        <w:rPr>
          <w:b/>
          <w:bCs/>
        </w:rPr>
        <w:t xml:space="preserve"> </w:t>
      </w:r>
      <w:r>
        <w:rPr>
          <w:lang w:val="pt-PT"/>
        </w:rPr>
        <w:t xml:space="preserve">  </w:t>
      </w:r>
    </w:p>
    <w:p w14:paraId="5402B761" w14:textId="34CB64B8" w:rsidR="004B5D33" w:rsidRDefault="00745A17" w:rsidP="004B5D33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>
        <w:rPr>
          <w:rFonts w:ascii="Century Gothic" w:hAnsi="Century Gothic"/>
          <w:b/>
          <w:bCs/>
          <w:sz w:val="28"/>
          <w:szCs w:val="28"/>
          <w:lang w:val="pt-PT"/>
        </w:rPr>
        <w:t>ORÇAMENTO GLAMMY AESTHETIC</w:t>
      </w:r>
      <w:r w:rsidR="004B5D33" w:rsidRPr="004B5D33">
        <w:rPr>
          <w:rFonts w:ascii="Century Gothic" w:hAnsi="Century Gothic"/>
          <w:b/>
          <w:bCs/>
          <w:sz w:val="28"/>
          <w:szCs w:val="28"/>
          <w:lang w:val="pt-PT"/>
        </w:rPr>
        <w:br/>
      </w:r>
      <w:r>
        <w:rPr>
          <w:rFonts w:ascii="Century Gothic" w:hAnsi="Century Gothic"/>
          <w:b/>
          <w:bCs/>
          <w:sz w:val="24"/>
          <w:szCs w:val="24"/>
          <w:lang w:val="pt-PT"/>
        </w:rPr>
        <w:t xml:space="preserve">DESENVOLVIMENTO WEBSITE </w:t>
      </w:r>
      <w:r w:rsidR="004B5D33" w:rsidRPr="004B5D33">
        <w:rPr>
          <w:rFonts w:ascii="Century Gothic" w:hAnsi="Century Gothic"/>
          <w:b/>
          <w:bCs/>
          <w:sz w:val="24"/>
          <w:szCs w:val="24"/>
          <w:lang w:val="pt-PT"/>
        </w:rPr>
        <w:br/>
        <w:t>Data:</w:t>
      </w:r>
      <w:r w:rsidR="004B5D33" w:rsidRPr="004B5D33">
        <w:rPr>
          <w:rFonts w:ascii="Century Gothic" w:hAnsi="Century Gothic"/>
          <w:sz w:val="24"/>
          <w:szCs w:val="24"/>
          <w:lang w:val="pt-PT"/>
        </w:rPr>
        <w:t xml:space="preserve"> </w:t>
      </w:r>
      <w:r>
        <w:rPr>
          <w:rFonts w:ascii="Century Gothic" w:hAnsi="Century Gothic"/>
          <w:sz w:val="24"/>
          <w:szCs w:val="24"/>
          <w:lang w:val="pt-PT"/>
        </w:rPr>
        <w:t>26</w:t>
      </w:r>
      <w:r w:rsidR="004B5D33" w:rsidRPr="004B5D33">
        <w:rPr>
          <w:rFonts w:ascii="Century Gothic" w:hAnsi="Century Gothic"/>
          <w:sz w:val="24"/>
          <w:szCs w:val="24"/>
          <w:lang w:val="pt-PT"/>
        </w:rPr>
        <w:t xml:space="preserve"> de janeiro de 2026</w:t>
      </w:r>
    </w:p>
    <w:p w14:paraId="347F9FC3" w14:textId="77777777" w:rsidR="00745A17" w:rsidRPr="004B5D33" w:rsidRDefault="00745A17" w:rsidP="004B5D33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02DCFC49" w14:textId="031172DD" w:rsidR="00745A17" w:rsidRPr="00745A17" w:rsidRDefault="00745A17" w:rsidP="00480E6E">
      <w:pPr>
        <w:pStyle w:val="PargrafodaLista"/>
        <w:numPr>
          <w:ilvl w:val="0"/>
          <w:numId w:val="44"/>
        </w:num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b/>
          <w:bCs/>
          <w:sz w:val="24"/>
          <w:szCs w:val="24"/>
          <w:lang w:val="pt-PT"/>
        </w:rPr>
        <w:t>DESCRIÇÃO</w:t>
      </w:r>
    </w:p>
    <w:p w14:paraId="5CAED0A6" w14:textId="718633E0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Projeto de website institucional informativo em HTML, composto por 4 páginas: Quem Somos, Produtos, Serviços e Contactos. O site será desenvolvido com layout responsivo (mobile, tablet e desktop), navegação consistente (menu e rodapé em todas as páginas), estrutura limpa e semântica, e foco em clareza de informação e conversão, garantindo uma apresentação profissional da empresa e dos seus conteúdos.</w:t>
      </w:r>
    </w:p>
    <w:p w14:paraId="18002A6D" w14:textId="44811D26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O trabalho inclui design completo do website, com definição de identidade visual aplicada ao layout (cores, tipografia, espaçamentos e componentes), criação de estrutura visual e organização das secções de cada página, bem como adaptação do design para diferentes tamanhos de ecrã. Serão incluídos componentes reutilizáveis como botões, cards, grelhas de produtos/serviços, secções de destaque e chamadas para ação, mantendo consistência visual em todo o site.</w:t>
      </w:r>
    </w:p>
    <w:p w14:paraId="1FE53730" w14:textId="77777777" w:rsid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 xml:space="preserve">A página de Produtos apresentará um conjunto reduzido de produtos em formato informativo, com organização em grelha, área para imagem, descrição e principais características, incluindo ligações diretas para pedido de informação. A página de Serviços apresentará a oferta de serviços de forma estruturada, incluindo descrição e, se aplicável, uma secção de </w:t>
      </w:r>
    </w:p>
    <w:p w14:paraId="3697DA5B" w14:textId="77777777" w:rsid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01655F1A" w14:textId="77777777" w:rsid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0FEFB6C5" w14:textId="7AA0AEF8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processo de trabalho para clarificar etapas e entregáveis. A página Quem Somos será orientada à credibilidade, com apresentação institucional e diferenciação. A página Contactos incluirá contactos diretos e formulário de contacto.</w:t>
      </w:r>
    </w:p>
    <w:p w14:paraId="7A4354F1" w14:textId="77777777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Inclui implementação de backend para o formulário de contacto, com envio real de mensagens por email, validação do lado do servidor e medidas básicas anti-spam (ex.: honeypot e controlo de submissões), assegurando fiabilidade no envio e feedback ao utilizador em caso de sucesso/erro. O projeto inclui ainda otimizações base de performance (imagens e carregamento), SEO on-page básico (títulos, descrições e estrutura de headings) e testes finais de compatibilidade e responsividade.</w:t>
      </w:r>
    </w:p>
    <w:p w14:paraId="041E964B" w14:textId="77777777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24786EB9" w14:textId="77777777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3B3C80E1" w14:textId="77777777" w:rsidR="00745A17" w:rsidRPr="00745A17" w:rsidRDefault="00745A17" w:rsidP="00745A17">
      <w:pPr>
        <w:pStyle w:val="PargrafodaLista"/>
        <w:numPr>
          <w:ilvl w:val="0"/>
          <w:numId w:val="44"/>
        </w:numPr>
        <w:spacing w:after="160" w:line="360" w:lineRule="auto"/>
        <w:rPr>
          <w:rFonts w:ascii="Century Gothic" w:hAnsi="Century Gothic"/>
          <w:b/>
          <w:bCs/>
          <w:sz w:val="24"/>
          <w:szCs w:val="24"/>
          <w:lang w:val="pt-PT"/>
        </w:rPr>
      </w:pPr>
      <w:r w:rsidRPr="00745A17">
        <w:rPr>
          <w:rFonts w:ascii="Century Gothic" w:hAnsi="Century Gothic"/>
          <w:b/>
          <w:bCs/>
          <w:sz w:val="24"/>
          <w:szCs w:val="24"/>
          <w:lang w:val="pt-PT"/>
        </w:rPr>
        <w:t>Plano de Desenvolvimento</w:t>
      </w:r>
    </w:p>
    <w:p w14:paraId="1182ED37" w14:textId="55219DA8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Funcionalidade</w:t>
      </w:r>
      <w:r w:rsidRPr="00745A17">
        <w:rPr>
          <w:rFonts w:ascii="Century Gothic" w:hAnsi="Century Gothic"/>
          <w:sz w:val="24"/>
          <w:szCs w:val="24"/>
          <w:lang w:val="pt-PT"/>
        </w:rPr>
        <w:tab/>
      </w:r>
      <w:r>
        <w:rPr>
          <w:rFonts w:ascii="Century Gothic" w:hAnsi="Century Gothic"/>
          <w:sz w:val="24"/>
          <w:szCs w:val="24"/>
          <w:lang w:val="pt-PT"/>
        </w:rPr>
        <w:t xml:space="preserve"> </w:t>
      </w:r>
    </w:p>
    <w:p w14:paraId="66D322BB" w14:textId="68215054" w:rsidR="00745A17" w:rsidRPr="00745A17" w:rsidRDefault="00745A17" w:rsidP="00745A17">
      <w:pPr>
        <w:pStyle w:val="PargrafodaLista"/>
        <w:numPr>
          <w:ilvl w:val="0"/>
          <w:numId w:val="45"/>
        </w:num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Estrutura inicial do projeto (setup + ambiente)</w:t>
      </w:r>
    </w:p>
    <w:p w14:paraId="4CE85246" w14:textId="61139482" w:rsidR="00745A17" w:rsidRPr="00745A17" w:rsidRDefault="00745A17" w:rsidP="00745A17">
      <w:pPr>
        <w:pStyle w:val="PargrafodaLista"/>
        <w:numPr>
          <w:ilvl w:val="0"/>
          <w:numId w:val="45"/>
        </w:num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WireFrames/Design</w:t>
      </w:r>
      <w:r w:rsidRPr="00745A17">
        <w:rPr>
          <w:rFonts w:ascii="Century Gothic" w:hAnsi="Century Gothic"/>
          <w:sz w:val="24"/>
          <w:szCs w:val="24"/>
          <w:lang w:val="pt-PT"/>
        </w:rPr>
        <w:tab/>
      </w:r>
    </w:p>
    <w:p w14:paraId="7F7C5994" w14:textId="71C7043F" w:rsidR="00745A17" w:rsidRPr="00745A17" w:rsidRDefault="00745A17" w:rsidP="00745A17">
      <w:pPr>
        <w:pStyle w:val="PargrafodaLista"/>
        <w:numPr>
          <w:ilvl w:val="0"/>
          <w:numId w:val="45"/>
        </w:num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 xml:space="preserve">Páginas públicas (Quem Somos, Produtos, Serviços, Contactos, HomePage) </w:t>
      </w:r>
    </w:p>
    <w:p w14:paraId="7C5D3D14" w14:textId="538B9F3D" w:rsidR="00745A17" w:rsidRPr="00745A17" w:rsidRDefault="00745A17" w:rsidP="00745A17">
      <w:pPr>
        <w:pStyle w:val="PargrafodaLista"/>
        <w:numPr>
          <w:ilvl w:val="0"/>
          <w:numId w:val="45"/>
        </w:num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Formulário e Testes</w:t>
      </w:r>
      <w:r w:rsidRPr="00745A17">
        <w:rPr>
          <w:rFonts w:ascii="Century Gothic" w:hAnsi="Century Gothic"/>
          <w:sz w:val="24"/>
          <w:szCs w:val="24"/>
          <w:lang w:val="pt-PT"/>
        </w:rPr>
        <w:tab/>
      </w:r>
    </w:p>
    <w:p w14:paraId="4F176921" w14:textId="1DF38A0B" w:rsidR="00745A17" w:rsidRDefault="00745A17">
      <w:pPr>
        <w:rPr>
          <w:rFonts w:ascii="Century Gothic" w:hAnsi="Century Gothic"/>
          <w:sz w:val="24"/>
          <w:szCs w:val="24"/>
          <w:lang w:val="pt-PT"/>
        </w:rPr>
      </w:pPr>
      <w:r>
        <w:rPr>
          <w:rFonts w:ascii="Century Gothic" w:hAnsi="Century Gothic"/>
          <w:sz w:val="24"/>
          <w:szCs w:val="24"/>
          <w:lang w:val="pt-PT"/>
        </w:rPr>
        <w:br w:type="page"/>
      </w:r>
    </w:p>
    <w:p w14:paraId="23037D46" w14:textId="77777777" w:rsid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3899C141" w14:textId="77777777" w:rsid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3F8DFC57" w14:textId="77777777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4E835CFD" w14:textId="0991907C" w:rsidR="00745A17" w:rsidRPr="00745A17" w:rsidRDefault="00745A17" w:rsidP="00B02123">
      <w:pPr>
        <w:pStyle w:val="PargrafodaLista"/>
        <w:numPr>
          <w:ilvl w:val="0"/>
          <w:numId w:val="44"/>
        </w:num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b/>
          <w:bCs/>
          <w:sz w:val="24"/>
          <w:szCs w:val="24"/>
          <w:lang w:val="pt-PT"/>
        </w:rPr>
        <w:t>VALORES</w:t>
      </w:r>
    </w:p>
    <w:p w14:paraId="20932D21" w14:textId="470BE3E1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Desenvolvimento</w:t>
      </w:r>
      <w:r w:rsidRPr="00745A17">
        <w:rPr>
          <w:rFonts w:ascii="Century Gothic" w:hAnsi="Century Gothic"/>
          <w:sz w:val="24"/>
          <w:szCs w:val="24"/>
          <w:lang w:val="pt-PT"/>
        </w:rPr>
        <w:tab/>
      </w:r>
      <w:r w:rsidR="004471A0">
        <w:rPr>
          <w:rFonts w:ascii="Century Gothic" w:hAnsi="Century Gothic"/>
          <w:sz w:val="24"/>
          <w:szCs w:val="24"/>
          <w:lang w:val="pt-PT"/>
        </w:rPr>
        <w:t>6</w:t>
      </w:r>
      <w:r w:rsidRPr="00745A17">
        <w:rPr>
          <w:rFonts w:ascii="Century Gothic" w:hAnsi="Century Gothic"/>
          <w:sz w:val="24"/>
          <w:szCs w:val="24"/>
          <w:lang w:val="pt-PT"/>
        </w:rPr>
        <w:t>50,00 €</w:t>
      </w:r>
    </w:p>
    <w:p w14:paraId="49370EF3" w14:textId="417DCB2D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Domínio (</w:t>
      </w:r>
      <w:r>
        <w:rPr>
          <w:rFonts w:ascii="Century Gothic" w:hAnsi="Century Gothic"/>
          <w:sz w:val="24"/>
          <w:szCs w:val="24"/>
          <w:lang w:val="pt-PT"/>
        </w:rPr>
        <w:t>anual</w:t>
      </w:r>
      <w:r w:rsidRPr="00745A17">
        <w:rPr>
          <w:rFonts w:ascii="Century Gothic" w:hAnsi="Century Gothic"/>
          <w:sz w:val="24"/>
          <w:szCs w:val="24"/>
          <w:lang w:val="pt-PT"/>
        </w:rPr>
        <w:t>)</w:t>
      </w:r>
      <w:r w:rsidRPr="00745A17">
        <w:rPr>
          <w:rFonts w:ascii="Century Gothic" w:hAnsi="Century Gothic"/>
          <w:sz w:val="24"/>
          <w:szCs w:val="24"/>
          <w:lang w:val="pt-PT"/>
        </w:rPr>
        <w:tab/>
        <w:t>16,27 €</w:t>
      </w:r>
    </w:p>
    <w:p w14:paraId="5E2C3340" w14:textId="77777777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Alojamento (1º ano)</w:t>
      </w:r>
      <w:r w:rsidRPr="00745A17">
        <w:rPr>
          <w:rFonts w:ascii="Century Gothic" w:hAnsi="Century Gothic"/>
          <w:sz w:val="24"/>
          <w:szCs w:val="24"/>
          <w:lang w:val="pt-PT"/>
        </w:rPr>
        <w:tab/>
        <w:t>21,46 €</w:t>
      </w:r>
    </w:p>
    <w:p w14:paraId="60B71888" w14:textId="77777777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 w:rsidRPr="00745A17">
        <w:rPr>
          <w:rFonts w:ascii="Century Gothic" w:hAnsi="Century Gothic"/>
          <w:sz w:val="24"/>
          <w:szCs w:val="24"/>
          <w:lang w:val="pt-PT"/>
        </w:rPr>
        <w:t>Alojamento (anos seguintes)</w:t>
      </w:r>
      <w:r w:rsidRPr="00745A17">
        <w:rPr>
          <w:rFonts w:ascii="Century Gothic" w:hAnsi="Century Gothic"/>
          <w:sz w:val="24"/>
          <w:szCs w:val="24"/>
          <w:lang w:val="pt-PT"/>
        </w:rPr>
        <w:tab/>
        <w:t>42,93 €</w:t>
      </w:r>
    </w:p>
    <w:p w14:paraId="6B350407" w14:textId="177FD3F8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  <w:r>
        <w:rPr>
          <w:rFonts w:ascii="Century Gothic" w:hAnsi="Century Gothic"/>
          <w:sz w:val="24"/>
          <w:szCs w:val="24"/>
          <w:lang w:val="pt-PT"/>
        </w:rPr>
        <w:t xml:space="preserve"> </w:t>
      </w:r>
    </w:p>
    <w:p w14:paraId="6BE86C96" w14:textId="77777777" w:rsidR="00745A17" w:rsidRPr="00745A17" w:rsidRDefault="00745A17" w:rsidP="00745A17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p w14:paraId="4E9AB3FF" w14:textId="0BEAF14D" w:rsidR="00745A17" w:rsidRPr="00745A17" w:rsidRDefault="00745A17" w:rsidP="00745A17">
      <w:pPr>
        <w:pStyle w:val="PargrafodaLista"/>
        <w:numPr>
          <w:ilvl w:val="0"/>
          <w:numId w:val="44"/>
        </w:numPr>
        <w:spacing w:after="160" w:line="360" w:lineRule="auto"/>
        <w:rPr>
          <w:rFonts w:ascii="Century Gothic" w:hAnsi="Century Gothic"/>
          <w:b/>
          <w:bCs/>
          <w:sz w:val="24"/>
          <w:szCs w:val="24"/>
          <w:lang w:val="pt-PT"/>
        </w:rPr>
      </w:pPr>
      <w:r w:rsidRPr="00745A17">
        <w:rPr>
          <w:rFonts w:ascii="Century Gothic" w:hAnsi="Century Gothic"/>
          <w:b/>
          <w:bCs/>
          <w:sz w:val="24"/>
          <w:szCs w:val="24"/>
          <w:lang w:val="pt-PT"/>
        </w:rPr>
        <w:t xml:space="preserve">PRAZOS </w:t>
      </w:r>
      <w:r>
        <w:rPr>
          <w:rFonts w:ascii="Century Gothic" w:hAnsi="Century Gothic"/>
          <w:b/>
          <w:bCs/>
          <w:sz w:val="24"/>
          <w:szCs w:val="24"/>
          <w:lang w:val="pt-PT"/>
        </w:rPr>
        <w:t>E</w:t>
      </w:r>
      <w:r w:rsidRPr="00745A17">
        <w:rPr>
          <w:rFonts w:ascii="Century Gothic" w:hAnsi="Century Gothic"/>
          <w:b/>
          <w:bCs/>
          <w:sz w:val="24"/>
          <w:szCs w:val="24"/>
          <w:lang w:val="pt-PT"/>
        </w:rPr>
        <w:t xml:space="preserve"> CONDIÇÕES</w:t>
      </w:r>
    </w:p>
    <w:p w14:paraId="689685A5" w14:textId="77777777" w:rsidR="00745A17" w:rsidRP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  <w:r w:rsidRPr="00745A17">
        <w:rPr>
          <w:rFonts w:ascii="Century Gothic" w:eastAsia="Arial" w:hAnsi="Century Gothic" w:cs="Arial"/>
        </w:rPr>
        <w:t>Os valores acima mencionados não incluem IVA à taxa legal em vigor.</w:t>
      </w:r>
    </w:p>
    <w:p w14:paraId="7191FAF5" w14:textId="77777777" w:rsidR="00745A17" w:rsidRP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  <w:r w:rsidRPr="00745A17">
        <w:rPr>
          <w:rFonts w:ascii="Century Gothic" w:eastAsia="Arial" w:hAnsi="Century Gothic" w:cs="Arial"/>
        </w:rPr>
        <w:t>O pagamento poderá ser efetuado em duas fases, correspondendo a 50% do valor total na adjudicação do projeto e os restantes 50% na entrega do projeto final.</w:t>
      </w:r>
    </w:p>
    <w:p w14:paraId="0855780D" w14:textId="77777777" w:rsidR="00745A17" w:rsidRP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  <w:r w:rsidRPr="00745A17">
        <w:rPr>
          <w:rFonts w:ascii="Century Gothic" w:eastAsia="Arial" w:hAnsi="Century Gothic" w:cs="Arial"/>
        </w:rPr>
        <w:t>Após a entrega, o cliente disporá de um período de três semanas para testar o website em ambiente de produção. Durante este período, quaisquer problemas, erros ou falhas técnicas diretamente relacionados com as funcionalidades previamente acordadas serão corrigidos sem custos adicionais.</w:t>
      </w:r>
    </w:p>
    <w:p w14:paraId="51EB45B1" w14:textId="77777777" w:rsid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  <w:r w:rsidRPr="00745A17">
        <w:rPr>
          <w:rFonts w:ascii="Century Gothic" w:eastAsia="Arial" w:hAnsi="Century Gothic" w:cs="Arial"/>
        </w:rPr>
        <w:t>A presente garantia não abrange a implementação de novas funcionalidades, alterações de design, conteúdos adicionais ou quaisquer pedidos que não estejam contemplados no escopo inicial do projeto.</w:t>
      </w:r>
    </w:p>
    <w:p w14:paraId="6F117408" w14:textId="77777777" w:rsid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</w:p>
    <w:p w14:paraId="298ED3AF" w14:textId="77777777" w:rsid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</w:p>
    <w:p w14:paraId="1EAC5F78" w14:textId="77777777" w:rsidR="00745A17" w:rsidRP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</w:p>
    <w:p w14:paraId="49DD6F44" w14:textId="77777777" w:rsidR="00745A17" w:rsidRPr="00745A17" w:rsidRDefault="00745A17" w:rsidP="00745A17">
      <w:pPr>
        <w:pStyle w:val="NormalWeb"/>
        <w:spacing w:line="360" w:lineRule="auto"/>
        <w:ind w:left="60"/>
        <w:rPr>
          <w:rFonts w:ascii="Century Gothic" w:eastAsia="Arial" w:hAnsi="Century Gothic" w:cs="Arial"/>
        </w:rPr>
      </w:pPr>
      <w:r w:rsidRPr="00745A17">
        <w:rPr>
          <w:rFonts w:ascii="Century Gothic" w:eastAsia="Arial" w:hAnsi="Century Gothic" w:cs="Arial"/>
        </w:rPr>
        <w:t>Findo o período de garantia, qualquer ajuste, correção ou alteração solicitada será objeto de orçamento individual, salvo nos casos em que o cliente tenha um pacote de manutenção ativo, ao abrigo do qual esses serviços poderão estar incluídos.</w:t>
      </w:r>
    </w:p>
    <w:p w14:paraId="20385E95" w14:textId="5E2FD815" w:rsidR="00236BC7" w:rsidRPr="004B5D33" w:rsidRDefault="00236BC7" w:rsidP="004B5D33">
      <w:pPr>
        <w:spacing w:after="160" w:line="360" w:lineRule="auto"/>
        <w:rPr>
          <w:rFonts w:ascii="Century Gothic" w:hAnsi="Century Gothic"/>
          <w:sz w:val="24"/>
          <w:szCs w:val="24"/>
          <w:lang w:val="pt-PT"/>
        </w:rPr>
      </w:pPr>
    </w:p>
    <w:sectPr w:rsidR="00236BC7" w:rsidRPr="004B5D33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4B89" w14:textId="77777777" w:rsidR="00BB216C" w:rsidRDefault="00BB216C" w:rsidP="006608A9">
      <w:pPr>
        <w:spacing w:line="240" w:lineRule="auto"/>
      </w:pPr>
      <w:r>
        <w:separator/>
      </w:r>
    </w:p>
  </w:endnote>
  <w:endnote w:type="continuationSeparator" w:id="0">
    <w:p w14:paraId="6D9F1D68" w14:textId="77777777" w:rsidR="00BB216C" w:rsidRDefault="00BB216C" w:rsidP="006608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970C7B66-DD7E-46F0-AC70-63D85FD7A2C5}"/>
    <w:embedBold r:id="rId2" w:fontKey="{066EC45B-EEFB-491F-AF40-DE33B480302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CD7C6560-1051-4F14-BEB4-7BFE9ADB15AF}"/>
    <w:embedBold r:id="rId4" w:fontKey="{2D5585BE-D8DD-4B7C-BA01-DDEDFCA8D9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9079C80-AA96-4F15-B699-BF3F7F2E4A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EE4023-0032-4891-B34D-5713BB1DE2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24AD3" w14:textId="53C12620" w:rsidR="00462D8A" w:rsidRPr="00462D8A" w:rsidRDefault="008C3C3C" w:rsidP="00462D8A">
    <w:pPr>
      <w:pStyle w:val="Rodap"/>
      <w:jc w:val="center"/>
      <w:rPr>
        <w:color w:val="000000" w:themeColor="text1"/>
        <w:sz w:val="18"/>
        <w:szCs w:val="18"/>
      </w:rPr>
    </w:pPr>
    <w:hyperlink r:id="rId1" w:history="1">
      <w:r w:rsidRPr="006811C0">
        <w:rPr>
          <w:rStyle w:val="Hiperligao"/>
          <w:sz w:val="18"/>
          <w:szCs w:val="18"/>
        </w:rPr>
        <w:t>geral@pulsemarketing.pt</w:t>
      </w:r>
    </w:hyperlink>
  </w:p>
  <w:p w14:paraId="61464072" w14:textId="28E55C5C" w:rsidR="00462D8A" w:rsidRPr="00462D8A" w:rsidRDefault="00462D8A" w:rsidP="00462D8A">
    <w:pPr>
      <w:pStyle w:val="Rodap"/>
      <w:jc w:val="center"/>
      <w:rPr>
        <w:color w:val="000000" w:themeColor="text1"/>
        <w:sz w:val="18"/>
        <w:szCs w:val="18"/>
      </w:rPr>
    </w:pPr>
    <w:r w:rsidRPr="00462D8A">
      <w:rPr>
        <w:color w:val="000000" w:themeColor="text1"/>
        <w:sz w:val="18"/>
        <w:szCs w:val="18"/>
      </w:rPr>
      <w:t>+351 933 024 517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A257D" w14:textId="77777777" w:rsidR="00BB216C" w:rsidRDefault="00BB216C" w:rsidP="006608A9">
      <w:pPr>
        <w:spacing w:line="240" w:lineRule="auto"/>
      </w:pPr>
      <w:r>
        <w:separator/>
      </w:r>
    </w:p>
  </w:footnote>
  <w:footnote w:type="continuationSeparator" w:id="0">
    <w:p w14:paraId="5FFA8DAA" w14:textId="77777777" w:rsidR="00BB216C" w:rsidRDefault="00BB216C" w:rsidP="006608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06C7" w14:textId="2DCC0EE7" w:rsidR="006608A9" w:rsidRDefault="006608A9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648046" wp14:editId="78FB4FD4">
          <wp:simplePos x="0" y="0"/>
          <wp:positionH relativeFrom="margin">
            <wp:align>center</wp:align>
          </wp:positionH>
          <wp:positionV relativeFrom="paragraph">
            <wp:posOffset>114300</wp:posOffset>
          </wp:positionV>
          <wp:extent cx="2609215" cy="990600"/>
          <wp:effectExtent l="0" t="0" r="635" b="0"/>
          <wp:wrapTight wrapText="bothSides">
            <wp:wrapPolygon edited="0">
              <wp:start x="0" y="0"/>
              <wp:lineTo x="0" y="21185"/>
              <wp:lineTo x="21448" y="21185"/>
              <wp:lineTo x="21448" y="0"/>
              <wp:lineTo x="0" y="0"/>
            </wp:wrapPolygon>
          </wp:wrapTight>
          <wp:docPr id="20950423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042359" name="Imagem 2095042359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198" b="29843"/>
                  <a:stretch/>
                </pic:blipFill>
                <pic:spPr bwMode="auto">
                  <a:xfrm>
                    <a:off x="0" y="0"/>
                    <a:ext cx="2609215" cy="990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A6A"/>
    <w:multiLevelType w:val="multilevel"/>
    <w:tmpl w:val="CC12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03E4"/>
    <w:multiLevelType w:val="multilevel"/>
    <w:tmpl w:val="F5322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35D07"/>
    <w:multiLevelType w:val="multilevel"/>
    <w:tmpl w:val="3EC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0E7B"/>
    <w:multiLevelType w:val="multilevel"/>
    <w:tmpl w:val="79F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72D8"/>
    <w:multiLevelType w:val="multilevel"/>
    <w:tmpl w:val="4BD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17593"/>
    <w:multiLevelType w:val="multilevel"/>
    <w:tmpl w:val="B25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14783"/>
    <w:multiLevelType w:val="multilevel"/>
    <w:tmpl w:val="564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0549D"/>
    <w:multiLevelType w:val="hybridMultilevel"/>
    <w:tmpl w:val="E96A0BE0"/>
    <w:lvl w:ilvl="0" w:tplc="0816000F">
      <w:start w:val="1"/>
      <w:numFmt w:val="decimal"/>
      <w:lvlText w:val="%1."/>
      <w:lvlJc w:val="left"/>
      <w:pPr>
        <w:ind w:left="780" w:hanging="360"/>
      </w:pPr>
    </w:lvl>
    <w:lvl w:ilvl="1" w:tplc="08160019" w:tentative="1">
      <w:start w:val="1"/>
      <w:numFmt w:val="lowerLetter"/>
      <w:lvlText w:val="%2."/>
      <w:lvlJc w:val="left"/>
      <w:pPr>
        <w:ind w:left="1500" w:hanging="360"/>
      </w:pPr>
    </w:lvl>
    <w:lvl w:ilvl="2" w:tplc="0816001B" w:tentative="1">
      <w:start w:val="1"/>
      <w:numFmt w:val="lowerRoman"/>
      <w:lvlText w:val="%3."/>
      <w:lvlJc w:val="right"/>
      <w:pPr>
        <w:ind w:left="2220" w:hanging="180"/>
      </w:pPr>
    </w:lvl>
    <w:lvl w:ilvl="3" w:tplc="0816000F" w:tentative="1">
      <w:start w:val="1"/>
      <w:numFmt w:val="decimal"/>
      <w:lvlText w:val="%4."/>
      <w:lvlJc w:val="left"/>
      <w:pPr>
        <w:ind w:left="2940" w:hanging="360"/>
      </w:pPr>
    </w:lvl>
    <w:lvl w:ilvl="4" w:tplc="08160019" w:tentative="1">
      <w:start w:val="1"/>
      <w:numFmt w:val="lowerLetter"/>
      <w:lvlText w:val="%5."/>
      <w:lvlJc w:val="left"/>
      <w:pPr>
        <w:ind w:left="3660" w:hanging="360"/>
      </w:pPr>
    </w:lvl>
    <w:lvl w:ilvl="5" w:tplc="0816001B" w:tentative="1">
      <w:start w:val="1"/>
      <w:numFmt w:val="lowerRoman"/>
      <w:lvlText w:val="%6."/>
      <w:lvlJc w:val="right"/>
      <w:pPr>
        <w:ind w:left="4380" w:hanging="180"/>
      </w:pPr>
    </w:lvl>
    <w:lvl w:ilvl="6" w:tplc="0816000F" w:tentative="1">
      <w:start w:val="1"/>
      <w:numFmt w:val="decimal"/>
      <w:lvlText w:val="%7."/>
      <w:lvlJc w:val="left"/>
      <w:pPr>
        <w:ind w:left="5100" w:hanging="360"/>
      </w:pPr>
    </w:lvl>
    <w:lvl w:ilvl="7" w:tplc="08160019" w:tentative="1">
      <w:start w:val="1"/>
      <w:numFmt w:val="lowerLetter"/>
      <w:lvlText w:val="%8."/>
      <w:lvlJc w:val="left"/>
      <w:pPr>
        <w:ind w:left="5820" w:hanging="360"/>
      </w:pPr>
    </w:lvl>
    <w:lvl w:ilvl="8" w:tplc="08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AF60572"/>
    <w:multiLevelType w:val="hybridMultilevel"/>
    <w:tmpl w:val="199A9D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141A0"/>
    <w:multiLevelType w:val="multilevel"/>
    <w:tmpl w:val="A52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D4EDD"/>
    <w:multiLevelType w:val="multilevel"/>
    <w:tmpl w:val="676E6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E7EDA"/>
    <w:multiLevelType w:val="multilevel"/>
    <w:tmpl w:val="691A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04C79"/>
    <w:multiLevelType w:val="multilevel"/>
    <w:tmpl w:val="158CF8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D51164"/>
    <w:multiLevelType w:val="multilevel"/>
    <w:tmpl w:val="CA9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233B4"/>
    <w:multiLevelType w:val="multilevel"/>
    <w:tmpl w:val="86F8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87B9E"/>
    <w:multiLevelType w:val="multilevel"/>
    <w:tmpl w:val="716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03832"/>
    <w:multiLevelType w:val="multilevel"/>
    <w:tmpl w:val="18A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C2C7E"/>
    <w:multiLevelType w:val="hybridMultilevel"/>
    <w:tmpl w:val="2424DF8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BF2EEC"/>
    <w:multiLevelType w:val="multilevel"/>
    <w:tmpl w:val="A07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97C81"/>
    <w:multiLevelType w:val="multilevel"/>
    <w:tmpl w:val="764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A7363"/>
    <w:multiLevelType w:val="multilevel"/>
    <w:tmpl w:val="CC4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E131E"/>
    <w:multiLevelType w:val="multilevel"/>
    <w:tmpl w:val="15D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962B2"/>
    <w:multiLevelType w:val="multilevel"/>
    <w:tmpl w:val="03EA9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B7D12"/>
    <w:multiLevelType w:val="multilevel"/>
    <w:tmpl w:val="EA5C4D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CC46FA"/>
    <w:multiLevelType w:val="multilevel"/>
    <w:tmpl w:val="34C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A2C01"/>
    <w:multiLevelType w:val="multilevel"/>
    <w:tmpl w:val="D56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A673C"/>
    <w:multiLevelType w:val="multilevel"/>
    <w:tmpl w:val="7D9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065DE"/>
    <w:multiLevelType w:val="multilevel"/>
    <w:tmpl w:val="897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118F5"/>
    <w:multiLevelType w:val="multilevel"/>
    <w:tmpl w:val="5B2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744C2"/>
    <w:multiLevelType w:val="multilevel"/>
    <w:tmpl w:val="0D6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61BE8"/>
    <w:multiLevelType w:val="multilevel"/>
    <w:tmpl w:val="915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45741"/>
    <w:multiLevelType w:val="multilevel"/>
    <w:tmpl w:val="510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02721"/>
    <w:multiLevelType w:val="multilevel"/>
    <w:tmpl w:val="902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6580A"/>
    <w:multiLevelType w:val="multilevel"/>
    <w:tmpl w:val="8F4E16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FC1CFF"/>
    <w:multiLevelType w:val="multilevel"/>
    <w:tmpl w:val="32E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B02C6"/>
    <w:multiLevelType w:val="multilevel"/>
    <w:tmpl w:val="4E1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F5CCF"/>
    <w:multiLevelType w:val="hybridMultilevel"/>
    <w:tmpl w:val="9378F4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D7B38"/>
    <w:multiLevelType w:val="multilevel"/>
    <w:tmpl w:val="BCD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82BB9"/>
    <w:multiLevelType w:val="multilevel"/>
    <w:tmpl w:val="231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C4F8E"/>
    <w:multiLevelType w:val="multilevel"/>
    <w:tmpl w:val="7D7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87570"/>
    <w:multiLevelType w:val="hybridMultilevel"/>
    <w:tmpl w:val="54FE04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E393E"/>
    <w:multiLevelType w:val="multilevel"/>
    <w:tmpl w:val="86A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5419B"/>
    <w:multiLevelType w:val="multilevel"/>
    <w:tmpl w:val="3CB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46A62"/>
    <w:multiLevelType w:val="multilevel"/>
    <w:tmpl w:val="0D48D1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802F07"/>
    <w:multiLevelType w:val="multilevel"/>
    <w:tmpl w:val="CD1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647509">
    <w:abstractNumId w:val="25"/>
  </w:num>
  <w:num w:numId="2" w16cid:durableId="545725418">
    <w:abstractNumId w:val="27"/>
  </w:num>
  <w:num w:numId="3" w16cid:durableId="871455212">
    <w:abstractNumId w:val="5"/>
  </w:num>
  <w:num w:numId="4" w16cid:durableId="1053964284">
    <w:abstractNumId w:val="39"/>
  </w:num>
  <w:num w:numId="5" w16cid:durableId="603809579">
    <w:abstractNumId w:val="38"/>
  </w:num>
  <w:num w:numId="6" w16cid:durableId="875393573">
    <w:abstractNumId w:val="13"/>
  </w:num>
  <w:num w:numId="7" w16cid:durableId="1138306330">
    <w:abstractNumId w:val="31"/>
  </w:num>
  <w:num w:numId="8" w16cid:durableId="853112094">
    <w:abstractNumId w:val="42"/>
  </w:num>
  <w:num w:numId="9" w16cid:durableId="504168761">
    <w:abstractNumId w:val="28"/>
  </w:num>
  <w:num w:numId="10" w16cid:durableId="1681588228">
    <w:abstractNumId w:val="11"/>
  </w:num>
  <w:num w:numId="11" w16cid:durableId="584218746">
    <w:abstractNumId w:val="32"/>
  </w:num>
  <w:num w:numId="12" w16cid:durableId="1202477983">
    <w:abstractNumId w:val="24"/>
  </w:num>
  <w:num w:numId="13" w16cid:durableId="193467631">
    <w:abstractNumId w:val="20"/>
  </w:num>
  <w:num w:numId="14" w16cid:durableId="427776123">
    <w:abstractNumId w:val="26"/>
  </w:num>
  <w:num w:numId="15" w16cid:durableId="1469124920">
    <w:abstractNumId w:val="16"/>
  </w:num>
  <w:num w:numId="16" w16cid:durableId="432944511">
    <w:abstractNumId w:val="21"/>
  </w:num>
  <w:num w:numId="17" w16cid:durableId="2002854945">
    <w:abstractNumId w:val="3"/>
  </w:num>
  <w:num w:numId="18" w16cid:durableId="1800489834">
    <w:abstractNumId w:val="15"/>
  </w:num>
  <w:num w:numId="19" w16cid:durableId="406079809">
    <w:abstractNumId w:val="37"/>
  </w:num>
  <w:num w:numId="20" w16cid:durableId="1630161837">
    <w:abstractNumId w:val="0"/>
  </w:num>
  <w:num w:numId="21" w16cid:durableId="1037270962">
    <w:abstractNumId w:val="34"/>
  </w:num>
  <w:num w:numId="22" w16cid:durableId="781148932">
    <w:abstractNumId w:val="6"/>
  </w:num>
  <w:num w:numId="23" w16cid:durableId="533924461">
    <w:abstractNumId w:val="30"/>
  </w:num>
  <w:num w:numId="24" w16cid:durableId="681976974">
    <w:abstractNumId w:val="19"/>
  </w:num>
  <w:num w:numId="25" w16cid:durableId="1145707343">
    <w:abstractNumId w:val="9"/>
  </w:num>
  <w:num w:numId="26" w16cid:durableId="186451919">
    <w:abstractNumId w:val="35"/>
  </w:num>
  <w:num w:numId="27" w16cid:durableId="1964538451">
    <w:abstractNumId w:val="29"/>
  </w:num>
  <w:num w:numId="28" w16cid:durableId="2124575295">
    <w:abstractNumId w:val="4"/>
  </w:num>
  <w:num w:numId="29" w16cid:durableId="685907509">
    <w:abstractNumId w:val="18"/>
  </w:num>
  <w:num w:numId="30" w16cid:durableId="1287003537">
    <w:abstractNumId w:val="2"/>
  </w:num>
  <w:num w:numId="31" w16cid:durableId="1932734553">
    <w:abstractNumId w:val="44"/>
  </w:num>
  <w:num w:numId="32" w16cid:durableId="1776437593">
    <w:abstractNumId w:val="41"/>
  </w:num>
  <w:num w:numId="33" w16cid:durableId="218710439">
    <w:abstractNumId w:val="36"/>
  </w:num>
  <w:num w:numId="34" w16cid:durableId="1954747045">
    <w:abstractNumId w:val="40"/>
  </w:num>
  <w:num w:numId="35" w16cid:durableId="217936060">
    <w:abstractNumId w:val="33"/>
  </w:num>
  <w:num w:numId="36" w16cid:durableId="487870221">
    <w:abstractNumId w:val="12"/>
  </w:num>
  <w:num w:numId="37" w16cid:durableId="80689986">
    <w:abstractNumId w:val="14"/>
  </w:num>
  <w:num w:numId="38" w16cid:durableId="215892393">
    <w:abstractNumId w:val="1"/>
  </w:num>
  <w:num w:numId="39" w16cid:durableId="473762290">
    <w:abstractNumId w:val="10"/>
  </w:num>
  <w:num w:numId="40" w16cid:durableId="1097752259">
    <w:abstractNumId w:val="23"/>
  </w:num>
  <w:num w:numId="41" w16cid:durableId="546993459">
    <w:abstractNumId w:val="22"/>
  </w:num>
  <w:num w:numId="42" w16cid:durableId="51001775">
    <w:abstractNumId w:val="43"/>
  </w:num>
  <w:num w:numId="43" w16cid:durableId="56637137">
    <w:abstractNumId w:val="17"/>
  </w:num>
  <w:num w:numId="44" w16cid:durableId="1714496574">
    <w:abstractNumId w:val="7"/>
  </w:num>
  <w:num w:numId="45" w16cid:durableId="1333025735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8F7"/>
    <w:rsid w:val="00005345"/>
    <w:rsid w:val="00020A75"/>
    <w:rsid w:val="000302B5"/>
    <w:rsid w:val="00046EEF"/>
    <w:rsid w:val="000614CF"/>
    <w:rsid w:val="0008536F"/>
    <w:rsid w:val="00094716"/>
    <w:rsid w:val="000F54FC"/>
    <w:rsid w:val="001069EB"/>
    <w:rsid w:val="00172F37"/>
    <w:rsid w:val="00180A9B"/>
    <w:rsid w:val="001D4917"/>
    <w:rsid w:val="001F5ED9"/>
    <w:rsid w:val="0022118B"/>
    <w:rsid w:val="00236BC7"/>
    <w:rsid w:val="00241581"/>
    <w:rsid w:val="002A7F1A"/>
    <w:rsid w:val="002F08F7"/>
    <w:rsid w:val="002F2261"/>
    <w:rsid w:val="002F346D"/>
    <w:rsid w:val="003145B8"/>
    <w:rsid w:val="00330F20"/>
    <w:rsid w:val="00341CD3"/>
    <w:rsid w:val="00360829"/>
    <w:rsid w:val="00366C81"/>
    <w:rsid w:val="00367AB9"/>
    <w:rsid w:val="003C1B9E"/>
    <w:rsid w:val="003D0A76"/>
    <w:rsid w:val="003E17BA"/>
    <w:rsid w:val="004471A0"/>
    <w:rsid w:val="00462D8A"/>
    <w:rsid w:val="004B5D33"/>
    <w:rsid w:val="004B67F5"/>
    <w:rsid w:val="004D1CE6"/>
    <w:rsid w:val="004E4533"/>
    <w:rsid w:val="00511037"/>
    <w:rsid w:val="00534F7C"/>
    <w:rsid w:val="005619C2"/>
    <w:rsid w:val="00564A47"/>
    <w:rsid w:val="005847FC"/>
    <w:rsid w:val="005912D2"/>
    <w:rsid w:val="005C37DF"/>
    <w:rsid w:val="00610178"/>
    <w:rsid w:val="00621C49"/>
    <w:rsid w:val="0062426F"/>
    <w:rsid w:val="00641345"/>
    <w:rsid w:val="006608A9"/>
    <w:rsid w:val="006775D2"/>
    <w:rsid w:val="00682BD2"/>
    <w:rsid w:val="006A15D9"/>
    <w:rsid w:val="006B6AC3"/>
    <w:rsid w:val="006E0A9C"/>
    <w:rsid w:val="00745A17"/>
    <w:rsid w:val="00752976"/>
    <w:rsid w:val="00770710"/>
    <w:rsid w:val="007A4BBA"/>
    <w:rsid w:val="007B6068"/>
    <w:rsid w:val="007B6B9E"/>
    <w:rsid w:val="007C476B"/>
    <w:rsid w:val="007D7A09"/>
    <w:rsid w:val="008120D2"/>
    <w:rsid w:val="00863F06"/>
    <w:rsid w:val="00874C81"/>
    <w:rsid w:val="008927DB"/>
    <w:rsid w:val="008C3C3C"/>
    <w:rsid w:val="00930A39"/>
    <w:rsid w:val="00964FC2"/>
    <w:rsid w:val="009B1A8A"/>
    <w:rsid w:val="009E1407"/>
    <w:rsid w:val="00A1672A"/>
    <w:rsid w:val="00A544A7"/>
    <w:rsid w:val="00A62776"/>
    <w:rsid w:val="00AA607E"/>
    <w:rsid w:val="00AB1A36"/>
    <w:rsid w:val="00AD5993"/>
    <w:rsid w:val="00AE6D67"/>
    <w:rsid w:val="00B2533F"/>
    <w:rsid w:val="00B63776"/>
    <w:rsid w:val="00B82EBF"/>
    <w:rsid w:val="00B9601F"/>
    <w:rsid w:val="00BB216C"/>
    <w:rsid w:val="00C5033D"/>
    <w:rsid w:val="00C578D0"/>
    <w:rsid w:val="00C85FD7"/>
    <w:rsid w:val="00CC02AE"/>
    <w:rsid w:val="00CC1992"/>
    <w:rsid w:val="00CC30DA"/>
    <w:rsid w:val="00CD316C"/>
    <w:rsid w:val="00CD3474"/>
    <w:rsid w:val="00CE0F39"/>
    <w:rsid w:val="00CF3F3B"/>
    <w:rsid w:val="00CF7C77"/>
    <w:rsid w:val="00D32D73"/>
    <w:rsid w:val="00D33097"/>
    <w:rsid w:val="00D37619"/>
    <w:rsid w:val="00D96868"/>
    <w:rsid w:val="00DB4D7C"/>
    <w:rsid w:val="00DC1A30"/>
    <w:rsid w:val="00DE5221"/>
    <w:rsid w:val="00DF2FA5"/>
    <w:rsid w:val="00E0787D"/>
    <w:rsid w:val="00E74E43"/>
    <w:rsid w:val="00EB26EF"/>
    <w:rsid w:val="00ED62AF"/>
    <w:rsid w:val="00EE406E"/>
    <w:rsid w:val="00F04EFE"/>
    <w:rsid w:val="00F231CD"/>
    <w:rsid w:val="00F633B0"/>
    <w:rsid w:val="00F953C7"/>
    <w:rsid w:val="00FA7DD3"/>
    <w:rsid w:val="00FC3B7D"/>
    <w:rsid w:val="00FD0DFD"/>
    <w:rsid w:val="00FF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BE09D"/>
  <w15:docId w15:val="{8DE161C7-16CD-4B3A-8D31-850D0FAE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3D0A76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6608A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608A9"/>
  </w:style>
  <w:style w:type="paragraph" w:styleId="Rodap">
    <w:name w:val="footer"/>
    <w:basedOn w:val="Normal"/>
    <w:link w:val="RodapCarter"/>
    <w:uiPriority w:val="99"/>
    <w:unhideWhenUsed/>
    <w:rsid w:val="006608A9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608A9"/>
  </w:style>
  <w:style w:type="table" w:styleId="TabelacomGrelha">
    <w:name w:val="Table Grid"/>
    <w:basedOn w:val="Tabelanormal"/>
    <w:uiPriority w:val="39"/>
    <w:rsid w:val="00462D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462D8A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2D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1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eral@pulsemarketing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47221-AE91-4722-93E4-955A62DC6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4</Pages>
  <Words>528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Silva</dc:creator>
  <cp:lastModifiedBy>Rafael Silva</cp:lastModifiedBy>
  <cp:revision>14</cp:revision>
  <cp:lastPrinted>2026-01-26T14:40:00Z</cp:lastPrinted>
  <dcterms:created xsi:type="dcterms:W3CDTF">2025-12-03T14:02:00Z</dcterms:created>
  <dcterms:modified xsi:type="dcterms:W3CDTF">2026-01-26T14:40:00Z</dcterms:modified>
</cp:coreProperties>
</file>