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tLeast" w:line="285"/>
        <w:ind w:left="0" w:right="0" w:hanging="0"/>
        <w:jc w:val="center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41823"/>
          <w:spacing w:val="0"/>
          <w:sz w:val="30"/>
          <w:szCs w:val="30"/>
        </w:rPr>
        <w:t>PA FRF Product Order Sheet</w:t>
      </w:r>
    </w:p>
    <w:p>
      <w:pPr>
        <w:pStyle w:val="Normal"/>
        <w:widowControl/>
        <w:spacing w:lineRule="atLeast" w:line="285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color w:val="141823"/>
          <w:spacing w:val="0"/>
          <w:sz w:val="21"/>
        </w:rPr>
      </w:pPr>
      <w:r>
        <w:rPr/>
      </w:r>
    </w:p>
    <w:p>
      <w:pPr>
        <w:pStyle w:val="TextBody"/>
        <w:rPr>
          <w:rFonts w:ascii="Bitstream Charter" w:hAnsi="Bitstream Charter"/>
          <w:sz w:val="20"/>
          <w:szCs w:val="20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3895090" cy="203644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itstream Charter" w:hAnsi="Bitstream Charter"/>
          <w:sz w:val="20"/>
          <w:szCs w:val="20"/>
        </w:rPr>
        <w:t>The Fallen Riders Foundation is here to help the families of riders who are injured or killed while on their bike. We don’t care if you are a club member or an independent. If you go down, and your family needs help, that’s where we come in. Please show your support.</w:t>
      </w:r>
    </w:p>
    <w:p>
      <w:pPr>
        <w:pStyle w:val="Normal"/>
        <w:widowControl/>
        <w:spacing w:lineRule="atLeast" w:line="285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color w:val="141823"/>
          <w:spacing w:val="0"/>
          <w:sz w:val="21"/>
        </w:rPr>
      </w:pPr>
      <w:r>
        <w:rPr/>
      </w:r>
    </w:p>
    <w:p>
      <w:pPr>
        <w:pStyle w:val="Normal"/>
        <w:widowControl/>
        <w:spacing w:lineRule="atLeast" w:line="285"/>
        <w:ind w:left="0" w:right="0" w:hanging="0"/>
        <w:rPr>
          <w:b/>
          <w:b/>
          <w:bCs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41823"/>
          <w:spacing w:val="0"/>
          <w:sz w:val="21"/>
        </w:rPr>
        <w:tab/>
        <w:tab/>
        <w:tab/>
        <w:tab/>
        <w:tab/>
        <w:tab/>
        <w:tab/>
        <w:tab/>
        <w:tab/>
        <w:t>PA FRF Support Shirts</w:t>
      </w:r>
    </w:p>
    <w:p>
      <w:pPr>
        <w:pStyle w:val="Normal"/>
        <w:widowControl/>
        <w:spacing w:lineRule="atLeast" w:line="285"/>
        <w:ind w:left="0" w:right="0" w:hanging="0"/>
        <w:rPr>
          <w:b/>
          <w:b/>
          <w:bCs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41823"/>
          <w:spacing w:val="0"/>
          <w:sz w:val="21"/>
        </w:rPr>
        <w:tab/>
        <w:tab/>
        <w:tab/>
        <w:tab/>
        <w:tab/>
        <w:tab/>
        <w:tab/>
        <w:tab/>
        <w:tab/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41823"/>
          <w:spacing w:val="0"/>
          <w:sz w:val="21"/>
        </w:rPr>
        <w:t>#T0051</w:t>
      </w:r>
    </w:p>
    <w:p>
      <w:pPr>
        <w:pStyle w:val="Normal"/>
        <w:widowControl/>
        <w:spacing w:lineRule="atLeast" w:line="285"/>
        <w:ind w:left="0" w:right="0" w:hanging="0"/>
        <w:rPr>
          <w:b/>
          <w:b/>
          <w:bCs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41823"/>
          <w:spacing w:val="0"/>
          <w:sz w:val="21"/>
        </w:rPr>
        <w:tab/>
        <w:tab/>
        <w:tab/>
        <w:tab/>
        <w:tab/>
        <w:tab/>
        <w:tab/>
        <w:tab/>
        <w:tab/>
        <w:t>$15 each</w:t>
      </w:r>
    </w:p>
    <w:p>
      <w:pPr>
        <w:pStyle w:val="Normal"/>
        <w:widowControl/>
        <w:spacing w:lineRule="atLeast" w:line="285"/>
        <w:ind w:left="0" w:right="0" w:hanging="0"/>
        <w:rPr>
          <w:b w:val="false"/>
          <w:b w:val="false"/>
          <w:bCs w:val="false"/>
          <w:i/>
          <w:i/>
          <w:iCs/>
        </w:rPr>
      </w:pPr>
      <w:r>
        <w:rPr>
          <w:rFonts w:ascii="helvetica;arial;sans-serif" w:hAnsi="helvetica;arial;sans-serif"/>
          <w:b w:val="false"/>
          <w:bCs w:val="false"/>
          <w:i/>
          <w:iCs/>
          <w:caps w:val="false"/>
          <w:smallCaps w:val="false"/>
          <w:color w:val="141823"/>
          <w:spacing w:val="0"/>
          <w:sz w:val="21"/>
        </w:rPr>
        <w:tab/>
        <w:tab/>
        <w:tab/>
        <w:tab/>
        <w:tab/>
        <w:tab/>
        <w:tab/>
        <w:tab/>
        <w:tab/>
      </w:r>
      <w:r>
        <w:rPr>
          <w:rFonts w:ascii="helvetica;arial;sans-serif" w:hAnsi="helvetica;arial;sans-serif"/>
          <w:b w:val="false"/>
          <w:bCs w:val="false"/>
          <w:i/>
          <w:iCs/>
          <w:caps w:val="false"/>
          <w:smallCaps w:val="false"/>
          <w:color w:val="141823"/>
          <w:spacing w:val="0"/>
          <w:sz w:val="16"/>
          <w:szCs w:val="16"/>
        </w:rPr>
        <w:t>**Stock availability varies, we</w:t>
      </w:r>
    </w:p>
    <w:p>
      <w:pPr>
        <w:pStyle w:val="Normal"/>
        <w:widowControl/>
        <w:spacing w:lineRule="atLeast" w:line="285"/>
        <w:ind w:left="0" w:right="0" w:hanging="0"/>
        <w:rPr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helvetica;arial;sans-serif" w:hAnsi="helvetica;arial;sans-serif"/>
          <w:b w:val="false"/>
          <w:bCs w:val="false"/>
          <w:i/>
          <w:iCs/>
          <w:caps w:val="false"/>
          <w:smallCaps w:val="false"/>
          <w:color w:val="141823"/>
          <w:spacing w:val="0"/>
          <w:sz w:val="16"/>
          <w:szCs w:val="16"/>
        </w:rPr>
        <w:tab/>
        <w:tab/>
        <w:tab/>
        <w:tab/>
        <w:tab/>
        <w:tab/>
        <w:tab/>
        <w:tab/>
        <w:tab/>
      </w:r>
      <w:r>
        <w:rPr>
          <w:rFonts w:ascii="helvetica;arial;sans-serif" w:hAnsi="helvetica;arial;sans-serif"/>
          <w:b w:val="false"/>
          <w:bCs w:val="false"/>
          <w:i/>
          <w:iCs/>
          <w:caps w:val="false"/>
          <w:smallCaps w:val="false"/>
          <w:color w:val="141823"/>
          <w:spacing w:val="0"/>
          <w:sz w:val="16"/>
          <w:szCs w:val="16"/>
        </w:rPr>
        <w:t>normally</w:t>
      </w:r>
      <w:r>
        <w:rPr>
          <w:rFonts w:ascii="helvetica;arial;sans-serif" w:hAnsi="helvetica;arial;sans-serif"/>
          <w:b w:val="false"/>
          <w:bCs w:val="false"/>
          <w:i/>
          <w:iCs/>
          <w:caps w:val="false"/>
          <w:smallCaps w:val="false"/>
          <w:color w:val="141823"/>
          <w:spacing w:val="0"/>
          <w:sz w:val="16"/>
          <w:szCs w:val="16"/>
        </w:rPr>
        <w:t xml:space="preserve"> have Med, Lg, XL on hand.</w:t>
      </w:r>
    </w:p>
    <w:p>
      <w:pPr>
        <w:pStyle w:val="Normal"/>
        <w:widowControl/>
        <w:spacing w:lineRule="atLeast" w:line="285"/>
        <w:ind w:left="0" w:right="0" w:hanging="0"/>
        <w:rPr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helvetica;arial;sans-serif" w:hAnsi="helvetica;arial;sans-serif"/>
          <w:b w:val="false"/>
          <w:bCs w:val="false"/>
          <w:i/>
          <w:iCs/>
          <w:caps w:val="false"/>
          <w:smallCaps w:val="false"/>
          <w:color w:val="141823"/>
          <w:spacing w:val="0"/>
          <w:sz w:val="16"/>
          <w:szCs w:val="16"/>
        </w:rPr>
        <w:tab/>
        <w:tab/>
        <w:tab/>
        <w:tab/>
        <w:tab/>
        <w:tab/>
        <w:tab/>
        <w:tab/>
        <w:tab/>
        <w:t>Small or XXL orders may be delayed.</w:t>
      </w:r>
    </w:p>
    <w:p>
      <w:pPr>
        <w:pStyle w:val="Normal"/>
        <w:widowControl/>
        <w:spacing w:lineRule="atLeast" w:line="285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color w:val="141823"/>
          <w:spacing w:val="0"/>
          <w:sz w:val="21"/>
        </w:rPr>
      </w:pPr>
      <w:r>
        <w:rPr/>
      </w:r>
    </w:p>
    <w:p>
      <w:pPr>
        <w:pStyle w:val="Normal"/>
        <w:widowControl/>
        <w:spacing w:lineRule="atLeast" w:line="285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color w:val="141823"/>
          <w:spacing w:val="0"/>
          <w:sz w:val="21"/>
        </w:rPr>
      </w:pPr>
      <w:r>
        <w:rPr/>
      </w:r>
    </w:p>
    <w:p>
      <w:pPr>
        <w:pStyle w:val="Normal"/>
        <w:widowControl/>
        <w:spacing w:lineRule="atLeast" w:line="285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color w:val="141823"/>
          <w:spacing w:val="0"/>
          <w:sz w:val="21"/>
        </w:rPr>
      </w:pPr>
      <w:r>
        <w:rPr/>
      </w:r>
    </w:p>
    <w:p>
      <w:pPr>
        <w:pStyle w:val="Normal"/>
        <w:widowControl/>
        <w:spacing w:lineRule="atLeast" w:line="285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color w:val="141823"/>
          <w:spacing w:val="0"/>
          <w:sz w:val="21"/>
        </w:rPr>
      </w:pPr>
      <w:r>
        <w:rPr/>
      </w:r>
    </w:p>
    <w:p>
      <w:pPr>
        <w:pStyle w:val="Normal"/>
        <w:widowControl/>
        <w:spacing w:lineRule="atLeast" w:line="285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color w:val="141823"/>
          <w:spacing w:val="0"/>
          <w:sz w:val="21"/>
        </w:rPr>
      </w:pPr>
      <w:r>
        <w:rPr/>
      </w:r>
    </w:p>
    <w:p>
      <w:pPr>
        <w:pStyle w:val="Normal"/>
        <w:widowControl/>
        <w:spacing w:lineRule="atLeast" w:line="285"/>
        <w:ind w:left="0" w:right="0" w:hanging="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1565275</wp:posOffset>
            </wp:positionH>
            <wp:positionV relativeFrom="paragraph">
              <wp:posOffset>28575</wp:posOffset>
            </wp:positionV>
            <wp:extent cx="972820" cy="1188720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5400675</wp:posOffset>
            </wp:positionH>
            <wp:positionV relativeFrom="paragraph">
              <wp:posOffset>171450</wp:posOffset>
            </wp:positionV>
            <wp:extent cx="986790" cy="893445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41823"/>
          <w:spacing w:val="0"/>
          <w:sz w:val="21"/>
        </w:rPr>
        <w:t>PA FRF Support Patch</w:t>
        <w:tab/>
        <w:tab/>
        <w:tab/>
        <w:tab/>
        <w:tab/>
        <w:t>PA FRF Window Decal</w:t>
      </w:r>
    </w:p>
    <w:p>
      <w:pPr>
        <w:pStyle w:val="Normal"/>
        <w:widowControl/>
        <w:spacing w:lineRule="atLeast" w:line="285"/>
        <w:ind w:left="0" w:right="0" w:hanging="0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41823"/>
          <w:spacing w:val="0"/>
          <w:sz w:val="21"/>
        </w:rPr>
        <w:t>#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41823"/>
          <w:spacing w:val="0"/>
          <w:sz w:val="21"/>
        </w:rPr>
        <w:t>P0075   4.5”x 3.5”</w:t>
        <w:tab/>
        <w:tab/>
        <w:tab/>
        <w:tab/>
        <w:tab/>
        <w:tab/>
        <w:t>#S3432</w:t>
      </w:r>
    </w:p>
    <w:p>
      <w:pPr>
        <w:pStyle w:val="Normal"/>
        <w:widowControl/>
        <w:spacing w:lineRule="atLeast" w:line="285"/>
        <w:ind w:left="0" w:right="0" w:hanging="0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41823"/>
          <w:spacing w:val="0"/>
          <w:sz w:val="21"/>
        </w:rPr>
        <w:t>$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41823"/>
          <w:spacing w:val="0"/>
          <w:sz w:val="21"/>
        </w:rPr>
        <w:t>10 each</w:t>
        <w:tab/>
        <w:tab/>
        <w:tab/>
        <w:tab/>
        <w:tab/>
        <w:tab/>
        <w:tab/>
        <w:t>$5 each</w:t>
      </w:r>
    </w:p>
    <w:p>
      <w:pPr>
        <w:pStyle w:val="Normal"/>
        <w:widowControl/>
        <w:spacing w:lineRule="atLeast" w:line="285"/>
        <w:ind w:left="0" w:right="0" w:hanging="0"/>
        <w:rPr>
          <w:rFonts w:ascii="helvetica;arial;sans-serif" w:hAnsi="helvetica;arial;sans-serif"/>
          <w:b/>
          <w:b/>
          <w:bCs/>
          <w:i w:val="false"/>
          <w:caps w:val="false"/>
          <w:smallCaps w:val="false"/>
          <w:color w:val="141823"/>
          <w:spacing w:val="0"/>
          <w:sz w:val="21"/>
        </w:rPr>
      </w:pPr>
      <w:r>
        <w:rPr/>
      </w:r>
    </w:p>
    <w:p>
      <w:pPr>
        <w:pStyle w:val="Normal"/>
        <w:widowControl/>
        <w:spacing w:lineRule="atLeast" w:line="285"/>
        <w:ind w:left="0" w:right="0" w:hanging="0"/>
        <w:rPr>
          <w:rFonts w:ascii="helvetica;arial;sans-serif" w:hAnsi="helvetica;arial;sans-serif"/>
          <w:b/>
          <w:b/>
          <w:bCs/>
          <w:i w:val="false"/>
          <w:caps w:val="false"/>
          <w:smallCaps w:val="false"/>
          <w:color w:val="141823"/>
          <w:spacing w:val="0"/>
          <w:sz w:val="21"/>
        </w:rPr>
      </w:pPr>
      <w:r>
        <w:rPr/>
      </w:r>
    </w:p>
    <w:p>
      <w:pPr>
        <w:pStyle w:val="Normal"/>
        <w:widowControl/>
        <w:spacing w:lineRule="atLeast" w:line="285"/>
        <w:ind w:left="0" w:right="0" w:hanging="0"/>
        <w:rPr>
          <w:rFonts w:ascii="helvetica;arial;sans-serif" w:hAnsi="helvetica;arial;sans-serif"/>
          <w:b/>
          <w:b/>
          <w:bCs/>
          <w:i w:val="false"/>
          <w:caps w:val="false"/>
          <w:smallCaps w:val="false"/>
          <w:color w:val="141823"/>
          <w:spacing w:val="0"/>
          <w:sz w:val="21"/>
        </w:rPr>
      </w:pPr>
      <w:r>
        <w:rPr/>
      </w:r>
    </w:p>
    <w:p>
      <w:pPr>
        <w:pStyle w:val="Normal"/>
        <w:widowControl/>
        <w:spacing w:lineRule="atLeast" w:line="285"/>
        <w:ind w:left="0" w:right="0" w:hanging="0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41823"/>
          <w:spacing w:val="0"/>
          <w:sz w:val="21"/>
        </w:rPr>
        <w:t>PA FRF Order</w:t>
      </w:r>
    </w:p>
    <w:p>
      <w:pPr>
        <w:pStyle w:val="Normal"/>
        <w:widowControl/>
        <w:spacing w:lineRule="atLeast" w:line="285"/>
        <w:ind w:left="0" w:right="0" w:hanging="0"/>
        <w:rPr>
          <w:rFonts w:ascii="helvetica;arial;sans-serif" w:hAnsi="helvetica;arial;sans-serif"/>
          <w:b/>
          <w:b/>
          <w:bCs/>
          <w:i w:val="false"/>
          <w:caps w:val="false"/>
          <w:smallCaps w:val="false"/>
          <w:color w:val="141823"/>
          <w:spacing w:val="0"/>
          <w:sz w:val="21"/>
        </w:rPr>
      </w:pPr>
      <w:r>
        <w:rPr/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0"/>
        <w:gridCol w:w="1530"/>
        <w:gridCol w:w="1080"/>
        <w:gridCol w:w="4230"/>
        <w:gridCol w:w="1170"/>
        <w:gridCol w:w="1065"/>
      </w:tblGrid>
      <w:tr>
        <w:trPr/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Qty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Item Num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Size</w:t>
            </w: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Price Each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Total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Grand Total</w:t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/>
        <w:spacing w:lineRule="atLeast" w:line="285"/>
        <w:ind w:left="0" w:right="0" w:hanging="0"/>
        <w:rPr>
          <w:rFonts w:ascii="helvetica;arial;sans-serif" w:hAnsi="helvetica;arial;sans-serif"/>
          <w:b/>
          <w:b/>
          <w:bCs/>
          <w:i w:val="false"/>
          <w:caps w:val="false"/>
          <w:smallCaps w:val="false"/>
          <w:color w:val="141823"/>
          <w:spacing w:val="0"/>
          <w:sz w:val="21"/>
        </w:rPr>
      </w:pPr>
      <w:r>
        <w:rPr/>
      </w:r>
    </w:p>
    <w:p>
      <w:pPr>
        <w:pStyle w:val="Normal"/>
        <w:widowControl/>
        <w:spacing w:lineRule="atLeast" w:line="285"/>
        <w:ind w:left="0" w:right="0" w:hanging="0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41823"/>
          <w:spacing w:val="0"/>
          <w:sz w:val="21"/>
        </w:rPr>
        <w:t>Date: _______________</w:t>
      </w:r>
    </w:p>
    <w:p>
      <w:pPr>
        <w:pStyle w:val="Normal"/>
        <w:widowControl/>
        <w:spacing w:lineRule="atLeast" w:line="285"/>
        <w:ind w:left="0" w:right="0" w:hanging="0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41823"/>
          <w:spacing w:val="0"/>
          <w:sz w:val="21"/>
        </w:rPr>
        <w:t>Name: ___________________</w:t>
        <w:tab/>
        <w:t>Organization:  ________________</w:t>
      </w:r>
    </w:p>
    <w:p>
      <w:pPr>
        <w:pStyle w:val="Normal"/>
        <w:widowControl/>
        <w:spacing w:lineRule="atLeast" w:line="285"/>
        <w:ind w:left="0" w:right="0" w:hanging="0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41823"/>
          <w:spacing w:val="0"/>
          <w:sz w:val="21"/>
        </w:rPr>
        <w:t>Address: ___________________________________________________</w:t>
      </w:r>
    </w:p>
    <w:p>
      <w:pPr>
        <w:pStyle w:val="Normal"/>
        <w:widowControl/>
        <w:spacing w:lineRule="atLeast" w:line="285"/>
        <w:ind w:left="0" w:right="0" w:hanging="0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41823"/>
          <w:spacing w:val="0"/>
          <w:sz w:val="21"/>
        </w:rPr>
        <w:t>City: _______________ State: ___________ Zip: __________________</w:t>
      </w:r>
    </w:p>
    <w:p>
      <w:pPr>
        <w:pStyle w:val="Normal"/>
        <w:widowControl/>
        <w:spacing w:lineRule="atLeast" w:line="285"/>
        <w:ind w:left="0" w:right="0" w:hanging="0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41823"/>
          <w:spacing w:val="0"/>
          <w:sz w:val="21"/>
        </w:rPr>
        <w:t>Phone: _____________________ Email: _________________________</w:t>
      </w:r>
    </w:p>
    <w:p>
      <w:pPr>
        <w:pStyle w:val="Normal"/>
        <w:widowControl/>
        <w:spacing w:lineRule="atLeast" w:line="285"/>
        <w:ind w:left="0" w:right="0" w:hanging="0"/>
        <w:rPr>
          <w:rFonts w:ascii="helvetica;arial;sans-serif" w:hAnsi="helvetica;arial;sans-serif"/>
          <w:b/>
          <w:b/>
          <w:bCs/>
          <w:i w:val="false"/>
          <w:caps w:val="false"/>
          <w:smallCaps w:val="false"/>
          <w:color w:val="141823"/>
          <w:spacing w:val="0"/>
          <w:sz w:val="21"/>
        </w:rPr>
      </w:pPr>
      <w:r>
        <w:rPr/>
      </w:r>
    </w:p>
    <w:p>
      <w:pPr>
        <w:pStyle w:val="Normal"/>
        <w:widowControl/>
        <w:spacing w:lineRule="atLeast" w:line="285"/>
        <w:ind w:left="0" w:right="0" w:hanging="0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41823"/>
          <w:spacing w:val="0"/>
          <w:sz w:val="21"/>
        </w:rPr>
        <w:t>MAIL WITH CHECK OR MONEY ORDER TO:</w:t>
      </w:r>
    </w:p>
    <w:p>
      <w:pPr>
        <w:pStyle w:val="Normal"/>
        <w:widowControl/>
        <w:spacing w:lineRule="atLeast" w:line="285"/>
        <w:ind w:left="0" w:right="0" w:hanging="0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41823"/>
          <w:spacing w:val="0"/>
          <w:sz w:val="21"/>
        </w:rPr>
        <w:t>PA FRF</w:t>
      </w:r>
    </w:p>
    <w:p>
      <w:pPr>
        <w:pStyle w:val="Normal"/>
        <w:widowControl/>
        <w:spacing w:lineRule="atLeast" w:line="285"/>
        <w:ind w:left="0" w:right="0" w:hanging="0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41823"/>
          <w:spacing w:val="0"/>
          <w:sz w:val="21"/>
        </w:rPr>
        <w:t>PO Box 110</w:t>
      </w:r>
    </w:p>
    <w:p>
      <w:pPr>
        <w:pStyle w:val="Normal"/>
        <w:widowControl/>
        <w:spacing w:lineRule="atLeast" w:line="285"/>
        <w:ind w:left="0" w:right="0" w:hanging="0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41823"/>
          <w:spacing w:val="0"/>
          <w:sz w:val="21"/>
        </w:rPr>
        <w:t>Newton Hamilton, PA 17075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auto"/>
    <w:pitch w:val="default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</TotalTime>
  <Application>LibreOffice/5.0.3.2$Linux_X86_64 LibreOffice_project/00m0$Build-2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2016-04-20T09:32:47Z</dcterms:created>
  <dc:creator>Wiredwizard </dc:creator>
  <dc:language>en-US</dc:language>
  <cp:lastModifiedBy>Wiredwizard </cp:lastModifiedBy>
  <dcterms:modified xsi:type="dcterms:W3CDTF">2016-04-20T10:28:30Z</dcterms:modified>
  <cp:revision>7</cp:revision>
</cp:coreProperties>
</file>