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70CA6" w:rsidRDefault="00000000">
      <w:pPr>
        <w:spacing w:before="80" w:after="120" w:line="360" w:lineRule="auto"/>
        <w:jc w:val="center"/>
        <w:rPr>
          <w:rFonts w:ascii="Calibri" w:eastAsia="Calibri" w:hAnsi="Calibri" w:cs="Calibri"/>
          <w:b/>
          <w:color w:val="642D08"/>
          <w:sz w:val="52"/>
          <w:szCs w:val="52"/>
        </w:rPr>
      </w:pPr>
      <w:r>
        <w:rPr>
          <w:rFonts w:ascii="Calibri" w:eastAsia="Calibri" w:hAnsi="Calibri" w:cs="Calibri"/>
          <w:b/>
          <w:color w:val="642D08"/>
          <w:sz w:val="52"/>
          <w:szCs w:val="52"/>
        </w:rPr>
        <w:t xml:space="preserve">Data </w:t>
      </w:r>
      <w:proofErr w:type="spellStart"/>
      <w:r>
        <w:rPr>
          <w:rFonts w:ascii="Calibri" w:eastAsia="Calibri" w:hAnsi="Calibri" w:cs="Calibri"/>
          <w:b/>
          <w:color w:val="642D08"/>
          <w:sz w:val="52"/>
          <w:szCs w:val="52"/>
        </w:rPr>
        <w:t>Structures</w:t>
      </w:r>
      <w:proofErr w:type="spellEnd"/>
      <w:r>
        <w:rPr>
          <w:rFonts w:ascii="Calibri" w:eastAsia="Calibri" w:hAnsi="Calibri" w:cs="Calibri"/>
          <w:b/>
          <w:color w:val="642D08"/>
          <w:sz w:val="52"/>
          <w:szCs w:val="52"/>
        </w:rPr>
        <w:t xml:space="preserve"> Fundamentals – </w:t>
      </w:r>
      <w:proofErr w:type="spellStart"/>
      <w:r>
        <w:rPr>
          <w:rFonts w:ascii="Calibri" w:eastAsia="Calibri" w:hAnsi="Calibri" w:cs="Calibri"/>
          <w:b/>
          <w:color w:val="642D08"/>
          <w:sz w:val="52"/>
          <w:szCs w:val="52"/>
        </w:rPr>
        <w:t>Exam</w:t>
      </w:r>
      <w:proofErr w:type="spellEnd"/>
    </w:p>
    <w:p w14:paraId="00000002" w14:textId="77777777" w:rsidR="00970CA6" w:rsidRDefault="00000000">
      <w:pPr>
        <w:pStyle w:val="1"/>
        <w:numPr>
          <w:ilvl w:val="0"/>
          <w:numId w:val="2"/>
        </w:numPr>
        <w:spacing w:before="200" w:after="40"/>
        <w:rPr>
          <w:rFonts w:ascii="Calibri" w:eastAsia="Calibri" w:hAnsi="Calibri" w:cs="Calibri"/>
          <w:b/>
          <w:color w:val="642D08"/>
        </w:rPr>
      </w:pPr>
      <w:proofErr w:type="spellStart"/>
      <w:r>
        <w:rPr>
          <w:rFonts w:ascii="Calibri" w:eastAsia="Calibri" w:hAnsi="Calibri" w:cs="Calibri"/>
          <w:b/>
          <w:color w:val="642D08"/>
        </w:rPr>
        <w:t>Bitcoin</w:t>
      </w:r>
      <w:proofErr w:type="spellEnd"/>
      <w:r>
        <w:rPr>
          <w:rFonts w:ascii="Calibri" w:eastAsia="Calibri" w:hAnsi="Calibri" w:cs="Calibri"/>
          <w:b/>
          <w:color w:val="642D08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642D08"/>
        </w:rPr>
        <w:t>Wallet</w:t>
      </w:r>
      <w:proofErr w:type="spellEnd"/>
      <w:r>
        <w:rPr>
          <w:rFonts w:ascii="Calibri" w:eastAsia="Calibri" w:hAnsi="Calibri" w:cs="Calibri"/>
          <w:b/>
          <w:color w:val="642D08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642D08"/>
        </w:rPr>
        <w:t>Manager</w:t>
      </w:r>
      <w:proofErr w:type="spellEnd"/>
    </w:p>
    <w:p w14:paraId="00000003" w14:textId="77777777" w:rsidR="00970CA6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ind w:left="108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  <w:color w:val="642D08"/>
          <w:sz w:val="40"/>
          <w:szCs w:val="40"/>
        </w:rPr>
        <w:t>Correctness</w:t>
      </w:r>
      <w:proofErr w:type="spellEnd"/>
      <w:r>
        <w:rPr>
          <w:rFonts w:ascii="Calibri" w:eastAsia="Calibri" w:hAnsi="Calibri" w:cs="Calibri"/>
          <w:b/>
          <w:color w:val="642D08"/>
          <w:sz w:val="40"/>
          <w:szCs w:val="40"/>
        </w:rPr>
        <w:t xml:space="preserve"> - 100 </w:t>
      </w:r>
      <w:proofErr w:type="spellStart"/>
      <w:r>
        <w:rPr>
          <w:rFonts w:ascii="Calibri" w:eastAsia="Calibri" w:hAnsi="Calibri" w:cs="Calibri"/>
          <w:b/>
          <w:color w:val="642D08"/>
          <w:sz w:val="40"/>
          <w:szCs w:val="40"/>
        </w:rPr>
        <w:t>pts</w:t>
      </w:r>
      <w:proofErr w:type="spellEnd"/>
    </w:p>
    <w:p w14:paraId="00000004" w14:textId="77777777" w:rsidR="00970CA6" w:rsidRDefault="00000000">
      <w:pPr>
        <w:spacing w:before="80" w:after="1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You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tasked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with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implementing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management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of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  <w:b/>
        </w:rPr>
        <w:t>Bitcoin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wallet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management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system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software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should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work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with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Bitcoin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transactions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wallets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and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users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entities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All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entities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identified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by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unique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Id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entities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defined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follows</w:t>
      </w:r>
      <w:proofErr w:type="spellEnd"/>
      <w:r>
        <w:rPr>
          <w:rFonts w:ascii="Calibri" w:eastAsia="Calibri" w:hAnsi="Calibri" w:cs="Calibri"/>
        </w:rPr>
        <w:t>:</w:t>
      </w:r>
    </w:p>
    <w:p w14:paraId="00000005" w14:textId="77777777" w:rsidR="00970CA6" w:rsidRDefault="00000000">
      <w:pPr>
        <w:spacing w:before="80" w:after="1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Transaction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entity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contains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following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properties</w:t>
      </w:r>
      <w:proofErr w:type="spellEnd"/>
      <w:r>
        <w:rPr>
          <w:rFonts w:ascii="Calibri" w:eastAsia="Calibri" w:hAnsi="Calibri" w:cs="Calibri"/>
        </w:rPr>
        <w:t>:</w:t>
      </w:r>
    </w:p>
    <w:p w14:paraId="00000006" w14:textId="77777777" w:rsidR="00970CA6" w:rsidRDefault="00000000">
      <w:pPr>
        <w:numPr>
          <w:ilvl w:val="0"/>
          <w:numId w:val="1"/>
        </w:numPr>
        <w:spacing w:before="8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Id</w:t>
      </w:r>
      <w:proofErr w:type="spellEnd"/>
      <w:r>
        <w:rPr>
          <w:rFonts w:ascii="Calibri" w:eastAsia="Calibri" w:hAnsi="Calibri" w:cs="Calibri"/>
        </w:rPr>
        <w:t xml:space="preserve"> – </w:t>
      </w:r>
      <w:proofErr w:type="spellStart"/>
      <w:r>
        <w:rPr>
          <w:rFonts w:ascii="Calibri" w:eastAsia="Calibri" w:hAnsi="Calibri" w:cs="Calibri"/>
        </w:rPr>
        <w:t>string</w:t>
      </w:r>
      <w:proofErr w:type="spellEnd"/>
    </w:p>
    <w:p w14:paraId="00000007" w14:textId="77777777" w:rsidR="00970CA6" w:rsidRDefault="00000000">
      <w:pPr>
        <w:numPr>
          <w:ilvl w:val="0"/>
          <w:numId w:val="1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SenderWalletId</w:t>
      </w:r>
      <w:proofErr w:type="spellEnd"/>
      <w:r>
        <w:rPr>
          <w:rFonts w:ascii="Calibri" w:eastAsia="Calibri" w:hAnsi="Calibri" w:cs="Calibri"/>
        </w:rPr>
        <w:t xml:space="preserve"> – </w:t>
      </w:r>
      <w:proofErr w:type="spellStart"/>
      <w:r>
        <w:rPr>
          <w:rFonts w:ascii="Calibri" w:eastAsia="Calibri" w:hAnsi="Calibri" w:cs="Calibri"/>
        </w:rPr>
        <w:t>string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unique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of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sender's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wallet</w:t>
      </w:r>
      <w:proofErr w:type="spellEnd"/>
      <w:r>
        <w:rPr>
          <w:rFonts w:ascii="Calibri" w:eastAsia="Calibri" w:hAnsi="Calibri" w:cs="Calibri"/>
        </w:rPr>
        <w:t>)</w:t>
      </w:r>
    </w:p>
    <w:p w14:paraId="00000008" w14:textId="77777777" w:rsidR="00970CA6" w:rsidRDefault="00000000">
      <w:pPr>
        <w:numPr>
          <w:ilvl w:val="0"/>
          <w:numId w:val="1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ReceiverWalletId</w:t>
      </w:r>
      <w:proofErr w:type="spellEnd"/>
      <w:r>
        <w:rPr>
          <w:rFonts w:ascii="Calibri" w:eastAsia="Calibri" w:hAnsi="Calibri" w:cs="Calibri"/>
        </w:rPr>
        <w:t xml:space="preserve"> – </w:t>
      </w:r>
      <w:proofErr w:type="spellStart"/>
      <w:r>
        <w:rPr>
          <w:rFonts w:ascii="Calibri" w:eastAsia="Calibri" w:hAnsi="Calibri" w:cs="Calibri"/>
        </w:rPr>
        <w:t>string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unique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of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receiver's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wallet</w:t>
      </w:r>
      <w:proofErr w:type="spellEnd"/>
      <w:r>
        <w:rPr>
          <w:rFonts w:ascii="Calibri" w:eastAsia="Calibri" w:hAnsi="Calibri" w:cs="Calibri"/>
        </w:rPr>
        <w:t>)</w:t>
      </w:r>
    </w:p>
    <w:p w14:paraId="00000009" w14:textId="77777777" w:rsidR="00970CA6" w:rsidRDefault="00000000">
      <w:pPr>
        <w:numPr>
          <w:ilvl w:val="0"/>
          <w:numId w:val="1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Amount</w:t>
      </w:r>
      <w:proofErr w:type="spellEnd"/>
      <w:r>
        <w:rPr>
          <w:rFonts w:ascii="Calibri" w:eastAsia="Calibri" w:hAnsi="Calibri" w:cs="Calibri"/>
        </w:rPr>
        <w:t xml:space="preserve"> – </w:t>
      </w:r>
      <w:proofErr w:type="spellStart"/>
      <w:r>
        <w:rPr>
          <w:rFonts w:ascii="Calibri" w:eastAsia="Calibri" w:hAnsi="Calibri" w:cs="Calibri"/>
        </w:rPr>
        <w:t>long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amount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of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Sats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involved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transaction</w:t>
      </w:r>
      <w:proofErr w:type="spellEnd"/>
      <w:r>
        <w:rPr>
          <w:rFonts w:ascii="Calibri" w:eastAsia="Calibri" w:hAnsi="Calibri" w:cs="Calibri"/>
        </w:rPr>
        <w:t>)</w:t>
      </w:r>
    </w:p>
    <w:p w14:paraId="0000000A" w14:textId="77777777" w:rsidR="00970CA6" w:rsidRDefault="00000000">
      <w:pPr>
        <w:numPr>
          <w:ilvl w:val="0"/>
          <w:numId w:val="1"/>
        </w:numPr>
        <w:spacing w:after="1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Timestamp</w:t>
      </w:r>
      <w:proofErr w:type="spellEnd"/>
      <w:r>
        <w:rPr>
          <w:rFonts w:ascii="Calibri" w:eastAsia="Calibri" w:hAnsi="Calibri" w:cs="Calibri"/>
        </w:rPr>
        <w:t xml:space="preserve"> – </w:t>
      </w:r>
      <w:proofErr w:type="spellStart"/>
      <w:r>
        <w:rPr>
          <w:rFonts w:ascii="Calibri" w:eastAsia="Calibri" w:hAnsi="Calibri" w:cs="Calibri"/>
        </w:rPr>
        <w:t>DateTime</w:t>
      </w:r>
      <w:proofErr w:type="spellEnd"/>
    </w:p>
    <w:p w14:paraId="0000000B" w14:textId="77777777" w:rsidR="00970CA6" w:rsidRDefault="00000000">
      <w:pPr>
        <w:spacing w:before="80" w:after="1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Wallet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entity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contains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following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properties</w:t>
      </w:r>
      <w:proofErr w:type="spellEnd"/>
      <w:r>
        <w:rPr>
          <w:rFonts w:ascii="Calibri" w:eastAsia="Calibri" w:hAnsi="Calibri" w:cs="Calibri"/>
        </w:rPr>
        <w:t>:</w:t>
      </w:r>
    </w:p>
    <w:p w14:paraId="0000000C" w14:textId="77777777" w:rsidR="00970CA6" w:rsidRDefault="00000000">
      <w:pPr>
        <w:numPr>
          <w:ilvl w:val="0"/>
          <w:numId w:val="3"/>
        </w:numPr>
        <w:spacing w:before="8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Id</w:t>
      </w:r>
      <w:proofErr w:type="spellEnd"/>
      <w:r>
        <w:rPr>
          <w:rFonts w:ascii="Calibri" w:eastAsia="Calibri" w:hAnsi="Calibri" w:cs="Calibri"/>
        </w:rPr>
        <w:t xml:space="preserve"> – </w:t>
      </w:r>
      <w:proofErr w:type="spellStart"/>
      <w:r>
        <w:rPr>
          <w:rFonts w:ascii="Calibri" w:eastAsia="Calibri" w:hAnsi="Calibri" w:cs="Calibri"/>
        </w:rPr>
        <w:t>string</w:t>
      </w:r>
      <w:proofErr w:type="spellEnd"/>
    </w:p>
    <w:p w14:paraId="0000000D" w14:textId="77777777" w:rsidR="00970CA6" w:rsidRDefault="00000000">
      <w:pPr>
        <w:numPr>
          <w:ilvl w:val="0"/>
          <w:numId w:val="3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UserId</w:t>
      </w:r>
      <w:proofErr w:type="spellEnd"/>
      <w:r>
        <w:rPr>
          <w:rFonts w:ascii="Calibri" w:eastAsia="Calibri" w:hAnsi="Calibri" w:cs="Calibri"/>
        </w:rPr>
        <w:t xml:space="preserve"> – </w:t>
      </w:r>
      <w:proofErr w:type="spellStart"/>
      <w:r>
        <w:rPr>
          <w:rFonts w:ascii="Calibri" w:eastAsia="Calibri" w:hAnsi="Calibri" w:cs="Calibri"/>
        </w:rPr>
        <w:t>string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unique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of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user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owning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wallet</w:t>
      </w:r>
      <w:proofErr w:type="spellEnd"/>
      <w:r>
        <w:rPr>
          <w:rFonts w:ascii="Calibri" w:eastAsia="Calibri" w:hAnsi="Calibri" w:cs="Calibri"/>
        </w:rPr>
        <w:t>)</w:t>
      </w:r>
    </w:p>
    <w:p w14:paraId="0000000E" w14:textId="77777777" w:rsidR="00970CA6" w:rsidRDefault="00000000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Balance</w:t>
      </w:r>
      <w:r>
        <w:rPr>
          <w:rFonts w:ascii="Calibri" w:eastAsia="Calibri" w:hAnsi="Calibri" w:cs="Calibri"/>
        </w:rPr>
        <w:t xml:space="preserve"> – </w:t>
      </w:r>
      <w:proofErr w:type="spellStart"/>
      <w:r>
        <w:rPr>
          <w:rFonts w:ascii="Calibri" w:eastAsia="Calibri" w:hAnsi="Calibri" w:cs="Calibri"/>
        </w:rPr>
        <w:t>long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total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balance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of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Sats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wallet</w:t>
      </w:r>
      <w:proofErr w:type="spellEnd"/>
      <w:r>
        <w:rPr>
          <w:rFonts w:ascii="Calibri" w:eastAsia="Calibri" w:hAnsi="Calibri" w:cs="Calibri"/>
        </w:rPr>
        <w:t>)</w:t>
      </w:r>
    </w:p>
    <w:p w14:paraId="0000000F" w14:textId="77777777" w:rsidR="00970CA6" w:rsidRDefault="00000000">
      <w:pPr>
        <w:numPr>
          <w:ilvl w:val="0"/>
          <w:numId w:val="3"/>
        </w:numPr>
        <w:spacing w:after="1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Transactions</w:t>
      </w:r>
      <w:proofErr w:type="spellEnd"/>
      <w:r>
        <w:rPr>
          <w:rFonts w:ascii="Calibri" w:eastAsia="Calibri" w:hAnsi="Calibri" w:cs="Calibri"/>
        </w:rPr>
        <w:t xml:space="preserve"> – </w:t>
      </w:r>
      <w:proofErr w:type="spellStart"/>
      <w:r>
        <w:rPr>
          <w:rFonts w:ascii="Calibri" w:eastAsia="Calibri" w:hAnsi="Calibri" w:cs="Calibri"/>
        </w:rPr>
        <w:t>List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of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Bitcoin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Transaction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Ids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Ids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of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transactions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associated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with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wallet</w:t>
      </w:r>
      <w:proofErr w:type="spellEnd"/>
      <w:r>
        <w:rPr>
          <w:rFonts w:ascii="Calibri" w:eastAsia="Calibri" w:hAnsi="Calibri" w:cs="Calibri"/>
        </w:rPr>
        <w:t>)</w:t>
      </w:r>
    </w:p>
    <w:p w14:paraId="00000010" w14:textId="77777777" w:rsidR="00970CA6" w:rsidRDefault="00000000">
      <w:pPr>
        <w:spacing w:before="80" w:after="1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User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entity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contains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following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properties</w:t>
      </w:r>
      <w:proofErr w:type="spellEnd"/>
      <w:r>
        <w:rPr>
          <w:rFonts w:ascii="Calibri" w:eastAsia="Calibri" w:hAnsi="Calibri" w:cs="Calibri"/>
        </w:rPr>
        <w:t>:</w:t>
      </w:r>
    </w:p>
    <w:p w14:paraId="00000011" w14:textId="77777777" w:rsidR="00970CA6" w:rsidRDefault="00000000">
      <w:pPr>
        <w:numPr>
          <w:ilvl w:val="0"/>
          <w:numId w:val="5"/>
        </w:numPr>
        <w:spacing w:before="8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Id</w:t>
      </w:r>
      <w:proofErr w:type="spellEnd"/>
      <w:r>
        <w:rPr>
          <w:rFonts w:ascii="Calibri" w:eastAsia="Calibri" w:hAnsi="Calibri" w:cs="Calibri"/>
        </w:rPr>
        <w:t xml:space="preserve"> – </w:t>
      </w:r>
      <w:proofErr w:type="spellStart"/>
      <w:r>
        <w:rPr>
          <w:rFonts w:ascii="Calibri" w:eastAsia="Calibri" w:hAnsi="Calibri" w:cs="Calibri"/>
        </w:rPr>
        <w:t>string</w:t>
      </w:r>
      <w:proofErr w:type="spellEnd"/>
    </w:p>
    <w:p w14:paraId="00000012" w14:textId="77777777" w:rsidR="00970CA6" w:rsidRDefault="00000000">
      <w:pPr>
        <w:numPr>
          <w:ilvl w:val="0"/>
          <w:numId w:val="5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Name</w:t>
      </w:r>
      <w:proofErr w:type="spellEnd"/>
      <w:r>
        <w:rPr>
          <w:rFonts w:ascii="Calibri" w:eastAsia="Calibri" w:hAnsi="Calibri" w:cs="Calibri"/>
        </w:rPr>
        <w:t xml:space="preserve"> – </w:t>
      </w:r>
      <w:proofErr w:type="spellStart"/>
      <w:r>
        <w:rPr>
          <w:rFonts w:ascii="Calibri" w:eastAsia="Calibri" w:hAnsi="Calibri" w:cs="Calibri"/>
        </w:rPr>
        <w:t>string</w:t>
      </w:r>
      <w:proofErr w:type="spellEnd"/>
    </w:p>
    <w:p w14:paraId="00000013" w14:textId="77777777" w:rsidR="00970CA6" w:rsidRDefault="00000000">
      <w:pPr>
        <w:numPr>
          <w:ilvl w:val="0"/>
          <w:numId w:val="5"/>
        </w:numPr>
        <w:spacing w:after="1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Email</w:t>
      </w:r>
      <w:proofErr w:type="spellEnd"/>
      <w:r>
        <w:rPr>
          <w:rFonts w:ascii="Calibri" w:eastAsia="Calibri" w:hAnsi="Calibri" w:cs="Calibri"/>
        </w:rPr>
        <w:t xml:space="preserve"> – </w:t>
      </w:r>
      <w:proofErr w:type="spellStart"/>
      <w:r>
        <w:rPr>
          <w:rFonts w:ascii="Calibri" w:eastAsia="Calibri" w:hAnsi="Calibri" w:cs="Calibri"/>
        </w:rPr>
        <w:t>string</w:t>
      </w:r>
      <w:proofErr w:type="spellEnd"/>
    </w:p>
    <w:p w14:paraId="00000014" w14:textId="77777777" w:rsidR="00970CA6" w:rsidRDefault="00000000">
      <w:pPr>
        <w:spacing w:before="80" w:after="1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Implement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following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functionalities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make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Bitcoin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wallet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management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system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fully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operative</w:t>
      </w:r>
      <w:proofErr w:type="spellEnd"/>
      <w:r>
        <w:rPr>
          <w:rFonts w:ascii="Calibri" w:eastAsia="Calibri" w:hAnsi="Calibri" w:cs="Calibri"/>
        </w:rPr>
        <w:t>:</w:t>
      </w:r>
    </w:p>
    <w:p w14:paraId="00000015" w14:textId="77777777" w:rsidR="00970CA6" w:rsidRDefault="00000000">
      <w:pPr>
        <w:numPr>
          <w:ilvl w:val="0"/>
          <w:numId w:val="4"/>
        </w:numPr>
        <w:spacing w:before="8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void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CreateUser</w:t>
      </w:r>
      <w:proofErr w:type="spellEnd"/>
      <w:r>
        <w:rPr>
          <w:rFonts w:ascii="Calibri" w:eastAsia="Calibri" w:hAnsi="Calibri" w:cs="Calibri"/>
          <w:b/>
        </w:rPr>
        <w:t>(</w:t>
      </w:r>
      <w:proofErr w:type="spellStart"/>
      <w:r>
        <w:rPr>
          <w:rFonts w:ascii="Calibri" w:eastAsia="Calibri" w:hAnsi="Calibri" w:cs="Calibri"/>
          <w:b/>
        </w:rPr>
        <w:t>User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user</w:t>
      </w:r>
      <w:proofErr w:type="spellEnd"/>
      <w:r>
        <w:rPr>
          <w:rFonts w:ascii="Calibri" w:eastAsia="Calibri" w:hAnsi="Calibri" w:cs="Calibri"/>
          <w:b/>
        </w:rPr>
        <w:t>)</w:t>
      </w:r>
      <w:r>
        <w:rPr>
          <w:rFonts w:ascii="Calibri" w:eastAsia="Calibri" w:hAnsi="Calibri" w:cs="Calibri"/>
        </w:rPr>
        <w:t xml:space="preserve"> – </w:t>
      </w:r>
      <w:proofErr w:type="spellStart"/>
      <w:r>
        <w:rPr>
          <w:rFonts w:ascii="Calibri" w:eastAsia="Calibri" w:hAnsi="Calibri" w:cs="Calibri"/>
        </w:rPr>
        <w:t>adds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new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user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system</w:t>
      </w:r>
      <w:proofErr w:type="spellEnd"/>
      <w:r>
        <w:rPr>
          <w:rFonts w:ascii="Calibri" w:eastAsia="Calibri" w:hAnsi="Calibri" w:cs="Calibri"/>
        </w:rPr>
        <w:t>.</w:t>
      </w:r>
    </w:p>
    <w:p w14:paraId="00000016" w14:textId="77777777" w:rsidR="00970CA6" w:rsidRDefault="00000000">
      <w:pPr>
        <w:numPr>
          <w:ilvl w:val="0"/>
          <w:numId w:val="4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void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CreateWallet</w:t>
      </w:r>
      <w:proofErr w:type="spellEnd"/>
      <w:r>
        <w:rPr>
          <w:rFonts w:ascii="Calibri" w:eastAsia="Calibri" w:hAnsi="Calibri" w:cs="Calibri"/>
          <w:b/>
        </w:rPr>
        <w:t>(</w:t>
      </w:r>
      <w:proofErr w:type="spellStart"/>
      <w:r>
        <w:rPr>
          <w:rFonts w:ascii="Calibri" w:eastAsia="Calibri" w:hAnsi="Calibri" w:cs="Calibri"/>
          <w:b/>
        </w:rPr>
        <w:t>Wallet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wallet</w:t>
      </w:r>
      <w:proofErr w:type="spellEnd"/>
      <w:r>
        <w:rPr>
          <w:rFonts w:ascii="Calibri" w:eastAsia="Calibri" w:hAnsi="Calibri" w:cs="Calibri"/>
          <w:b/>
        </w:rPr>
        <w:t>)</w:t>
      </w:r>
      <w:r>
        <w:rPr>
          <w:rFonts w:ascii="Calibri" w:eastAsia="Calibri" w:hAnsi="Calibri" w:cs="Calibri"/>
        </w:rPr>
        <w:t xml:space="preserve"> – </w:t>
      </w:r>
      <w:proofErr w:type="spellStart"/>
      <w:r>
        <w:rPr>
          <w:rFonts w:ascii="Calibri" w:eastAsia="Calibri" w:hAnsi="Calibri" w:cs="Calibri"/>
        </w:rPr>
        <w:t>creates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new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wallet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for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user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and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adds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system</w:t>
      </w:r>
      <w:proofErr w:type="spellEnd"/>
      <w:r>
        <w:rPr>
          <w:rFonts w:ascii="Calibri" w:eastAsia="Calibri" w:hAnsi="Calibri" w:cs="Calibri"/>
        </w:rPr>
        <w:t>.</w:t>
      </w:r>
    </w:p>
    <w:p w14:paraId="00000017" w14:textId="77777777" w:rsidR="00970CA6" w:rsidRDefault="00000000">
      <w:pPr>
        <w:numPr>
          <w:ilvl w:val="0"/>
          <w:numId w:val="4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bool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ContainsUser</w:t>
      </w:r>
      <w:proofErr w:type="spellEnd"/>
      <w:r>
        <w:rPr>
          <w:rFonts w:ascii="Calibri" w:eastAsia="Calibri" w:hAnsi="Calibri" w:cs="Calibri"/>
          <w:b/>
        </w:rPr>
        <w:t>(</w:t>
      </w:r>
      <w:proofErr w:type="spellStart"/>
      <w:r>
        <w:rPr>
          <w:rFonts w:ascii="Calibri" w:eastAsia="Calibri" w:hAnsi="Calibri" w:cs="Calibri"/>
          <w:b/>
        </w:rPr>
        <w:t>User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user</w:t>
      </w:r>
      <w:proofErr w:type="spellEnd"/>
      <w:r>
        <w:rPr>
          <w:rFonts w:ascii="Calibri" w:eastAsia="Calibri" w:hAnsi="Calibri" w:cs="Calibri"/>
          <w:b/>
        </w:rPr>
        <w:t>)</w:t>
      </w:r>
      <w:r>
        <w:rPr>
          <w:rFonts w:ascii="Calibri" w:eastAsia="Calibri" w:hAnsi="Calibri" w:cs="Calibri"/>
        </w:rPr>
        <w:t xml:space="preserve"> – </w:t>
      </w:r>
      <w:proofErr w:type="spellStart"/>
      <w:r>
        <w:rPr>
          <w:rFonts w:ascii="Calibri" w:eastAsia="Calibri" w:hAnsi="Calibri" w:cs="Calibri"/>
        </w:rPr>
        <w:t>returns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whether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user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registered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system</w:t>
      </w:r>
      <w:proofErr w:type="spellEnd"/>
      <w:r>
        <w:rPr>
          <w:rFonts w:ascii="Calibri" w:eastAsia="Calibri" w:hAnsi="Calibri" w:cs="Calibri"/>
        </w:rPr>
        <w:t>.</w:t>
      </w:r>
    </w:p>
    <w:p w14:paraId="00000018" w14:textId="77777777" w:rsidR="00970CA6" w:rsidRDefault="00000000">
      <w:pPr>
        <w:numPr>
          <w:ilvl w:val="0"/>
          <w:numId w:val="4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bool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ContainsWallet</w:t>
      </w:r>
      <w:proofErr w:type="spellEnd"/>
      <w:r>
        <w:rPr>
          <w:rFonts w:ascii="Calibri" w:eastAsia="Calibri" w:hAnsi="Calibri" w:cs="Calibri"/>
          <w:b/>
        </w:rPr>
        <w:t>(</w:t>
      </w:r>
      <w:proofErr w:type="spellStart"/>
      <w:r>
        <w:rPr>
          <w:rFonts w:ascii="Calibri" w:eastAsia="Calibri" w:hAnsi="Calibri" w:cs="Calibri"/>
          <w:b/>
        </w:rPr>
        <w:t>Wallet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wallet</w:t>
      </w:r>
      <w:proofErr w:type="spellEnd"/>
      <w:r>
        <w:rPr>
          <w:rFonts w:ascii="Calibri" w:eastAsia="Calibri" w:hAnsi="Calibri" w:cs="Calibri"/>
          <w:b/>
        </w:rPr>
        <w:t>)</w:t>
      </w:r>
      <w:r>
        <w:rPr>
          <w:rFonts w:ascii="Calibri" w:eastAsia="Calibri" w:hAnsi="Calibri" w:cs="Calibri"/>
        </w:rPr>
        <w:t xml:space="preserve"> – </w:t>
      </w:r>
      <w:proofErr w:type="spellStart"/>
      <w:r>
        <w:rPr>
          <w:rFonts w:ascii="Calibri" w:eastAsia="Calibri" w:hAnsi="Calibri" w:cs="Calibri"/>
        </w:rPr>
        <w:t>returns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whether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wallet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present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system</w:t>
      </w:r>
      <w:proofErr w:type="spellEnd"/>
      <w:r>
        <w:rPr>
          <w:rFonts w:ascii="Calibri" w:eastAsia="Calibri" w:hAnsi="Calibri" w:cs="Calibri"/>
        </w:rPr>
        <w:t>.</w:t>
      </w:r>
    </w:p>
    <w:p w14:paraId="00000019" w14:textId="77777777" w:rsidR="00970CA6" w:rsidRDefault="00000000">
      <w:pPr>
        <w:numPr>
          <w:ilvl w:val="0"/>
          <w:numId w:val="4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IEnumerable</w:t>
      </w:r>
      <w:proofErr w:type="spellEnd"/>
      <w:r>
        <w:rPr>
          <w:rFonts w:ascii="Calibri" w:eastAsia="Calibri" w:hAnsi="Calibri" w:cs="Calibri"/>
          <w:b/>
        </w:rPr>
        <w:t>&lt;</w:t>
      </w:r>
      <w:proofErr w:type="spellStart"/>
      <w:r>
        <w:rPr>
          <w:rFonts w:ascii="Calibri" w:eastAsia="Calibri" w:hAnsi="Calibri" w:cs="Calibri"/>
          <w:b/>
        </w:rPr>
        <w:t>Wallet</w:t>
      </w:r>
      <w:proofErr w:type="spellEnd"/>
      <w:r>
        <w:rPr>
          <w:rFonts w:ascii="Calibri" w:eastAsia="Calibri" w:hAnsi="Calibri" w:cs="Calibri"/>
          <w:b/>
        </w:rPr>
        <w:t xml:space="preserve">&gt; </w:t>
      </w:r>
      <w:proofErr w:type="spellStart"/>
      <w:r>
        <w:rPr>
          <w:rFonts w:ascii="Calibri" w:eastAsia="Calibri" w:hAnsi="Calibri" w:cs="Calibri"/>
          <w:b/>
        </w:rPr>
        <w:t>GetWalletsByUser</w:t>
      </w:r>
      <w:proofErr w:type="spellEnd"/>
      <w:r>
        <w:rPr>
          <w:rFonts w:ascii="Calibri" w:eastAsia="Calibri" w:hAnsi="Calibri" w:cs="Calibri"/>
          <w:b/>
        </w:rPr>
        <w:t>(</w:t>
      </w:r>
      <w:proofErr w:type="spellStart"/>
      <w:r>
        <w:rPr>
          <w:rFonts w:ascii="Calibri" w:eastAsia="Calibri" w:hAnsi="Calibri" w:cs="Calibri"/>
          <w:b/>
        </w:rPr>
        <w:t>string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userId</w:t>
      </w:r>
      <w:proofErr w:type="spellEnd"/>
      <w:r>
        <w:rPr>
          <w:rFonts w:ascii="Calibri" w:eastAsia="Calibri" w:hAnsi="Calibri" w:cs="Calibri"/>
          <w:b/>
        </w:rPr>
        <w:t>)</w:t>
      </w:r>
      <w:r>
        <w:rPr>
          <w:rFonts w:ascii="Calibri" w:eastAsia="Calibri" w:hAnsi="Calibri" w:cs="Calibri"/>
        </w:rPr>
        <w:t xml:space="preserve"> – </w:t>
      </w:r>
      <w:proofErr w:type="spellStart"/>
      <w:r>
        <w:rPr>
          <w:rFonts w:ascii="Calibri" w:eastAsia="Calibri" w:hAnsi="Calibri" w:cs="Calibri"/>
        </w:rPr>
        <w:t>returns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all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wallets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owned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given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user</w:t>
      </w:r>
      <w:proofErr w:type="spellEnd"/>
      <w:r>
        <w:rPr>
          <w:rFonts w:ascii="Calibri" w:eastAsia="Calibri" w:hAnsi="Calibri" w:cs="Calibri"/>
        </w:rPr>
        <w:t>.</w:t>
      </w:r>
    </w:p>
    <w:p w14:paraId="0000001A" w14:textId="77777777" w:rsidR="00970CA6" w:rsidRDefault="00000000">
      <w:pPr>
        <w:numPr>
          <w:ilvl w:val="0"/>
          <w:numId w:val="4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void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PerformTransaction</w:t>
      </w:r>
      <w:proofErr w:type="spellEnd"/>
      <w:r>
        <w:rPr>
          <w:rFonts w:ascii="Calibri" w:eastAsia="Calibri" w:hAnsi="Calibri" w:cs="Calibri"/>
          <w:b/>
        </w:rPr>
        <w:t>(</w:t>
      </w:r>
      <w:proofErr w:type="spellStart"/>
      <w:r>
        <w:rPr>
          <w:rFonts w:ascii="Calibri" w:eastAsia="Calibri" w:hAnsi="Calibri" w:cs="Calibri"/>
          <w:b/>
        </w:rPr>
        <w:t>Transaction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transaction</w:t>
      </w:r>
      <w:proofErr w:type="spellEnd"/>
      <w:r>
        <w:rPr>
          <w:rFonts w:ascii="Calibri" w:eastAsia="Calibri" w:hAnsi="Calibri" w:cs="Calibri"/>
          <w:b/>
        </w:rPr>
        <w:t>)</w:t>
      </w:r>
      <w:r>
        <w:rPr>
          <w:rFonts w:ascii="Calibri" w:eastAsia="Calibri" w:hAnsi="Calibri" w:cs="Calibri"/>
        </w:rPr>
        <w:t xml:space="preserve"> – </w:t>
      </w:r>
      <w:proofErr w:type="spellStart"/>
      <w:r>
        <w:rPr>
          <w:rFonts w:ascii="Calibri" w:eastAsia="Calibri" w:hAnsi="Calibri" w:cs="Calibri"/>
        </w:rPr>
        <w:t>performs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Bitcoin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transaction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between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two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wallets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updating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their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balances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accordingly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If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neither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sender's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receiver's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wallet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not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present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system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if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sender's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wallet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balance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insufficient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throw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ArgumentException</w:t>
      </w:r>
      <w:proofErr w:type="spellEnd"/>
      <w:r>
        <w:rPr>
          <w:rFonts w:ascii="Calibri" w:eastAsia="Calibri" w:hAnsi="Calibri" w:cs="Calibri"/>
        </w:rPr>
        <w:t>().</w:t>
      </w:r>
    </w:p>
    <w:p w14:paraId="0000001B" w14:textId="77777777" w:rsidR="00970CA6" w:rsidRDefault="00000000">
      <w:pPr>
        <w:numPr>
          <w:ilvl w:val="0"/>
          <w:numId w:val="4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IEnumerable</w:t>
      </w:r>
      <w:proofErr w:type="spellEnd"/>
      <w:r>
        <w:rPr>
          <w:rFonts w:ascii="Calibri" w:eastAsia="Calibri" w:hAnsi="Calibri" w:cs="Calibri"/>
          <w:b/>
        </w:rPr>
        <w:t>&lt;</w:t>
      </w:r>
      <w:proofErr w:type="spellStart"/>
      <w:r>
        <w:rPr>
          <w:rFonts w:ascii="Calibri" w:eastAsia="Calibri" w:hAnsi="Calibri" w:cs="Calibri"/>
          <w:b/>
        </w:rPr>
        <w:t>Transaction</w:t>
      </w:r>
      <w:proofErr w:type="spellEnd"/>
      <w:r>
        <w:rPr>
          <w:rFonts w:ascii="Calibri" w:eastAsia="Calibri" w:hAnsi="Calibri" w:cs="Calibri"/>
          <w:b/>
        </w:rPr>
        <w:t xml:space="preserve">&gt; </w:t>
      </w:r>
      <w:proofErr w:type="spellStart"/>
      <w:r>
        <w:rPr>
          <w:rFonts w:ascii="Calibri" w:eastAsia="Calibri" w:hAnsi="Calibri" w:cs="Calibri"/>
          <w:b/>
        </w:rPr>
        <w:t>GetTransactionsByUser</w:t>
      </w:r>
      <w:proofErr w:type="spellEnd"/>
      <w:r>
        <w:rPr>
          <w:rFonts w:ascii="Calibri" w:eastAsia="Calibri" w:hAnsi="Calibri" w:cs="Calibri"/>
          <w:b/>
        </w:rPr>
        <w:t>(</w:t>
      </w:r>
      <w:proofErr w:type="spellStart"/>
      <w:r>
        <w:rPr>
          <w:rFonts w:ascii="Calibri" w:eastAsia="Calibri" w:hAnsi="Calibri" w:cs="Calibri"/>
          <w:b/>
        </w:rPr>
        <w:t>string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userId</w:t>
      </w:r>
      <w:proofErr w:type="spellEnd"/>
      <w:r>
        <w:rPr>
          <w:rFonts w:ascii="Calibri" w:eastAsia="Calibri" w:hAnsi="Calibri" w:cs="Calibri"/>
          <w:b/>
        </w:rPr>
        <w:t>)</w:t>
      </w:r>
      <w:r>
        <w:rPr>
          <w:rFonts w:ascii="Calibri" w:eastAsia="Calibri" w:hAnsi="Calibri" w:cs="Calibri"/>
        </w:rPr>
        <w:t xml:space="preserve"> – </w:t>
      </w:r>
      <w:proofErr w:type="spellStart"/>
      <w:r>
        <w:rPr>
          <w:rFonts w:ascii="Calibri" w:eastAsia="Calibri" w:hAnsi="Calibri" w:cs="Calibri"/>
        </w:rPr>
        <w:t>returns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all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Bitcoin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transactions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associated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with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given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user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either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as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sender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receiver</w:t>
      </w:r>
      <w:proofErr w:type="spellEnd"/>
      <w:r>
        <w:rPr>
          <w:rFonts w:ascii="Calibri" w:eastAsia="Calibri" w:hAnsi="Calibri" w:cs="Calibri"/>
        </w:rPr>
        <w:t>).</w:t>
      </w:r>
    </w:p>
    <w:p w14:paraId="0000001C" w14:textId="77777777" w:rsidR="00970CA6" w:rsidRDefault="00000000">
      <w:pPr>
        <w:numPr>
          <w:ilvl w:val="0"/>
          <w:numId w:val="4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lastRenderedPageBreak/>
        <w:t>IEnumerable</w:t>
      </w:r>
      <w:proofErr w:type="spellEnd"/>
      <w:r>
        <w:rPr>
          <w:rFonts w:ascii="Calibri" w:eastAsia="Calibri" w:hAnsi="Calibri" w:cs="Calibri"/>
          <w:b/>
        </w:rPr>
        <w:t>&lt;</w:t>
      </w:r>
      <w:proofErr w:type="spellStart"/>
      <w:r>
        <w:rPr>
          <w:rFonts w:ascii="Calibri" w:eastAsia="Calibri" w:hAnsi="Calibri" w:cs="Calibri"/>
          <w:b/>
        </w:rPr>
        <w:t>Wallet</w:t>
      </w:r>
      <w:proofErr w:type="spellEnd"/>
      <w:r>
        <w:rPr>
          <w:rFonts w:ascii="Calibri" w:eastAsia="Calibri" w:hAnsi="Calibri" w:cs="Calibri"/>
          <w:b/>
        </w:rPr>
        <w:t xml:space="preserve">&gt; </w:t>
      </w:r>
      <w:proofErr w:type="spellStart"/>
      <w:r>
        <w:rPr>
          <w:rFonts w:ascii="Calibri" w:eastAsia="Calibri" w:hAnsi="Calibri" w:cs="Calibri"/>
          <w:b/>
        </w:rPr>
        <w:t>GetWalletsSortedByBalanceDescending</w:t>
      </w:r>
      <w:proofErr w:type="spellEnd"/>
      <w:r>
        <w:rPr>
          <w:rFonts w:ascii="Calibri" w:eastAsia="Calibri" w:hAnsi="Calibri" w:cs="Calibri"/>
          <w:b/>
        </w:rPr>
        <w:t>()</w:t>
      </w:r>
      <w:r>
        <w:rPr>
          <w:rFonts w:ascii="Calibri" w:eastAsia="Calibri" w:hAnsi="Calibri" w:cs="Calibri"/>
        </w:rPr>
        <w:t xml:space="preserve"> – </w:t>
      </w:r>
      <w:proofErr w:type="spellStart"/>
      <w:r>
        <w:rPr>
          <w:rFonts w:ascii="Calibri" w:eastAsia="Calibri" w:hAnsi="Calibri" w:cs="Calibri"/>
        </w:rPr>
        <w:t>returns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all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wallets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ordered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their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balances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descending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order</w:t>
      </w:r>
      <w:proofErr w:type="spellEnd"/>
      <w:r>
        <w:rPr>
          <w:rFonts w:ascii="Calibri" w:eastAsia="Calibri" w:hAnsi="Calibri" w:cs="Calibri"/>
        </w:rPr>
        <w:t>.</w:t>
      </w:r>
    </w:p>
    <w:p w14:paraId="0000001D" w14:textId="77777777" w:rsidR="00970CA6" w:rsidRDefault="00000000">
      <w:pPr>
        <w:numPr>
          <w:ilvl w:val="0"/>
          <w:numId w:val="4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IEnumerable</w:t>
      </w:r>
      <w:proofErr w:type="spellEnd"/>
      <w:r>
        <w:rPr>
          <w:rFonts w:ascii="Calibri" w:eastAsia="Calibri" w:hAnsi="Calibri" w:cs="Calibri"/>
          <w:b/>
        </w:rPr>
        <w:t>&lt;</w:t>
      </w:r>
      <w:proofErr w:type="spellStart"/>
      <w:r>
        <w:rPr>
          <w:rFonts w:ascii="Calibri" w:eastAsia="Calibri" w:hAnsi="Calibri" w:cs="Calibri"/>
          <w:b/>
        </w:rPr>
        <w:t>User</w:t>
      </w:r>
      <w:proofErr w:type="spellEnd"/>
      <w:r>
        <w:rPr>
          <w:rFonts w:ascii="Calibri" w:eastAsia="Calibri" w:hAnsi="Calibri" w:cs="Calibri"/>
          <w:b/>
        </w:rPr>
        <w:t xml:space="preserve">&gt; </w:t>
      </w:r>
      <w:proofErr w:type="spellStart"/>
      <w:r>
        <w:rPr>
          <w:rFonts w:ascii="Calibri" w:eastAsia="Calibri" w:hAnsi="Calibri" w:cs="Calibri"/>
          <w:b/>
        </w:rPr>
        <w:t>GetUsersSortedByBalanceDescending</w:t>
      </w:r>
      <w:proofErr w:type="spellEnd"/>
      <w:r>
        <w:rPr>
          <w:rFonts w:ascii="Calibri" w:eastAsia="Calibri" w:hAnsi="Calibri" w:cs="Calibri"/>
          <w:b/>
        </w:rPr>
        <w:t>()</w:t>
      </w:r>
      <w:r>
        <w:rPr>
          <w:rFonts w:ascii="Calibri" w:eastAsia="Calibri" w:hAnsi="Calibri" w:cs="Calibri"/>
        </w:rPr>
        <w:t xml:space="preserve"> – </w:t>
      </w:r>
      <w:proofErr w:type="spellStart"/>
      <w:r>
        <w:rPr>
          <w:rFonts w:ascii="Calibri" w:eastAsia="Calibri" w:hAnsi="Calibri" w:cs="Calibri"/>
        </w:rPr>
        <w:t>returns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all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users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ordered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their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balances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descending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order</w:t>
      </w:r>
      <w:proofErr w:type="spellEnd"/>
      <w:r>
        <w:rPr>
          <w:rFonts w:ascii="Calibri" w:eastAsia="Calibri" w:hAnsi="Calibri" w:cs="Calibri"/>
        </w:rPr>
        <w:t>.</w:t>
      </w:r>
    </w:p>
    <w:p w14:paraId="0000001E" w14:textId="77777777" w:rsidR="00970CA6" w:rsidRDefault="00000000">
      <w:pPr>
        <w:numPr>
          <w:ilvl w:val="0"/>
          <w:numId w:val="4"/>
        </w:numPr>
        <w:spacing w:after="1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IEnumerable</w:t>
      </w:r>
      <w:proofErr w:type="spellEnd"/>
      <w:r>
        <w:rPr>
          <w:rFonts w:ascii="Calibri" w:eastAsia="Calibri" w:hAnsi="Calibri" w:cs="Calibri"/>
          <w:b/>
        </w:rPr>
        <w:t>&lt;</w:t>
      </w:r>
      <w:proofErr w:type="spellStart"/>
      <w:r>
        <w:rPr>
          <w:rFonts w:ascii="Calibri" w:eastAsia="Calibri" w:hAnsi="Calibri" w:cs="Calibri"/>
          <w:b/>
        </w:rPr>
        <w:t>User</w:t>
      </w:r>
      <w:proofErr w:type="spellEnd"/>
      <w:r>
        <w:rPr>
          <w:rFonts w:ascii="Calibri" w:eastAsia="Calibri" w:hAnsi="Calibri" w:cs="Calibri"/>
          <w:b/>
        </w:rPr>
        <w:t xml:space="preserve">&gt; </w:t>
      </w:r>
      <w:proofErr w:type="spellStart"/>
      <w:r>
        <w:rPr>
          <w:rFonts w:ascii="Calibri" w:eastAsia="Calibri" w:hAnsi="Calibri" w:cs="Calibri"/>
          <w:b/>
        </w:rPr>
        <w:t>GetUsersByTransactionCount</w:t>
      </w:r>
      <w:proofErr w:type="spellEnd"/>
      <w:r>
        <w:rPr>
          <w:rFonts w:ascii="Calibri" w:eastAsia="Calibri" w:hAnsi="Calibri" w:cs="Calibri"/>
          <w:b/>
        </w:rPr>
        <w:t>()</w:t>
      </w:r>
      <w:r>
        <w:rPr>
          <w:rFonts w:ascii="Calibri" w:eastAsia="Calibri" w:hAnsi="Calibri" w:cs="Calibri"/>
        </w:rPr>
        <w:t xml:space="preserve"> – </w:t>
      </w:r>
      <w:proofErr w:type="spellStart"/>
      <w:r>
        <w:rPr>
          <w:rFonts w:ascii="Calibri" w:eastAsia="Calibri" w:hAnsi="Calibri" w:cs="Calibri"/>
        </w:rPr>
        <w:t>returns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all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users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ordered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total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count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of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transactions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they've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involved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as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sender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receiver</w:t>
      </w:r>
      <w:proofErr w:type="spellEnd"/>
      <w:r>
        <w:rPr>
          <w:rFonts w:ascii="Calibri" w:eastAsia="Calibri" w:hAnsi="Calibri" w:cs="Calibri"/>
        </w:rPr>
        <w:t xml:space="preserve">) </w:t>
      </w:r>
      <w:proofErr w:type="spellStart"/>
      <w:r>
        <w:rPr>
          <w:rFonts w:ascii="Calibri" w:eastAsia="Calibri" w:hAnsi="Calibri" w:cs="Calibri"/>
        </w:rPr>
        <w:t>in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descending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order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If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aren’t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any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users</w:t>
      </w:r>
      <w:proofErr w:type="spellEnd"/>
      <w:r>
        <w:rPr>
          <w:rFonts w:ascii="Calibri" w:eastAsia="Calibri" w:hAnsi="Calibri" w:cs="Calibri"/>
        </w:rPr>
        <w:t xml:space="preserve"> – </w:t>
      </w:r>
      <w:proofErr w:type="spellStart"/>
      <w:r>
        <w:rPr>
          <w:rFonts w:ascii="Calibri" w:eastAsia="Calibri" w:hAnsi="Calibri" w:cs="Calibri"/>
        </w:rPr>
        <w:t>return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empty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collection</w:t>
      </w:r>
      <w:proofErr w:type="spellEnd"/>
      <w:r>
        <w:rPr>
          <w:rFonts w:ascii="Calibri" w:eastAsia="Calibri" w:hAnsi="Calibri" w:cs="Calibri"/>
        </w:rPr>
        <w:t>.</w:t>
      </w:r>
    </w:p>
    <w:p w14:paraId="0000001F" w14:textId="77777777" w:rsidR="00970CA6" w:rsidRDefault="00000000">
      <w:pPr>
        <w:spacing w:before="80" w:after="1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Please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implement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above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functionalities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class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named</w:t>
      </w:r>
      <w:proofErr w:type="spellEnd"/>
      <w:r>
        <w:rPr>
          <w:rFonts w:ascii="Calibri" w:eastAsia="Calibri" w:hAnsi="Calibri" w:cs="Calibri"/>
        </w:rPr>
        <w:t xml:space="preserve"> "</w:t>
      </w:r>
      <w:proofErr w:type="spellStart"/>
      <w:r>
        <w:rPr>
          <w:rFonts w:ascii="Calibri" w:eastAsia="Calibri" w:hAnsi="Calibri" w:cs="Calibri"/>
          <w:b/>
        </w:rPr>
        <w:t>BitcoinWalletManager</w:t>
      </w:r>
      <w:proofErr w:type="spellEnd"/>
      <w:r>
        <w:rPr>
          <w:rFonts w:ascii="Calibri" w:eastAsia="Calibri" w:hAnsi="Calibri" w:cs="Calibri"/>
        </w:rPr>
        <w:t xml:space="preserve">" </w:t>
      </w:r>
      <w:proofErr w:type="spellStart"/>
      <w:r>
        <w:rPr>
          <w:rFonts w:ascii="Calibri" w:eastAsia="Calibri" w:hAnsi="Calibri" w:cs="Calibri"/>
        </w:rPr>
        <w:t>that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implements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"</w:t>
      </w:r>
      <w:proofErr w:type="spellStart"/>
      <w:r>
        <w:rPr>
          <w:rFonts w:ascii="Calibri" w:eastAsia="Calibri" w:hAnsi="Calibri" w:cs="Calibri"/>
          <w:b/>
        </w:rPr>
        <w:t>IBitcoinWalletManager</w:t>
      </w:r>
      <w:proofErr w:type="spellEnd"/>
      <w:r>
        <w:rPr>
          <w:rFonts w:ascii="Calibri" w:eastAsia="Calibri" w:hAnsi="Calibri" w:cs="Calibri"/>
        </w:rPr>
        <w:t xml:space="preserve">" </w:t>
      </w:r>
      <w:proofErr w:type="spellStart"/>
      <w:r>
        <w:rPr>
          <w:rFonts w:ascii="Calibri" w:eastAsia="Calibri" w:hAnsi="Calibri" w:cs="Calibri"/>
        </w:rPr>
        <w:t>interface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"</w:t>
      </w:r>
      <w:proofErr w:type="spellStart"/>
      <w:r>
        <w:rPr>
          <w:rFonts w:ascii="Calibri" w:eastAsia="Calibri" w:hAnsi="Calibri" w:cs="Calibri"/>
          <w:b/>
        </w:rPr>
        <w:t>IBitcoinWalletManager</w:t>
      </w:r>
      <w:proofErr w:type="spellEnd"/>
      <w:r>
        <w:rPr>
          <w:rFonts w:ascii="Calibri" w:eastAsia="Calibri" w:hAnsi="Calibri" w:cs="Calibri"/>
        </w:rPr>
        <w:t xml:space="preserve">" </w:t>
      </w:r>
      <w:proofErr w:type="spellStart"/>
      <w:r>
        <w:rPr>
          <w:rFonts w:ascii="Calibri" w:eastAsia="Calibri" w:hAnsi="Calibri" w:cs="Calibri"/>
        </w:rPr>
        <w:t>interface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should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contain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method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signatures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above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functionalities</w:t>
      </w:r>
      <w:proofErr w:type="spellEnd"/>
      <w:r>
        <w:rPr>
          <w:rFonts w:ascii="Calibri" w:eastAsia="Calibri" w:hAnsi="Calibri" w:cs="Calibri"/>
        </w:rPr>
        <w:t>.</w:t>
      </w:r>
    </w:p>
    <w:p w14:paraId="00000020" w14:textId="77777777" w:rsidR="00970CA6" w:rsidRDefault="00000000">
      <w:pPr>
        <w:spacing w:before="80"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NOTE: 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If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all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sorting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criteria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fail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 xml:space="preserve">, 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you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should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order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by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order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of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input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 xml:space="preserve">. 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This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is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for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all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methods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with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ordered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output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>.</w:t>
      </w:r>
    </w:p>
    <w:p w14:paraId="00000021" w14:textId="77777777" w:rsidR="00970CA6" w:rsidRDefault="00000000">
      <w:pPr>
        <w:spacing w:after="120"/>
        <w:ind w:left="1080"/>
        <w:rPr>
          <w:rFonts w:ascii="Calibri" w:eastAsia="Calibri" w:hAnsi="Calibri" w:cs="Calibri"/>
          <w:b/>
          <w:color w:val="642D08"/>
          <w:sz w:val="40"/>
          <w:szCs w:val="40"/>
        </w:rPr>
      </w:pPr>
      <w:proofErr w:type="spellStart"/>
      <w:r>
        <w:rPr>
          <w:rFonts w:ascii="Calibri" w:eastAsia="Calibri" w:hAnsi="Calibri" w:cs="Calibri"/>
          <w:b/>
          <w:color w:val="642D08"/>
          <w:sz w:val="40"/>
          <w:szCs w:val="40"/>
        </w:rPr>
        <w:t>Performance</w:t>
      </w:r>
      <w:proofErr w:type="spellEnd"/>
      <w:r>
        <w:rPr>
          <w:rFonts w:ascii="Calibri" w:eastAsia="Calibri" w:hAnsi="Calibri" w:cs="Calibri"/>
          <w:b/>
          <w:color w:val="642D08"/>
          <w:sz w:val="40"/>
          <w:szCs w:val="40"/>
        </w:rPr>
        <w:t xml:space="preserve"> – 50 </w:t>
      </w:r>
      <w:proofErr w:type="spellStart"/>
      <w:r>
        <w:rPr>
          <w:rFonts w:ascii="Calibri" w:eastAsia="Calibri" w:hAnsi="Calibri" w:cs="Calibri"/>
          <w:b/>
          <w:color w:val="642D08"/>
          <w:sz w:val="40"/>
          <w:szCs w:val="40"/>
        </w:rPr>
        <w:t>pts</w:t>
      </w:r>
      <w:proofErr w:type="spellEnd"/>
    </w:p>
    <w:p w14:paraId="00000022" w14:textId="77777777" w:rsidR="00970CA6" w:rsidRDefault="00000000">
      <w:pPr>
        <w:spacing w:before="80" w:after="1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For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task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you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will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only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required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submit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code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from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the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previous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problem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If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you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having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problem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with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task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you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should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perform</w:t>
      </w:r>
      <w:proofErr w:type="spellEnd"/>
      <w:r>
        <w:rPr>
          <w:rFonts w:ascii="Calibri" w:eastAsia="Calibri" w:hAnsi="Calibri" w:cs="Calibri"/>
          <w:b/>
        </w:rPr>
        <w:t xml:space="preserve"> a </w:t>
      </w:r>
      <w:proofErr w:type="spellStart"/>
      <w:r>
        <w:rPr>
          <w:rFonts w:ascii="Calibri" w:eastAsia="Calibri" w:hAnsi="Calibri" w:cs="Calibri"/>
          <w:b/>
        </w:rPr>
        <w:t>detailed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algorithmic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complexity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analysis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and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figure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out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weak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spots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inside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your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implementation</w:t>
      </w:r>
      <w:proofErr w:type="spellEnd"/>
      <w:r>
        <w:rPr>
          <w:rFonts w:ascii="Calibri" w:eastAsia="Calibri" w:hAnsi="Calibri" w:cs="Calibri"/>
        </w:rPr>
        <w:t>.</w:t>
      </w:r>
    </w:p>
    <w:p w14:paraId="00000023" w14:textId="77777777" w:rsidR="00970CA6" w:rsidRDefault="00000000">
      <w:pPr>
        <w:spacing w:before="80" w:after="1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For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problem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important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other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operations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implemented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correctly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according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specific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problems</w:t>
      </w:r>
      <w:proofErr w:type="spellEnd"/>
      <w:r>
        <w:rPr>
          <w:rFonts w:ascii="Calibri" w:eastAsia="Calibri" w:hAnsi="Calibri" w:cs="Calibri"/>
        </w:rPr>
        <w:t xml:space="preserve">:  </w:t>
      </w:r>
      <w:proofErr w:type="spellStart"/>
      <w:r>
        <w:rPr>
          <w:rFonts w:ascii="Calibri" w:eastAsia="Calibri" w:hAnsi="Calibri" w:cs="Calibri"/>
          <w:b/>
        </w:rPr>
        <w:t>add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size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remove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get</w:t>
      </w:r>
      <w:proofErr w:type="spellEnd"/>
      <w:r>
        <w:rPr>
          <w:rFonts w:ascii="Calibri" w:eastAsia="Calibri" w:hAnsi="Calibri" w:cs="Calibri"/>
          <w:b/>
        </w:rPr>
        <w:t xml:space="preserve">, </w:t>
      </w:r>
      <w:proofErr w:type="spellStart"/>
      <w:r>
        <w:rPr>
          <w:rFonts w:ascii="Calibri" w:eastAsia="Calibri" w:hAnsi="Calibri" w:cs="Calibri"/>
        </w:rPr>
        <w:t>etc</w:t>
      </w:r>
      <w:proofErr w:type="spellEnd"/>
      <w:r>
        <w:rPr>
          <w:rFonts w:ascii="Calibri" w:eastAsia="Calibri" w:hAnsi="Calibri" w:cs="Calibri"/>
        </w:rPr>
        <w:t xml:space="preserve">… </w:t>
      </w:r>
      <w:proofErr w:type="spellStart"/>
      <w:r>
        <w:rPr>
          <w:rFonts w:ascii="Calibri" w:eastAsia="Calibri" w:hAnsi="Calibri" w:cs="Calibri"/>
        </w:rPr>
        <w:t>Also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make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sure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you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using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correct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structures</w:t>
      </w:r>
      <w:proofErr w:type="spellEnd"/>
      <w:r>
        <w:rPr>
          <w:rFonts w:ascii="Calibri" w:eastAsia="Calibri" w:hAnsi="Calibri" w:cs="Calibri"/>
        </w:rPr>
        <w:t>. ☺</w:t>
      </w:r>
    </w:p>
    <w:p w14:paraId="00000024" w14:textId="77777777" w:rsidR="00970CA6" w:rsidRDefault="00000000">
      <w:pPr>
        <w:spacing w:before="80" w:after="120"/>
      </w:pPr>
      <w:proofErr w:type="spellStart"/>
      <w:r>
        <w:rPr>
          <w:rFonts w:ascii="Calibri" w:eastAsia="Calibri" w:hAnsi="Calibri" w:cs="Calibri"/>
        </w:rPr>
        <w:t>You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submit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code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problem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without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full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coverage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from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previous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problem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not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all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test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cases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will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considered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only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general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behavior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will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important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and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edge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cases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will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mostly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ignored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such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throwing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exceptions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etc</w:t>
      </w:r>
      <w:proofErr w:type="spellEnd"/>
      <w:r>
        <w:rPr>
          <w:rFonts w:ascii="Calibri" w:eastAsia="Calibri" w:hAnsi="Calibri" w:cs="Calibri"/>
        </w:rPr>
        <w:t>…</w:t>
      </w:r>
    </w:p>
    <w:sectPr w:rsidR="00970CA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4279F"/>
    <w:multiLevelType w:val="multilevel"/>
    <w:tmpl w:val="75ACC0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9E07D8"/>
    <w:multiLevelType w:val="multilevel"/>
    <w:tmpl w:val="51E092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440" w:hanging="1080"/>
      </w:pPr>
    </w:lvl>
    <w:lvl w:ilvl="3">
      <w:start w:val="1"/>
      <w:numFmt w:val="decimal"/>
      <w:lvlText w:val="%1.%2.%3.%4"/>
      <w:lvlJc w:val="left"/>
      <w:pPr>
        <w:ind w:left="1800" w:hanging="1440"/>
      </w:pPr>
    </w:lvl>
    <w:lvl w:ilvl="4">
      <w:start w:val="1"/>
      <w:numFmt w:val="decimal"/>
      <w:lvlText w:val="%1.%2.%3.%4.%5"/>
      <w:lvlJc w:val="left"/>
      <w:pPr>
        <w:ind w:left="1800" w:hanging="1440"/>
      </w:pPr>
    </w:lvl>
    <w:lvl w:ilvl="5">
      <w:start w:val="1"/>
      <w:numFmt w:val="decimal"/>
      <w:lvlText w:val="%1.%2.%3.%4.%5.%6"/>
      <w:lvlJc w:val="left"/>
      <w:pPr>
        <w:ind w:left="2160" w:hanging="1800"/>
      </w:pPr>
    </w:lvl>
    <w:lvl w:ilvl="6">
      <w:start w:val="1"/>
      <w:numFmt w:val="decimal"/>
      <w:lvlText w:val="%1.%2.%3.%4.%5.%6.%7"/>
      <w:lvlJc w:val="left"/>
      <w:pPr>
        <w:ind w:left="2520" w:hanging="2160"/>
      </w:pPr>
    </w:lvl>
    <w:lvl w:ilvl="7">
      <w:start w:val="1"/>
      <w:numFmt w:val="decimal"/>
      <w:lvlText w:val="%1.%2.%3.%4.%5.%6.%7.%8"/>
      <w:lvlJc w:val="left"/>
      <w:pPr>
        <w:ind w:left="2880" w:hanging="2520"/>
      </w:pPr>
    </w:lvl>
    <w:lvl w:ilvl="8">
      <w:start w:val="1"/>
      <w:numFmt w:val="decimal"/>
      <w:lvlText w:val="%1.%2.%3.%4.%5.%6.%7.%8.%9"/>
      <w:lvlJc w:val="left"/>
      <w:pPr>
        <w:ind w:left="3240" w:hanging="2880"/>
      </w:pPr>
    </w:lvl>
  </w:abstractNum>
  <w:abstractNum w:abstractNumId="2" w15:restartNumberingAfterBreak="0">
    <w:nsid w:val="14F4081B"/>
    <w:multiLevelType w:val="multilevel"/>
    <w:tmpl w:val="297E2C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582082E"/>
    <w:multiLevelType w:val="multilevel"/>
    <w:tmpl w:val="D69CA4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9CC6398"/>
    <w:multiLevelType w:val="multilevel"/>
    <w:tmpl w:val="1714CF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13385855">
    <w:abstractNumId w:val="3"/>
  </w:num>
  <w:num w:numId="2" w16cid:durableId="1164394574">
    <w:abstractNumId w:val="1"/>
  </w:num>
  <w:num w:numId="3" w16cid:durableId="637146642">
    <w:abstractNumId w:val="2"/>
  </w:num>
  <w:num w:numId="4" w16cid:durableId="1166553195">
    <w:abstractNumId w:val="0"/>
  </w:num>
  <w:num w:numId="5" w16cid:durableId="16608851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CA6"/>
    <w:rsid w:val="00970CA6"/>
    <w:rsid w:val="00E1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F4B794-D9D9-4229-89FA-E6CA298FC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bg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527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Krasimir Nikolov</dc:creator>
  <cp:lastModifiedBy>Krasimir Nikolov</cp:lastModifiedBy>
  <cp:revision>2</cp:revision>
  <dcterms:created xsi:type="dcterms:W3CDTF">2023-10-07T08:58:00Z</dcterms:created>
  <dcterms:modified xsi:type="dcterms:W3CDTF">2023-10-07T08:58:00Z</dcterms:modified>
</cp:coreProperties>
</file>