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6A631" w14:textId="3C7227DE" w:rsidR="00A919FC" w:rsidRDefault="00A919FC" w:rsidP="00A919FC">
      <w:pPr>
        <w:spacing w:after="127" w:line="365" w:lineRule="auto"/>
        <w:ind w:left="1454" w:right="1454"/>
        <w:jc w:val="center"/>
        <w:rPr>
          <w:rFonts w:ascii="Arial" w:eastAsia="Arial" w:hAnsi="Arial" w:cs="Arial"/>
          <w:b/>
          <w:color w:val="1A3A5C"/>
          <w:sz w:val="32"/>
        </w:rPr>
      </w:pPr>
      <w:r>
        <w:rPr>
          <w:noProof/>
        </w:rPr>
        <w:drawing>
          <wp:inline distT="0" distB="0" distL="0" distR="0" wp14:anchorId="7D1795C9" wp14:editId="16B73808">
            <wp:extent cx="1256107" cy="1057275"/>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6816" cy="1066289"/>
                    </a:xfrm>
                    <a:prstGeom prst="rect">
                      <a:avLst/>
                    </a:prstGeom>
                    <a:noFill/>
                    <a:ln>
                      <a:noFill/>
                    </a:ln>
                  </pic:spPr>
                </pic:pic>
              </a:graphicData>
            </a:graphic>
          </wp:inline>
        </w:drawing>
      </w:r>
    </w:p>
    <w:p w14:paraId="66F4EED8" w14:textId="77777777" w:rsidR="00A919FC" w:rsidRDefault="00A919FC">
      <w:pPr>
        <w:spacing w:after="127" w:line="365" w:lineRule="auto"/>
        <w:ind w:left="1454" w:right="1454"/>
        <w:jc w:val="center"/>
        <w:rPr>
          <w:rFonts w:ascii="Arial" w:eastAsia="Arial" w:hAnsi="Arial" w:cs="Arial"/>
          <w:b/>
          <w:color w:val="1A3A5C"/>
          <w:sz w:val="32"/>
        </w:rPr>
      </w:pPr>
    </w:p>
    <w:p w14:paraId="5329B379" w14:textId="64D6B542" w:rsidR="0052359B" w:rsidRPr="00486E97" w:rsidRDefault="00A919FC">
      <w:pPr>
        <w:spacing w:after="127" w:line="365" w:lineRule="auto"/>
        <w:ind w:left="1454" w:right="1454"/>
        <w:jc w:val="center"/>
        <w:rPr>
          <w:color w:val="000000" w:themeColor="text1"/>
        </w:rPr>
      </w:pPr>
      <w:r w:rsidRPr="00486E97">
        <w:rPr>
          <w:rFonts w:ascii="Arial" w:eastAsia="Arial" w:hAnsi="Arial" w:cs="Arial"/>
          <w:b/>
          <w:color w:val="000000" w:themeColor="text1"/>
          <w:sz w:val="32"/>
        </w:rPr>
        <w:t>Informe Tarea 3 Sistema Centro de Apoyo Académico</w:t>
      </w:r>
    </w:p>
    <w:p w14:paraId="01D71276" w14:textId="779EE649" w:rsidR="0052359B" w:rsidRPr="00D341A5" w:rsidRDefault="00D341A5">
      <w:pPr>
        <w:spacing w:after="317" w:line="270" w:lineRule="auto"/>
        <w:ind w:left="10" w:hanging="10"/>
        <w:jc w:val="center"/>
        <w:rPr>
          <w:i/>
          <w:iCs/>
          <w:color w:val="000000" w:themeColor="text1"/>
        </w:rPr>
      </w:pPr>
      <w:r w:rsidRPr="00D341A5">
        <w:rPr>
          <w:rFonts w:ascii="Arial" w:eastAsia="Arial" w:hAnsi="Arial" w:cs="Arial"/>
          <w:i/>
          <w:iCs/>
          <w:color w:val="000000" w:themeColor="text1"/>
        </w:rPr>
        <w:t>NRC 8025 – Viña del Mar</w:t>
      </w:r>
    </w:p>
    <w:p w14:paraId="32EBE2C1" w14:textId="77777777" w:rsidR="0052359B" w:rsidRPr="00A919FC" w:rsidRDefault="00000000">
      <w:pPr>
        <w:spacing w:after="375" w:line="270" w:lineRule="auto"/>
        <w:ind w:left="10" w:hanging="10"/>
        <w:jc w:val="center"/>
        <w:rPr>
          <w:rFonts w:ascii="Arial" w:eastAsia="Arial" w:hAnsi="Arial" w:cs="Arial"/>
          <w:color w:val="000000" w:themeColor="text1"/>
        </w:rPr>
      </w:pPr>
      <w:r w:rsidRPr="00A919FC">
        <w:rPr>
          <w:rFonts w:ascii="Arial" w:eastAsia="Arial" w:hAnsi="Arial" w:cs="Arial"/>
          <w:b/>
          <w:bCs/>
          <w:color w:val="000000" w:themeColor="text1"/>
        </w:rPr>
        <w:t>Opción B</w:t>
      </w:r>
      <w:r w:rsidRPr="00A919FC">
        <w:rPr>
          <w:rFonts w:ascii="Arial" w:eastAsia="Arial" w:hAnsi="Arial" w:cs="Arial"/>
          <w:color w:val="000000" w:themeColor="text1"/>
        </w:rPr>
        <w:t xml:space="preserve"> – Implementación en Java (</w:t>
      </w:r>
      <w:proofErr w:type="spellStart"/>
      <w:r w:rsidRPr="00A919FC">
        <w:rPr>
          <w:rFonts w:ascii="Arial" w:eastAsia="Arial" w:hAnsi="Arial" w:cs="Arial"/>
          <w:color w:val="000000" w:themeColor="text1"/>
        </w:rPr>
        <w:t>Stream</w:t>
      </w:r>
      <w:proofErr w:type="spellEnd"/>
      <w:r w:rsidRPr="00A919FC">
        <w:rPr>
          <w:rFonts w:ascii="Arial" w:eastAsia="Arial" w:hAnsi="Arial" w:cs="Arial"/>
          <w:color w:val="000000" w:themeColor="text1"/>
        </w:rPr>
        <w:t xml:space="preserve"> API)</w:t>
      </w:r>
    </w:p>
    <w:p w14:paraId="1E66CE33" w14:textId="6B5E8637" w:rsidR="0052359B" w:rsidRPr="00D341A5" w:rsidRDefault="00A919FC" w:rsidP="00A919FC">
      <w:pPr>
        <w:spacing w:after="375" w:line="270" w:lineRule="auto"/>
        <w:ind w:left="10" w:hanging="10"/>
        <w:jc w:val="center"/>
        <w:rPr>
          <w:i/>
          <w:iCs/>
          <w:color w:val="000000" w:themeColor="text1"/>
        </w:rPr>
      </w:pPr>
      <w:r w:rsidRPr="00D341A5">
        <w:rPr>
          <w:rFonts w:ascii="Arial" w:eastAsia="Arial" w:hAnsi="Arial" w:cs="Arial"/>
          <w:b/>
          <w:bCs/>
          <w:i/>
          <w:iCs/>
          <w:color w:val="000000" w:themeColor="text1"/>
        </w:rPr>
        <w:t>Alumno</w:t>
      </w:r>
      <w:r w:rsidRPr="00D341A5">
        <w:rPr>
          <w:rFonts w:ascii="Arial" w:eastAsia="Arial" w:hAnsi="Arial" w:cs="Arial"/>
          <w:i/>
          <w:iCs/>
          <w:color w:val="000000" w:themeColor="text1"/>
        </w:rPr>
        <w:t>: Felipe Briceño – 21.340.567-5</w:t>
      </w:r>
    </w:p>
    <w:p w14:paraId="69013AF7" w14:textId="77777777" w:rsidR="0052359B" w:rsidRPr="00A919FC" w:rsidRDefault="00000000">
      <w:pPr>
        <w:tabs>
          <w:tab w:val="center" w:pos="4302"/>
        </w:tabs>
        <w:spacing w:after="218"/>
        <w:rPr>
          <w:bCs/>
          <w:color w:val="000000" w:themeColor="text1"/>
        </w:rPr>
      </w:pPr>
      <w:r w:rsidRPr="00A919FC">
        <w:rPr>
          <w:rFonts w:ascii="Arial" w:eastAsia="Arial" w:hAnsi="Arial" w:cs="Arial"/>
          <w:bCs/>
          <w:color w:val="000000" w:themeColor="text1"/>
          <w:sz w:val="20"/>
        </w:rPr>
        <w:t>Asignatura:</w:t>
      </w:r>
      <w:r w:rsidRPr="00A919FC">
        <w:rPr>
          <w:rFonts w:ascii="Arial" w:eastAsia="Arial" w:hAnsi="Arial" w:cs="Arial"/>
          <w:bCs/>
          <w:color w:val="000000" w:themeColor="text1"/>
          <w:sz w:val="20"/>
        </w:rPr>
        <w:tab/>
        <w:t>PTEC102 – Paradigmas de Programación</w:t>
      </w:r>
    </w:p>
    <w:p w14:paraId="6F3FF7A9" w14:textId="77777777" w:rsidR="0052359B" w:rsidRPr="00A919FC" w:rsidRDefault="00000000">
      <w:pPr>
        <w:tabs>
          <w:tab w:val="center" w:pos="3980"/>
        </w:tabs>
        <w:spacing w:after="218"/>
        <w:rPr>
          <w:bCs/>
          <w:color w:val="000000" w:themeColor="text1"/>
        </w:rPr>
      </w:pPr>
      <w:r w:rsidRPr="00A919FC">
        <w:rPr>
          <w:rFonts w:ascii="Arial" w:eastAsia="Arial" w:hAnsi="Arial" w:cs="Arial"/>
          <w:bCs/>
          <w:color w:val="000000" w:themeColor="text1"/>
          <w:sz w:val="20"/>
        </w:rPr>
        <w:t>Opción elegida:</w:t>
      </w:r>
      <w:r w:rsidRPr="00A919FC">
        <w:rPr>
          <w:rFonts w:ascii="Arial" w:eastAsia="Arial" w:hAnsi="Arial" w:cs="Arial"/>
          <w:bCs/>
          <w:color w:val="000000" w:themeColor="text1"/>
          <w:sz w:val="20"/>
        </w:rPr>
        <w:tab/>
        <w:t xml:space="preserve">B – Java funcional con </w:t>
      </w:r>
      <w:proofErr w:type="spellStart"/>
      <w:r w:rsidRPr="00A919FC">
        <w:rPr>
          <w:rFonts w:ascii="Arial" w:eastAsia="Arial" w:hAnsi="Arial" w:cs="Arial"/>
          <w:bCs/>
          <w:color w:val="000000" w:themeColor="text1"/>
          <w:sz w:val="20"/>
        </w:rPr>
        <w:t>Stream</w:t>
      </w:r>
      <w:proofErr w:type="spellEnd"/>
      <w:r w:rsidRPr="00A919FC">
        <w:rPr>
          <w:rFonts w:ascii="Arial" w:eastAsia="Arial" w:hAnsi="Arial" w:cs="Arial"/>
          <w:bCs/>
          <w:color w:val="000000" w:themeColor="text1"/>
          <w:sz w:val="20"/>
        </w:rPr>
        <w:t xml:space="preserve"> API</w:t>
      </w:r>
    </w:p>
    <w:p w14:paraId="00891CDA" w14:textId="77777777" w:rsidR="0052359B" w:rsidRDefault="00000000">
      <w:pPr>
        <w:spacing w:after="433"/>
      </w:pPr>
      <w:r>
        <w:rPr>
          <w:noProof/>
        </w:rPr>
        <mc:AlternateContent>
          <mc:Choice Requires="wpg">
            <w:drawing>
              <wp:inline distT="0" distB="0" distL="0" distR="0" wp14:anchorId="2DE85559" wp14:editId="451EF18D">
                <wp:extent cx="5460001" cy="6350"/>
                <wp:effectExtent l="0" t="0" r="0" b="0"/>
                <wp:docPr id="8478" name="Group 8478"/>
                <wp:cNvGraphicFramePr/>
                <a:graphic xmlns:a="http://schemas.openxmlformats.org/drawingml/2006/main">
                  <a:graphicData uri="http://schemas.microsoft.com/office/word/2010/wordprocessingGroup">
                    <wpg:wgp>
                      <wpg:cNvGrpSpPr/>
                      <wpg:grpSpPr>
                        <a:xfrm>
                          <a:off x="0" y="0"/>
                          <a:ext cx="5460001" cy="6350"/>
                          <a:chOff x="0" y="0"/>
                          <a:chExt cx="5460001" cy="6350"/>
                        </a:xfrm>
                      </wpg:grpSpPr>
                      <wps:wsp>
                        <wps:cNvPr id="17" name="Shape 17"/>
                        <wps:cNvSpPr/>
                        <wps:spPr>
                          <a:xfrm>
                            <a:off x="0" y="0"/>
                            <a:ext cx="5460001" cy="0"/>
                          </a:xfrm>
                          <a:custGeom>
                            <a:avLst/>
                            <a:gdLst/>
                            <a:ahLst/>
                            <a:cxnLst/>
                            <a:rect l="0" t="0" r="0" b="0"/>
                            <a:pathLst>
                              <a:path w="5460001">
                                <a:moveTo>
                                  <a:pt x="0" y="0"/>
                                </a:moveTo>
                                <a:lnTo>
                                  <a:pt x="546000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78" style="width:429.921pt;height:0.5pt;mso-position-horizontal-relative:char;mso-position-vertical-relative:line" coordsize="54600,63">
                <v:shape id="Shape 17" style="position:absolute;width:54600;height:0;left:0;top:0;" coordsize="5460001,0" path="m0,0l5460001,0">
                  <v:stroke weight="0.5pt" endcap="round" joinstyle="miter" miterlimit="10" on="true" color="#cccccc"/>
                  <v:fill on="false" color="#000000" opacity="0"/>
                </v:shape>
              </v:group>
            </w:pict>
          </mc:Fallback>
        </mc:AlternateContent>
      </w:r>
    </w:p>
    <w:p w14:paraId="27248F18" w14:textId="77777777" w:rsidR="0052359B" w:rsidRPr="00A919FC" w:rsidRDefault="00000000">
      <w:pPr>
        <w:pStyle w:val="Ttulo1"/>
        <w:ind w:left="274" w:hanging="289"/>
        <w:rPr>
          <w:color w:val="000000" w:themeColor="text1"/>
        </w:rPr>
      </w:pPr>
      <w:r w:rsidRPr="00A919FC">
        <w:rPr>
          <w:color w:val="000000" w:themeColor="text1"/>
        </w:rPr>
        <w:t>Descripción del sistema</w:t>
      </w:r>
    </w:p>
    <w:p w14:paraId="40925287" w14:textId="77777777" w:rsidR="0052359B" w:rsidRDefault="00000000">
      <w:pPr>
        <w:spacing w:after="447"/>
        <w:ind w:left="-5" w:hanging="10"/>
        <w:jc w:val="both"/>
      </w:pPr>
      <w:r>
        <w:rPr>
          <w:rFonts w:ascii="Arial" w:eastAsia="Arial" w:hAnsi="Arial" w:cs="Arial"/>
          <w:sz w:val="20"/>
        </w:rPr>
        <w:t xml:space="preserve">El sistema implementado corresponde al Centro de Apoyo Académico, desarrollado en Java utilizando la API </w:t>
      </w:r>
      <w:proofErr w:type="spellStart"/>
      <w:r>
        <w:rPr>
          <w:rFonts w:ascii="Arial" w:eastAsia="Arial" w:hAnsi="Arial" w:cs="Arial"/>
          <w:sz w:val="20"/>
        </w:rPr>
        <w:t>Stream</w:t>
      </w:r>
      <w:proofErr w:type="spellEnd"/>
      <w:r>
        <w:rPr>
          <w:rFonts w:ascii="Arial" w:eastAsia="Arial" w:hAnsi="Arial" w:cs="Arial"/>
          <w:sz w:val="20"/>
        </w:rPr>
        <w:t xml:space="preserve"> y expresiones lambda. El programa mantiene una base de conocimiento con 30 estudiantes, cada uno con nombre, curso y nota, y permite realizar consultas interactivas por consola mediante un menú con bucle do-</w:t>
      </w:r>
      <w:proofErr w:type="spellStart"/>
      <w:r>
        <w:rPr>
          <w:rFonts w:ascii="Arial" w:eastAsia="Arial" w:hAnsi="Arial" w:cs="Arial"/>
          <w:sz w:val="20"/>
        </w:rPr>
        <w:t>while</w:t>
      </w:r>
      <w:proofErr w:type="spellEnd"/>
      <w:r>
        <w:rPr>
          <w:rFonts w:ascii="Arial" w:eastAsia="Arial" w:hAnsi="Arial" w:cs="Arial"/>
          <w:sz w:val="20"/>
        </w:rPr>
        <w:t>.</w:t>
      </w:r>
    </w:p>
    <w:p w14:paraId="4874DCF9" w14:textId="77777777" w:rsidR="0052359B" w:rsidRPr="00A919FC" w:rsidRDefault="00000000">
      <w:pPr>
        <w:pStyle w:val="Ttulo1"/>
        <w:spacing w:after="317"/>
        <w:ind w:left="274" w:hanging="289"/>
        <w:rPr>
          <w:color w:val="000000" w:themeColor="text1"/>
        </w:rPr>
      </w:pPr>
      <w:r w:rsidRPr="00A919FC">
        <w:rPr>
          <w:color w:val="000000" w:themeColor="text1"/>
        </w:rPr>
        <w:t>Estructura del programa</w:t>
      </w:r>
    </w:p>
    <w:p w14:paraId="464E0909" w14:textId="77777777" w:rsidR="0052359B" w:rsidRPr="00A919FC" w:rsidRDefault="00000000">
      <w:pPr>
        <w:pStyle w:val="Ttulo2"/>
        <w:ind w:left="352" w:hanging="367"/>
        <w:rPr>
          <w:color w:val="000000" w:themeColor="text1"/>
        </w:rPr>
      </w:pPr>
      <w:r w:rsidRPr="00A919FC">
        <w:rPr>
          <w:color w:val="000000" w:themeColor="text1"/>
        </w:rPr>
        <w:t>Clase Estudiante</w:t>
      </w:r>
    </w:p>
    <w:p w14:paraId="3ABD6A2C" w14:textId="77777777" w:rsidR="0052359B" w:rsidRDefault="00000000">
      <w:pPr>
        <w:spacing w:after="287"/>
        <w:ind w:left="-5" w:hanging="10"/>
        <w:jc w:val="both"/>
        <w:rPr>
          <w:rFonts w:ascii="Arial" w:eastAsia="Arial" w:hAnsi="Arial" w:cs="Arial"/>
          <w:sz w:val="20"/>
        </w:rPr>
      </w:pPr>
      <w:r>
        <w:rPr>
          <w:rFonts w:ascii="Arial" w:eastAsia="Arial" w:hAnsi="Arial" w:cs="Arial"/>
          <w:sz w:val="20"/>
        </w:rPr>
        <w:t xml:space="preserve">Clase auxiliar que encapsula los atributos de un estudiante: </w:t>
      </w:r>
      <w:r w:rsidRPr="00D341A5">
        <w:rPr>
          <w:rFonts w:ascii="Arial" w:eastAsia="Arial" w:hAnsi="Arial" w:cs="Arial"/>
          <w:bCs/>
          <w:sz w:val="20"/>
        </w:rPr>
        <w:t>nombre, curso y nota</w:t>
      </w:r>
      <w:r>
        <w:rPr>
          <w:rFonts w:ascii="Arial" w:eastAsia="Arial" w:hAnsi="Arial" w:cs="Arial"/>
          <w:sz w:val="20"/>
        </w:rPr>
        <w:t xml:space="preserve">. Incluye constructor y </w:t>
      </w:r>
      <w:proofErr w:type="spellStart"/>
      <w:r>
        <w:rPr>
          <w:rFonts w:ascii="Arial" w:eastAsia="Arial" w:hAnsi="Arial" w:cs="Arial"/>
          <w:sz w:val="20"/>
        </w:rPr>
        <w:t>getters</w:t>
      </w:r>
      <w:proofErr w:type="spellEnd"/>
      <w:r>
        <w:rPr>
          <w:rFonts w:ascii="Arial" w:eastAsia="Arial" w:hAnsi="Arial" w:cs="Arial"/>
          <w:sz w:val="20"/>
        </w:rPr>
        <w:t>.</w:t>
      </w:r>
    </w:p>
    <w:p w14:paraId="6F4C855C" w14:textId="77777777" w:rsidR="00A919FC" w:rsidRDefault="00A919FC">
      <w:pPr>
        <w:spacing w:after="287"/>
        <w:ind w:left="-5" w:hanging="10"/>
        <w:jc w:val="both"/>
        <w:rPr>
          <w:rFonts w:ascii="Arial" w:eastAsia="Arial" w:hAnsi="Arial" w:cs="Arial"/>
          <w:sz w:val="20"/>
        </w:rPr>
      </w:pPr>
    </w:p>
    <w:p w14:paraId="0993C288" w14:textId="77777777" w:rsidR="00A919FC" w:rsidRDefault="00A919FC">
      <w:pPr>
        <w:spacing w:after="287"/>
        <w:ind w:left="-5" w:hanging="10"/>
        <w:jc w:val="both"/>
      </w:pPr>
    </w:p>
    <w:p w14:paraId="0F9EF3E7" w14:textId="77777777" w:rsidR="0052359B" w:rsidRDefault="00000000">
      <w:pPr>
        <w:pStyle w:val="Ttulo2"/>
        <w:spacing w:after="0"/>
        <w:ind w:left="352" w:hanging="367"/>
        <w:rPr>
          <w:color w:val="000000" w:themeColor="text1"/>
        </w:rPr>
      </w:pPr>
      <w:r w:rsidRPr="00A919FC">
        <w:rPr>
          <w:color w:val="000000" w:themeColor="text1"/>
        </w:rPr>
        <w:lastRenderedPageBreak/>
        <w:t xml:space="preserve">Clase </w:t>
      </w:r>
      <w:proofErr w:type="spellStart"/>
      <w:r w:rsidRPr="00A919FC">
        <w:rPr>
          <w:color w:val="000000" w:themeColor="text1"/>
        </w:rPr>
        <w:t>CentroApoyo</w:t>
      </w:r>
      <w:proofErr w:type="spellEnd"/>
      <w:r w:rsidRPr="00A919FC">
        <w:rPr>
          <w:color w:val="000000" w:themeColor="text1"/>
        </w:rPr>
        <w:t xml:space="preserve"> (principal)</w:t>
      </w:r>
    </w:p>
    <w:p w14:paraId="60C0710A" w14:textId="77777777" w:rsidR="00A919FC" w:rsidRPr="00A919FC" w:rsidRDefault="00A919FC" w:rsidP="00A919FC"/>
    <w:tbl>
      <w:tblPr>
        <w:tblStyle w:val="TableGrid"/>
        <w:tblW w:w="8504" w:type="dxa"/>
        <w:tblInd w:w="47" w:type="dxa"/>
        <w:tblCellMar>
          <w:left w:w="120" w:type="dxa"/>
          <w:right w:w="44" w:type="dxa"/>
        </w:tblCellMar>
        <w:tblLook w:val="04A0" w:firstRow="1" w:lastRow="0" w:firstColumn="1" w:lastColumn="0" w:noHBand="0" w:noVBand="1"/>
      </w:tblPr>
      <w:tblGrid>
        <w:gridCol w:w="2835"/>
        <w:gridCol w:w="4252"/>
        <w:gridCol w:w="1417"/>
      </w:tblGrid>
      <w:tr w:rsidR="0052359B" w14:paraId="07B41A68" w14:textId="77777777" w:rsidTr="00A919FC">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0070C0"/>
            <w:vAlign w:val="center"/>
          </w:tcPr>
          <w:p w14:paraId="5FFF9731" w14:textId="77777777" w:rsidR="0052359B" w:rsidRDefault="00000000" w:rsidP="00A919FC">
            <w:pPr>
              <w:jc w:val="center"/>
            </w:pPr>
            <w:r>
              <w:rPr>
                <w:rFonts w:ascii="Arial" w:eastAsia="Arial" w:hAnsi="Arial" w:cs="Arial"/>
                <w:b/>
                <w:color w:val="FFFFFF"/>
                <w:sz w:val="18"/>
              </w:rPr>
              <w:t>Método</w:t>
            </w:r>
          </w:p>
        </w:tc>
        <w:tc>
          <w:tcPr>
            <w:tcW w:w="4252" w:type="dxa"/>
            <w:tcBorders>
              <w:top w:val="single" w:sz="3" w:space="0" w:color="BBBBBB"/>
              <w:left w:val="single" w:sz="3" w:space="0" w:color="BBBBBB"/>
              <w:bottom w:val="single" w:sz="3" w:space="0" w:color="BBBBBB"/>
              <w:right w:val="single" w:sz="3" w:space="0" w:color="BBBBBB"/>
            </w:tcBorders>
            <w:shd w:val="clear" w:color="auto" w:fill="0070C0"/>
            <w:vAlign w:val="center"/>
          </w:tcPr>
          <w:p w14:paraId="6B582E6E" w14:textId="77777777" w:rsidR="0052359B" w:rsidRDefault="00000000" w:rsidP="00A919FC">
            <w:pPr>
              <w:jc w:val="center"/>
            </w:pPr>
            <w:r>
              <w:rPr>
                <w:rFonts w:ascii="Arial" w:eastAsia="Arial" w:hAnsi="Arial" w:cs="Arial"/>
                <w:b/>
                <w:color w:val="FFFFFF"/>
                <w:sz w:val="18"/>
              </w:rPr>
              <w:t>Descripción</w:t>
            </w:r>
          </w:p>
        </w:tc>
        <w:tc>
          <w:tcPr>
            <w:tcW w:w="1417" w:type="dxa"/>
            <w:tcBorders>
              <w:top w:val="single" w:sz="3" w:space="0" w:color="BBBBBB"/>
              <w:left w:val="single" w:sz="3" w:space="0" w:color="BBBBBB"/>
              <w:bottom w:val="single" w:sz="3" w:space="0" w:color="BBBBBB"/>
              <w:right w:val="single" w:sz="3" w:space="0" w:color="BBBBBB"/>
            </w:tcBorders>
            <w:shd w:val="clear" w:color="auto" w:fill="0070C0"/>
            <w:vAlign w:val="center"/>
          </w:tcPr>
          <w:p w14:paraId="30FA26ED" w14:textId="77777777" w:rsidR="0052359B" w:rsidRDefault="00000000">
            <w:pPr>
              <w:ind w:right="76"/>
              <w:jc w:val="center"/>
            </w:pPr>
            <w:r>
              <w:rPr>
                <w:rFonts w:ascii="Arial" w:eastAsia="Arial" w:hAnsi="Arial" w:cs="Arial"/>
                <w:b/>
                <w:color w:val="FFFFFF"/>
                <w:sz w:val="18"/>
              </w:rPr>
              <w:t xml:space="preserve">Usa </w:t>
            </w:r>
            <w:proofErr w:type="spellStart"/>
            <w:r>
              <w:rPr>
                <w:rFonts w:ascii="Arial" w:eastAsia="Arial" w:hAnsi="Arial" w:cs="Arial"/>
                <w:b/>
                <w:color w:val="FFFFFF"/>
                <w:sz w:val="18"/>
              </w:rPr>
              <w:t>Stream</w:t>
            </w:r>
            <w:proofErr w:type="spellEnd"/>
          </w:p>
        </w:tc>
      </w:tr>
      <w:tr w:rsidR="0052359B" w14:paraId="4F14E14A"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2365C620" w14:textId="77777777" w:rsidR="0052359B" w:rsidRDefault="00000000">
            <w:proofErr w:type="spellStart"/>
            <w:r>
              <w:rPr>
                <w:rFonts w:ascii="Arial" w:eastAsia="Arial" w:hAnsi="Arial" w:cs="Arial"/>
                <w:sz w:val="18"/>
              </w:rPr>
              <w:t>cargarEstudiantes</w:t>
            </w:r>
            <w:proofErr w:type="spellEnd"/>
            <w:r>
              <w:rPr>
                <w:rFonts w:ascii="Arial" w:eastAsia="Arial" w:hAnsi="Arial" w:cs="Arial"/>
                <w:sz w:val="18"/>
              </w:rPr>
              <w:t>()</w:t>
            </w:r>
          </w:p>
        </w:tc>
        <w:tc>
          <w:tcPr>
            <w:tcW w:w="4252"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126E71E6" w14:textId="77777777" w:rsidR="0052359B" w:rsidRDefault="00000000">
            <w:r>
              <w:rPr>
                <w:rFonts w:ascii="Arial" w:eastAsia="Arial" w:hAnsi="Arial" w:cs="Arial"/>
                <w:sz w:val="18"/>
              </w:rPr>
              <w:t>Inicializa la lista con 30 objetos Estudiante</w:t>
            </w:r>
          </w:p>
        </w:tc>
        <w:tc>
          <w:tcPr>
            <w:tcW w:w="1417"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321447D7" w14:textId="77777777" w:rsidR="0052359B" w:rsidRDefault="00000000">
            <w:pPr>
              <w:ind w:right="76"/>
              <w:jc w:val="center"/>
            </w:pPr>
            <w:r>
              <w:rPr>
                <w:rFonts w:ascii="Arial" w:eastAsia="Arial" w:hAnsi="Arial" w:cs="Arial"/>
                <w:sz w:val="18"/>
              </w:rPr>
              <w:t>No</w:t>
            </w:r>
          </w:p>
        </w:tc>
      </w:tr>
      <w:tr w:rsidR="0052359B" w14:paraId="5CF5B98A"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6F13BA15" w14:textId="77777777" w:rsidR="0052359B" w:rsidRDefault="00000000">
            <w:proofErr w:type="spellStart"/>
            <w:r>
              <w:rPr>
                <w:rFonts w:ascii="Arial" w:eastAsia="Arial" w:hAnsi="Arial" w:cs="Arial"/>
                <w:sz w:val="18"/>
              </w:rPr>
              <w:t>perteneceACurso</w:t>
            </w:r>
            <w:proofErr w:type="spellEnd"/>
            <w:r>
              <w:rPr>
                <w:rFonts w:ascii="Arial" w:eastAsia="Arial" w:hAnsi="Arial" w:cs="Arial"/>
                <w:sz w:val="18"/>
              </w:rPr>
              <w:t>(nombre, curso)</w:t>
            </w:r>
          </w:p>
        </w:tc>
        <w:tc>
          <w:tcPr>
            <w:tcW w:w="4252"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62D6AE8A" w14:textId="77777777" w:rsidR="0052359B" w:rsidRDefault="00000000">
            <w:r>
              <w:rPr>
                <w:rFonts w:ascii="Arial" w:eastAsia="Arial" w:hAnsi="Arial" w:cs="Arial"/>
                <w:sz w:val="18"/>
              </w:rPr>
              <w:t xml:space="preserve">Verifica pertenencia con </w:t>
            </w:r>
            <w:proofErr w:type="spellStart"/>
            <w:r>
              <w:rPr>
                <w:rFonts w:ascii="Arial" w:eastAsia="Arial" w:hAnsi="Arial" w:cs="Arial"/>
                <w:sz w:val="18"/>
              </w:rPr>
              <w:t>filter</w:t>
            </w:r>
            <w:proofErr w:type="spellEnd"/>
            <w:r>
              <w:rPr>
                <w:rFonts w:ascii="Arial" w:eastAsia="Arial" w:hAnsi="Arial" w:cs="Arial"/>
                <w:sz w:val="18"/>
              </w:rPr>
              <w:t xml:space="preserve"> + </w:t>
            </w:r>
            <w:proofErr w:type="spellStart"/>
            <w:r>
              <w:rPr>
                <w:rFonts w:ascii="Arial" w:eastAsia="Arial" w:hAnsi="Arial" w:cs="Arial"/>
                <w:sz w:val="18"/>
              </w:rPr>
              <w:t>anyMatch</w:t>
            </w:r>
            <w:proofErr w:type="spellEnd"/>
          </w:p>
        </w:tc>
        <w:tc>
          <w:tcPr>
            <w:tcW w:w="1417"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60F2C829" w14:textId="77777777" w:rsidR="0052359B" w:rsidRDefault="00000000">
            <w:pPr>
              <w:ind w:right="76"/>
              <w:jc w:val="center"/>
            </w:pPr>
            <w:r>
              <w:rPr>
                <w:rFonts w:ascii="Arial" w:eastAsia="Arial" w:hAnsi="Arial" w:cs="Arial"/>
                <w:sz w:val="18"/>
              </w:rPr>
              <w:t>Sí</w:t>
            </w:r>
          </w:p>
        </w:tc>
      </w:tr>
      <w:tr w:rsidR="0052359B" w14:paraId="302A3BCD"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59DBCB82" w14:textId="77777777" w:rsidR="0052359B" w:rsidRDefault="00000000">
            <w:proofErr w:type="spellStart"/>
            <w:r>
              <w:rPr>
                <w:rFonts w:ascii="Arial" w:eastAsia="Arial" w:hAnsi="Arial" w:cs="Arial"/>
                <w:sz w:val="18"/>
              </w:rPr>
              <w:t>estaAprobado</w:t>
            </w:r>
            <w:proofErr w:type="spellEnd"/>
            <w:r>
              <w:rPr>
                <w:rFonts w:ascii="Arial" w:eastAsia="Arial" w:hAnsi="Arial" w:cs="Arial"/>
                <w:sz w:val="18"/>
              </w:rPr>
              <w:t>(nombre)</w:t>
            </w:r>
          </w:p>
        </w:tc>
        <w:tc>
          <w:tcPr>
            <w:tcW w:w="4252"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601B150A" w14:textId="77777777" w:rsidR="0052359B" w:rsidRDefault="00000000">
            <w:r>
              <w:rPr>
                <w:rFonts w:ascii="Arial" w:eastAsia="Arial" w:hAnsi="Arial" w:cs="Arial"/>
                <w:sz w:val="18"/>
              </w:rPr>
              <w:t xml:space="preserve">Verifica nota &gt;= 4.0 con </w:t>
            </w:r>
            <w:proofErr w:type="spellStart"/>
            <w:r>
              <w:rPr>
                <w:rFonts w:ascii="Arial" w:eastAsia="Arial" w:hAnsi="Arial" w:cs="Arial"/>
                <w:sz w:val="18"/>
              </w:rPr>
              <w:t>filter</w:t>
            </w:r>
            <w:proofErr w:type="spellEnd"/>
            <w:r>
              <w:rPr>
                <w:rFonts w:ascii="Arial" w:eastAsia="Arial" w:hAnsi="Arial" w:cs="Arial"/>
                <w:sz w:val="18"/>
              </w:rPr>
              <w:t xml:space="preserve"> + </w:t>
            </w:r>
            <w:proofErr w:type="spellStart"/>
            <w:r>
              <w:rPr>
                <w:rFonts w:ascii="Arial" w:eastAsia="Arial" w:hAnsi="Arial" w:cs="Arial"/>
                <w:sz w:val="18"/>
              </w:rPr>
              <w:t>anyMatch</w:t>
            </w:r>
            <w:proofErr w:type="spellEnd"/>
          </w:p>
        </w:tc>
        <w:tc>
          <w:tcPr>
            <w:tcW w:w="1417"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0A03002C" w14:textId="77777777" w:rsidR="0052359B" w:rsidRDefault="00000000">
            <w:pPr>
              <w:ind w:right="76"/>
              <w:jc w:val="center"/>
            </w:pPr>
            <w:r>
              <w:rPr>
                <w:rFonts w:ascii="Arial" w:eastAsia="Arial" w:hAnsi="Arial" w:cs="Arial"/>
                <w:sz w:val="18"/>
              </w:rPr>
              <w:t>Sí</w:t>
            </w:r>
          </w:p>
        </w:tc>
      </w:tr>
    </w:tbl>
    <w:p w14:paraId="5F44FA91" w14:textId="77777777" w:rsidR="0052359B" w:rsidRDefault="0052359B">
      <w:pPr>
        <w:spacing w:after="0"/>
        <w:ind w:left="-1821" w:right="47"/>
      </w:pPr>
    </w:p>
    <w:tbl>
      <w:tblPr>
        <w:tblStyle w:val="TableGrid"/>
        <w:tblW w:w="8498" w:type="dxa"/>
        <w:tblInd w:w="47" w:type="dxa"/>
        <w:tblCellMar>
          <w:right w:w="30" w:type="dxa"/>
        </w:tblCellMar>
        <w:tblLook w:val="04A0" w:firstRow="1" w:lastRow="0" w:firstColumn="1" w:lastColumn="0" w:noHBand="0" w:noVBand="1"/>
      </w:tblPr>
      <w:tblGrid>
        <w:gridCol w:w="2835"/>
        <w:gridCol w:w="4251"/>
        <w:gridCol w:w="588"/>
        <w:gridCol w:w="824"/>
      </w:tblGrid>
      <w:tr w:rsidR="0052359B" w14:paraId="6BE7D060"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vAlign w:val="center"/>
          </w:tcPr>
          <w:p w14:paraId="744D775F" w14:textId="77777777" w:rsidR="0052359B" w:rsidRDefault="00000000">
            <w:pPr>
              <w:ind w:left="120"/>
            </w:pPr>
            <w:proofErr w:type="spellStart"/>
            <w:r>
              <w:rPr>
                <w:rFonts w:ascii="Arial" w:eastAsia="Arial" w:hAnsi="Arial" w:cs="Arial"/>
                <w:sz w:val="18"/>
              </w:rPr>
              <w:t>estaReprobado</w:t>
            </w:r>
            <w:proofErr w:type="spellEnd"/>
            <w:r>
              <w:rPr>
                <w:rFonts w:ascii="Arial" w:eastAsia="Arial" w:hAnsi="Arial" w:cs="Arial"/>
                <w:sz w:val="18"/>
              </w:rPr>
              <w:t>(nombre)</w:t>
            </w:r>
          </w:p>
        </w:tc>
        <w:tc>
          <w:tcPr>
            <w:tcW w:w="4251" w:type="dxa"/>
            <w:tcBorders>
              <w:top w:val="single" w:sz="3" w:space="0" w:color="BBBBBB"/>
              <w:left w:val="single" w:sz="3" w:space="0" w:color="BBBBBB"/>
              <w:bottom w:val="single" w:sz="3" w:space="0" w:color="BBBBBB"/>
              <w:right w:val="single" w:sz="3" w:space="0" w:color="BBBBBB"/>
            </w:tcBorders>
            <w:vAlign w:val="center"/>
          </w:tcPr>
          <w:p w14:paraId="5AE96A86" w14:textId="77777777" w:rsidR="0052359B" w:rsidRDefault="00000000">
            <w:pPr>
              <w:ind w:left="120"/>
            </w:pPr>
            <w:r>
              <w:rPr>
                <w:rFonts w:ascii="Arial" w:eastAsia="Arial" w:hAnsi="Arial" w:cs="Arial"/>
                <w:sz w:val="18"/>
              </w:rPr>
              <w:t xml:space="preserve">Verifica nota &lt; 4.0 con </w:t>
            </w:r>
            <w:proofErr w:type="spellStart"/>
            <w:r>
              <w:rPr>
                <w:rFonts w:ascii="Arial" w:eastAsia="Arial" w:hAnsi="Arial" w:cs="Arial"/>
                <w:sz w:val="18"/>
              </w:rPr>
              <w:t>filter</w:t>
            </w:r>
            <w:proofErr w:type="spellEnd"/>
            <w:r>
              <w:rPr>
                <w:rFonts w:ascii="Arial" w:eastAsia="Arial" w:hAnsi="Arial" w:cs="Arial"/>
                <w:sz w:val="18"/>
              </w:rPr>
              <w:t xml:space="preserve"> + </w:t>
            </w:r>
            <w:proofErr w:type="spellStart"/>
            <w:r>
              <w:rPr>
                <w:rFonts w:ascii="Arial" w:eastAsia="Arial" w:hAnsi="Arial" w:cs="Arial"/>
                <w:sz w:val="18"/>
              </w:rPr>
              <w:t>anyMatch</w:t>
            </w:r>
            <w:proofErr w:type="spellEnd"/>
          </w:p>
        </w:tc>
        <w:tc>
          <w:tcPr>
            <w:tcW w:w="588" w:type="dxa"/>
            <w:tcBorders>
              <w:top w:val="single" w:sz="3" w:space="0" w:color="BBBBBB"/>
              <w:left w:val="single" w:sz="3" w:space="0" w:color="BBBBBB"/>
              <w:bottom w:val="single" w:sz="3" w:space="0" w:color="BBBBBB"/>
              <w:right w:val="nil"/>
            </w:tcBorders>
            <w:shd w:val="clear" w:color="auto" w:fill="DAE9F7" w:themeFill="text2" w:themeFillTint="1A"/>
          </w:tcPr>
          <w:p w14:paraId="47A88FFD" w14:textId="77777777" w:rsidR="0052359B" w:rsidRDefault="0052359B"/>
        </w:tc>
        <w:tc>
          <w:tcPr>
            <w:tcW w:w="824" w:type="dxa"/>
            <w:tcBorders>
              <w:top w:val="single" w:sz="3" w:space="0" w:color="BBBBBB"/>
              <w:left w:val="nil"/>
              <w:bottom w:val="single" w:sz="3" w:space="0" w:color="BBBBBB"/>
              <w:right w:val="single" w:sz="3" w:space="0" w:color="BBBBBB"/>
            </w:tcBorders>
            <w:shd w:val="clear" w:color="auto" w:fill="DAE9F7" w:themeFill="text2" w:themeFillTint="1A"/>
            <w:vAlign w:val="center"/>
          </w:tcPr>
          <w:p w14:paraId="28A8B9AC" w14:textId="77777777" w:rsidR="0052359B" w:rsidRDefault="00000000">
            <w:pPr>
              <w:ind w:left="30"/>
            </w:pPr>
            <w:r>
              <w:rPr>
                <w:rFonts w:ascii="Arial" w:eastAsia="Arial" w:hAnsi="Arial" w:cs="Arial"/>
                <w:sz w:val="18"/>
              </w:rPr>
              <w:t>Sí</w:t>
            </w:r>
          </w:p>
        </w:tc>
      </w:tr>
      <w:tr w:rsidR="0052359B" w14:paraId="6AB22718"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3731EB5C" w14:textId="77777777" w:rsidR="0052359B" w:rsidRDefault="00000000">
            <w:pPr>
              <w:ind w:left="120"/>
            </w:pPr>
            <w:proofErr w:type="spellStart"/>
            <w:r>
              <w:rPr>
                <w:rFonts w:ascii="Arial" w:eastAsia="Arial" w:hAnsi="Arial" w:cs="Arial"/>
                <w:sz w:val="18"/>
              </w:rPr>
              <w:t>mostrarEstadoEstudiante</w:t>
            </w:r>
            <w:proofErr w:type="spellEnd"/>
            <w:r>
              <w:rPr>
                <w:rFonts w:ascii="Arial" w:eastAsia="Arial" w:hAnsi="Arial" w:cs="Arial"/>
                <w:sz w:val="18"/>
              </w:rPr>
              <w:t>()</w:t>
            </w:r>
          </w:p>
        </w:tc>
        <w:tc>
          <w:tcPr>
            <w:tcW w:w="4251"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111F0543" w14:textId="77777777" w:rsidR="0052359B" w:rsidRDefault="00000000">
            <w:pPr>
              <w:ind w:left="120"/>
            </w:pPr>
            <w:r>
              <w:rPr>
                <w:rFonts w:ascii="Arial" w:eastAsia="Arial" w:hAnsi="Arial" w:cs="Arial"/>
                <w:sz w:val="18"/>
              </w:rPr>
              <w:t xml:space="preserve">Lee nombre con Scanner, busca con </w:t>
            </w:r>
            <w:proofErr w:type="spellStart"/>
            <w:r>
              <w:rPr>
                <w:rFonts w:ascii="Arial" w:eastAsia="Arial" w:hAnsi="Arial" w:cs="Arial"/>
                <w:sz w:val="18"/>
              </w:rPr>
              <w:t>findFirst</w:t>
            </w:r>
            <w:proofErr w:type="spellEnd"/>
          </w:p>
        </w:tc>
        <w:tc>
          <w:tcPr>
            <w:tcW w:w="588" w:type="dxa"/>
            <w:tcBorders>
              <w:top w:val="single" w:sz="3" w:space="0" w:color="BBBBBB"/>
              <w:left w:val="single" w:sz="3" w:space="0" w:color="BBBBBB"/>
              <w:bottom w:val="single" w:sz="3" w:space="0" w:color="BBBBBB"/>
              <w:right w:val="nil"/>
            </w:tcBorders>
            <w:shd w:val="clear" w:color="auto" w:fill="DAE9F7" w:themeFill="text2" w:themeFillTint="1A"/>
          </w:tcPr>
          <w:p w14:paraId="6E1990D6" w14:textId="77777777" w:rsidR="0052359B" w:rsidRDefault="0052359B"/>
        </w:tc>
        <w:tc>
          <w:tcPr>
            <w:tcW w:w="824" w:type="dxa"/>
            <w:tcBorders>
              <w:top w:val="single" w:sz="3" w:space="0" w:color="BBBBBB"/>
              <w:left w:val="nil"/>
              <w:bottom w:val="single" w:sz="3" w:space="0" w:color="BBBBBB"/>
              <w:right w:val="single" w:sz="3" w:space="0" w:color="BBBBBB"/>
            </w:tcBorders>
            <w:shd w:val="clear" w:color="auto" w:fill="DAE9F7" w:themeFill="text2" w:themeFillTint="1A"/>
            <w:vAlign w:val="center"/>
          </w:tcPr>
          <w:p w14:paraId="65D6561B" w14:textId="77777777" w:rsidR="0052359B" w:rsidRDefault="00000000">
            <w:pPr>
              <w:ind w:left="30"/>
            </w:pPr>
            <w:r>
              <w:rPr>
                <w:rFonts w:ascii="Arial" w:eastAsia="Arial" w:hAnsi="Arial" w:cs="Arial"/>
                <w:sz w:val="18"/>
              </w:rPr>
              <w:t>Sí</w:t>
            </w:r>
          </w:p>
        </w:tc>
      </w:tr>
      <w:tr w:rsidR="0052359B" w14:paraId="59A8E361"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4F92A307" w14:textId="77777777" w:rsidR="0052359B" w:rsidRDefault="00000000">
            <w:pPr>
              <w:ind w:left="120"/>
            </w:pPr>
            <w:r>
              <w:rPr>
                <w:rFonts w:ascii="Arial" w:eastAsia="Arial" w:hAnsi="Arial" w:cs="Arial"/>
                <w:sz w:val="18"/>
              </w:rPr>
              <w:t>calculadora()</w:t>
            </w:r>
          </w:p>
        </w:tc>
        <w:tc>
          <w:tcPr>
            <w:tcW w:w="4251"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47851F2E" w14:textId="77777777" w:rsidR="0052359B" w:rsidRDefault="00000000">
            <w:pPr>
              <w:ind w:left="120"/>
            </w:pPr>
            <w:r>
              <w:rPr>
                <w:rFonts w:ascii="Arial" w:eastAsia="Arial" w:hAnsi="Arial" w:cs="Arial"/>
                <w:sz w:val="18"/>
              </w:rPr>
              <w:t>Solicita dos números y una operación básica</w:t>
            </w:r>
          </w:p>
        </w:tc>
        <w:tc>
          <w:tcPr>
            <w:tcW w:w="588" w:type="dxa"/>
            <w:tcBorders>
              <w:top w:val="single" w:sz="3" w:space="0" w:color="BBBBBB"/>
              <w:left w:val="single" w:sz="3" w:space="0" w:color="BBBBBB"/>
              <w:bottom w:val="single" w:sz="3" w:space="0" w:color="BBBBBB"/>
              <w:right w:val="nil"/>
            </w:tcBorders>
            <w:shd w:val="clear" w:color="auto" w:fill="DAE9F7" w:themeFill="text2" w:themeFillTint="1A"/>
          </w:tcPr>
          <w:p w14:paraId="590A072B" w14:textId="77777777" w:rsidR="0052359B" w:rsidRDefault="0052359B"/>
        </w:tc>
        <w:tc>
          <w:tcPr>
            <w:tcW w:w="824" w:type="dxa"/>
            <w:tcBorders>
              <w:top w:val="single" w:sz="3" w:space="0" w:color="BBBBBB"/>
              <w:left w:val="nil"/>
              <w:bottom w:val="single" w:sz="3" w:space="0" w:color="BBBBBB"/>
              <w:right w:val="single" w:sz="3" w:space="0" w:color="BBBBBB"/>
            </w:tcBorders>
            <w:shd w:val="clear" w:color="auto" w:fill="DAE9F7" w:themeFill="text2" w:themeFillTint="1A"/>
            <w:vAlign w:val="center"/>
          </w:tcPr>
          <w:p w14:paraId="70C1E631" w14:textId="77777777" w:rsidR="0052359B" w:rsidRDefault="00000000">
            <w:r>
              <w:rPr>
                <w:rFonts w:ascii="Arial" w:eastAsia="Arial" w:hAnsi="Arial" w:cs="Arial"/>
                <w:sz w:val="18"/>
              </w:rPr>
              <w:t>No</w:t>
            </w:r>
          </w:p>
        </w:tc>
      </w:tr>
      <w:tr w:rsidR="0052359B" w14:paraId="17575A14" w14:textId="77777777" w:rsidTr="00D341A5">
        <w:trPr>
          <w:trHeight w:val="440"/>
        </w:trPr>
        <w:tc>
          <w:tcPr>
            <w:tcW w:w="2835"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3F27EA90" w14:textId="77777777" w:rsidR="0052359B" w:rsidRDefault="00000000">
            <w:pPr>
              <w:ind w:left="120"/>
            </w:pPr>
            <w:proofErr w:type="spellStart"/>
            <w:r>
              <w:rPr>
                <w:rFonts w:ascii="Arial" w:eastAsia="Arial" w:hAnsi="Arial" w:cs="Arial"/>
                <w:sz w:val="18"/>
              </w:rPr>
              <w:t>menu</w:t>
            </w:r>
            <w:proofErr w:type="spellEnd"/>
            <w:r>
              <w:rPr>
                <w:rFonts w:ascii="Arial" w:eastAsia="Arial" w:hAnsi="Arial" w:cs="Arial"/>
                <w:sz w:val="18"/>
              </w:rPr>
              <w:t>()</w:t>
            </w:r>
          </w:p>
        </w:tc>
        <w:tc>
          <w:tcPr>
            <w:tcW w:w="4251"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795E667C" w14:textId="3946C5A1" w:rsidR="0052359B" w:rsidRDefault="00000000">
            <w:pPr>
              <w:ind w:left="120"/>
            </w:pPr>
            <w:r>
              <w:rPr>
                <w:rFonts w:ascii="Arial" w:eastAsia="Arial" w:hAnsi="Arial" w:cs="Arial"/>
                <w:sz w:val="18"/>
              </w:rPr>
              <w:t>Menú interactivo con do-</w:t>
            </w:r>
            <w:proofErr w:type="spellStart"/>
            <w:r>
              <w:rPr>
                <w:rFonts w:ascii="Arial" w:eastAsia="Arial" w:hAnsi="Arial" w:cs="Arial"/>
                <w:sz w:val="18"/>
              </w:rPr>
              <w:t>while</w:t>
            </w:r>
            <w:proofErr w:type="spellEnd"/>
            <w:r>
              <w:rPr>
                <w:rFonts w:ascii="Arial" w:eastAsia="Arial" w:hAnsi="Arial" w:cs="Arial"/>
                <w:sz w:val="18"/>
              </w:rPr>
              <w:t xml:space="preserve"> hasta que el usuario</w:t>
            </w:r>
            <w:r w:rsidR="00A919FC">
              <w:rPr>
                <w:rFonts w:ascii="Arial" w:eastAsia="Arial" w:hAnsi="Arial" w:cs="Arial"/>
                <w:sz w:val="18"/>
              </w:rPr>
              <w:t xml:space="preserve"> salga</w:t>
            </w:r>
            <w:r>
              <w:rPr>
                <w:rFonts w:ascii="Arial" w:eastAsia="Arial" w:hAnsi="Arial" w:cs="Arial"/>
                <w:sz w:val="18"/>
              </w:rPr>
              <w:t xml:space="preserve"> </w:t>
            </w:r>
          </w:p>
        </w:tc>
        <w:tc>
          <w:tcPr>
            <w:tcW w:w="588" w:type="dxa"/>
            <w:tcBorders>
              <w:top w:val="single" w:sz="3" w:space="0" w:color="BBBBBB"/>
              <w:left w:val="single" w:sz="3" w:space="0" w:color="BBBBBB"/>
              <w:bottom w:val="single" w:sz="3" w:space="0" w:color="BBBBBB"/>
              <w:right w:val="nil"/>
            </w:tcBorders>
            <w:shd w:val="clear" w:color="auto" w:fill="DAE9F7" w:themeFill="text2" w:themeFillTint="1A"/>
            <w:vAlign w:val="center"/>
          </w:tcPr>
          <w:p w14:paraId="358E8A86" w14:textId="0006D354" w:rsidR="0052359B" w:rsidRDefault="0052359B">
            <w:pPr>
              <w:ind w:left="-30"/>
            </w:pPr>
          </w:p>
        </w:tc>
        <w:tc>
          <w:tcPr>
            <w:tcW w:w="824" w:type="dxa"/>
            <w:tcBorders>
              <w:top w:val="single" w:sz="3" w:space="0" w:color="BBBBBB"/>
              <w:left w:val="nil"/>
              <w:bottom w:val="single" w:sz="3" w:space="0" w:color="BBBBBB"/>
              <w:right w:val="single" w:sz="3" w:space="0" w:color="BBBBBB"/>
            </w:tcBorders>
            <w:shd w:val="clear" w:color="auto" w:fill="DAE9F7" w:themeFill="text2" w:themeFillTint="1A"/>
            <w:vAlign w:val="center"/>
          </w:tcPr>
          <w:p w14:paraId="38650AAD" w14:textId="77777777" w:rsidR="0052359B" w:rsidRDefault="00000000">
            <w:r>
              <w:rPr>
                <w:rFonts w:ascii="Arial" w:eastAsia="Arial" w:hAnsi="Arial" w:cs="Arial"/>
                <w:sz w:val="18"/>
              </w:rPr>
              <w:t>No</w:t>
            </w:r>
          </w:p>
        </w:tc>
      </w:tr>
    </w:tbl>
    <w:p w14:paraId="0D2772D5" w14:textId="77777777" w:rsidR="0052359B" w:rsidRDefault="00000000">
      <w:r>
        <w:br w:type="page"/>
      </w:r>
    </w:p>
    <w:p w14:paraId="3D6D0662" w14:textId="77777777" w:rsidR="0052359B" w:rsidRPr="00A919FC" w:rsidRDefault="00000000">
      <w:pPr>
        <w:pStyle w:val="Ttulo1"/>
        <w:ind w:left="274" w:hanging="289"/>
        <w:rPr>
          <w:color w:val="000000" w:themeColor="text1"/>
        </w:rPr>
      </w:pPr>
      <w:r w:rsidRPr="00A919FC">
        <w:rPr>
          <w:color w:val="000000" w:themeColor="text1"/>
        </w:rPr>
        <w:lastRenderedPageBreak/>
        <w:t>Código fuente comentado</w:t>
      </w:r>
    </w:p>
    <w:p w14:paraId="1A9AAF80" w14:textId="31AECA53" w:rsidR="0052359B" w:rsidRDefault="00000000">
      <w:pPr>
        <w:spacing w:after="24"/>
        <w:ind w:left="-5" w:hanging="10"/>
        <w:jc w:val="both"/>
        <w:rPr>
          <w:rFonts w:ascii="Arial" w:eastAsia="Arial" w:hAnsi="Arial" w:cs="Arial"/>
          <w:sz w:val="20"/>
        </w:rPr>
      </w:pPr>
      <w:r>
        <w:rPr>
          <w:rFonts w:ascii="Arial" w:eastAsia="Arial" w:hAnsi="Arial" w:cs="Arial"/>
          <w:sz w:val="20"/>
        </w:rPr>
        <w:t xml:space="preserve">A </w:t>
      </w:r>
      <w:r w:rsidR="00D341A5">
        <w:rPr>
          <w:rFonts w:ascii="Arial" w:eastAsia="Arial" w:hAnsi="Arial" w:cs="Arial"/>
          <w:sz w:val="20"/>
        </w:rPr>
        <w:t>continuación,</w:t>
      </w:r>
      <w:r>
        <w:rPr>
          <w:rFonts w:ascii="Arial" w:eastAsia="Arial" w:hAnsi="Arial" w:cs="Arial"/>
          <w:sz w:val="20"/>
        </w:rPr>
        <w:t xml:space="preserve"> se presenta el código completo del archivo </w:t>
      </w:r>
      <w:r w:rsidRPr="00D341A5">
        <w:rPr>
          <w:rFonts w:ascii="Arial" w:eastAsia="Arial" w:hAnsi="Arial" w:cs="Arial"/>
          <w:bCs/>
          <w:sz w:val="20"/>
        </w:rPr>
        <w:t>CentroApoyo.java</w:t>
      </w:r>
      <w:r>
        <w:rPr>
          <w:rFonts w:ascii="Arial" w:eastAsia="Arial" w:hAnsi="Arial" w:cs="Arial"/>
          <w:sz w:val="20"/>
        </w:rPr>
        <w:t xml:space="preserve">, con comentarios </w:t>
      </w:r>
      <w:proofErr w:type="spellStart"/>
      <w:r>
        <w:rPr>
          <w:rFonts w:ascii="Arial" w:eastAsia="Arial" w:hAnsi="Arial" w:cs="Arial"/>
          <w:sz w:val="20"/>
        </w:rPr>
        <w:t>Javadoc</w:t>
      </w:r>
      <w:proofErr w:type="spellEnd"/>
      <w:r>
        <w:rPr>
          <w:rFonts w:ascii="Arial" w:eastAsia="Arial" w:hAnsi="Arial" w:cs="Arial"/>
          <w:sz w:val="20"/>
        </w:rPr>
        <w:t xml:space="preserve"> en cada método.</w:t>
      </w:r>
    </w:p>
    <w:p w14:paraId="75695A08" w14:textId="77777777" w:rsidR="00D341A5" w:rsidRDefault="00D341A5">
      <w:pPr>
        <w:spacing w:after="24"/>
        <w:ind w:left="-5" w:hanging="10"/>
        <w:jc w:val="both"/>
      </w:pPr>
    </w:p>
    <w:tbl>
      <w:tblPr>
        <w:tblStyle w:val="TableGrid"/>
        <w:tblW w:w="8398" w:type="dxa"/>
        <w:tblInd w:w="200" w:type="dxa"/>
        <w:tblCellMar>
          <w:top w:w="59" w:type="dxa"/>
          <w:right w:w="46" w:type="dxa"/>
        </w:tblCellMar>
        <w:tblLook w:val="04A0" w:firstRow="1" w:lastRow="0" w:firstColumn="1" w:lastColumn="0" w:noHBand="0" w:noVBand="1"/>
      </w:tblPr>
      <w:tblGrid>
        <w:gridCol w:w="8398"/>
      </w:tblGrid>
      <w:tr w:rsidR="0052359B" w14:paraId="60BFE761" w14:textId="77777777">
        <w:trPr>
          <w:trHeight w:val="11280"/>
        </w:trPr>
        <w:tc>
          <w:tcPr>
            <w:tcW w:w="8398" w:type="dxa"/>
            <w:tcBorders>
              <w:top w:val="single" w:sz="4" w:space="0" w:color="CCCCCC"/>
              <w:left w:val="single" w:sz="4" w:space="0" w:color="CCCCCC"/>
              <w:bottom w:val="single" w:sz="4" w:space="0" w:color="CCCCCC"/>
              <w:right w:val="single" w:sz="4" w:space="0" w:color="CCCCCC"/>
            </w:tcBorders>
            <w:shd w:val="clear" w:color="auto" w:fill="F4F4F4"/>
          </w:tcPr>
          <w:p w14:paraId="3B4B896F" w14:textId="77777777" w:rsidR="0052359B" w:rsidRDefault="00000000">
            <w:pPr>
              <w:spacing w:after="240" w:line="317" w:lineRule="auto"/>
              <w:ind w:right="5664"/>
            </w:pPr>
            <w:proofErr w:type="spellStart"/>
            <w:r>
              <w:rPr>
                <w:rFonts w:ascii="Courier New" w:eastAsia="Courier New" w:hAnsi="Courier New" w:cs="Courier New"/>
                <w:sz w:val="16"/>
              </w:rPr>
              <w:t>import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java.util.ArrayList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import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java.util.List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import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java.util.Scanner</w:t>
            </w:r>
            <w:proofErr w:type="spellEnd"/>
            <w:r>
              <w:rPr>
                <w:rFonts w:ascii="Courier New" w:eastAsia="Courier New" w:hAnsi="Courier New" w:cs="Courier New"/>
                <w:sz w:val="16"/>
              </w:rPr>
              <w:t>;</w:t>
            </w:r>
          </w:p>
          <w:p w14:paraId="5BE4292F" w14:textId="48EBBB4E" w:rsidR="0052359B" w:rsidRDefault="00000000">
            <w:pPr>
              <w:spacing w:line="317" w:lineRule="auto"/>
              <w:ind w:right="2784"/>
            </w:pPr>
            <w:r>
              <w:rPr>
                <w:rFonts w:ascii="Courier New" w:eastAsia="Courier New" w:hAnsi="Courier New" w:cs="Courier New"/>
                <w:sz w:val="16"/>
              </w:rPr>
              <w:t>/*</w:t>
            </w:r>
            <w:r w:rsidR="00A919FC">
              <w:rPr>
                <w:rFonts w:ascii="Courier New" w:eastAsia="Courier New" w:hAnsi="Courier New" w:cs="Courier New"/>
                <w:sz w:val="16"/>
              </w:rPr>
              <w:t>* *</w:t>
            </w:r>
            <w:r>
              <w:rPr>
                <w:rFonts w:ascii="Courier New" w:eastAsia="Courier New" w:hAnsi="Courier New" w:cs="Courier New"/>
                <w:sz w:val="16"/>
              </w:rPr>
              <w:t xml:space="preserve"> Representa a un estudiante con su nombre, curso y nota.  */</w:t>
            </w:r>
          </w:p>
          <w:p w14:paraId="5B0CE350" w14:textId="77777777" w:rsidR="0052359B" w:rsidRDefault="00000000">
            <w:pPr>
              <w:spacing w:after="240" w:line="317" w:lineRule="auto"/>
              <w:ind w:right="5856"/>
            </w:pPr>
            <w:proofErr w:type="spellStart"/>
            <w:r>
              <w:rPr>
                <w:rFonts w:ascii="Courier New" w:eastAsia="Courier New" w:hAnsi="Courier New" w:cs="Courier New"/>
                <w:sz w:val="16"/>
              </w:rPr>
              <w:t>class</w:t>
            </w:r>
            <w:proofErr w:type="spellEnd"/>
            <w:r>
              <w:rPr>
                <w:rFonts w:ascii="Courier New" w:eastAsia="Courier New" w:hAnsi="Courier New" w:cs="Courier New"/>
                <w:sz w:val="16"/>
              </w:rPr>
              <w:t xml:space="preserve"> Estudiante {     </w:t>
            </w:r>
            <w:proofErr w:type="spellStart"/>
            <w:r>
              <w:rPr>
                <w:rFonts w:ascii="Courier New" w:eastAsia="Courier New" w:hAnsi="Courier New" w:cs="Courier New"/>
                <w:sz w:val="16"/>
              </w:rPr>
              <w:t>private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w:t>
            </w:r>
            <w:proofErr w:type="spellStart"/>
            <w:r>
              <w:rPr>
                <w:rFonts w:ascii="Courier New" w:eastAsia="Courier New" w:hAnsi="Courier New" w:cs="Courier New"/>
                <w:sz w:val="16"/>
              </w:rPr>
              <w:t>private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curso;     </w:t>
            </w:r>
            <w:proofErr w:type="spellStart"/>
            <w:r>
              <w:rPr>
                <w:rFonts w:ascii="Courier New" w:eastAsia="Courier New" w:hAnsi="Courier New" w:cs="Courier New"/>
                <w:sz w:val="16"/>
              </w:rPr>
              <w:t>private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double</w:t>
            </w:r>
            <w:proofErr w:type="spellEnd"/>
            <w:r>
              <w:rPr>
                <w:rFonts w:ascii="Courier New" w:eastAsia="Courier New" w:hAnsi="Courier New" w:cs="Courier New"/>
                <w:sz w:val="16"/>
              </w:rPr>
              <w:t xml:space="preserve"> nota;</w:t>
            </w:r>
          </w:p>
          <w:p w14:paraId="18795BD7" w14:textId="77777777" w:rsidR="0052359B" w:rsidRDefault="00000000">
            <w:pPr>
              <w:spacing w:after="240" w:line="317" w:lineRule="auto"/>
              <w:ind w:right="2112"/>
            </w:pPr>
            <w:r>
              <w:rPr>
                <w:rFonts w:ascii="Courier New" w:eastAsia="Courier New" w:hAnsi="Courier New" w:cs="Courier New"/>
                <w:sz w:val="16"/>
              </w:rPr>
              <w:t xml:space="preserve">    </w:t>
            </w:r>
            <w:proofErr w:type="spellStart"/>
            <w:r>
              <w:rPr>
                <w:rFonts w:ascii="Courier New" w:eastAsia="Courier New" w:hAnsi="Courier New" w:cs="Courier New"/>
                <w:sz w:val="16"/>
              </w:rPr>
              <w:t>public</w:t>
            </w:r>
            <w:proofErr w:type="spellEnd"/>
            <w:r>
              <w:rPr>
                <w:rFonts w:ascii="Courier New" w:eastAsia="Courier New" w:hAnsi="Courier New" w:cs="Courier New"/>
                <w:sz w:val="16"/>
              </w:rPr>
              <w:t xml:space="preserve"> Estudiante(</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curso, </w:t>
            </w:r>
            <w:proofErr w:type="spellStart"/>
            <w:r>
              <w:rPr>
                <w:rFonts w:ascii="Courier New" w:eastAsia="Courier New" w:hAnsi="Courier New" w:cs="Courier New"/>
                <w:sz w:val="16"/>
              </w:rPr>
              <w:t>double</w:t>
            </w:r>
            <w:proofErr w:type="spellEnd"/>
            <w:r>
              <w:rPr>
                <w:rFonts w:ascii="Courier New" w:eastAsia="Courier New" w:hAnsi="Courier New" w:cs="Courier New"/>
                <w:sz w:val="16"/>
              </w:rPr>
              <w:t xml:space="preserve"> nota) {         </w:t>
            </w:r>
            <w:proofErr w:type="spellStart"/>
            <w:r>
              <w:rPr>
                <w:rFonts w:ascii="Courier New" w:eastAsia="Courier New" w:hAnsi="Courier New" w:cs="Courier New"/>
                <w:sz w:val="16"/>
              </w:rPr>
              <w:t>this.nombre</w:t>
            </w:r>
            <w:proofErr w:type="spellEnd"/>
            <w:r>
              <w:rPr>
                <w:rFonts w:ascii="Courier New" w:eastAsia="Courier New" w:hAnsi="Courier New" w:cs="Courier New"/>
                <w:sz w:val="16"/>
              </w:rPr>
              <w:t xml:space="preserve"> = nombre;         </w:t>
            </w:r>
            <w:proofErr w:type="spellStart"/>
            <w:r>
              <w:rPr>
                <w:rFonts w:ascii="Courier New" w:eastAsia="Courier New" w:hAnsi="Courier New" w:cs="Courier New"/>
                <w:sz w:val="16"/>
              </w:rPr>
              <w:t>this.curso</w:t>
            </w:r>
            <w:proofErr w:type="spellEnd"/>
            <w:r>
              <w:rPr>
                <w:rFonts w:ascii="Courier New" w:eastAsia="Courier New" w:hAnsi="Courier New" w:cs="Courier New"/>
                <w:sz w:val="16"/>
              </w:rPr>
              <w:t xml:space="preserve"> = curso;         </w:t>
            </w:r>
            <w:proofErr w:type="spellStart"/>
            <w:r>
              <w:rPr>
                <w:rFonts w:ascii="Courier New" w:eastAsia="Courier New" w:hAnsi="Courier New" w:cs="Courier New"/>
                <w:sz w:val="16"/>
              </w:rPr>
              <w:t>this.nota</w:t>
            </w:r>
            <w:proofErr w:type="spellEnd"/>
            <w:r>
              <w:rPr>
                <w:rFonts w:ascii="Courier New" w:eastAsia="Courier New" w:hAnsi="Courier New" w:cs="Courier New"/>
                <w:sz w:val="16"/>
              </w:rPr>
              <w:t xml:space="preserve"> = nota;     }</w:t>
            </w:r>
          </w:p>
          <w:p w14:paraId="02C5108A" w14:textId="77777777" w:rsidR="0052359B" w:rsidRDefault="00000000">
            <w:pPr>
              <w:spacing w:after="240" w:line="317" w:lineRule="auto"/>
              <w:ind w:right="3744"/>
            </w:pPr>
            <w:r>
              <w:rPr>
                <w:rFonts w:ascii="Courier New" w:eastAsia="Courier New" w:hAnsi="Courier New" w:cs="Courier New"/>
                <w:sz w:val="16"/>
              </w:rPr>
              <w:t xml:space="preserve">    </w:t>
            </w:r>
            <w:proofErr w:type="spellStart"/>
            <w:r>
              <w:rPr>
                <w:rFonts w:ascii="Courier New" w:eastAsia="Courier New" w:hAnsi="Courier New" w:cs="Courier New"/>
                <w:sz w:val="16"/>
              </w:rPr>
              <w:t>public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getNombre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nombre; }     </w:t>
            </w:r>
            <w:proofErr w:type="spellStart"/>
            <w:r>
              <w:rPr>
                <w:rFonts w:ascii="Courier New" w:eastAsia="Courier New" w:hAnsi="Courier New" w:cs="Courier New"/>
                <w:sz w:val="16"/>
              </w:rPr>
              <w:t>public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getCurso</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curso; }     </w:t>
            </w:r>
            <w:proofErr w:type="spellStart"/>
            <w:r>
              <w:rPr>
                <w:rFonts w:ascii="Courier New" w:eastAsia="Courier New" w:hAnsi="Courier New" w:cs="Courier New"/>
                <w:sz w:val="16"/>
              </w:rPr>
              <w:t>public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double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getNota</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nota; } }</w:t>
            </w:r>
          </w:p>
          <w:p w14:paraId="5D1831E8" w14:textId="765171CD" w:rsidR="0052359B" w:rsidRDefault="00000000">
            <w:pPr>
              <w:spacing w:line="317" w:lineRule="auto"/>
            </w:pPr>
            <w:r>
              <w:rPr>
                <w:rFonts w:ascii="Courier New" w:eastAsia="Courier New" w:hAnsi="Courier New" w:cs="Courier New"/>
                <w:sz w:val="16"/>
              </w:rPr>
              <w:t>/*</w:t>
            </w:r>
            <w:r w:rsidR="00A919FC">
              <w:rPr>
                <w:rFonts w:ascii="Courier New" w:eastAsia="Courier New" w:hAnsi="Courier New" w:cs="Courier New"/>
                <w:sz w:val="16"/>
              </w:rPr>
              <w:t>* *</w:t>
            </w:r>
            <w:r>
              <w:rPr>
                <w:rFonts w:ascii="Courier New" w:eastAsia="Courier New" w:hAnsi="Courier New" w:cs="Courier New"/>
                <w:sz w:val="16"/>
              </w:rPr>
              <w:t xml:space="preserve"> Sistema Centro de Apoyo </w:t>
            </w:r>
            <w:proofErr w:type="spellStart"/>
            <w:r>
              <w:rPr>
                <w:rFonts w:ascii="Courier New" w:eastAsia="Courier New" w:hAnsi="Courier New" w:cs="Courier New"/>
                <w:sz w:val="16"/>
              </w:rPr>
              <w:t>Academico</w:t>
            </w:r>
            <w:proofErr w:type="spellEnd"/>
            <w:r>
              <w:rPr>
                <w:rFonts w:ascii="Courier New" w:eastAsia="Courier New" w:hAnsi="Courier New" w:cs="Courier New"/>
                <w:sz w:val="16"/>
              </w:rPr>
              <w:t>.  * Permite consultar estudiantes, verificar pertenencia a cursos y usar una calculadora .  */</w:t>
            </w:r>
          </w:p>
          <w:p w14:paraId="043F7ED5" w14:textId="77777777" w:rsidR="0052359B" w:rsidRDefault="00000000">
            <w:pPr>
              <w:spacing w:after="284"/>
            </w:pPr>
            <w:proofErr w:type="spellStart"/>
            <w:r>
              <w:rPr>
                <w:rFonts w:ascii="Courier New" w:eastAsia="Courier New" w:hAnsi="Courier New" w:cs="Courier New"/>
                <w:sz w:val="16"/>
              </w:rPr>
              <w:t>public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class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CentroApoyo</w:t>
            </w:r>
            <w:proofErr w:type="spellEnd"/>
            <w:r>
              <w:rPr>
                <w:rFonts w:ascii="Courier New" w:eastAsia="Courier New" w:hAnsi="Courier New" w:cs="Courier New"/>
                <w:sz w:val="16"/>
              </w:rPr>
              <w:t xml:space="preserve"> {</w:t>
            </w:r>
          </w:p>
          <w:p w14:paraId="12F16AED" w14:textId="77777777" w:rsidR="0052359B" w:rsidRDefault="00000000">
            <w:pPr>
              <w:spacing w:after="240" w:line="317" w:lineRule="auto"/>
              <w:ind w:right="2016"/>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List</w:t>
            </w:r>
            <w:proofErr w:type="spellEnd"/>
            <w:r>
              <w:rPr>
                <w:rFonts w:ascii="Courier New" w:eastAsia="Courier New" w:hAnsi="Courier New" w:cs="Courier New"/>
                <w:sz w:val="16"/>
              </w:rPr>
              <w:t xml:space="preserve">&lt;Estudiante&gt; estudiantes = new </w:t>
            </w:r>
            <w:proofErr w:type="spellStart"/>
            <w:r>
              <w:rPr>
                <w:rFonts w:ascii="Courier New" w:eastAsia="Courier New" w:hAnsi="Courier New" w:cs="Courier New"/>
                <w:sz w:val="16"/>
              </w:rPr>
              <w:t>ArrayList</w:t>
            </w:r>
            <w:proofErr w:type="spellEnd"/>
            <w:r>
              <w:rPr>
                <w:rFonts w:ascii="Courier New" w:eastAsia="Courier New" w:hAnsi="Courier New" w:cs="Courier New"/>
                <w:sz w:val="16"/>
              </w:rPr>
              <w:t xml:space="preserve">&lt;&gt;();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Scanner </w:t>
            </w:r>
            <w:proofErr w:type="spellStart"/>
            <w:r>
              <w:rPr>
                <w:rFonts w:ascii="Courier New" w:eastAsia="Courier New" w:hAnsi="Courier New" w:cs="Courier New"/>
                <w:sz w:val="16"/>
              </w:rPr>
              <w:t>sc</w:t>
            </w:r>
            <w:proofErr w:type="spellEnd"/>
            <w:r>
              <w:rPr>
                <w:rFonts w:ascii="Courier New" w:eastAsia="Courier New" w:hAnsi="Courier New" w:cs="Courier New"/>
                <w:sz w:val="16"/>
              </w:rPr>
              <w:t xml:space="preserve"> = new Scanner(System.in);</w:t>
            </w:r>
          </w:p>
          <w:p w14:paraId="529FCCC1" w14:textId="77777777" w:rsidR="0052359B" w:rsidRDefault="00000000">
            <w:pPr>
              <w:spacing w:after="240" w:line="317" w:lineRule="auto"/>
              <w:ind w:right="4128"/>
            </w:pPr>
            <w:r>
              <w:rPr>
                <w:rFonts w:ascii="Courier New" w:eastAsia="Courier New" w:hAnsi="Courier New" w:cs="Courier New"/>
                <w:sz w:val="16"/>
              </w:rPr>
              <w:t xml:space="preserve">    </w:t>
            </w:r>
            <w:proofErr w:type="spellStart"/>
            <w:r>
              <w:rPr>
                <w:rFonts w:ascii="Courier New" w:eastAsia="Courier New" w:hAnsi="Courier New" w:cs="Courier New"/>
                <w:sz w:val="16"/>
              </w:rPr>
              <w:t>public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void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main</w:t>
            </w:r>
            <w:proofErr w:type="spellEnd"/>
            <w:r>
              <w:rPr>
                <w:rFonts w:ascii="Courier New" w:eastAsia="Courier New" w:hAnsi="Courier New" w:cs="Courier New"/>
                <w:sz w:val="16"/>
              </w:rPr>
              <w:t>(</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args</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cargarEstudiantes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menu</w:t>
            </w:r>
            <w:proofErr w:type="spellEnd"/>
            <w:r>
              <w:rPr>
                <w:rFonts w:ascii="Courier New" w:eastAsia="Courier New" w:hAnsi="Courier New" w:cs="Courier New"/>
                <w:sz w:val="16"/>
              </w:rPr>
              <w:t>();     }</w:t>
            </w:r>
          </w:p>
          <w:p w14:paraId="577EECF7" w14:textId="77777777" w:rsidR="0052359B" w:rsidRDefault="00000000">
            <w:pPr>
              <w:spacing w:after="44"/>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void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cargarEstudiantes</w:t>
            </w:r>
            <w:proofErr w:type="spellEnd"/>
            <w:r>
              <w:rPr>
                <w:rFonts w:ascii="Courier New" w:eastAsia="Courier New" w:hAnsi="Courier New" w:cs="Courier New"/>
                <w:sz w:val="16"/>
              </w:rPr>
              <w:t>() {</w:t>
            </w:r>
          </w:p>
          <w:p w14:paraId="3B55AC4D" w14:textId="77777777" w:rsidR="0052359B" w:rsidRDefault="00000000">
            <w:r>
              <w:rPr>
                <w:rFonts w:ascii="Courier New" w:eastAsia="Courier New" w:hAnsi="Courier New" w:cs="Courier New"/>
                <w:sz w:val="16"/>
              </w:rPr>
              <w:t xml:space="preserve">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ana</w:t>
            </w:r>
            <w:proofErr w:type="spellEnd"/>
            <w:r>
              <w:rPr>
                <w:rFonts w:ascii="Courier New" w:eastAsia="Courier New" w:hAnsi="Courier New" w:cs="Courier New"/>
                <w:sz w:val="16"/>
              </w:rPr>
              <w:t>",       "</w:t>
            </w:r>
            <w:proofErr w:type="spellStart"/>
            <w:r>
              <w:rPr>
                <w:rFonts w:ascii="Courier New" w:eastAsia="Courier New" w:hAnsi="Courier New" w:cs="Courier New"/>
                <w:sz w:val="16"/>
              </w:rPr>
              <w:t>prolog</w:t>
            </w:r>
            <w:proofErr w:type="spellEnd"/>
            <w:r>
              <w:rPr>
                <w:rFonts w:ascii="Courier New" w:eastAsia="Courier New" w:hAnsi="Courier New" w:cs="Courier New"/>
                <w:sz w:val="16"/>
              </w:rPr>
              <w:t xml:space="preserve">",     6.5));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luis</w:t>
            </w:r>
            <w:proofErr w:type="spellEnd"/>
            <w:r>
              <w:rPr>
                <w:rFonts w:ascii="Courier New" w:eastAsia="Courier New" w:hAnsi="Courier New" w:cs="Courier New"/>
                <w:sz w:val="16"/>
              </w:rPr>
              <w:t>",      "</w:t>
            </w:r>
            <w:proofErr w:type="spellStart"/>
            <w:r>
              <w:rPr>
                <w:rFonts w:ascii="Courier New" w:eastAsia="Courier New" w:hAnsi="Courier New" w:cs="Courier New"/>
                <w:sz w:val="16"/>
              </w:rPr>
              <w:t>prolog</w:t>
            </w:r>
            <w:proofErr w:type="spellEnd"/>
            <w:r>
              <w:rPr>
                <w:rFonts w:ascii="Courier New" w:eastAsia="Courier New" w:hAnsi="Courier New" w:cs="Courier New"/>
                <w:sz w:val="16"/>
              </w:rPr>
              <w:t xml:space="preserve">",     3.8));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maria</w:t>
            </w:r>
            <w:proofErr w:type="spellEnd"/>
            <w:r>
              <w:rPr>
                <w:rFonts w:ascii="Courier New" w:eastAsia="Courier New" w:hAnsi="Courier New" w:cs="Courier New"/>
                <w:sz w:val="16"/>
              </w:rPr>
              <w:t>",     "</w:t>
            </w:r>
            <w:proofErr w:type="spellStart"/>
            <w:r>
              <w:rPr>
                <w:rFonts w:ascii="Courier New" w:eastAsia="Courier New" w:hAnsi="Courier New" w:cs="Courier New"/>
                <w:sz w:val="16"/>
              </w:rPr>
              <w:t>prolog</w:t>
            </w:r>
            <w:proofErr w:type="spellEnd"/>
            <w:r>
              <w:rPr>
                <w:rFonts w:ascii="Courier New" w:eastAsia="Courier New" w:hAnsi="Courier New" w:cs="Courier New"/>
                <w:sz w:val="16"/>
              </w:rPr>
              <w:t xml:space="preserve">",     5.2));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Estudiante("pedro",     "</w:t>
            </w:r>
            <w:proofErr w:type="spellStart"/>
            <w:r>
              <w:rPr>
                <w:rFonts w:ascii="Courier New" w:eastAsia="Courier New" w:hAnsi="Courier New" w:cs="Courier New"/>
                <w:sz w:val="16"/>
              </w:rPr>
              <w:t>prolog</w:t>
            </w:r>
            <w:proofErr w:type="spellEnd"/>
            <w:r>
              <w:rPr>
                <w:rFonts w:ascii="Courier New" w:eastAsia="Courier New" w:hAnsi="Courier New" w:cs="Courier New"/>
                <w:sz w:val="16"/>
              </w:rPr>
              <w:t xml:space="preserve">",     4.0));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sofia</w:t>
            </w:r>
            <w:proofErr w:type="spellEnd"/>
            <w:r>
              <w:rPr>
                <w:rFonts w:ascii="Courier New" w:eastAsia="Courier New" w:hAnsi="Courier New" w:cs="Courier New"/>
                <w:sz w:val="16"/>
              </w:rPr>
              <w:t>",     "</w:t>
            </w:r>
            <w:proofErr w:type="spellStart"/>
            <w:r>
              <w:rPr>
                <w:rFonts w:ascii="Courier New" w:eastAsia="Courier New" w:hAnsi="Courier New" w:cs="Courier New"/>
                <w:sz w:val="16"/>
              </w:rPr>
              <w:t>prolog</w:t>
            </w:r>
            <w:proofErr w:type="spellEnd"/>
            <w:r>
              <w:rPr>
                <w:rFonts w:ascii="Courier New" w:eastAsia="Courier New" w:hAnsi="Courier New" w:cs="Courier New"/>
                <w:sz w:val="16"/>
              </w:rPr>
              <w:t xml:space="preserve">",     2.9));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carlos</w:t>
            </w:r>
            <w:proofErr w:type="spellEnd"/>
            <w:r>
              <w:rPr>
                <w:rFonts w:ascii="Courier New" w:eastAsia="Courier New" w:hAnsi="Courier New" w:cs="Courier New"/>
                <w:sz w:val="16"/>
              </w:rPr>
              <w:t xml:space="preserve">",    "java",       5.8));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 xml:space="preserve">(new Estudiante("valentina", "java",       4.5));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Estudiante("diego",     "java",       3.5));</w:t>
            </w:r>
          </w:p>
        </w:tc>
      </w:tr>
    </w:tbl>
    <w:p w14:paraId="3D1C532C" w14:textId="77777777" w:rsidR="0052359B" w:rsidRDefault="00000000">
      <w:pPr>
        <w:pBdr>
          <w:top w:val="single" w:sz="4" w:space="0" w:color="CCCCCC"/>
          <w:left w:val="single" w:sz="4" w:space="0" w:color="CCCCCC"/>
          <w:bottom w:val="single" w:sz="4" w:space="0" w:color="CCCCCC"/>
          <w:right w:val="single" w:sz="4" w:space="0" w:color="CCCCCC"/>
        </w:pBdr>
        <w:shd w:val="clear" w:color="auto" w:fill="F4F4F4"/>
        <w:spacing w:after="76"/>
        <w:ind w:left="200" w:right="1486"/>
        <w:jc w:val="both"/>
      </w:pPr>
      <w:r>
        <w:rPr>
          <w:rFonts w:ascii="Courier New" w:eastAsia="Courier New" w:hAnsi="Courier New" w:cs="Courier New"/>
          <w:sz w:val="16"/>
        </w:rPr>
        <w:lastRenderedPageBreak/>
        <w:t xml:space="preserve">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camila</w:t>
      </w:r>
      <w:proofErr w:type="spellEnd"/>
      <w:r>
        <w:rPr>
          <w:rFonts w:ascii="Courier New" w:eastAsia="Courier New" w:hAnsi="Courier New" w:cs="Courier New"/>
          <w:sz w:val="16"/>
        </w:rPr>
        <w:t xml:space="preserve">",    "java",       6.0));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 xml:space="preserve">(new Estudiante("tomas",     "java",       1.0));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fernanda</w:t>
      </w:r>
      <w:proofErr w:type="spellEnd"/>
      <w:r>
        <w:rPr>
          <w:rFonts w:ascii="Courier New" w:eastAsia="Courier New" w:hAnsi="Courier New" w:cs="Courier New"/>
          <w:sz w:val="16"/>
        </w:rPr>
        <w:t>",  "</w:t>
      </w:r>
      <w:proofErr w:type="spellStart"/>
      <w:r>
        <w:rPr>
          <w:rFonts w:ascii="Courier New" w:eastAsia="Courier New" w:hAnsi="Courier New" w:cs="Courier New"/>
          <w:sz w:val="16"/>
        </w:rPr>
        <w:t>python</w:t>
      </w:r>
      <w:proofErr w:type="spellEnd"/>
      <w:r>
        <w:rPr>
          <w:rFonts w:ascii="Courier New" w:eastAsia="Courier New" w:hAnsi="Courier New" w:cs="Courier New"/>
          <w:sz w:val="16"/>
        </w:rPr>
        <w:t xml:space="preserve">",     5.5));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nicolas</w:t>
      </w:r>
      <w:proofErr w:type="spellEnd"/>
      <w:r>
        <w:rPr>
          <w:rFonts w:ascii="Courier New" w:eastAsia="Courier New" w:hAnsi="Courier New" w:cs="Courier New"/>
          <w:sz w:val="16"/>
        </w:rPr>
        <w:t>",   "</w:t>
      </w:r>
      <w:proofErr w:type="spellStart"/>
      <w:r>
        <w:rPr>
          <w:rFonts w:ascii="Courier New" w:eastAsia="Courier New" w:hAnsi="Courier New" w:cs="Courier New"/>
          <w:sz w:val="16"/>
        </w:rPr>
        <w:t>python</w:t>
      </w:r>
      <w:proofErr w:type="spellEnd"/>
      <w:r>
        <w:rPr>
          <w:rFonts w:ascii="Courier New" w:eastAsia="Courier New" w:hAnsi="Courier New" w:cs="Courier New"/>
          <w:sz w:val="16"/>
        </w:rPr>
        <w:t xml:space="preserve">",     3.9));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isadora</w:t>
      </w:r>
      <w:proofErr w:type="spellEnd"/>
      <w:r>
        <w:rPr>
          <w:rFonts w:ascii="Courier New" w:eastAsia="Courier New" w:hAnsi="Courier New" w:cs="Courier New"/>
          <w:sz w:val="16"/>
        </w:rPr>
        <w:t>",   "</w:t>
      </w:r>
      <w:proofErr w:type="spellStart"/>
      <w:r>
        <w:rPr>
          <w:rFonts w:ascii="Courier New" w:eastAsia="Courier New" w:hAnsi="Courier New" w:cs="Courier New"/>
          <w:sz w:val="16"/>
        </w:rPr>
        <w:t>python</w:t>
      </w:r>
      <w:proofErr w:type="spellEnd"/>
      <w:r>
        <w:rPr>
          <w:rFonts w:ascii="Courier New" w:eastAsia="Courier New" w:hAnsi="Courier New" w:cs="Courier New"/>
          <w:sz w:val="16"/>
        </w:rPr>
        <w:t xml:space="preserve">",     6.8));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matias</w:t>
      </w:r>
      <w:proofErr w:type="spellEnd"/>
      <w:r>
        <w:rPr>
          <w:rFonts w:ascii="Courier New" w:eastAsia="Courier New" w:hAnsi="Courier New" w:cs="Courier New"/>
          <w:sz w:val="16"/>
        </w:rPr>
        <w:t>",    "</w:t>
      </w:r>
      <w:proofErr w:type="spellStart"/>
      <w:r>
        <w:rPr>
          <w:rFonts w:ascii="Courier New" w:eastAsia="Courier New" w:hAnsi="Courier New" w:cs="Courier New"/>
          <w:sz w:val="16"/>
        </w:rPr>
        <w:t>python</w:t>
      </w:r>
      <w:proofErr w:type="spellEnd"/>
      <w:r>
        <w:rPr>
          <w:rFonts w:ascii="Courier New" w:eastAsia="Courier New" w:hAnsi="Courier New" w:cs="Courier New"/>
          <w:sz w:val="16"/>
        </w:rPr>
        <w:t xml:space="preserve">",     4.2));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renata</w:t>
      </w:r>
      <w:proofErr w:type="spellEnd"/>
      <w:r>
        <w:rPr>
          <w:rFonts w:ascii="Courier New" w:eastAsia="Courier New" w:hAnsi="Courier New" w:cs="Courier New"/>
          <w:sz w:val="16"/>
        </w:rPr>
        <w:t>",    "</w:t>
      </w:r>
      <w:proofErr w:type="spellStart"/>
      <w:r>
        <w:rPr>
          <w:rFonts w:ascii="Courier New" w:eastAsia="Courier New" w:hAnsi="Courier New" w:cs="Courier New"/>
          <w:sz w:val="16"/>
        </w:rPr>
        <w:t>python</w:t>
      </w:r>
      <w:proofErr w:type="spellEnd"/>
      <w:r>
        <w:rPr>
          <w:rFonts w:ascii="Courier New" w:eastAsia="Courier New" w:hAnsi="Courier New" w:cs="Courier New"/>
          <w:sz w:val="16"/>
        </w:rPr>
        <w:t xml:space="preserve">",     2.5));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ignacio</w:t>
      </w:r>
      <w:proofErr w:type="spellEnd"/>
      <w:r>
        <w:rPr>
          <w:rFonts w:ascii="Courier New" w:eastAsia="Courier New" w:hAnsi="Courier New" w:cs="Courier New"/>
          <w:sz w:val="16"/>
        </w:rPr>
        <w:t xml:space="preserve">",   "redes",      4.7));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javiera</w:t>
      </w:r>
      <w:proofErr w:type="spellEnd"/>
      <w:r>
        <w:rPr>
          <w:rFonts w:ascii="Courier New" w:eastAsia="Courier New" w:hAnsi="Courier New" w:cs="Courier New"/>
          <w:sz w:val="16"/>
        </w:rPr>
        <w:t>",   "redes",      3.0));</w:t>
      </w:r>
    </w:p>
    <w:tbl>
      <w:tblPr>
        <w:tblStyle w:val="TableGrid"/>
        <w:tblW w:w="8398" w:type="dxa"/>
        <w:tblInd w:w="200" w:type="dxa"/>
        <w:tblCellMar>
          <w:top w:w="59" w:type="dxa"/>
          <w:right w:w="1486" w:type="dxa"/>
        </w:tblCellMar>
        <w:tblLook w:val="04A0" w:firstRow="1" w:lastRow="0" w:firstColumn="1" w:lastColumn="0" w:noHBand="0" w:noVBand="1"/>
      </w:tblPr>
      <w:tblGrid>
        <w:gridCol w:w="8398"/>
      </w:tblGrid>
      <w:tr w:rsidR="0052359B" w14:paraId="3F374462" w14:textId="77777777">
        <w:trPr>
          <w:trHeight w:val="10080"/>
        </w:trPr>
        <w:tc>
          <w:tcPr>
            <w:tcW w:w="8398" w:type="dxa"/>
            <w:tcBorders>
              <w:top w:val="single" w:sz="4" w:space="0" w:color="CCCCCC"/>
              <w:left w:val="single" w:sz="4" w:space="0" w:color="CCCCCC"/>
              <w:bottom w:val="single" w:sz="4" w:space="0" w:color="CCCCCC"/>
              <w:right w:val="single" w:sz="4" w:space="0" w:color="CCCCCC"/>
            </w:tcBorders>
            <w:shd w:val="clear" w:color="auto" w:fill="F4F4F4"/>
          </w:tcPr>
          <w:p w14:paraId="02AF9E26" w14:textId="77777777" w:rsidR="0052359B" w:rsidRDefault="00000000">
            <w:pPr>
              <w:spacing w:after="240" w:line="317" w:lineRule="auto"/>
              <w:jc w:val="both"/>
            </w:pPr>
            <w:r>
              <w:rPr>
                <w:rFonts w:ascii="Courier New" w:eastAsia="Courier New" w:hAnsi="Courier New" w:cs="Courier New"/>
                <w:sz w:val="16"/>
              </w:rPr>
              <w:t xml:space="preserve">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 xml:space="preserve">(new Estudiante("rodrigo",   "redes",      5.0));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constanza</w:t>
            </w:r>
            <w:proofErr w:type="spellEnd"/>
            <w:r>
              <w:rPr>
                <w:rFonts w:ascii="Courier New" w:eastAsia="Courier New" w:hAnsi="Courier New" w:cs="Courier New"/>
                <w:sz w:val="16"/>
              </w:rPr>
              <w:t xml:space="preserve">", "redes",      3.2));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andres</w:t>
            </w:r>
            <w:proofErr w:type="spellEnd"/>
            <w:r>
              <w:rPr>
                <w:rFonts w:ascii="Courier New" w:eastAsia="Courier New" w:hAnsi="Courier New" w:cs="Courier New"/>
                <w:sz w:val="16"/>
              </w:rPr>
              <w:t xml:space="preserve">",    "redes",      6.1));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daniela</w:t>
            </w:r>
            <w:proofErr w:type="spellEnd"/>
            <w:r>
              <w:rPr>
                <w:rFonts w:ascii="Courier New" w:eastAsia="Courier New" w:hAnsi="Courier New" w:cs="Courier New"/>
                <w:sz w:val="16"/>
              </w:rPr>
              <w:t>",   "</w:t>
            </w:r>
            <w:proofErr w:type="spellStart"/>
            <w:r>
              <w:rPr>
                <w:rFonts w:ascii="Courier New" w:eastAsia="Courier New" w:hAnsi="Courier New" w:cs="Courier New"/>
                <w:sz w:val="16"/>
              </w:rPr>
              <w:t>matematica</w:t>
            </w:r>
            <w:proofErr w:type="spellEnd"/>
            <w:r>
              <w:rPr>
                <w:rFonts w:ascii="Courier New" w:eastAsia="Courier New" w:hAnsi="Courier New" w:cs="Courier New"/>
                <w:sz w:val="16"/>
              </w:rPr>
              <w:t xml:space="preserve">", 4.8));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Estudiante("felipe",    "</w:t>
            </w:r>
            <w:proofErr w:type="spellStart"/>
            <w:r>
              <w:rPr>
                <w:rFonts w:ascii="Courier New" w:eastAsia="Courier New" w:hAnsi="Courier New" w:cs="Courier New"/>
                <w:sz w:val="16"/>
              </w:rPr>
              <w:t>matematica</w:t>
            </w:r>
            <w:proofErr w:type="spellEnd"/>
            <w:r>
              <w:rPr>
                <w:rFonts w:ascii="Courier New" w:eastAsia="Courier New" w:hAnsi="Courier New" w:cs="Courier New"/>
                <w:sz w:val="16"/>
              </w:rPr>
              <w:t xml:space="preserve">", 3.6));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Estudiante("catalina",  "</w:t>
            </w:r>
            <w:proofErr w:type="spellStart"/>
            <w:r>
              <w:rPr>
                <w:rFonts w:ascii="Courier New" w:eastAsia="Courier New" w:hAnsi="Courier New" w:cs="Courier New"/>
                <w:sz w:val="16"/>
              </w:rPr>
              <w:t>matematica</w:t>
            </w:r>
            <w:proofErr w:type="spellEnd"/>
            <w:r>
              <w:rPr>
                <w:rFonts w:ascii="Courier New" w:eastAsia="Courier New" w:hAnsi="Courier New" w:cs="Courier New"/>
                <w:sz w:val="16"/>
              </w:rPr>
              <w:t xml:space="preserve">", 5.3));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Estudiante("esteban",   "</w:t>
            </w:r>
            <w:proofErr w:type="spellStart"/>
            <w:r>
              <w:rPr>
                <w:rFonts w:ascii="Courier New" w:eastAsia="Courier New" w:hAnsi="Courier New" w:cs="Courier New"/>
                <w:sz w:val="16"/>
              </w:rPr>
              <w:t>matematica</w:t>
            </w:r>
            <w:proofErr w:type="spellEnd"/>
            <w:r>
              <w:rPr>
                <w:rFonts w:ascii="Courier New" w:eastAsia="Courier New" w:hAnsi="Courier New" w:cs="Courier New"/>
                <w:sz w:val="16"/>
              </w:rPr>
              <w:t xml:space="preserve">", 2.0));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paola</w:t>
            </w:r>
            <w:proofErr w:type="spellEnd"/>
            <w:r>
              <w:rPr>
                <w:rFonts w:ascii="Courier New" w:eastAsia="Courier New" w:hAnsi="Courier New" w:cs="Courier New"/>
                <w:sz w:val="16"/>
              </w:rPr>
              <w:t>",     "</w:t>
            </w:r>
            <w:proofErr w:type="spellStart"/>
            <w:r>
              <w:rPr>
                <w:rFonts w:ascii="Courier New" w:eastAsia="Courier New" w:hAnsi="Courier New" w:cs="Courier New"/>
                <w:sz w:val="16"/>
              </w:rPr>
              <w:t>matematica</w:t>
            </w:r>
            <w:proofErr w:type="spellEnd"/>
            <w:r>
              <w:rPr>
                <w:rFonts w:ascii="Courier New" w:eastAsia="Courier New" w:hAnsi="Courier New" w:cs="Courier New"/>
                <w:sz w:val="16"/>
              </w:rPr>
              <w:t xml:space="preserve">", 6.2));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gonzalo</w:t>
            </w:r>
            <w:proofErr w:type="spellEnd"/>
            <w:r>
              <w:rPr>
                <w:rFonts w:ascii="Courier New" w:eastAsia="Courier New" w:hAnsi="Courier New" w:cs="Courier New"/>
                <w:sz w:val="16"/>
              </w:rPr>
              <w:t>",   "</w:t>
            </w:r>
            <w:proofErr w:type="spellStart"/>
            <w:r>
              <w:rPr>
                <w:rFonts w:ascii="Courier New" w:eastAsia="Courier New" w:hAnsi="Courier New" w:cs="Courier New"/>
                <w:sz w:val="16"/>
              </w:rPr>
              <w:t>prolog</w:t>
            </w:r>
            <w:proofErr w:type="spellEnd"/>
            <w:r>
              <w:rPr>
                <w:rFonts w:ascii="Courier New" w:eastAsia="Courier New" w:hAnsi="Courier New" w:cs="Courier New"/>
                <w:sz w:val="16"/>
              </w:rPr>
              <w:t xml:space="preserve">",     4.1));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barbara</w:t>
            </w:r>
            <w:proofErr w:type="spellEnd"/>
            <w:r>
              <w:rPr>
                <w:rFonts w:ascii="Courier New" w:eastAsia="Courier New" w:hAnsi="Courier New" w:cs="Courier New"/>
                <w:sz w:val="16"/>
              </w:rPr>
              <w:t xml:space="preserve">",   "java",       3.7));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hector</w:t>
            </w:r>
            <w:proofErr w:type="spellEnd"/>
            <w:r>
              <w:rPr>
                <w:rFonts w:ascii="Courier New" w:eastAsia="Courier New" w:hAnsi="Courier New" w:cs="Courier New"/>
                <w:sz w:val="16"/>
              </w:rPr>
              <w:t>",    "</w:t>
            </w:r>
            <w:proofErr w:type="spellStart"/>
            <w:r>
              <w:rPr>
                <w:rFonts w:ascii="Courier New" w:eastAsia="Courier New" w:hAnsi="Courier New" w:cs="Courier New"/>
                <w:sz w:val="16"/>
              </w:rPr>
              <w:t>python</w:t>
            </w:r>
            <w:proofErr w:type="spellEnd"/>
            <w:r>
              <w:rPr>
                <w:rFonts w:ascii="Courier New" w:eastAsia="Courier New" w:hAnsi="Courier New" w:cs="Courier New"/>
                <w:sz w:val="16"/>
              </w:rPr>
              <w:t xml:space="preserve">",     5.9));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 xml:space="preserve">(new Estudiante("lorena",    "redes",      4.3));         </w:t>
            </w:r>
            <w:proofErr w:type="spellStart"/>
            <w:r>
              <w:rPr>
                <w:rFonts w:ascii="Courier New" w:eastAsia="Courier New" w:hAnsi="Courier New" w:cs="Courier New"/>
                <w:sz w:val="16"/>
              </w:rPr>
              <w:t>estudiantes.add</w:t>
            </w:r>
            <w:proofErr w:type="spellEnd"/>
            <w:r>
              <w:rPr>
                <w:rFonts w:ascii="Courier New" w:eastAsia="Courier New" w:hAnsi="Courier New" w:cs="Courier New"/>
                <w:sz w:val="16"/>
              </w:rPr>
              <w:t>(new Estudiante("</w:t>
            </w:r>
            <w:proofErr w:type="spellStart"/>
            <w:r>
              <w:rPr>
                <w:rFonts w:ascii="Courier New" w:eastAsia="Courier New" w:hAnsi="Courier New" w:cs="Courier New"/>
                <w:sz w:val="16"/>
              </w:rPr>
              <w:t>victor</w:t>
            </w:r>
            <w:proofErr w:type="spellEnd"/>
            <w:r>
              <w:rPr>
                <w:rFonts w:ascii="Courier New" w:eastAsia="Courier New" w:hAnsi="Courier New" w:cs="Courier New"/>
                <w:sz w:val="16"/>
              </w:rPr>
              <w:t>",    "</w:t>
            </w:r>
            <w:proofErr w:type="spellStart"/>
            <w:r>
              <w:rPr>
                <w:rFonts w:ascii="Courier New" w:eastAsia="Courier New" w:hAnsi="Courier New" w:cs="Courier New"/>
                <w:sz w:val="16"/>
              </w:rPr>
              <w:t>matematica</w:t>
            </w:r>
            <w:proofErr w:type="spellEnd"/>
            <w:r>
              <w:rPr>
                <w:rFonts w:ascii="Courier New" w:eastAsia="Courier New" w:hAnsi="Courier New" w:cs="Courier New"/>
                <w:sz w:val="16"/>
              </w:rPr>
              <w:t>", 1.5));     }</w:t>
            </w:r>
          </w:p>
          <w:p w14:paraId="2652BF25" w14:textId="6EE3B04A" w:rsidR="0052359B" w:rsidRDefault="00000000">
            <w:pPr>
              <w:spacing w:line="317" w:lineRule="auto"/>
              <w:ind w:right="1056"/>
            </w:pPr>
            <w:r>
              <w:rPr>
                <w:rFonts w:ascii="Courier New" w:eastAsia="Courier New" w:hAnsi="Courier New" w:cs="Courier New"/>
                <w:sz w:val="16"/>
              </w:rPr>
              <w:t xml:space="preserve">    /**      * Verifica si un estudiante pertenece al curso indicado.      * </w:t>
            </w:r>
          </w:p>
          <w:p w14:paraId="4F7BAFC8" w14:textId="77777777" w:rsidR="0052359B" w:rsidRDefault="00000000">
            <w:pPr>
              <w:spacing w:line="317" w:lineRule="auto"/>
              <w:ind w:right="576"/>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boolean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perteneceACurso</w:t>
            </w:r>
            <w:proofErr w:type="spellEnd"/>
            <w:r>
              <w:rPr>
                <w:rFonts w:ascii="Courier New" w:eastAsia="Courier New" w:hAnsi="Courier New" w:cs="Courier New"/>
                <w:sz w:val="16"/>
              </w:rPr>
              <w:t>(</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curso) {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estudiantes.stream</w:t>
            </w:r>
            <w:proofErr w:type="spellEnd"/>
            <w:r>
              <w:rPr>
                <w:rFonts w:ascii="Courier New" w:eastAsia="Courier New" w:hAnsi="Courier New" w:cs="Courier New"/>
                <w:sz w:val="16"/>
              </w:rPr>
              <w:t>()             .</w:t>
            </w:r>
            <w:proofErr w:type="spellStart"/>
            <w:r>
              <w:rPr>
                <w:rFonts w:ascii="Courier New" w:eastAsia="Courier New" w:hAnsi="Courier New" w:cs="Courier New"/>
                <w:sz w:val="16"/>
              </w:rPr>
              <w:t>filter</w:t>
            </w:r>
            <w:proofErr w:type="spellEnd"/>
            <w:r>
              <w:rPr>
                <w:rFonts w:ascii="Courier New" w:eastAsia="Courier New" w:hAnsi="Courier New" w:cs="Courier New"/>
                <w:sz w:val="16"/>
              </w:rPr>
              <w:t xml:space="preserve">(e -&gt; </w:t>
            </w:r>
            <w:proofErr w:type="spellStart"/>
            <w:r>
              <w:rPr>
                <w:rFonts w:ascii="Courier New" w:eastAsia="Courier New" w:hAnsi="Courier New" w:cs="Courier New"/>
                <w:sz w:val="16"/>
              </w:rPr>
              <w:t>e.getNombre</w:t>
            </w:r>
            <w:proofErr w:type="spellEnd"/>
            <w:r>
              <w:rPr>
                <w:rFonts w:ascii="Courier New" w:eastAsia="Courier New" w:hAnsi="Courier New" w:cs="Courier New"/>
                <w:sz w:val="16"/>
              </w:rPr>
              <w:t>().</w:t>
            </w:r>
            <w:proofErr w:type="spellStart"/>
            <w:r>
              <w:rPr>
                <w:rFonts w:ascii="Courier New" w:eastAsia="Courier New" w:hAnsi="Courier New" w:cs="Courier New"/>
                <w:sz w:val="16"/>
              </w:rPr>
              <w:t>equalsIgnoreCase</w:t>
            </w:r>
            <w:proofErr w:type="spellEnd"/>
            <w:r>
              <w:rPr>
                <w:rFonts w:ascii="Courier New" w:eastAsia="Courier New" w:hAnsi="Courier New" w:cs="Courier New"/>
                <w:sz w:val="16"/>
              </w:rPr>
              <w:t>(nombre) &amp;&amp;</w:t>
            </w:r>
          </w:p>
          <w:p w14:paraId="5713651F" w14:textId="77777777" w:rsidR="0052359B" w:rsidRDefault="00000000">
            <w:pPr>
              <w:spacing w:line="317"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e.getCurso</w:t>
            </w:r>
            <w:proofErr w:type="spellEnd"/>
            <w:r>
              <w:rPr>
                <w:rFonts w:ascii="Courier New" w:eastAsia="Courier New" w:hAnsi="Courier New" w:cs="Courier New"/>
                <w:sz w:val="16"/>
              </w:rPr>
              <w:t>().</w:t>
            </w:r>
            <w:proofErr w:type="spellStart"/>
            <w:r>
              <w:rPr>
                <w:rFonts w:ascii="Courier New" w:eastAsia="Courier New" w:hAnsi="Courier New" w:cs="Courier New"/>
                <w:sz w:val="16"/>
              </w:rPr>
              <w:t>equalsIgnoreCase</w:t>
            </w:r>
            <w:proofErr w:type="spellEnd"/>
            <w:r>
              <w:rPr>
                <w:rFonts w:ascii="Courier New" w:eastAsia="Courier New" w:hAnsi="Courier New" w:cs="Courier New"/>
                <w:sz w:val="16"/>
              </w:rPr>
              <w:t>(curso))             .</w:t>
            </w:r>
            <w:proofErr w:type="spellStart"/>
            <w:r>
              <w:rPr>
                <w:rFonts w:ascii="Courier New" w:eastAsia="Courier New" w:hAnsi="Courier New" w:cs="Courier New"/>
                <w:sz w:val="16"/>
              </w:rPr>
              <w:t>anyMatch</w:t>
            </w:r>
            <w:proofErr w:type="spellEnd"/>
            <w:r>
              <w:rPr>
                <w:rFonts w:ascii="Courier New" w:eastAsia="Courier New" w:hAnsi="Courier New" w:cs="Courier New"/>
                <w:sz w:val="16"/>
              </w:rPr>
              <w:t>(e -&gt; true);</w:t>
            </w:r>
          </w:p>
          <w:p w14:paraId="1E1B2B75" w14:textId="77777777" w:rsidR="0052359B" w:rsidRDefault="00000000">
            <w:pPr>
              <w:spacing w:after="284"/>
            </w:pPr>
            <w:r>
              <w:rPr>
                <w:rFonts w:ascii="Courier New" w:eastAsia="Courier New" w:hAnsi="Courier New" w:cs="Courier New"/>
                <w:sz w:val="16"/>
              </w:rPr>
              <w:t xml:space="preserve">    }</w:t>
            </w:r>
          </w:p>
          <w:p w14:paraId="135EEF23" w14:textId="77777777" w:rsidR="0052359B" w:rsidRDefault="00000000">
            <w:pPr>
              <w:spacing w:line="317" w:lineRule="auto"/>
              <w:ind w:right="384"/>
            </w:pPr>
            <w:r>
              <w:rPr>
                <w:rFonts w:ascii="Courier New" w:eastAsia="Courier New" w:hAnsi="Courier New" w:cs="Courier New"/>
                <w:sz w:val="16"/>
              </w:rPr>
              <w:t xml:space="preserve">    /**      * Retorna true si el estudiante tiene nota mayor o igual a 4.0.      */</w:t>
            </w:r>
          </w:p>
          <w:p w14:paraId="3C08DE11" w14:textId="77777777" w:rsidR="0052359B" w:rsidRDefault="00000000">
            <w:pPr>
              <w:spacing w:line="317" w:lineRule="auto"/>
              <w:ind w:right="768"/>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boolean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estaAprobado</w:t>
            </w:r>
            <w:proofErr w:type="spellEnd"/>
            <w:r>
              <w:rPr>
                <w:rFonts w:ascii="Courier New" w:eastAsia="Courier New" w:hAnsi="Courier New" w:cs="Courier New"/>
                <w:sz w:val="16"/>
              </w:rPr>
              <w:t>(</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estudiantes.stream</w:t>
            </w:r>
            <w:proofErr w:type="spellEnd"/>
            <w:r>
              <w:rPr>
                <w:rFonts w:ascii="Courier New" w:eastAsia="Courier New" w:hAnsi="Courier New" w:cs="Courier New"/>
                <w:sz w:val="16"/>
              </w:rPr>
              <w:t>()             .</w:t>
            </w:r>
            <w:proofErr w:type="spellStart"/>
            <w:r>
              <w:rPr>
                <w:rFonts w:ascii="Courier New" w:eastAsia="Courier New" w:hAnsi="Courier New" w:cs="Courier New"/>
                <w:sz w:val="16"/>
              </w:rPr>
              <w:t>filter</w:t>
            </w:r>
            <w:proofErr w:type="spellEnd"/>
            <w:r>
              <w:rPr>
                <w:rFonts w:ascii="Courier New" w:eastAsia="Courier New" w:hAnsi="Courier New" w:cs="Courier New"/>
                <w:sz w:val="16"/>
              </w:rPr>
              <w:t xml:space="preserve">(e -&gt; </w:t>
            </w:r>
            <w:proofErr w:type="spellStart"/>
            <w:r>
              <w:rPr>
                <w:rFonts w:ascii="Courier New" w:eastAsia="Courier New" w:hAnsi="Courier New" w:cs="Courier New"/>
                <w:sz w:val="16"/>
              </w:rPr>
              <w:t>e.getNombre</w:t>
            </w:r>
            <w:proofErr w:type="spellEnd"/>
            <w:r>
              <w:rPr>
                <w:rFonts w:ascii="Courier New" w:eastAsia="Courier New" w:hAnsi="Courier New" w:cs="Courier New"/>
                <w:sz w:val="16"/>
              </w:rPr>
              <w:t>().</w:t>
            </w:r>
            <w:proofErr w:type="spellStart"/>
            <w:r>
              <w:rPr>
                <w:rFonts w:ascii="Courier New" w:eastAsia="Courier New" w:hAnsi="Courier New" w:cs="Courier New"/>
                <w:sz w:val="16"/>
              </w:rPr>
              <w:t>equalsIgnoreCase</w:t>
            </w:r>
            <w:proofErr w:type="spellEnd"/>
            <w:r>
              <w:rPr>
                <w:rFonts w:ascii="Courier New" w:eastAsia="Courier New" w:hAnsi="Courier New" w:cs="Courier New"/>
                <w:sz w:val="16"/>
              </w:rPr>
              <w:t>(nombre))             .</w:t>
            </w:r>
            <w:proofErr w:type="spellStart"/>
            <w:r>
              <w:rPr>
                <w:rFonts w:ascii="Courier New" w:eastAsia="Courier New" w:hAnsi="Courier New" w:cs="Courier New"/>
                <w:sz w:val="16"/>
              </w:rPr>
              <w:t>anyMatch</w:t>
            </w:r>
            <w:proofErr w:type="spellEnd"/>
            <w:r>
              <w:rPr>
                <w:rFonts w:ascii="Courier New" w:eastAsia="Courier New" w:hAnsi="Courier New" w:cs="Courier New"/>
                <w:sz w:val="16"/>
              </w:rPr>
              <w:t xml:space="preserve">(e -&gt; </w:t>
            </w:r>
            <w:proofErr w:type="spellStart"/>
            <w:r>
              <w:rPr>
                <w:rFonts w:ascii="Courier New" w:eastAsia="Courier New" w:hAnsi="Courier New" w:cs="Courier New"/>
                <w:sz w:val="16"/>
              </w:rPr>
              <w:t>e.getNota</w:t>
            </w:r>
            <w:proofErr w:type="spellEnd"/>
            <w:r>
              <w:rPr>
                <w:rFonts w:ascii="Courier New" w:eastAsia="Courier New" w:hAnsi="Courier New" w:cs="Courier New"/>
                <w:sz w:val="16"/>
              </w:rPr>
              <w:t>() &gt;= 4.0);</w:t>
            </w:r>
          </w:p>
          <w:p w14:paraId="3B3C0F89" w14:textId="77777777" w:rsidR="0052359B" w:rsidRDefault="00000000">
            <w:pPr>
              <w:spacing w:after="284"/>
            </w:pPr>
            <w:r>
              <w:rPr>
                <w:rFonts w:ascii="Courier New" w:eastAsia="Courier New" w:hAnsi="Courier New" w:cs="Courier New"/>
                <w:sz w:val="16"/>
              </w:rPr>
              <w:t xml:space="preserve">    }</w:t>
            </w:r>
          </w:p>
          <w:p w14:paraId="0A2CE10D" w14:textId="77777777" w:rsidR="0052359B" w:rsidRDefault="00000000">
            <w:pPr>
              <w:spacing w:line="317" w:lineRule="auto"/>
              <w:ind w:right="1152"/>
            </w:pPr>
            <w:r>
              <w:rPr>
                <w:rFonts w:ascii="Courier New" w:eastAsia="Courier New" w:hAnsi="Courier New" w:cs="Courier New"/>
                <w:sz w:val="16"/>
              </w:rPr>
              <w:t xml:space="preserve">    /**      * Retorna true si el estudiante tiene nota menor a 4.0.      */</w:t>
            </w:r>
          </w:p>
          <w:p w14:paraId="76C260DF" w14:textId="77777777" w:rsidR="0052359B" w:rsidRDefault="00000000">
            <w:pPr>
              <w:spacing w:line="317" w:lineRule="auto"/>
              <w:ind w:right="768"/>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boolean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estaReprobado</w:t>
            </w:r>
            <w:proofErr w:type="spellEnd"/>
            <w:r>
              <w:rPr>
                <w:rFonts w:ascii="Courier New" w:eastAsia="Courier New" w:hAnsi="Courier New" w:cs="Courier New"/>
                <w:sz w:val="16"/>
              </w:rPr>
              <w:t>(</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estudiantes.stream</w:t>
            </w:r>
            <w:proofErr w:type="spellEnd"/>
            <w:r>
              <w:rPr>
                <w:rFonts w:ascii="Courier New" w:eastAsia="Courier New" w:hAnsi="Courier New" w:cs="Courier New"/>
                <w:sz w:val="16"/>
              </w:rPr>
              <w:t>()             .</w:t>
            </w:r>
            <w:proofErr w:type="spellStart"/>
            <w:r>
              <w:rPr>
                <w:rFonts w:ascii="Courier New" w:eastAsia="Courier New" w:hAnsi="Courier New" w:cs="Courier New"/>
                <w:sz w:val="16"/>
              </w:rPr>
              <w:t>filter</w:t>
            </w:r>
            <w:proofErr w:type="spellEnd"/>
            <w:r>
              <w:rPr>
                <w:rFonts w:ascii="Courier New" w:eastAsia="Courier New" w:hAnsi="Courier New" w:cs="Courier New"/>
                <w:sz w:val="16"/>
              </w:rPr>
              <w:t xml:space="preserve">(e -&gt; </w:t>
            </w:r>
            <w:proofErr w:type="spellStart"/>
            <w:r>
              <w:rPr>
                <w:rFonts w:ascii="Courier New" w:eastAsia="Courier New" w:hAnsi="Courier New" w:cs="Courier New"/>
                <w:sz w:val="16"/>
              </w:rPr>
              <w:t>e.getNombre</w:t>
            </w:r>
            <w:proofErr w:type="spellEnd"/>
            <w:r>
              <w:rPr>
                <w:rFonts w:ascii="Courier New" w:eastAsia="Courier New" w:hAnsi="Courier New" w:cs="Courier New"/>
                <w:sz w:val="16"/>
              </w:rPr>
              <w:t>().</w:t>
            </w:r>
            <w:proofErr w:type="spellStart"/>
            <w:r>
              <w:rPr>
                <w:rFonts w:ascii="Courier New" w:eastAsia="Courier New" w:hAnsi="Courier New" w:cs="Courier New"/>
                <w:sz w:val="16"/>
              </w:rPr>
              <w:t>equalsIgnoreCase</w:t>
            </w:r>
            <w:proofErr w:type="spellEnd"/>
            <w:r>
              <w:rPr>
                <w:rFonts w:ascii="Courier New" w:eastAsia="Courier New" w:hAnsi="Courier New" w:cs="Courier New"/>
                <w:sz w:val="16"/>
              </w:rPr>
              <w:t>(nombre))</w:t>
            </w:r>
          </w:p>
          <w:p w14:paraId="1A0B5136" w14:textId="77777777" w:rsidR="0052359B" w:rsidRDefault="00000000">
            <w:r>
              <w:rPr>
                <w:rFonts w:ascii="Courier New" w:eastAsia="Courier New" w:hAnsi="Courier New" w:cs="Courier New"/>
                <w:sz w:val="16"/>
              </w:rPr>
              <w:t xml:space="preserve">            .</w:t>
            </w:r>
            <w:proofErr w:type="spellStart"/>
            <w:r>
              <w:rPr>
                <w:rFonts w:ascii="Courier New" w:eastAsia="Courier New" w:hAnsi="Courier New" w:cs="Courier New"/>
                <w:sz w:val="16"/>
              </w:rPr>
              <w:t>anyMatch</w:t>
            </w:r>
            <w:proofErr w:type="spellEnd"/>
            <w:r>
              <w:rPr>
                <w:rFonts w:ascii="Courier New" w:eastAsia="Courier New" w:hAnsi="Courier New" w:cs="Courier New"/>
                <w:sz w:val="16"/>
              </w:rPr>
              <w:t xml:space="preserve">(e -&gt; </w:t>
            </w:r>
            <w:proofErr w:type="spellStart"/>
            <w:r>
              <w:rPr>
                <w:rFonts w:ascii="Courier New" w:eastAsia="Courier New" w:hAnsi="Courier New" w:cs="Courier New"/>
                <w:sz w:val="16"/>
              </w:rPr>
              <w:t>e.getNota</w:t>
            </w:r>
            <w:proofErr w:type="spellEnd"/>
            <w:r>
              <w:rPr>
                <w:rFonts w:ascii="Courier New" w:eastAsia="Courier New" w:hAnsi="Courier New" w:cs="Courier New"/>
                <w:sz w:val="16"/>
              </w:rPr>
              <w:t>() &lt; 4.0);</w:t>
            </w:r>
          </w:p>
        </w:tc>
      </w:tr>
    </w:tbl>
    <w:p w14:paraId="46472D2E" w14:textId="77777777" w:rsidR="0052359B" w:rsidRDefault="0052359B">
      <w:pPr>
        <w:spacing w:after="0"/>
        <w:ind w:left="-1821" w:right="10419"/>
      </w:pPr>
    </w:p>
    <w:tbl>
      <w:tblPr>
        <w:tblStyle w:val="TableGrid"/>
        <w:tblW w:w="8398" w:type="dxa"/>
        <w:tblInd w:w="200" w:type="dxa"/>
        <w:tblCellMar>
          <w:right w:w="115" w:type="dxa"/>
        </w:tblCellMar>
        <w:tblLook w:val="04A0" w:firstRow="1" w:lastRow="0" w:firstColumn="1" w:lastColumn="0" w:noHBand="0" w:noVBand="1"/>
      </w:tblPr>
      <w:tblGrid>
        <w:gridCol w:w="8398"/>
      </w:tblGrid>
      <w:tr w:rsidR="0052359B" w14:paraId="51E1119B" w14:textId="77777777">
        <w:trPr>
          <w:trHeight w:val="3360"/>
        </w:trPr>
        <w:tc>
          <w:tcPr>
            <w:tcW w:w="8398" w:type="dxa"/>
            <w:tcBorders>
              <w:top w:val="single" w:sz="4" w:space="0" w:color="CCCCCC"/>
              <w:left w:val="single" w:sz="4" w:space="0" w:color="CCCCCC"/>
              <w:bottom w:val="single" w:sz="4" w:space="0" w:color="CCCCCC"/>
              <w:right w:val="single" w:sz="4" w:space="0" w:color="CCCCCC"/>
            </w:tcBorders>
            <w:shd w:val="clear" w:color="auto" w:fill="F4F4F4"/>
            <w:vAlign w:val="bottom"/>
          </w:tcPr>
          <w:p w14:paraId="339D25CA" w14:textId="77777777" w:rsidR="0052359B" w:rsidRDefault="00000000">
            <w:pPr>
              <w:spacing w:after="284"/>
            </w:pPr>
            <w:r>
              <w:rPr>
                <w:rFonts w:ascii="Courier New" w:eastAsia="Courier New" w:hAnsi="Courier New" w:cs="Courier New"/>
                <w:sz w:val="16"/>
              </w:rPr>
              <w:lastRenderedPageBreak/>
              <w:t xml:space="preserve">    }</w:t>
            </w:r>
          </w:p>
          <w:p w14:paraId="2EBF7553" w14:textId="77777777" w:rsidR="0052359B" w:rsidRDefault="00000000">
            <w:pPr>
              <w:spacing w:after="44"/>
            </w:pPr>
            <w:r>
              <w:rPr>
                <w:rFonts w:ascii="Courier New" w:eastAsia="Courier New" w:hAnsi="Courier New" w:cs="Courier New"/>
                <w:sz w:val="16"/>
              </w:rPr>
              <w:t xml:space="preserve">    /**</w:t>
            </w:r>
          </w:p>
          <w:p w14:paraId="0204BAD0" w14:textId="77777777" w:rsidR="0052359B" w:rsidRDefault="00000000">
            <w:pPr>
              <w:spacing w:line="317" w:lineRule="auto"/>
              <w:ind w:right="1563"/>
            </w:pPr>
            <w:r>
              <w:rPr>
                <w:rFonts w:ascii="Courier New" w:eastAsia="Courier New" w:hAnsi="Courier New" w:cs="Courier New"/>
                <w:sz w:val="16"/>
              </w:rPr>
              <w:t xml:space="preserve">     * Lee el nombre de un estudiante por consola, lo busca con </w:t>
            </w:r>
            <w:proofErr w:type="spellStart"/>
            <w:r>
              <w:rPr>
                <w:rFonts w:ascii="Courier New" w:eastAsia="Courier New" w:hAnsi="Courier New" w:cs="Courier New"/>
                <w:sz w:val="16"/>
              </w:rPr>
              <w:t>Stream</w:t>
            </w:r>
            <w:proofErr w:type="spellEnd"/>
            <w:r>
              <w:rPr>
                <w:rFonts w:ascii="Courier New" w:eastAsia="Courier New" w:hAnsi="Courier New" w:cs="Courier New"/>
                <w:sz w:val="16"/>
              </w:rPr>
              <w:t xml:space="preserve">      * y muestra su nota junto con su estado (Aprobado o Reprobado).      */</w:t>
            </w:r>
          </w:p>
          <w:p w14:paraId="0A7F5FE2" w14:textId="77777777" w:rsidR="0052359B" w:rsidRDefault="00000000">
            <w:pPr>
              <w:spacing w:line="317" w:lineRule="auto"/>
              <w:ind w:right="1755"/>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void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mostrarEstadoEstudiante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("Ingrese el nombre del estudiante: ");</w:t>
            </w:r>
          </w:p>
          <w:p w14:paraId="538E1BEC" w14:textId="77777777" w:rsidR="0052359B" w:rsidRDefault="00000000">
            <w:pPr>
              <w:spacing w:after="284"/>
            </w:pPr>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 </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w:t>
            </w:r>
          </w:p>
          <w:p w14:paraId="0DD20DC3" w14:textId="77777777" w:rsidR="0052359B" w:rsidRDefault="00000000">
            <w:pPr>
              <w:spacing w:line="317" w:lineRule="auto"/>
              <w:ind w:right="315"/>
            </w:pPr>
            <w:r>
              <w:rPr>
                <w:rFonts w:ascii="Courier New" w:eastAsia="Courier New" w:hAnsi="Courier New" w:cs="Courier New"/>
                <w:sz w:val="16"/>
              </w:rPr>
              <w:t xml:space="preserve">        // Busca el estudiante con </w:t>
            </w:r>
            <w:proofErr w:type="spellStart"/>
            <w:r>
              <w:rPr>
                <w:rFonts w:ascii="Courier New" w:eastAsia="Courier New" w:hAnsi="Courier New" w:cs="Courier New"/>
                <w:sz w:val="16"/>
              </w:rPr>
              <w:t>Stream</w:t>
            </w:r>
            <w:proofErr w:type="spellEnd"/>
            <w:r>
              <w:rPr>
                <w:rFonts w:ascii="Courier New" w:eastAsia="Courier New" w:hAnsi="Courier New" w:cs="Courier New"/>
                <w:sz w:val="16"/>
              </w:rPr>
              <w:t xml:space="preserve"> y muestra su </w:t>
            </w:r>
            <w:proofErr w:type="spellStart"/>
            <w:r>
              <w:rPr>
                <w:rFonts w:ascii="Courier New" w:eastAsia="Courier New" w:hAnsi="Courier New" w:cs="Courier New"/>
                <w:sz w:val="16"/>
              </w:rPr>
              <w:t>informacion</w:t>
            </w:r>
            <w:proofErr w:type="spellEnd"/>
            <w:r>
              <w:rPr>
                <w:rFonts w:ascii="Courier New" w:eastAsia="Courier New" w:hAnsi="Courier New" w:cs="Courier New"/>
                <w:sz w:val="16"/>
              </w:rPr>
              <w:t xml:space="preserve"> si existe         </w:t>
            </w:r>
            <w:proofErr w:type="spellStart"/>
            <w:r>
              <w:rPr>
                <w:rFonts w:ascii="Courier New" w:eastAsia="Courier New" w:hAnsi="Courier New" w:cs="Courier New"/>
                <w:sz w:val="16"/>
              </w:rPr>
              <w:t>boolean</w:t>
            </w:r>
            <w:proofErr w:type="spellEnd"/>
            <w:r>
              <w:rPr>
                <w:rFonts w:ascii="Courier New" w:eastAsia="Courier New" w:hAnsi="Courier New" w:cs="Courier New"/>
                <w:sz w:val="16"/>
              </w:rPr>
              <w:t xml:space="preserve"> encontrado = </w:t>
            </w:r>
            <w:proofErr w:type="spellStart"/>
            <w:r>
              <w:rPr>
                <w:rFonts w:ascii="Courier New" w:eastAsia="Courier New" w:hAnsi="Courier New" w:cs="Courier New"/>
                <w:sz w:val="16"/>
              </w:rPr>
              <w:t>estudiantes.stream</w:t>
            </w:r>
            <w:proofErr w:type="spellEnd"/>
            <w:r>
              <w:rPr>
                <w:rFonts w:ascii="Courier New" w:eastAsia="Courier New" w:hAnsi="Courier New" w:cs="Courier New"/>
                <w:sz w:val="16"/>
              </w:rPr>
              <w:t>()</w:t>
            </w:r>
          </w:p>
          <w:p w14:paraId="4E669EA5" w14:textId="77777777" w:rsidR="0052359B" w:rsidRDefault="00000000">
            <w:r>
              <w:rPr>
                <w:rFonts w:ascii="Courier New" w:eastAsia="Courier New" w:hAnsi="Courier New" w:cs="Courier New"/>
                <w:sz w:val="16"/>
              </w:rPr>
              <w:t xml:space="preserve">            .</w:t>
            </w:r>
            <w:proofErr w:type="spellStart"/>
            <w:r>
              <w:rPr>
                <w:rFonts w:ascii="Courier New" w:eastAsia="Courier New" w:hAnsi="Courier New" w:cs="Courier New"/>
                <w:sz w:val="16"/>
              </w:rPr>
              <w:t>filter</w:t>
            </w:r>
            <w:proofErr w:type="spellEnd"/>
            <w:r>
              <w:rPr>
                <w:rFonts w:ascii="Courier New" w:eastAsia="Courier New" w:hAnsi="Courier New" w:cs="Courier New"/>
                <w:sz w:val="16"/>
              </w:rPr>
              <w:t xml:space="preserve">(e -&gt; </w:t>
            </w:r>
            <w:proofErr w:type="spellStart"/>
            <w:r>
              <w:rPr>
                <w:rFonts w:ascii="Courier New" w:eastAsia="Courier New" w:hAnsi="Courier New" w:cs="Courier New"/>
                <w:sz w:val="16"/>
              </w:rPr>
              <w:t>e.getNombre</w:t>
            </w:r>
            <w:proofErr w:type="spellEnd"/>
            <w:r>
              <w:rPr>
                <w:rFonts w:ascii="Courier New" w:eastAsia="Courier New" w:hAnsi="Courier New" w:cs="Courier New"/>
                <w:sz w:val="16"/>
              </w:rPr>
              <w:t>().</w:t>
            </w:r>
            <w:proofErr w:type="spellStart"/>
            <w:r>
              <w:rPr>
                <w:rFonts w:ascii="Courier New" w:eastAsia="Courier New" w:hAnsi="Courier New" w:cs="Courier New"/>
                <w:sz w:val="16"/>
              </w:rPr>
              <w:t>equalsIgnoreCase</w:t>
            </w:r>
            <w:proofErr w:type="spellEnd"/>
            <w:r>
              <w:rPr>
                <w:rFonts w:ascii="Courier New" w:eastAsia="Courier New" w:hAnsi="Courier New" w:cs="Courier New"/>
                <w:sz w:val="16"/>
              </w:rPr>
              <w:t>(nombre))</w:t>
            </w:r>
          </w:p>
        </w:tc>
      </w:tr>
      <w:tr w:rsidR="0052359B" w14:paraId="0CD63CF0" w14:textId="77777777">
        <w:trPr>
          <w:trHeight w:val="9120"/>
        </w:trPr>
        <w:tc>
          <w:tcPr>
            <w:tcW w:w="8398" w:type="dxa"/>
            <w:tcBorders>
              <w:top w:val="single" w:sz="4" w:space="0" w:color="CCCCCC"/>
              <w:left w:val="single" w:sz="4" w:space="0" w:color="CCCCCC"/>
              <w:bottom w:val="single" w:sz="4" w:space="0" w:color="CCCCCC"/>
              <w:right w:val="single" w:sz="4" w:space="0" w:color="CCCCCC"/>
            </w:tcBorders>
            <w:shd w:val="clear" w:color="auto" w:fill="F4F4F4"/>
          </w:tcPr>
          <w:p w14:paraId="426D5634" w14:textId="77777777" w:rsidR="0052359B" w:rsidRDefault="00000000">
            <w:pPr>
              <w:spacing w:after="44"/>
            </w:pPr>
            <w:r>
              <w:rPr>
                <w:rFonts w:ascii="Courier New" w:eastAsia="Courier New" w:hAnsi="Courier New" w:cs="Courier New"/>
                <w:sz w:val="16"/>
              </w:rPr>
              <w:t xml:space="preserve">            .</w:t>
            </w:r>
            <w:proofErr w:type="spellStart"/>
            <w:r>
              <w:rPr>
                <w:rFonts w:ascii="Courier New" w:eastAsia="Courier New" w:hAnsi="Courier New" w:cs="Courier New"/>
                <w:sz w:val="16"/>
              </w:rPr>
              <w:t>findFirst</w:t>
            </w:r>
            <w:proofErr w:type="spellEnd"/>
            <w:r>
              <w:rPr>
                <w:rFonts w:ascii="Courier New" w:eastAsia="Courier New" w:hAnsi="Courier New" w:cs="Courier New"/>
                <w:sz w:val="16"/>
              </w:rPr>
              <w:t>()</w:t>
            </w:r>
          </w:p>
          <w:p w14:paraId="7790DC22" w14:textId="77777777" w:rsidR="0052359B" w:rsidRDefault="00000000">
            <w:pPr>
              <w:spacing w:after="44"/>
            </w:pPr>
            <w:r>
              <w:rPr>
                <w:rFonts w:ascii="Courier New" w:eastAsia="Courier New" w:hAnsi="Courier New" w:cs="Courier New"/>
                <w:sz w:val="16"/>
              </w:rPr>
              <w:t xml:space="preserve">            .</w:t>
            </w:r>
            <w:proofErr w:type="spellStart"/>
            <w:r>
              <w:rPr>
                <w:rFonts w:ascii="Courier New" w:eastAsia="Courier New" w:hAnsi="Courier New" w:cs="Courier New"/>
                <w:sz w:val="16"/>
              </w:rPr>
              <w:t>map</w:t>
            </w:r>
            <w:proofErr w:type="spellEnd"/>
            <w:r>
              <w:rPr>
                <w:rFonts w:ascii="Courier New" w:eastAsia="Courier New" w:hAnsi="Courier New" w:cs="Courier New"/>
                <w:sz w:val="16"/>
              </w:rPr>
              <w:t>(e -&gt; {</w:t>
            </w:r>
          </w:p>
          <w:p w14:paraId="0B59FCFD" w14:textId="77777777" w:rsidR="0052359B" w:rsidRDefault="00000000">
            <w:pPr>
              <w:spacing w:after="240" w:line="317" w:lineRule="auto"/>
              <w:ind w:right="219"/>
            </w:pPr>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estado = </w:t>
            </w:r>
            <w:proofErr w:type="spellStart"/>
            <w:r>
              <w:rPr>
                <w:rFonts w:ascii="Courier New" w:eastAsia="Courier New" w:hAnsi="Courier New" w:cs="Courier New"/>
                <w:sz w:val="16"/>
              </w:rPr>
              <w:t>e.getNota</w:t>
            </w:r>
            <w:proofErr w:type="spellEnd"/>
            <w:r>
              <w:rPr>
                <w:rFonts w:ascii="Courier New" w:eastAsia="Courier New" w:hAnsi="Courier New" w:cs="Courier New"/>
                <w:sz w:val="16"/>
              </w:rPr>
              <w:t xml:space="preserve">() &gt;= 4.0 ? "Aprobado" : "Reprobado";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("Nota: " + e.getNota() + " - Estado: " + estado);                 </w:t>
            </w:r>
            <w:proofErr w:type="spellStart"/>
            <w:r>
              <w:rPr>
                <w:rFonts w:ascii="Courier New" w:eastAsia="Courier New" w:hAnsi="Courier New" w:cs="Courier New"/>
                <w:sz w:val="16"/>
              </w:rPr>
              <w:t>return</w:t>
            </w:r>
            <w:proofErr w:type="spellEnd"/>
            <w:r>
              <w:rPr>
                <w:rFonts w:ascii="Courier New" w:eastAsia="Courier New" w:hAnsi="Courier New" w:cs="Courier New"/>
                <w:sz w:val="16"/>
              </w:rPr>
              <w:t xml:space="preserve"> true;             })             .</w:t>
            </w:r>
            <w:proofErr w:type="spellStart"/>
            <w:r>
              <w:rPr>
                <w:rFonts w:ascii="Courier New" w:eastAsia="Courier New" w:hAnsi="Courier New" w:cs="Courier New"/>
                <w:sz w:val="16"/>
              </w:rPr>
              <w:t>orElse</w:t>
            </w:r>
            <w:proofErr w:type="spellEnd"/>
            <w:r>
              <w:rPr>
                <w:rFonts w:ascii="Courier New" w:eastAsia="Courier New" w:hAnsi="Courier New" w:cs="Courier New"/>
                <w:sz w:val="16"/>
              </w:rPr>
              <w:t>(false);</w:t>
            </w:r>
          </w:p>
          <w:p w14:paraId="164B3A79" w14:textId="77777777" w:rsidR="0052359B" w:rsidRDefault="00000000">
            <w:pPr>
              <w:spacing w:line="317" w:lineRule="auto"/>
              <w:ind w:right="2523"/>
            </w:pPr>
            <w:r>
              <w:rPr>
                <w:rFonts w:ascii="Courier New" w:eastAsia="Courier New" w:hAnsi="Courier New" w:cs="Courier New"/>
                <w:sz w:val="16"/>
              </w:rPr>
              <w:t xml:space="preserve">        </w:t>
            </w:r>
            <w:proofErr w:type="spellStart"/>
            <w:r>
              <w:rPr>
                <w:rFonts w:ascii="Courier New" w:eastAsia="Courier New" w:hAnsi="Courier New" w:cs="Courier New"/>
                <w:sz w:val="16"/>
              </w:rPr>
              <w:t>if</w:t>
            </w:r>
            <w:proofErr w:type="spellEnd"/>
            <w:r>
              <w:rPr>
                <w:rFonts w:ascii="Courier New" w:eastAsia="Courier New" w:hAnsi="Courier New" w:cs="Courier New"/>
                <w:sz w:val="16"/>
              </w:rPr>
              <w:t xml:space="preserve"> (!encontrado) {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("Estudiante no encontrado.");</w:t>
            </w:r>
          </w:p>
          <w:p w14:paraId="5F0EEF26" w14:textId="77777777" w:rsidR="0052359B" w:rsidRDefault="00000000">
            <w:pPr>
              <w:spacing w:after="44"/>
            </w:pPr>
            <w:r>
              <w:rPr>
                <w:rFonts w:ascii="Courier New" w:eastAsia="Courier New" w:hAnsi="Courier New" w:cs="Courier New"/>
                <w:sz w:val="16"/>
              </w:rPr>
              <w:t xml:space="preserve">        }</w:t>
            </w:r>
          </w:p>
          <w:p w14:paraId="5AF971AD" w14:textId="77777777" w:rsidR="0052359B" w:rsidRDefault="00000000">
            <w:pPr>
              <w:spacing w:after="284"/>
            </w:pPr>
            <w:r>
              <w:rPr>
                <w:rFonts w:ascii="Courier New" w:eastAsia="Courier New" w:hAnsi="Courier New" w:cs="Courier New"/>
                <w:sz w:val="16"/>
              </w:rPr>
              <w:t xml:space="preserve">    }</w:t>
            </w:r>
          </w:p>
          <w:p w14:paraId="2E8AD0C4" w14:textId="77777777" w:rsidR="0052359B" w:rsidRDefault="00000000">
            <w:pPr>
              <w:spacing w:line="317" w:lineRule="auto"/>
              <w:ind w:right="699"/>
            </w:pPr>
            <w:r>
              <w:rPr>
                <w:rFonts w:ascii="Courier New" w:eastAsia="Courier New" w:hAnsi="Courier New" w:cs="Courier New"/>
                <w:sz w:val="16"/>
              </w:rPr>
              <w:t xml:space="preserve">    /**      * Solicita dos </w:t>
            </w:r>
            <w:proofErr w:type="spellStart"/>
            <w:r>
              <w:rPr>
                <w:rFonts w:ascii="Courier New" w:eastAsia="Courier New" w:hAnsi="Courier New" w:cs="Courier New"/>
                <w:sz w:val="16"/>
              </w:rPr>
              <w:t>numeros</w:t>
            </w:r>
            <w:proofErr w:type="spellEnd"/>
            <w:r>
              <w:rPr>
                <w:rFonts w:ascii="Courier New" w:eastAsia="Courier New" w:hAnsi="Courier New" w:cs="Courier New"/>
                <w:sz w:val="16"/>
              </w:rPr>
              <w:t xml:space="preserve"> y una </w:t>
            </w:r>
            <w:proofErr w:type="spellStart"/>
            <w:r>
              <w:rPr>
                <w:rFonts w:ascii="Courier New" w:eastAsia="Courier New" w:hAnsi="Courier New" w:cs="Courier New"/>
                <w:sz w:val="16"/>
              </w:rPr>
              <w:t>operacion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basica</w:t>
            </w:r>
            <w:proofErr w:type="spellEnd"/>
            <w:r>
              <w:rPr>
                <w:rFonts w:ascii="Courier New" w:eastAsia="Courier New" w:hAnsi="Courier New" w:cs="Courier New"/>
                <w:sz w:val="16"/>
              </w:rPr>
              <w:t>, luego muestra el resultado.      */</w:t>
            </w:r>
          </w:p>
          <w:p w14:paraId="1E77BDA8" w14:textId="77777777" w:rsidR="0052359B" w:rsidRDefault="00000000">
            <w:pPr>
              <w:spacing w:after="240" w:line="317" w:lineRule="auto"/>
              <w:ind w:right="2139"/>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void</w:t>
            </w:r>
            <w:proofErr w:type="spellEnd"/>
            <w:r>
              <w:rPr>
                <w:rFonts w:ascii="Courier New" w:eastAsia="Courier New" w:hAnsi="Courier New" w:cs="Courier New"/>
                <w:sz w:val="16"/>
              </w:rPr>
              <w:t xml:space="preserve"> calculadora() {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 xml:space="preserve">("Ingrese el primer </w:t>
            </w:r>
            <w:proofErr w:type="spellStart"/>
            <w:r>
              <w:rPr>
                <w:rFonts w:ascii="Courier New" w:eastAsia="Courier New" w:hAnsi="Courier New" w:cs="Courier New"/>
                <w:sz w:val="16"/>
              </w:rPr>
              <w:t>numero</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double</w:t>
            </w:r>
            <w:proofErr w:type="spellEnd"/>
            <w:r>
              <w:rPr>
                <w:rFonts w:ascii="Courier New" w:eastAsia="Courier New" w:hAnsi="Courier New" w:cs="Courier New"/>
                <w:sz w:val="16"/>
              </w:rPr>
              <w:t xml:space="preserve"> a = </w:t>
            </w:r>
            <w:proofErr w:type="spellStart"/>
            <w:r>
              <w:rPr>
                <w:rFonts w:ascii="Courier New" w:eastAsia="Courier New" w:hAnsi="Courier New" w:cs="Courier New"/>
                <w:sz w:val="16"/>
              </w:rPr>
              <w:t>Double.parseDouble</w:t>
            </w:r>
            <w:proofErr w:type="spellEnd"/>
            <w:r>
              <w:rPr>
                <w:rFonts w:ascii="Courier New" w:eastAsia="Courier New" w:hAnsi="Courier New" w:cs="Courier New"/>
                <w:sz w:val="16"/>
              </w:rPr>
              <w:t>(</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 xml:space="preserve">("Ingrese el segundo </w:t>
            </w:r>
            <w:proofErr w:type="spellStart"/>
            <w:r>
              <w:rPr>
                <w:rFonts w:ascii="Courier New" w:eastAsia="Courier New" w:hAnsi="Courier New" w:cs="Courier New"/>
                <w:sz w:val="16"/>
              </w:rPr>
              <w:t>numero</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double</w:t>
            </w:r>
            <w:proofErr w:type="spellEnd"/>
            <w:r>
              <w:rPr>
                <w:rFonts w:ascii="Courier New" w:eastAsia="Courier New" w:hAnsi="Courier New" w:cs="Courier New"/>
                <w:sz w:val="16"/>
              </w:rPr>
              <w:t xml:space="preserve"> b = </w:t>
            </w:r>
            <w:proofErr w:type="spellStart"/>
            <w:r>
              <w:rPr>
                <w:rFonts w:ascii="Courier New" w:eastAsia="Courier New" w:hAnsi="Courier New" w:cs="Courier New"/>
                <w:sz w:val="16"/>
              </w:rPr>
              <w:t>Double.parseDouble</w:t>
            </w:r>
            <w:proofErr w:type="spellEnd"/>
            <w:r>
              <w:rPr>
                <w:rFonts w:ascii="Courier New" w:eastAsia="Courier New" w:hAnsi="Courier New" w:cs="Courier New"/>
                <w:sz w:val="16"/>
              </w:rPr>
              <w:t>(</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 xml:space="preserve">("Ingrese la </w:t>
            </w:r>
            <w:proofErr w:type="spellStart"/>
            <w:r>
              <w:rPr>
                <w:rFonts w:ascii="Courier New" w:eastAsia="Courier New" w:hAnsi="Courier New" w:cs="Courier New"/>
                <w:sz w:val="16"/>
              </w:rPr>
              <w:t>operacion</w:t>
            </w:r>
            <w:proofErr w:type="spellEnd"/>
            <w:r>
              <w:rPr>
                <w:rFonts w:ascii="Courier New" w:eastAsia="Courier New" w:hAnsi="Courier New" w:cs="Courier New"/>
                <w:sz w:val="16"/>
              </w:rPr>
              <w:t xml:space="preserve"> (+, -, *, /): ");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op = </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w:t>
            </w:r>
            <w:proofErr w:type="spellStart"/>
            <w:r>
              <w:rPr>
                <w:rFonts w:ascii="Courier New" w:eastAsia="Courier New" w:hAnsi="Courier New" w:cs="Courier New"/>
                <w:sz w:val="16"/>
              </w:rPr>
              <w:t>trim</w:t>
            </w:r>
            <w:proofErr w:type="spellEnd"/>
            <w:r>
              <w:rPr>
                <w:rFonts w:ascii="Courier New" w:eastAsia="Courier New" w:hAnsi="Courier New" w:cs="Courier New"/>
                <w:sz w:val="16"/>
              </w:rPr>
              <w:t>();</w:t>
            </w:r>
          </w:p>
          <w:p w14:paraId="72B39053" w14:textId="77777777" w:rsidR="0052359B" w:rsidRDefault="00000000">
            <w:pPr>
              <w:spacing w:after="44"/>
            </w:pPr>
            <w:r>
              <w:rPr>
                <w:rFonts w:ascii="Courier New" w:eastAsia="Courier New" w:hAnsi="Courier New" w:cs="Courier New"/>
                <w:sz w:val="16"/>
              </w:rPr>
              <w:t xml:space="preserve">        switch (</w:t>
            </w:r>
            <w:proofErr w:type="spellStart"/>
            <w:r>
              <w:rPr>
                <w:rFonts w:ascii="Courier New" w:eastAsia="Courier New" w:hAnsi="Courier New" w:cs="Courier New"/>
                <w:sz w:val="16"/>
              </w:rPr>
              <w:t>op</w:t>
            </w:r>
            <w:proofErr w:type="spellEnd"/>
            <w:r>
              <w:rPr>
                <w:rFonts w:ascii="Courier New" w:eastAsia="Courier New" w:hAnsi="Courier New" w:cs="Courier New"/>
                <w:sz w:val="16"/>
              </w:rPr>
              <w:t>) {</w:t>
            </w:r>
          </w:p>
          <w:p w14:paraId="6DB4A621" w14:textId="77777777" w:rsidR="0052359B" w:rsidRDefault="00000000">
            <w:pPr>
              <w:spacing w:line="317" w:lineRule="auto"/>
              <w:ind w:right="891"/>
            </w:pPr>
            <w:r>
              <w:rPr>
                <w:rFonts w:ascii="Courier New" w:eastAsia="Courier New" w:hAnsi="Courier New" w:cs="Courier New"/>
                <w:sz w:val="16"/>
              </w:rPr>
              <w:t xml:space="preserve">            case "+":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("Resultado: " + (a + b)); break;             case "-":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("Resultado: " + (a - b)); break;             case "*":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("Resultado: " + (a * b)); break;             case "/":</w:t>
            </w:r>
          </w:p>
          <w:p w14:paraId="46562212" w14:textId="77777777" w:rsidR="0052359B" w:rsidRDefault="00000000">
            <w:pPr>
              <w:spacing w:line="317" w:lineRule="auto"/>
              <w:ind w:right="1755"/>
            </w:pPr>
            <w:r>
              <w:rPr>
                <w:rFonts w:ascii="Courier New" w:eastAsia="Courier New" w:hAnsi="Courier New" w:cs="Courier New"/>
                <w:sz w:val="16"/>
              </w:rPr>
              <w:t xml:space="preserve">                </w:t>
            </w:r>
            <w:proofErr w:type="spellStart"/>
            <w:r>
              <w:rPr>
                <w:rFonts w:ascii="Courier New" w:eastAsia="Courier New" w:hAnsi="Courier New" w:cs="Courier New"/>
                <w:sz w:val="16"/>
              </w:rPr>
              <w:t>if</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b !</w:t>
            </w:r>
            <w:proofErr w:type="gramEnd"/>
            <w:r>
              <w:rPr>
                <w:rFonts w:ascii="Courier New" w:eastAsia="Courier New" w:hAnsi="Courier New" w:cs="Courier New"/>
                <w:sz w:val="16"/>
              </w:rPr>
              <w:t xml:space="preserve">= 0)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("Resultado: " + (a / b));                 </w:t>
            </w:r>
            <w:proofErr w:type="spellStart"/>
            <w:r>
              <w:rPr>
                <w:rFonts w:ascii="Courier New" w:eastAsia="Courier New" w:hAnsi="Courier New" w:cs="Courier New"/>
                <w:sz w:val="16"/>
              </w:rPr>
              <w:t>else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("Error: </w:t>
            </w:r>
            <w:proofErr w:type="spellStart"/>
            <w:r>
              <w:rPr>
                <w:rFonts w:ascii="Courier New" w:eastAsia="Courier New" w:hAnsi="Courier New" w:cs="Courier New"/>
                <w:sz w:val="16"/>
              </w:rPr>
              <w:t>division</w:t>
            </w:r>
            <w:proofErr w:type="spellEnd"/>
            <w:r>
              <w:rPr>
                <w:rFonts w:ascii="Courier New" w:eastAsia="Courier New" w:hAnsi="Courier New" w:cs="Courier New"/>
                <w:sz w:val="16"/>
              </w:rPr>
              <w:t xml:space="preserve"> por cero.");                 break;             default: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w:t>
            </w:r>
            <w:proofErr w:type="spellStart"/>
            <w:r>
              <w:rPr>
                <w:rFonts w:ascii="Courier New" w:eastAsia="Courier New" w:hAnsi="Courier New" w:cs="Courier New"/>
                <w:sz w:val="16"/>
              </w:rPr>
              <w:t>Operacion</w:t>
            </w:r>
            <w:proofErr w:type="spellEnd"/>
            <w:r>
              <w:rPr>
                <w:rFonts w:ascii="Courier New" w:eastAsia="Courier New" w:hAnsi="Courier New" w:cs="Courier New"/>
                <w:sz w:val="16"/>
              </w:rPr>
              <w:t xml:space="preserve"> no reconocida.");</w:t>
            </w:r>
          </w:p>
          <w:p w14:paraId="7165DD89" w14:textId="77777777" w:rsidR="0052359B" w:rsidRDefault="00000000">
            <w:pPr>
              <w:spacing w:after="44"/>
            </w:pPr>
            <w:r>
              <w:rPr>
                <w:rFonts w:ascii="Courier New" w:eastAsia="Courier New" w:hAnsi="Courier New" w:cs="Courier New"/>
                <w:sz w:val="16"/>
              </w:rPr>
              <w:t xml:space="preserve">        }</w:t>
            </w:r>
          </w:p>
          <w:p w14:paraId="6BF0B82B" w14:textId="77777777" w:rsidR="0052359B" w:rsidRDefault="00000000">
            <w:r>
              <w:rPr>
                <w:rFonts w:ascii="Courier New" w:eastAsia="Courier New" w:hAnsi="Courier New" w:cs="Courier New"/>
                <w:sz w:val="16"/>
              </w:rPr>
              <w:t xml:space="preserve">    }</w:t>
            </w:r>
          </w:p>
        </w:tc>
      </w:tr>
    </w:tbl>
    <w:p w14:paraId="11EC8BA5" w14:textId="77777777" w:rsidR="0052359B" w:rsidRDefault="0052359B">
      <w:pPr>
        <w:spacing w:after="0"/>
        <w:ind w:left="-1821" w:right="10419"/>
      </w:pPr>
    </w:p>
    <w:tbl>
      <w:tblPr>
        <w:tblStyle w:val="TableGrid"/>
        <w:tblW w:w="8398" w:type="dxa"/>
        <w:tblInd w:w="200" w:type="dxa"/>
        <w:tblCellMar>
          <w:right w:w="46" w:type="dxa"/>
        </w:tblCellMar>
        <w:tblLook w:val="04A0" w:firstRow="1" w:lastRow="0" w:firstColumn="1" w:lastColumn="0" w:noHBand="0" w:noVBand="1"/>
      </w:tblPr>
      <w:tblGrid>
        <w:gridCol w:w="8398"/>
      </w:tblGrid>
      <w:tr w:rsidR="0052359B" w14:paraId="731981D1" w14:textId="77777777">
        <w:trPr>
          <w:trHeight w:val="4320"/>
        </w:trPr>
        <w:tc>
          <w:tcPr>
            <w:tcW w:w="8398" w:type="dxa"/>
            <w:tcBorders>
              <w:top w:val="single" w:sz="4" w:space="0" w:color="CCCCCC"/>
              <w:left w:val="single" w:sz="4" w:space="0" w:color="CCCCCC"/>
              <w:bottom w:val="single" w:sz="4" w:space="0" w:color="CCCCCC"/>
              <w:right w:val="single" w:sz="4" w:space="0" w:color="CCCCCC"/>
            </w:tcBorders>
            <w:shd w:val="clear" w:color="auto" w:fill="F4F4F4"/>
            <w:vAlign w:val="bottom"/>
          </w:tcPr>
          <w:p w14:paraId="3AB60538" w14:textId="77777777" w:rsidR="0052359B" w:rsidRDefault="00000000">
            <w:pPr>
              <w:spacing w:line="317" w:lineRule="auto"/>
              <w:ind w:right="1083"/>
            </w:pPr>
            <w:r>
              <w:rPr>
                <w:rFonts w:ascii="Courier New" w:eastAsia="Courier New" w:hAnsi="Courier New" w:cs="Courier New"/>
                <w:sz w:val="16"/>
              </w:rPr>
              <w:t xml:space="preserve">    /**      * Muestra el </w:t>
            </w:r>
            <w:proofErr w:type="spellStart"/>
            <w:r>
              <w:rPr>
                <w:rFonts w:ascii="Courier New" w:eastAsia="Courier New" w:hAnsi="Courier New" w:cs="Courier New"/>
                <w:sz w:val="16"/>
              </w:rPr>
              <w:t>menu</w:t>
            </w:r>
            <w:proofErr w:type="spellEnd"/>
            <w:r>
              <w:rPr>
                <w:rFonts w:ascii="Courier New" w:eastAsia="Courier New" w:hAnsi="Courier New" w:cs="Courier New"/>
                <w:sz w:val="16"/>
              </w:rPr>
              <w:t xml:space="preserve"> principal y repite hasta que el usuario elija salir.      */</w:t>
            </w:r>
          </w:p>
          <w:p w14:paraId="73F30BBC" w14:textId="77777777" w:rsidR="0052359B" w:rsidRDefault="00000000">
            <w:pPr>
              <w:spacing w:line="317" w:lineRule="auto"/>
              <w:ind w:right="1563"/>
            </w:pPr>
            <w:r>
              <w:rPr>
                <w:rFonts w:ascii="Courier New" w:eastAsia="Courier New" w:hAnsi="Courier New" w:cs="Courier New"/>
                <w:sz w:val="16"/>
              </w:rPr>
              <w:t xml:space="preserve">    </w:t>
            </w:r>
            <w:proofErr w:type="spellStart"/>
            <w:r>
              <w:rPr>
                <w:rFonts w:ascii="Courier New" w:eastAsia="Courier New" w:hAnsi="Courier New" w:cs="Courier New"/>
                <w:sz w:val="16"/>
              </w:rPr>
              <w:t>static</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void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menu</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int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opcion</w:t>
            </w:r>
            <w:proofErr w:type="spellEnd"/>
            <w:r>
              <w:rPr>
                <w:rFonts w:ascii="Courier New" w:eastAsia="Courier New" w:hAnsi="Courier New" w:cs="Courier New"/>
                <w:sz w:val="16"/>
              </w:rPr>
              <w:t xml:space="preserve">;         do {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("\n=== Centro de Apoyo </w:t>
            </w:r>
            <w:proofErr w:type="spellStart"/>
            <w:r>
              <w:rPr>
                <w:rFonts w:ascii="Courier New" w:eastAsia="Courier New" w:hAnsi="Courier New" w:cs="Courier New"/>
                <w:sz w:val="16"/>
              </w:rPr>
              <w:t>Academico</w:t>
            </w:r>
            <w:proofErr w:type="spellEnd"/>
            <w:r>
              <w:rPr>
                <w:rFonts w:ascii="Courier New" w:eastAsia="Courier New" w:hAnsi="Courier New" w:cs="Courier New"/>
                <w:sz w:val="16"/>
              </w:rPr>
              <w:t xml:space="preserve"> ===");</w:t>
            </w:r>
          </w:p>
          <w:p w14:paraId="4E1615B2" w14:textId="77777777" w:rsidR="0052359B" w:rsidRDefault="00000000">
            <w:pPr>
              <w:spacing w:line="317"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("1. Consultar estado de un estudiante");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("2. Verificar si pertenece a un curso");</w:t>
            </w:r>
          </w:p>
          <w:p w14:paraId="404B24CE" w14:textId="77777777" w:rsidR="0052359B" w:rsidRDefault="00000000">
            <w:pPr>
              <w:spacing w:after="44"/>
            </w:pPr>
            <w:r>
              <w:rPr>
                <w:rFonts w:ascii="Courier New" w:eastAsia="Courier New" w:hAnsi="Courier New" w:cs="Courier New"/>
                <w:sz w:val="16"/>
              </w:rPr>
              <w:t xml:space="preserve">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("3. Calculadora");</w:t>
            </w:r>
          </w:p>
          <w:p w14:paraId="1DCFD631" w14:textId="77777777" w:rsidR="0052359B" w:rsidRDefault="00000000">
            <w:pPr>
              <w:spacing w:after="240" w:line="317" w:lineRule="auto"/>
              <w:ind w:right="2331"/>
            </w:pPr>
            <w:r>
              <w:rPr>
                <w:rFonts w:ascii="Courier New" w:eastAsia="Courier New" w:hAnsi="Courier New" w:cs="Courier New"/>
                <w:sz w:val="16"/>
              </w:rPr>
              <w:t xml:space="preserve">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("4. Salir");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 xml:space="preserve">("Seleccione una </w:t>
            </w:r>
            <w:proofErr w:type="spellStart"/>
            <w:r>
              <w:rPr>
                <w:rFonts w:ascii="Courier New" w:eastAsia="Courier New" w:hAnsi="Courier New" w:cs="Courier New"/>
                <w:sz w:val="16"/>
              </w:rPr>
              <w:t>opcion</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opcion</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Integer.parseInt</w:t>
            </w:r>
            <w:proofErr w:type="spellEnd"/>
            <w:r>
              <w:rPr>
                <w:rFonts w:ascii="Courier New" w:eastAsia="Courier New" w:hAnsi="Courier New" w:cs="Courier New"/>
                <w:sz w:val="16"/>
              </w:rPr>
              <w:t>(</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w:t>
            </w:r>
          </w:p>
          <w:p w14:paraId="4958EA18" w14:textId="77777777" w:rsidR="0052359B" w:rsidRDefault="00000000">
            <w:pPr>
              <w:ind w:right="5115"/>
            </w:pPr>
            <w:r>
              <w:rPr>
                <w:rFonts w:ascii="Courier New" w:eastAsia="Courier New" w:hAnsi="Courier New" w:cs="Courier New"/>
                <w:sz w:val="16"/>
              </w:rPr>
              <w:t xml:space="preserve">            switch (</w:t>
            </w:r>
            <w:proofErr w:type="spellStart"/>
            <w:r>
              <w:rPr>
                <w:rFonts w:ascii="Courier New" w:eastAsia="Courier New" w:hAnsi="Courier New" w:cs="Courier New"/>
                <w:sz w:val="16"/>
              </w:rPr>
              <w:t>opcion</w:t>
            </w:r>
            <w:proofErr w:type="spellEnd"/>
            <w:r>
              <w:rPr>
                <w:rFonts w:ascii="Courier New" w:eastAsia="Courier New" w:hAnsi="Courier New" w:cs="Courier New"/>
                <w:sz w:val="16"/>
              </w:rPr>
              <w:t>) {                 case 1:</w:t>
            </w:r>
          </w:p>
        </w:tc>
      </w:tr>
      <w:tr w:rsidR="0052359B" w14:paraId="21399815" w14:textId="77777777" w:rsidTr="00A919FC">
        <w:trPr>
          <w:trHeight w:val="5004"/>
        </w:trPr>
        <w:tc>
          <w:tcPr>
            <w:tcW w:w="8398" w:type="dxa"/>
            <w:tcBorders>
              <w:top w:val="single" w:sz="4" w:space="0" w:color="CCCCCC"/>
              <w:left w:val="single" w:sz="4" w:space="0" w:color="CCCCCC"/>
              <w:bottom w:val="single" w:sz="4" w:space="0" w:color="CCCCCC"/>
              <w:right w:val="single" w:sz="4" w:space="0" w:color="CCCCCC"/>
            </w:tcBorders>
            <w:shd w:val="clear" w:color="auto" w:fill="F4F4F4"/>
          </w:tcPr>
          <w:p w14:paraId="34962CBB" w14:textId="77777777" w:rsidR="0052359B" w:rsidRDefault="00000000">
            <w:pPr>
              <w:spacing w:line="317" w:lineRule="auto"/>
              <w:ind w:right="2208"/>
            </w:pPr>
            <w:r>
              <w:rPr>
                <w:rFonts w:ascii="Courier New" w:eastAsia="Courier New" w:hAnsi="Courier New" w:cs="Courier New"/>
                <w:sz w:val="16"/>
              </w:rPr>
              <w:t xml:space="preserve">                    </w:t>
            </w:r>
            <w:proofErr w:type="spellStart"/>
            <w:r>
              <w:rPr>
                <w:rFonts w:ascii="Courier New" w:eastAsia="Courier New" w:hAnsi="Courier New" w:cs="Courier New"/>
                <w:sz w:val="16"/>
              </w:rPr>
              <w:t>mostrarEstadoEstudiante</w:t>
            </w:r>
            <w:proofErr w:type="spellEnd"/>
            <w:r>
              <w:rPr>
                <w:rFonts w:ascii="Courier New" w:eastAsia="Courier New" w:hAnsi="Courier New" w:cs="Courier New"/>
                <w:sz w:val="16"/>
              </w:rPr>
              <w:t xml:space="preserve">();                     break;                 case 2: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("Nombre del estudiante: ");</w:t>
            </w:r>
          </w:p>
          <w:p w14:paraId="003EDAE1" w14:textId="77777777" w:rsidR="0052359B" w:rsidRDefault="00000000">
            <w:pPr>
              <w:spacing w:line="317"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nombre = </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System.out.print</w:t>
            </w:r>
            <w:proofErr w:type="spellEnd"/>
            <w:r>
              <w:rPr>
                <w:rFonts w:ascii="Courier New" w:eastAsia="Courier New" w:hAnsi="Courier New" w:cs="Courier New"/>
                <w:sz w:val="16"/>
              </w:rPr>
              <w:t xml:space="preserve">("Nombre del curso: ");                     </w:t>
            </w:r>
            <w:proofErr w:type="spellStart"/>
            <w:r>
              <w:rPr>
                <w:rFonts w:ascii="Courier New" w:eastAsia="Courier New" w:hAnsi="Courier New" w:cs="Courier New"/>
                <w:sz w:val="16"/>
              </w:rPr>
              <w:t>String</w:t>
            </w:r>
            <w:proofErr w:type="spellEnd"/>
            <w:r>
              <w:rPr>
                <w:rFonts w:ascii="Courier New" w:eastAsia="Courier New" w:hAnsi="Courier New" w:cs="Courier New"/>
                <w:sz w:val="16"/>
              </w:rPr>
              <w:t xml:space="preserve"> curso = </w:t>
            </w:r>
            <w:proofErr w:type="spellStart"/>
            <w:r>
              <w:rPr>
                <w:rFonts w:ascii="Courier New" w:eastAsia="Courier New" w:hAnsi="Courier New" w:cs="Courier New"/>
                <w:sz w:val="16"/>
              </w:rPr>
              <w:t>sc.nextLine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if</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perteneceACurso</w:t>
            </w:r>
            <w:proofErr w:type="spellEnd"/>
            <w:r>
              <w:rPr>
                <w:rFonts w:ascii="Courier New" w:eastAsia="Courier New" w:hAnsi="Courier New" w:cs="Courier New"/>
                <w:sz w:val="16"/>
              </w:rPr>
              <w:t xml:space="preserve">(nombre, curso))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(nombre + " pertenece al curso " + curso + ". ");</w:t>
            </w:r>
          </w:p>
          <w:p w14:paraId="065F8E28" w14:textId="77777777" w:rsidR="0052359B" w:rsidRDefault="00000000">
            <w:pPr>
              <w:spacing w:line="317"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else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(nombre + " no pertenece al curso " + curso </w:t>
            </w:r>
            <w:proofErr w:type="gramStart"/>
            <w:r>
              <w:rPr>
                <w:rFonts w:ascii="Courier New" w:eastAsia="Courier New" w:hAnsi="Courier New" w:cs="Courier New"/>
                <w:sz w:val="16"/>
              </w:rPr>
              <w:t>+  "."</w:t>
            </w:r>
            <w:proofErr w:type="gramEnd"/>
            <w:r>
              <w:rPr>
                <w:rFonts w:ascii="Courier New" w:eastAsia="Courier New" w:hAnsi="Courier New" w:cs="Courier New"/>
                <w:sz w:val="16"/>
              </w:rPr>
              <w:t>);</w:t>
            </w:r>
          </w:p>
          <w:p w14:paraId="1ADD52A7" w14:textId="77777777" w:rsidR="0052359B" w:rsidRDefault="00000000">
            <w:pPr>
              <w:spacing w:line="317" w:lineRule="auto"/>
              <w:ind w:right="5472"/>
            </w:pPr>
            <w:r>
              <w:rPr>
                <w:rFonts w:ascii="Courier New" w:eastAsia="Courier New" w:hAnsi="Courier New" w:cs="Courier New"/>
                <w:sz w:val="16"/>
              </w:rPr>
              <w:t xml:space="preserve">                    break;                 case 3:</w:t>
            </w:r>
          </w:p>
          <w:p w14:paraId="37B88268" w14:textId="77777777" w:rsidR="0052359B" w:rsidRDefault="00000000">
            <w:pPr>
              <w:spacing w:line="317" w:lineRule="auto"/>
              <w:ind w:right="2688"/>
            </w:pPr>
            <w:r>
              <w:rPr>
                <w:rFonts w:ascii="Courier New" w:eastAsia="Courier New" w:hAnsi="Courier New" w:cs="Courier New"/>
                <w:sz w:val="16"/>
              </w:rPr>
              <w:t xml:space="preserve">                    calculadora();                     break;                 case 4: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 xml:space="preserve">("Hasta luego.");                     break;                 default:                     </w:t>
            </w:r>
            <w:proofErr w:type="spellStart"/>
            <w:r>
              <w:rPr>
                <w:rFonts w:ascii="Courier New" w:eastAsia="Courier New" w:hAnsi="Courier New" w:cs="Courier New"/>
                <w:sz w:val="16"/>
              </w:rPr>
              <w:t>System.out.println</w:t>
            </w:r>
            <w:proofErr w:type="spellEnd"/>
            <w:r>
              <w:rPr>
                <w:rFonts w:ascii="Courier New" w:eastAsia="Courier New" w:hAnsi="Courier New" w:cs="Courier New"/>
                <w:sz w:val="16"/>
              </w:rPr>
              <w:t>("</w:t>
            </w:r>
            <w:proofErr w:type="spellStart"/>
            <w:r>
              <w:rPr>
                <w:rFonts w:ascii="Courier New" w:eastAsia="Courier New" w:hAnsi="Courier New" w:cs="Courier New"/>
                <w:sz w:val="16"/>
              </w:rPr>
              <w:t>Opcion</w:t>
            </w:r>
            <w:proofErr w:type="spellEnd"/>
            <w:r>
              <w:rPr>
                <w:rFonts w:ascii="Courier New" w:eastAsia="Courier New" w:hAnsi="Courier New" w:cs="Courier New"/>
                <w:sz w:val="16"/>
              </w:rPr>
              <w:t xml:space="preserve"> invalida.");</w:t>
            </w:r>
          </w:p>
          <w:p w14:paraId="3C6FAA1C" w14:textId="77777777" w:rsidR="0052359B" w:rsidRDefault="00000000">
            <w:pPr>
              <w:spacing w:line="317" w:lineRule="auto"/>
              <w:ind w:right="5472"/>
            </w:pPr>
            <w:r>
              <w:rPr>
                <w:rFonts w:ascii="Courier New" w:eastAsia="Courier New" w:hAnsi="Courier New" w:cs="Courier New"/>
                <w:sz w:val="16"/>
              </w:rPr>
              <w:t xml:space="preserve">            }         } </w:t>
            </w:r>
            <w:proofErr w:type="spellStart"/>
            <w:r>
              <w:rPr>
                <w:rFonts w:ascii="Courier New" w:eastAsia="Courier New" w:hAnsi="Courier New" w:cs="Courier New"/>
                <w:sz w:val="16"/>
              </w:rPr>
              <w:t>while</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opcion</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4);</w:t>
            </w:r>
          </w:p>
          <w:p w14:paraId="22DDB98F" w14:textId="77777777" w:rsidR="0052359B" w:rsidRDefault="00000000">
            <w:pPr>
              <w:spacing w:after="44"/>
            </w:pPr>
            <w:r>
              <w:rPr>
                <w:rFonts w:ascii="Courier New" w:eastAsia="Courier New" w:hAnsi="Courier New" w:cs="Courier New"/>
                <w:sz w:val="16"/>
              </w:rPr>
              <w:t xml:space="preserve">    }</w:t>
            </w:r>
          </w:p>
          <w:p w14:paraId="2F245E12" w14:textId="77777777" w:rsidR="0052359B" w:rsidRDefault="00000000">
            <w:r>
              <w:rPr>
                <w:rFonts w:ascii="Courier New" w:eastAsia="Courier New" w:hAnsi="Courier New" w:cs="Courier New"/>
                <w:sz w:val="16"/>
              </w:rPr>
              <w:t>}</w:t>
            </w:r>
          </w:p>
        </w:tc>
      </w:tr>
    </w:tbl>
    <w:p w14:paraId="398C124E" w14:textId="77777777" w:rsidR="0052359B" w:rsidRDefault="00000000">
      <w:pPr>
        <w:pStyle w:val="Ttulo1"/>
        <w:spacing w:after="0"/>
        <w:ind w:left="274" w:hanging="289"/>
        <w:rPr>
          <w:color w:val="000000" w:themeColor="text1"/>
        </w:rPr>
      </w:pPr>
      <w:r w:rsidRPr="001035F6">
        <w:rPr>
          <w:color w:val="000000" w:themeColor="text1"/>
        </w:rPr>
        <w:t>Cumplimiento de requerimientos</w:t>
      </w:r>
    </w:p>
    <w:p w14:paraId="3E5442C5" w14:textId="0C546BBD" w:rsidR="001035F6" w:rsidRDefault="001035F6" w:rsidP="001035F6">
      <w:pPr>
        <w:ind w:left="274"/>
        <w:rPr>
          <w:rFonts w:ascii="Arial" w:hAnsi="Arial" w:cs="Arial"/>
          <w:sz w:val="20"/>
          <w:szCs w:val="22"/>
        </w:rPr>
      </w:pPr>
      <w:r w:rsidRPr="001035F6">
        <w:rPr>
          <w:rFonts w:ascii="Arial" w:hAnsi="Arial" w:cs="Arial"/>
          <w:sz w:val="20"/>
          <w:szCs w:val="22"/>
        </w:rPr>
        <w:t>Realicé este apartado solo para apoyarme en la verificación de los cumplimientos, nada mas que para eso. Aun así, puede ver los cumplimientos de forma mas exacta por si es que lo desea.</w:t>
      </w:r>
    </w:p>
    <w:p w14:paraId="770ACC8C" w14:textId="77777777" w:rsidR="001035F6" w:rsidRDefault="001035F6" w:rsidP="001035F6">
      <w:pPr>
        <w:ind w:left="274"/>
        <w:rPr>
          <w:rFonts w:ascii="Arial" w:hAnsi="Arial" w:cs="Arial"/>
          <w:sz w:val="20"/>
          <w:szCs w:val="22"/>
        </w:rPr>
      </w:pPr>
    </w:p>
    <w:p w14:paraId="22A35676" w14:textId="77777777" w:rsidR="001035F6" w:rsidRDefault="001035F6" w:rsidP="001035F6">
      <w:pPr>
        <w:ind w:left="274"/>
        <w:rPr>
          <w:rFonts w:ascii="Arial" w:hAnsi="Arial" w:cs="Arial"/>
          <w:sz w:val="20"/>
          <w:szCs w:val="22"/>
        </w:rPr>
      </w:pPr>
    </w:p>
    <w:p w14:paraId="6B0D1A65" w14:textId="77777777" w:rsidR="001035F6" w:rsidRPr="001035F6" w:rsidRDefault="001035F6" w:rsidP="001035F6">
      <w:pPr>
        <w:ind w:left="274"/>
        <w:rPr>
          <w:rFonts w:ascii="Arial" w:hAnsi="Arial" w:cs="Arial"/>
          <w:sz w:val="20"/>
          <w:szCs w:val="22"/>
        </w:rPr>
      </w:pPr>
    </w:p>
    <w:tbl>
      <w:tblPr>
        <w:tblStyle w:val="TableGrid"/>
        <w:tblW w:w="8504" w:type="dxa"/>
        <w:tblInd w:w="47" w:type="dxa"/>
        <w:tblCellMar>
          <w:top w:w="171" w:type="dxa"/>
          <w:right w:w="60" w:type="dxa"/>
        </w:tblCellMar>
        <w:tblLook w:val="04A0" w:firstRow="1" w:lastRow="0" w:firstColumn="1" w:lastColumn="0" w:noHBand="0" w:noVBand="1"/>
      </w:tblPr>
      <w:tblGrid>
        <w:gridCol w:w="2551"/>
        <w:gridCol w:w="850"/>
        <w:gridCol w:w="5103"/>
      </w:tblGrid>
      <w:tr w:rsidR="0052359B" w14:paraId="197D98A6" w14:textId="77777777" w:rsidTr="00A919FC">
        <w:trPr>
          <w:trHeight w:val="480"/>
        </w:trPr>
        <w:tc>
          <w:tcPr>
            <w:tcW w:w="2551" w:type="dxa"/>
            <w:tcBorders>
              <w:top w:val="single" w:sz="3" w:space="0" w:color="BBBBBB"/>
              <w:left w:val="single" w:sz="3" w:space="0" w:color="BBBBBB"/>
              <w:bottom w:val="single" w:sz="3" w:space="0" w:color="BBBBBB"/>
              <w:right w:val="single" w:sz="3" w:space="0" w:color="BBBBBB"/>
            </w:tcBorders>
            <w:shd w:val="clear" w:color="auto" w:fill="0070C0"/>
            <w:vAlign w:val="center"/>
          </w:tcPr>
          <w:p w14:paraId="4DA70869" w14:textId="77777777" w:rsidR="0052359B" w:rsidRDefault="00000000">
            <w:pPr>
              <w:ind w:left="120"/>
            </w:pPr>
            <w:r>
              <w:rPr>
                <w:rFonts w:ascii="Arial" w:eastAsia="Arial" w:hAnsi="Arial" w:cs="Arial"/>
                <w:b/>
                <w:color w:val="FFFFFF"/>
                <w:sz w:val="18"/>
              </w:rPr>
              <w:lastRenderedPageBreak/>
              <w:t>Criterio (Opción B)</w:t>
            </w:r>
          </w:p>
        </w:tc>
        <w:tc>
          <w:tcPr>
            <w:tcW w:w="850" w:type="dxa"/>
            <w:tcBorders>
              <w:top w:val="single" w:sz="3" w:space="0" w:color="BBBBBB"/>
              <w:left w:val="single" w:sz="3" w:space="0" w:color="BBBBBB"/>
              <w:bottom w:val="single" w:sz="3" w:space="0" w:color="BBBBBB"/>
              <w:right w:val="single" w:sz="3" w:space="0" w:color="BBBBBB"/>
            </w:tcBorders>
            <w:shd w:val="clear" w:color="auto" w:fill="0070C0"/>
            <w:vAlign w:val="center"/>
          </w:tcPr>
          <w:p w14:paraId="1BFA8854" w14:textId="77777777" w:rsidR="0052359B" w:rsidRDefault="00000000">
            <w:pPr>
              <w:ind w:left="210"/>
            </w:pPr>
            <w:r>
              <w:rPr>
                <w:rFonts w:ascii="Arial" w:eastAsia="Arial" w:hAnsi="Arial" w:cs="Arial"/>
                <w:b/>
                <w:color w:val="FFFFFF"/>
                <w:sz w:val="18"/>
              </w:rPr>
              <w:t>Peso</w:t>
            </w:r>
          </w:p>
        </w:tc>
        <w:tc>
          <w:tcPr>
            <w:tcW w:w="5102" w:type="dxa"/>
            <w:tcBorders>
              <w:top w:val="single" w:sz="3" w:space="0" w:color="BBBBBB"/>
              <w:left w:val="single" w:sz="3" w:space="0" w:color="BBBBBB"/>
              <w:bottom w:val="single" w:sz="3" w:space="0" w:color="BBBBBB"/>
              <w:right w:val="single" w:sz="3" w:space="0" w:color="BBBBBB"/>
            </w:tcBorders>
            <w:shd w:val="clear" w:color="auto" w:fill="0070C0"/>
            <w:vAlign w:val="center"/>
          </w:tcPr>
          <w:p w14:paraId="754CAC5E" w14:textId="77777777" w:rsidR="0052359B" w:rsidRDefault="00000000">
            <w:pPr>
              <w:ind w:left="120"/>
            </w:pPr>
            <w:r>
              <w:rPr>
                <w:rFonts w:ascii="Arial" w:eastAsia="Arial" w:hAnsi="Arial" w:cs="Arial"/>
                <w:b/>
                <w:color w:val="FFFFFF"/>
                <w:sz w:val="18"/>
              </w:rPr>
              <w:t>Implementación en el código</w:t>
            </w:r>
          </w:p>
        </w:tc>
      </w:tr>
      <w:tr w:rsidR="0052359B" w14:paraId="4CE3CE22" w14:textId="77777777" w:rsidTr="00D341A5">
        <w:trPr>
          <w:trHeight w:val="720"/>
        </w:trPr>
        <w:tc>
          <w:tcPr>
            <w:tcW w:w="2551"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0255CD95" w14:textId="77777777" w:rsidR="0052359B" w:rsidRDefault="00000000">
            <w:pPr>
              <w:spacing w:after="16"/>
              <w:ind w:left="120"/>
            </w:pPr>
            <w:r>
              <w:rPr>
                <w:rFonts w:ascii="Arial" w:eastAsia="Arial" w:hAnsi="Arial" w:cs="Arial"/>
                <w:sz w:val="18"/>
              </w:rPr>
              <w:t>Base de conocimiento</w:t>
            </w:r>
          </w:p>
          <w:p w14:paraId="30BC863A" w14:textId="77777777" w:rsidR="0052359B" w:rsidRDefault="00000000">
            <w:pPr>
              <w:ind w:left="120"/>
            </w:pPr>
            <w:r>
              <w:rPr>
                <w:rFonts w:ascii="Arial" w:eastAsia="Arial" w:hAnsi="Arial" w:cs="Arial"/>
                <w:sz w:val="18"/>
              </w:rPr>
              <w:t>(colección Java)</w:t>
            </w:r>
          </w:p>
        </w:tc>
        <w:tc>
          <w:tcPr>
            <w:tcW w:w="850" w:type="dxa"/>
            <w:tcBorders>
              <w:top w:val="single" w:sz="3" w:space="0" w:color="BBBBBB"/>
              <w:left w:val="single" w:sz="3" w:space="0" w:color="BBBBBB"/>
              <w:bottom w:val="single" w:sz="3" w:space="0" w:color="BBBBBB"/>
              <w:right w:val="single" w:sz="3" w:space="0" w:color="BBBBBB"/>
            </w:tcBorders>
            <w:shd w:val="clear" w:color="auto" w:fill="FFFFFF"/>
          </w:tcPr>
          <w:p w14:paraId="4B762248" w14:textId="77777777" w:rsidR="0052359B" w:rsidRDefault="00000000">
            <w:pPr>
              <w:ind w:left="60"/>
              <w:jc w:val="center"/>
            </w:pPr>
            <w:r>
              <w:rPr>
                <w:rFonts w:ascii="Arial" w:eastAsia="Arial" w:hAnsi="Arial" w:cs="Arial"/>
                <w:sz w:val="18"/>
              </w:rPr>
              <w:t>15%</w:t>
            </w:r>
          </w:p>
        </w:tc>
        <w:tc>
          <w:tcPr>
            <w:tcW w:w="5102"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0E0E1261" w14:textId="77777777" w:rsidR="0052359B" w:rsidRDefault="00000000">
            <w:pPr>
              <w:ind w:left="120" w:right="600"/>
            </w:pPr>
            <w:r>
              <w:rPr>
                <w:rFonts w:ascii="Arial" w:eastAsia="Arial" w:hAnsi="Arial" w:cs="Arial"/>
                <w:sz w:val="18"/>
              </w:rPr>
              <w:t>Lista con exactamente 30 objetos Estudiante, variedad en 5 cursos distintos y notas 1.0–6.8</w:t>
            </w:r>
          </w:p>
        </w:tc>
      </w:tr>
      <w:tr w:rsidR="0052359B" w14:paraId="5917304F" w14:textId="77777777" w:rsidTr="00D341A5">
        <w:trPr>
          <w:trHeight w:val="960"/>
        </w:trPr>
        <w:tc>
          <w:tcPr>
            <w:tcW w:w="2551"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5A67BF59" w14:textId="77777777" w:rsidR="0052359B" w:rsidRDefault="00000000">
            <w:pPr>
              <w:ind w:left="120"/>
            </w:pPr>
            <w:r>
              <w:rPr>
                <w:rFonts w:ascii="Arial" w:eastAsia="Arial" w:hAnsi="Arial" w:cs="Arial"/>
                <w:sz w:val="18"/>
              </w:rPr>
              <w:t xml:space="preserve">Métodos con </w:t>
            </w:r>
            <w:proofErr w:type="spellStart"/>
            <w:r>
              <w:rPr>
                <w:rFonts w:ascii="Arial" w:eastAsia="Arial" w:hAnsi="Arial" w:cs="Arial"/>
                <w:sz w:val="18"/>
              </w:rPr>
              <w:t>Stream</w:t>
            </w:r>
            <w:proofErr w:type="spellEnd"/>
            <w:r>
              <w:rPr>
                <w:rFonts w:ascii="Arial" w:eastAsia="Arial" w:hAnsi="Arial" w:cs="Arial"/>
                <w:sz w:val="18"/>
              </w:rPr>
              <w:t xml:space="preserve">: </w:t>
            </w:r>
            <w:proofErr w:type="spellStart"/>
            <w:r>
              <w:rPr>
                <w:rFonts w:ascii="Arial" w:eastAsia="Arial" w:hAnsi="Arial" w:cs="Arial"/>
                <w:sz w:val="18"/>
              </w:rPr>
              <w:t>perteneceACurso</w:t>
            </w:r>
            <w:proofErr w:type="spellEnd"/>
            <w:r>
              <w:rPr>
                <w:rFonts w:ascii="Arial" w:eastAsia="Arial" w:hAnsi="Arial" w:cs="Arial"/>
                <w:sz w:val="18"/>
              </w:rPr>
              <w:t xml:space="preserve">(), </w:t>
            </w:r>
            <w:proofErr w:type="spellStart"/>
            <w:r>
              <w:rPr>
                <w:rFonts w:ascii="Arial" w:eastAsia="Arial" w:hAnsi="Arial" w:cs="Arial"/>
                <w:sz w:val="18"/>
              </w:rPr>
              <w:t>estaAprobado</w:t>
            </w:r>
            <w:proofErr w:type="spellEnd"/>
            <w:r>
              <w:rPr>
                <w:rFonts w:ascii="Arial" w:eastAsia="Arial" w:hAnsi="Arial" w:cs="Arial"/>
                <w:sz w:val="18"/>
              </w:rPr>
              <w:t xml:space="preserve">(), </w:t>
            </w:r>
            <w:proofErr w:type="spellStart"/>
            <w:r>
              <w:rPr>
                <w:rFonts w:ascii="Arial" w:eastAsia="Arial" w:hAnsi="Arial" w:cs="Arial"/>
                <w:sz w:val="18"/>
              </w:rPr>
              <w:t>estaReproba</w:t>
            </w:r>
            <w:proofErr w:type="spellEnd"/>
          </w:p>
        </w:tc>
        <w:tc>
          <w:tcPr>
            <w:tcW w:w="850"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5924A0BB" w14:textId="77777777" w:rsidR="0052359B" w:rsidRDefault="00000000">
            <w:pPr>
              <w:spacing w:after="256"/>
              <w:ind w:left="60"/>
              <w:jc w:val="center"/>
            </w:pPr>
            <w:r>
              <w:rPr>
                <w:rFonts w:ascii="Arial" w:eastAsia="Arial" w:hAnsi="Arial" w:cs="Arial"/>
                <w:sz w:val="18"/>
              </w:rPr>
              <w:t>20%</w:t>
            </w:r>
          </w:p>
          <w:p w14:paraId="6D37193F" w14:textId="77777777" w:rsidR="0052359B" w:rsidRDefault="00000000">
            <w:pPr>
              <w:ind w:left="-60"/>
            </w:pPr>
            <w:r>
              <w:rPr>
                <w:rFonts w:ascii="Arial" w:eastAsia="Arial" w:hAnsi="Arial" w:cs="Arial"/>
                <w:sz w:val="18"/>
              </w:rPr>
              <w:t>do()</w:t>
            </w:r>
          </w:p>
        </w:tc>
        <w:tc>
          <w:tcPr>
            <w:tcW w:w="5102" w:type="dxa"/>
            <w:tcBorders>
              <w:top w:val="single" w:sz="3" w:space="0" w:color="BBBBBB"/>
              <w:left w:val="single" w:sz="3" w:space="0" w:color="BBBBBB"/>
              <w:bottom w:val="single" w:sz="3" w:space="0" w:color="BBBBBB"/>
              <w:right w:val="single" w:sz="3" w:space="0" w:color="BBBBBB"/>
            </w:tcBorders>
            <w:shd w:val="clear" w:color="auto" w:fill="DAE9F7" w:themeFill="text2" w:themeFillTint="1A"/>
          </w:tcPr>
          <w:p w14:paraId="75D074A1" w14:textId="77777777" w:rsidR="0052359B" w:rsidRDefault="00000000">
            <w:pPr>
              <w:ind w:left="120" w:right="2122"/>
            </w:pPr>
            <w:r>
              <w:rPr>
                <w:rFonts w:ascii="Arial" w:eastAsia="Arial" w:hAnsi="Arial" w:cs="Arial"/>
                <w:sz w:val="18"/>
              </w:rPr>
              <w:t xml:space="preserve">Usan </w:t>
            </w:r>
            <w:proofErr w:type="spellStart"/>
            <w:r>
              <w:rPr>
                <w:rFonts w:ascii="Arial" w:eastAsia="Arial" w:hAnsi="Arial" w:cs="Arial"/>
                <w:sz w:val="18"/>
              </w:rPr>
              <w:t>stream</w:t>
            </w:r>
            <w:proofErr w:type="spellEnd"/>
            <w:r>
              <w:rPr>
                <w:rFonts w:ascii="Arial" w:eastAsia="Arial" w:hAnsi="Arial" w:cs="Arial"/>
                <w:sz w:val="18"/>
              </w:rPr>
              <w:t>().</w:t>
            </w:r>
            <w:proofErr w:type="spellStart"/>
            <w:r>
              <w:rPr>
                <w:rFonts w:ascii="Arial" w:eastAsia="Arial" w:hAnsi="Arial" w:cs="Arial"/>
                <w:sz w:val="18"/>
              </w:rPr>
              <w:t>filter</w:t>
            </w:r>
            <w:proofErr w:type="spellEnd"/>
            <w:r>
              <w:rPr>
                <w:rFonts w:ascii="Arial" w:eastAsia="Arial" w:hAnsi="Arial" w:cs="Arial"/>
                <w:sz w:val="18"/>
              </w:rPr>
              <w:t>().</w:t>
            </w:r>
            <w:proofErr w:type="spellStart"/>
            <w:r>
              <w:rPr>
                <w:rFonts w:ascii="Arial" w:eastAsia="Arial" w:hAnsi="Arial" w:cs="Arial"/>
                <w:sz w:val="18"/>
              </w:rPr>
              <w:t>anyMatch</w:t>
            </w:r>
            <w:proofErr w:type="spellEnd"/>
            <w:r>
              <w:rPr>
                <w:rFonts w:ascii="Arial" w:eastAsia="Arial" w:hAnsi="Arial" w:cs="Arial"/>
                <w:sz w:val="18"/>
              </w:rPr>
              <w:t>() en todos los casos</w:t>
            </w:r>
          </w:p>
        </w:tc>
      </w:tr>
      <w:tr w:rsidR="0052359B" w14:paraId="29A05530" w14:textId="77777777" w:rsidTr="00D341A5">
        <w:trPr>
          <w:trHeight w:val="720"/>
        </w:trPr>
        <w:tc>
          <w:tcPr>
            <w:tcW w:w="2551" w:type="dxa"/>
            <w:tcBorders>
              <w:top w:val="single" w:sz="3" w:space="0" w:color="BBBBBB"/>
              <w:left w:val="single" w:sz="3" w:space="0" w:color="BBBBBB"/>
              <w:bottom w:val="single" w:sz="3" w:space="0" w:color="BBBBBB"/>
              <w:right w:val="single" w:sz="3" w:space="0" w:color="BBBBBB"/>
            </w:tcBorders>
            <w:shd w:val="clear" w:color="auto" w:fill="FFFFFF"/>
            <w:vAlign w:val="center"/>
          </w:tcPr>
          <w:p w14:paraId="69A52F39" w14:textId="77777777" w:rsidR="0052359B" w:rsidRDefault="00000000">
            <w:pPr>
              <w:spacing w:after="16"/>
              <w:ind w:left="120"/>
            </w:pPr>
            <w:r>
              <w:rPr>
                <w:rFonts w:ascii="Arial" w:eastAsia="Arial" w:hAnsi="Arial" w:cs="Arial"/>
                <w:sz w:val="18"/>
              </w:rPr>
              <w:t>Consulta interactiva</w:t>
            </w:r>
          </w:p>
          <w:p w14:paraId="01118676" w14:textId="77777777" w:rsidR="0052359B" w:rsidRDefault="00000000">
            <w:pPr>
              <w:ind w:left="120"/>
            </w:pPr>
            <w:r>
              <w:rPr>
                <w:rFonts w:ascii="Arial" w:eastAsia="Arial" w:hAnsi="Arial" w:cs="Arial"/>
                <w:sz w:val="18"/>
              </w:rPr>
              <w:t xml:space="preserve">(Scanner + </w:t>
            </w:r>
            <w:proofErr w:type="spellStart"/>
            <w:r>
              <w:rPr>
                <w:rFonts w:ascii="Arial" w:eastAsia="Arial" w:hAnsi="Arial" w:cs="Arial"/>
                <w:sz w:val="18"/>
              </w:rPr>
              <w:t>Stream</w:t>
            </w:r>
            <w:proofErr w:type="spellEnd"/>
            <w:r>
              <w:rPr>
                <w:rFonts w:ascii="Arial" w:eastAsia="Arial" w:hAnsi="Arial" w:cs="Arial"/>
                <w:sz w:val="18"/>
              </w:rPr>
              <w:t>)</w:t>
            </w:r>
          </w:p>
        </w:tc>
        <w:tc>
          <w:tcPr>
            <w:tcW w:w="850" w:type="dxa"/>
            <w:tcBorders>
              <w:top w:val="single" w:sz="3" w:space="0" w:color="BBBBBB"/>
              <w:left w:val="single" w:sz="3" w:space="0" w:color="BBBBBB"/>
              <w:bottom w:val="single" w:sz="3" w:space="0" w:color="BBBBBB"/>
              <w:right w:val="single" w:sz="3" w:space="0" w:color="BBBBBB"/>
            </w:tcBorders>
            <w:shd w:val="clear" w:color="auto" w:fill="FFFFFF"/>
          </w:tcPr>
          <w:p w14:paraId="18600DCC" w14:textId="77777777" w:rsidR="0052359B" w:rsidRDefault="00000000">
            <w:pPr>
              <w:ind w:left="60"/>
              <w:jc w:val="center"/>
            </w:pPr>
            <w:r>
              <w:rPr>
                <w:rFonts w:ascii="Arial" w:eastAsia="Arial" w:hAnsi="Arial" w:cs="Arial"/>
                <w:sz w:val="18"/>
              </w:rPr>
              <w:t>25%</w:t>
            </w:r>
          </w:p>
        </w:tc>
        <w:tc>
          <w:tcPr>
            <w:tcW w:w="5102"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37FE160A" w14:textId="77777777" w:rsidR="0052359B" w:rsidRDefault="00000000">
            <w:pPr>
              <w:ind w:left="120" w:right="901"/>
            </w:pPr>
            <w:proofErr w:type="spellStart"/>
            <w:r>
              <w:rPr>
                <w:rFonts w:ascii="Arial" w:eastAsia="Arial" w:hAnsi="Arial" w:cs="Arial"/>
                <w:sz w:val="18"/>
              </w:rPr>
              <w:t>mostrarEstadoEstudiante</w:t>
            </w:r>
            <w:proofErr w:type="spellEnd"/>
            <w:r>
              <w:rPr>
                <w:rFonts w:ascii="Arial" w:eastAsia="Arial" w:hAnsi="Arial" w:cs="Arial"/>
                <w:sz w:val="18"/>
              </w:rPr>
              <w:t xml:space="preserve">() lee con Scanner, busca con </w:t>
            </w:r>
            <w:proofErr w:type="spellStart"/>
            <w:r>
              <w:rPr>
                <w:rFonts w:ascii="Arial" w:eastAsia="Arial" w:hAnsi="Arial" w:cs="Arial"/>
                <w:sz w:val="18"/>
              </w:rPr>
              <w:t>findFirst</w:t>
            </w:r>
            <w:proofErr w:type="spellEnd"/>
            <w:r>
              <w:rPr>
                <w:rFonts w:ascii="Arial" w:eastAsia="Arial" w:hAnsi="Arial" w:cs="Arial"/>
                <w:sz w:val="18"/>
              </w:rPr>
              <w:t>() y muestra nota + estado</w:t>
            </w:r>
          </w:p>
        </w:tc>
      </w:tr>
      <w:tr w:rsidR="0052359B" w14:paraId="37693F10" w14:textId="77777777" w:rsidTr="00D341A5">
        <w:trPr>
          <w:trHeight w:val="720"/>
        </w:trPr>
        <w:tc>
          <w:tcPr>
            <w:tcW w:w="2551"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06F0E29D" w14:textId="77777777" w:rsidR="0052359B" w:rsidRDefault="00000000">
            <w:pPr>
              <w:spacing w:after="16"/>
              <w:ind w:left="120"/>
            </w:pPr>
            <w:r>
              <w:rPr>
                <w:rFonts w:ascii="Arial" w:eastAsia="Arial" w:hAnsi="Arial" w:cs="Arial"/>
                <w:sz w:val="18"/>
              </w:rPr>
              <w:t>Calculadora</w:t>
            </w:r>
          </w:p>
          <w:p w14:paraId="62326225" w14:textId="77777777" w:rsidR="0052359B" w:rsidRDefault="00000000">
            <w:pPr>
              <w:ind w:left="120"/>
            </w:pPr>
            <w:r>
              <w:rPr>
                <w:rFonts w:ascii="Arial" w:eastAsia="Arial" w:hAnsi="Arial" w:cs="Arial"/>
                <w:sz w:val="18"/>
              </w:rPr>
              <w:t>(+, -, *, /)</w:t>
            </w:r>
          </w:p>
        </w:tc>
        <w:tc>
          <w:tcPr>
            <w:tcW w:w="850" w:type="dxa"/>
            <w:tcBorders>
              <w:top w:val="single" w:sz="3" w:space="0" w:color="BBBBBB"/>
              <w:left w:val="single" w:sz="3" w:space="0" w:color="BBBBBB"/>
              <w:bottom w:val="single" w:sz="3" w:space="0" w:color="BBBBBB"/>
              <w:right w:val="single" w:sz="3" w:space="0" w:color="BBBBBB"/>
            </w:tcBorders>
            <w:shd w:val="clear" w:color="auto" w:fill="FFFFFF" w:themeFill="background1"/>
          </w:tcPr>
          <w:p w14:paraId="41EC1FB9" w14:textId="77777777" w:rsidR="0052359B" w:rsidRDefault="00000000">
            <w:pPr>
              <w:ind w:left="60"/>
              <w:jc w:val="center"/>
            </w:pPr>
            <w:r>
              <w:rPr>
                <w:rFonts w:ascii="Arial" w:eastAsia="Arial" w:hAnsi="Arial" w:cs="Arial"/>
                <w:sz w:val="18"/>
              </w:rPr>
              <w:t>15%</w:t>
            </w:r>
          </w:p>
        </w:tc>
        <w:tc>
          <w:tcPr>
            <w:tcW w:w="5102"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1A89E6D5" w14:textId="77777777" w:rsidR="0052359B" w:rsidRDefault="00000000">
            <w:pPr>
              <w:ind w:left="120" w:right="1831"/>
            </w:pPr>
            <w:r>
              <w:rPr>
                <w:rFonts w:ascii="Arial" w:eastAsia="Arial" w:hAnsi="Arial" w:cs="Arial"/>
                <w:sz w:val="18"/>
              </w:rPr>
              <w:t>calculadora() cubre las 4 operaciones y maneja división por cero</w:t>
            </w:r>
          </w:p>
        </w:tc>
      </w:tr>
      <w:tr w:rsidR="0052359B" w14:paraId="09CA7929" w14:textId="77777777" w:rsidTr="00D341A5">
        <w:trPr>
          <w:trHeight w:val="720"/>
        </w:trPr>
        <w:tc>
          <w:tcPr>
            <w:tcW w:w="2551" w:type="dxa"/>
            <w:tcBorders>
              <w:top w:val="single" w:sz="3" w:space="0" w:color="BBBBBB"/>
              <w:left w:val="single" w:sz="3" w:space="0" w:color="BBBBBB"/>
              <w:bottom w:val="single" w:sz="3" w:space="0" w:color="BBBBBB"/>
              <w:right w:val="single" w:sz="3" w:space="0" w:color="BBBBBB"/>
            </w:tcBorders>
            <w:shd w:val="clear" w:color="auto" w:fill="FFFFFF"/>
          </w:tcPr>
          <w:p w14:paraId="5BA51FCE" w14:textId="77777777" w:rsidR="0052359B" w:rsidRDefault="00000000">
            <w:pPr>
              <w:ind w:left="120"/>
            </w:pPr>
            <w:r>
              <w:rPr>
                <w:rFonts w:ascii="Arial" w:eastAsia="Arial" w:hAnsi="Arial" w:cs="Arial"/>
                <w:sz w:val="18"/>
              </w:rPr>
              <w:t>Menú con do-</w:t>
            </w:r>
            <w:proofErr w:type="spellStart"/>
            <w:r>
              <w:rPr>
                <w:rFonts w:ascii="Arial" w:eastAsia="Arial" w:hAnsi="Arial" w:cs="Arial"/>
                <w:sz w:val="18"/>
              </w:rPr>
              <w:t>while</w:t>
            </w:r>
            <w:proofErr w:type="spellEnd"/>
          </w:p>
        </w:tc>
        <w:tc>
          <w:tcPr>
            <w:tcW w:w="850" w:type="dxa"/>
            <w:tcBorders>
              <w:top w:val="single" w:sz="3" w:space="0" w:color="BBBBBB"/>
              <w:left w:val="single" w:sz="3" w:space="0" w:color="BBBBBB"/>
              <w:bottom w:val="single" w:sz="3" w:space="0" w:color="BBBBBB"/>
              <w:right w:val="single" w:sz="3" w:space="0" w:color="BBBBBB"/>
            </w:tcBorders>
            <w:shd w:val="clear" w:color="auto" w:fill="FFFFFF"/>
          </w:tcPr>
          <w:p w14:paraId="68C1F741" w14:textId="77777777" w:rsidR="0052359B" w:rsidRDefault="00000000">
            <w:pPr>
              <w:ind w:left="60"/>
              <w:jc w:val="center"/>
            </w:pPr>
            <w:r>
              <w:rPr>
                <w:rFonts w:ascii="Arial" w:eastAsia="Arial" w:hAnsi="Arial" w:cs="Arial"/>
                <w:sz w:val="18"/>
              </w:rPr>
              <w:t>10%</w:t>
            </w:r>
          </w:p>
        </w:tc>
        <w:tc>
          <w:tcPr>
            <w:tcW w:w="5102"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74375526" w14:textId="77777777" w:rsidR="0052359B" w:rsidRDefault="00000000">
            <w:pPr>
              <w:ind w:left="120" w:right="1951"/>
            </w:pPr>
            <w:proofErr w:type="spellStart"/>
            <w:r>
              <w:rPr>
                <w:rFonts w:ascii="Arial" w:eastAsia="Arial" w:hAnsi="Arial" w:cs="Arial"/>
                <w:sz w:val="18"/>
              </w:rPr>
              <w:t>menu</w:t>
            </w:r>
            <w:proofErr w:type="spellEnd"/>
            <w:r>
              <w:rPr>
                <w:rFonts w:ascii="Arial" w:eastAsia="Arial" w:hAnsi="Arial" w:cs="Arial"/>
                <w:sz w:val="18"/>
              </w:rPr>
              <w:t>() usa do-</w:t>
            </w:r>
            <w:proofErr w:type="spellStart"/>
            <w:r>
              <w:rPr>
                <w:rFonts w:ascii="Arial" w:eastAsia="Arial" w:hAnsi="Arial" w:cs="Arial"/>
                <w:sz w:val="18"/>
              </w:rPr>
              <w:t>while</w:t>
            </w:r>
            <w:proofErr w:type="spellEnd"/>
            <w:r>
              <w:rPr>
                <w:rFonts w:ascii="Arial" w:eastAsia="Arial" w:hAnsi="Arial" w:cs="Arial"/>
                <w:sz w:val="18"/>
              </w:rPr>
              <w:t>, repite hasta que el usuario elige la opción 4</w:t>
            </w:r>
          </w:p>
        </w:tc>
      </w:tr>
      <w:tr w:rsidR="0052359B" w14:paraId="1AA909E0" w14:textId="77777777" w:rsidTr="00D341A5">
        <w:trPr>
          <w:trHeight w:val="720"/>
        </w:trPr>
        <w:tc>
          <w:tcPr>
            <w:tcW w:w="2551" w:type="dxa"/>
            <w:tcBorders>
              <w:top w:val="single" w:sz="3" w:space="0" w:color="BBBBBB"/>
              <w:left w:val="single" w:sz="3" w:space="0" w:color="BBBBBB"/>
              <w:bottom w:val="single" w:sz="3" w:space="0" w:color="BBBBBB"/>
              <w:right w:val="single" w:sz="3" w:space="0" w:color="BBBBBB"/>
            </w:tcBorders>
            <w:shd w:val="clear" w:color="auto" w:fill="FFFFFF" w:themeFill="background1"/>
            <w:vAlign w:val="center"/>
          </w:tcPr>
          <w:p w14:paraId="3796D22B" w14:textId="77777777" w:rsidR="0052359B" w:rsidRDefault="00000000">
            <w:pPr>
              <w:spacing w:after="16"/>
              <w:ind w:left="120"/>
            </w:pPr>
            <w:r>
              <w:rPr>
                <w:rFonts w:ascii="Arial" w:eastAsia="Arial" w:hAnsi="Arial" w:cs="Arial"/>
                <w:sz w:val="18"/>
              </w:rPr>
              <w:t>Limpieza y estructura</w:t>
            </w:r>
          </w:p>
          <w:p w14:paraId="30097EE8" w14:textId="77777777" w:rsidR="0052359B" w:rsidRDefault="00000000">
            <w:pPr>
              <w:ind w:left="120"/>
            </w:pPr>
            <w:r>
              <w:rPr>
                <w:rFonts w:ascii="Arial" w:eastAsia="Arial" w:hAnsi="Arial" w:cs="Arial"/>
                <w:sz w:val="18"/>
              </w:rPr>
              <w:t>(</w:t>
            </w:r>
            <w:proofErr w:type="spellStart"/>
            <w:r>
              <w:rPr>
                <w:rFonts w:ascii="Arial" w:eastAsia="Arial" w:hAnsi="Arial" w:cs="Arial"/>
                <w:sz w:val="18"/>
              </w:rPr>
              <w:t>Javadoc</w:t>
            </w:r>
            <w:proofErr w:type="spellEnd"/>
            <w:r>
              <w:rPr>
                <w:rFonts w:ascii="Arial" w:eastAsia="Arial" w:hAnsi="Arial" w:cs="Arial"/>
                <w:sz w:val="18"/>
              </w:rPr>
              <w:t>)</w:t>
            </w:r>
          </w:p>
        </w:tc>
        <w:tc>
          <w:tcPr>
            <w:tcW w:w="850" w:type="dxa"/>
            <w:tcBorders>
              <w:top w:val="single" w:sz="3" w:space="0" w:color="BBBBBB"/>
              <w:left w:val="single" w:sz="3" w:space="0" w:color="BBBBBB"/>
              <w:bottom w:val="single" w:sz="3" w:space="0" w:color="BBBBBB"/>
              <w:right w:val="single" w:sz="3" w:space="0" w:color="BBBBBB"/>
            </w:tcBorders>
            <w:shd w:val="clear" w:color="auto" w:fill="FFFFFF" w:themeFill="background1"/>
          </w:tcPr>
          <w:p w14:paraId="77566877" w14:textId="77777777" w:rsidR="0052359B" w:rsidRDefault="00000000">
            <w:pPr>
              <w:ind w:left="60"/>
              <w:jc w:val="center"/>
            </w:pPr>
            <w:r>
              <w:rPr>
                <w:rFonts w:ascii="Arial" w:eastAsia="Arial" w:hAnsi="Arial" w:cs="Arial"/>
                <w:sz w:val="18"/>
              </w:rPr>
              <w:t>15%</w:t>
            </w:r>
          </w:p>
        </w:tc>
        <w:tc>
          <w:tcPr>
            <w:tcW w:w="5102" w:type="dxa"/>
            <w:tcBorders>
              <w:top w:val="single" w:sz="3" w:space="0" w:color="BBBBBB"/>
              <w:left w:val="single" w:sz="3" w:space="0" w:color="BBBBBB"/>
              <w:bottom w:val="single" w:sz="3" w:space="0" w:color="BBBBBB"/>
              <w:right w:val="single" w:sz="3" w:space="0" w:color="BBBBBB"/>
            </w:tcBorders>
            <w:shd w:val="clear" w:color="auto" w:fill="DAE9F7" w:themeFill="text2" w:themeFillTint="1A"/>
            <w:vAlign w:val="center"/>
          </w:tcPr>
          <w:p w14:paraId="48F2836F" w14:textId="77777777" w:rsidR="0052359B" w:rsidRDefault="00000000">
            <w:pPr>
              <w:ind w:left="120" w:right="1161"/>
            </w:pPr>
            <w:r>
              <w:rPr>
                <w:rFonts w:ascii="Arial" w:eastAsia="Arial" w:hAnsi="Arial" w:cs="Arial"/>
                <w:sz w:val="18"/>
              </w:rPr>
              <w:t xml:space="preserve">Cada método tiene comentario </w:t>
            </w:r>
            <w:proofErr w:type="spellStart"/>
            <w:r>
              <w:rPr>
                <w:rFonts w:ascii="Arial" w:eastAsia="Arial" w:hAnsi="Arial" w:cs="Arial"/>
                <w:sz w:val="18"/>
              </w:rPr>
              <w:t>Javadoc</w:t>
            </w:r>
            <w:proofErr w:type="spellEnd"/>
            <w:r>
              <w:rPr>
                <w:rFonts w:ascii="Arial" w:eastAsia="Arial" w:hAnsi="Arial" w:cs="Arial"/>
                <w:sz w:val="18"/>
              </w:rPr>
              <w:t>, código ordenado y sin redundancias</w:t>
            </w:r>
          </w:p>
        </w:tc>
      </w:tr>
    </w:tbl>
    <w:p w14:paraId="61EC93F7" w14:textId="77777777" w:rsidR="0052359B" w:rsidRDefault="00000000">
      <w:r>
        <w:br w:type="page"/>
      </w:r>
    </w:p>
    <w:p w14:paraId="4BF55068" w14:textId="77777777" w:rsidR="0052359B" w:rsidRPr="00A919FC" w:rsidRDefault="00000000">
      <w:pPr>
        <w:pStyle w:val="Ttulo1"/>
        <w:ind w:left="274" w:hanging="289"/>
        <w:rPr>
          <w:color w:val="000000" w:themeColor="text1"/>
        </w:rPr>
      </w:pPr>
      <w:r w:rsidRPr="00A919FC">
        <w:rPr>
          <w:color w:val="000000" w:themeColor="text1"/>
        </w:rPr>
        <w:lastRenderedPageBreak/>
        <w:t>Ejecuciones en consola</w:t>
      </w:r>
    </w:p>
    <w:p w14:paraId="1D1A9248" w14:textId="13EC1229" w:rsidR="0052359B" w:rsidRDefault="00000000">
      <w:pPr>
        <w:spacing w:after="578"/>
        <w:ind w:left="-5" w:hanging="10"/>
        <w:jc w:val="both"/>
      </w:pPr>
      <w:r>
        <w:rPr>
          <w:rFonts w:ascii="Arial" w:eastAsia="Arial" w:hAnsi="Arial" w:cs="Arial"/>
          <w:sz w:val="20"/>
        </w:rPr>
        <w:t xml:space="preserve">A </w:t>
      </w:r>
      <w:r w:rsidR="00A919FC">
        <w:rPr>
          <w:rFonts w:ascii="Arial" w:eastAsia="Arial" w:hAnsi="Arial" w:cs="Arial"/>
          <w:sz w:val="20"/>
        </w:rPr>
        <w:t>continuación,</w:t>
      </w:r>
      <w:r>
        <w:rPr>
          <w:rFonts w:ascii="Arial" w:eastAsia="Arial" w:hAnsi="Arial" w:cs="Arial"/>
          <w:sz w:val="20"/>
        </w:rPr>
        <w:t xml:space="preserve"> se muestran 5 ejecuciones distintas del programa, cubriendo todos los criterios de la rúbrica</w:t>
      </w:r>
      <w:r w:rsidR="001035F6">
        <w:rPr>
          <w:rFonts w:ascii="Arial" w:eastAsia="Arial" w:hAnsi="Arial" w:cs="Arial"/>
          <w:sz w:val="20"/>
        </w:rPr>
        <w:t>.</w:t>
      </w:r>
    </w:p>
    <w:p w14:paraId="1F6A883C" w14:textId="35131162" w:rsidR="0052359B" w:rsidRPr="00A919FC" w:rsidRDefault="00000000">
      <w:pPr>
        <w:pStyle w:val="Ttulo2"/>
        <w:numPr>
          <w:ilvl w:val="0"/>
          <w:numId w:val="0"/>
        </w:numPr>
        <w:ind w:left="-5"/>
        <w:rPr>
          <w:color w:val="000000" w:themeColor="text1"/>
        </w:rPr>
      </w:pPr>
      <w:r w:rsidRPr="00A919FC">
        <w:rPr>
          <w:color w:val="000000" w:themeColor="text1"/>
        </w:rPr>
        <w:t>Ejecución 1 – Consulta</w:t>
      </w:r>
      <w:r w:rsidR="003D586A">
        <w:rPr>
          <w:color w:val="000000" w:themeColor="text1"/>
        </w:rPr>
        <w:t xml:space="preserve"> Calculadora</w:t>
      </w:r>
    </w:p>
    <w:p w14:paraId="54F9227D" w14:textId="22FD532F" w:rsidR="0052359B" w:rsidRDefault="00000000">
      <w:pPr>
        <w:spacing w:after="132"/>
        <w:ind w:left="-5" w:hanging="10"/>
        <w:jc w:val="both"/>
      </w:pPr>
      <w:r>
        <w:rPr>
          <w:rFonts w:ascii="Arial" w:eastAsia="Arial" w:hAnsi="Arial" w:cs="Arial"/>
          <w:sz w:val="20"/>
        </w:rPr>
        <w:t xml:space="preserve">Se ingresa </w:t>
      </w:r>
      <w:r w:rsidR="003D586A">
        <w:rPr>
          <w:rFonts w:ascii="Arial" w:eastAsia="Arial" w:hAnsi="Arial" w:cs="Arial"/>
          <w:sz w:val="20"/>
        </w:rPr>
        <w:t xml:space="preserve">la opción número 3 (calculadora). </w:t>
      </w:r>
      <w:r>
        <w:rPr>
          <w:rFonts w:ascii="Arial" w:eastAsia="Arial" w:hAnsi="Arial" w:cs="Arial"/>
          <w:sz w:val="20"/>
        </w:rPr>
        <w:t xml:space="preserve">El sistema </w:t>
      </w:r>
      <w:r w:rsidR="003D586A">
        <w:rPr>
          <w:rFonts w:ascii="Arial" w:eastAsia="Arial" w:hAnsi="Arial" w:cs="Arial"/>
          <w:sz w:val="20"/>
        </w:rPr>
        <w:t>pide ingresar dos números</w:t>
      </w:r>
      <w:r w:rsidR="008F485A">
        <w:rPr>
          <w:rFonts w:ascii="Arial" w:eastAsia="Arial" w:hAnsi="Arial" w:cs="Arial"/>
          <w:sz w:val="20"/>
        </w:rPr>
        <w:t xml:space="preserve"> (</w:t>
      </w:r>
      <w:r w:rsidR="001035F6">
        <w:rPr>
          <w:rFonts w:ascii="Arial" w:eastAsia="Arial" w:hAnsi="Arial" w:cs="Arial"/>
          <w:sz w:val="20"/>
        </w:rPr>
        <w:t>23 y 40)</w:t>
      </w:r>
      <w:r w:rsidR="003D586A">
        <w:rPr>
          <w:rFonts w:ascii="Arial" w:eastAsia="Arial" w:hAnsi="Arial" w:cs="Arial"/>
          <w:sz w:val="20"/>
        </w:rPr>
        <w:t xml:space="preserve"> en orden consecutivo para luego realizar la operatoria de “suma” ingresando “+”</w:t>
      </w:r>
      <w:r w:rsidR="008F485A">
        <w:rPr>
          <w:rFonts w:ascii="Arial" w:eastAsia="Arial" w:hAnsi="Arial" w:cs="Arial"/>
          <w:sz w:val="20"/>
        </w:rPr>
        <w:t xml:space="preserve"> dando como resultado el sistema de: “63.0”</w:t>
      </w:r>
      <w:r>
        <w:rPr>
          <w:rFonts w:ascii="Arial" w:eastAsia="Arial" w:hAnsi="Arial" w:cs="Arial"/>
          <w:sz w:val="20"/>
        </w:rPr>
        <w:t>.</w:t>
      </w:r>
    </w:p>
    <w:p w14:paraId="2A20F363" w14:textId="2CCCD2B4" w:rsidR="0052359B" w:rsidRDefault="00000000" w:rsidP="003D586A">
      <w:pPr>
        <w:spacing w:after="656" w:line="676" w:lineRule="auto"/>
        <w:ind w:left="195" w:hanging="10"/>
        <w:rPr>
          <w:rFonts w:ascii="Arial" w:eastAsia="Arial" w:hAnsi="Arial" w:cs="Arial"/>
          <w:color w:val="000000" w:themeColor="text1"/>
          <w:sz w:val="18"/>
        </w:rPr>
      </w:pPr>
      <w:r w:rsidRPr="00D341A5">
        <w:rPr>
          <w:rFonts w:ascii="Arial" w:eastAsia="Arial" w:hAnsi="Arial" w:cs="Arial"/>
          <w:color w:val="000000" w:themeColor="text1"/>
          <w:sz w:val="18"/>
        </w:rPr>
        <w:t xml:space="preserve">Criterio demostrado: Consulta interactiva (Scanner + </w:t>
      </w:r>
      <w:proofErr w:type="spellStart"/>
      <w:r w:rsidRPr="00D341A5">
        <w:rPr>
          <w:rFonts w:ascii="Arial" w:eastAsia="Arial" w:hAnsi="Arial" w:cs="Arial"/>
          <w:color w:val="000000" w:themeColor="text1"/>
          <w:sz w:val="18"/>
        </w:rPr>
        <w:t>Stream</w:t>
      </w:r>
      <w:proofErr w:type="spellEnd"/>
      <w:r w:rsidRPr="00D341A5">
        <w:rPr>
          <w:rFonts w:ascii="Arial" w:eastAsia="Arial" w:hAnsi="Arial" w:cs="Arial"/>
          <w:color w:val="000000" w:themeColor="text1"/>
          <w:sz w:val="18"/>
        </w:rPr>
        <w:t xml:space="preserve">) </w:t>
      </w:r>
    </w:p>
    <w:p w14:paraId="6779734C" w14:textId="70BA93FE" w:rsidR="008F485A" w:rsidRPr="003D586A" w:rsidRDefault="003D586A" w:rsidP="001035F6">
      <w:pPr>
        <w:spacing w:after="656" w:line="676" w:lineRule="auto"/>
        <w:ind w:left="195" w:hanging="10"/>
        <w:jc w:val="center"/>
        <w:rPr>
          <w:color w:val="000000" w:themeColor="text1"/>
        </w:rPr>
      </w:pPr>
      <w:r>
        <w:rPr>
          <w:noProof/>
          <w:color w:val="000000" w:themeColor="text1"/>
        </w:rPr>
        <w:drawing>
          <wp:inline distT="0" distB="0" distL="0" distR="0" wp14:anchorId="577A88B5" wp14:editId="31953117">
            <wp:extent cx="2832735" cy="1858470"/>
            <wp:effectExtent l="0" t="0" r="5715"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2835848" cy="1860513"/>
                    </a:xfrm>
                    <a:prstGeom prst="rect">
                      <a:avLst/>
                    </a:prstGeom>
                  </pic:spPr>
                </pic:pic>
              </a:graphicData>
            </a:graphic>
          </wp:inline>
        </w:drawing>
      </w:r>
    </w:p>
    <w:p w14:paraId="4D25F2E8" w14:textId="40CF1EF5" w:rsidR="0052359B" w:rsidRPr="00A919FC" w:rsidRDefault="00000000">
      <w:pPr>
        <w:pStyle w:val="Ttulo2"/>
        <w:numPr>
          <w:ilvl w:val="0"/>
          <w:numId w:val="0"/>
        </w:numPr>
        <w:ind w:left="-5"/>
        <w:rPr>
          <w:color w:val="000000" w:themeColor="text1"/>
        </w:rPr>
      </w:pPr>
      <w:r w:rsidRPr="00A919FC">
        <w:rPr>
          <w:color w:val="000000" w:themeColor="text1"/>
        </w:rPr>
        <w:t>Ejecución 2 – Consultar</w:t>
      </w:r>
      <w:r w:rsidR="008F485A">
        <w:rPr>
          <w:color w:val="000000" w:themeColor="text1"/>
        </w:rPr>
        <w:t xml:space="preserve"> Estado de un</w:t>
      </w:r>
      <w:r w:rsidRPr="00A919FC">
        <w:rPr>
          <w:color w:val="000000" w:themeColor="text1"/>
        </w:rPr>
        <w:t xml:space="preserve"> estudiante </w:t>
      </w:r>
      <w:r w:rsidR="008F485A">
        <w:rPr>
          <w:color w:val="000000" w:themeColor="text1"/>
        </w:rPr>
        <w:t>(aprobado)</w:t>
      </w:r>
    </w:p>
    <w:p w14:paraId="43E4953C" w14:textId="50DE5F4F" w:rsidR="0052359B" w:rsidRDefault="008F485A">
      <w:pPr>
        <w:spacing w:after="132"/>
        <w:ind w:left="-5" w:hanging="10"/>
        <w:jc w:val="both"/>
      </w:pPr>
      <w:r>
        <w:rPr>
          <w:rFonts w:ascii="Arial" w:eastAsia="Arial" w:hAnsi="Arial" w:cs="Arial"/>
          <w:sz w:val="20"/>
        </w:rPr>
        <w:t xml:space="preserve">Se ingresa la opción número </w:t>
      </w:r>
      <w:r>
        <w:rPr>
          <w:rFonts w:ascii="Arial" w:eastAsia="Arial" w:hAnsi="Arial" w:cs="Arial"/>
          <w:sz w:val="20"/>
        </w:rPr>
        <w:t>1</w:t>
      </w:r>
      <w:r>
        <w:rPr>
          <w:rFonts w:ascii="Arial" w:eastAsia="Arial" w:hAnsi="Arial" w:cs="Arial"/>
          <w:sz w:val="20"/>
        </w:rPr>
        <w:t xml:space="preserve"> (</w:t>
      </w:r>
      <w:r>
        <w:rPr>
          <w:rFonts w:ascii="Arial" w:eastAsia="Arial" w:hAnsi="Arial" w:cs="Arial"/>
          <w:sz w:val="20"/>
        </w:rPr>
        <w:t>Consultar estado de un estudiante</w:t>
      </w:r>
      <w:r>
        <w:rPr>
          <w:rFonts w:ascii="Arial" w:eastAsia="Arial" w:hAnsi="Arial" w:cs="Arial"/>
          <w:sz w:val="20"/>
        </w:rPr>
        <w:t xml:space="preserve">). </w:t>
      </w:r>
      <w:r w:rsidR="00000000">
        <w:rPr>
          <w:rFonts w:ascii="Arial" w:eastAsia="Arial" w:hAnsi="Arial" w:cs="Arial"/>
          <w:sz w:val="20"/>
        </w:rPr>
        <w:t xml:space="preserve">Se ingresa el nombre </w:t>
      </w:r>
      <w:r w:rsidR="00D341A5">
        <w:rPr>
          <w:rFonts w:ascii="Arial" w:eastAsia="Arial" w:hAnsi="Arial" w:cs="Arial"/>
          <w:sz w:val="20"/>
        </w:rPr>
        <w:t>“</w:t>
      </w:r>
      <w:r>
        <w:rPr>
          <w:rFonts w:ascii="Arial" w:eastAsia="Arial" w:hAnsi="Arial" w:cs="Arial"/>
          <w:sz w:val="20"/>
        </w:rPr>
        <w:t>Ana</w:t>
      </w:r>
      <w:r w:rsidR="00D341A5">
        <w:rPr>
          <w:rFonts w:ascii="Arial" w:eastAsia="Arial" w:hAnsi="Arial" w:cs="Arial"/>
          <w:sz w:val="20"/>
        </w:rPr>
        <w:t>”</w:t>
      </w:r>
      <w:r w:rsidR="00000000">
        <w:rPr>
          <w:rFonts w:ascii="Arial" w:eastAsia="Arial" w:hAnsi="Arial" w:cs="Arial"/>
          <w:sz w:val="20"/>
        </w:rPr>
        <w:t xml:space="preserve"> (nota </w:t>
      </w:r>
      <w:r>
        <w:rPr>
          <w:rFonts w:ascii="Arial" w:eastAsia="Arial" w:hAnsi="Arial" w:cs="Arial"/>
          <w:sz w:val="20"/>
        </w:rPr>
        <w:t>6.5</w:t>
      </w:r>
      <w:r w:rsidR="00000000">
        <w:rPr>
          <w:rFonts w:ascii="Arial" w:eastAsia="Arial" w:hAnsi="Arial" w:cs="Arial"/>
          <w:sz w:val="20"/>
        </w:rPr>
        <w:t xml:space="preserve">). El sistema muestra la nota y el estado </w:t>
      </w:r>
      <w:r>
        <w:rPr>
          <w:rFonts w:ascii="Arial" w:eastAsia="Arial" w:hAnsi="Arial" w:cs="Arial"/>
          <w:sz w:val="20"/>
        </w:rPr>
        <w:t>“aprobado”</w:t>
      </w:r>
      <w:r w:rsidR="00000000">
        <w:rPr>
          <w:rFonts w:ascii="Arial" w:eastAsia="Arial" w:hAnsi="Arial" w:cs="Arial"/>
          <w:sz w:val="20"/>
        </w:rPr>
        <w:t>.</w:t>
      </w:r>
    </w:p>
    <w:p w14:paraId="333DE84D" w14:textId="1DADBA32" w:rsidR="0052359B" w:rsidRDefault="00000000">
      <w:pPr>
        <w:spacing w:after="656" w:line="676" w:lineRule="auto"/>
        <w:ind w:left="195" w:hanging="10"/>
        <w:rPr>
          <w:rFonts w:ascii="Arial" w:eastAsia="Arial" w:hAnsi="Arial" w:cs="Arial"/>
          <w:color w:val="000000" w:themeColor="text1"/>
          <w:sz w:val="18"/>
        </w:rPr>
      </w:pPr>
      <w:r w:rsidRPr="00D341A5">
        <w:rPr>
          <w:rFonts w:ascii="Arial" w:eastAsia="Arial" w:hAnsi="Arial" w:cs="Arial"/>
          <w:color w:val="000000" w:themeColor="text1"/>
          <w:sz w:val="18"/>
        </w:rPr>
        <w:t xml:space="preserve">Criterio demostrado: Consulta interactiva (Scanner + </w:t>
      </w:r>
      <w:proofErr w:type="spellStart"/>
      <w:r w:rsidRPr="00D341A5">
        <w:rPr>
          <w:rFonts w:ascii="Arial" w:eastAsia="Arial" w:hAnsi="Arial" w:cs="Arial"/>
          <w:color w:val="000000" w:themeColor="text1"/>
          <w:sz w:val="18"/>
        </w:rPr>
        <w:t>Stream</w:t>
      </w:r>
      <w:proofErr w:type="spellEnd"/>
      <w:r w:rsidRPr="00D341A5">
        <w:rPr>
          <w:rFonts w:ascii="Arial" w:eastAsia="Arial" w:hAnsi="Arial" w:cs="Arial"/>
          <w:color w:val="000000" w:themeColor="text1"/>
          <w:sz w:val="18"/>
        </w:rPr>
        <w:t xml:space="preserve">) </w:t>
      </w:r>
    </w:p>
    <w:p w14:paraId="461CBC09" w14:textId="5BEC78CB" w:rsidR="003D586A" w:rsidRPr="00D341A5" w:rsidRDefault="003D586A" w:rsidP="003D586A">
      <w:pPr>
        <w:spacing w:after="656" w:line="676" w:lineRule="auto"/>
        <w:ind w:left="195" w:hanging="10"/>
        <w:jc w:val="center"/>
        <w:rPr>
          <w:color w:val="000000" w:themeColor="text1"/>
        </w:rPr>
      </w:pPr>
      <w:r>
        <w:rPr>
          <w:noProof/>
          <w:color w:val="000000" w:themeColor="text1"/>
        </w:rPr>
        <w:lastRenderedPageBreak/>
        <w:drawing>
          <wp:inline distT="0" distB="0" distL="0" distR="0" wp14:anchorId="19E2FA96" wp14:editId="3D75CD23">
            <wp:extent cx="2785745" cy="1619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a:extLst>
                        <a:ext uri="{28A0092B-C50C-407E-A947-70E740481C1C}">
                          <a14:useLocalDpi xmlns:a14="http://schemas.microsoft.com/office/drawing/2010/main" val="0"/>
                        </a:ext>
                      </a:extLst>
                    </a:blip>
                    <a:stretch>
                      <a:fillRect/>
                    </a:stretch>
                  </pic:blipFill>
                  <pic:spPr>
                    <a:xfrm>
                      <a:off x="0" y="0"/>
                      <a:ext cx="2810543" cy="1633664"/>
                    </a:xfrm>
                    <a:prstGeom prst="rect">
                      <a:avLst/>
                    </a:prstGeom>
                  </pic:spPr>
                </pic:pic>
              </a:graphicData>
            </a:graphic>
          </wp:inline>
        </w:drawing>
      </w:r>
    </w:p>
    <w:p w14:paraId="1AB3EFB1" w14:textId="77777777" w:rsidR="0052359B" w:rsidRPr="00A919FC" w:rsidRDefault="00000000">
      <w:pPr>
        <w:pStyle w:val="Ttulo2"/>
        <w:numPr>
          <w:ilvl w:val="0"/>
          <w:numId w:val="0"/>
        </w:numPr>
        <w:ind w:left="-5"/>
        <w:rPr>
          <w:color w:val="000000" w:themeColor="text1"/>
        </w:rPr>
      </w:pPr>
      <w:r w:rsidRPr="00A919FC">
        <w:rPr>
          <w:color w:val="000000" w:themeColor="text1"/>
        </w:rPr>
        <w:t>Ejecución 3 – Verificar pertenencia correcta</w:t>
      </w:r>
    </w:p>
    <w:p w14:paraId="03FF2296" w14:textId="60A7DF6F" w:rsidR="0052359B" w:rsidRDefault="008F485A">
      <w:pPr>
        <w:spacing w:after="132"/>
        <w:ind w:left="-5" w:hanging="10"/>
        <w:jc w:val="both"/>
      </w:pPr>
      <w:r>
        <w:rPr>
          <w:rFonts w:ascii="Arial" w:eastAsia="Arial" w:hAnsi="Arial" w:cs="Arial"/>
          <w:sz w:val="20"/>
        </w:rPr>
        <w:t xml:space="preserve">Se ingresa la opción número </w:t>
      </w:r>
      <w:r>
        <w:rPr>
          <w:rFonts w:ascii="Arial" w:eastAsia="Arial" w:hAnsi="Arial" w:cs="Arial"/>
          <w:sz w:val="20"/>
        </w:rPr>
        <w:t>2</w:t>
      </w:r>
      <w:r>
        <w:rPr>
          <w:rFonts w:ascii="Arial" w:eastAsia="Arial" w:hAnsi="Arial" w:cs="Arial"/>
          <w:sz w:val="20"/>
        </w:rPr>
        <w:t xml:space="preserve"> (</w:t>
      </w:r>
      <w:r>
        <w:rPr>
          <w:rFonts w:ascii="Arial" w:eastAsia="Arial" w:hAnsi="Arial" w:cs="Arial"/>
          <w:sz w:val="20"/>
        </w:rPr>
        <w:t>Pertinencia</w:t>
      </w:r>
      <w:r>
        <w:rPr>
          <w:rFonts w:ascii="Arial" w:eastAsia="Arial" w:hAnsi="Arial" w:cs="Arial"/>
          <w:sz w:val="20"/>
        </w:rPr>
        <w:t xml:space="preserve">). </w:t>
      </w:r>
      <w:r w:rsidR="00000000">
        <w:rPr>
          <w:rFonts w:ascii="Arial" w:eastAsia="Arial" w:hAnsi="Arial" w:cs="Arial"/>
          <w:sz w:val="20"/>
        </w:rPr>
        <w:t xml:space="preserve">Se ingresa </w:t>
      </w:r>
      <w:r w:rsidR="00D341A5">
        <w:rPr>
          <w:rFonts w:ascii="Arial" w:eastAsia="Arial" w:hAnsi="Arial" w:cs="Arial"/>
          <w:sz w:val="20"/>
        </w:rPr>
        <w:t>“</w:t>
      </w:r>
      <w:proofErr w:type="spellStart"/>
      <w:r>
        <w:rPr>
          <w:rFonts w:ascii="Arial" w:eastAsia="Arial" w:hAnsi="Arial" w:cs="Arial"/>
          <w:sz w:val="20"/>
        </w:rPr>
        <w:t>nicolas</w:t>
      </w:r>
      <w:proofErr w:type="spellEnd"/>
      <w:r w:rsidR="00D341A5">
        <w:rPr>
          <w:rFonts w:ascii="Arial" w:eastAsia="Arial" w:hAnsi="Arial" w:cs="Arial"/>
          <w:sz w:val="20"/>
        </w:rPr>
        <w:t>”</w:t>
      </w:r>
      <w:r w:rsidR="00000000">
        <w:rPr>
          <w:rFonts w:ascii="Arial" w:eastAsia="Arial" w:hAnsi="Arial" w:cs="Arial"/>
          <w:sz w:val="20"/>
        </w:rPr>
        <w:t xml:space="preserve"> y el curso </w:t>
      </w:r>
      <w:r>
        <w:rPr>
          <w:rFonts w:ascii="Arial" w:eastAsia="Arial" w:hAnsi="Arial" w:cs="Arial"/>
          <w:sz w:val="20"/>
        </w:rPr>
        <w:t>“</w:t>
      </w:r>
      <w:proofErr w:type="spellStart"/>
      <w:r>
        <w:rPr>
          <w:rFonts w:ascii="Arial" w:eastAsia="Arial" w:hAnsi="Arial" w:cs="Arial"/>
          <w:sz w:val="20"/>
        </w:rPr>
        <w:t>python</w:t>
      </w:r>
      <w:proofErr w:type="spellEnd"/>
      <w:r>
        <w:rPr>
          <w:rFonts w:ascii="Arial" w:eastAsia="Arial" w:hAnsi="Arial" w:cs="Arial"/>
          <w:sz w:val="20"/>
        </w:rPr>
        <w:t>”</w:t>
      </w:r>
      <w:r w:rsidR="00000000">
        <w:rPr>
          <w:rFonts w:ascii="Arial" w:eastAsia="Arial" w:hAnsi="Arial" w:cs="Arial"/>
          <w:sz w:val="20"/>
        </w:rPr>
        <w:t>. El sistema confirma que pertenece al curso.</w:t>
      </w:r>
    </w:p>
    <w:p w14:paraId="6DDE7A54" w14:textId="2717CFB5" w:rsidR="0052359B" w:rsidRDefault="00000000">
      <w:pPr>
        <w:spacing w:after="656" w:line="676" w:lineRule="auto"/>
        <w:ind w:left="195" w:hanging="10"/>
        <w:rPr>
          <w:rFonts w:ascii="Arial" w:eastAsia="Arial" w:hAnsi="Arial" w:cs="Arial"/>
          <w:color w:val="000000" w:themeColor="text1"/>
          <w:sz w:val="18"/>
        </w:rPr>
      </w:pPr>
      <w:r w:rsidRPr="00D341A5">
        <w:rPr>
          <w:rFonts w:ascii="Arial" w:eastAsia="Arial" w:hAnsi="Arial" w:cs="Arial"/>
          <w:color w:val="000000" w:themeColor="text1"/>
          <w:sz w:val="18"/>
        </w:rPr>
        <w:t xml:space="preserve">Criterio demostrado: Métodos con </w:t>
      </w:r>
      <w:proofErr w:type="spellStart"/>
      <w:r w:rsidRPr="00D341A5">
        <w:rPr>
          <w:rFonts w:ascii="Arial" w:eastAsia="Arial" w:hAnsi="Arial" w:cs="Arial"/>
          <w:color w:val="000000" w:themeColor="text1"/>
          <w:sz w:val="18"/>
        </w:rPr>
        <w:t>Stream</w:t>
      </w:r>
      <w:proofErr w:type="spellEnd"/>
      <w:r w:rsidRPr="00D341A5">
        <w:rPr>
          <w:rFonts w:ascii="Arial" w:eastAsia="Arial" w:hAnsi="Arial" w:cs="Arial"/>
          <w:color w:val="000000" w:themeColor="text1"/>
          <w:sz w:val="18"/>
        </w:rPr>
        <w:t xml:space="preserve"> (</w:t>
      </w:r>
      <w:proofErr w:type="spellStart"/>
      <w:r w:rsidRPr="00D341A5">
        <w:rPr>
          <w:rFonts w:ascii="Arial" w:eastAsia="Arial" w:hAnsi="Arial" w:cs="Arial"/>
          <w:color w:val="000000" w:themeColor="text1"/>
          <w:sz w:val="18"/>
        </w:rPr>
        <w:t>perteneceACurso</w:t>
      </w:r>
      <w:proofErr w:type="spellEnd"/>
      <w:r w:rsidRPr="00D341A5">
        <w:rPr>
          <w:rFonts w:ascii="Arial" w:eastAsia="Arial" w:hAnsi="Arial" w:cs="Arial"/>
          <w:color w:val="000000" w:themeColor="text1"/>
          <w:sz w:val="18"/>
        </w:rPr>
        <w:t xml:space="preserve">) </w:t>
      </w:r>
    </w:p>
    <w:p w14:paraId="127D62F8" w14:textId="4FC8EF74" w:rsidR="003D586A" w:rsidRDefault="003D586A" w:rsidP="001035F6">
      <w:pPr>
        <w:spacing w:after="656" w:line="676" w:lineRule="auto"/>
        <w:ind w:left="195" w:hanging="10"/>
        <w:jc w:val="center"/>
        <w:rPr>
          <w:color w:val="000000" w:themeColor="text1"/>
        </w:rPr>
      </w:pPr>
      <w:r>
        <w:rPr>
          <w:noProof/>
          <w:color w:val="000000" w:themeColor="text1"/>
        </w:rPr>
        <w:drawing>
          <wp:inline distT="0" distB="0" distL="0" distR="0" wp14:anchorId="28441386" wp14:editId="62E3949B">
            <wp:extent cx="2733018" cy="1514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2734072" cy="1515059"/>
                    </a:xfrm>
                    <a:prstGeom prst="rect">
                      <a:avLst/>
                    </a:prstGeom>
                  </pic:spPr>
                </pic:pic>
              </a:graphicData>
            </a:graphic>
          </wp:inline>
        </w:drawing>
      </w:r>
    </w:p>
    <w:p w14:paraId="7FDC4333" w14:textId="77777777" w:rsidR="001035F6" w:rsidRDefault="001035F6" w:rsidP="001035F6">
      <w:pPr>
        <w:spacing w:after="656" w:line="676" w:lineRule="auto"/>
        <w:ind w:left="195" w:hanging="10"/>
        <w:jc w:val="center"/>
        <w:rPr>
          <w:color w:val="000000" w:themeColor="text1"/>
        </w:rPr>
      </w:pPr>
    </w:p>
    <w:p w14:paraId="7EC73981" w14:textId="77777777" w:rsidR="001035F6" w:rsidRDefault="001035F6" w:rsidP="001035F6">
      <w:pPr>
        <w:spacing w:after="656" w:line="676" w:lineRule="auto"/>
        <w:ind w:left="195" w:hanging="10"/>
        <w:jc w:val="center"/>
        <w:rPr>
          <w:color w:val="000000" w:themeColor="text1"/>
        </w:rPr>
      </w:pPr>
    </w:p>
    <w:p w14:paraId="47E81E7E" w14:textId="3267B499" w:rsidR="0052359B" w:rsidRPr="00A919FC" w:rsidRDefault="00000000">
      <w:pPr>
        <w:pStyle w:val="Ttulo2"/>
        <w:numPr>
          <w:ilvl w:val="0"/>
          <w:numId w:val="0"/>
        </w:numPr>
        <w:ind w:left="-5"/>
        <w:rPr>
          <w:color w:val="000000" w:themeColor="text1"/>
        </w:rPr>
      </w:pPr>
      <w:r w:rsidRPr="00A919FC">
        <w:rPr>
          <w:color w:val="000000" w:themeColor="text1"/>
        </w:rPr>
        <w:lastRenderedPageBreak/>
        <w:t xml:space="preserve">Ejecución 4 – </w:t>
      </w:r>
      <w:r w:rsidR="008F485A" w:rsidRPr="00A919FC">
        <w:rPr>
          <w:color w:val="000000" w:themeColor="text1"/>
        </w:rPr>
        <w:t>Consultar</w:t>
      </w:r>
      <w:r w:rsidR="008F485A">
        <w:rPr>
          <w:color w:val="000000" w:themeColor="text1"/>
        </w:rPr>
        <w:t xml:space="preserve"> Estado de un</w:t>
      </w:r>
      <w:r w:rsidR="008F485A" w:rsidRPr="00A919FC">
        <w:rPr>
          <w:color w:val="000000" w:themeColor="text1"/>
        </w:rPr>
        <w:t xml:space="preserve"> estudiante </w:t>
      </w:r>
      <w:r w:rsidR="008F485A">
        <w:rPr>
          <w:color w:val="000000" w:themeColor="text1"/>
        </w:rPr>
        <w:t>(aprobado)</w:t>
      </w:r>
    </w:p>
    <w:p w14:paraId="3DC0E67F" w14:textId="744CCD2A" w:rsidR="008F485A" w:rsidRDefault="008F485A" w:rsidP="008F485A">
      <w:pPr>
        <w:spacing w:after="132"/>
        <w:ind w:left="-5" w:hanging="10"/>
        <w:jc w:val="both"/>
      </w:pPr>
      <w:r>
        <w:rPr>
          <w:rFonts w:ascii="Arial" w:eastAsia="Arial" w:hAnsi="Arial" w:cs="Arial"/>
          <w:sz w:val="20"/>
        </w:rPr>
        <w:t xml:space="preserve">Se ingresa la opción número </w:t>
      </w:r>
      <w:r>
        <w:rPr>
          <w:rFonts w:ascii="Arial" w:eastAsia="Arial" w:hAnsi="Arial" w:cs="Arial"/>
          <w:sz w:val="20"/>
        </w:rPr>
        <w:t>1</w:t>
      </w:r>
      <w:r>
        <w:rPr>
          <w:rFonts w:ascii="Arial" w:eastAsia="Arial" w:hAnsi="Arial" w:cs="Arial"/>
          <w:sz w:val="20"/>
        </w:rPr>
        <w:t xml:space="preserve"> (Consultar estado de un estudiante). Se ingresa el nombre “</w:t>
      </w:r>
      <w:proofErr w:type="spellStart"/>
      <w:r>
        <w:rPr>
          <w:rFonts w:ascii="Arial" w:eastAsia="Arial" w:hAnsi="Arial" w:cs="Arial"/>
          <w:sz w:val="20"/>
        </w:rPr>
        <w:t>luis</w:t>
      </w:r>
      <w:proofErr w:type="spellEnd"/>
      <w:r>
        <w:rPr>
          <w:rFonts w:ascii="Arial" w:eastAsia="Arial" w:hAnsi="Arial" w:cs="Arial"/>
          <w:sz w:val="20"/>
        </w:rPr>
        <w:t xml:space="preserve">” (nota </w:t>
      </w:r>
      <w:r>
        <w:rPr>
          <w:rFonts w:ascii="Arial" w:eastAsia="Arial" w:hAnsi="Arial" w:cs="Arial"/>
          <w:sz w:val="20"/>
        </w:rPr>
        <w:t>3.8</w:t>
      </w:r>
      <w:r>
        <w:rPr>
          <w:rFonts w:ascii="Arial" w:eastAsia="Arial" w:hAnsi="Arial" w:cs="Arial"/>
          <w:sz w:val="20"/>
        </w:rPr>
        <w:t>). El sistema muestra la nota y el estado “</w:t>
      </w:r>
      <w:r>
        <w:rPr>
          <w:rFonts w:ascii="Arial" w:eastAsia="Arial" w:hAnsi="Arial" w:cs="Arial"/>
          <w:sz w:val="20"/>
        </w:rPr>
        <w:t>Reprobado</w:t>
      </w:r>
      <w:r>
        <w:rPr>
          <w:rFonts w:ascii="Arial" w:eastAsia="Arial" w:hAnsi="Arial" w:cs="Arial"/>
          <w:sz w:val="20"/>
        </w:rPr>
        <w:t>”.</w:t>
      </w:r>
    </w:p>
    <w:p w14:paraId="605CFB02" w14:textId="65FFF2F0" w:rsidR="0052359B" w:rsidRDefault="00000000">
      <w:pPr>
        <w:spacing w:after="656" w:line="676" w:lineRule="auto"/>
        <w:ind w:left="195" w:hanging="10"/>
        <w:rPr>
          <w:rFonts w:ascii="Arial" w:eastAsia="Arial" w:hAnsi="Arial" w:cs="Arial"/>
          <w:color w:val="000000" w:themeColor="text1"/>
          <w:sz w:val="18"/>
        </w:rPr>
      </w:pPr>
      <w:r w:rsidRPr="00D341A5">
        <w:rPr>
          <w:rFonts w:ascii="Arial" w:eastAsia="Arial" w:hAnsi="Arial" w:cs="Arial"/>
          <w:color w:val="000000" w:themeColor="text1"/>
          <w:sz w:val="18"/>
        </w:rPr>
        <w:t xml:space="preserve">Criterio demostrado: Métodos con </w:t>
      </w:r>
      <w:proofErr w:type="spellStart"/>
      <w:r w:rsidRPr="00D341A5">
        <w:rPr>
          <w:rFonts w:ascii="Arial" w:eastAsia="Arial" w:hAnsi="Arial" w:cs="Arial"/>
          <w:color w:val="000000" w:themeColor="text1"/>
          <w:sz w:val="18"/>
        </w:rPr>
        <w:t>Stream</w:t>
      </w:r>
      <w:proofErr w:type="spellEnd"/>
      <w:r w:rsidRPr="00D341A5">
        <w:rPr>
          <w:rFonts w:ascii="Arial" w:eastAsia="Arial" w:hAnsi="Arial" w:cs="Arial"/>
          <w:color w:val="000000" w:themeColor="text1"/>
          <w:sz w:val="18"/>
        </w:rPr>
        <w:t xml:space="preserve"> (</w:t>
      </w:r>
      <w:proofErr w:type="spellStart"/>
      <w:r w:rsidRPr="00D341A5">
        <w:rPr>
          <w:rFonts w:ascii="Arial" w:eastAsia="Arial" w:hAnsi="Arial" w:cs="Arial"/>
          <w:color w:val="000000" w:themeColor="text1"/>
          <w:sz w:val="18"/>
        </w:rPr>
        <w:t>perteneceACurso</w:t>
      </w:r>
      <w:proofErr w:type="spellEnd"/>
      <w:r w:rsidRPr="00D341A5">
        <w:rPr>
          <w:rFonts w:ascii="Arial" w:eastAsia="Arial" w:hAnsi="Arial" w:cs="Arial"/>
          <w:color w:val="000000" w:themeColor="text1"/>
          <w:sz w:val="18"/>
        </w:rPr>
        <w:t>)</w:t>
      </w:r>
    </w:p>
    <w:p w14:paraId="1B489186" w14:textId="7564F90B" w:rsidR="003D586A" w:rsidRPr="00D341A5" w:rsidRDefault="003D586A" w:rsidP="003D586A">
      <w:pPr>
        <w:spacing w:after="656" w:line="676" w:lineRule="auto"/>
        <w:ind w:left="195" w:hanging="10"/>
        <w:jc w:val="center"/>
        <w:rPr>
          <w:color w:val="000000" w:themeColor="text1"/>
        </w:rPr>
      </w:pPr>
      <w:r>
        <w:rPr>
          <w:noProof/>
          <w:color w:val="000000" w:themeColor="text1"/>
        </w:rPr>
        <w:drawing>
          <wp:inline distT="0" distB="0" distL="0" distR="0" wp14:anchorId="3DB31F2C" wp14:editId="0E68B456">
            <wp:extent cx="3021440" cy="159067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3023974" cy="1592009"/>
                    </a:xfrm>
                    <a:prstGeom prst="rect">
                      <a:avLst/>
                    </a:prstGeom>
                  </pic:spPr>
                </pic:pic>
              </a:graphicData>
            </a:graphic>
          </wp:inline>
        </w:drawing>
      </w:r>
    </w:p>
    <w:p w14:paraId="1580FD3C" w14:textId="77777777" w:rsidR="003D586A" w:rsidRDefault="003D586A">
      <w:pPr>
        <w:pStyle w:val="Ttulo2"/>
        <w:numPr>
          <w:ilvl w:val="0"/>
          <w:numId w:val="0"/>
        </w:numPr>
        <w:ind w:left="-5"/>
        <w:rPr>
          <w:color w:val="000000" w:themeColor="text1"/>
        </w:rPr>
      </w:pPr>
    </w:p>
    <w:p w14:paraId="781F335A" w14:textId="6F4A6E93" w:rsidR="0052359B" w:rsidRPr="00A919FC" w:rsidRDefault="00000000">
      <w:pPr>
        <w:pStyle w:val="Ttulo2"/>
        <w:numPr>
          <w:ilvl w:val="0"/>
          <w:numId w:val="0"/>
        </w:numPr>
        <w:ind w:left="-5"/>
        <w:rPr>
          <w:color w:val="000000" w:themeColor="text1"/>
        </w:rPr>
      </w:pPr>
      <w:r w:rsidRPr="00A919FC">
        <w:rPr>
          <w:color w:val="000000" w:themeColor="text1"/>
        </w:rPr>
        <w:t>Ejecución 5 – Calculadora básica</w:t>
      </w:r>
    </w:p>
    <w:p w14:paraId="6001ECBE" w14:textId="00F34A07" w:rsidR="0052359B" w:rsidRDefault="001035F6" w:rsidP="003D586A">
      <w:pPr>
        <w:spacing w:after="132"/>
        <w:ind w:left="-5" w:hanging="10"/>
        <w:jc w:val="both"/>
      </w:pPr>
      <w:r>
        <w:rPr>
          <w:rFonts w:ascii="Arial" w:eastAsia="Arial" w:hAnsi="Arial" w:cs="Arial"/>
          <w:sz w:val="20"/>
        </w:rPr>
        <w:t xml:space="preserve">Se ingresa la opción número </w:t>
      </w:r>
      <w:r>
        <w:rPr>
          <w:rFonts w:ascii="Arial" w:eastAsia="Arial" w:hAnsi="Arial" w:cs="Arial"/>
          <w:sz w:val="20"/>
        </w:rPr>
        <w:t>4</w:t>
      </w:r>
      <w:r>
        <w:rPr>
          <w:rFonts w:ascii="Arial" w:eastAsia="Arial" w:hAnsi="Arial" w:cs="Arial"/>
          <w:sz w:val="20"/>
        </w:rPr>
        <w:t xml:space="preserve"> (</w:t>
      </w:r>
      <w:r>
        <w:rPr>
          <w:rFonts w:ascii="Arial" w:eastAsia="Arial" w:hAnsi="Arial" w:cs="Arial"/>
          <w:sz w:val="20"/>
        </w:rPr>
        <w:t>Salir</w:t>
      </w:r>
      <w:r>
        <w:rPr>
          <w:rFonts w:ascii="Arial" w:eastAsia="Arial" w:hAnsi="Arial" w:cs="Arial"/>
          <w:sz w:val="20"/>
        </w:rPr>
        <w:t>).</w:t>
      </w:r>
      <w:r>
        <w:rPr>
          <w:rFonts w:ascii="Arial" w:eastAsia="Arial" w:hAnsi="Arial" w:cs="Arial"/>
          <w:sz w:val="20"/>
        </w:rPr>
        <w:t xml:space="preserve"> El sistema finaliza la consulta con un despido de “Hasta luego” hacia el usuario</w:t>
      </w:r>
      <w:r w:rsidR="00000000">
        <w:rPr>
          <w:rFonts w:ascii="Arial" w:eastAsia="Arial" w:hAnsi="Arial" w:cs="Arial"/>
          <w:sz w:val="20"/>
        </w:rPr>
        <w:t>.</w:t>
      </w:r>
    </w:p>
    <w:p w14:paraId="59C9600F" w14:textId="7ED0603B" w:rsidR="003D586A" w:rsidRDefault="00000000" w:rsidP="003D586A">
      <w:pPr>
        <w:spacing w:after="656" w:line="676" w:lineRule="auto"/>
        <w:ind w:left="195" w:hanging="10"/>
        <w:jc w:val="both"/>
        <w:rPr>
          <w:rFonts w:ascii="Arial" w:eastAsia="Arial" w:hAnsi="Arial" w:cs="Arial"/>
          <w:color w:val="000000" w:themeColor="text1"/>
          <w:sz w:val="18"/>
        </w:rPr>
      </w:pPr>
      <w:r w:rsidRPr="00D341A5">
        <w:rPr>
          <w:rFonts w:ascii="Arial" w:eastAsia="Arial" w:hAnsi="Arial" w:cs="Arial"/>
          <w:color w:val="000000" w:themeColor="text1"/>
          <w:sz w:val="18"/>
        </w:rPr>
        <w:t xml:space="preserve">Criterio demostrado: </w:t>
      </w:r>
      <w:r w:rsidR="001035F6">
        <w:rPr>
          <w:rFonts w:ascii="Arial" w:eastAsia="Arial" w:hAnsi="Arial" w:cs="Arial"/>
          <w:color w:val="000000" w:themeColor="text1"/>
          <w:sz w:val="18"/>
        </w:rPr>
        <w:t>Finalización de consulta.</w:t>
      </w:r>
      <w:r w:rsidRPr="00D341A5">
        <w:rPr>
          <w:rFonts w:ascii="Arial" w:eastAsia="Arial" w:hAnsi="Arial" w:cs="Arial"/>
          <w:color w:val="000000" w:themeColor="text1"/>
          <w:sz w:val="18"/>
        </w:rPr>
        <w:t xml:space="preserve"> </w:t>
      </w:r>
    </w:p>
    <w:p w14:paraId="70FB7142" w14:textId="7DC4F2A9" w:rsidR="003D586A" w:rsidRPr="003D586A" w:rsidRDefault="003D586A" w:rsidP="003D586A">
      <w:pPr>
        <w:spacing w:after="656" w:line="676" w:lineRule="auto"/>
        <w:ind w:left="195" w:hanging="10"/>
        <w:jc w:val="center"/>
        <w:rPr>
          <w:color w:val="000000" w:themeColor="text1"/>
        </w:rPr>
      </w:pPr>
      <w:r>
        <w:rPr>
          <w:noProof/>
          <w:color w:val="000000" w:themeColor="text1"/>
        </w:rPr>
        <w:drawing>
          <wp:inline distT="0" distB="0" distL="0" distR="0" wp14:anchorId="079E3A9A" wp14:editId="5952544F">
            <wp:extent cx="3009900" cy="1847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a:extLst>
                        <a:ext uri="{28A0092B-C50C-407E-A947-70E740481C1C}">
                          <a14:useLocalDpi xmlns:a14="http://schemas.microsoft.com/office/drawing/2010/main" val="0"/>
                        </a:ext>
                      </a:extLst>
                    </a:blip>
                    <a:stretch>
                      <a:fillRect/>
                    </a:stretch>
                  </pic:blipFill>
                  <pic:spPr>
                    <a:xfrm>
                      <a:off x="0" y="0"/>
                      <a:ext cx="3009900" cy="1847850"/>
                    </a:xfrm>
                    <a:prstGeom prst="rect">
                      <a:avLst/>
                    </a:prstGeom>
                  </pic:spPr>
                </pic:pic>
              </a:graphicData>
            </a:graphic>
          </wp:inline>
        </w:drawing>
      </w:r>
    </w:p>
    <w:sectPr w:rsidR="003D586A" w:rsidRPr="003D586A">
      <w:pgSz w:w="12240" w:h="15840"/>
      <w:pgMar w:top="1537" w:right="1821" w:bottom="1606" w:left="18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5F315C"/>
    <w:multiLevelType w:val="multilevel"/>
    <w:tmpl w:val="3D903472"/>
    <w:lvl w:ilvl="0">
      <w:start w:val="1"/>
      <w:numFmt w:val="decimal"/>
      <w:pStyle w:val="Ttulo1"/>
      <w:lvlText w:val="%1."/>
      <w:lvlJc w:val="left"/>
      <w:pPr>
        <w:ind w:left="0"/>
      </w:pPr>
      <w:rPr>
        <w:rFonts w:ascii="Arial" w:eastAsia="Arial" w:hAnsi="Arial" w:cs="Arial"/>
        <w:b/>
        <w:bCs/>
        <w:i w:val="0"/>
        <w:strike w:val="0"/>
        <w:dstrike w:val="0"/>
        <w:color w:val="000000" w:themeColor="text1"/>
        <w:sz w:val="26"/>
        <w:szCs w:val="26"/>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themeColor="text1"/>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C5F8A"/>
        <w:sz w:val="22"/>
        <w:szCs w:val="22"/>
        <w:u w:val="none" w:color="000000"/>
        <w:bdr w:val="none" w:sz="0" w:space="0" w:color="auto"/>
        <w:shd w:val="clear" w:color="auto" w:fill="auto"/>
        <w:vertAlign w:val="baseline"/>
      </w:rPr>
    </w:lvl>
  </w:abstractNum>
  <w:num w:numId="1" w16cid:durableId="205437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9B"/>
    <w:rsid w:val="001035F6"/>
    <w:rsid w:val="001844AA"/>
    <w:rsid w:val="001D4A3E"/>
    <w:rsid w:val="003D586A"/>
    <w:rsid w:val="00486E97"/>
    <w:rsid w:val="00496B0A"/>
    <w:rsid w:val="0052359B"/>
    <w:rsid w:val="008F485A"/>
    <w:rsid w:val="00926AEF"/>
    <w:rsid w:val="00A919FC"/>
    <w:rsid w:val="00D341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ABBE5"/>
  <w15:docId w15:val="{48B89043-5FE1-491C-A65E-29A30881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1"/>
      </w:numPr>
      <w:spacing w:after="177" w:line="259" w:lineRule="auto"/>
      <w:ind w:left="10" w:hanging="10"/>
      <w:outlineLvl w:val="0"/>
    </w:pPr>
    <w:rPr>
      <w:rFonts w:ascii="Arial" w:eastAsia="Arial" w:hAnsi="Arial" w:cs="Arial"/>
      <w:b/>
      <w:color w:val="1A3A5C"/>
      <w:sz w:val="26"/>
    </w:rPr>
  </w:style>
  <w:style w:type="paragraph" w:styleId="Ttulo2">
    <w:name w:val="heading 2"/>
    <w:next w:val="Normal"/>
    <w:link w:val="Ttulo2Car"/>
    <w:uiPriority w:val="9"/>
    <w:unhideWhenUsed/>
    <w:qFormat/>
    <w:pPr>
      <w:keepNext/>
      <w:keepLines/>
      <w:numPr>
        <w:ilvl w:val="1"/>
        <w:numId w:val="1"/>
      </w:numPr>
      <w:spacing w:after="147" w:line="259" w:lineRule="auto"/>
      <w:ind w:left="10" w:hanging="10"/>
      <w:outlineLvl w:val="1"/>
    </w:pPr>
    <w:rPr>
      <w:rFonts w:ascii="Arial" w:eastAsia="Arial" w:hAnsi="Arial" w:cs="Arial"/>
      <w:b/>
      <w:color w:val="2C5F8A"/>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2C5F8A"/>
      <w:sz w:val="22"/>
    </w:rPr>
  </w:style>
  <w:style w:type="character" w:customStyle="1" w:styleId="Ttulo1Car">
    <w:name w:val="Título 1 Car"/>
    <w:link w:val="Ttulo1"/>
    <w:rPr>
      <w:rFonts w:ascii="Arial" w:eastAsia="Arial" w:hAnsi="Arial" w:cs="Arial"/>
      <w:b/>
      <w:color w:val="1A3A5C"/>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1761</Words>
  <Characters>9688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felipe briceño</cp:lastModifiedBy>
  <cp:revision>2</cp:revision>
  <dcterms:created xsi:type="dcterms:W3CDTF">2026-06-24T19:46:00Z</dcterms:created>
  <dcterms:modified xsi:type="dcterms:W3CDTF">2026-06-24T19:46:00Z</dcterms:modified>
</cp:coreProperties>
</file>