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4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4"/>
              </w:rPr>
              <w:t xml:space="default">Peneliti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4"/>
              </w:rPr>
              <w:t xml:space="default">Tahun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4"/>
              </w:rPr>
              <w:t xml:space="default">Negara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4"/>
              </w:rPr>
              <w:t xml:space="default">Kasus-Kontrol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4"/>
              </w:rPr>
              <w:t xml:space="default">Sensitivitas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4"/>
              </w:rPr>
              <w:t xml:space="default">Spesifisitas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Mashaly, A.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style='background:purple;width:52.27%;height:16px;display:flex;align-items:center;justify-content:flex-start;position:relative;'&gt;&lt;span style='color:#FFFFFF;position:absolute;left:0px;margin-left:5px;font-weight:bold;font-size:10px;'&gt;52.3%&lt;/span&gt;&lt;/div&gt;&lt;/div&gt;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style='background:forestgreen;width:96.77%;height:16px;display:flex;align-items:center;justify-content:flex-start;position:relative;'&gt;&lt;span style='color:#FFFFFF;position:absolute;left:0px;margin-left:5px;font-weight:bold;font-size:10px;'&gt;96.8%&lt;/span&gt;&lt;/div&gt;&lt;/div&gt;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Qian, 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style='background:purple;width:57.63%;height:16px;display:flex;align-items:center;justify-content:flex-start;position:relative;'&gt;&lt;span style='color:#FFFFFF;position:absolute;left:0px;margin-left:5px;font-weight:bold;font-size:10px;'&gt;57.6%&lt;/span&gt;&lt;/div&gt;&lt;/div&gt;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style='background:forestgreen;width:64%;height:16px;display:flex;align-items:center;justify-content:flex-start;position:relative;'&gt;&lt;span style='color:#FFFFFF;position:absolute;left:0px;margin-left:5px;font-weight:bold;font-size:10px;'&gt;64%&lt;/span&gt;&lt;/div&gt;&lt;/div&gt;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Lee, 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style='background:purple;width:45%;height:16px;display:flex;align-items:center;justify-content:flex-start;position:relative;'&gt;&lt;span style='color:#FFFFFF;position:absolute;left:0px;margin-left:5px;font-weight:bold;font-size:10px;'&gt;45%&lt;/span&gt;&lt;/div&gt;&lt;/div&gt;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style='background:forestgreen;width:91.8%;height:16px;display:flex;align-items:center;justify-content:flex-start;position:relative;'&gt;&lt;span style='color:#FFFFFF;position:absolute;left:0px;margin-left:5px;font-weight:bold;font-size:10px;'&gt;91.8%&lt;/span&gt;&lt;/div&gt;&lt;/div&gt;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Sultanik, 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style='background:purple;width:63%;height:16px;display:flex;align-items:center;justify-content:flex-start;position:relative;'&gt;&lt;span style='color:#FFFFFF;position:absolute;left:0px;margin-left:5px;font-weight:bold;font-size:10px;'&gt;63%&lt;/span&gt;&lt;/div&gt;&lt;/div&gt;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style='background:forestgreen;width:82%;height:16px;display:flex;align-items:center;justify-content:flex-start;position:relative;'&gt;&lt;span style='color:#FFFFFF;position:absolute;left:0px;margin-left:5px;font-weight:bold;font-size:10px;'&gt;82%&lt;/span&gt;&lt;/div&gt;&lt;/div&gt;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Kim, M.N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style='background:purple;width:65.6%;height:16px;display:flex;align-items:center;justify-content:flex-start;position:relative;'&gt;&lt;span style='color:#FFFFFF;position:absolute;left:0px;margin-left:5px;font-weight:bold;font-size:10px;'&gt;65.6%&lt;/span&gt;&lt;/div&gt;&lt;/div&gt;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style='background:forestgreen;width:93.3%;height:16px;display:flex;align-items:center;justify-content:flex-start;position:relative;'&gt;&lt;span style='color:#FFFFFF;position:absolute;left:0px;margin-left:5px;font-weight:bold;font-size:10px;'&gt;93.3%&lt;/span&gt;&lt;/div&gt;&lt;/div&gt;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Park, S.J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style='background:purple;width:62.03%;height:16px;display:flex;align-items:center;justify-content:flex-start;position:relative;'&gt;&lt;span style='color:#FFFFFF;position:absolute;left:0px;margin-left:5px;font-weight:bold;font-size:10px;'&gt;62%&lt;/span&gt;&lt;/div&gt;&lt;/div&gt;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style='background:forestgreen;width:92.21%;height:16px;display:flex;align-items:center;justify-content:flex-start;position:relative;'&gt;&lt;span style='color:#FFFFFF;position:absolute;left:0px;margin-left:5px;font-weight:bold;font-size:10px;'&gt;92.2%&lt;/span&gt;&lt;/div&gt;&lt;/div&gt;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Xu, F.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style='background:purple;width:68.8%;height:16px;display:flex;align-items:center;justify-content:flex-start;position:relative;'&gt;&lt;span style='color:#FFFFFF;position:absolute;left:0px;margin-left:5px;font-weight:bold;font-size:10px;'&gt;68.8%&lt;/span&gt;&lt;/div&gt;&lt;/div&gt;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style='background:forestgreen;width:83.3%;height:16px;display:flex;align-items:center;justify-content:flex-start;position:relative;'&gt;&lt;span style='color:#FFFFFF;position:absolute;left:0px;margin-left:5px;font-weight:bold;font-size:10px;'&gt;83.3%&lt;/span&gt;&lt;/div&gt;&lt;/div&gt;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Loglio, A.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style='background:purple;width:56%;height:16px;display:flex;align-items:center;justify-content:flex-start;position:relative;'&gt;&lt;span style='color:#FFFFFF;position:absolute;left:0px;margin-left:5px;font-weight:bold;font-size:10px;'&gt;56%&lt;/span&gt;&lt;/div&gt;&lt;/div&gt;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style='background:forestgreen;width:94%;height:16px;display:flex;align-items:center;justify-content:flex-start;position:relative;'&gt;&lt;span style='color:#FFFFFF;position:absolute;left:0px;margin-left:5px;font-weight:bold;font-size:10px;'&gt;94%&lt;/span&gt;&lt;/div&gt;&lt;/div&gt;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Ye, F.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style='background:purple;width:60.15%;height:16px;display:flex;align-items:center;justify-content:flex-start;position:relative;'&gt;&lt;span style='color:#FFFFFF;position:absolute;left:0px;margin-left:5px;font-weight:bold;font-size:10px;'&gt;60.2%&lt;/span&gt;&lt;/div&gt;&lt;/div&gt;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style='background:forestgreen;width:91.09%;height:16px;display:flex;align-items:center;justify-content:flex-start;position:relative;'&gt;&lt;span style='color:#FFFFFF;position:absolute;left:0px;margin-left:5px;font-weight:bold;font-size:10px;'&gt;91.1%&lt;/span&gt;&lt;/div&gt;&lt;/div&gt;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Wang, F.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style='background:purple;width:63.4%;height:16px;display:flex;align-items:center;justify-content:flex-start;position:relative;'&gt;&lt;span style='color:#FFFFFF;position:absolute;left:0px;margin-left:5px;font-weight:bold;font-size:10px;'&gt;63.4%&lt;/span&gt;&lt;/div&gt;&lt;/div&gt;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style='background:forestgreen;width:75.3%;height:16px;display:flex;align-items:center;justify-content:flex-start;position:relative;'&gt;&lt;span style='color:#FFFFFF;position:absolute;left:0px;margin-left:5px;font-weight:bold;font-size:10px;'&gt;75.3%&lt;/span&gt;&lt;/div&gt;&lt;/div&gt;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Omran, M.M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style='background:purple;width:27%;height:16px;display:flex;align-items:center;justify-content:center;color:#000000;font-weight:bold;font-size:10px;position:relative;'&gt;&lt;span style='color:#000000;position:absolute;left:0%;margin-left:27px;font-weight:bold;font-size:10px;'&gt;27%&lt;/span&gt;&lt;/div&gt;&lt;/div&gt;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style='background:forestgreen;width:100%;height:16px;display:flex;align-items:center;justify-content:flex-start;position:relative;'&gt;&lt;span style='color:#FFFFFF;position:absolute;left:0px;margin-left:5px;font-weight:bold;font-size:10px;'&gt;100%&lt;/span&gt;&lt;/div&gt;&lt;/div&gt;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Malov, S.I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Russia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style='background:purple;width:45.5%;height:16px;display:flex;align-items:center;justify-content:flex-start;position:relative;'&gt;&lt;span style='color:#FFFFFF;position:absolute;left:0px;margin-left:5px;font-weight:bold;font-size:10px;'&gt;45.5%&lt;/span&gt;&lt;/div&gt;&lt;/div&gt;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style='background:forestgreen;width:94.5%;height:16px;display:flex;align-items:center;justify-content:flex-start;position:relative;'&gt;&lt;span style='color:#FFFFFF;position:absolute;left:0px;margin-left:5px;font-weight:bold;font-size:10px;'&gt;94.5%&lt;/span&gt;&lt;/div&gt;&lt;/div&gt;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Lambrecht, 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Germany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style='background:purple;width:79.17%;height:16px;display:flex;align-items:center;justify-content:flex-start;position:relative;'&gt;&lt;span style='color:#FFFFFF;position:absolute;left:0px;margin-left:5px;font-weight:bold;font-size:10px;'&gt;79.2%&lt;/span&gt;&lt;/div&gt;&lt;/div&gt;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style='background:forestgreen;width:78.87%;height:16px;display:flex;align-items:center;justify-content:flex-start;position:relative;'&gt;&lt;span style='color:#FFFFFF;position:absolute;left:0px;margin-left:5px;font-weight:bold;font-size:10px;'&gt;78.9%&lt;/span&gt;&lt;/div&gt;&lt;/div&gt;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Zhou, P.C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style='background:purple;width:30%;height:16px;display:flex;align-items:center;justify-content:center;color:#000000;font-weight:bold;font-size:10px;position:relative;'&gt;&lt;span style='color:#000000;position:absolute;left:0%;margin-left:30px;font-weight:bold;font-size:10px;'&gt;30%&lt;/span&gt;&lt;/div&gt;&lt;/div&gt;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style='background:forestgreen;width:100%;height:16px;display:flex;align-items:center;justify-content:flex-start;position:relative;'&gt;&lt;span style='color:#FFFFFF;position:absolute;left:0px;margin-left:5px;font-weight:bold;font-size:10px;'&gt;100%&lt;/span&gt;&lt;/div&gt;&lt;/div&gt;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Zhang, X.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style='background:purple;width:72.9%;height:16px;display:flex;align-items:center;justify-content:flex-start;position:relative;'&gt;&lt;span style='color:#FFFFFF;position:absolute;left:0px;margin-left:5px;font-weight:bold;font-size:10px;'&gt;72.9%&lt;/span&gt;&lt;/div&gt;&lt;/div&gt;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style='background:forestgreen;width:81.5%;height:16px;display:flex;align-items:center;justify-content:flex-start;position:relative;'&gt;&lt;span style='color:#FFFFFF;position:absolute;left:0px;margin-left:5px;font-weight:bold;font-size:10px;'&gt;81.5%&lt;/span&gt;&lt;/div&gt;&lt;/div&gt;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Hendy, O.M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style='background:purple;width:62.5%;height:16px;display:flex;align-items:center;justify-content:flex-start;position:relative;'&gt;&lt;span style='color:#FFFFFF;position:absolute;left:0px;margin-left:5px;font-weight:bold;font-size:10px;'&gt;62.5%&lt;/span&gt;&lt;/div&gt;&lt;/div&gt;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style='background:forestgreen;width:93.33%;height:16px;display:flex;align-items:center;justify-content:flex-start;position:relative;'&gt;&lt;span style='color:#FFFFFF;position:absolute;left:0px;margin-left:5px;font-weight:bold;font-size:10px;'&gt;93.3%&lt;/span&gt;&lt;/div&gt;&lt;/div&gt;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Mao, 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style='background:purple;width:45.12%;height:16px;display:flex;align-items:center;justify-content:flex-start;position:relative;'&gt;&lt;span style='color:#FFFFFF;position:absolute;left:0px;margin-left:5px;font-weight:bold;font-size:10px;'&gt;45.1%&lt;/span&gt;&lt;/div&gt;&lt;/div&gt;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style='background:forestgreen;width:65.52%;height:16px;display:flex;align-items:center;justify-content:flex-start;position:relative;'&gt;&lt;span style='color:#FFFFFF;position:absolute;left:0px;margin-left:5px;font-weight:bold;font-size:10px;'&gt;65.5%&lt;/span&gt;&lt;/div&gt;&lt;/div&gt;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Jasirwan, C.O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style='background:purple;width:82.6%;height:16px;display:flex;align-items:center;justify-content:flex-start;position:relative;'&gt;&lt;span style='color:#FFFFFF;position:absolute;left:0px;margin-left:5px;font-weight:bold;font-size:10px;'&gt;82.6%&lt;/span&gt;&lt;/div&gt;&lt;/div&gt;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style='background:forestgreen;width:71.2%;height:16px;display:flex;align-items:center;justify-content:flex-start;position:relative;'&gt;&lt;span style='color:#FFFFFF;position:absolute;left:0px;margin-left:5px;font-weight:bold;font-size:10px;'&gt;71.2%&lt;/span&gt;&lt;/div&gt;&lt;/div&gt;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Lee, H.A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style='background:purple;width:78.8%;height:16px;display:flex;align-items:center;justify-content:flex-start;position:relative;'&gt;&lt;span style='color:#FFFFFF;position:absolute;left:0px;margin-left:5px;font-weight:bold;font-size:10px;'&gt;78.8%&lt;/span&gt;&lt;/div&gt;&lt;/div&gt;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style='background:forestgreen;width:61%;height:16px;display:flex;align-items:center;justify-content:flex-start;position:relative;'&gt;&lt;span style='color:#FFFFFF;position:absolute;left:0px;margin-left:5px;font-weight:bold;font-size:10px;'&gt;61%&lt;/span&gt;&lt;/div&gt;&lt;/div&gt;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Yang, M.Y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style='background:purple;width:61.8%;height:16px;display:flex;align-items:center;justify-content:flex-start;position:relative;'&gt;&lt;span style='color:#FFFFFF;position:absolute;left:0px;margin-left:5px;font-weight:bold;font-size:10px;'&gt;61.8%&lt;/span&gt;&lt;/div&gt;&lt;/div&gt;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style='background:forestgreen;width:62%;height:16px;display:flex;align-items:center;justify-content:flex-start;position:relative;'&gt;&lt;span style='color:#FFFFFF;position:absolute;left:0px;margin-left:5px;font-weight:bold;font-size:10px;'&gt;62%&lt;/span&gt;&lt;/div&gt;&lt;/div&gt;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Schotten, 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Germany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style='background:purple;width:60.7%;height:16px;display:flex;align-items:center;justify-content:flex-start;position:relative;'&gt;&lt;span style='color:#FFFFFF;position:absolute;left:0px;margin-left:5px;font-weight:bold;font-size:10px;'&gt;60.7%&lt;/span&gt;&lt;/div&gt;&lt;/div&gt;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style='background:forestgreen;width:96%;height:16px;display:flex;align-items:center;justify-content:flex-start;position:relative;'&gt;&lt;span style='color:#FFFFFF;position:absolute;left:0px;margin-left:5px;font-weight:bold;font-size:10px;'&gt;96%&lt;/span&gt;&lt;/div&gt;&lt;/div&gt;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Liu, 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style='background:purple;width:52.8%;height:16px;display:flex;align-items:center;justify-content:flex-start;position:relative;'&gt;&lt;span style='color:#FFFFFF;position:absolute;left:0px;margin-left:5px;font-weight:bold;font-size:10px;'&gt;52.8%&lt;/span&gt;&lt;/div&gt;&lt;/div&gt;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style='background:forestgreen;width:93.7%;height:16px;display:flex;align-items:center;justify-content:flex-start;position:relative;'&gt;&lt;span style='color:#FFFFFF;position:absolute;left:0px;margin-left:5px;font-weight:bold;font-size:10px;'&gt;93.7%&lt;/span&gt;&lt;/div&gt;&lt;/div&gt;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Omran, M.M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style='background:purple;width:29%;height:16px;display:flex;align-items:center;justify-content:center;color:#000000;font-weight:bold;font-size:10px;position:relative;'&gt;&lt;span style='color:#000000;position:absolute;left:0%;margin-left:29px;font-weight:bold;font-size:10px;'&gt;29%&lt;/span&gt;&lt;/div&gt;&lt;/div&gt;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style='background:forestgreen;width:100%;height:16px;display:flex;align-items:center;justify-content:flex-start;position:relative;'&gt;&lt;span style='color:#FFFFFF;position:absolute;left:0px;margin-left:5px;font-weight:bold;font-size:10px;'&gt;100%&lt;/span&gt;&lt;/div&gt;&lt;/div&gt;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Li, B.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style='background:purple;width:57.7%;height:16px;display:flex;align-items:center;justify-content:flex-start;position:relative;'&gt;&lt;span style='color:#FFFFFF;position:absolute;left:0px;margin-left:5px;font-weight:bold;font-size:10px;'&gt;57.7%&lt;/span&gt;&lt;/div&gt;&lt;/div&gt;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style='background:forestgreen;width:86.3%;height:16px;display:flex;align-items:center;justify-content:flex-start;position:relative;'&gt;&lt;span style='color:#FFFFFF;position:absolute;left:0px;margin-left:5px;font-weight:bold;font-size:10px;'&gt;86.3%&lt;/span&gt;&lt;/div&gt;&lt;/div&gt;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Yang, 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style='background:purple;width:66.8%;height:16px;display:flex;align-items:center;justify-content:flex-start;position:relative;'&gt;&lt;span style='color:#FFFFFF;position:absolute;left:0px;margin-left:5px;font-weight:bold;font-size:10px;'&gt;66.8%&lt;/span&gt;&lt;/div&gt;&lt;/div&gt;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style='background:forestgreen;width:79.2%;height:16px;display:flex;align-items:center;justify-content:flex-start;position:relative;'&gt;&lt;span style='color:#FFFFFF;position:absolute;left:0px;margin-left:5px;font-weight:bold;font-size:10px;'&gt;79.2%&lt;/span&gt;&lt;/div&gt;&lt;/div&gt;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Wang, Q.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style='background:purple;width:64.8%;height:16px;display:flex;align-items:center;justify-content:flex-start;position:relative;'&gt;&lt;span style='color:#FFFFFF;position:absolute;left:0px;margin-left:5px;font-weight:bold;font-size:10px;'&gt;64.8%&lt;/span&gt;&lt;/div&gt;&lt;/div&gt;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style='background:forestgreen;width:77.2%;height:16px;display:flex;align-items:center;justify-content:flex-start;position:relative;'&gt;&lt;span style='color:#FFFFFF;position:absolute;left:0px;margin-left:5px;font-weight:bold;font-size:10px;'&gt;77.2%&lt;/span&gt;&lt;/div&gt;&lt;/div&gt;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Shimagaki, 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style='background:purple;width:50.3%;height:16px;display:flex;align-items:center;justify-content:flex-start;position:relative;'&gt;&lt;span style='color:#FFFFFF;position:absolute;left:0px;margin-left:5px;font-weight:bold;font-size:10px;'&gt;50.3%&lt;/span&gt;&lt;/div&gt;&lt;/div&gt;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style='background:forestgreen;width:85.2%;height:16px;display:flex;align-items:center;justify-content:flex-start;position:relative;'&gt;&lt;span style='color:#FFFFFF;position:absolute;left:0px;margin-left:5px;font-weight:bold;font-size:10px;'&gt;85.2%&lt;/span&gt;&lt;/div&gt;&lt;/div&gt;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Hu, 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style='background:purple;width:57.7%;height:16px;display:flex;align-items:center;justify-content:flex-start;position:relative;'&gt;&lt;span style='color:#FFFFFF;position:absolute;left:0px;margin-left:5px;font-weight:bold;font-size:10px;'&gt;57.7%&lt;/span&gt;&lt;/div&gt;&lt;/div&gt;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style='background:forestgreen;width:85.2%;height:16px;display:flex;align-items:center;justify-content:flex-start;position:relative;'&gt;&lt;span style='color:#FFFFFF;position:absolute;left:0px;margin-left:5px;font-weight:bold;font-size:10px;'&gt;85.2%&lt;/span&gt;&lt;/div&gt;&lt;/div&gt;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Guo, W.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style='background:purple;width:57%;height:16px;display:flex;align-items:center;justify-content:flex-start;position:relative;'&gt;&lt;span style='color:#FFFFFF;position:absolute;left:0px;margin-left:5px;font-weight:bold;font-size:10px;'&gt;57%&lt;/span&gt;&lt;/div&gt;&lt;/div&gt;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style='background:forestgreen;width:80%;height:16px;display:flex;align-items:center;justify-content:flex-start;position:relative;'&gt;&lt;span style='color:#FFFFFF;position:absolute;left:0px;margin-left:5px;font-weight:bold;font-size:10px;'&gt;80%&lt;/span&gt;&lt;/div&gt;&lt;/div&gt;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Chuaypen, 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Thailand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style='background:purple;width:64.7%;height:16px;display:flex;align-items:center;justify-content:flex-start;position:relative;'&gt;&lt;span style='color:#FFFFFF;position:absolute;left:0px;margin-left:5px;font-weight:bold;font-size:10px;'&gt;64.7%&lt;/span&gt;&lt;/div&gt;&lt;/div&gt;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style='background:forestgreen;width:97.3%;height:16px;display:flex;align-items:center;justify-content:flex-start;position:relative;'&gt;&lt;span style='color:#FFFFFF;position:absolute;left:0px;margin-left:5px;font-weight:bold;font-size:10px;'&gt;97.3%&lt;/span&gt;&lt;/div&gt;&lt;/div&gt;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Tian, M.M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style='background:purple;width:55%;height:16px;display:flex;align-items:center;justify-content:flex-start;position:relative;'&gt;&lt;span style='color:#FFFFFF;position:absolute;left:0px;margin-left:5px;font-weight:bold;font-size:10px;'&gt;55%&lt;/span&gt;&lt;/div&gt;&lt;/div&gt;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style='background:forestgreen;width:61.6%;height:16px;display:flex;align-items:center;justify-content:flex-start;position:relative;'&gt;&lt;span style='color:#FFFFFF;position:absolute;left:0px;margin-left:5px;font-weight:bold;font-size:10px;'&gt;61.6%&lt;/span&gt;&lt;/div&gt;&lt;/div&gt;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Shaker, M.K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style='background:purple;width:70%;height:16px;display:flex;align-items:center;justify-content:flex-start;position:relative;'&gt;&lt;span style='color:#FFFFFF;position:absolute;left:0px;margin-left:5px;font-weight:bold;font-size:10px;'&gt;70%&lt;/span&gt;&lt;/div&gt;&lt;/div&gt;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style='background:forestgreen;width:96%;height:16px;display:flex;align-items:center;justify-content:flex-start;position:relative;'&gt;&lt;span style='color:#FFFFFF;position:absolute;left:0px;margin-left:5px;font-weight:bold;font-size:10px;'&gt;96%&lt;/span&gt;&lt;/div&gt;&lt;/div&gt;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Ismail, M.M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 Arabia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style='background:purple;width:68.2%;height:16px;display:flex;align-items:center;justify-content:flex-start;position:relative;'&gt;&lt;span style='color:#FFFFFF;position:absolute;left:0px;margin-left:5px;font-weight:bold;font-size:10px;'&gt;68.2%&lt;/span&gt;&lt;/div&gt;&lt;/div&gt;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style='background:forestgreen;width:87.9%;height:16px;display:flex;align-items:center;justify-content:flex-start;position:relative;'&gt;&lt;span style='color:#FFFFFF;position:absolute;left:0px;margin-left:5px;font-weight:bold;font-size:10px;'&gt;87.9%&lt;/span&gt;&lt;/div&gt;&lt;/div&gt;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Hu, 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style='background:purple;width:58.75%;height:16px;display:flex;align-items:center;justify-content:flex-start;position:relative;'&gt;&lt;span style='color:#FFFFFF;position:absolute;left:0px;margin-left:5px;font-weight:bold;font-size:10px;'&gt;58.8%&lt;/span&gt;&lt;/div&gt;&lt;/div&gt;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style='background:forestgreen;width:75%;height:16px;display:flex;align-items:center;justify-content:flex-start;position:relative;'&gt;&lt;span style='color:#FFFFFF;position:absolute;left:0px;margin-left:5px;font-weight:bold;font-size:10px;'&gt;75%&lt;/span&gt;&lt;/div&gt;&lt;/div&gt;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Fu, 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style='background:purple;width:76.82%;height:16px;display:flex;align-items:center;justify-content:flex-start;position:relative;'&gt;&lt;span style='color:#FFFFFF;position:absolute;left:0px;margin-left:5px;font-weight:bold;font-size:10px;'&gt;76.8%&lt;/span&gt;&lt;/div&gt;&lt;/div&gt;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style='background:forestgreen;width:83.01%;height:16px;display:flex;align-items:center;justify-content:flex-start;position:relative;'&gt;&lt;span style='color:#FFFFFF;position:absolute;left:0px;margin-left:5px;font-weight:bold;font-size:10px;'&gt;83%&lt;/span&gt;&lt;/div&gt;&lt;/div&gt;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Liu, H.H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style='background:purple;width:36.19%;height:16px;display:flex;align-items:center;justify-content:flex-start;position:relative;'&gt;&lt;span style='color:#FFFFFF;position:absolute;left:0px;margin-left:5px;font-weight:bold;font-size:10px;'&gt;36.2%&lt;/span&gt;&lt;/div&gt;&lt;/div&gt;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style='background:forestgreen;width:90.74%;height:16px;display:flex;align-items:center;justify-content:flex-start;position:relative;'&gt;&lt;span style='color:#FFFFFF;position:absolute;left:0px;margin-left:5px;font-weight:bold;font-size:10px;'&gt;90.7%&lt;/span&gt;&lt;/div&gt;&lt;/div&gt;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Tang, X.Q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style='background:purple;width:73.9%;height:16px;display:flex;align-items:center;justify-content:flex-start;position:relative;'&gt;&lt;span style='color:#FFFFFF;position:absolute;left:0px;margin-left:5px;font-weight:bold;font-size:10px;'&gt;73.9%&lt;/span&gt;&lt;/div&gt;&lt;/div&gt;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style='background:forestgreen;width:82.9%;height:16px;display:flex;align-items:center;justify-content:flex-start;position:relative;'&gt;&lt;span style='color:#FFFFFF;position:absolute;left:0px;margin-left:5px;font-weight:bold;font-size:10px;'&gt;82.9%&lt;/span&gt;&lt;/div&gt;&lt;/div&gt;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Ali, O.M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style='background:purple;width:72.2%;height:16px;display:flex;align-items:center;justify-content:flex-start;position:relative;'&gt;&lt;span style='color:#FFFFFF;position:absolute;left:0px;margin-left:5px;font-weight:bold;font-size:10px;'&gt;72.2%&lt;/span&gt;&lt;/div&gt;&lt;/div&gt;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style='background:forestgreen;width:86.2%;height:16px;display:flex;align-items:center;justify-content:flex-start;position:relative;'&gt;&lt;span style='color:#FFFFFF;position:absolute;left:0px;margin-left:5px;font-weight:bold;font-size:10px;'&gt;86.2%&lt;/span&gt;&lt;/div&gt;&lt;/div&gt;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Sai, W.L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style='background:purple;width:73.81%;height:16px;display:flex;align-items:center;justify-content:flex-start;position:relative;'&gt;&lt;span style='color:#FFFFFF;position:absolute;left:0px;margin-left:5px;font-weight:bold;font-size:10px;'&gt;73.8%&lt;/span&gt;&lt;/div&gt;&lt;/div&gt;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style='background:forestgreen;width:78.13%;height:16px;display:flex;align-items:center;justify-content:flex-start;position:relative;'&gt;&lt;span style='color:#FFFFFF;position:absolute;left:0px;margin-left:5px;font-weight:bold;font-size:10px;'&gt;78.1%&lt;/span&gt;&lt;/div&gt;&lt;/div&gt;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Alzamzamy, A.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style='background:purple;width:65%;height:16px;display:flex;align-items:center;justify-content:flex-start;position:relative;'&gt;&lt;span style='color:#FFFFFF;position:absolute;left:0px;margin-left:5px;font-weight:bold;font-size:10px;'&gt;65%&lt;/span&gt;&lt;/div&gt;&lt;/div&gt;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style='background:forestgreen;width:83.3%;height:16px;display:flex;align-items:center;justify-content:flex-start;position:relative;'&gt;&lt;span style='color:#FFFFFF;position:absolute;left:0px;margin-left:5px;font-weight:bold;font-size:10px;'&gt;83.3%&lt;/span&gt;&lt;/div&gt;&lt;/div&gt;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Ricco 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style='background:purple;width:52.5%;height:16px;display:flex;align-items:center;justify-content:flex-start;position:relative;'&gt;&lt;span style='color:#FFFFFF;position:absolute;left:0px;margin-left:5px;font-weight:bold;font-size:10px;'&gt;52.5%&lt;/span&gt;&lt;/div&gt;&lt;/div&gt;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style='background:forestgreen;width:75.2%;height:16px;display:flex;align-items:center;justify-content:flex-start;position:relative;'&gt;&lt;span style='color:#FFFFFF;position:absolute;left:0px;margin-left:5px;font-weight:bold;font-size:10px;'&gt;75.2%&lt;/span&gt;&lt;/div&gt;&lt;/div&gt;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Caviglia GP.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style='background:purple;width:76.4%;height:16px;display:flex;align-items:center;justify-content:flex-start;position:relative;'&gt;&lt;span style='color:#FFFFFF;position:absolute;left:0px;margin-left:5px;font-weight:bold;font-size:10px;'&gt;76.4%&lt;/span&gt;&lt;/div&gt;&lt;/div&gt;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style='background:forestgreen;width:68.9%;height:16px;display:flex;align-items:center;justify-content:flex-start;position:relative;'&gt;&lt;span style='color:#FFFFFF;position:absolute;left:0px;margin-left:5px;font-weight:bold;font-size:10px;'&gt;68.9%&lt;/span&gt;&lt;/div&gt;&lt;/div&gt;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Caviglia GP.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HCC/CLD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style='background:purple;width:72%;height:16px;display:flex;align-items:center;justify-content:flex-start;position:relative;'&gt;&lt;span style='color:#FFFFFF;position:absolute;left:0px;margin-left:5px;font-weight:bold;font-size:10px;'&gt;72%&lt;/span&gt;&lt;/div&gt;&lt;/div&gt;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style='flex-grow:1;margin-left:8px;background:#e1e1e1;'&gt;&lt;div style='background:forestgreen;width:66%;height:16px;display:flex;align-items:center;justify-content:flex-start;position:relative;'&gt;&lt;span style='color:#FFFFFF;position:absolute;left:0px;margin-left:5px;font-weight:bold;font-size:10px;'&gt;66%&lt;/span&gt;&lt;/div&gt;&lt;/div&gt;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2025-05-31T12:04:43Z</dcterms:created>
  <dcterms:modified xsi:type="dcterms:W3CDTF">2025-05-31T12:04:43Z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