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02B52" w14:textId="0992BD48" w:rsidR="00374E4B" w:rsidRDefault="00374E4B" w:rsidP="00374E4B">
      <w:pPr>
        <w:rPr>
          <w:b/>
          <w:bCs/>
        </w:rPr>
      </w:pPr>
      <w:r w:rsidRPr="00374E4B">
        <w:rPr>
          <w:b/>
          <w:bCs/>
        </w:rPr>
        <w:t>5. Dissemination – Intel Sharing</w:t>
      </w:r>
    </w:p>
    <w:p w14:paraId="16A995B7" w14:textId="77777777" w:rsidR="00500B1C" w:rsidRPr="00374E4B" w:rsidRDefault="00500B1C" w:rsidP="00374E4B">
      <w:pPr>
        <w:rPr>
          <w:b/>
          <w:bCs/>
        </w:rPr>
      </w:pPr>
    </w:p>
    <w:p w14:paraId="49C38D15" w14:textId="77777777" w:rsidR="00374E4B" w:rsidRPr="00374E4B" w:rsidRDefault="00374E4B" w:rsidP="00374E4B">
      <w:pPr>
        <w:numPr>
          <w:ilvl w:val="0"/>
          <w:numId w:val="7"/>
        </w:numPr>
      </w:pPr>
      <w:r w:rsidRPr="00374E4B">
        <w:rPr>
          <w:b/>
          <w:bCs/>
        </w:rPr>
        <w:t>Internal Recipients:</w:t>
      </w:r>
    </w:p>
    <w:p w14:paraId="6E084AE6" w14:textId="77777777" w:rsidR="00374E4B" w:rsidRPr="00374E4B" w:rsidRDefault="00374E4B" w:rsidP="00374E4B">
      <w:pPr>
        <w:numPr>
          <w:ilvl w:val="1"/>
          <w:numId w:val="7"/>
        </w:numPr>
      </w:pPr>
      <w:r w:rsidRPr="00374E4B">
        <w:t>SOC analysts</w:t>
      </w:r>
    </w:p>
    <w:p w14:paraId="4F2E4573" w14:textId="77777777" w:rsidR="00374E4B" w:rsidRPr="00374E4B" w:rsidRDefault="00374E4B" w:rsidP="00374E4B">
      <w:pPr>
        <w:numPr>
          <w:ilvl w:val="1"/>
          <w:numId w:val="7"/>
        </w:numPr>
      </w:pPr>
      <w:r w:rsidRPr="00374E4B">
        <w:t>Blue team</w:t>
      </w:r>
    </w:p>
    <w:p w14:paraId="3D2B3C32" w14:textId="77777777" w:rsidR="00374E4B" w:rsidRDefault="00374E4B" w:rsidP="00374E4B">
      <w:pPr>
        <w:numPr>
          <w:ilvl w:val="1"/>
          <w:numId w:val="7"/>
        </w:numPr>
      </w:pPr>
      <w:r w:rsidRPr="00374E4B">
        <w:t>Incident Response team</w:t>
      </w:r>
    </w:p>
    <w:p w14:paraId="7C22F00E" w14:textId="77777777" w:rsidR="00F80CEC" w:rsidRPr="00374E4B" w:rsidRDefault="00F80CEC" w:rsidP="00F80CEC">
      <w:pPr>
        <w:ind w:left="1440"/>
      </w:pPr>
    </w:p>
    <w:p w14:paraId="3EB127D3" w14:textId="77777777" w:rsidR="00374E4B" w:rsidRPr="00374E4B" w:rsidRDefault="00374E4B" w:rsidP="00374E4B">
      <w:pPr>
        <w:numPr>
          <w:ilvl w:val="0"/>
          <w:numId w:val="7"/>
        </w:numPr>
      </w:pPr>
      <w:r w:rsidRPr="00374E4B">
        <w:rPr>
          <w:b/>
          <w:bCs/>
        </w:rPr>
        <w:t>External Partners:</w:t>
      </w:r>
    </w:p>
    <w:p w14:paraId="2D51A571" w14:textId="77777777" w:rsidR="00374E4B" w:rsidRPr="00374E4B" w:rsidRDefault="00374E4B" w:rsidP="00374E4B">
      <w:pPr>
        <w:numPr>
          <w:ilvl w:val="1"/>
          <w:numId w:val="7"/>
        </w:numPr>
      </w:pPr>
      <w:r w:rsidRPr="00374E4B">
        <w:t>ISACs / government sharing (e.g., NHS Cyber Alerts)</w:t>
      </w:r>
    </w:p>
    <w:p w14:paraId="3044A716" w14:textId="77777777" w:rsidR="00374E4B" w:rsidRPr="00374E4B" w:rsidRDefault="00374E4B" w:rsidP="00374E4B">
      <w:pPr>
        <w:numPr>
          <w:ilvl w:val="1"/>
          <w:numId w:val="7"/>
        </w:numPr>
      </w:pPr>
      <w:r w:rsidRPr="00374E4B">
        <w:t>CERTs</w:t>
      </w:r>
    </w:p>
    <w:p w14:paraId="54CAB1F6" w14:textId="70FBAE71" w:rsidR="00374E4B" w:rsidRDefault="00374E4B" w:rsidP="00374E4B">
      <w:pPr>
        <w:numPr>
          <w:ilvl w:val="1"/>
          <w:numId w:val="7"/>
        </w:numPr>
      </w:pPr>
      <w:r w:rsidRPr="00374E4B">
        <w:t xml:space="preserve">Vendors (for collaborative </w:t>
      </w:r>
      <w:r w:rsidR="00F80CEC" w:rsidRPr="00374E4B">
        <w:t>defence</w:t>
      </w:r>
      <w:r w:rsidRPr="00374E4B">
        <w:t>)</w:t>
      </w:r>
    </w:p>
    <w:p w14:paraId="7EB7BB56" w14:textId="77777777" w:rsidR="00F80CEC" w:rsidRPr="00374E4B" w:rsidRDefault="00F80CEC" w:rsidP="00F80CEC">
      <w:pPr>
        <w:ind w:left="1440"/>
      </w:pPr>
    </w:p>
    <w:p w14:paraId="7F1A0254" w14:textId="77777777" w:rsidR="00374E4B" w:rsidRPr="00374E4B" w:rsidRDefault="00374E4B" w:rsidP="00374E4B">
      <w:pPr>
        <w:numPr>
          <w:ilvl w:val="0"/>
          <w:numId w:val="7"/>
        </w:numPr>
      </w:pPr>
      <w:r w:rsidRPr="00374E4B">
        <w:rPr>
          <w:b/>
          <w:bCs/>
        </w:rPr>
        <w:t>Formats:</w:t>
      </w:r>
    </w:p>
    <w:p w14:paraId="23D85A29" w14:textId="77777777" w:rsidR="00374E4B" w:rsidRPr="00374E4B" w:rsidRDefault="00374E4B" w:rsidP="00374E4B">
      <w:pPr>
        <w:numPr>
          <w:ilvl w:val="1"/>
          <w:numId w:val="7"/>
        </w:numPr>
      </w:pPr>
      <w:r w:rsidRPr="00374E4B">
        <w:t>Alerts</w:t>
      </w:r>
    </w:p>
    <w:p w14:paraId="3E07A44C" w14:textId="77777777" w:rsidR="00374E4B" w:rsidRPr="00374E4B" w:rsidRDefault="00374E4B" w:rsidP="00374E4B">
      <w:pPr>
        <w:numPr>
          <w:ilvl w:val="1"/>
          <w:numId w:val="7"/>
        </w:numPr>
      </w:pPr>
      <w:r w:rsidRPr="00374E4B">
        <w:t>Reports</w:t>
      </w:r>
    </w:p>
    <w:p w14:paraId="4636C370" w14:textId="77777777" w:rsidR="00374E4B" w:rsidRPr="00374E4B" w:rsidRDefault="00374E4B" w:rsidP="00374E4B">
      <w:pPr>
        <w:numPr>
          <w:ilvl w:val="1"/>
          <w:numId w:val="7"/>
        </w:numPr>
      </w:pPr>
      <w:r w:rsidRPr="00374E4B">
        <w:t>Dashboards</w:t>
      </w:r>
    </w:p>
    <w:p w14:paraId="3DF472A2" w14:textId="77777777" w:rsidR="00374E4B" w:rsidRPr="00374E4B" w:rsidRDefault="00374E4B" w:rsidP="00374E4B">
      <w:pPr>
        <w:numPr>
          <w:ilvl w:val="1"/>
          <w:numId w:val="7"/>
        </w:numPr>
      </w:pPr>
      <w:r w:rsidRPr="00374E4B">
        <w:t>IOC packages (e.g., CSV, JSON)</w:t>
      </w:r>
    </w:p>
    <w:p w14:paraId="165D8A7D" w14:textId="77777777" w:rsidR="00500B1C" w:rsidRDefault="00500B1C" w:rsidP="00374E4B">
      <w:pPr>
        <w:rPr>
          <w:b/>
          <w:bCs/>
        </w:rPr>
      </w:pPr>
    </w:p>
    <w:p w14:paraId="65DE8D9C" w14:textId="02E13FE9" w:rsidR="00374E4B" w:rsidRPr="00374E4B" w:rsidRDefault="00374E4B" w:rsidP="00374E4B">
      <w:r w:rsidRPr="00374E4B">
        <w:rPr>
          <w:b/>
          <w:bCs/>
        </w:rPr>
        <w:t>Goal:</w:t>
      </w:r>
      <w:r w:rsidRPr="00374E4B">
        <w:t xml:space="preserve"> Timely and actionable intelligence to the right audience.</w:t>
      </w:r>
    </w:p>
    <w:sectPr w:rsidR="00374E4B" w:rsidRPr="00374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59C7"/>
    <w:multiLevelType w:val="multilevel"/>
    <w:tmpl w:val="F704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F54B3"/>
    <w:multiLevelType w:val="multilevel"/>
    <w:tmpl w:val="569E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46F73"/>
    <w:multiLevelType w:val="multilevel"/>
    <w:tmpl w:val="DB1E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47C93"/>
    <w:multiLevelType w:val="multilevel"/>
    <w:tmpl w:val="C970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A532E8"/>
    <w:multiLevelType w:val="multilevel"/>
    <w:tmpl w:val="7772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960D4"/>
    <w:multiLevelType w:val="multilevel"/>
    <w:tmpl w:val="E836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D5198"/>
    <w:multiLevelType w:val="multilevel"/>
    <w:tmpl w:val="D1CA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00328"/>
    <w:multiLevelType w:val="multilevel"/>
    <w:tmpl w:val="9F20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636796">
    <w:abstractNumId w:val="6"/>
  </w:num>
  <w:num w:numId="2" w16cid:durableId="501511381">
    <w:abstractNumId w:val="7"/>
  </w:num>
  <w:num w:numId="3" w16cid:durableId="306594575">
    <w:abstractNumId w:val="4"/>
  </w:num>
  <w:num w:numId="4" w16cid:durableId="267544583">
    <w:abstractNumId w:val="5"/>
  </w:num>
  <w:num w:numId="5" w16cid:durableId="1540506287">
    <w:abstractNumId w:val="3"/>
  </w:num>
  <w:num w:numId="6" w16cid:durableId="1240286900">
    <w:abstractNumId w:val="0"/>
  </w:num>
  <w:num w:numId="7" w16cid:durableId="866790820">
    <w:abstractNumId w:val="2"/>
  </w:num>
  <w:num w:numId="8" w16cid:durableId="1958560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4B"/>
    <w:rsid w:val="00051C91"/>
    <w:rsid w:val="000A4AC3"/>
    <w:rsid w:val="00374E4B"/>
    <w:rsid w:val="0040600E"/>
    <w:rsid w:val="004D2ADC"/>
    <w:rsid w:val="00500B1C"/>
    <w:rsid w:val="00623D9C"/>
    <w:rsid w:val="00973AEB"/>
    <w:rsid w:val="00A741FD"/>
    <w:rsid w:val="00E6078B"/>
    <w:rsid w:val="00E7149F"/>
    <w:rsid w:val="00F80CEC"/>
    <w:rsid w:val="00F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15FE"/>
  <w15:chartTrackingRefBased/>
  <w15:docId w15:val="{9D3C6C8C-A008-45AD-A75C-04675F2F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E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E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E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E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E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E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E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E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E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E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Wislene Beaunissant</dc:creator>
  <cp:keywords/>
  <dc:description/>
  <cp:lastModifiedBy>Wislene Beaunissant</cp:lastModifiedBy>
  <cp:revision>6</cp:revision>
  <dcterms:created xsi:type="dcterms:W3CDTF">2025-07-23T19:23:00Z</dcterms:created>
  <dcterms:modified xsi:type="dcterms:W3CDTF">2025-07-31T19:41:00Z</dcterms:modified>
</cp:coreProperties>
</file>