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Plots During Runtime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 Plot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create_scree_plot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if the df has not been cleaned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main.run_analysis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main.create_blank_fig(grid=false)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title and an x and y label to the ax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explained variance from pca_results in the app_state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try block to add the bar and step chart to the ax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main.update_figure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Biplot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create_biplot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validate_biplot_data </w:t>
      </w:r>
      <w:r w:rsidDel="00000000" w:rsidR="00000000" w:rsidRPr="00000000">
        <w:rPr>
          <w:rtl w:val="0"/>
        </w:rPr>
        <w:t xml:space="preserve"> to get PCA result data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init_biplot_fig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b w:val="1"/>
          <w:rtl w:val="0"/>
        </w:rPr>
        <w:t xml:space="preserve"> get_color_mapping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legend box to the ax using color map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confidence ellipse to the ax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Scales Loadings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set_biplot_axis_limits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add_biplot_arrows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scatter plot points to ax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main.update_figure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init_biplot_fig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title and x and y label on the ax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grid appearance and aspect ratio of the ax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background color of the ax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set_biplot_axis_limits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the minimum and maximum x and y values from the scaled_loadings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a margin based on the max x and y range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ax axis limits using the x and y min and max values and the margin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add_biplot_arrows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list for holding text objects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get_color_mapping </w:t>
      </w:r>
      <w:r w:rsidDel="00000000" w:rsidR="00000000" w:rsidRPr="00000000">
        <w:rPr>
          <w:rtl w:val="0"/>
        </w:rPr>
        <w:t xml:space="preserve">to get the feature map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Loops through the indexes in top_idx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feature and magnitude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Skips the feature if the magnitude is less than 0.2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group and color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and arrow on the ax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text distance from the app_state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text object and adds it to ax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the text object in the text object list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Adjusts the text objects to attempt to minimize overlap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Biplot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create_interactive_biplot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validate_biplot_data </w:t>
      </w:r>
      <w:r w:rsidDel="00000000" w:rsidR="00000000" w:rsidRPr="00000000">
        <w:rPr>
          <w:rtl w:val="0"/>
        </w:rPr>
        <w:t xml:space="preserve">to get the PCA results data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function internal figure as a Go figure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Scales Loadings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add_interactive_biplot_groups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figure layout with a menu and sliders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figure layout with the top 2 PCA components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save_interactive_plot</w:t>
      </w:r>
      <w:r w:rsidDel="00000000" w:rsidR="00000000" w:rsidRPr="00000000">
        <w:rPr>
          <w:rtl w:val="0"/>
        </w:rPr>
        <w:t xml:space="preserve"> from file_operations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success message if the plot saved properly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add_interactive_biplot_groups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get_color_mapping </w:t>
      </w:r>
      <w:r w:rsidDel="00000000" w:rsidR="00000000" w:rsidRPr="00000000">
        <w:rPr>
          <w:rtl w:val="0"/>
        </w:rPr>
        <w:t xml:space="preserve">to get the feature map and color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set for groups on the legend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 through the indexes in top_idx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feature and magnitude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Skips if the magnitude is less than 0.2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group and color of the feature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Determines if the group is already in the legend set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the group to the legend set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(arrow) trace to the figure and adds group to the legend if it hasn’t already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Feature Plot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create_top_n_feat_plot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if the df has not been cleaned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main.run_analysis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top_n_feat from app_state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pca_comp_num from app_state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init_top_feat_plot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loadings and feat_names from pca_results in app_state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Sorts the loading and feature names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bar chart to the ax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main.update_figure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message that the plot was generated successfully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init_top_feat_plot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main.create_blank_fig(grid=False)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title and the x and y labels on the ax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Adjusts figure tick label size and rotation to fit on the ax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Functions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validate_biplot_data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an error if the df has not been cleaned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an error if custom feature groups are enabled, but have not been uploaded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main.run_analysis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pca_results from app_state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scores, loadings, explained_varience, and feature names from pca_results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input for number of features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eigenvalues from variance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magnitudes from loadings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indexes and features  with the top magnitudes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scores, loadings, variance, eigenvalues, feature names, top indexes, magnitudes, and number of features.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get_color_mapping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current color palette selected by the user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feature grouping is enabled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and raises an error if no feature group has been loaded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groups from the feature group map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Splits the groups into predefined and undefined groups. Where predefined is groups that have color assignments from the selected color palette and undefined groups do not.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dictionary and adds the predefined groups with the colors from the color palette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map_generic_colors(undefined_groups)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the results to the dictionary and returns the dictionary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that features have been provided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and Returns </w:t>
      </w:r>
      <w:r w:rsidDel="00000000" w:rsidR="00000000" w:rsidRPr="00000000">
        <w:rPr>
          <w:b w:val="1"/>
          <w:rtl w:val="0"/>
        </w:rPr>
        <w:t xml:space="preserve">map_generic_colors(feat)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map_generic_colors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that 20 or less features have been provided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Collects a color blind friendly palette, plt ‘tab10’ if 10 or less features are provided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collects a non-color blind friendly palette, plt ‘tab20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dictionary mapping each of the features to its own color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dictionary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upload_mapping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 a filedialog asking the user to select a csv file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and returns if the user doesn’t select a file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and error message and returns if the user selected file is not a csv file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 the csv file and stores it in a df with lowercase column names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if the df doesn’t contain a ‘feature’ and ‘group’ column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feature mapping using the df and saves it in app_state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unique groups from the df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group color map using tab20 colors and the unique groups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the group color map to app_state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success message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