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6281" w:rsidRPr="008513D4" w:rsidRDefault="00FE758F" w:rsidP="00434B1A">
      <w:pPr>
        <w:widowControl w:val="0"/>
        <w:autoSpaceDE w:val="0"/>
        <w:autoSpaceDN w:val="0"/>
        <w:adjustRightInd w:val="0"/>
        <w:rPr>
          <w:rFonts w:ascii="Times New Roman" w:hAnsi="Times New Roman" w:cs="Times New Roman"/>
          <w:sz w:val="24"/>
          <w:szCs w:val="24"/>
          <w:highlight w:val="cyan"/>
        </w:rPr>
      </w:pPr>
      <w:bookmarkStart w:id="0" w:name="_GoBack"/>
      <w:bookmarkEnd w:id="0"/>
      <w:r w:rsidRPr="008513D4">
        <w:rPr>
          <w:rFonts w:ascii="Times New Roman" w:hAnsi="Times New Roman" w:cs="Times New Roman"/>
          <w:sz w:val="24"/>
          <w:szCs w:val="24"/>
        </w:rPr>
        <w:t xml:space="preserve">Zak’s </w:t>
      </w:r>
      <w:r w:rsidR="00E7386F" w:rsidRPr="008513D4">
        <w:rPr>
          <w:rFonts w:ascii="Times New Roman" w:hAnsi="Times New Roman" w:cs="Times New Roman"/>
          <w:sz w:val="24"/>
          <w:szCs w:val="24"/>
        </w:rPr>
        <w:t>Key:</w:t>
      </w:r>
      <w:r w:rsidR="00E7386F" w:rsidRPr="008513D4">
        <w:rPr>
          <w:rFonts w:ascii="Times New Roman" w:hAnsi="Times New Roman" w:cs="Times New Roman"/>
          <w:sz w:val="24"/>
          <w:szCs w:val="24"/>
        </w:rPr>
        <w:br/>
      </w:r>
      <w:r w:rsidR="00CD2ED0">
        <w:rPr>
          <w:rFonts w:ascii="Times New Roman" w:hAnsi="Times New Roman" w:cs="Times New Roman"/>
          <w:sz w:val="24"/>
          <w:szCs w:val="24"/>
          <w:highlight w:val="yellow"/>
        </w:rPr>
        <w:t>More attention needed</w:t>
      </w:r>
    </w:p>
    <w:p w:rsidR="00310FDC" w:rsidRDefault="00CD2ED0" w:rsidP="00434B1A">
      <w:pPr>
        <w:widowControl w:val="0"/>
        <w:autoSpaceDE w:val="0"/>
        <w:autoSpaceDN w:val="0"/>
        <w:adjustRightInd w:val="0"/>
        <w:rPr>
          <w:rFonts w:ascii="Times New Roman" w:hAnsi="Times New Roman" w:cs="Times New Roman"/>
          <w:sz w:val="24"/>
          <w:szCs w:val="24"/>
          <w:highlight w:val="magenta"/>
        </w:rPr>
      </w:pPr>
      <w:r>
        <w:rPr>
          <w:rFonts w:ascii="Times New Roman" w:hAnsi="Times New Roman" w:cs="Times New Roman"/>
          <w:sz w:val="24"/>
          <w:szCs w:val="24"/>
          <w:highlight w:val="magenta"/>
        </w:rPr>
        <w:t>Ready for Review</w:t>
      </w:r>
    </w:p>
    <w:p w:rsidR="00C72BBB" w:rsidRDefault="003A1B16" w:rsidP="00434B1A">
      <w:pPr>
        <w:widowControl w:val="0"/>
        <w:autoSpaceDE w:val="0"/>
        <w:autoSpaceDN w:val="0"/>
        <w:adjustRightInd w:val="0"/>
        <w:rPr>
          <w:rFonts w:ascii="Times New Roman" w:hAnsi="Times New Roman" w:cs="Times New Roman"/>
          <w:sz w:val="24"/>
          <w:szCs w:val="24"/>
          <w:highlight w:val="cyan"/>
        </w:rPr>
      </w:pPr>
      <w:r w:rsidRPr="003A1B16">
        <w:rPr>
          <w:rFonts w:ascii="Times New Roman" w:hAnsi="Times New Roman" w:cs="Times New Roman"/>
          <w:sz w:val="24"/>
          <w:szCs w:val="24"/>
          <w:highlight w:val="cyan"/>
        </w:rPr>
        <w:t>Cleared</w:t>
      </w:r>
      <w:r w:rsidR="008513D4" w:rsidRPr="008513D4">
        <w:rPr>
          <w:rFonts w:ascii="Times New Roman" w:hAnsi="Times New Roman" w:cs="Times New Roman"/>
          <w:sz w:val="24"/>
          <w:szCs w:val="24"/>
        </w:rPr>
        <w:br/>
      </w:r>
    </w:p>
    <w:p w:rsidR="00434B1A" w:rsidRDefault="00434B1A" w:rsidP="00434B1A">
      <w:pPr>
        <w:widowControl w:val="0"/>
        <w:autoSpaceDE w:val="0"/>
        <w:autoSpaceDN w:val="0"/>
        <w:adjustRightInd w:val="0"/>
        <w:spacing w:line="480" w:lineRule="auto"/>
        <w:jc w:val="center"/>
        <w:rPr>
          <w:rFonts w:ascii="Times New Roman" w:hAnsi="Times New Roman" w:cs="Times New Roman"/>
          <w:sz w:val="30"/>
          <w:szCs w:val="30"/>
        </w:rPr>
      </w:pPr>
      <w:r>
        <w:rPr>
          <w:rFonts w:ascii="Times New Roman" w:hAnsi="Times New Roman" w:cs="Times New Roman"/>
          <w:sz w:val="30"/>
          <w:szCs w:val="30"/>
        </w:rPr>
        <w:t>PERFORMANCE STANDARDS FOR</w:t>
      </w:r>
    </w:p>
    <w:p w:rsidR="00434B1A" w:rsidRDefault="00434B1A" w:rsidP="00434B1A">
      <w:pPr>
        <w:widowControl w:val="0"/>
        <w:autoSpaceDE w:val="0"/>
        <w:autoSpaceDN w:val="0"/>
        <w:adjustRightInd w:val="0"/>
        <w:spacing w:line="480" w:lineRule="auto"/>
        <w:jc w:val="center"/>
        <w:rPr>
          <w:rFonts w:ascii="Times New Roman" w:hAnsi="Times New Roman" w:cs="Times New Roman"/>
          <w:sz w:val="30"/>
          <w:szCs w:val="30"/>
        </w:rPr>
      </w:pPr>
      <w:r>
        <w:rPr>
          <w:rFonts w:ascii="Times New Roman" w:hAnsi="Times New Roman" w:cs="Times New Roman"/>
          <w:sz w:val="30"/>
          <w:szCs w:val="30"/>
        </w:rPr>
        <w:t>DEVELOPMENTAL FINANCE INSTITUTIONS (DFIs)</w:t>
      </w:r>
    </w:p>
    <w:p w:rsidR="00434B1A" w:rsidRDefault="00434B1A" w:rsidP="00434B1A">
      <w:pPr>
        <w:widowControl w:val="0"/>
        <w:autoSpaceDE w:val="0"/>
        <w:autoSpaceDN w:val="0"/>
        <w:adjustRightInd w:val="0"/>
        <w:spacing w:line="480" w:lineRule="auto"/>
        <w:jc w:val="center"/>
        <w:rPr>
          <w:rFonts w:ascii="Times New Roman" w:hAnsi="Times New Roman" w:cs="Times New Roman"/>
          <w:sz w:val="30"/>
          <w:szCs w:val="30"/>
        </w:rPr>
      </w:pPr>
      <w:r>
        <w:rPr>
          <w:rFonts w:ascii="Times New Roman" w:hAnsi="Times New Roman" w:cs="Times New Roman"/>
          <w:sz w:val="30"/>
          <w:szCs w:val="30"/>
        </w:rPr>
        <w:t>IN AFGHANISTAN</w:t>
      </w:r>
    </w:p>
    <w:p w:rsidR="00434B1A" w:rsidRPr="00434B1A" w:rsidRDefault="00434B1A" w:rsidP="00434B1A">
      <w:pPr>
        <w:widowControl w:val="0"/>
        <w:autoSpaceDE w:val="0"/>
        <w:autoSpaceDN w:val="0"/>
        <w:adjustRightInd w:val="0"/>
        <w:spacing w:line="480" w:lineRule="auto"/>
        <w:jc w:val="center"/>
        <w:rPr>
          <w:rFonts w:ascii="Times New Roman" w:hAnsi="Times New Roman" w:cs="Times New Roman"/>
          <w:caps/>
          <w:sz w:val="23"/>
          <w:szCs w:val="23"/>
        </w:rPr>
      </w:pPr>
      <w:r>
        <w:rPr>
          <w:rFonts w:ascii="Times New Roman" w:hAnsi="Times New Roman" w:cs="Times New Roman"/>
          <w:sz w:val="23"/>
          <w:szCs w:val="23"/>
        </w:rPr>
        <w:t>September 2011</w:t>
      </w:r>
    </w:p>
    <w:p w:rsidR="00434B1A" w:rsidRDefault="00434B1A" w:rsidP="00434B1A">
      <w:pPr>
        <w:widowControl w:val="0"/>
        <w:autoSpaceDE w:val="0"/>
        <w:autoSpaceDN w:val="0"/>
        <w:adjustRightInd w:val="0"/>
        <w:spacing w:line="480" w:lineRule="auto"/>
        <w:rPr>
          <w:rFonts w:ascii="Times New Roman" w:hAnsi="Times New Roman" w:cs="Times New Roman"/>
          <w:sz w:val="23"/>
          <w:szCs w:val="23"/>
        </w:rPr>
      </w:pPr>
      <w:r>
        <w:rPr>
          <w:rFonts w:ascii="Times New Roman" w:hAnsi="Times New Roman" w:cs="Times New Roman"/>
          <w:sz w:val="23"/>
          <w:szCs w:val="23"/>
        </w:rPr>
        <w:t>CONTENTS</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ACKNOWLEDGEMENTS ................................................................................................................... 3</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ACCONYMS AND APPREVIATIONS ............................................................................................... 4</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FRAMEWORK ...................................................................................................................................... 5</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PERFORMANCE STANDARDS ........................................................................................................ 10</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STANDARD 1 Qualifying Organizations &amp; Registration Requirements ............................................ 10</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STANDARD 2 Corporate Governance, Mission &amp; Vision ................................................................. 12</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STANDARD 3 Code of Conduct ......................................................................................................... 14</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STANDARD 4 Senior Management Arrangements ............................................................................ 16</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STANDARD 5 HR Administration &amp; Succession Planning ............................................................... 18</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STANDARD 6 Strategic &amp; Business Planning, Budgeting &amp; Projections .......................................... 20</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STANDARD 7 Capitalization .............................................................................................................. 22</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STANDARD 8 Accounting Treatment of Non Performing Loans (NPLs) &amp; Write Offs ................... 24</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STANDARD 9 Financial Management ................................................................................................ 26</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STANDARD 10 Products and Services ............................................................................................... 28</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STANDARD 11 Credit Policies &amp; Procedures and Credit Risk Management …................................ 30</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STANDARD 12 Administration Policy ............................................................................................... 32</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STANDARD 13 Business Continuity &amp; Disaster Recovery ............................................................... 34</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STANDARD 14 Management Information Systems ........................................................................... 36</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lastRenderedPageBreak/>
        <w:t>STANDARD 15 IT Systems Management .......................................................................................... 40</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STANDARD 16 Documents &amp; Record Keeping.................................................................................. 42</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STANDARD 17 Internal Controls ....................................................................................................... 44</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STANDARD 18 Accounting Policies &amp; Cash Management …........................................................... 48</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STANDARD 19 Internal Audit ............................................................................................................ 51</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STANDARD 20 External Audit ........................................................................................................... 53</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STANDARD 21 Transparency, Disclosure &amp; Reporting .................................................................... 56</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STANDARD 22 Training and Staff Development ….......................................................................... 59</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ANNEXURE ........................................................................................................................................ 61</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ANNEXURE 1 Glossary of Terms ...................................................................................................... 61</w:t>
      </w:r>
    </w:p>
    <w:p w:rsidR="00434B1A" w:rsidRDefault="00434B1A" w:rsidP="00434B1A">
      <w:pPr>
        <w:spacing w:line="480" w:lineRule="auto"/>
        <w:rPr>
          <w:rFonts w:ascii="Times New Roman" w:hAnsi="Times New Roman" w:cs="Times New Roman"/>
          <w:sz w:val="21"/>
          <w:szCs w:val="21"/>
        </w:rPr>
      </w:pPr>
      <w:r>
        <w:rPr>
          <w:rFonts w:ascii="Times New Roman" w:hAnsi="Times New Roman" w:cs="Times New Roman"/>
          <w:sz w:val="21"/>
          <w:szCs w:val="21"/>
        </w:rPr>
        <w:br w:type="page"/>
      </w:r>
    </w:p>
    <w:p w:rsidR="00434B1A" w:rsidRP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3"/>
          <w:szCs w:val="23"/>
        </w:rPr>
        <w:lastRenderedPageBreak/>
        <w:t>ACKNOWLEDGEMENTS</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Reporting, production and operating standards are common practices in the commercial world,</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and the financial services sector is no exception. International Financial Reporting Standards and</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International Accounting Standards are commonly accepted means of reporting financial results</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in a global marketplace for transparent, comparable and consistent information. In recent years, microfinance reporting and operating standards are receiving increasing attention, and the sector in Afghanistan is no exception. This document, the framework, standards and means of measurement have been developed for the Afghan context, but draw on the work, practice and tools of the broader international microfinance sector. In particular, the following bodies and their publications have been referenced extensively, in addition to the resources highlighted in the bibliography:</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øÔ:◊" w:hAnsi="‡–˙øÔ:◊" w:cs="‡–˙øÔ:◊"/>
          <w:sz w:val="21"/>
          <w:szCs w:val="21"/>
        </w:rPr>
        <w:t xml:space="preserve"> </w:t>
      </w:r>
      <w:r>
        <w:rPr>
          <w:rFonts w:ascii="Times New Roman" w:hAnsi="Times New Roman" w:cs="Times New Roman"/>
          <w:sz w:val="21"/>
          <w:szCs w:val="21"/>
        </w:rPr>
        <w:t>Consultative Group to Assist the Poorest (CGAP)</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øÔ:◊" w:hAnsi="‡–˙øÔ:◊" w:cs="‡–˙øÔ:◊"/>
          <w:sz w:val="21"/>
          <w:szCs w:val="21"/>
        </w:rPr>
        <w:t xml:space="preserve"> </w:t>
      </w:r>
      <w:r>
        <w:rPr>
          <w:rFonts w:ascii="Times New Roman" w:hAnsi="Times New Roman" w:cs="Times New Roman"/>
          <w:sz w:val="21"/>
          <w:szCs w:val="21"/>
        </w:rPr>
        <w:t>Small Enterprise Education Network (SEEP)</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øÔ:◊" w:hAnsi="‡–˙øÔ:◊" w:cs="‡–˙øÔ:◊"/>
          <w:sz w:val="21"/>
          <w:szCs w:val="21"/>
        </w:rPr>
        <w:t xml:space="preserve"> </w:t>
      </w:r>
      <w:r>
        <w:rPr>
          <w:rFonts w:ascii="Times New Roman" w:hAnsi="Times New Roman" w:cs="Times New Roman"/>
          <w:sz w:val="21"/>
          <w:szCs w:val="21"/>
        </w:rPr>
        <w:t>ACCION International, The ACCION CAMEL: Technical Note</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øÔ:◊" w:hAnsi="‡–˙øÔ:◊" w:cs="‡–˙øÔ:◊"/>
          <w:sz w:val="21"/>
          <w:szCs w:val="21"/>
        </w:rPr>
        <w:t xml:space="preserve"> </w:t>
      </w:r>
      <w:r>
        <w:rPr>
          <w:rFonts w:ascii="Times New Roman" w:hAnsi="Times New Roman" w:cs="Times New Roman"/>
          <w:sz w:val="21"/>
          <w:szCs w:val="21"/>
        </w:rPr>
        <w:t>Institute of Internal Auditors</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øÔ:◊" w:hAnsi="‡–˙øÔ:◊" w:cs="‡–˙øÔ:◊"/>
          <w:sz w:val="21"/>
          <w:szCs w:val="21"/>
        </w:rPr>
        <w:t xml:space="preserve"> </w:t>
      </w:r>
      <w:r>
        <w:rPr>
          <w:rFonts w:ascii="Times New Roman" w:hAnsi="Times New Roman" w:cs="Times New Roman"/>
          <w:sz w:val="21"/>
          <w:szCs w:val="21"/>
        </w:rPr>
        <w:t>International Accounting Standards Board</w:t>
      </w:r>
    </w:p>
    <w:p w:rsidR="006C1B62" w:rsidRPr="006C1B62" w:rsidRDefault="00434B1A" w:rsidP="006C1B62">
      <w:pPr>
        <w:spacing w:line="480" w:lineRule="auto"/>
        <w:rPr>
          <w:rFonts w:ascii="Times New Roman" w:hAnsi="Times New Roman" w:cs="Times New Roman"/>
          <w:sz w:val="21"/>
          <w:szCs w:val="21"/>
        </w:rPr>
      </w:pPr>
      <w:r>
        <w:rPr>
          <w:rFonts w:ascii="Times New Roman" w:hAnsi="Times New Roman" w:cs="Times New Roman"/>
          <w:sz w:val="21"/>
          <w:szCs w:val="21"/>
        </w:rPr>
        <w:br w:type="page"/>
      </w:r>
    </w:p>
    <w:p w:rsidR="006C1B62" w:rsidRDefault="006C1B62" w:rsidP="006C1B62">
      <w:pPr>
        <w:widowControl w:val="0"/>
        <w:autoSpaceDE w:val="0"/>
        <w:autoSpaceDN w:val="0"/>
        <w:adjustRightInd w:val="0"/>
        <w:spacing w:line="480" w:lineRule="auto"/>
        <w:rPr>
          <w:rFonts w:ascii="Times New Roman" w:hAnsi="Times New Roman" w:cs="Times New Roman"/>
          <w:sz w:val="23"/>
          <w:szCs w:val="23"/>
        </w:rPr>
      </w:pPr>
      <w:r w:rsidRPr="006C1B62">
        <w:rPr>
          <w:rFonts w:ascii="Times New Roman" w:hAnsi="Times New Roman" w:cs="Times New Roman"/>
          <w:sz w:val="23"/>
          <w:szCs w:val="23"/>
        </w:rPr>
        <w:lastRenderedPageBreak/>
        <w:t>ACCONYMS AND APPREVIATIONS</w:t>
      </w:r>
    </w:p>
    <w:p w:rsidR="00434B1A" w:rsidRDefault="00434B1A" w:rsidP="006C1B62">
      <w:pPr>
        <w:widowControl w:val="0"/>
        <w:autoSpaceDE w:val="0"/>
        <w:autoSpaceDN w:val="0"/>
        <w:adjustRightInd w:val="0"/>
        <w:spacing w:line="480" w:lineRule="auto"/>
        <w:rPr>
          <w:rFonts w:ascii="Times New Roman" w:hAnsi="Times New Roman" w:cs="Times New Roman"/>
          <w:sz w:val="23"/>
          <w:szCs w:val="23"/>
        </w:rPr>
      </w:pPr>
      <w:r>
        <w:rPr>
          <w:rFonts w:ascii="Times New Roman" w:hAnsi="Times New Roman" w:cs="Times New Roman"/>
          <w:sz w:val="23"/>
          <w:szCs w:val="23"/>
        </w:rPr>
        <w:t>AISA Afghanistan Investment Support Agency</w:t>
      </w:r>
    </w:p>
    <w:p w:rsidR="00434B1A" w:rsidRDefault="00434B1A" w:rsidP="00434B1A">
      <w:pPr>
        <w:widowControl w:val="0"/>
        <w:autoSpaceDE w:val="0"/>
        <w:autoSpaceDN w:val="0"/>
        <w:adjustRightInd w:val="0"/>
        <w:spacing w:line="480" w:lineRule="auto"/>
        <w:rPr>
          <w:rFonts w:ascii="Times New Roman" w:hAnsi="Times New Roman" w:cs="Times New Roman"/>
          <w:sz w:val="23"/>
          <w:szCs w:val="23"/>
        </w:rPr>
      </w:pPr>
      <w:r>
        <w:rPr>
          <w:rFonts w:ascii="Times New Roman" w:hAnsi="Times New Roman" w:cs="Times New Roman"/>
          <w:sz w:val="23"/>
          <w:szCs w:val="23"/>
        </w:rPr>
        <w:t>DAB Da Afghanistan Bank</w:t>
      </w:r>
    </w:p>
    <w:p w:rsidR="00434B1A" w:rsidRDefault="00434B1A" w:rsidP="00434B1A">
      <w:pPr>
        <w:widowControl w:val="0"/>
        <w:autoSpaceDE w:val="0"/>
        <w:autoSpaceDN w:val="0"/>
        <w:adjustRightInd w:val="0"/>
        <w:spacing w:line="480" w:lineRule="auto"/>
        <w:rPr>
          <w:rFonts w:ascii="Times New Roman" w:hAnsi="Times New Roman" w:cs="Times New Roman"/>
          <w:sz w:val="23"/>
          <w:szCs w:val="23"/>
        </w:rPr>
      </w:pPr>
      <w:r>
        <w:rPr>
          <w:rFonts w:ascii="Times New Roman" w:hAnsi="Times New Roman" w:cs="Times New Roman"/>
          <w:sz w:val="23"/>
          <w:szCs w:val="23"/>
        </w:rPr>
        <w:t>DFI Developmental Finance Institution</w:t>
      </w:r>
    </w:p>
    <w:p w:rsidR="00434B1A" w:rsidRDefault="00434B1A" w:rsidP="00434B1A">
      <w:pPr>
        <w:widowControl w:val="0"/>
        <w:autoSpaceDE w:val="0"/>
        <w:autoSpaceDN w:val="0"/>
        <w:adjustRightInd w:val="0"/>
        <w:spacing w:line="480" w:lineRule="auto"/>
        <w:rPr>
          <w:rFonts w:ascii="Times New Roman" w:hAnsi="Times New Roman" w:cs="Times New Roman"/>
          <w:sz w:val="23"/>
          <w:szCs w:val="23"/>
        </w:rPr>
      </w:pPr>
      <w:r>
        <w:rPr>
          <w:rFonts w:ascii="Times New Roman" w:hAnsi="Times New Roman" w:cs="Times New Roman"/>
          <w:sz w:val="23"/>
          <w:szCs w:val="23"/>
        </w:rPr>
        <w:t>CGAP Consultative Group to Assist the Poor</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IAS International Accounting Standards</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IASB International Accounting Standards Board</w:t>
      </w:r>
    </w:p>
    <w:p w:rsidR="00434B1A" w:rsidRDefault="00434B1A" w:rsidP="00434B1A">
      <w:pPr>
        <w:widowControl w:val="0"/>
        <w:autoSpaceDE w:val="0"/>
        <w:autoSpaceDN w:val="0"/>
        <w:adjustRightInd w:val="0"/>
        <w:spacing w:line="480" w:lineRule="auto"/>
        <w:rPr>
          <w:rFonts w:ascii="Times New Roman" w:hAnsi="Times New Roman" w:cs="Times New Roman"/>
          <w:sz w:val="23"/>
          <w:szCs w:val="23"/>
        </w:rPr>
      </w:pPr>
      <w:r>
        <w:rPr>
          <w:rFonts w:ascii="Times New Roman" w:hAnsi="Times New Roman" w:cs="Times New Roman"/>
          <w:sz w:val="23"/>
          <w:szCs w:val="23"/>
        </w:rPr>
        <w:t>IFRS International Financial Reporting Standards</w:t>
      </w:r>
    </w:p>
    <w:p w:rsidR="00434B1A" w:rsidRDefault="00434B1A" w:rsidP="00434B1A">
      <w:pPr>
        <w:widowControl w:val="0"/>
        <w:autoSpaceDE w:val="0"/>
        <w:autoSpaceDN w:val="0"/>
        <w:adjustRightInd w:val="0"/>
        <w:spacing w:line="480" w:lineRule="auto"/>
        <w:rPr>
          <w:rFonts w:ascii="Times New Roman" w:hAnsi="Times New Roman" w:cs="Times New Roman"/>
          <w:sz w:val="23"/>
          <w:szCs w:val="23"/>
        </w:rPr>
      </w:pPr>
      <w:r>
        <w:rPr>
          <w:rFonts w:ascii="Times New Roman" w:hAnsi="Times New Roman" w:cs="Times New Roman"/>
          <w:sz w:val="23"/>
          <w:szCs w:val="23"/>
        </w:rPr>
        <w:t>KYC Know Your Customer</w:t>
      </w:r>
    </w:p>
    <w:p w:rsidR="00434B1A" w:rsidRDefault="00434B1A" w:rsidP="00434B1A">
      <w:pPr>
        <w:widowControl w:val="0"/>
        <w:autoSpaceDE w:val="0"/>
        <w:autoSpaceDN w:val="0"/>
        <w:adjustRightInd w:val="0"/>
        <w:spacing w:line="480" w:lineRule="auto"/>
        <w:rPr>
          <w:rFonts w:ascii="Times New Roman" w:hAnsi="Times New Roman" w:cs="Times New Roman"/>
          <w:sz w:val="23"/>
          <w:szCs w:val="23"/>
        </w:rPr>
      </w:pPr>
      <w:r>
        <w:rPr>
          <w:rFonts w:ascii="Times New Roman" w:hAnsi="Times New Roman" w:cs="Times New Roman"/>
          <w:sz w:val="23"/>
          <w:szCs w:val="23"/>
        </w:rPr>
        <w:t>MEDA Mennonite Economic Development Associates</w:t>
      </w:r>
    </w:p>
    <w:p w:rsidR="00434B1A" w:rsidRDefault="00434B1A" w:rsidP="00434B1A">
      <w:pPr>
        <w:widowControl w:val="0"/>
        <w:autoSpaceDE w:val="0"/>
        <w:autoSpaceDN w:val="0"/>
        <w:adjustRightInd w:val="0"/>
        <w:spacing w:line="480" w:lineRule="auto"/>
        <w:rPr>
          <w:rFonts w:ascii="Times New Roman" w:hAnsi="Times New Roman" w:cs="Times New Roman"/>
          <w:sz w:val="23"/>
          <w:szCs w:val="23"/>
        </w:rPr>
      </w:pPr>
      <w:r>
        <w:rPr>
          <w:rFonts w:ascii="Times New Roman" w:hAnsi="Times New Roman" w:cs="Times New Roman"/>
          <w:sz w:val="23"/>
          <w:szCs w:val="23"/>
        </w:rPr>
        <w:t>MISFA Microfinance Investment Support Facility for Afghanistan</w:t>
      </w:r>
    </w:p>
    <w:p w:rsidR="00434B1A" w:rsidRDefault="00434B1A" w:rsidP="00434B1A">
      <w:pPr>
        <w:widowControl w:val="0"/>
        <w:autoSpaceDE w:val="0"/>
        <w:autoSpaceDN w:val="0"/>
        <w:adjustRightInd w:val="0"/>
        <w:spacing w:line="480" w:lineRule="auto"/>
        <w:rPr>
          <w:rFonts w:ascii="Times New Roman" w:hAnsi="Times New Roman" w:cs="Times New Roman"/>
          <w:sz w:val="23"/>
          <w:szCs w:val="23"/>
        </w:rPr>
      </w:pPr>
      <w:r>
        <w:rPr>
          <w:rFonts w:ascii="Times New Roman" w:hAnsi="Times New Roman" w:cs="Times New Roman"/>
          <w:sz w:val="23"/>
          <w:szCs w:val="23"/>
        </w:rPr>
        <w:t xml:space="preserve">MIX Microfinance Information </w:t>
      </w:r>
      <w:proofErr w:type="spellStart"/>
      <w:r>
        <w:rPr>
          <w:rFonts w:ascii="Times New Roman" w:hAnsi="Times New Roman" w:cs="Times New Roman"/>
          <w:sz w:val="23"/>
          <w:szCs w:val="23"/>
        </w:rPr>
        <w:t>eXchange</w:t>
      </w:r>
      <w:proofErr w:type="spellEnd"/>
    </w:p>
    <w:p w:rsidR="00434B1A" w:rsidRDefault="00434B1A" w:rsidP="00434B1A">
      <w:pPr>
        <w:widowControl w:val="0"/>
        <w:autoSpaceDE w:val="0"/>
        <w:autoSpaceDN w:val="0"/>
        <w:adjustRightInd w:val="0"/>
        <w:spacing w:line="480" w:lineRule="auto"/>
        <w:rPr>
          <w:rFonts w:ascii="Times New Roman" w:hAnsi="Times New Roman" w:cs="Times New Roman"/>
          <w:sz w:val="23"/>
          <w:szCs w:val="23"/>
        </w:rPr>
      </w:pPr>
      <w:r>
        <w:rPr>
          <w:rFonts w:ascii="Times New Roman" w:hAnsi="Times New Roman" w:cs="Times New Roman"/>
          <w:sz w:val="23"/>
          <w:szCs w:val="23"/>
        </w:rPr>
        <w:t>NPL Non Performing Loan</w:t>
      </w:r>
    </w:p>
    <w:p w:rsidR="00434B1A" w:rsidRDefault="00434B1A" w:rsidP="00434B1A">
      <w:pPr>
        <w:widowControl w:val="0"/>
        <w:autoSpaceDE w:val="0"/>
        <w:autoSpaceDN w:val="0"/>
        <w:adjustRightInd w:val="0"/>
        <w:spacing w:line="480" w:lineRule="auto"/>
        <w:rPr>
          <w:rFonts w:ascii="Times New Roman" w:hAnsi="Times New Roman" w:cs="Times New Roman"/>
          <w:sz w:val="23"/>
          <w:szCs w:val="23"/>
        </w:rPr>
      </w:pPr>
      <w:r>
        <w:rPr>
          <w:rFonts w:ascii="Times New Roman" w:hAnsi="Times New Roman" w:cs="Times New Roman"/>
          <w:sz w:val="23"/>
          <w:szCs w:val="23"/>
        </w:rPr>
        <w:t>SEEP Small Enterprise Education and Promotion (SEEP) Network</w:t>
      </w:r>
    </w:p>
    <w:p w:rsidR="00434B1A" w:rsidRDefault="00434B1A" w:rsidP="00434B1A">
      <w:pPr>
        <w:widowControl w:val="0"/>
        <w:autoSpaceDE w:val="0"/>
        <w:autoSpaceDN w:val="0"/>
        <w:adjustRightInd w:val="0"/>
        <w:spacing w:line="480" w:lineRule="auto"/>
        <w:rPr>
          <w:rFonts w:ascii="Times New Roman" w:hAnsi="Times New Roman" w:cs="Times New Roman"/>
          <w:sz w:val="23"/>
          <w:szCs w:val="23"/>
        </w:rPr>
      </w:pPr>
      <w:r>
        <w:rPr>
          <w:rFonts w:ascii="Times New Roman" w:hAnsi="Times New Roman" w:cs="Times New Roman"/>
          <w:sz w:val="23"/>
          <w:szCs w:val="23"/>
        </w:rPr>
        <w:t>SME Small and Medium Enterprises</w:t>
      </w:r>
    </w:p>
    <w:p w:rsidR="00434B1A" w:rsidRDefault="00434B1A" w:rsidP="00434B1A">
      <w:pPr>
        <w:widowControl w:val="0"/>
        <w:autoSpaceDE w:val="0"/>
        <w:autoSpaceDN w:val="0"/>
        <w:adjustRightInd w:val="0"/>
        <w:spacing w:line="480" w:lineRule="auto"/>
        <w:rPr>
          <w:rFonts w:ascii="Times New Roman" w:hAnsi="Times New Roman" w:cs="Times New Roman"/>
          <w:sz w:val="23"/>
          <w:szCs w:val="23"/>
        </w:rPr>
      </w:pPr>
      <w:r>
        <w:rPr>
          <w:rFonts w:ascii="Times New Roman" w:hAnsi="Times New Roman" w:cs="Times New Roman"/>
          <w:sz w:val="23"/>
          <w:szCs w:val="23"/>
        </w:rPr>
        <w:t>SWOT Strengths, Weaknesses, Opportunities and Threats</w:t>
      </w:r>
    </w:p>
    <w:p w:rsidR="00434B1A" w:rsidRDefault="00434B1A" w:rsidP="00434B1A">
      <w:pPr>
        <w:spacing w:line="480" w:lineRule="auto"/>
        <w:rPr>
          <w:rFonts w:ascii="Times New Roman" w:hAnsi="Times New Roman" w:cs="Times New Roman"/>
          <w:sz w:val="23"/>
          <w:szCs w:val="23"/>
        </w:rPr>
      </w:pPr>
      <w:r>
        <w:rPr>
          <w:rFonts w:ascii="Times New Roman" w:hAnsi="Times New Roman" w:cs="Times New Roman"/>
          <w:sz w:val="23"/>
          <w:szCs w:val="23"/>
        </w:rPr>
        <w:br w:type="page"/>
      </w:r>
    </w:p>
    <w:p w:rsidR="00434B1A" w:rsidRDefault="00434B1A" w:rsidP="00434B1A">
      <w:pPr>
        <w:widowControl w:val="0"/>
        <w:autoSpaceDE w:val="0"/>
        <w:autoSpaceDN w:val="0"/>
        <w:adjustRightInd w:val="0"/>
        <w:spacing w:line="480" w:lineRule="auto"/>
        <w:rPr>
          <w:rFonts w:ascii="Times New Roman" w:hAnsi="Times New Roman" w:cs="Times New Roman"/>
          <w:sz w:val="23"/>
          <w:szCs w:val="23"/>
        </w:rPr>
      </w:pPr>
      <w:r>
        <w:rPr>
          <w:rFonts w:ascii="Times New Roman" w:hAnsi="Times New Roman" w:cs="Times New Roman"/>
          <w:sz w:val="23"/>
          <w:szCs w:val="23"/>
        </w:rPr>
        <w:lastRenderedPageBreak/>
        <w:t>FRAMEWORK</w:t>
      </w:r>
    </w:p>
    <w:p w:rsidR="009747D1" w:rsidRDefault="009747D1" w:rsidP="00434B1A">
      <w:pPr>
        <w:widowControl w:val="0"/>
        <w:autoSpaceDE w:val="0"/>
        <w:autoSpaceDN w:val="0"/>
        <w:adjustRightInd w:val="0"/>
        <w:spacing w:line="480" w:lineRule="auto"/>
        <w:rPr>
          <w:rFonts w:ascii="Times New Roman" w:hAnsi="Times New Roman" w:cs="Times New Roman"/>
          <w:sz w:val="23"/>
          <w:szCs w:val="23"/>
        </w:rPr>
      </w:pP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Framework for the Development of Performance Standards for</w:t>
      </w:r>
      <w:r w:rsidR="009747D1">
        <w:rPr>
          <w:rFonts w:ascii="Times New Roman" w:hAnsi="Times New Roman" w:cs="Times New Roman"/>
          <w:sz w:val="21"/>
          <w:szCs w:val="21"/>
        </w:rPr>
        <w:t xml:space="preserve"> </w:t>
      </w:r>
      <w:r>
        <w:rPr>
          <w:rFonts w:ascii="Times New Roman" w:hAnsi="Times New Roman" w:cs="Times New Roman"/>
          <w:sz w:val="21"/>
          <w:szCs w:val="21"/>
        </w:rPr>
        <w:t>Developmental Finance Institutions (DFIs) in Afghanistan</w:t>
      </w:r>
    </w:p>
    <w:p w:rsidR="009747D1" w:rsidRDefault="009747D1" w:rsidP="00434B1A">
      <w:pPr>
        <w:widowControl w:val="0"/>
        <w:autoSpaceDE w:val="0"/>
        <w:autoSpaceDN w:val="0"/>
        <w:adjustRightInd w:val="0"/>
        <w:spacing w:line="480" w:lineRule="auto"/>
        <w:rPr>
          <w:rFonts w:ascii="Times New Roman" w:hAnsi="Times New Roman" w:cs="Times New Roman"/>
          <w:sz w:val="21"/>
          <w:szCs w:val="21"/>
        </w:rPr>
      </w:pPr>
    </w:p>
    <w:p w:rsidR="00434B1A" w:rsidRPr="009747D1" w:rsidRDefault="00434B1A" w:rsidP="00434B1A">
      <w:pPr>
        <w:widowControl w:val="0"/>
        <w:autoSpaceDE w:val="0"/>
        <w:autoSpaceDN w:val="0"/>
        <w:adjustRightInd w:val="0"/>
        <w:spacing w:line="480" w:lineRule="auto"/>
        <w:rPr>
          <w:rFonts w:ascii="Times New Roman" w:hAnsi="Times New Roman" w:cs="Times New Roman"/>
          <w:b/>
          <w:sz w:val="21"/>
          <w:szCs w:val="21"/>
        </w:rPr>
      </w:pPr>
      <w:r w:rsidRPr="009747D1">
        <w:rPr>
          <w:rFonts w:ascii="Times New Roman" w:hAnsi="Times New Roman" w:cs="Times New Roman"/>
          <w:b/>
          <w:sz w:val="21"/>
          <w:szCs w:val="21"/>
        </w:rPr>
        <w:t>Background and Rationale</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The Microfinance Investment Support Facility for Afghanistan (MISFA) was set up in 2003 at the</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invitation of the Afghan government to get donor coordination right from the start and avoid the</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 xml:space="preserve">counter-productive efforts that have emerged from conflicting donor objectives in other </w:t>
      </w:r>
      <w:proofErr w:type="spellStart"/>
      <w:r>
        <w:rPr>
          <w:rFonts w:ascii="Times New Roman" w:hAnsi="Times New Roman" w:cs="Times New Roman"/>
          <w:sz w:val="21"/>
          <w:szCs w:val="21"/>
        </w:rPr>
        <w:t>postconflict</w:t>
      </w:r>
      <w:proofErr w:type="spellEnd"/>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situations. It was established as a vehicle through which the Afghan Government and</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international donors could channel technical assistance and funding to build Afghanistan’s</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microfinance sector. More recently, this mandate was expanded to include the lower ranges of</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small and medium enterprises (SME) lending. In 2006, MISFA was registered as a limited liability</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non-profit company whose sole shareholder is the Ministry of Finance of the Islamic Republic of</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Afghanistan.</w:t>
      </w:r>
    </w:p>
    <w:p w:rsidR="00434B1A" w:rsidRDefault="009747D1"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br/>
      </w:r>
      <w:r w:rsidR="00434B1A">
        <w:rPr>
          <w:rFonts w:ascii="Times New Roman" w:hAnsi="Times New Roman" w:cs="Times New Roman"/>
          <w:sz w:val="21"/>
          <w:szCs w:val="21"/>
        </w:rPr>
        <w:t>MISFA’s overall mission is to facilitate the development and growth of long-term, strong and</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healthy DFIs in Afghanistan that provide high quality and efficient financial services to low income</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people. Its purpose, therefore, includes the development, and promotion of sound practice in the</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delivery of appropriate microfinance products and services by DFIs in the Afghan context.</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Although it does not have legal authority as a regulatory or supervisory body, MISFA has been</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identifying the need to define further the role it plays for the microfinance sector in Afghanistan in</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this regard and to formalize the activities donors, DAB (the Central Bank) and others believe</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MISFA is and should be already undertaking.</w:t>
      </w:r>
    </w:p>
    <w:p w:rsidR="009747D1" w:rsidRDefault="009747D1" w:rsidP="00434B1A">
      <w:pPr>
        <w:widowControl w:val="0"/>
        <w:autoSpaceDE w:val="0"/>
        <w:autoSpaceDN w:val="0"/>
        <w:adjustRightInd w:val="0"/>
        <w:spacing w:line="480" w:lineRule="auto"/>
        <w:rPr>
          <w:rFonts w:ascii="Times New Roman" w:hAnsi="Times New Roman" w:cs="Times New Roman"/>
          <w:sz w:val="21"/>
          <w:szCs w:val="21"/>
        </w:rPr>
      </w:pP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This need was further reinforced by the progress and performance of the sector and by MISFA’s</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experiences. It was identified that MISFA needs to develop a more formal ‘supervisory’ approach,</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lastRenderedPageBreak/>
        <w:t>and shape its individual DFI Internal Audit functions to support this. Subsequently, a separate</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Monitoring and Supervision Department was established and an initial set of sector-wide</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performance standards including a code of conduct for DFI partners was developed by MISFA.</w:t>
      </w:r>
    </w:p>
    <w:p w:rsidR="009747D1" w:rsidRDefault="009747D1" w:rsidP="00434B1A">
      <w:pPr>
        <w:widowControl w:val="0"/>
        <w:autoSpaceDE w:val="0"/>
        <w:autoSpaceDN w:val="0"/>
        <w:adjustRightInd w:val="0"/>
        <w:spacing w:line="480" w:lineRule="auto"/>
        <w:rPr>
          <w:rFonts w:ascii="Times New Roman" w:hAnsi="Times New Roman" w:cs="Times New Roman"/>
          <w:sz w:val="21"/>
          <w:szCs w:val="21"/>
        </w:rPr>
      </w:pPr>
    </w:p>
    <w:p w:rsidR="00434B1A" w:rsidRPr="009747D1" w:rsidRDefault="00434B1A" w:rsidP="00434B1A">
      <w:pPr>
        <w:widowControl w:val="0"/>
        <w:autoSpaceDE w:val="0"/>
        <w:autoSpaceDN w:val="0"/>
        <w:adjustRightInd w:val="0"/>
        <w:spacing w:line="480" w:lineRule="auto"/>
        <w:rPr>
          <w:rFonts w:ascii="Times New Roman" w:hAnsi="Times New Roman" w:cs="Times New Roman"/>
          <w:b/>
          <w:sz w:val="21"/>
          <w:szCs w:val="21"/>
        </w:rPr>
      </w:pPr>
      <w:r w:rsidRPr="009747D1">
        <w:rPr>
          <w:rFonts w:ascii="Times New Roman" w:hAnsi="Times New Roman" w:cs="Times New Roman"/>
          <w:b/>
          <w:sz w:val="21"/>
          <w:szCs w:val="21"/>
        </w:rPr>
        <w:t>Key Components</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The following sets out the framework for MISFA’s ‘supervisory’ role and specifically the</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preparation and development of performance standards for the sector. This framework harvests</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the ideas, vision, and content of sound microfinance and supervisory practice, bearing in mind</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that MISFA is not seeking to become a regulator with formal powers, but rather to identify a set of</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practical, implementable, and achievable performance standards which can be promoted and,</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when necessary, enforced through contractual relationships with the DFIs financed by MISFA.</w:t>
      </w:r>
    </w:p>
    <w:p w:rsidR="009747D1" w:rsidRDefault="009747D1" w:rsidP="00434B1A">
      <w:pPr>
        <w:widowControl w:val="0"/>
        <w:autoSpaceDE w:val="0"/>
        <w:autoSpaceDN w:val="0"/>
        <w:adjustRightInd w:val="0"/>
        <w:spacing w:line="480" w:lineRule="auto"/>
        <w:rPr>
          <w:rFonts w:ascii="Times New Roman" w:hAnsi="Times New Roman" w:cs="Times New Roman"/>
          <w:sz w:val="21"/>
          <w:szCs w:val="21"/>
        </w:rPr>
      </w:pP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The framework considers three key components in the preparation and development of</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performance standards, namely, that they are (1) measurable, attainable, relevant, and specific,</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(2) principle-based, and (3) based on sound practice. These components are further articulated</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as follows:</w:t>
      </w:r>
    </w:p>
    <w:p w:rsidR="009747D1" w:rsidRDefault="009747D1" w:rsidP="00434B1A">
      <w:pPr>
        <w:widowControl w:val="0"/>
        <w:autoSpaceDE w:val="0"/>
        <w:autoSpaceDN w:val="0"/>
        <w:adjustRightInd w:val="0"/>
        <w:spacing w:line="480" w:lineRule="auto"/>
        <w:rPr>
          <w:rFonts w:ascii="Times New Roman" w:hAnsi="Times New Roman" w:cs="Times New Roman"/>
          <w:sz w:val="21"/>
          <w:szCs w:val="21"/>
        </w:rPr>
      </w:pPr>
    </w:p>
    <w:p w:rsidR="00434B1A" w:rsidRPr="009747D1" w:rsidRDefault="00434B1A" w:rsidP="00434B1A">
      <w:pPr>
        <w:widowControl w:val="0"/>
        <w:autoSpaceDE w:val="0"/>
        <w:autoSpaceDN w:val="0"/>
        <w:adjustRightInd w:val="0"/>
        <w:spacing w:line="480" w:lineRule="auto"/>
        <w:rPr>
          <w:rFonts w:ascii="Times New Roman" w:hAnsi="Times New Roman" w:cs="Times New Roman"/>
          <w:b/>
          <w:sz w:val="21"/>
          <w:szCs w:val="21"/>
        </w:rPr>
      </w:pPr>
      <w:r w:rsidRPr="009747D1">
        <w:rPr>
          <w:rFonts w:ascii="Times New Roman" w:hAnsi="Times New Roman" w:cs="Times New Roman"/>
          <w:b/>
          <w:sz w:val="21"/>
          <w:szCs w:val="21"/>
        </w:rPr>
        <w:t>1. Measurable, Attainable, Relevant, and Specific</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Progress towards meeting the standards will need to be monitored through clearly defined</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performance indicators as the MISFA’s contractual partners develop and mature. It is very</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useful to know what progress has been made and which standards have already been met. A</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measurable standard achieves this end. Furthermore, it is important that the standards be</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appropriate to the Afghanistan and developmental finance context and aligned with strategies</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and higher goals including the social objectives of the sector. And finally, the standards need</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to be well defined, presented clearly, free from jargon and clear to anyone with basic</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knowledge of the sector. This helps the DFIs know what is expected of them and MISFA is able</w:t>
      </w:r>
    </w:p>
    <w:p w:rsidR="009747D1"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to monitor and assess actual performance against the specific standard.</w:t>
      </w:r>
    </w:p>
    <w:p w:rsidR="00434B1A" w:rsidRPr="009747D1" w:rsidRDefault="00434B1A" w:rsidP="00434B1A">
      <w:pPr>
        <w:widowControl w:val="0"/>
        <w:autoSpaceDE w:val="0"/>
        <w:autoSpaceDN w:val="0"/>
        <w:adjustRightInd w:val="0"/>
        <w:spacing w:line="480" w:lineRule="auto"/>
        <w:rPr>
          <w:rFonts w:ascii="Times New Roman" w:hAnsi="Times New Roman" w:cs="Times New Roman"/>
          <w:b/>
          <w:sz w:val="21"/>
          <w:szCs w:val="21"/>
        </w:rPr>
      </w:pPr>
      <w:r w:rsidRPr="009747D1">
        <w:rPr>
          <w:rFonts w:ascii="Times New Roman" w:hAnsi="Times New Roman" w:cs="Times New Roman"/>
          <w:b/>
          <w:sz w:val="21"/>
          <w:szCs w:val="21"/>
        </w:rPr>
        <w:lastRenderedPageBreak/>
        <w:t>2. Principle-based</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The performance standards will take a principle-based approach rather than a rule-based</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approach, and will therefore always consider the purpose and rationale for setting and</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upholding a standard. The performance standards will reflect MISFA’s core values, including:</w:t>
      </w:r>
    </w:p>
    <w:p w:rsidR="009747D1" w:rsidRDefault="009747D1" w:rsidP="00434B1A">
      <w:pPr>
        <w:widowControl w:val="0"/>
        <w:autoSpaceDE w:val="0"/>
        <w:autoSpaceDN w:val="0"/>
        <w:adjustRightInd w:val="0"/>
        <w:spacing w:line="480" w:lineRule="auto"/>
        <w:rPr>
          <w:rFonts w:ascii="Times New Roman" w:hAnsi="Times New Roman" w:cs="Times New Roman"/>
          <w:sz w:val="21"/>
          <w:szCs w:val="21"/>
        </w:rPr>
      </w:pP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øÔ:◊" w:hAnsi="‡–˙øÔ:◊" w:cs="‡–˙øÔ:◊"/>
          <w:sz w:val="21"/>
          <w:szCs w:val="21"/>
        </w:rPr>
        <w:t xml:space="preserve"> </w:t>
      </w:r>
      <w:r>
        <w:rPr>
          <w:rFonts w:ascii="Times New Roman" w:hAnsi="Times New Roman" w:cs="Times New Roman"/>
          <w:sz w:val="21"/>
          <w:szCs w:val="21"/>
        </w:rPr>
        <w:t>Stewardship and custodian for stakeholders and investors</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øÔ:◊" w:hAnsi="‡–˙øÔ:◊" w:cs="‡–˙øÔ:◊"/>
          <w:sz w:val="21"/>
          <w:szCs w:val="21"/>
        </w:rPr>
        <w:t xml:space="preserve"> </w:t>
      </w:r>
      <w:r>
        <w:rPr>
          <w:rFonts w:ascii="Times New Roman" w:hAnsi="Times New Roman" w:cs="Times New Roman"/>
          <w:sz w:val="21"/>
          <w:szCs w:val="21"/>
        </w:rPr>
        <w:t>Respect for others</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øÔ:◊" w:hAnsi="‡–˙øÔ:◊" w:cs="‡–˙øÔ:◊"/>
          <w:sz w:val="21"/>
          <w:szCs w:val="21"/>
        </w:rPr>
        <w:t xml:space="preserve"> </w:t>
      </w:r>
      <w:r>
        <w:rPr>
          <w:rFonts w:ascii="Times New Roman" w:hAnsi="Times New Roman" w:cs="Times New Roman"/>
          <w:sz w:val="21"/>
          <w:szCs w:val="21"/>
        </w:rPr>
        <w:t>Positive social impact</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øÔ:◊" w:hAnsi="‡–˙øÔ:◊" w:cs="‡–˙øÔ:◊"/>
          <w:sz w:val="21"/>
          <w:szCs w:val="21"/>
        </w:rPr>
        <w:t xml:space="preserve"> </w:t>
      </w:r>
      <w:r>
        <w:rPr>
          <w:rFonts w:ascii="Times New Roman" w:hAnsi="Times New Roman" w:cs="Times New Roman"/>
          <w:sz w:val="21"/>
          <w:szCs w:val="21"/>
        </w:rPr>
        <w:t>Professionalism and Excellence</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øÔ:◊" w:hAnsi="‡–˙øÔ:◊" w:cs="‡–˙øÔ:◊"/>
          <w:sz w:val="21"/>
          <w:szCs w:val="21"/>
        </w:rPr>
        <w:t xml:space="preserve"> </w:t>
      </w:r>
      <w:r>
        <w:rPr>
          <w:rFonts w:ascii="Times New Roman" w:hAnsi="Times New Roman" w:cs="Times New Roman"/>
          <w:sz w:val="21"/>
          <w:szCs w:val="21"/>
        </w:rPr>
        <w:t>Commitment to contextualized sound practices in financial service delivery in</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Afghanistan</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øÔ:◊" w:hAnsi="‡–˙øÔ:◊" w:cs="‡–˙øÔ:◊"/>
          <w:sz w:val="21"/>
          <w:szCs w:val="21"/>
        </w:rPr>
        <w:t xml:space="preserve"> </w:t>
      </w:r>
      <w:r>
        <w:rPr>
          <w:rFonts w:ascii="Times New Roman" w:hAnsi="Times New Roman" w:cs="Times New Roman"/>
          <w:sz w:val="21"/>
          <w:szCs w:val="21"/>
        </w:rPr>
        <w:t>Integrity and transparency with its stakeholders</w:t>
      </w:r>
    </w:p>
    <w:p w:rsidR="009747D1" w:rsidRDefault="009747D1" w:rsidP="00434B1A">
      <w:pPr>
        <w:widowControl w:val="0"/>
        <w:autoSpaceDE w:val="0"/>
        <w:autoSpaceDN w:val="0"/>
        <w:adjustRightInd w:val="0"/>
        <w:spacing w:line="480" w:lineRule="auto"/>
        <w:rPr>
          <w:rFonts w:ascii="Times New Roman" w:hAnsi="Times New Roman" w:cs="Times New Roman"/>
          <w:sz w:val="21"/>
          <w:szCs w:val="21"/>
        </w:rPr>
      </w:pP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Furthermore, MISFA establishes principles as a general statement of the fundamental</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obligations of its contractual DFI partners operating in Afghanistan. They include:</w:t>
      </w:r>
    </w:p>
    <w:p w:rsidR="009747D1" w:rsidRDefault="009747D1" w:rsidP="00434B1A">
      <w:pPr>
        <w:widowControl w:val="0"/>
        <w:autoSpaceDE w:val="0"/>
        <w:autoSpaceDN w:val="0"/>
        <w:adjustRightInd w:val="0"/>
        <w:spacing w:line="480" w:lineRule="auto"/>
        <w:rPr>
          <w:rFonts w:ascii="Times New Roman" w:hAnsi="Times New Roman" w:cs="Times New Roman"/>
          <w:sz w:val="21"/>
          <w:szCs w:val="21"/>
        </w:rPr>
      </w:pP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 xml:space="preserve">a) </w:t>
      </w:r>
      <w:r w:rsidRPr="009747D1">
        <w:rPr>
          <w:rFonts w:ascii="Times New Roman" w:hAnsi="Times New Roman" w:cs="Times New Roman"/>
          <w:b/>
          <w:sz w:val="21"/>
          <w:szCs w:val="21"/>
        </w:rPr>
        <w:t>Integrity</w:t>
      </w:r>
      <w:r>
        <w:rPr>
          <w:rFonts w:ascii="Times New Roman" w:hAnsi="Times New Roman" w:cs="Times New Roman"/>
          <w:sz w:val="21"/>
          <w:szCs w:val="21"/>
        </w:rPr>
        <w:t xml:space="preserve"> –DFIs shall adhere to a code of ethics appropriate to a service provider of</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developmental financial services</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 xml:space="preserve">b) </w:t>
      </w:r>
      <w:r w:rsidRPr="009747D1">
        <w:rPr>
          <w:rFonts w:ascii="Times New Roman" w:hAnsi="Times New Roman" w:cs="Times New Roman"/>
          <w:b/>
          <w:sz w:val="21"/>
          <w:szCs w:val="21"/>
        </w:rPr>
        <w:t xml:space="preserve">Clients’ interests </w:t>
      </w:r>
      <w:r>
        <w:rPr>
          <w:rFonts w:ascii="Times New Roman" w:hAnsi="Times New Roman" w:cs="Times New Roman"/>
          <w:sz w:val="21"/>
          <w:szCs w:val="21"/>
        </w:rPr>
        <w:t>–DFIs must pay due regard to the interests of their clients and treat</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them fairly;</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 xml:space="preserve">c) </w:t>
      </w:r>
      <w:r w:rsidRPr="009747D1">
        <w:rPr>
          <w:rFonts w:ascii="Times New Roman" w:hAnsi="Times New Roman" w:cs="Times New Roman"/>
          <w:b/>
          <w:sz w:val="21"/>
          <w:szCs w:val="21"/>
        </w:rPr>
        <w:t>Communications with clients</w:t>
      </w:r>
      <w:r>
        <w:rPr>
          <w:rFonts w:ascii="Times New Roman" w:hAnsi="Times New Roman" w:cs="Times New Roman"/>
          <w:sz w:val="21"/>
          <w:szCs w:val="21"/>
        </w:rPr>
        <w:t xml:space="preserve"> –DFIs must pay due regard to the information needs of</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their clients, and communicate information to them in a way which is transparent, fair,</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comparable and not misleading;</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 xml:space="preserve">d) </w:t>
      </w:r>
      <w:r w:rsidRPr="009747D1">
        <w:rPr>
          <w:rFonts w:ascii="Times New Roman" w:hAnsi="Times New Roman" w:cs="Times New Roman"/>
          <w:b/>
          <w:sz w:val="21"/>
          <w:szCs w:val="21"/>
        </w:rPr>
        <w:t xml:space="preserve">Clients’ assets </w:t>
      </w:r>
      <w:r>
        <w:rPr>
          <w:rFonts w:ascii="Times New Roman" w:hAnsi="Times New Roman" w:cs="Times New Roman"/>
          <w:sz w:val="21"/>
          <w:szCs w:val="21"/>
        </w:rPr>
        <w:t>–DFIs must arrange adequate protection for clients’ assets when they are</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responsible for them;</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 xml:space="preserve">e) </w:t>
      </w:r>
      <w:r w:rsidRPr="009747D1">
        <w:rPr>
          <w:rFonts w:ascii="Times New Roman" w:hAnsi="Times New Roman" w:cs="Times New Roman"/>
          <w:b/>
          <w:sz w:val="21"/>
          <w:szCs w:val="21"/>
        </w:rPr>
        <w:t>Skill, care and diligence</w:t>
      </w:r>
      <w:r>
        <w:rPr>
          <w:rFonts w:ascii="Times New Roman" w:hAnsi="Times New Roman" w:cs="Times New Roman"/>
          <w:sz w:val="21"/>
          <w:szCs w:val="21"/>
        </w:rPr>
        <w:t xml:space="preserve"> – DFIs must conduct business with due skill, care and diligence</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lastRenderedPageBreak/>
        <w:t xml:space="preserve">f) </w:t>
      </w:r>
      <w:r w:rsidRPr="009747D1">
        <w:rPr>
          <w:rFonts w:ascii="Times New Roman" w:hAnsi="Times New Roman" w:cs="Times New Roman"/>
          <w:b/>
          <w:sz w:val="21"/>
          <w:szCs w:val="21"/>
        </w:rPr>
        <w:t>Management and control</w:t>
      </w:r>
      <w:r>
        <w:rPr>
          <w:rFonts w:ascii="Times New Roman" w:hAnsi="Times New Roman" w:cs="Times New Roman"/>
          <w:sz w:val="21"/>
          <w:szCs w:val="21"/>
        </w:rPr>
        <w:t xml:space="preserve"> – DFIs must take reasonable care to organize and control their</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affairs responsibly and effectively, with adequate systems and controls and risk</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management systems;</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 xml:space="preserve">g) </w:t>
      </w:r>
      <w:r w:rsidRPr="009747D1">
        <w:rPr>
          <w:rFonts w:ascii="Times New Roman" w:hAnsi="Times New Roman" w:cs="Times New Roman"/>
          <w:b/>
          <w:sz w:val="21"/>
          <w:szCs w:val="21"/>
        </w:rPr>
        <w:t>Financial prudence</w:t>
      </w:r>
      <w:r>
        <w:rPr>
          <w:rFonts w:ascii="Times New Roman" w:hAnsi="Times New Roman" w:cs="Times New Roman"/>
          <w:sz w:val="21"/>
          <w:szCs w:val="21"/>
        </w:rPr>
        <w:t xml:space="preserve"> – DFIs must maintain adequate financial resources; and</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 xml:space="preserve">h) </w:t>
      </w:r>
      <w:r w:rsidRPr="009747D1">
        <w:rPr>
          <w:rFonts w:ascii="Times New Roman" w:hAnsi="Times New Roman" w:cs="Times New Roman"/>
          <w:b/>
          <w:sz w:val="21"/>
          <w:szCs w:val="21"/>
        </w:rPr>
        <w:t xml:space="preserve">Relation with MISFA </w:t>
      </w:r>
      <w:r>
        <w:rPr>
          <w:rFonts w:ascii="Times New Roman" w:hAnsi="Times New Roman" w:cs="Times New Roman"/>
          <w:sz w:val="21"/>
          <w:szCs w:val="21"/>
        </w:rPr>
        <w:t>– DFIs must deal with MISFA in an open and co-operative way, and</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must disclose to MISFA appropriately anything relating to the provider of developmental</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financial services of which MISFA would reasonably expect notice.</w:t>
      </w:r>
    </w:p>
    <w:p w:rsidR="009747D1" w:rsidRDefault="009747D1" w:rsidP="00434B1A">
      <w:pPr>
        <w:widowControl w:val="0"/>
        <w:autoSpaceDE w:val="0"/>
        <w:autoSpaceDN w:val="0"/>
        <w:adjustRightInd w:val="0"/>
        <w:spacing w:line="480" w:lineRule="auto"/>
        <w:rPr>
          <w:rFonts w:ascii="Times New Roman" w:hAnsi="Times New Roman" w:cs="Times New Roman"/>
          <w:sz w:val="21"/>
          <w:szCs w:val="21"/>
        </w:rPr>
      </w:pP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These core values and principles reflect the mission of MISFA and inform the purpose and</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rationale of each performance standard measure. They are therefore also the ultimate</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measure of performance of DFIs operating in Afghanistan.</w:t>
      </w:r>
    </w:p>
    <w:p w:rsidR="009747D1" w:rsidRDefault="009747D1" w:rsidP="00434B1A">
      <w:pPr>
        <w:widowControl w:val="0"/>
        <w:autoSpaceDE w:val="0"/>
        <w:autoSpaceDN w:val="0"/>
        <w:adjustRightInd w:val="0"/>
        <w:spacing w:line="480" w:lineRule="auto"/>
        <w:rPr>
          <w:rFonts w:ascii="Times New Roman" w:hAnsi="Times New Roman" w:cs="Times New Roman"/>
          <w:sz w:val="21"/>
          <w:szCs w:val="21"/>
        </w:rPr>
      </w:pPr>
    </w:p>
    <w:p w:rsidR="00434B1A" w:rsidRPr="009747D1" w:rsidRDefault="00434B1A" w:rsidP="00434B1A">
      <w:pPr>
        <w:widowControl w:val="0"/>
        <w:autoSpaceDE w:val="0"/>
        <w:autoSpaceDN w:val="0"/>
        <w:adjustRightInd w:val="0"/>
        <w:spacing w:line="480" w:lineRule="auto"/>
        <w:rPr>
          <w:rFonts w:ascii="Times New Roman" w:hAnsi="Times New Roman" w:cs="Times New Roman"/>
          <w:b/>
          <w:sz w:val="21"/>
          <w:szCs w:val="21"/>
        </w:rPr>
      </w:pPr>
      <w:r w:rsidRPr="009747D1">
        <w:rPr>
          <w:rFonts w:ascii="Times New Roman" w:hAnsi="Times New Roman" w:cs="Times New Roman"/>
          <w:b/>
          <w:sz w:val="21"/>
          <w:szCs w:val="21"/>
        </w:rPr>
        <w:t>3. Based on Sound Practice</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The performance standards shall adhere to: (a) sound developmental financial service</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practice as articulated and held by CGAP, SEEP and other sector bodies, (b) prudent banking</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practice, when applicable, including local legal and regulatory guidelines as set by DAB and</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international banking standards, (c) international accounting and auditing standards, and (d)</w:t>
      </w:r>
    </w:p>
    <w:p w:rsidR="009747D1"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sound, practical judgment.</w:t>
      </w:r>
      <w:r w:rsidR="009747D1">
        <w:rPr>
          <w:rFonts w:ascii="Times New Roman" w:hAnsi="Times New Roman" w:cs="Times New Roman"/>
          <w:sz w:val="21"/>
          <w:szCs w:val="21"/>
        </w:rPr>
        <w:t xml:space="preserve"> </w:t>
      </w:r>
    </w:p>
    <w:p w:rsidR="009747D1" w:rsidRDefault="009747D1" w:rsidP="00434B1A">
      <w:pPr>
        <w:widowControl w:val="0"/>
        <w:autoSpaceDE w:val="0"/>
        <w:autoSpaceDN w:val="0"/>
        <w:adjustRightInd w:val="0"/>
        <w:spacing w:line="480" w:lineRule="auto"/>
        <w:rPr>
          <w:rFonts w:ascii="Times New Roman" w:hAnsi="Times New Roman" w:cs="Times New Roman"/>
          <w:sz w:val="21"/>
          <w:szCs w:val="21"/>
        </w:rPr>
      </w:pP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MISFA introduces these framework components to guide the development and implementation</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of performance standards for the sector in Afghanistan. It recognizes the importance of its own</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adherence to the core values and principles in particular in acting with integrity, prudence, skill,</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care and diligence, and with appropriate care and respect towards its partners and other</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stakeholders in accordance with the performance standards it seeks to promote.</w:t>
      </w:r>
    </w:p>
    <w:p w:rsidR="009747D1" w:rsidRDefault="009747D1" w:rsidP="00434B1A">
      <w:pPr>
        <w:widowControl w:val="0"/>
        <w:autoSpaceDE w:val="0"/>
        <w:autoSpaceDN w:val="0"/>
        <w:adjustRightInd w:val="0"/>
        <w:spacing w:line="480" w:lineRule="auto"/>
        <w:rPr>
          <w:rFonts w:ascii="Times New Roman" w:hAnsi="Times New Roman" w:cs="Times New Roman"/>
          <w:sz w:val="21"/>
          <w:szCs w:val="21"/>
        </w:rPr>
      </w:pPr>
    </w:p>
    <w:p w:rsidR="00434B1A" w:rsidRPr="009747D1" w:rsidRDefault="00434B1A" w:rsidP="00434B1A">
      <w:pPr>
        <w:widowControl w:val="0"/>
        <w:autoSpaceDE w:val="0"/>
        <w:autoSpaceDN w:val="0"/>
        <w:adjustRightInd w:val="0"/>
        <w:spacing w:line="480" w:lineRule="auto"/>
        <w:rPr>
          <w:rFonts w:ascii="Times New Roman" w:hAnsi="Times New Roman" w:cs="Times New Roman"/>
          <w:b/>
          <w:sz w:val="21"/>
          <w:szCs w:val="21"/>
        </w:rPr>
      </w:pPr>
      <w:r w:rsidRPr="009747D1">
        <w:rPr>
          <w:rFonts w:ascii="Times New Roman" w:hAnsi="Times New Roman" w:cs="Times New Roman"/>
          <w:b/>
          <w:sz w:val="21"/>
          <w:szCs w:val="21"/>
        </w:rPr>
        <w:t>Use and Applicability</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The performance standards shall be used to (a) set clear expectations of performance for DFI</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lastRenderedPageBreak/>
        <w:t>partners that have or seek financing from MISFA; (b) establish performance goals and targets for</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the partner DFIs; (c) develop transparent assessment metrics for DFI self-evaluation and</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evaluation by MISFA’s Monitoring and Supervision Department; and (d) instill ‘regulatory’</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discipline in DFI partners, particularly those who may seek future licensing from DAB.</w:t>
      </w:r>
    </w:p>
    <w:p w:rsidR="009747D1" w:rsidRDefault="009747D1" w:rsidP="00434B1A">
      <w:pPr>
        <w:widowControl w:val="0"/>
        <w:autoSpaceDE w:val="0"/>
        <w:autoSpaceDN w:val="0"/>
        <w:adjustRightInd w:val="0"/>
        <w:spacing w:line="480" w:lineRule="auto"/>
        <w:rPr>
          <w:rFonts w:ascii="Times New Roman" w:hAnsi="Times New Roman" w:cs="Times New Roman"/>
          <w:sz w:val="21"/>
          <w:szCs w:val="21"/>
        </w:rPr>
      </w:pP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MISFA’s assessment of its partner DFIs will be conducted annually. Following completion of each</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assessment, the respective DFI partner will be required to prepare and implement an action plan</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for any gaps/deficiencies identified by the Monitoring and Supervision Department. The action</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plan is expected to be prepared within an agreed time frame following MISFA’s submission of the</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gap assessment report to the partner DFI. MISFA will have a monitoring and facilitating role</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throughout the development and implementation process of the action plan.</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The performance standards shall be applicable to all developmental financial service providers</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that contractually access funding from MISFA, regardless of the type of funding, legal structure,</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regulatory status, target market and ownership. Performance targets and consequences of</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compliance will be laid out in the contractual agreements MISFA holds with its partners.</w:t>
      </w:r>
    </w:p>
    <w:p w:rsidR="009747D1" w:rsidRDefault="009747D1" w:rsidP="00434B1A">
      <w:pPr>
        <w:widowControl w:val="0"/>
        <w:autoSpaceDE w:val="0"/>
        <w:autoSpaceDN w:val="0"/>
        <w:adjustRightInd w:val="0"/>
        <w:spacing w:line="480" w:lineRule="auto"/>
        <w:rPr>
          <w:rFonts w:ascii="Times New Roman" w:hAnsi="Times New Roman" w:cs="Times New Roman"/>
          <w:sz w:val="21"/>
          <w:szCs w:val="21"/>
        </w:rPr>
      </w:pPr>
    </w:p>
    <w:p w:rsidR="00434B1A" w:rsidRPr="009747D1" w:rsidRDefault="00434B1A" w:rsidP="00434B1A">
      <w:pPr>
        <w:widowControl w:val="0"/>
        <w:autoSpaceDE w:val="0"/>
        <w:autoSpaceDN w:val="0"/>
        <w:adjustRightInd w:val="0"/>
        <w:spacing w:line="480" w:lineRule="auto"/>
        <w:rPr>
          <w:rFonts w:ascii="Times New Roman" w:hAnsi="Times New Roman" w:cs="Times New Roman"/>
          <w:b/>
          <w:sz w:val="21"/>
          <w:szCs w:val="21"/>
        </w:rPr>
      </w:pPr>
      <w:r w:rsidRPr="009747D1">
        <w:rPr>
          <w:rFonts w:ascii="Times New Roman" w:hAnsi="Times New Roman" w:cs="Times New Roman"/>
          <w:b/>
          <w:sz w:val="21"/>
          <w:szCs w:val="21"/>
        </w:rPr>
        <w:t>The Standards</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By definition, a standard is an established norm or requirement. It is usually presented in a</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formal document that establishes uniform technical criteria, methods, processes and practices.</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To be effectively applied or adopted a standard requires legislated compliance, proprietary rights,</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brand name, or moral authority.</w:t>
      </w:r>
    </w:p>
    <w:p w:rsidR="009747D1" w:rsidRDefault="009747D1" w:rsidP="00434B1A">
      <w:pPr>
        <w:widowControl w:val="0"/>
        <w:autoSpaceDE w:val="0"/>
        <w:autoSpaceDN w:val="0"/>
        <w:adjustRightInd w:val="0"/>
        <w:spacing w:line="480" w:lineRule="auto"/>
        <w:rPr>
          <w:rFonts w:ascii="Times New Roman" w:hAnsi="Times New Roman" w:cs="Times New Roman"/>
          <w:sz w:val="21"/>
          <w:szCs w:val="21"/>
        </w:rPr>
      </w:pP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Commercial banks are legally required to conform to central bank standards as a condition of</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obtaining their license. Central banks generally follow international banking practice standards</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articulated by the Bank for International Settlements and its Basel Committee on Banking</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Supervision, based in Basel, Switzerland. Standards for operating and reporting in microfinance</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are still less formalized. Stakeholder efforts in defining standards for social performance,</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lastRenderedPageBreak/>
        <w:t>financial reporting and disclosure are generally considered as “best practice” and led by donor</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and practitioner bodies such as CGAP and SEEP, respectively. The MIX’s database platform for</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microfinance data collection and publication benchmarks institutional performance by peer</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groups and is consistent with the “best practice” definitions and concepts laid out by CGAP, SEEP</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and others.</w:t>
      </w:r>
    </w:p>
    <w:p w:rsidR="009747D1" w:rsidRDefault="009747D1" w:rsidP="00434B1A">
      <w:pPr>
        <w:widowControl w:val="0"/>
        <w:autoSpaceDE w:val="0"/>
        <w:autoSpaceDN w:val="0"/>
        <w:adjustRightInd w:val="0"/>
        <w:spacing w:line="480" w:lineRule="auto"/>
        <w:rPr>
          <w:rFonts w:ascii="Times New Roman" w:hAnsi="Times New Roman" w:cs="Times New Roman"/>
          <w:sz w:val="21"/>
          <w:szCs w:val="21"/>
        </w:rPr>
      </w:pP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MISFA seeks to establish performance standards for its contractual DFI partners to strengthen</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and build increase quality and sustainable services for low income people in Afghanistan. The</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following standards fall within the overall work and practices of performance and reporting</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standards for the microfinance sector internationally. DFI partners operating with a license from</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DAB and subject to those regulations will operate under additional standards not articulated in</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this document.</w:t>
      </w:r>
    </w:p>
    <w:p w:rsidR="009747D1" w:rsidRDefault="009747D1" w:rsidP="00434B1A">
      <w:pPr>
        <w:widowControl w:val="0"/>
        <w:autoSpaceDE w:val="0"/>
        <w:autoSpaceDN w:val="0"/>
        <w:adjustRightInd w:val="0"/>
        <w:spacing w:line="480" w:lineRule="auto"/>
        <w:rPr>
          <w:rFonts w:ascii="Times New Roman" w:hAnsi="Times New Roman" w:cs="Times New Roman"/>
          <w:sz w:val="21"/>
          <w:szCs w:val="21"/>
        </w:rPr>
      </w:pP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For the sake of uniformity and clarity of presentation each performance standard follows a</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similar format and includes (a) a purpose and rationale, (b) an objective, (c) key terms, and (d)</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core principles. These key components have been described as follows:</w:t>
      </w:r>
    </w:p>
    <w:p w:rsidR="009747D1" w:rsidRDefault="009747D1" w:rsidP="00434B1A">
      <w:pPr>
        <w:widowControl w:val="0"/>
        <w:autoSpaceDE w:val="0"/>
        <w:autoSpaceDN w:val="0"/>
        <w:adjustRightInd w:val="0"/>
        <w:spacing w:line="480" w:lineRule="auto"/>
        <w:rPr>
          <w:rFonts w:ascii="Times New Roman" w:hAnsi="Times New Roman" w:cs="Times New Roman"/>
          <w:sz w:val="21"/>
          <w:szCs w:val="21"/>
        </w:rPr>
      </w:pP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sidRPr="009747D1">
        <w:rPr>
          <w:rFonts w:ascii="‡–˙øÔ:◊" w:hAnsi="‡–˙øÔ:◊" w:cs="‡–˙øÔ:◊"/>
          <w:b/>
          <w:sz w:val="21"/>
          <w:szCs w:val="21"/>
        </w:rPr>
        <w:t xml:space="preserve"> </w:t>
      </w:r>
      <w:r w:rsidRPr="009747D1">
        <w:rPr>
          <w:rFonts w:ascii="Times New Roman" w:hAnsi="Times New Roman" w:cs="Times New Roman"/>
          <w:b/>
          <w:sz w:val="21"/>
          <w:szCs w:val="21"/>
        </w:rPr>
        <w:t>Purpose and Rationale.</w:t>
      </w:r>
      <w:r>
        <w:rPr>
          <w:rFonts w:ascii="Times New Roman" w:hAnsi="Times New Roman" w:cs="Times New Roman"/>
          <w:sz w:val="21"/>
          <w:szCs w:val="21"/>
        </w:rPr>
        <w:t xml:space="preserve"> The reason for the standard, its importance with respect to</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microfinance and within the local context.</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sidRPr="009747D1">
        <w:rPr>
          <w:rFonts w:ascii="‡–˙øÔ:◊" w:hAnsi="‡–˙øÔ:◊" w:cs="‡–˙øÔ:◊"/>
          <w:b/>
          <w:sz w:val="21"/>
          <w:szCs w:val="21"/>
        </w:rPr>
        <w:t xml:space="preserve"> </w:t>
      </w:r>
      <w:r w:rsidRPr="009747D1">
        <w:rPr>
          <w:rFonts w:ascii="Times New Roman" w:hAnsi="Times New Roman" w:cs="Times New Roman"/>
          <w:b/>
          <w:sz w:val="21"/>
          <w:szCs w:val="21"/>
        </w:rPr>
        <w:t xml:space="preserve">Objective. </w:t>
      </w:r>
      <w:r>
        <w:rPr>
          <w:rFonts w:ascii="Times New Roman" w:hAnsi="Times New Roman" w:cs="Times New Roman"/>
          <w:sz w:val="21"/>
          <w:szCs w:val="21"/>
        </w:rPr>
        <w:t>Each standard developed will be directly related to improved quality performance</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of the DFI and have a clearly defined goal.</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sidRPr="009747D1">
        <w:rPr>
          <w:rFonts w:ascii="‡–˙øÔ:◊" w:hAnsi="‡–˙øÔ:◊" w:cs="‡–˙øÔ:◊"/>
          <w:b/>
          <w:sz w:val="21"/>
          <w:szCs w:val="21"/>
        </w:rPr>
        <w:t xml:space="preserve"> </w:t>
      </w:r>
      <w:r w:rsidRPr="009747D1">
        <w:rPr>
          <w:rFonts w:ascii="Times New Roman" w:hAnsi="Times New Roman" w:cs="Times New Roman"/>
          <w:b/>
          <w:sz w:val="21"/>
          <w:szCs w:val="21"/>
        </w:rPr>
        <w:t>Key terms.</w:t>
      </w:r>
      <w:r>
        <w:rPr>
          <w:rFonts w:ascii="Times New Roman" w:hAnsi="Times New Roman" w:cs="Times New Roman"/>
          <w:sz w:val="21"/>
          <w:szCs w:val="21"/>
        </w:rPr>
        <w:t xml:space="preserve"> Key terms will be identified but in order to focus on the principles and concepts at</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work, rather than the rules and ensure a common understanding among partners.</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sidRPr="009747D1">
        <w:rPr>
          <w:rFonts w:ascii="‡–˙øÔ:◊" w:hAnsi="‡–˙øÔ:◊" w:cs="‡–˙øÔ:◊"/>
          <w:b/>
          <w:sz w:val="21"/>
          <w:szCs w:val="21"/>
        </w:rPr>
        <w:t xml:space="preserve"> </w:t>
      </w:r>
      <w:r w:rsidRPr="009747D1">
        <w:rPr>
          <w:rFonts w:ascii="Times New Roman" w:hAnsi="Times New Roman" w:cs="Times New Roman"/>
          <w:b/>
          <w:sz w:val="21"/>
          <w:szCs w:val="21"/>
        </w:rPr>
        <w:t>Principles.</w:t>
      </w:r>
      <w:r>
        <w:rPr>
          <w:rFonts w:ascii="Times New Roman" w:hAnsi="Times New Roman" w:cs="Times New Roman"/>
          <w:sz w:val="21"/>
          <w:szCs w:val="21"/>
        </w:rPr>
        <w:t xml:space="preserve"> Characteristics, qualities and descriptions of the performance to which DFIs are</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expected to adhere.</w:t>
      </w:r>
    </w:p>
    <w:p w:rsidR="009747D1" w:rsidRDefault="009747D1" w:rsidP="00434B1A">
      <w:pPr>
        <w:widowControl w:val="0"/>
        <w:autoSpaceDE w:val="0"/>
        <w:autoSpaceDN w:val="0"/>
        <w:adjustRightInd w:val="0"/>
        <w:spacing w:line="480" w:lineRule="auto"/>
        <w:rPr>
          <w:rFonts w:ascii="Times New Roman" w:hAnsi="Times New Roman" w:cs="Times New Roman"/>
          <w:sz w:val="21"/>
          <w:szCs w:val="21"/>
        </w:rPr>
      </w:pP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In January 2010, a team comprising MISFA senior managers, technical advisors and consultants</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lastRenderedPageBreak/>
        <w:t>met to draft an initial set of performance standards for MISFA’s partners. The process was</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facilitated by consultants from Mennonite Economic Development Associates (MEDA). The</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following twenty-two (22) standards below were set as priorities and are presented in detail in</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this document.</w:t>
      </w:r>
    </w:p>
    <w:p w:rsidR="009747D1" w:rsidRDefault="009747D1" w:rsidP="00434B1A">
      <w:pPr>
        <w:widowControl w:val="0"/>
        <w:autoSpaceDE w:val="0"/>
        <w:autoSpaceDN w:val="0"/>
        <w:adjustRightInd w:val="0"/>
        <w:spacing w:line="480" w:lineRule="auto"/>
        <w:rPr>
          <w:rFonts w:ascii="Times New Roman" w:hAnsi="Times New Roman" w:cs="Times New Roman"/>
          <w:sz w:val="21"/>
          <w:szCs w:val="21"/>
        </w:rPr>
      </w:pP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1. Qualifying Organizations &amp; Registration Requirements</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2. Corporate Governance, Mission &amp; Vision</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3. Code of Conduct</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4. Senior Management Arrangements</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5. HR Administration and Succession Planning</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6. Strategic &amp; Business Planning, Budgeting &amp; Projections</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7. Capitalization</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8. Accounting Treatment of Non Performing Loans (NPLs) &amp; Write Offs</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9. Financial Management</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10. Products and Services</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11. Credit Policies &amp; Procedures and Credit Risk Management</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12. Administration Policy</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13. Business Continuity &amp; Disaster Recovery</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14. Management Information Systems</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15. IT Systems Management</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16. Documents &amp; Record Keeping</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17. Internal Controls</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18. Accounting Policies &amp; Cash Management</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19. Internal Audit</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20. External Audit</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21. Transparency, Disclosure &amp; Reporting</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22. Training and Staff Development</w:t>
      </w:r>
    </w:p>
    <w:p w:rsidR="009747D1" w:rsidRDefault="009747D1" w:rsidP="00434B1A">
      <w:pPr>
        <w:widowControl w:val="0"/>
        <w:autoSpaceDE w:val="0"/>
        <w:autoSpaceDN w:val="0"/>
        <w:adjustRightInd w:val="0"/>
        <w:spacing w:line="480" w:lineRule="auto"/>
        <w:rPr>
          <w:rFonts w:ascii="Times New Roman" w:hAnsi="Times New Roman" w:cs="Times New Roman"/>
          <w:sz w:val="21"/>
          <w:szCs w:val="21"/>
        </w:rPr>
      </w:pP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The team also identified additional standards for future development including the following:</w:t>
      </w:r>
    </w:p>
    <w:p w:rsidR="009747D1" w:rsidRDefault="009747D1" w:rsidP="00434B1A">
      <w:pPr>
        <w:widowControl w:val="0"/>
        <w:autoSpaceDE w:val="0"/>
        <w:autoSpaceDN w:val="0"/>
        <w:adjustRightInd w:val="0"/>
        <w:spacing w:line="480" w:lineRule="auto"/>
        <w:rPr>
          <w:rFonts w:ascii="Times New Roman" w:hAnsi="Times New Roman" w:cs="Times New Roman"/>
          <w:sz w:val="21"/>
          <w:szCs w:val="21"/>
        </w:rPr>
      </w:pP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1. Consequences on violation of Standards</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2. Exposure against Contingent Liabilities</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3. Maximum Exposure of a borrower from DFIs / Other Financial Institutions / NGOs</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4. Statutory Reserve</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5. Depositors and lenders protection fund</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6. Foreign Exchange Limits</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7. Limit on exposure against unsecured financing facilities</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8. Linkage between financial indicators of the borrower and total exposure from financial</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institutions</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9. Places of business</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10. Contributions and donations for charitable, social, educational and public welfare</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purposes</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11. Prevention of Criminal Use of DFI Channels for the Purposes of Money Laundering</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12. Suspicious transactions</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13. Financing of Terrorism</w:t>
      </w:r>
    </w:p>
    <w:p w:rsidR="009747D1" w:rsidRDefault="009747D1" w:rsidP="00434B1A">
      <w:pPr>
        <w:widowControl w:val="0"/>
        <w:autoSpaceDE w:val="0"/>
        <w:autoSpaceDN w:val="0"/>
        <w:adjustRightInd w:val="0"/>
        <w:spacing w:line="480" w:lineRule="auto"/>
        <w:rPr>
          <w:rFonts w:ascii="Times New Roman" w:hAnsi="Times New Roman" w:cs="Times New Roman"/>
          <w:sz w:val="21"/>
          <w:szCs w:val="21"/>
        </w:rPr>
      </w:pP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At least on an annual basis, MISFA reviews the existing standards, evaluates the relevance,</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identifies professional, regulatory or sector updates and changes, evaluates changes in weighting</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and importance and updates the standards. This process will also recognize that as the sector</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matures in Afghanistan, DFIs may look to fully regulate with DAB. The current performance</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standards manual was last updated in September 2011.</w:t>
      </w:r>
    </w:p>
    <w:p w:rsidR="009747D1" w:rsidRPr="009747D1" w:rsidRDefault="009747D1" w:rsidP="00434B1A">
      <w:pPr>
        <w:widowControl w:val="0"/>
        <w:autoSpaceDE w:val="0"/>
        <w:autoSpaceDN w:val="0"/>
        <w:adjustRightInd w:val="0"/>
        <w:spacing w:line="480" w:lineRule="auto"/>
        <w:rPr>
          <w:rFonts w:ascii="Times New Roman" w:hAnsi="Times New Roman" w:cs="Times New Roman"/>
          <w:b/>
          <w:sz w:val="21"/>
          <w:szCs w:val="21"/>
        </w:rPr>
      </w:pPr>
    </w:p>
    <w:p w:rsidR="00434B1A" w:rsidRPr="009747D1" w:rsidRDefault="00434B1A" w:rsidP="00434B1A">
      <w:pPr>
        <w:widowControl w:val="0"/>
        <w:autoSpaceDE w:val="0"/>
        <w:autoSpaceDN w:val="0"/>
        <w:adjustRightInd w:val="0"/>
        <w:spacing w:line="480" w:lineRule="auto"/>
        <w:rPr>
          <w:rFonts w:ascii="Times New Roman" w:hAnsi="Times New Roman" w:cs="Times New Roman"/>
          <w:b/>
          <w:sz w:val="21"/>
          <w:szCs w:val="21"/>
        </w:rPr>
      </w:pPr>
      <w:r w:rsidRPr="009747D1">
        <w:rPr>
          <w:rFonts w:ascii="Times New Roman" w:hAnsi="Times New Roman" w:cs="Times New Roman"/>
          <w:b/>
          <w:sz w:val="21"/>
          <w:szCs w:val="21"/>
        </w:rPr>
        <w:t>Conclusion</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 xml:space="preserve">The development of this framework is an evolving </w:t>
      </w:r>
      <w:proofErr w:type="spellStart"/>
      <w:r>
        <w:rPr>
          <w:rFonts w:ascii="Times New Roman" w:hAnsi="Times New Roman" w:cs="Times New Roman"/>
          <w:sz w:val="21"/>
          <w:szCs w:val="21"/>
        </w:rPr>
        <w:t>processin</w:t>
      </w:r>
      <w:proofErr w:type="spellEnd"/>
      <w:r>
        <w:rPr>
          <w:rFonts w:ascii="Times New Roman" w:hAnsi="Times New Roman" w:cs="Times New Roman"/>
          <w:sz w:val="21"/>
          <w:szCs w:val="21"/>
        </w:rPr>
        <w:t xml:space="preserve"> developing a more formal</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lastRenderedPageBreak/>
        <w:t>‘supervisory’ approach to MISFA’s work. Management recognizes that broad stakeholder input</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will enhance buy-in, commitment and compliance to the standards. As such, MISFA has always</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been open to suggestions for improvement from its DFI partners throughout the development</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and implementation process of this framework.</w:t>
      </w:r>
    </w:p>
    <w:p w:rsidR="009747D1" w:rsidRDefault="009747D1" w:rsidP="00434B1A">
      <w:pPr>
        <w:widowControl w:val="0"/>
        <w:autoSpaceDE w:val="0"/>
        <w:autoSpaceDN w:val="0"/>
        <w:adjustRightInd w:val="0"/>
        <w:spacing w:line="480" w:lineRule="auto"/>
        <w:rPr>
          <w:rFonts w:ascii="Times New Roman" w:hAnsi="Times New Roman" w:cs="Times New Roman"/>
          <w:sz w:val="21"/>
          <w:szCs w:val="21"/>
        </w:rPr>
      </w:pP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 xml:space="preserve">The performance standards have been used to develop an assessment tool for both DFI </w:t>
      </w:r>
      <w:proofErr w:type="spellStart"/>
      <w:r>
        <w:rPr>
          <w:rFonts w:ascii="Times New Roman" w:hAnsi="Times New Roman" w:cs="Times New Roman"/>
          <w:sz w:val="21"/>
          <w:szCs w:val="21"/>
        </w:rPr>
        <w:t>selfevaluation</w:t>
      </w:r>
      <w:proofErr w:type="spellEnd"/>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and evaluation by MISFA. The assessments by MISFA include comprehensive desk</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analysis, interviews, review of the external and internal audit and monitoring reports, review of</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portfolio reports, client visits, and review of the finance and administration units within the DFI</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partners. This framework is the main monitoring and supervision guide for MISFA. It helps</w:t>
      </w:r>
    </w:p>
    <w:p w:rsidR="00434B1A"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strengthen the capacity of the DFI partners to provide sound and sustainable financial services</w:t>
      </w:r>
    </w:p>
    <w:p w:rsidR="009747D1" w:rsidRDefault="00434B1A" w:rsidP="00434B1A">
      <w:pPr>
        <w:widowControl w:val="0"/>
        <w:autoSpaceDE w:val="0"/>
        <w:autoSpaceDN w:val="0"/>
        <w:adjustRightInd w:val="0"/>
        <w:spacing w:line="480" w:lineRule="auto"/>
        <w:rPr>
          <w:rFonts w:ascii="Times New Roman" w:hAnsi="Times New Roman" w:cs="Times New Roman"/>
          <w:sz w:val="21"/>
          <w:szCs w:val="21"/>
        </w:rPr>
      </w:pPr>
      <w:r>
        <w:rPr>
          <w:rFonts w:ascii="Times New Roman" w:hAnsi="Times New Roman" w:cs="Times New Roman"/>
          <w:sz w:val="21"/>
          <w:szCs w:val="21"/>
        </w:rPr>
        <w:t>for the low income people in Afghanistan.</w:t>
      </w:r>
    </w:p>
    <w:p w:rsidR="007103A3" w:rsidRDefault="009747D1" w:rsidP="009747D1">
      <w:pPr>
        <w:rPr>
          <w:rFonts w:ascii="Times New Roman" w:hAnsi="Times New Roman" w:cs="Times New Roman"/>
          <w:sz w:val="21"/>
          <w:szCs w:val="21"/>
        </w:rPr>
      </w:pPr>
      <w:r>
        <w:rPr>
          <w:rFonts w:ascii="Times New Roman" w:hAnsi="Times New Roman" w:cs="Times New Roman"/>
          <w:sz w:val="21"/>
          <w:szCs w:val="21"/>
        </w:rPr>
        <w:br w:type="page"/>
      </w:r>
      <w:r w:rsidR="007103A3" w:rsidRPr="00C72BBB">
        <w:rPr>
          <w:rFonts w:ascii="Times New Roman" w:hAnsi="Times New Roman" w:cs="Times New Roman"/>
          <w:sz w:val="24"/>
          <w:szCs w:val="24"/>
          <w:highlight w:val="lightGray"/>
        </w:rPr>
        <w:lastRenderedPageBreak/>
        <w:t xml:space="preserve">While the intent of this document is to organize previously existing Shelter For Life International (SFL) documents so as to be compliant with the format presented in MISFA’s Performance Standards for Developmental Finance Institutions (DFIs) in Afghanistan, please refer to the following documents for </w:t>
      </w:r>
      <w:r w:rsidR="00E7386F" w:rsidRPr="00C72BBB">
        <w:rPr>
          <w:rFonts w:ascii="Times New Roman" w:hAnsi="Times New Roman" w:cs="Times New Roman"/>
          <w:sz w:val="24"/>
          <w:szCs w:val="24"/>
          <w:highlight w:val="lightGray"/>
        </w:rPr>
        <w:t xml:space="preserve">a </w:t>
      </w:r>
      <w:r w:rsidR="007103A3" w:rsidRPr="00C72BBB">
        <w:rPr>
          <w:rFonts w:ascii="Times New Roman" w:hAnsi="Times New Roman" w:cs="Times New Roman"/>
          <w:sz w:val="24"/>
          <w:szCs w:val="24"/>
          <w:highlight w:val="lightGray"/>
        </w:rPr>
        <w:t xml:space="preserve">more </w:t>
      </w:r>
      <w:r w:rsidR="00E7386F" w:rsidRPr="00C72BBB">
        <w:rPr>
          <w:rFonts w:ascii="Times New Roman" w:hAnsi="Times New Roman" w:cs="Times New Roman"/>
          <w:sz w:val="24"/>
          <w:szCs w:val="24"/>
          <w:highlight w:val="lightGray"/>
        </w:rPr>
        <w:t xml:space="preserve">comprehensive overview of </w:t>
      </w:r>
      <w:r w:rsidR="007103A3" w:rsidRPr="00C72BBB">
        <w:rPr>
          <w:rFonts w:ascii="Times New Roman" w:hAnsi="Times New Roman" w:cs="Times New Roman"/>
          <w:sz w:val="24"/>
          <w:szCs w:val="24"/>
          <w:highlight w:val="lightGray"/>
        </w:rPr>
        <w:t>information about operations in SFL: SF</w:t>
      </w:r>
      <w:r w:rsidR="00E7386F" w:rsidRPr="00C72BBB">
        <w:rPr>
          <w:rFonts w:ascii="Times New Roman" w:hAnsi="Times New Roman" w:cs="Times New Roman"/>
          <w:sz w:val="24"/>
          <w:szCs w:val="24"/>
          <w:highlight w:val="lightGray"/>
        </w:rPr>
        <w:t xml:space="preserve">L Field Operations Manual 2013 &amp; Shelter for Life International, Afghanistan Microfinance Department Credit </w:t>
      </w:r>
      <w:r w:rsidR="007103A3" w:rsidRPr="00C72BBB">
        <w:rPr>
          <w:rFonts w:ascii="Times New Roman" w:hAnsi="Times New Roman" w:cs="Times New Roman"/>
          <w:sz w:val="24"/>
          <w:szCs w:val="24"/>
          <w:highlight w:val="lightGray"/>
        </w:rPr>
        <w:t>Policies and Procedures Manual</w:t>
      </w:r>
      <w:r w:rsidR="005B4F74" w:rsidRPr="008513D4">
        <w:rPr>
          <w:rFonts w:ascii="Times New Roman" w:hAnsi="Times New Roman" w:cs="Times New Roman"/>
          <w:sz w:val="24"/>
          <w:szCs w:val="24"/>
        </w:rPr>
        <w:br/>
      </w:r>
    </w:p>
    <w:p w:rsidR="009747D1" w:rsidRDefault="009747D1" w:rsidP="009747D1">
      <w:pPr>
        <w:rPr>
          <w:rFonts w:ascii="Times New Roman" w:hAnsi="Times New Roman" w:cs="Times New Roman"/>
          <w:sz w:val="23"/>
          <w:szCs w:val="23"/>
        </w:rPr>
      </w:pPr>
      <w:r>
        <w:rPr>
          <w:rFonts w:ascii="Times New Roman" w:hAnsi="Times New Roman" w:cs="Times New Roman"/>
          <w:sz w:val="23"/>
          <w:szCs w:val="23"/>
        </w:rPr>
        <w:t>PERFORMANCE STANDARDS</w:t>
      </w:r>
    </w:p>
    <w:p w:rsidR="009747D1" w:rsidRDefault="009747D1" w:rsidP="009747D1">
      <w:pPr>
        <w:rPr>
          <w:rFonts w:ascii="Times New Roman" w:hAnsi="Times New Roman" w:cs="Times New Roman"/>
          <w:sz w:val="21"/>
          <w:szCs w:val="21"/>
        </w:rPr>
      </w:pPr>
    </w:p>
    <w:p w:rsidR="009747D1" w:rsidRPr="009747D1" w:rsidRDefault="009747D1" w:rsidP="009747D1">
      <w:pPr>
        <w:rPr>
          <w:rFonts w:ascii="Times New Roman" w:hAnsi="Times New Roman" w:cs="Times New Roman"/>
          <w:sz w:val="21"/>
          <w:szCs w:val="21"/>
        </w:rPr>
      </w:pP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EF0DDE">
        <w:rPr>
          <w:rFonts w:ascii="Times New Roman" w:hAnsi="Times New Roman" w:cs="Times New Roman"/>
          <w:sz w:val="24"/>
          <w:szCs w:val="24"/>
          <w:highlight w:val="magenta"/>
        </w:rPr>
        <w:t>STANDARD 1</w:t>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642D8F">
        <w:rPr>
          <w:rFonts w:ascii="Times New Roman" w:hAnsi="Times New Roman" w:cs="Times New Roman"/>
          <w:sz w:val="24"/>
          <w:szCs w:val="24"/>
          <w:highlight w:val="magenta"/>
        </w:rPr>
        <w:t>Qualifying Organizations &amp; Registration Requirements</w:t>
      </w:r>
    </w:p>
    <w:p w:rsidR="009747D1" w:rsidRPr="00620D09" w:rsidRDefault="009747D1" w:rsidP="009747D1">
      <w:pPr>
        <w:widowControl w:val="0"/>
        <w:autoSpaceDE w:val="0"/>
        <w:autoSpaceDN w:val="0"/>
        <w:adjustRightInd w:val="0"/>
        <w:rPr>
          <w:rFonts w:ascii="Times New Roman" w:hAnsi="Times New Roman" w:cs="Times New Roman"/>
          <w:b/>
          <w:sz w:val="24"/>
          <w:szCs w:val="24"/>
        </w:rPr>
      </w:pPr>
      <w:r w:rsidRPr="00620D09">
        <w:rPr>
          <w:rFonts w:ascii="Times New Roman" w:hAnsi="Times New Roman" w:cs="Times New Roman"/>
          <w:b/>
          <w:sz w:val="24"/>
          <w:szCs w:val="24"/>
        </w:rPr>
        <w:t>Purpose and Rationale</w:t>
      </w:r>
    </w:p>
    <w:p w:rsidR="009747D1" w:rsidRPr="009747D1" w:rsidRDefault="009747D1" w:rsidP="009747D1">
      <w:pPr>
        <w:widowControl w:val="0"/>
        <w:autoSpaceDE w:val="0"/>
        <w:autoSpaceDN w:val="0"/>
        <w:adjustRightInd w:val="0"/>
        <w:rPr>
          <w:rFonts w:ascii="Times New Roman" w:hAnsi="Times New Roman" w:cs="Times New Roman"/>
          <w:sz w:val="24"/>
          <w:szCs w:val="24"/>
        </w:rPr>
      </w:pPr>
      <w:r w:rsidRPr="009747D1">
        <w:rPr>
          <w:rFonts w:ascii="Times New Roman" w:hAnsi="Times New Roman" w:cs="Times New Roman"/>
          <w:sz w:val="24"/>
          <w:szCs w:val="24"/>
        </w:rPr>
        <w:t>MISFA seeks to facilitate the development and growth of long-t</w:t>
      </w:r>
      <w:r>
        <w:rPr>
          <w:rFonts w:ascii="Times New Roman" w:hAnsi="Times New Roman" w:cs="Times New Roman"/>
          <w:sz w:val="24"/>
          <w:szCs w:val="24"/>
        </w:rPr>
        <w:t xml:space="preserve">erm, strong and healthy DFIs in </w:t>
      </w:r>
      <w:r w:rsidRPr="009747D1">
        <w:rPr>
          <w:rFonts w:ascii="Times New Roman" w:hAnsi="Times New Roman" w:cs="Times New Roman"/>
          <w:sz w:val="24"/>
          <w:szCs w:val="24"/>
        </w:rPr>
        <w:t>Afghanistan comprised of institutions that provide high quality and efficient financial services to</w:t>
      </w:r>
      <w:r>
        <w:rPr>
          <w:rFonts w:ascii="Times New Roman" w:hAnsi="Times New Roman" w:cs="Times New Roman"/>
          <w:sz w:val="24"/>
          <w:szCs w:val="24"/>
        </w:rPr>
        <w:t xml:space="preserve"> </w:t>
      </w:r>
      <w:r w:rsidRPr="009747D1">
        <w:rPr>
          <w:rFonts w:ascii="Times New Roman" w:hAnsi="Times New Roman" w:cs="Times New Roman"/>
          <w:sz w:val="24"/>
          <w:szCs w:val="24"/>
        </w:rPr>
        <w:t>low income people. Fundamental to operating in the sector is meeting local legal and regulatory</w:t>
      </w:r>
      <w:r>
        <w:rPr>
          <w:rFonts w:ascii="Times New Roman" w:hAnsi="Times New Roman" w:cs="Times New Roman"/>
          <w:sz w:val="24"/>
          <w:szCs w:val="24"/>
        </w:rPr>
        <w:t xml:space="preserve"> </w:t>
      </w:r>
      <w:r w:rsidRPr="009747D1">
        <w:rPr>
          <w:rFonts w:ascii="Times New Roman" w:hAnsi="Times New Roman" w:cs="Times New Roman"/>
          <w:sz w:val="24"/>
          <w:szCs w:val="24"/>
        </w:rPr>
        <w:t>requirements and registering with the appropriate authority (DAB or AISA) as applicable.</w:t>
      </w:r>
      <w:r w:rsidR="00620D09">
        <w:rPr>
          <w:rFonts w:ascii="Times New Roman" w:hAnsi="Times New Roman" w:cs="Times New Roman"/>
          <w:sz w:val="24"/>
          <w:szCs w:val="24"/>
        </w:rPr>
        <w:t xml:space="preserve"> </w:t>
      </w:r>
      <w:r w:rsidRPr="009747D1">
        <w:rPr>
          <w:rFonts w:ascii="Times New Roman" w:hAnsi="Times New Roman" w:cs="Times New Roman"/>
          <w:sz w:val="24"/>
          <w:szCs w:val="24"/>
        </w:rPr>
        <w:t>Furthermore, MISFA seeks to work with organizations that share its values and principles of</w:t>
      </w:r>
      <w:r>
        <w:rPr>
          <w:rFonts w:ascii="Times New Roman" w:hAnsi="Times New Roman" w:cs="Times New Roman"/>
          <w:sz w:val="24"/>
          <w:szCs w:val="24"/>
        </w:rPr>
        <w:t xml:space="preserve"> </w:t>
      </w:r>
      <w:r w:rsidRPr="009747D1">
        <w:rPr>
          <w:rFonts w:ascii="Times New Roman" w:hAnsi="Times New Roman" w:cs="Times New Roman"/>
          <w:sz w:val="24"/>
          <w:szCs w:val="24"/>
        </w:rPr>
        <w:t>stewardship, respect, professionalism and excellence, integrity, and transparency. All DFIs should</w:t>
      </w:r>
      <w:r>
        <w:rPr>
          <w:rFonts w:ascii="Times New Roman" w:hAnsi="Times New Roman" w:cs="Times New Roman"/>
          <w:sz w:val="24"/>
          <w:szCs w:val="24"/>
        </w:rPr>
        <w:t xml:space="preserve"> </w:t>
      </w:r>
      <w:r w:rsidRPr="009747D1">
        <w:rPr>
          <w:rFonts w:ascii="Times New Roman" w:hAnsi="Times New Roman" w:cs="Times New Roman"/>
          <w:sz w:val="24"/>
          <w:szCs w:val="24"/>
        </w:rPr>
        <w:t>openly disclose to MISFA their founding and governing documents, information with respect to its</w:t>
      </w:r>
      <w:r>
        <w:rPr>
          <w:rFonts w:ascii="Times New Roman" w:hAnsi="Times New Roman" w:cs="Times New Roman"/>
          <w:sz w:val="24"/>
          <w:szCs w:val="24"/>
        </w:rPr>
        <w:t xml:space="preserve"> </w:t>
      </w:r>
      <w:r w:rsidRPr="009747D1">
        <w:rPr>
          <w:rFonts w:ascii="Times New Roman" w:hAnsi="Times New Roman" w:cs="Times New Roman"/>
          <w:sz w:val="24"/>
          <w:szCs w:val="24"/>
        </w:rPr>
        <w:t>founders and sponsors, mission and vision and business plan and projections for operations.</w:t>
      </w:r>
    </w:p>
    <w:p w:rsidR="009747D1" w:rsidRPr="009747D1" w:rsidRDefault="009747D1" w:rsidP="009747D1">
      <w:pPr>
        <w:widowControl w:val="0"/>
        <w:autoSpaceDE w:val="0"/>
        <w:autoSpaceDN w:val="0"/>
        <w:adjustRightInd w:val="0"/>
        <w:rPr>
          <w:rFonts w:ascii="Times New Roman" w:hAnsi="Times New Roman" w:cs="Times New Roman"/>
          <w:sz w:val="24"/>
          <w:szCs w:val="24"/>
        </w:rPr>
      </w:pPr>
    </w:p>
    <w:p w:rsidR="009747D1" w:rsidRPr="00620D09" w:rsidRDefault="009747D1" w:rsidP="009747D1">
      <w:pPr>
        <w:widowControl w:val="0"/>
        <w:autoSpaceDE w:val="0"/>
        <w:autoSpaceDN w:val="0"/>
        <w:adjustRightInd w:val="0"/>
        <w:rPr>
          <w:rFonts w:ascii="Times New Roman" w:hAnsi="Times New Roman" w:cs="Times New Roman"/>
          <w:b/>
          <w:sz w:val="24"/>
          <w:szCs w:val="24"/>
        </w:rPr>
      </w:pPr>
      <w:r w:rsidRPr="00620D09">
        <w:rPr>
          <w:rFonts w:ascii="Times New Roman" w:hAnsi="Times New Roman" w:cs="Times New Roman"/>
          <w:b/>
          <w:sz w:val="24"/>
          <w:szCs w:val="24"/>
        </w:rPr>
        <w:t>Objective</w:t>
      </w:r>
    </w:p>
    <w:p w:rsidR="008A790E" w:rsidRPr="009747D1" w:rsidRDefault="009747D1" w:rsidP="009747D1">
      <w:pPr>
        <w:widowControl w:val="0"/>
        <w:autoSpaceDE w:val="0"/>
        <w:autoSpaceDN w:val="0"/>
        <w:adjustRightInd w:val="0"/>
        <w:rPr>
          <w:rFonts w:ascii="Times New Roman" w:hAnsi="Times New Roman" w:cs="Times New Roman"/>
          <w:sz w:val="24"/>
          <w:szCs w:val="24"/>
        </w:rPr>
      </w:pPr>
      <w:r w:rsidRPr="009747D1">
        <w:rPr>
          <w:rFonts w:ascii="Times New Roman" w:hAnsi="Times New Roman" w:cs="Times New Roman"/>
          <w:sz w:val="24"/>
          <w:szCs w:val="24"/>
        </w:rPr>
        <w:t>The objective of this Standard is to provide guidance to DFIs and other parties interested in</w:t>
      </w:r>
      <w:r>
        <w:rPr>
          <w:rFonts w:ascii="Times New Roman" w:hAnsi="Times New Roman" w:cs="Times New Roman"/>
          <w:sz w:val="24"/>
          <w:szCs w:val="24"/>
        </w:rPr>
        <w:t xml:space="preserve"> </w:t>
      </w:r>
      <w:r w:rsidRPr="009747D1">
        <w:rPr>
          <w:rFonts w:ascii="Times New Roman" w:hAnsi="Times New Roman" w:cs="Times New Roman"/>
          <w:sz w:val="24"/>
          <w:szCs w:val="24"/>
        </w:rPr>
        <w:t>setting up as a developmental finance service provider in Afghanistan.</w:t>
      </w:r>
    </w:p>
    <w:p w:rsidR="009747D1" w:rsidRDefault="009747D1" w:rsidP="00434B1A">
      <w:pPr>
        <w:widowControl w:val="0"/>
        <w:autoSpaceDE w:val="0"/>
        <w:autoSpaceDN w:val="0"/>
        <w:adjustRightInd w:val="0"/>
        <w:spacing w:line="480" w:lineRule="auto"/>
        <w:rPr>
          <w:rFonts w:ascii="Times New Roman" w:hAnsi="Times New Roman" w:cs="Times New Roman"/>
          <w:sz w:val="24"/>
          <w:szCs w:val="24"/>
        </w:rPr>
      </w:pPr>
    </w:p>
    <w:p w:rsidR="008A790E" w:rsidRPr="00620D09" w:rsidRDefault="008A790E" w:rsidP="00434B1A">
      <w:pPr>
        <w:widowControl w:val="0"/>
        <w:autoSpaceDE w:val="0"/>
        <w:autoSpaceDN w:val="0"/>
        <w:adjustRightInd w:val="0"/>
        <w:spacing w:line="480" w:lineRule="auto"/>
        <w:rPr>
          <w:rFonts w:ascii="Times New Roman" w:hAnsi="Times New Roman" w:cs="Times New Roman"/>
          <w:b/>
          <w:sz w:val="24"/>
          <w:szCs w:val="24"/>
        </w:rPr>
      </w:pPr>
      <w:r w:rsidRPr="00620D09">
        <w:rPr>
          <w:rFonts w:ascii="Times New Roman" w:hAnsi="Times New Roman" w:cs="Times New Roman"/>
          <w:b/>
          <w:sz w:val="24"/>
          <w:szCs w:val="24"/>
        </w:rPr>
        <w:t>Key terms</w:t>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8513D4">
        <w:rPr>
          <w:rFonts w:ascii="Times New Roman" w:hAnsi="Times New Roman" w:cs="Times New Roman"/>
          <w:sz w:val="24"/>
          <w:szCs w:val="24"/>
        </w:rPr>
        <w:t>DAB, AISA, Registration, Founder, Sponsor, Articles of Association, MOA</w:t>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p>
    <w:p w:rsidR="008A790E" w:rsidRPr="00620D09" w:rsidRDefault="008A790E" w:rsidP="00434B1A">
      <w:pPr>
        <w:widowControl w:val="0"/>
        <w:autoSpaceDE w:val="0"/>
        <w:autoSpaceDN w:val="0"/>
        <w:adjustRightInd w:val="0"/>
        <w:spacing w:line="480" w:lineRule="auto"/>
        <w:rPr>
          <w:rFonts w:ascii="Times New Roman" w:hAnsi="Times New Roman" w:cs="Times New Roman"/>
          <w:b/>
          <w:sz w:val="24"/>
          <w:szCs w:val="24"/>
        </w:rPr>
      </w:pPr>
      <w:r w:rsidRPr="00620D09">
        <w:rPr>
          <w:rFonts w:ascii="Times New Roman" w:hAnsi="Times New Roman" w:cs="Times New Roman"/>
          <w:b/>
          <w:sz w:val="24"/>
          <w:szCs w:val="24"/>
        </w:rPr>
        <w:t>Principles</w:t>
      </w:r>
    </w:p>
    <w:p w:rsidR="00002BB7"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9233A6">
        <w:rPr>
          <w:rFonts w:ascii="Times New Roman" w:hAnsi="Times New Roman" w:cs="Times New Roman"/>
          <w:sz w:val="24"/>
          <w:szCs w:val="24"/>
          <w:highlight w:val="cyan"/>
        </w:rPr>
        <w:t>1)</w:t>
      </w:r>
      <w:r w:rsidRPr="008513D4">
        <w:rPr>
          <w:rFonts w:ascii="Times New Roman" w:hAnsi="Times New Roman" w:cs="Times New Roman"/>
          <w:sz w:val="24"/>
          <w:szCs w:val="24"/>
        </w:rPr>
        <w:t xml:space="preserve"> DFIs shall register with the appropriate body (DAB or AISA) under the Islamic Republic of</w:t>
      </w:r>
      <w:r w:rsidR="00AC2EA3">
        <w:rPr>
          <w:rFonts w:ascii="Times New Roman" w:hAnsi="Times New Roman" w:cs="Times New Roman"/>
          <w:sz w:val="24"/>
          <w:szCs w:val="24"/>
        </w:rPr>
        <w:t xml:space="preserve"> </w:t>
      </w:r>
      <w:r w:rsidRPr="008513D4">
        <w:rPr>
          <w:rFonts w:ascii="Times New Roman" w:hAnsi="Times New Roman" w:cs="Times New Roman"/>
          <w:sz w:val="24"/>
          <w:szCs w:val="24"/>
        </w:rPr>
        <w:t>Afghanistan.</w:t>
      </w:r>
      <w:r w:rsidR="00002BB7" w:rsidRPr="008513D4">
        <w:rPr>
          <w:rFonts w:ascii="Times New Roman" w:hAnsi="Times New Roman" w:cs="Times New Roman"/>
          <w:sz w:val="24"/>
          <w:szCs w:val="24"/>
        </w:rPr>
        <w:br/>
      </w:r>
    </w:p>
    <w:p w:rsidR="008A790E" w:rsidRPr="008513D4" w:rsidRDefault="00002BB7" w:rsidP="00434B1A">
      <w:pPr>
        <w:widowControl w:val="0"/>
        <w:autoSpaceDE w:val="0"/>
        <w:autoSpaceDN w:val="0"/>
        <w:adjustRightInd w:val="0"/>
        <w:spacing w:line="480" w:lineRule="auto"/>
        <w:ind w:firstLine="720"/>
        <w:rPr>
          <w:rFonts w:ascii="Times New Roman" w:hAnsi="Times New Roman" w:cs="Times New Roman"/>
          <w:sz w:val="24"/>
          <w:szCs w:val="24"/>
        </w:rPr>
      </w:pPr>
      <w:r w:rsidRPr="008513D4">
        <w:rPr>
          <w:rFonts w:ascii="Times New Roman" w:hAnsi="Times New Roman" w:cs="Times New Roman"/>
          <w:sz w:val="24"/>
          <w:szCs w:val="24"/>
        </w:rPr>
        <w:t xml:space="preserve">SFL International is currently registered with the appropriate body under the </w:t>
      </w:r>
      <w:r w:rsidRPr="008513D4">
        <w:rPr>
          <w:rFonts w:ascii="Times New Roman" w:hAnsi="Times New Roman" w:cs="Times New Roman"/>
          <w:sz w:val="24"/>
          <w:szCs w:val="24"/>
        </w:rPr>
        <w:lastRenderedPageBreak/>
        <w:t xml:space="preserve">Islamic Republic of Afghanistan, however, seeks to develop an independent branch of microfinance, </w:t>
      </w:r>
      <w:r w:rsidR="007159F4">
        <w:rPr>
          <w:rFonts w:ascii="Times New Roman" w:hAnsi="Times New Roman" w:cs="Times New Roman"/>
          <w:sz w:val="24"/>
          <w:szCs w:val="24"/>
        </w:rPr>
        <w:t xml:space="preserve">SEMA, </w:t>
      </w:r>
      <w:r w:rsidRPr="008513D4">
        <w:rPr>
          <w:rFonts w:ascii="Times New Roman" w:hAnsi="Times New Roman" w:cs="Times New Roman"/>
          <w:sz w:val="24"/>
          <w:szCs w:val="24"/>
        </w:rPr>
        <w:t xml:space="preserve">which </w:t>
      </w:r>
      <w:r w:rsidR="00A25476" w:rsidRPr="008513D4">
        <w:rPr>
          <w:rFonts w:ascii="Times New Roman" w:hAnsi="Times New Roman" w:cs="Times New Roman"/>
          <w:sz w:val="24"/>
          <w:szCs w:val="24"/>
        </w:rPr>
        <w:t xml:space="preserve">seeks to </w:t>
      </w:r>
      <w:r w:rsidRPr="008513D4">
        <w:rPr>
          <w:rFonts w:ascii="Times New Roman" w:hAnsi="Times New Roman" w:cs="Times New Roman"/>
          <w:sz w:val="24"/>
          <w:szCs w:val="24"/>
        </w:rPr>
        <w:t>register under the appropriate body under the Islamic Republic of Afghanistan</w:t>
      </w:r>
      <w:r w:rsidR="007159F4">
        <w:rPr>
          <w:rFonts w:ascii="Times New Roman" w:hAnsi="Times New Roman" w:cs="Times New Roman"/>
          <w:sz w:val="24"/>
          <w:szCs w:val="24"/>
        </w:rPr>
        <w:t>.</w:t>
      </w:r>
    </w:p>
    <w:p w:rsidR="00002BB7" w:rsidRPr="008513D4" w:rsidRDefault="00002BB7" w:rsidP="00434B1A">
      <w:pPr>
        <w:widowControl w:val="0"/>
        <w:autoSpaceDE w:val="0"/>
        <w:autoSpaceDN w:val="0"/>
        <w:adjustRightInd w:val="0"/>
        <w:spacing w:line="480" w:lineRule="auto"/>
        <w:rPr>
          <w:rFonts w:ascii="Times New Roman" w:hAnsi="Times New Roman" w:cs="Times New Roman"/>
          <w:sz w:val="24"/>
          <w:szCs w:val="24"/>
        </w:rPr>
      </w:pP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9233A6">
        <w:rPr>
          <w:rFonts w:ascii="Times New Roman" w:hAnsi="Times New Roman" w:cs="Times New Roman"/>
          <w:sz w:val="24"/>
          <w:szCs w:val="24"/>
          <w:highlight w:val="cyan"/>
        </w:rPr>
        <w:t>2)</w:t>
      </w:r>
      <w:r w:rsidRPr="008513D4">
        <w:rPr>
          <w:rFonts w:ascii="Times New Roman" w:hAnsi="Times New Roman" w:cs="Times New Roman"/>
          <w:sz w:val="24"/>
          <w:szCs w:val="24"/>
        </w:rPr>
        <w:t xml:space="preserve"> The registration and organizational purpose shall be to engage in developmental finance in</w:t>
      </w:r>
      <w:r w:rsidR="00D25FAE">
        <w:rPr>
          <w:rFonts w:ascii="Times New Roman" w:hAnsi="Times New Roman" w:cs="Times New Roman"/>
          <w:sz w:val="24"/>
          <w:szCs w:val="24"/>
        </w:rPr>
        <w:t xml:space="preserve"> </w:t>
      </w:r>
      <w:r w:rsidRPr="008513D4">
        <w:rPr>
          <w:rFonts w:ascii="Times New Roman" w:hAnsi="Times New Roman" w:cs="Times New Roman"/>
          <w:sz w:val="24"/>
          <w:szCs w:val="24"/>
        </w:rPr>
        <w:t>Afghanistan.</w:t>
      </w:r>
    </w:p>
    <w:p w:rsidR="00C5721D" w:rsidRDefault="00C5721D" w:rsidP="00434B1A">
      <w:pPr>
        <w:widowControl w:val="0"/>
        <w:autoSpaceDE w:val="0"/>
        <w:autoSpaceDN w:val="0"/>
        <w:adjustRightInd w:val="0"/>
        <w:spacing w:line="480" w:lineRule="auto"/>
        <w:rPr>
          <w:rFonts w:ascii="Times New Roman" w:hAnsi="Times New Roman" w:cs="Times New Roman"/>
          <w:sz w:val="24"/>
          <w:szCs w:val="24"/>
        </w:rPr>
      </w:pPr>
    </w:p>
    <w:p w:rsidR="00C5721D" w:rsidRPr="008513D4" w:rsidRDefault="00C5721D" w:rsidP="00434B1A">
      <w:pPr>
        <w:widowControl w:val="0"/>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purpose of </w:t>
      </w:r>
      <w:r w:rsidR="009F0F7E" w:rsidRPr="008513D4">
        <w:rPr>
          <w:rFonts w:ascii="Times New Roman" w:hAnsi="Times New Roman" w:cs="Times New Roman"/>
          <w:sz w:val="24"/>
          <w:szCs w:val="24"/>
        </w:rPr>
        <w:t>S</w:t>
      </w:r>
      <w:r w:rsidR="007159F4">
        <w:rPr>
          <w:rFonts w:ascii="Times New Roman" w:hAnsi="Times New Roman" w:cs="Times New Roman"/>
          <w:sz w:val="24"/>
          <w:szCs w:val="24"/>
        </w:rPr>
        <w:t>EMA</w:t>
      </w:r>
      <w:r w:rsidR="009F0F7E" w:rsidRPr="008513D4">
        <w:rPr>
          <w:rFonts w:ascii="Times New Roman" w:hAnsi="Times New Roman" w:cs="Times New Roman"/>
          <w:sz w:val="24"/>
          <w:szCs w:val="24"/>
        </w:rPr>
        <w:t xml:space="preserve"> </w:t>
      </w:r>
      <w:r>
        <w:rPr>
          <w:rFonts w:ascii="Times New Roman" w:hAnsi="Times New Roman" w:cs="Times New Roman"/>
          <w:sz w:val="24"/>
          <w:szCs w:val="24"/>
        </w:rPr>
        <w:t>is to engage in developmental finance in Afghanistan. For more information</w:t>
      </w:r>
      <w:r w:rsidR="00CD2ED0">
        <w:rPr>
          <w:rFonts w:ascii="Times New Roman" w:hAnsi="Times New Roman" w:cs="Times New Roman"/>
          <w:sz w:val="24"/>
          <w:szCs w:val="24"/>
        </w:rPr>
        <w:t>, please</w:t>
      </w:r>
      <w:r>
        <w:rPr>
          <w:rFonts w:ascii="Times New Roman" w:hAnsi="Times New Roman" w:cs="Times New Roman"/>
          <w:sz w:val="24"/>
          <w:szCs w:val="24"/>
        </w:rPr>
        <w:t xml:space="preserve"> see </w:t>
      </w:r>
      <w:r w:rsidR="009F0F7E" w:rsidRPr="008513D4">
        <w:rPr>
          <w:rFonts w:ascii="Times New Roman" w:hAnsi="Times New Roman" w:cs="Times New Roman"/>
          <w:sz w:val="24"/>
          <w:szCs w:val="24"/>
        </w:rPr>
        <w:t xml:space="preserve">Policies &amp; Procedures </w:t>
      </w:r>
      <w:r w:rsidR="00CD2ED0">
        <w:rPr>
          <w:rFonts w:ascii="Times New Roman" w:hAnsi="Times New Roman" w:cs="Times New Roman"/>
          <w:sz w:val="24"/>
          <w:szCs w:val="24"/>
        </w:rPr>
        <w:t>Manual.</w:t>
      </w:r>
    </w:p>
    <w:p w:rsidR="009F0F7E" w:rsidRPr="008513D4" w:rsidRDefault="009F0F7E" w:rsidP="00434B1A">
      <w:pPr>
        <w:widowControl w:val="0"/>
        <w:autoSpaceDE w:val="0"/>
        <w:autoSpaceDN w:val="0"/>
        <w:adjustRightInd w:val="0"/>
        <w:spacing w:line="480" w:lineRule="auto"/>
        <w:rPr>
          <w:rFonts w:ascii="Times New Roman" w:hAnsi="Times New Roman" w:cs="Times New Roman"/>
          <w:sz w:val="24"/>
          <w:szCs w:val="24"/>
        </w:rPr>
      </w:pPr>
    </w:p>
    <w:p w:rsidR="008513D4"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E82E85">
        <w:rPr>
          <w:rFonts w:ascii="Times New Roman" w:hAnsi="Times New Roman" w:cs="Times New Roman"/>
          <w:sz w:val="24"/>
          <w:szCs w:val="24"/>
          <w:highlight w:val="cyan"/>
        </w:rPr>
        <w:t>3)</w:t>
      </w:r>
      <w:r w:rsidRPr="008513D4">
        <w:rPr>
          <w:rFonts w:ascii="Times New Roman" w:hAnsi="Times New Roman" w:cs="Times New Roman"/>
          <w:sz w:val="24"/>
          <w:szCs w:val="24"/>
        </w:rPr>
        <w:t xml:space="preserve"> The articles of association (or MOA or other governing documents) shall have appropriate</w:t>
      </w:r>
      <w:r w:rsidR="008513D4" w:rsidRPr="008513D4">
        <w:rPr>
          <w:rFonts w:ascii="Times New Roman" w:hAnsi="Times New Roman" w:cs="Times New Roman"/>
          <w:sz w:val="24"/>
          <w:szCs w:val="24"/>
        </w:rPr>
        <w:t xml:space="preserve"> </w:t>
      </w:r>
      <w:r w:rsidRPr="008513D4">
        <w:rPr>
          <w:rFonts w:ascii="Times New Roman" w:hAnsi="Times New Roman" w:cs="Times New Roman"/>
          <w:sz w:val="24"/>
          <w:szCs w:val="24"/>
        </w:rPr>
        <w:t>language describing the core activity as financial service providers.</w:t>
      </w:r>
    </w:p>
    <w:p w:rsidR="002A1D07" w:rsidRDefault="008513D4" w:rsidP="00434B1A">
      <w:pPr>
        <w:widowControl w:val="0"/>
        <w:autoSpaceDE w:val="0"/>
        <w:autoSpaceDN w:val="0"/>
        <w:adjustRightInd w:val="0"/>
        <w:spacing w:line="480" w:lineRule="auto"/>
        <w:rPr>
          <w:rFonts w:ascii="Times New Roman" w:hAnsi="Times New Roman" w:cs="Times New Roman"/>
          <w:sz w:val="24"/>
          <w:szCs w:val="24"/>
        </w:rPr>
      </w:pPr>
      <w:r w:rsidRPr="008513D4">
        <w:rPr>
          <w:rFonts w:ascii="Times New Roman" w:hAnsi="Times New Roman" w:cs="Times New Roman"/>
          <w:sz w:val="24"/>
          <w:szCs w:val="24"/>
        </w:rPr>
        <w:tab/>
      </w:r>
    </w:p>
    <w:p w:rsidR="007103A3" w:rsidRPr="008513D4" w:rsidRDefault="00CD2ED0" w:rsidP="00434B1A">
      <w:pPr>
        <w:widowControl w:val="0"/>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Please s</w:t>
      </w:r>
      <w:r w:rsidR="008513D4" w:rsidRPr="008513D4">
        <w:rPr>
          <w:rFonts w:ascii="Times New Roman" w:hAnsi="Times New Roman" w:cs="Times New Roman"/>
          <w:sz w:val="24"/>
          <w:szCs w:val="24"/>
        </w:rPr>
        <w:t>ee SEMA Articles of Incorporation Article 3:</w:t>
      </w:r>
      <w:r w:rsidR="008513D4" w:rsidRPr="008513D4">
        <w:rPr>
          <w:rFonts w:ascii="Times New Roman" w:hAnsi="Times New Roman" w:cs="Times New Roman"/>
          <w:sz w:val="24"/>
          <w:szCs w:val="24"/>
        </w:rPr>
        <w:br/>
      </w:r>
      <w:r w:rsidR="008513D4" w:rsidRPr="008513D4">
        <w:rPr>
          <w:rFonts w:ascii="Times New Roman" w:hAnsi="Times New Roman" w:cs="Times New Roman"/>
          <w:b/>
          <w:sz w:val="24"/>
          <w:szCs w:val="24"/>
        </w:rPr>
        <w:t>Article 3.</w:t>
      </w:r>
      <w:r w:rsidR="008513D4">
        <w:rPr>
          <w:rFonts w:ascii="Times New Roman" w:hAnsi="Times New Roman" w:cs="Times New Roman"/>
          <w:sz w:val="24"/>
          <w:szCs w:val="24"/>
        </w:rPr>
        <w:tab/>
      </w:r>
      <w:r w:rsidR="008513D4" w:rsidRPr="008513D4">
        <w:rPr>
          <w:rFonts w:ascii="Times New Roman" w:hAnsi="Times New Roman" w:cs="Times New Roman"/>
          <w:sz w:val="24"/>
          <w:szCs w:val="24"/>
        </w:rPr>
        <w:t xml:space="preserve">The purpose of SEMA is to create a nationally recognized sustainable financial services institution, providing high quality and fair priced loan products in a transparent and sustainable manner to the economically poor which will increase their incomes, expand their businesses and improve their quality of life. </w:t>
      </w:r>
      <w:r w:rsidR="00002BB7" w:rsidRPr="008513D4">
        <w:rPr>
          <w:rFonts w:ascii="Times New Roman" w:hAnsi="Times New Roman" w:cs="Times New Roman"/>
          <w:sz w:val="24"/>
          <w:szCs w:val="24"/>
        </w:rPr>
        <w:br/>
      </w:r>
    </w:p>
    <w:p w:rsidR="008A790E" w:rsidRPr="00933455" w:rsidRDefault="008A790E" w:rsidP="00434B1A">
      <w:pPr>
        <w:widowControl w:val="0"/>
        <w:autoSpaceDE w:val="0"/>
        <w:autoSpaceDN w:val="0"/>
        <w:adjustRightInd w:val="0"/>
        <w:spacing w:line="480" w:lineRule="auto"/>
        <w:rPr>
          <w:rFonts w:ascii="Times New Roman" w:hAnsi="Times New Roman" w:cs="Times New Roman"/>
          <w:sz w:val="24"/>
          <w:szCs w:val="24"/>
        </w:rPr>
      </w:pPr>
      <w:r w:rsidRPr="00E82E85">
        <w:rPr>
          <w:rFonts w:ascii="Times New Roman" w:hAnsi="Times New Roman" w:cs="Times New Roman"/>
          <w:sz w:val="24"/>
          <w:szCs w:val="24"/>
          <w:highlight w:val="cyan"/>
        </w:rPr>
        <w:t xml:space="preserve">4) </w:t>
      </w:r>
      <w:r w:rsidRPr="00933455">
        <w:rPr>
          <w:rFonts w:ascii="Times New Roman" w:hAnsi="Times New Roman" w:cs="Times New Roman"/>
          <w:sz w:val="24"/>
          <w:szCs w:val="24"/>
        </w:rPr>
        <w:t>The sponsors of the organization shall contribute some equity capital to demonstrate</w:t>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933455">
        <w:rPr>
          <w:rFonts w:ascii="Times New Roman" w:hAnsi="Times New Roman" w:cs="Times New Roman"/>
          <w:sz w:val="24"/>
          <w:szCs w:val="24"/>
        </w:rPr>
        <w:t xml:space="preserve">committed </w:t>
      </w:r>
      <w:r w:rsidR="00C5721D" w:rsidRPr="00933455">
        <w:rPr>
          <w:rFonts w:ascii="Times New Roman" w:hAnsi="Times New Roman" w:cs="Times New Roman"/>
          <w:sz w:val="24"/>
          <w:szCs w:val="24"/>
        </w:rPr>
        <w:t>intent.</w:t>
      </w:r>
    </w:p>
    <w:p w:rsidR="002A1D07" w:rsidRDefault="00FE758F" w:rsidP="00434B1A">
      <w:pPr>
        <w:widowControl w:val="0"/>
        <w:autoSpaceDE w:val="0"/>
        <w:autoSpaceDN w:val="0"/>
        <w:adjustRightInd w:val="0"/>
        <w:spacing w:line="480" w:lineRule="auto"/>
        <w:rPr>
          <w:rFonts w:ascii="Times New Roman" w:hAnsi="Times New Roman" w:cs="Times New Roman"/>
          <w:sz w:val="24"/>
          <w:szCs w:val="24"/>
        </w:rPr>
      </w:pPr>
      <w:r w:rsidRPr="008513D4">
        <w:rPr>
          <w:rFonts w:ascii="Times New Roman" w:hAnsi="Times New Roman" w:cs="Times New Roman"/>
          <w:sz w:val="24"/>
          <w:szCs w:val="24"/>
        </w:rPr>
        <w:tab/>
      </w:r>
    </w:p>
    <w:p w:rsidR="00FE758F" w:rsidRDefault="00FE758F" w:rsidP="00434B1A">
      <w:pPr>
        <w:widowControl w:val="0"/>
        <w:autoSpaceDE w:val="0"/>
        <w:autoSpaceDN w:val="0"/>
        <w:adjustRightInd w:val="0"/>
        <w:spacing w:line="480" w:lineRule="auto"/>
        <w:ind w:firstLine="720"/>
        <w:rPr>
          <w:rFonts w:ascii="Times New Roman" w:hAnsi="Times New Roman" w:cs="Times New Roman"/>
          <w:sz w:val="24"/>
          <w:szCs w:val="24"/>
        </w:rPr>
      </w:pPr>
      <w:r w:rsidRPr="008513D4">
        <w:rPr>
          <w:rFonts w:ascii="Times New Roman" w:hAnsi="Times New Roman" w:cs="Times New Roman"/>
          <w:sz w:val="24"/>
          <w:szCs w:val="24"/>
        </w:rPr>
        <w:t>S</w:t>
      </w:r>
      <w:r w:rsidR="00E82E85">
        <w:rPr>
          <w:rFonts w:ascii="Times New Roman" w:hAnsi="Times New Roman" w:cs="Times New Roman"/>
          <w:sz w:val="24"/>
          <w:szCs w:val="24"/>
        </w:rPr>
        <w:t xml:space="preserve">FL is the primary investor in SEMA and the primary contributor of cash for </w:t>
      </w:r>
      <w:r w:rsidR="00E82E85">
        <w:rPr>
          <w:rFonts w:ascii="Times New Roman" w:hAnsi="Times New Roman" w:cs="Times New Roman"/>
          <w:sz w:val="24"/>
          <w:szCs w:val="24"/>
        </w:rPr>
        <w:lastRenderedPageBreak/>
        <w:t>loans, operations, property</w:t>
      </w:r>
      <w:r w:rsidR="00C5721D">
        <w:rPr>
          <w:rFonts w:ascii="Times New Roman" w:hAnsi="Times New Roman" w:cs="Times New Roman"/>
          <w:sz w:val="24"/>
          <w:szCs w:val="24"/>
        </w:rPr>
        <w:t>,</w:t>
      </w:r>
      <w:r w:rsidR="00E82E85">
        <w:rPr>
          <w:rFonts w:ascii="Times New Roman" w:hAnsi="Times New Roman" w:cs="Times New Roman"/>
          <w:sz w:val="24"/>
          <w:szCs w:val="24"/>
        </w:rPr>
        <w:t xml:space="preserve"> plant</w:t>
      </w:r>
      <w:r w:rsidR="00C5721D">
        <w:rPr>
          <w:rFonts w:ascii="Times New Roman" w:hAnsi="Times New Roman" w:cs="Times New Roman"/>
          <w:sz w:val="24"/>
          <w:szCs w:val="24"/>
        </w:rPr>
        <w:t xml:space="preserve"> &amp;</w:t>
      </w:r>
      <w:r w:rsidR="00E82E85">
        <w:rPr>
          <w:rFonts w:ascii="Times New Roman" w:hAnsi="Times New Roman" w:cs="Times New Roman"/>
          <w:sz w:val="24"/>
          <w:szCs w:val="24"/>
        </w:rPr>
        <w:t xml:space="preserve"> commitment. </w:t>
      </w:r>
      <w:r w:rsidR="002E32DC">
        <w:rPr>
          <w:rFonts w:ascii="Times New Roman" w:hAnsi="Times New Roman" w:cs="Times New Roman"/>
          <w:sz w:val="24"/>
          <w:szCs w:val="24"/>
        </w:rPr>
        <w:t>For more information, please s</w:t>
      </w:r>
      <w:r w:rsidRPr="008513D4">
        <w:rPr>
          <w:rFonts w:ascii="Times New Roman" w:hAnsi="Times New Roman" w:cs="Times New Roman"/>
          <w:sz w:val="24"/>
          <w:szCs w:val="24"/>
        </w:rPr>
        <w:t>ee Field Operations</w:t>
      </w:r>
      <w:r w:rsidR="002E32DC">
        <w:rPr>
          <w:rFonts w:ascii="Times New Roman" w:hAnsi="Times New Roman" w:cs="Times New Roman"/>
          <w:sz w:val="24"/>
          <w:szCs w:val="24"/>
        </w:rPr>
        <w:t xml:space="preserve"> Manual.</w:t>
      </w:r>
    </w:p>
    <w:p w:rsidR="00E82E85" w:rsidRPr="008513D4" w:rsidRDefault="00E82E85" w:rsidP="00434B1A">
      <w:pPr>
        <w:widowControl w:val="0"/>
        <w:autoSpaceDE w:val="0"/>
        <w:autoSpaceDN w:val="0"/>
        <w:adjustRightInd w:val="0"/>
        <w:spacing w:line="480" w:lineRule="auto"/>
        <w:rPr>
          <w:rFonts w:ascii="Times New Roman" w:hAnsi="Times New Roman" w:cs="Times New Roman"/>
          <w:sz w:val="24"/>
          <w:szCs w:val="24"/>
        </w:rPr>
      </w:pPr>
    </w:p>
    <w:p w:rsidR="008A790E" w:rsidRPr="00933455" w:rsidRDefault="008A790E" w:rsidP="00434B1A">
      <w:pPr>
        <w:widowControl w:val="0"/>
        <w:autoSpaceDE w:val="0"/>
        <w:autoSpaceDN w:val="0"/>
        <w:adjustRightInd w:val="0"/>
        <w:spacing w:line="480" w:lineRule="auto"/>
        <w:rPr>
          <w:rFonts w:ascii="Times New Roman" w:hAnsi="Times New Roman" w:cs="Times New Roman"/>
          <w:sz w:val="24"/>
          <w:szCs w:val="24"/>
          <w:highlight w:val="yellow"/>
        </w:rPr>
      </w:pPr>
      <w:r w:rsidRPr="009D1E49">
        <w:rPr>
          <w:rFonts w:ascii="Times New Roman" w:hAnsi="Times New Roman" w:cs="Times New Roman"/>
          <w:sz w:val="24"/>
          <w:szCs w:val="24"/>
          <w:highlight w:val="magenta"/>
        </w:rPr>
        <w:t>5)</w:t>
      </w:r>
      <w:r w:rsidRPr="009D1E49">
        <w:rPr>
          <w:rFonts w:ascii="Times New Roman" w:hAnsi="Times New Roman" w:cs="Times New Roman"/>
          <w:sz w:val="24"/>
          <w:szCs w:val="24"/>
        </w:rPr>
        <w:t xml:space="preserve"> The</w:t>
      </w:r>
      <w:r w:rsidRPr="00933455">
        <w:rPr>
          <w:rFonts w:ascii="Times New Roman" w:hAnsi="Times New Roman" w:cs="Times New Roman"/>
          <w:sz w:val="24"/>
          <w:szCs w:val="24"/>
        </w:rPr>
        <w:t xml:space="preserve"> organization shall provide all founding and governing documents of the DFI, including</w:t>
      </w:r>
      <w:r w:rsidR="00F32AE8" w:rsidRPr="00933455">
        <w:rPr>
          <w:rFonts w:ascii="Times New Roman" w:hAnsi="Times New Roman" w:cs="Times New Roman"/>
          <w:sz w:val="24"/>
          <w:szCs w:val="24"/>
        </w:rPr>
        <w:t xml:space="preserve"> </w:t>
      </w:r>
      <w:r w:rsidRPr="00933455">
        <w:rPr>
          <w:rFonts w:ascii="Times New Roman" w:hAnsi="Times New Roman" w:cs="Times New Roman"/>
          <w:sz w:val="24"/>
          <w:szCs w:val="24"/>
        </w:rPr>
        <w:t>articles of association and by-laws; detailed information on the founders, administrators and</w:t>
      </w:r>
      <w:r w:rsidR="00F32AE8" w:rsidRPr="00933455">
        <w:rPr>
          <w:rFonts w:ascii="Times New Roman" w:hAnsi="Times New Roman" w:cs="Times New Roman"/>
          <w:sz w:val="24"/>
          <w:szCs w:val="24"/>
        </w:rPr>
        <w:t xml:space="preserve"> </w:t>
      </w:r>
      <w:r w:rsidRPr="00933455">
        <w:rPr>
          <w:rFonts w:ascii="Times New Roman" w:hAnsi="Times New Roman" w:cs="Times New Roman"/>
          <w:sz w:val="24"/>
          <w:szCs w:val="24"/>
        </w:rPr>
        <w:t>sponsors; a business plan and projections for the operations of the DFI.</w:t>
      </w:r>
      <w:r w:rsidR="00637140">
        <w:rPr>
          <w:rFonts w:ascii="Times New Roman" w:hAnsi="Times New Roman" w:cs="Times New Roman"/>
          <w:sz w:val="24"/>
          <w:szCs w:val="24"/>
        </w:rPr>
        <w:br/>
      </w:r>
      <w:r w:rsidR="00637140">
        <w:rPr>
          <w:rFonts w:ascii="Times New Roman" w:hAnsi="Times New Roman" w:cs="Times New Roman"/>
          <w:sz w:val="24"/>
          <w:szCs w:val="24"/>
        </w:rPr>
        <w:br/>
      </w:r>
      <w:r w:rsidR="00637140">
        <w:rPr>
          <w:rFonts w:ascii="Times New Roman" w:hAnsi="Times New Roman" w:cs="Times New Roman"/>
          <w:sz w:val="24"/>
          <w:szCs w:val="24"/>
        </w:rPr>
        <w:tab/>
        <w:t xml:space="preserve">SEMA is able to provide articles of association and by-laws; </w:t>
      </w:r>
      <w:r w:rsidR="00637140" w:rsidRPr="00933455">
        <w:rPr>
          <w:rFonts w:ascii="Times New Roman" w:hAnsi="Times New Roman" w:cs="Times New Roman"/>
          <w:sz w:val="24"/>
          <w:szCs w:val="24"/>
        </w:rPr>
        <w:t>detailed information on the founders, administrators and sponsors; a business plan and projections for the operations</w:t>
      </w:r>
      <w:r w:rsidR="00637140">
        <w:rPr>
          <w:rFonts w:ascii="Times New Roman" w:hAnsi="Times New Roman" w:cs="Times New Roman"/>
          <w:sz w:val="24"/>
          <w:szCs w:val="24"/>
        </w:rPr>
        <w:t xml:space="preserve">. See Articles of Incorporation, Bylaws, </w:t>
      </w:r>
      <w:r w:rsidR="009D1E49">
        <w:rPr>
          <w:rFonts w:ascii="Times New Roman" w:hAnsi="Times New Roman" w:cs="Times New Roman"/>
          <w:sz w:val="24"/>
          <w:szCs w:val="24"/>
        </w:rPr>
        <w:t xml:space="preserve">Policies and Procedures Manual and other supporting documents. </w:t>
      </w:r>
    </w:p>
    <w:p w:rsidR="00F32AE8" w:rsidRPr="008513D4" w:rsidRDefault="00F32AE8" w:rsidP="00434B1A">
      <w:pPr>
        <w:widowControl w:val="0"/>
        <w:autoSpaceDE w:val="0"/>
        <w:autoSpaceDN w:val="0"/>
        <w:adjustRightInd w:val="0"/>
        <w:spacing w:line="480" w:lineRule="auto"/>
        <w:rPr>
          <w:rFonts w:ascii="Times New Roman" w:hAnsi="Times New Roman" w:cs="Times New Roman"/>
          <w:sz w:val="24"/>
          <w:szCs w:val="24"/>
          <w:highlight w:val="green"/>
        </w:rPr>
      </w:pPr>
    </w:p>
    <w:p w:rsidR="00FE758F" w:rsidRPr="00933455" w:rsidRDefault="008A790E" w:rsidP="00434B1A">
      <w:pPr>
        <w:widowControl w:val="0"/>
        <w:autoSpaceDE w:val="0"/>
        <w:autoSpaceDN w:val="0"/>
        <w:adjustRightInd w:val="0"/>
        <w:spacing w:line="480" w:lineRule="auto"/>
        <w:rPr>
          <w:rFonts w:ascii="Times New Roman" w:hAnsi="Times New Roman" w:cs="Times New Roman"/>
          <w:sz w:val="24"/>
          <w:szCs w:val="24"/>
        </w:rPr>
      </w:pPr>
      <w:r w:rsidRPr="006D73D3">
        <w:rPr>
          <w:rFonts w:ascii="Times New Roman" w:hAnsi="Times New Roman" w:cs="Times New Roman"/>
          <w:sz w:val="24"/>
          <w:szCs w:val="24"/>
          <w:highlight w:val="magenta"/>
        </w:rPr>
        <w:t>6)</w:t>
      </w:r>
      <w:r w:rsidRPr="00933455">
        <w:rPr>
          <w:rFonts w:ascii="Times New Roman" w:hAnsi="Times New Roman" w:cs="Times New Roman"/>
          <w:sz w:val="24"/>
          <w:szCs w:val="24"/>
        </w:rPr>
        <w:t xml:space="preserve"> The DFI shall not engage in illegal or illicit activities, including </w:t>
      </w:r>
      <w:r w:rsidRPr="00CD2ED0">
        <w:rPr>
          <w:rFonts w:ascii="Times New Roman" w:hAnsi="Times New Roman" w:cs="Times New Roman"/>
          <w:sz w:val="24"/>
          <w:szCs w:val="24"/>
        </w:rPr>
        <w:t>money-laundering</w:t>
      </w:r>
      <w:r w:rsidRPr="00933455">
        <w:rPr>
          <w:rFonts w:ascii="Times New Roman" w:hAnsi="Times New Roman" w:cs="Times New Roman"/>
          <w:sz w:val="24"/>
          <w:szCs w:val="24"/>
        </w:rPr>
        <w:t xml:space="preserve"> or other</w:t>
      </w:r>
      <w:r w:rsidR="00F32AE8" w:rsidRPr="00933455">
        <w:rPr>
          <w:rFonts w:ascii="Times New Roman" w:hAnsi="Times New Roman" w:cs="Times New Roman"/>
          <w:sz w:val="24"/>
          <w:szCs w:val="24"/>
        </w:rPr>
        <w:t xml:space="preserve"> </w:t>
      </w:r>
      <w:r w:rsidRPr="00933455">
        <w:rPr>
          <w:rFonts w:ascii="Times New Roman" w:hAnsi="Times New Roman" w:cs="Times New Roman"/>
          <w:sz w:val="24"/>
          <w:szCs w:val="24"/>
        </w:rPr>
        <w:t>criminal activity.</w:t>
      </w:r>
    </w:p>
    <w:p w:rsidR="009D1E49" w:rsidRDefault="00FE758F" w:rsidP="00434B1A">
      <w:pPr>
        <w:widowControl w:val="0"/>
        <w:autoSpaceDE w:val="0"/>
        <w:autoSpaceDN w:val="0"/>
        <w:adjustRightInd w:val="0"/>
        <w:spacing w:line="480" w:lineRule="auto"/>
        <w:rPr>
          <w:rFonts w:ascii="Times New Roman" w:hAnsi="Times New Roman" w:cs="Times New Roman"/>
          <w:sz w:val="24"/>
          <w:szCs w:val="24"/>
        </w:rPr>
      </w:pPr>
      <w:r w:rsidRPr="008513D4">
        <w:rPr>
          <w:rFonts w:ascii="Times New Roman" w:hAnsi="Times New Roman" w:cs="Times New Roman"/>
          <w:sz w:val="24"/>
          <w:szCs w:val="24"/>
        </w:rPr>
        <w:tab/>
      </w:r>
    </w:p>
    <w:p w:rsidR="00FE758F" w:rsidRDefault="009D1E49" w:rsidP="00434B1A">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ab/>
        <w:t xml:space="preserve">SEMA </w:t>
      </w:r>
      <w:r w:rsidR="00CD2ED0">
        <w:rPr>
          <w:rFonts w:ascii="Times New Roman" w:hAnsi="Times New Roman" w:cs="Times New Roman"/>
          <w:sz w:val="24"/>
          <w:szCs w:val="24"/>
        </w:rPr>
        <w:t>complies</w:t>
      </w:r>
      <w:r>
        <w:rPr>
          <w:rFonts w:ascii="Times New Roman" w:hAnsi="Times New Roman" w:cs="Times New Roman"/>
          <w:sz w:val="24"/>
          <w:szCs w:val="24"/>
        </w:rPr>
        <w:t xml:space="preserve"> with this principle. For more information</w:t>
      </w:r>
      <w:r w:rsidR="00CD2ED0">
        <w:rPr>
          <w:rFonts w:ascii="Times New Roman" w:hAnsi="Times New Roman" w:cs="Times New Roman"/>
          <w:sz w:val="24"/>
          <w:szCs w:val="24"/>
        </w:rPr>
        <w:t>, please</w:t>
      </w:r>
      <w:r>
        <w:rPr>
          <w:rFonts w:ascii="Times New Roman" w:hAnsi="Times New Roman" w:cs="Times New Roman"/>
          <w:sz w:val="24"/>
          <w:szCs w:val="24"/>
        </w:rPr>
        <w:t xml:space="preserve"> s</w:t>
      </w:r>
      <w:r w:rsidR="00FE758F" w:rsidRPr="008513D4">
        <w:rPr>
          <w:rFonts w:ascii="Times New Roman" w:hAnsi="Times New Roman" w:cs="Times New Roman"/>
          <w:sz w:val="24"/>
          <w:szCs w:val="24"/>
        </w:rPr>
        <w:t>ee S</w:t>
      </w:r>
      <w:r>
        <w:rPr>
          <w:rFonts w:ascii="Times New Roman" w:hAnsi="Times New Roman" w:cs="Times New Roman"/>
          <w:sz w:val="24"/>
          <w:szCs w:val="24"/>
        </w:rPr>
        <w:t>EMA</w:t>
      </w:r>
      <w:r w:rsidR="00FE758F" w:rsidRPr="008513D4">
        <w:rPr>
          <w:rFonts w:ascii="Times New Roman" w:hAnsi="Times New Roman" w:cs="Times New Roman"/>
          <w:sz w:val="24"/>
          <w:szCs w:val="24"/>
        </w:rPr>
        <w:t xml:space="preserve"> Field Operations Manual</w:t>
      </w:r>
      <w:r w:rsidR="00CD2ED0">
        <w:rPr>
          <w:rFonts w:ascii="Times New Roman" w:hAnsi="Times New Roman" w:cs="Times New Roman"/>
          <w:sz w:val="24"/>
          <w:szCs w:val="24"/>
        </w:rPr>
        <w:t>.</w:t>
      </w:r>
    </w:p>
    <w:p w:rsidR="009D1E49" w:rsidRPr="008513D4" w:rsidRDefault="009D1E49" w:rsidP="00434B1A">
      <w:pPr>
        <w:widowControl w:val="0"/>
        <w:autoSpaceDE w:val="0"/>
        <w:autoSpaceDN w:val="0"/>
        <w:adjustRightInd w:val="0"/>
        <w:spacing w:line="480" w:lineRule="auto"/>
        <w:rPr>
          <w:rFonts w:ascii="Times New Roman" w:hAnsi="Times New Roman" w:cs="Times New Roman"/>
          <w:sz w:val="24"/>
          <w:szCs w:val="24"/>
        </w:rPr>
      </w:pPr>
    </w:p>
    <w:p w:rsidR="008A790E" w:rsidRDefault="008A790E" w:rsidP="00434B1A">
      <w:pPr>
        <w:widowControl w:val="0"/>
        <w:autoSpaceDE w:val="0"/>
        <w:autoSpaceDN w:val="0"/>
        <w:adjustRightInd w:val="0"/>
        <w:spacing w:line="480" w:lineRule="auto"/>
        <w:rPr>
          <w:rFonts w:ascii="Times New Roman" w:hAnsi="Times New Roman" w:cs="Times New Roman"/>
          <w:sz w:val="24"/>
          <w:szCs w:val="24"/>
        </w:rPr>
      </w:pPr>
      <w:r w:rsidRPr="00D25FAE">
        <w:rPr>
          <w:rFonts w:ascii="Times New Roman" w:hAnsi="Times New Roman" w:cs="Times New Roman"/>
          <w:sz w:val="24"/>
          <w:szCs w:val="24"/>
          <w:highlight w:val="magenta"/>
        </w:rPr>
        <w:t>7)</w:t>
      </w:r>
      <w:r w:rsidRPr="00D25FAE">
        <w:rPr>
          <w:rFonts w:ascii="Times New Roman" w:hAnsi="Times New Roman" w:cs="Times New Roman"/>
          <w:sz w:val="24"/>
          <w:szCs w:val="24"/>
        </w:rPr>
        <w:t xml:space="preserve"> The DFI shall at all times make best efforts to be in compliance with the prevailing laws and</w:t>
      </w:r>
      <w:r w:rsidR="00F32AE8" w:rsidRPr="00D25FAE">
        <w:rPr>
          <w:rFonts w:ascii="Times New Roman" w:hAnsi="Times New Roman" w:cs="Times New Roman"/>
          <w:sz w:val="24"/>
          <w:szCs w:val="24"/>
        </w:rPr>
        <w:t xml:space="preserve"> </w:t>
      </w:r>
      <w:r w:rsidRPr="00D25FAE">
        <w:rPr>
          <w:rFonts w:ascii="Times New Roman" w:hAnsi="Times New Roman" w:cs="Times New Roman"/>
          <w:sz w:val="24"/>
          <w:szCs w:val="24"/>
        </w:rPr>
        <w:t>regulations of Afghanistan relating to taxation, health, safety and environmental protection</w:t>
      </w:r>
      <w:r w:rsidRPr="00CD2ED0">
        <w:rPr>
          <w:rFonts w:ascii="Times New Roman" w:hAnsi="Times New Roman" w:cs="Times New Roman"/>
          <w:sz w:val="24"/>
          <w:szCs w:val="24"/>
        </w:rPr>
        <w:t>.</w:t>
      </w:r>
      <w:r w:rsidR="00F32AE8" w:rsidRPr="00CD2ED0">
        <w:rPr>
          <w:rFonts w:ascii="Times New Roman" w:hAnsi="Times New Roman" w:cs="Times New Roman"/>
          <w:sz w:val="24"/>
          <w:szCs w:val="24"/>
        </w:rPr>
        <w:t xml:space="preserve"> </w:t>
      </w:r>
      <w:r w:rsidRPr="00CD2ED0">
        <w:rPr>
          <w:rFonts w:ascii="Times New Roman" w:hAnsi="Times New Roman" w:cs="Times New Roman"/>
          <w:sz w:val="24"/>
          <w:szCs w:val="24"/>
        </w:rPr>
        <w:t>Environmental guidelines will be in compliance with any requirements in law or as provided in</w:t>
      </w:r>
      <w:r w:rsidR="00F32AE8" w:rsidRPr="00CD2ED0">
        <w:rPr>
          <w:rFonts w:ascii="Times New Roman" w:hAnsi="Times New Roman" w:cs="Times New Roman"/>
          <w:sz w:val="24"/>
          <w:szCs w:val="24"/>
        </w:rPr>
        <w:t xml:space="preserve"> </w:t>
      </w:r>
      <w:r w:rsidRPr="00CD2ED0">
        <w:rPr>
          <w:rFonts w:ascii="Times New Roman" w:hAnsi="Times New Roman" w:cs="Times New Roman"/>
          <w:sz w:val="24"/>
          <w:szCs w:val="24"/>
        </w:rPr>
        <w:t xml:space="preserve">any source funding document by donors, e.g. World Bank, USAID, </w:t>
      </w:r>
      <w:r w:rsidRPr="00CD2ED0">
        <w:rPr>
          <w:rFonts w:ascii="Times New Roman" w:hAnsi="Times New Roman" w:cs="Times New Roman"/>
          <w:sz w:val="24"/>
          <w:szCs w:val="24"/>
        </w:rPr>
        <w:lastRenderedPageBreak/>
        <w:t>DFID, etc.</w:t>
      </w:r>
    </w:p>
    <w:p w:rsidR="00DF45D8" w:rsidRDefault="00DF45D8" w:rsidP="00434B1A">
      <w:pPr>
        <w:widowControl w:val="0"/>
        <w:autoSpaceDE w:val="0"/>
        <w:autoSpaceDN w:val="0"/>
        <w:adjustRightInd w:val="0"/>
        <w:spacing w:line="480" w:lineRule="auto"/>
        <w:rPr>
          <w:rFonts w:ascii="Times New Roman" w:hAnsi="Times New Roman" w:cs="Times New Roman"/>
          <w:sz w:val="24"/>
          <w:szCs w:val="24"/>
        </w:rPr>
      </w:pPr>
    </w:p>
    <w:p w:rsidR="00951937" w:rsidRPr="00951937" w:rsidRDefault="009D1E49" w:rsidP="00434B1A">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ab/>
        <w:t>SEMA is in compliance with all laws in Afghanistan. Environmental guidelines will comply with legal requirements or as provided in source funding document by donors. For more information</w:t>
      </w:r>
      <w:r w:rsidR="00CD2ED0">
        <w:rPr>
          <w:rFonts w:ascii="Times New Roman" w:hAnsi="Times New Roman" w:cs="Times New Roman"/>
          <w:sz w:val="24"/>
          <w:szCs w:val="24"/>
        </w:rPr>
        <w:t>,</w:t>
      </w:r>
      <w:r>
        <w:rPr>
          <w:rFonts w:ascii="Times New Roman" w:hAnsi="Times New Roman" w:cs="Times New Roman"/>
          <w:sz w:val="24"/>
          <w:szCs w:val="24"/>
        </w:rPr>
        <w:t xml:space="preserve"> </w:t>
      </w:r>
      <w:r w:rsidR="00CD2ED0">
        <w:rPr>
          <w:rFonts w:ascii="Times New Roman" w:hAnsi="Times New Roman" w:cs="Times New Roman"/>
          <w:sz w:val="24"/>
          <w:szCs w:val="24"/>
        </w:rPr>
        <w:t xml:space="preserve">please </w:t>
      </w:r>
      <w:r w:rsidR="006D73D3">
        <w:rPr>
          <w:rFonts w:ascii="Times New Roman" w:hAnsi="Times New Roman" w:cs="Times New Roman"/>
          <w:sz w:val="24"/>
          <w:szCs w:val="24"/>
        </w:rPr>
        <w:t>see SEMA</w:t>
      </w:r>
      <w:r w:rsidR="00DF45D8" w:rsidRPr="008513D4">
        <w:rPr>
          <w:rFonts w:ascii="Times New Roman" w:hAnsi="Times New Roman" w:cs="Times New Roman"/>
          <w:sz w:val="24"/>
          <w:szCs w:val="24"/>
        </w:rPr>
        <w:t xml:space="preserve"> Credit Policies and Procedures Manual</w:t>
      </w:r>
      <w:r w:rsidR="00CD2ED0">
        <w:rPr>
          <w:rFonts w:ascii="Times New Roman" w:hAnsi="Times New Roman" w:cs="Times New Roman"/>
          <w:sz w:val="24"/>
          <w:szCs w:val="24"/>
        </w:rPr>
        <w:t>,</w:t>
      </w:r>
      <w:r w:rsidR="006D73D3">
        <w:rPr>
          <w:rFonts w:ascii="Times New Roman" w:hAnsi="Times New Roman" w:cs="Times New Roman"/>
          <w:sz w:val="24"/>
          <w:szCs w:val="24"/>
        </w:rPr>
        <w:t xml:space="preserve"> </w:t>
      </w:r>
      <w:r w:rsidR="00DF45D8" w:rsidRPr="00DF45D8">
        <w:rPr>
          <w:rFonts w:ascii="Times New Roman" w:hAnsi="Times New Roman" w:cs="Times New Roman"/>
          <w:sz w:val="24"/>
          <w:szCs w:val="24"/>
        </w:rPr>
        <w:t>SEMA Article</w:t>
      </w:r>
      <w:r w:rsidR="006D73D3">
        <w:rPr>
          <w:rFonts w:ascii="Times New Roman" w:hAnsi="Times New Roman" w:cs="Times New Roman"/>
          <w:sz w:val="24"/>
          <w:szCs w:val="24"/>
        </w:rPr>
        <w:t>s</w:t>
      </w:r>
      <w:r w:rsidR="00DF45D8" w:rsidRPr="00DF45D8">
        <w:rPr>
          <w:rFonts w:ascii="Times New Roman" w:hAnsi="Times New Roman" w:cs="Times New Roman"/>
          <w:sz w:val="24"/>
          <w:szCs w:val="24"/>
        </w:rPr>
        <w:t xml:space="preserve"> of Incorporation Art</w:t>
      </w:r>
      <w:r w:rsidR="006D73D3">
        <w:rPr>
          <w:rFonts w:ascii="Times New Roman" w:hAnsi="Times New Roman" w:cs="Times New Roman"/>
          <w:sz w:val="24"/>
          <w:szCs w:val="24"/>
        </w:rPr>
        <w:t>icle,</w:t>
      </w:r>
      <w:r w:rsidR="00CD2ED0">
        <w:rPr>
          <w:rFonts w:ascii="Times New Roman" w:hAnsi="Times New Roman" w:cs="Times New Roman"/>
          <w:sz w:val="24"/>
          <w:szCs w:val="24"/>
        </w:rPr>
        <w:t xml:space="preserve"> and</w:t>
      </w:r>
      <w:r w:rsidR="006D73D3">
        <w:rPr>
          <w:rFonts w:ascii="Times New Roman" w:hAnsi="Times New Roman" w:cs="Times New Roman"/>
          <w:sz w:val="24"/>
          <w:szCs w:val="24"/>
        </w:rPr>
        <w:t xml:space="preserve"> SEMA</w:t>
      </w:r>
      <w:r w:rsidR="00D25FAE">
        <w:rPr>
          <w:rFonts w:ascii="Times New Roman" w:hAnsi="Times New Roman" w:cs="Times New Roman"/>
          <w:sz w:val="24"/>
          <w:szCs w:val="24"/>
        </w:rPr>
        <w:t xml:space="preserve"> Field</w:t>
      </w:r>
      <w:r w:rsidR="006D73D3">
        <w:rPr>
          <w:rFonts w:ascii="Times New Roman" w:hAnsi="Times New Roman" w:cs="Times New Roman"/>
          <w:sz w:val="24"/>
          <w:szCs w:val="24"/>
        </w:rPr>
        <w:t xml:space="preserve"> Operations </w:t>
      </w:r>
      <w:r w:rsidR="00CD2ED0">
        <w:rPr>
          <w:rFonts w:ascii="Times New Roman" w:hAnsi="Times New Roman" w:cs="Times New Roman"/>
          <w:sz w:val="24"/>
          <w:szCs w:val="24"/>
        </w:rPr>
        <w:t>Manual.</w:t>
      </w:r>
    </w:p>
    <w:p w:rsidR="00DF45D8" w:rsidRPr="00F32AE8" w:rsidRDefault="00DF45D8" w:rsidP="00434B1A">
      <w:pPr>
        <w:widowControl w:val="0"/>
        <w:autoSpaceDE w:val="0"/>
        <w:autoSpaceDN w:val="0"/>
        <w:adjustRightInd w:val="0"/>
        <w:spacing w:line="480" w:lineRule="auto"/>
        <w:rPr>
          <w:rFonts w:ascii="Times New Roman" w:hAnsi="Times New Roman" w:cs="Times New Roman"/>
          <w:sz w:val="24"/>
          <w:szCs w:val="24"/>
          <w:highlight w:val="green"/>
        </w:rPr>
      </w:pPr>
    </w:p>
    <w:p w:rsidR="008A790E" w:rsidRPr="00AD3773" w:rsidRDefault="008A790E" w:rsidP="00434B1A">
      <w:pPr>
        <w:widowControl w:val="0"/>
        <w:autoSpaceDE w:val="0"/>
        <w:autoSpaceDN w:val="0"/>
        <w:adjustRightInd w:val="0"/>
        <w:spacing w:line="480" w:lineRule="auto"/>
        <w:rPr>
          <w:rFonts w:ascii="Times New Roman" w:hAnsi="Times New Roman" w:cs="Times New Roman"/>
          <w:sz w:val="24"/>
          <w:szCs w:val="24"/>
        </w:rPr>
      </w:pPr>
      <w:r w:rsidRPr="0054353A">
        <w:rPr>
          <w:rFonts w:ascii="Times New Roman" w:hAnsi="Times New Roman" w:cs="Times New Roman"/>
          <w:sz w:val="24"/>
          <w:szCs w:val="24"/>
          <w:highlight w:val="cyan"/>
        </w:rPr>
        <w:t xml:space="preserve">8) </w:t>
      </w:r>
      <w:r w:rsidRPr="00AD3773">
        <w:rPr>
          <w:rFonts w:ascii="Times New Roman" w:hAnsi="Times New Roman" w:cs="Times New Roman"/>
          <w:sz w:val="24"/>
          <w:szCs w:val="24"/>
        </w:rPr>
        <w:t>DFIs shall further refer and comply with the following standards of governance, and senior</w:t>
      </w:r>
      <w:r w:rsidR="00DF45D8" w:rsidRPr="00AD3773">
        <w:rPr>
          <w:rFonts w:ascii="Times New Roman" w:hAnsi="Times New Roman" w:cs="Times New Roman"/>
          <w:sz w:val="24"/>
          <w:szCs w:val="24"/>
        </w:rPr>
        <w:t xml:space="preserve"> </w:t>
      </w:r>
      <w:r w:rsidRPr="00AD3773">
        <w:rPr>
          <w:rFonts w:ascii="Times New Roman" w:hAnsi="Times New Roman" w:cs="Times New Roman"/>
          <w:sz w:val="24"/>
          <w:szCs w:val="24"/>
        </w:rPr>
        <w:t>management arrangements before commencing operations.</w:t>
      </w:r>
    </w:p>
    <w:p w:rsidR="008A790E" w:rsidRDefault="008A790E" w:rsidP="00434B1A">
      <w:pPr>
        <w:widowControl w:val="0"/>
        <w:autoSpaceDE w:val="0"/>
        <w:autoSpaceDN w:val="0"/>
        <w:adjustRightInd w:val="0"/>
        <w:spacing w:line="480" w:lineRule="auto"/>
        <w:rPr>
          <w:rFonts w:ascii="Times New Roman" w:hAnsi="Times New Roman" w:cs="Times New Roman"/>
          <w:sz w:val="24"/>
          <w:szCs w:val="24"/>
        </w:rPr>
      </w:pPr>
    </w:p>
    <w:p w:rsidR="0054353A" w:rsidRDefault="00CD2ED0" w:rsidP="00434B1A">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ab/>
        <w:t xml:space="preserve">SEMA </w:t>
      </w:r>
      <w:r w:rsidRPr="00AD3773">
        <w:rPr>
          <w:rFonts w:ascii="Times New Roman" w:hAnsi="Times New Roman" w:cs="Times New Roman"/>
          <w:sz w:val="24"/>
          <w:szCs w:val="24"/>
        </w:rPr>
        <w:t>shall further refer and comply with the following standards of governance, and senior management arrangements before commencing operations.</w:t>
      </w:r>
    </w:p>
    <w:p w:rsidR="0054353A" w:rsidRDefault="0054353A" w:rsidP="00434B1A">
      <w:pPr>
        <w:widowControl w:val="0"/>
        <w:autoSpaceDE w:val="0"/>
        <w:autoSpaceDN w:val="0"/>
        <w:adjustRightInd w:val="0"/>
        <w:spacing w:line="480" w:lineRule="auto"/>
        <w:rPr>
          <w:rFonts w:ascii="Times New Roman" w:hAnsi="Times New Roman" w:cs="Times New Roman"/>
          <w:sz w:val="24"/>
          <w:szCs w:val="24"/>
        </w:rPr>
      </w:pPr>
    </w:p>
    <w:p w:rsidR="00620D09" w:rsidRPr="00620D09" w:rsidRDefault="00620D09" w:rsidP="00620D09">
      <w:pPr>
        <w:widowControl w:val="0"/>
        <w:autoSpaceDE w:val="0"/>
        <w:autoSpaceDN w:val="0"/>
        <w:adjustRightInd w:val="0"/>
        <w:rPr>
          <w:rFonts w:ascii="Times New Roman" w:hAnsi="Times New Roman" w:cs="Times New Roman"/>
          <w:b/>
          <w:sz w:val="24"/>
          <w:szCs w:val="24"/>
        </w:rPr>
      </w:pPr>
      <w:r w:rsidRPr="00620D09">
        <w:rPr>
          <w:rFonts w:ascii="Times New Roman" w:hAnsi="Times New Roman" w:cs="Times New Roman"/>
          <w:b/>
          <w:sz w:val="24"/>
          <w:szCs w:val="24"/>
        </w:rPr>
        <w:t>Assessment</w:t>
      </w:r>
    </w:p>
    <w:tbl>
      <w:tblPr>
        <w:tblStyle w:val="TableGrid"/>
        <w:tblW w:w="0" w:type="auto"/>
        <w:tblLook w:val="04A0" w:firstRow="1" w:lastRow="0" w:firstColumn="1" w:lastColumn="0" w:noHBand="0" w:noVBand="1"/>
      </w:tblPr>
      <w:tblGrid>
        <w:gridCol w:w="750"/>
        <w:gridCol w:w="8106"/>
      </w:tblGrid>
      <w:tr w:rsidR="00620D09" w:rsidTr="00620D09">
        <w:tc>
          <w:tcPr>
            <w:tcW w:w="750" w:type="dxa"/>
          </w:tcPr>
          <w:p w:rsidR="00620D09" w:rsidRPr="00620D09" w:rsidRDefault="00620D09" w:rsidP="00434B1A">
            <w:pPr>
              <w:widowControl w:val="0"/>
              <w:autoSpaceDE w:val="0"/>
              <w:autoSpaceDN w:val="0"/>
              <w:adjustRightInd w:val="0"/>
              <w:spacing w:line="480" w:lineRule="auto"/>
              <w:rPr>
                <w:rFonts w:ascii="Times New Roman" w:hAnsi="Times New Roman" w:cs="Times New Roman"/>
                <w:b/>
                <w:sz w:val="24"/>
                <w:szCs w:val="24"/>
              </w:rPr>
            </w:pPr>
            <w:r w:rsidRPr="00620D09">
              <w:rPr>
                <w:rFonts w:ascii="Times New Roman" w:hAnsi="Times New Roman" w:cs="Times New Roman"/>
                <w:b/>
                <w:sz w:val="24"/>
                <w:szCs w:val="24"/>
              </w:rPr>
              <w:t>Scale</w:t>
            </w:r>
          </w:p>
        </w:tc>
        <w:tc>
          <w:tcPr>
            <w:tcW w:w="8106" w:type="dxa"/>
          </w:tcPr>
          <w:p w:rsidR="00620D09" w:rsidRPr="00620D09" w:rsidRDefault="00620D09" w:rsidP="00434B1A">
            <w:pPr>
              <w:widowControl w:val="0"/>
              <w:autoSpaceDE w:val="0"/>
              <w:autoSpaceDN w:val="0"/>
              <w:adjustRightInd w:val="0"/>
              <w:spacing w:line="480" w:lineRule="auto"/>
              <w:rPr>
                <w:rFonts w:ascii="Times New Roman" w:hAnsi="Times New Roman" w:cs="Times New Roman"/>
                <w:b/>
                <w:sz w:val="24"/>
                <w:szCs w:val="24"/>
              </w:rPr>
            </w:pPr>
            <w:r w:rsidRPr="00620D09">
              <w:rPr>
                <w:rFonts w:ascii="Times New Roman" w:hAnsi="Times New Roman" w:cs="Times New Roman"/>
                <w:b/>
                <w:sz w:val="24"/>
                <w:szCs w:val="24"/>
              </w:rPr>
              <w:t>Range</w:t>
            </w:r>
          </w:p>
        </w:tc>
      </w:tr>
      <w:tr w:rsidR="00620D09" w:rsidTr="00620D09">
        <w:tc>
          <w:tcPr>
            <w:tcW w:w="750" w:type="dxa"/>
          </w:tcPr>
          <w:p w:rsidR="00620D09" w:rsidRDefault="00620D09" w:rsidP="00434B1A">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5</w:t>
            </w:r>
          </w:p>
        </w:tc>
        <w:tc>
          <w:tcPr>
            <w:tcW w:w="8106" w:type="dxa"/>
          </w:tcPr>
          <w:p w:rsidR="00620D09" w:rsidRDefault="00620D09" w:rsidP="00620D09">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The founders and sponsors of the DFI are recognized developmental finance</w:t>
            </w:r>
          </w:p>
          <w:p w:rsidR="00620D09" w:rsidRDefault="00620D09" w:rsidP="00620D09">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practitioners (locally, regionally, or internationally) with a track record of sound</w:t>
            </w:r>
          </w:p>
          <w:p w:rsidR="00620D09" w:rsidRDefault="00620D09" w:rsidP="00620D09">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practice and commitment to providing high quality and efficient financial services</w:t>
            </w:r>
          </w:p>
          <w:p w:rsidR="00620D09" w:rsidRDefault="00620D09" w:rsidP="00620D09">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to low income people. The sponsors have contributed some initial capital to the</w:t>
            </w:r>
          </w:p>
          <w:p w:rsidR="00620D09" w:rsidRDefault="00620D09" w:rsidP="00620D09">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DFI and have plans to make additional contributions. The DFI has registered with</w:t>
            </w:r>
          </w:p>
          <w:p w:rsidR="00620D09" w:rsidRDefault="00620D09" w:rsidP="00620D09">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the appropriate body (DAB or AISA) and all legal and statutory filings are up to</w:t>
            </w:r>
          </w:p>
          <w:p w:rsidR="00620D09" w:rsidRDefault="00620D09" w:rsidP="00620D09">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date. The organizing documents state clearly that the DFI shall be engaged in</w:t>
            </w:r>
          </w:p>
          <w:p w:rsidR="00620D09" w:rsidRDefault="00620D09" w:rsidP="00620D09">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financial services as its core activity. All organizing documents including articles</w:t>
            </w:r>
          </w:p>
          <w:p w:rsidR="00620D09" w:rsidRDefault="00620D09" w:rsidP="00620D09">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of association and by-laws; detailed information on the founders, administrators</w:t>
            </w:r>
          </w:p>
          <w:p w:rsidR="00620D09" w:rsidRDefault="00620D09" w:rsidP="00620D09">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and sponsors; a business plan and projections for the operations of the DFI are</w:t>
            </w:r>
          </w:p>
          <w:p w:rsidR="00620D09" w:rsidRDefault="00620D09" w:rsidP="00620D09">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1"/>
                <w:szCs w:val="21"/>
              </w:rPr>
              <w:t>readily available and are updated regularly, as appropriate.</w:t>
            </w:r>
          </w:p>
        </w:tc>
      </w:tr>
      <w:tr w:rsidR="00620D09" w:rsidTr="00620D09">
        <w:tc>
          <w:tcPr>
            <w:tcW w:w="750" w:type="dxa"/>
          </w:tcPr>
          <w:p w:rsidR="00620D09" w:rsidRDefault="00620D09" w:rsidP="00434B1A">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4</w:t>
            </w:r>
          </w:p>
        </w:tc>
        <w:tc>
          <w:tcPr>
            <w:tcW w:w="8106" w:type="dxa"/>
          </w:tcPr>
          <w:p w:rsidR="00620D09" w:rsidRDefault="00620D09" w:rsidP="00620D09">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The DFI generally meets the standard. The sponsors have contributed some</w:t>
            </w:r>
          </w:p>
          <w:p w:rsidR="00620D09" w:rsidRDefault="00620D09" w:rsidP="00620D09">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initial capital to the DFI but have no plans to make additional contributions. A</w:t>
            </w:r>
          </w:p>
          <w:p w:rsidR="00620D09" w:rsidRDefault="00620D09" w:rsidP="00620D09">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business plan and projections for the operations of the DFI are readily available</w:t>
            </w:r>
          </w:p>
          <w:p w:rsidR="00620D09" w:rsidRDefault="00620D09" w:rsidP="00620D09">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1"/>
                <w:szCs w:val="21"/>
              </w:rPr>
              <w:t>but may not be up to date.</w:t>
            </w:r>
          </w:p>
        </w:tc>
      </w:tr>
      <w:tr w:rsidR="00620D09" w:rsidTr="00620D09">
        <w:tc>
          <w:tcPr>
            <w:tcW w:w="750" w:type="dxa"/>
          </w:tcPr>
          <w:p w:rsidR="00620D09" w:rsidRDefault="00620D09" w:rsidP="00434B1A">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3</w:t>
            </w:r>
          </w:p>
        </w:tc>
        <w:tc>
          <w:tcPr>
            <w:tcW w:w="8106" w:type="dxa"/>
          </w:tcPr>
          <w:p w:rsidR="00620D09" w:rsidRDefault="00620D09" w:rsidP="00620D09">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The founders and sponsors of the DFI are recognized developmental finance</w:t>
            </w:r>
          </w:p>
          <w:p w:rsidR="00620D09" w:rsidRDefault="00620D09" w:rsidP="00620D09">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practitioners (locally, regionally, or internationally) but do not have a strong track</w:t>
            </w:r>
          </w:p>
          <w:p w:rsidR="00620D09" w:rsidRDefault="00620D09" w:rsidP="00620D09">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record and limited or no experience in post-conflict environments. A business</w:t>
            </w:r>
          </w:p>
          <w:p w:rsidR="00620D09" w:rsidRDefault="00620D09" w:rsidP="00620D09">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lastRenderedPageBreak/>
              <w:t>plan and projections for the operations of the DFI are available but have some</w:t>
            </w:r>
          </w:p>
          <w:p w:rsidR="00620D09" w:rsidRDefault="00620D09" w:rsidP="00620D09">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deficiencies. The sponsors have made no financial commitment and/or have not</w:t>
            </w:r>
          </w:p>
          <w:p w:rsidR="00620D09" w:rsidRDefault="00620D09" w:rsidP="00620D09">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1"/>
                <w:szCs w:val="21"/>
              </w:rPr>
              <w:t>made plans to do so.</w:t>
            </w:r>
          </w:p>
        </w:tc>
      </w:tr>
      <w:tr w:rsidR="00620D09" w:rsidTr="00620D09">
        <w:tc>
          <w:tcPr>
            <w:tcW w:w="750" w:type="dxa"/>
          </w:tcPr>
          <w:p w:rsidR="00620D09" w:rsidRDefault="00620D09" w:rsidP="00434B1A">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lastRenderedPageBreak/>
              <w:t>2-0</w:t>
            </w:r>
          </w:p>
        </w:tc>
        <w:tc>
          <w:tcPr>
            <w:tcW w:w="8106" w:type="dxa"/>
          </w:tcPr>
          <w:p w:rsidR="00620D09" w:rsidRDefault="00620D09" w:rsidP="00620D09">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The founders and sponsors of the DFI have no experience in the development</w:t>
            </w:r>
          </w:p>
          <w:p w:rsidR="00620D09" w:rsidRDefault="00620D09" w:rsidP="00620D09">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and delivery of financial services to low income people and seem only interested</w:t>
            </w:r>
          </w:p>
          <w:p w:rsidR="00620D09" w:rsidRDefault="00620D09" w:rsidP="00620D09">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1"/>
                <w:szCs w:val="21"/>
              </w:rPr>
              <w:t>in doing so because donor funds are available.</w:t>
            </w:r>
          </w:p>
        </w:tc>
      </w:tr>
    </w:tbl>
    <w:p w:rsidR="00620D09" w:rsidRPr="008513D4" w:rsidRDefault="00620D09" w:rsidP="00434B1A">
      <w:pPr>
        <w:widowControl w:val="0"/>
        <w:autoSpaceDE w:val="0"/>
        <w:autoSpaceDN w:val="0"/>
        <w:adjustRightInd w:val="0"/>
        <w:spacing w:line="480" w:lineRule="auto"/>
        <w:rPr>
          <w:rFonts w:ascii="Times New Roman" w:hAnsi="Times New Roman" w:cs="Times New Roman"/>
          <w:sz w:val="24"/>
          <w:szCs w:val="24"/>
        </w:rPr>
      </w:pPr>
    </w:p>
    <w:p w:rsidR="008A790E" w:rsidRPr="00642D8F" w:rsidRDefault="008A790E" w:rsidP="00434B1A">
      <w:pPr>
        <w:widowControl w:val="0"/>
        <w:autoSpaceDE w:val="0"/>
        <w:autoSpaceDN w:val="0"/>
        <w:adjustRightInd w:val="0"/>
        <w:spacing w:line="480" w:lineRule="auto"/>
        <w:rPr>
          <w:rFonts w:ascii="Times New Roman" w:hAnsi="Times New Roman" w:cs="Times New Roman"/>
          <w:sz w:val="24"/>
          <w:szCs w:val="24"/>
          <w:highlight w:val="magenta"/>
        </w:rPr>
      </w:pPr>
      <w:r w:rsidRPr="00642D8F">
        <w:rPr>
          <w:rFonts w:ascii="Times New Roman" w:hAnsi="Times New Roman" w:cs="Times New Roman"/>
          <w:sz w:val="24"/>
          <w:szCs w:val="24"/>
          <w:highlight w:val="magenta"/>
        </w:rPr>
        <w:t>STANDARD 2</w:t>
      </w:r>
    </w:p>
    <w:p w:rsidR="000C5319"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642D8F">
        <w:rPr>
          <w:rFonts w:ascii="Times New Roman" w:hAnsi="Times New Roman" w:cs="Times New Roman"/>
          <w:sz w:val="24"/>
          <w:szCs w:val="24"/>
          <w:highlight w:val="magenta"/>
        </w:rPr>
        <w:t>Corporate Governance, Mission &amp; Vision</w:t>
      </w:r>
    </w:p>
    <w:p w:rsidR="00620D09" w:rsidRPr="00620D09" w:rsidRDefault="00620D09" w:rsidP="00620D09">
      <w:pPr>
        <w:widowControl w:val="0"/>
        <w:autoSpaceDE w:val="0"/>
        <w:autoSpaceDN w:val="0"/>
        <w:adjustRightInd w:val="0"/>
        <w:rPr>
          <w:rFonts w:ascii="Times New Roman" w:hAnsi="Times New Roman" w:cs="Times New Roman"/>
          <w:b/>
          <w:sz w:val="24"/>
          <w:szCs w:val="24"/>
        </w:rPr>
      </w:pPr>
      <w:r w:rsidRPr="00620D09">
        <w:rPr>
          <w:rFonts w:ascii="Times New Roman" w:hAnsi="Times New Roman" w:cs="Times New Roman"/>
          <w:b/>
          <w:sz w:val="24"/>
          <w:szCs w:val="24"/>
        </w:rPr>
        <w:t>Purpose and Rationale</w:t>
      </w:r>
    </w:p>
    <w:p w:rsidR="00620D09" w:rsidRPr="00620D09" w:rsidRDefault="00620D09" w:rsidP="00620D09">
      <w:pPr>
        <w:widowControl w:val="0"/>
        <w:autoSpaceDE w:val="0"/>
        <w:autoSpaceDN w:val="0"/>
        <w:adjustRightInd w:val="0"/>
        <w:rPr>
          <w:rFonts w:ascii="Times New Roman" w:hAnsi="Times New Roman" w:cs="Times New Roman"/>
          <w:sz w:val="24"/>
          <w:szCs w:val="24"/>
        </w:rPr>
      </w:pPr>
      <w:r w:rsidRPr="00620D09">
        <w:rPr>
          <w:rFonts w:ascii="Times New Roman" w:hAnsi="Times New Roman" w:cs="Times New Roman"/>
          <w:sz w:val="24"/>
          <w:szCs w:val="24"/>
        </w:rPr>
        <w:t>Good governance is fundamental to the sound practice of developmental fin</w:t>
      </w:r>
      <w:r>
        <w:rPr>
          <w:rFonts w:ascii="Times New Roman" w:hAnsi="Times New Roman" w:cs="Times New Roman"/>
          <w:sz w:val="24"/>
          <w:szCs w:val="24"/>
        </w:rPr>
        <w:t xml:space="preserve">ancial services. </w:t>
      </w:r>
      <w:r w:rsidRPr="00620D09">
        <w:rPr>
          <w:rFonts w:ascii="Times New Roman" w:hAnsi="Times New Roman" w:cs="Times New Roman"/>
          <w:sz w:val="24"/>
          <w:szCs w:val="24"/>
        </w:rPr>
        <w:t>Governance is the combination of processes and management structures implemented by a</w:t>
      </w:r>
      <w:r>
        <w:rPr>
          <w:rFonts w:ascii="Times New Roman" w:hAnsi="Times New Roman" w:cs="Times New Roman"/>
          <w:sz w:val="24"/>
          <w:szCs w:val="24"/>
        </w:rPr>
        <w:t xml:space="preserve"> </w:t>
      </w:r>
      <w:r w:rsidRPr="00620D09">
        <w:rPr>
          <w:rFonts w:ascii="Times New Roman" w:hAnsi="Times New Roman" w:cs="Times New Roman"/>
          <w:sz w:val="24"/>
          <w:szCs w:val="24"/>
        </w:rPr>
        <w:t>board in order to inform, direct, and monitor the activities of the organization toward the</w:t>
      </w:r>
      <w:r>
        <w:rPr>
          <w:rFonts w:ascii="Times New Roman" w:hAnsi="Times New Roman" w:cs="Times New Roman"/>
          <w:sz w:val="24"/>
          <w:szCs w:val="24"/>
        </w:rPr>
        <w:t xml:space="preserve"> </w:t>
      </w:r>
      <w:r w:rsidRPr="00620D09">
        <w:rPr>
          <w:rFonts w:ascii="Times New Roman" w:hAnsi="Times New Roman" w:cs="Times New Roman"/>
          <w:sz w:val="24"/>
          <w:szCs w:val="24"/>
        </w:rPr>
        <w:t>achievement of its objectives. Governance focuses on how well the institution’s board of</w:t>
      </w:r>
      <w:r>
        <w:rPr>
          <w:rFonts w:ascii="Times New Roman" w:hAnsi="Times New Roman" w:cs="Times New Roman"/>
          <w:sz w:val="24"/>
          <w:szCs w:val="24"/>
        </w:rPr>
        <w:t xml:space="preserve"> </w:t>
      </w:r>
      <w:r w:rsidRPr="00620D09">
        <w:rPr>
          <w:rFonts w:ascii="Times New Roman" w:hAnsi="Times New Roman" w:cs="Times New Roman"/>
          <w:sz w:val="24"/>
          <w:szCs w:val="24"/>
        </w:rPr>
        <w:t>directors functions, including the diversity of its technical expertise, its independence from</w:t>
      </w:r>
      <w:r>
        <w:rPr>
          <w:rFonts w:ascii="Times New Roman" w:hAnsi="Times New Roman" w:cs="Times New Roman"/>
          <w:sz w:val="24"/>
          <w:szCs w:val="24"/>
        </w:rPr>
        <w:t xml:space="preserve"> </w:t>
      </w:r>
      <w:r w:rsidRPr="00620D09">
        <w:rPr>
          <w:rFonts w:ascii="Times New Roman" w:hAnsi="Times New Roman" w:cs="Times New Roman"/>
          <w:sz w:val="24"/>
          <w:szCs w:val="24"/>
        </w:rPr>
        <w:t>management, and its ability to make decisions flexibly, effectively and in a timely manner.</w:t>
      </w:r>
      <w:r>
        <w:rPr>
          <w:rFonts w:ascii="Times New Roman" w:hAnsi="Times New Roman" w:cs="Times New Roman"/>
          <w:sz w:val="24"/>
          <w:szCs w:val="24"/>
        </w:rPr>
        <w:t xml:space="preserve"> </w:t>
      </w:r>
      <w:r w:rsidRPr="00620D09">
        <w:rPr>
          <w:rFonts w:ascii="Times New Roman" w:hAnsi="Times New Roman" w:cs="Times New Roman"/>
          <w:sz w:val="24"/>
          <w:szCs w:val="24"/>
        </w:rPr>
        <w:t>Effective governance depends primarily on the skills and characteristics of the individual</w:t>
      </w:r>
      <w:r>
        <w:rPr>
          <w:rFonts w:ascii="Times New Roman" w:hAnsi="Times New Roman" w:cs="Times New Roman"/>
          <w:sz w:val="24"/>
          <w:szCs w:val="24"/>
        </w:rPr>
        <w:t xml:space="preserve"> </w:t>
      </w:r>
      <w:r w:rsidRPr="00620D09">
        <w:rPr>
          <w:rFonts w:ascii="Times New Roman" w:hAnsi="Times New Roman" w:cs="Times New Roman"/>
          <w:sz w:val="24"/>
          <w:szCs w:val="24"/>
        </w:rPr>
        <w:t>directors and diversity in composition. The Board is responsible for setting the mission and</w:t>
      </w:r>
      <w:r>
        <w:rPr>
          <w:rFonts w:ascii="Times New Roman" w:hAnsi="Times New Roman" w:cs="Times New Roman"/>
          <w:sz w:val="24"/>
          <w:szCs w:val="24"/>
        </w:rPr>
        <w:t xml:space="preserve"> </w:t>
      </w:r>
      <w:r w:rsidRPr="00620D09">
        <w:rPr>
          <w:rFonts w:ascii="Times New Roman" w:hAnsi="Times New Roman" w:cs="Times New Roman"/>
          <w:sz w:val="24"/>
          <w:szCs w:val="24"/>
        </w:rPr>
        <w:t>vision of the DFI and ensuring both the social and financial objectives adhere to the mission</w:t>
      </w:r>
      <w:r>
        <w:rPr>
          <w:rFonts w:ascii="Times New Roman" w:hAnsi="Times New Roman" w:cs="Times New Roman"/>
          <w:sz w:val="24"/>
          <w:szCs w:val="24"/>
        </w:rPr>
        <w:t xml:space="preserve"> </w:t>
      </w:r>
      <w:r w:rsidRPr="00620D09">
        <w:rPr>
          <w:rFonts w:ascii="Times New Roman" w:hAnsi="Times New Roman" w:cs="Times New Roman"/>
          <w:sz w:val="24"/>
          <w:szCs w:val="24"/>
        </w:rPr>
        <w:t>and become a part of institutional culture.</w:t>
      </w:r>
    </w:p>
    <w:p w:rsidR="00620D09" w:rsidRDefault="00620D09" w:rsidP="00620D09">
      <w:pPr>
        <w:widowControl w:val="0"/>
        <w:autoSpaceDE w:val="0"/>
        <w:autoSpaceDN w:val="0"/>
        <w:adjustRightInd w:val="0"/>
        <w:rPr>
          <w:rFonts w:ascii="Times New Roman" w:hAnsi="Times New Roman" w:cs="Times New Roman"/>
          <w:sz w:val="24"/>
          <w:szCs w:val="24"/>
        </w:rPr>
      </w:pPr>
    </w:p>
    <w:p w:rsidR="00620D09" w:rsidRPr="00620D09" w:rsidRDefault="00620D09" w:rsidP="00620D09">
      <w:pPr>
        <w:widowControl w:val="0"/>
        <w:autoSpaceDE w:val="0"/>
        <w:autoSpaceDN w:val="0"/>
        <w:adjustRightInd w:val="0"/>
        <w:rPr>
          <w:rFonts w:ascii="Times New Roman" w:hAnsi="Times New Roman" w:cs="Times New Roman"/>
          <w:b/>
          <w:sz w:val="24"/>
          <w:szCs w:val="24"/>
        </w:rPr>
      </w:pPr>
      <w:r w:rsidRPr="00620D09">
        <w:rPr>
          <w:rFonts w:ascii="Times New Roman" w:hAnsi="Times New Roman" w:cs="Times New Roman"/>
          <w:b/>
          <w:sz w:val="24"/>
          <w:szCs w:val="24"/>
        </w:rPr>
        <w:t>Objective</w:t>
      </w:r>
    </w:p>
    <w:p w:rsidR="00620D09" w:rsidRPr="00620D09" w:rsidRDefault="00620D09" w:rsidP="00620D09">
      <w:pPr>
        <w:widowControl w:val="0"/>
        <w:autoSpaceDE w:val="0"/>
        <w:autoSpaceDN w:val="0"/>
        <w:adjustRightInd w:val="0"/>
        <w:rPr>
          <w:rFonts w:ascii="Times New Roman" w:hAnsi="Times New Roman" w:cs="Times New Roman"/>
          <w:sz w:val="24"/>
          <w:szCs w:val="24"/>
        </w:rPr>
      </w:pPr>
      <w:r w:rsidRPr="00620D09">
        <w:rPr>
          <w:rFonts w:ascii="Times New Roman" w:hAnsi="Times New Roman" w:cs="Times New Roman"/>
          <w:sz w:val="24"/>
          <w:szCs w:val="24"/>
        </w:rPr>
        <w:t>The objective of this Standard is to provide details regarding recommended composition,</w:t>
      </w:r>
    </w:p>
    <w:p w:rsidR="00A25476" w:rsidRDefault="00620D09" w:rsidP="00620D09">
      <w:pPr>
        <w:widowControl w:val="0"/>
        <w:autoSpaceDE w:val="0"/>
        <w:autoSpaceDN w:val="0"/>
        <w:adjustRightInd w:val="0"/>
        <w:rPr>
          <w:rFonts w:ascii="Times New Roman" w:hAnsi="Times New Roman" w:cs="Times New Roman"/>
          <w:sz w:val="24"/>
          <w:szCs w:val="24"/>
        </w:rPr>
      </w:pPr>
      <w:r w:rsidRPr="00620D09">
        <w:rPr>
          <w:rFonts w:ascii="Times New Roman" w:hAnsi="Times New Roman" w:cs="Times New Roman"/>
          <w:sz w:val="24"/>
          <w:szCs w:val="24"/>
        </w:rPr>
        <w:t>qualifications and responsibilities for members of the Boards of Directors (or equivalent) and its</w:t>
      </w:r>
      <w:r>
        <w:rPr>
          <w:rFonts w:ascii="Times New Roman" w:hAnsi="Times New Roman" w:cs="Times New Roman"/>
          <w:sz w:val="24"/>
          <w:szCs w:val="24"/>
        </w:rPr>
        <w:t xml:space="preserve"> </w:t>
      </w:r>
      <w:r w:rsidRPr="00620D09">
        <w:rPr>
          <w:rFonts w:ascii="Times New Roman" w:hAnsi="Times New Roman" w:cs="Times New Roman"/>
          <w:sz w:val="24"/>
          <w:szCs w:val="24"/>
        </w:rPr>
        <w:t>appropriate place in the governance of DFIs.</w:t>
      </w:r>
    </w:p>
    <w:p w:rsidR="00620D09" w:rsidRPr="00620D09" w:rsidRDefault="00620D09" w:rsidP="00620D09">
      <w:pPr>
        <w:widowControl w:val="0"/>
        <w:autoSpaceDE w:val="0"/>
        <w:autoSpaceDN w:val="0"/>
        <w:adjustRightInd w:val="0"/>
        <w:rPr>
          <w:rFonts w:ascii="Times New Roman" w:hAnsi="Times New Roman" w:cs="Times New Roman"/>
          <w:b/>
          <w:sz w:val="24"/>
          <w:szCs w:val="24"/>
        </w:rPr>
      </w:pPr>
    </w:p>
    <w:p w:rsidR="008A790E" w:rsidRPr="00620D09" w:rsidRDefault="008A790E" w:rsidP="00434B1A">
      <w:pPr>
        <w:widowControl w:val="0"/>
        <w:autoSpaceDE w:val="0"/>
        <w:autoSpaceDN w:val="0"/>
        <w:adjustRightInd w:val="0"/>
        <w:spacing w:line="480" w:lineRule="auto"/>
        <w:rPr>
          <w:rFonts w:ascii="Times New Roman" w:hAnsi="Times New Roman" w:cs="Times New Roman"/>
          <w:b/>
          <w:sz w:val="24"/>
          <w:szCs w:val="24"/>
        </w:rPr>
      </w:pPr>
      <w:r w:rsidRPr="00620D09">
        <w:rPr>
          <w:rFonts w:ascii="Times New Roman" w:hAnsi="Times New Roman" w:cs="Times New Roman"/>
          <w:b/>
          <w:sz w:val="24"/>
          <w:szCs w:val="24"/>
        </w:rPr>
        <w:t>Key terms</w:t>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8513D4">
        <w:rPr>
          <w:rFonts w:ascii="Times New Roman" w:hAnsi="Times New Roman" w:cs="Times New Roman"/>
          <w:sz w:val="24"/>
          <w:szCs w:val="24"/>
        </w:rPr>
        <w:t>Committees, fiduciary responsibility, governance, director</w:t>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p>
    <w:p w:rsidR="008A790E" w:rsidRPr="00620D09" w:rsidRDefault="008A790E" w:rsidP="00434B1A">
      <w:pPr>
        <w:widowControl w:val="0"/>
        <w:autoSpaceDE w:val="0"/>
        <w:autoSpaceDN w:val="0"/>
        <w:adjustRightInd w:val="0"/>
        <w:spacing w:line="480" w:lineRule="auto"/>
        <w:rPr>
          <w:rFonts w:ascii="Times New Roman" w:hAnsi="Times New Roman" w:cs="Times New Roman"/>
          <w:b/>
          <w:sz w:val="24"/>
          <w:szCs w:val="24"/>
        </w:rPr>
      </w:pPr>
      <w:r w:rsidRPr="00620D09">
        <w:rPr>
          <w:rFonts w:ascii="Times New Roman" w:hAnsi="Times New Roman" w:cs="Times New Roman"/>
          <w:b/>
          <w:sz w:val="24"/>
          <w:szCs w:val="24"/>
        </w:rPr>
        <w:t>Principles</w:t>
      </w:r>
    </w:p>
    <w:p w:rsidR="008A790E" w:rsidRDefault="008A790E" w:rsidP="00434B1A">
      <w:pPr>
        <w:widowControl w:val="0"/>
        <w:autoSpaceDE w:val="0"/>
        <w:autoSpaceDN w:val="0"/>
        <w:adjustRightInd w:val="0"/>
        <w:spacing w:line="480" w:lineRule="auto"/>
        <w:rPr>
          <w:rFonts w:ascii="Times New Roman" w:hAnsi="Times New Roman" w:cs="Times New Roman"/>
          <w:sz w:val="24"/>
          <w:szCs w:val="24"/>
        </w:rPr>
      </w:pPr>
      <w:r w:rsidRPr="00CD16B8">
        <w:rPr>
          <w:rFonts w:ascii="Times New Roman" w:hAnsi="Times New Roman" w:cs="Times New Roman"/>
          <w:sz w:val="24"/>
          <w:szCs w:val="24"/>
          <w:highlight w:val="magenta"/>
        </w:rPr>
        <w:t>1)</w:t>
      </w:r>
      <w:r w:rsidRPr="008513D4">
        <w:rPr>
          <w:rFonts w:ascii="Times New Roman" w:hAnsi="Times New Roman" w:cs="Times New Roman"/>
          <w:sz w:val="24"/>
          <w:szCs w:val="24"/>
        </w:rPr>
        <w:t xml:space="preserve"> All DFIs shall be governed by a Board of Directors in accordance with their Articles of</w:t>
      </w:r>
      <w:r w:rsidR="00AC2CC8">
        <w:rPr>
          <w:rFonts w:ascii="Times New Roman" w:hAnsi="Times New Roman" w:cs="Times New Roman"/>
          <w:sz w:val="24"/>
          <w:szCs w:val="24"/>
        </w:rPr>
        <w:t xml:space="preserve"> </w:t>
      </w:r>
      <w:r w:rsidRPr="008513D4">
        <w:rPr>
          <w:rFonts w:ascii="Times New Roman" w:hAnsi="Times New Roman" w:cs="Times New Roman"/>
          <w:sz w:val="24"/>
          <w:szCs w:val="24"/>
        </w:rPr>
        <w:t>Association or other approved governance structure that is properly constituted and</w:t>
      </w:r>
      <w:r w:rsidR="00AC2CC8">
        <w:rPr>
          <w:rFonts w:ascii="Times New Roman" w:hAnsi="Times New Roman" w:cs="Times New Roman"/>
          <w:sz w:val="24"/>
          <w:szCs w:val="24"/>
        </w:rPr>
        <w:t xml:space="preserve"> </w:t>
      </w:r>
      <w:r w:rsidRPr="008513D4">
        <w:rPr>
          <w:rFonts w:ascii="Times New Roman" w:hAnsi="Times New Roman" w:cs="Times New Roman"/>
          <w:sz w:val="24"/>
          <w:szCs w:val="24"/>
        </w:rPr>
        <w:t>functioning.</w:t>
      </w:r>
      <w:r w:rsidR="00AF7890">
        <w:rPr>
          <w:rFonts w:ascii="Times New Roman" w:hAnsi="Times New Roman" w:cs="Times New Roman"/>
          <w:sz w:val="24"/>
          <w:szCs w:val="24"/>
        </w:rPr>
        <w:br/>
      </w:r>
    </w:p>
    <w:p w:rsidR="00AF7890" w:rsidRDefault="00AF7890" w:rsidP="00434B1A">
      <w:pPr>
        <w:widowControl w:val="0"/>
        <w:autoSpaceDE w:val="0"/>
        <w:autoSpaceDN w:val="0"/>
        <w:adjustRightInd w:val="0"/>
        <w:spacing w:line="480" w:lineRule="auto"/>
        <w:ind w:firstLine="360"/>
        <w:rPr>
          <w:rFonts w:ascii="Times New Roman" w:hAnsi="Times New Roman" w:cs="Times New Roman"/>
          <w:sz w:val="24"/>
          <w:szCs w:val="24"/>
        </w:rPr>
      </w:pPr>
      <w:r>
        <w:rPr>
          <w:rFonts w:ascii="Times New Roman" w:hAnsi="Times New Roman" w:cs="Times New Roman"/>
          <w:sz w:val="24"/>
          <w:szCs w:val="24"/>
        </w:rPr>
        <w:lastRenderedPageBreak/>
        <w:t>S</w:t>
      </w:r>
      <w:r w:rsidR="00AC2CC8">
        <w:rPr>
          <w:rFonts w:ascii="Times New Roman" w:hAnsi="Times New Roman" w:cs="Times New Roman"/>
          <w:sz w:val="24"/>
          <w:szCs w:val="24"/>
        </w:rPr>
        <w:t>EMA has a Board of Directors in pl</w:t>
      </w:r>
      <w:r w:rsidR="00F6616B">
        <w:rPr>
          <w:rFonts w:ascii="Times New Roman" w:hAnsi="Times New Roman" w:cs="Times New Roman"/>
          <w:sz w:val="24"/>
          <w:szCs w:val="24"/>
        </w:rPr>
        <w:t xml:space="preserve">ace. </w:t>
      </w:r>
      <w:r w:rsidR="00AC2CC8">
        <w:rPr>
          <w:rFonts w:ascii="Times New Roman" w:hAnsi="Times New Roman" w:cs="Times New Roman"/>
          <w:sz w:val="24"/>
          <w:szCs w:val="24"/>
        </w:rPr>
        <w:t>This is in accordance with SEMA Articles of Incorporation. For more information</w:t>
      </w:r>
      <w:r w:rsidR="00CD2ED0">
        <w:rPr>
          <w:rFonts w:ascii="Times New Roman" w:hAnsi="Times New Roman" w:cs="Times New Roman"/>
          <w:sz w:val="24"/>
          <w:szCs w:val="24"/>
        </w:rPr>
        <w:t>, please</w:t>
      </w:r>
      <w:r w:rsidR="00AC2CC8">
        <w:rPr>
          <w:rFonts w:ascii="Times New Roman" w:hAnsi="Times New Roman" w:cs="Times New Roman"/>
          <w:sz w:val="24"/>
          <w:szCs w:val="24"/>
        </w:rPr>
        <w:t xml:space="preserve"> see </w:t>
      </w:r>
      <w:r>
        <w:rPr>
          <w:rFonts w:ascii="Times New Roman" w:hAnsi="Times New Roman" w:cs="Times New Roman"/>
          <w:sz w:val="24"/>
          <w:szCs w:val="24"/>
        </w:rPr>
        <w:t>SEMA Article</w:t>
      </w:r>
      <w:r w:rsidR="009811B4">
        <w:rPr>
          <w:rFonts w:ascii="Times New Roman" w:hAnsi="Times New Roman" w:cs="Times New Roman"/>
          <w:sz w:val="24"/>
          <w:szCs w:val="24"/>
        </w:rPr>
        <w:t>s of Incorporation</w:t>
      </w:r>
      <w:r w:rsidR="00CD2ED0">
        <w:rPr>
          <w:rFonts w:ascii="Times New Roman" w:hAnsi="Times New Roman" w:cs="Times New Roman"/>
          <w:sz w:val="24"/>
          <w:szCs w:val="24"/>
        </w:rPr>
        <w:t>.</w:t>
      </w:r>
    </w:p>
    <w:p w:rsidR="009B5C1C" w:rsidRPr="008513D4" w:rsidRDefault="009B5C1C" w:rsidP="00434B1A">
      <w:pPr>
        <w:widowControl w:val="0"/>
        <w:autoSpaceDE w:val="0"/>
        <w:autoSpaceDN w:val="0"/>
        <w:adjustRightInd w:val="0"/>
        <w:spacing w:line="480" w:lineRule="auto"/>
        <w:rPr>
          <w:rFonts w:ascii="Times New Roman" w:hAnsi="Times New Roman" w:cs="Times New Roman"/>
          <w:sz w:val="24"/>
          <w:szCs w:val="24"/>
        </w:rPr>
      </w:pP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CD16B8">
        <w:rPr>
          <w:rFonts w:ascii="Times New Roman" w:hAnsi="Times New Roman" w:cs="Times New Roman"/>
          <w:sz w:val="24"/>
          <w:szCs w:val="24"/>
          <w:highlight w:val="magenta"/>
        </w:rPr>
        <w:t>2)</w:t>
      </w:r>
      <w:r w:rsidRPr="008513D4">
        <w:rPr>
          <w:rFonts w:ascii="Times New Roman" w:hAnsi="Times New Roman" w:cs="Times New Roman"/>
          <w:sz w:val="24"/>
          <w:szCs w:val="24"/>
        </w:rPr>
        <w:t xml:space="preserve"> Collectively, the Board of Directors shall represent a diverse set of experiences, backgrounds,</w:t>
      </w:r>
      <w:r w:rsidR="00CD16B8">
        <w:rPr>
          <w:rFonts w:ascii="Times New Roman" w:hAnsi="Times New Roman" w:cs="Times New Roman"/>
          <w:sz w:val="24"/>
          <w:szCs w:val="24"/>
        </w:rPr>
        <w:t xml:space="preserve"> </w:t>
      </w:r>
      <w:r w:rsidRPr="008513D4">
        <w:rPr>
          <w:rFonts w:ascii="Times New Roman" w:hAnsi="Times New Roman" w:cs="Times New Roman"/>
          <w:sz w:val="24"/>
          <w:szCs w:val="24"/>
        </w:rPr>
        <w:t>areas of expertise, ethnicity, and gender. Ideally, the collective Board will possess the</w:t>
      </w:r>
      <w:r w:rsidR="00CD16B8">
        <w:rPr>
          <w:rFonts w:ascii="Times New Roman" w:hAnsi="Times New Roman" w:cs="Times New Roman"/>
          <w:sz w:val="24"/>
          <w:szCs w:val="24"/>
        </w:rPr>
        <w:t xml:space="preserve"> </w:t>
      </w:r>
      <w:r w:rsidRPr="008513D4">
        <w:rPr>
          <w:rFonts w:ascii="Times New Roman" w:hAnsi="Times New Roman" w:cs="Times New Roman"/>
          <w:sz w:val="24"/>
          <w:szCs w:val="24"/>
        </w:rPr>
        <w:t>following characteristics and skills:</w:t>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8513D4">
        <w:rPr>
          <w:rFonts w:ascii="Times New Roman" w:hAnsi="Times New Roman" w:cs="Times New Roman"/>
          <w:sz w:val="24"/>
          <w:szCs w:val="24"/>
        </w:rPr>
        <w:t>a. Business knowledge and experience</w:t>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8513D4">
        <w:rPr>
          <w:rFonts w:ascii="Times New Roman" w:hAnsi="Times New Roman" w:cs="Times New Roman"/>
          <w:sz w:val="24"/>
          <w:szCs w:val="24"/>
        </w:rPr>
        <w:t>b. Knowledge of the developmental finance sector and the client community</w:t>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8513D4">
        <w:rPr>
          <w:rFonts w:ascii="Times New Roman" w:hAnsi="Times New Roman" w:cs="Times New Roman"/>
          <w:sz w:val="24"/>
          <w:szCs w:val="24"/>
        </w:rPr>
        <w:t>c. Banking and financial management knowledge and experience</w:t>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8513D4">
        <w:rPr>
          <w:rFonts w:ascii="Times New Roman" w:hAnsi="Times New Roman" w:cs="Times New Roman"/>
          <w:sz w:val="24"/>
          <w:szCs w:val="24"/>
        </w:rPr>
        <w:t>d. Human resources and corporate management knowledge and experience</w:t>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8513D4">
        <w:rPr>
          <w:rFonts w:ascii="Times New Roman" w:hAnsi="Times New Roman" w:cs="Times New Roman"/>
          <w:sz w:val="24"/>
          <w:szCs w:val="24"/>
        </w:rPr>
        <w:t>e. Legal and regulatory skills and experience</w:t>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8513D4">
        <w:rPr>
          <w:rFonts w:ascii="Times New Roman" w:hAnsi="Times New Roman" w:cs="Times New Roman"/>
          <w:sz w:val="24"/>
          <w:szCs w:val="24"/>
        </w:rPr>
        <w:t>f. Qualified accounting knowledge and experience</w:t>
      </w:r>
    </w:p>
    <w:p w:rsidR="009811B4" w:rsidRDefault="008A790E" w:rsidP="00434B1A">
      <w:pPr>
        <w:widowControl w:val="0"/>
        <w:autoSpaceDE w:val="0"/>
        <w:autoSpaceDN w:val="0"/>
        <w:adjustRightInd w:val="0"/>
        <w:spacing w:line="480" w:lineRule="auto"/>
        <w:rPr>
          <w:rFonts w:ascii="Times New Roman" w:hAnsi="Times New Roman" w:cs="Times New Roman"/>
          <w:sz w:val="24"/>
          <w:szCs w:val="24"/>
        </w:rPr>
      </w:pPr>
      <w:r w:rsidRPr="008513D4">
        <w:rPr>
          <w:rFonts w:ascii="Times New Roman" w:hAnsi="Times New Roman" w:cs="Times New Roman"/>
          <w:sz w:val="24"/>
          <w:szCs w:val="24"/>
        </w:rPr>
        <w:t>g. Linkages with the local business, legal, banking and government community</w:t>
      </w:r>
      <w:r w:rsidR="00CD16B8">
        <w:rPr>
          <w:rFonts w:ascii="Times New Roman" w:hAnsi="Times New Roman" w:cs="Times New Roman"/>
          <w:sz w:val="24"/>
          <w:szCs w:val="24"/>
        </w:rPr>
        <w:br/>
      </w:r>
    </w:p>
    <w:p w:rsidR="00CD16B8" w:rsidRDefault="00AC2CC8" w:rsidP="00434B1A">
      <w:pPr>
        <w:widowControl w:val="0"/>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SEMA Board of Directors represents diverse backgrounds and characteristics</w:t>
      </w:r>
      <w:r w:rsidR="009811B4">
        <w:rPr>
          <w:rFonts w:ascii="Times New Roman" w:hAnsi="Times New Roman" w:cs="Times New Roman"/>
          <w:sz w:val="24"/>
          <w:szCs w:val="24"/>
        </w:rPr>
        <w:t>, while possessing skills in the aforementioned areas</w:t>
      </w:r>
      <w:r w:rsidR="00653677">
        <w:rPr>
          <w:rFonts w:ascii="Times New Roman" w:hAnsi="Times New Roman" w:cs="Times New Roman"/>
          <w:sz w:val="24"/>
          <w:szCs w:val="24"/>
        </w:rPr>
        <w:t>. For more information,</w:t>
      </w:r>
      <w:r w:rsidR="00CD2ED0">
        <w:rPr>
          <w:rFonts w:ascii="Times New Roman" w:hAnsi="Times New Roman" w:cs="Times New Roman"/>
          <w:sz w:val="24"/>
          <w:szCs w:val="24"/>
        </w:rPr>
        <w:t xml:space="preserve"> please</w:t>
      </w:r>
      <w:r w:rsidR="00653677">
        <w:rPr>
          <w:rFonts w:ascii="Times New Roman" w:hAnsi="Times New Roman" w:cs="Times New Roman"/>
          <w:sz w:val="24"/>
          <w:szCs w:val="24"/>
        </w:rPr>
        <w:t xml:space="preserve"> </w:t>
      </w:r>
      <w:r w:rsidR="00CD2ED0">
        <w:rPr>
          <w:rFonts w:ascii="Times New Roman" w:hAnsi="Times New Roman" w:cs="Times New Roman"/>
          <w:sz w:val="24"/>
          <w:szCs w:val="24"/>
        </w:rPr>
        <w:t>see</w:t>
      </w:r>
      <w:r w:rsidR="00653677">
        <w:rPr>
          <w:rFonts w:ascii="Times New Roman" w:hAnsi="Times New Roman" w:cs="Times New Roman"/>
          <w:sz w:val="24"/>
          <w:szCs w:val="24"/>
        </w:rPr>
        <w:t xml:space="preserve"> to SEMA Bylaws. Officers and Board Members include:</w:t>
      </w:r>
    </w:p>
    <w:p w:rsidR="00CD16B8" w:rsidRPr="00CD16B8" w:rsidRDefault="00CD16B8" w:rsidP="00434B1A">
      <w:pPr>
        <w:widowControl w:val="0"/>
        <w:autoSpaceDE w:val="0"/>
        <w:autoSpaceDN w:val="0"/>
        <w:adjustRightInd w:val="0"/>
        <w:spacing w:line="480" w:lineRule="auto"/>
        <w:rPr>
          <w:rFonts w:ascii="Times New Roman" w:hAnsi="Times New Roman" w:cs="Times New Roman"/>
          <w:sz w:val="24"/>
          <w:szCs w:val="24"/>
        </w:rPr>
      </w:pPr>
      <w:r w:rsidRPr="00CD16B8">
        <w:rPr>
          <w:rFonts w:ascii="Times New Roman" w:hAnsi="Times New Roman" w:cs="Times New Roman"/>
          <w:sz w:val="24"/>
          <w:szCs w:val="24"/>
        </w:rPr>
        <w:t> </w:t>
      </w:r>
    </w:p>
    <w:p w:rsidR="00CD16B8" w:rsidRPr="00CD16B8" w:rsidRDefault="00CD16B8" w:rsidP="00434B1A">
      <w:pPr>
        <w:widowControl w:val="0"/>
        <w:autoSpaceDE w:val="0"/>
        <w:autoSpaceDN w:val="0"/>
        <w:adjustRightInd w:val="0"/>
        <w:spacing w:line="480" w:lineRule="auto"/>
        <w:rPr>
          <w:rFonts w:ascii="Times New Roman" w:hAnsi="Times New Roman" w:cs="Times New Roman"/>
          <w:b/>
          <w:bCs/>
          <w:sz w:val="24"/>
          <w:szCs w:val="24"/>
        </w:rPr>
      </w:pPr>
      <w:r w:rsidRPr="00CD16B8">
        <w:rPr>
          <w:rFonts w:ascii="Times New Roman" w:hAnsi="Times New Roman" w:cs="Times New Roman"/>
          <w:b/>
          <w:bCs/>
          <w:sz w:val="24"/>
          <w:szCs w:val="24"/>
        </w:rPr>
        <w:t> </w:t>
      </w:r>
      <w:proofErr w:type="spellStart"/>
      <w:r w:rsidRPr="00CD16B8">
        <w:rPr>
          <w:rFonts w:ascii="Times New Roman" w:hAnsi="Times New Roman" w:cs="Times New Roman"/>
          <w:b/>
          <w:bCs/>
          <w:sz w:val="24"/>
          <w:szCs w:val="24"/>
        </w:rPr>
        <w:t>Brint</w:t>
      </w:r>
      <w:proofErr w:type="spellEnd"/>
      <w:r w:rsidRPr="00CD16B8">
        <w:rPr>
          <w:rFonts w:ascii="Times New Roman" w:hAnsi="Times New Roman" w:cs="Times New Roman"/>
          <w:b/>
          <w:bCs/>
          <w:sz w:val="24"/>
          <w:szCs w:val="24"/>
        </w:rPr>
        <w:t xml:space="preserve"> Patrick</w:t>
      </w:r>
    </w:p>
    <w:p w:rsidR="00CD16B8" w:rsidRPr="00CD16B8" w:rsidRDefault="00CD16B8" w:rsidP="00434B1A">
      <w:pPr>
        <w:widowControl w:val="0"/>
        <w:autoSpaceDE w:val="0"/>
        <w:autoSpaceDN w:val="0"/>
        <w:adjustRightInd w:val="0"/>
        <w:spacing w:line="480" w:lineRule="auto"/>
        <w:rPr>
          <w:rFonts w:ascii="Times New Roman" w:hAnsi="Times New Roman" w:cs="Times New Roman"/>
          <w:sz w:val="24"/>
          <w:szCs w:val="24"/>
        </w:rPr>
      </w:pPr>
      <w:r w:rsidRPr="00CD16B8">
        <w:rPr>
          <w:rFonts w:ascii="Times New Roman" w:hAnsi="Times New Roman" w:cs="Times New Roman"/>
          <w:b/>
          <w:bCs/>
          <w:sz w:val="24"/>
          <w:szCs w:val="24"/>
        </w:rPr>
        <w:t>- Chairman of the Board</w:t>
      </w:r>
    </w:p>
    <w:p w:rsidR="00CD16B8" w:rsidRPr="00CD16B8" w:rsidRDefault="00CD16B8" w:rsidP="00434B1A">
      <w:pPr>
        <w:widowControl w:val="0"/>
        <w:autoSpaceDE w:val="0"/>
        <w:autoSpaceDN w:val="0"/>
        <w:adjustRightInd w:val="0"/>
        <w:spacing w:line="480" w:lineRule="auto"/>
        <w:rPr>
          <w:rFonts w:ascii="Times New Roman" w:hAnsi="Times New Roman" w:cs="Times New Roman"/>
          <w:sz w:val="24"/>
          <w:szCs w:val="24"/>
        </w:rPr>
      </w:pPr>
      <w:proofErr w:type="spellStart"/>
      <w:r w:rsidRPr="00CD16B8">
        <w:rPr>
          <w:rFonts w:ascii="Times New Roman" w:hAnsi="Times New Roman" w:cs="Times New Roman"/>
          <w:sz w:val="24"/>
          <w:szCs w:val="24"/>
        </w:rPr>
        <w:t>Brint</w:t>
      </w:r>
      <w:proofErr w:type="spellEnd"/>
      <w:r w:rsidRPr="00CD16B8">
        <w:rPr>
          <w:rFonts w:ascii="Times New Roman" w:hAnsi="Times New Roman" w:cs="Times New Roman"/>
          <w:sz w:val="24"/>
          <w:szCs w:val="24"/>
        </w:rPr>
        <w:t xml:space="preserve"> Patrick is the Executive Director of Restoration Gateway</w:t>
      </w:r>
      <w:r w:rsidR="009B5441">
        <w:rPr>
          <w:rFonts w:ascii="Times New Roman" w:hAnsi="Times New Roman" w:cs="Times New Roman"/>
          <w:sz w:val="24"/>
          <w:szCs w:val="24"/>
        </w:rPr>
        <w:t xml:space="preserve">, whose mission </w:t>
      </w:r>
      <w:r w:rsidRPr="00CD16B8">
        <w:rPr>
          <w:rFonts w:ascii="Times New Roman" w:hAnsi="Times New Roman" w:cs="Times New Roman"/>
          <w:sz w:val="24"/>
          <w:szCs w:val="24"/>
        </w:rPr>
        <w:t xml:space="preserve">is to bring </w:t>
      </w:r>
      <w:r w:rsidR="009B5441">
        <w:rPr>
          <w:rFonts w:ascii="Times New Roman" w:hAnsi="Times New Roman" w:cs="Times New Roman"/>
          <w:sz w:val="24"/>
          <w:szCs w:val="24"/>
        </w:rPr>
        <w:t xml:space="preserve">empowerment, </w:t>
      </w:r>
      <w:r w:rsidRPr="00CD16B8">
        <w:rPr>
          <w:rFonts w:ascii="Times New Roman" w:hAnsi="Times New Roman" w:cs="Times New Roman"/>
          <w:sz w:val="24"/>
          <w:szCs w:val="24"/>
        </w:rPr>
        <w:t>hope and healing to the war-torn people of northern Uganda through the focus of orphan care, medical and dental care</w:t>
      </w:r>
      <w:r w:rsidR="00F6616B">
        <w:rPr>
          <w:rFonts w:ascii="Times New Roman" w:hAnsi="Times New Roman" w:cs="Times New Roman"/>
          <w:sz w:val="24"/>
          <w:szCs w:val="24"/>
        </w:rPr>
        <w:t>.</w:t>
      </w:r>
      <w:r w:rsidRPr="00CD16B8">
        <w:rPr>
          <w:rFonts w:ascii="Times New Roman" w:hAnsi="Times New Roman" w:cs="Times New Roman"/>
          <w:sz w:val="24"/>
          <w:szCs w:val="24"/>
        </w:rPr>
        <w:t xml:space="preserve"> Prior to Restoration Gateway Mr. Patrick </w:t>
      </w:r>
      <w:r w:rsidRPr="00CD16B8">
        <w:rPr>
          <w:rFonts w:ascii="Times New Roman" w:hAnsi="Times New Roman" w:cs="Times New Roman"/>
          <w:sz w:val="24"/>
          <w:szCs w:val="24"/>
        </w:rPr>
        <w:lastRenderedPageBreak/>
        <w:t xml:space="preserve">was the Director of Operations for </w:t>
      </w:r>
      <w:proofErr w:type="spellStart"/>
      <w:r w:rsidRPr="00CD16B8">
        <w:rPr>
          <w:rFonts w:ascii="Times New Roman" w:hAnsi="Times New Roman" w:cs="Times New Roman"/>
          <w:sz w:val="24"/>
          <w:szCs w:val="24"/>
        </w:rPr>
        <w:t>Mateffy</w:t>
      </w:r>
      <w:proofErr w:type="spellEnd"/>
      <w:r w:rsidRPr="00CD16B8">
        <w:rPr>
          <w:rFonts w:ascii="Times New Roman" w:hAnsi="Times New Roman" w:cs="Times New Roman"/>
          <w:sz w:val="24"/>
          <w:szCs w:val="24"/>
        </w:rPr>
        <w:t xml:space="preserve"> </w:t>
      </w:r>
      <w:proofErr w:type="spellStart"/>
      <w:r w:rsidRPr="00CD16B8">
        <w:rPr>
          <w:rFonts w:ascii="Times New Roman" w:hAnsi="Times New Roman" w:cs="Times New Roman"/>
          <w:sz w:val="24"/>
          <w:szCs w:val="24"/>
        </w:rPr>
        <w:t>Engineering,Inc</w:t>
      </w:r>
      <w:proofErr w:type="spellEnd"/>
      <w:r w:rsidR="00F6616B">
        <w:rPr>
          <w:rFonts w:ascii="Times New Roman" w:hAnsi="Times New Roman" w:cs="Times New Roman"/>
          <w:sz w:val="24"/>
          <w:szCs w:val="24"/>
        </w:rPr>
        <w:t>.,</w:t>
      </w:r>
      <w:r w:rsidRPr="00CD16B8">
        <w:rPr>
          <w:rFonts w:ascii="Times New Roman" w:hAnsi="Times New Roman" w:cs="Times New Roman"/>
          <w:sz w:val="24"/>
          <w:szCs w:val="24"/>
        </w:rPr>
        <w:t xml:space="preserve"> He has also worked as the Vice President of Administration for Coldwell Banker, Jim Stewart Realtors. Mr. Patrick contributes management, business development, as well as technical expertise in construction and design. He holds a Bachelor of Administration from Baylor University, and an Associate’s Degree in Architectural Drafting and Design from</w:t>
      </w:r>
      <w:r w:rsidR="009B5441">
        <w:rPr>
          <w:rFonts w:ascii="Times New Roman" w:hAnsi="Times New Roman" w:cs="Times New Roman"/>
          <w:sz w:val="24"/>
          <w:szCs w:val="24"/>
        </w:rPr>
        <w:t xml:space="preserve"> Texas State Technical College. </w:t>
      </w:r>
      <w:r w:rsidRPr="00CD16B8">
        <w:rPr>
          <w:rFonts w:ascii="Times New Roman" w:hAnsi="Times New Roman" w:cs="Times New Roman"/>
          <w:sz w:val="24"/>
          <w:szCs w:val="24"/>
        </w:rPr>
        <w:t>Mr. Patrick has demonstrated ongoing involvement with work in developing countries</w:t>
      </w:r>
      <w:r w:rsidR="009B5441">
        <w:rPr>
          <w:rFonts w:ascii="Times New Roman" w:hAnsi="Times New Roman" w:cs="Times New Roman"/>
          <w:sz w:val="24"/>
          <w:szCs w:val="24"/>
        </w:rPr>
        <w:t xml:space="preserve"> across the globe.</w:t>
      </w:r>
    </w:p>
    <w:p w:rsidR="00F6616B" w:rsidRDefault="00CD16B8" w:rsidP="00434B1A">
      <w:pPr>
        <w:widowControl w:val="0"/>
        <w:autoSpaceDE w:val="0"/>
        <w:autoSpaceDN w:val="0"/>
        <w:adjustRightInd w:val="0"/>
        <w:spacing w:line="480" w:lineRule="auto"/>
        <w:rPr>
          <w:rFonts w:ascii="Times New Roman" w:hAnsi="Times New Roman" w:cs="Times New Roman"/>
          <w:sz w:val="24"/>
          <w:szCs w:val="24"/>
        </w:rPr>
      </w:pPr>
      <w:r w:rsidRPr="00CD16B8">
        <w:rPr>
          <w:rFonts w:ascii="Times New Roman" w:hAnsi="Times New Roman" w:cs="Times New Roman"/>
          <w:sz w:val="24"/>
          <w:szCs w:val="24"/>
        </w:rPr>
        <w:t> </w:t>
      </w:r>
    </w:p>
    <w:p w:rsidR="00F6616B" w:rsidRPr="00F6616B" w:rsidRDefault="00F6616B" w:rsidP="00434B1A">
      <w:pPr>
        <w:widowControl w:val="0"/>
        <w:autoSpaceDE w:val="0"/>
        <w:autoSpaceDN w:val="0"/>
        <w:adjustRightInd w:val="0"/>
        <w:spacing w:line="480" w:lineRule="auto"/>
        <w:rPr>
          <w:rFonts w:ascii="Times New Roman" w:hAnsi="Times New Roman" w:cs="Times New Roman"/>
          <w:sz w:val="24"/>
          <w:szCs w:val="24"/>
        </w:rPr>
      </w:pPr>
      <w:r w:rsidRPr="00CD16B8">
        <w:rPr>
          <w:rFonts w:ascii="Times New Roman" w:hAnsi="Times New Roman" w:cs="Times New Roman"/>
          <w:b/>
          <w:bCs/>
          <w:sz w:val="24"/>
          <w:szCs w:val="24"/>
        </w:rPr>
        <w:t>Gordon Wright</w:t>
      </w:r>
    </w:p>
    <w:p w:rsidR="00F6616B" w:rsidRPr="00CD16B8" w:rsidRDefault="00F6616B" w:rsidP="00434B1A">
      <w:pPr>
        <w:widowControl w:val="0"/>
        <w:autoSpaceDE w:val="0"/>
        <w:autoSpaceDN w:val="0"/>
        <w:adjustRightInd w:val="0"/>
        <w:spacing w:line="480" w:lineRule="auto"/>
        <w:rPr>
          <w:rFonts w:ascii="Times New Roman" w:hAnsi="Times New Roman" w:cs="Times New Roman"/>
          <w:sz w:val="24"/>
          <w:szCs w:val="24"/>
        </w:rPr>
      </w:pPr>
      <w:r w:rsidRPr="00CD16B8">
        <w:rPr>
          <w:rFonts w:ascii="Times New Roman" w:hAnsi="Times New Roman" w:cs="Times New Roman"/>
          <w:b/>
          <w:bCs/>
          <w:sz w:val="24"/>
          <w:szCs w:val="24"/>
        </w:rPr>
        <w:t>- Vice Chairman</w:t>
      </w:r>
    </w:p>
    <w:p w:rsidR="00F6616B" w:rsidRDefault="00F6616B" w:rsidP="00434B1A">
      <w:pPr>
        <w:widowControl w:val="0"/>
        <w:autoSpaceDE w:val="0"/>
        <w:autoSpaceDN w:val="0"/>
        <w:adjustRightInd w:val="0"/>
        <w:spacing w:line="480" w:lineRule="auto"/>
        <w:rPr>
          <w:rFonts w:ascii="Times New Roman" w:hAnsi="Times New Roman" w:cs="Times New Roman"/>
          <w:sz w:val="24"/>
          <w:szCs w:val="24"/>
        </w:rPr>
      </w:pPr>
      <w:r w:rsidRPr="00CD16B8">
        <w:rPr>
          <w:rFonts w:ascii="Times New Roman" w:hAnsi="Times New Roman" w:cs="Times New Roman"/>
          <w:sz w:val="24"/>
          <w:szCs w:val="24"/>
        </w:rPr>
        <w:t>Gordon A. Wright is Founder and Presi</w:t>
      </w:r>
      <w:r w:rsidR="009B5441">
        <w:rPr>
          <w:rFonts w:ascii="Times New Roman" w:hAnsi="Times New Roman" w:cs="Times New Roman"/>
          <w:sz w:val="24"/>
          <w:szCs w:val="24"/>
        </w:rPr>
        <w:t xml:space="preserve">dent of over 40 years with JIMI. </w:t>
      </w:r>
      <w:r w:rsidRPr="00CD16B8">
        <w:rPr>
          <w:rFonts w:ascii="Times New Roman" w:hAnsi="Times New Roman" w:cs="Times New Roman"/>
          <w:sz w:val="24"/>
          <w:szCs w:val="24"/>
        </w:rPr>
        <w:t xml:space="preserve">Mr. Wright owned and operated a lawn and tree service business for nearly 15 years. </w:t>
      </w:r>
      <w:r w:rsidR="009B5441">
        <w:rPr>
          <w:rFonts w:ascii="Times New Roman" w:hAnsi="Times New Roman" w:cs="Times New Roman"/>
          <w:sz w:val="24"/>
          <w:szCs w:val="24"/>
        </w:rPr>
        <w:t>He possesses skills in leadership, discipline, and is highly intelligent</w:t>
      </w:r>
      <w:r w:rsidRPr="00CD16B8">
        <w:rPr>
          <w:rFonts w:ascii="Times New Roman" w:hAnsi="Times New Roman" w:cs="Times New Roman"/>
          <w:sz w:val="24"/>
          <w:szCs w:val="24"/>
        </w:rPr>
        <w:t>. Mr. Wright has provided mentoring and counseling to leaders around the world</w:t>
      </w:r>
      <w:r w:rsidR="00CD2ED0">
        <w:rPr>
          <w:rFonts w:ascii="Times New Roman" w:hAnsi="Times New Roman" w:cs="Times New Roman"/>
          <w:sz w:val="24"/>
          <w:szCs w:val="24"/>
        </w:rPr>
        <w:t xml:space="preserve">. </w:t>
      </w:r>
      <w:r w:rsidRPr="00CD16B8">
        <w:rPr>
          <w:rFonts w:ascii="Times New Roman" w:hAnsi="Times New Roman" w:cs="Times New Roman"/>
          <w:sz w:val="24"/>
          <w:szCs w:val="24"/>
        </w:rPr>
        <w:t xml:space="preserve">Mr. Wright helped to found and direct East/West Resources International and Global Assistance Partners International. Mr. Wright </w:t>
      </w:r>
      <w:r w:rsidR="00B02E13">
        <w:rPr>
          <w:rFonts w:ascii="Times New Roman" w:hAnsi="Times New Roman" w:cs="Times New Roman"/>
          <w:sz w:val="24"/>
          <w:szCs w:val="24"/>
        </w:rPr>
        <w:t>is committed to achieving results that reflect the mission of SEMA.</w:t>
      </w:r>
    </w:p>
    <w:p w:rsidR="00F6616B" w:rsidRDefault="00F6616B" w:rsidP="00434B1A">
      <w:pPr>
        <w:widowControl w:val="0"/>
        <w:autoSpaceDE w:val="0"/>
        <w:autoSpaceDN w:val="0"/>
        <w:adjustRightInd w:val="0"/>
        <w:spacing w:line="480" w:lineRule="auto"/>
        <w:rPr>
          <w:rFonts w:ascii="Times New Roman" w:hAnsi="Times New Roman" w:cs="Times New Roman"/>
          <w:sz w:val="24"/>
          <w:szCs w:val="24"/>
        </w:rPr>
      </w:pPr>
    </w:p>
    <w:p w:rsidR="00F6616B" w:rsidRPr="00CD16B8" w:rsidRDefault="00F6616B" w:rsidP="00434B1A">
      <w:pPr>
        <w:widowControl w:val="0"/>
        <w:autoSpaceDE w:val="0"/>
        <w:autoSpaceDN w:val="0"/>
        <w:adjustRightInd w:val="0"/>
        <w:spacing w:line="480" w:lineRule="auto"/>
        <w:rPr>
          <w:rFonts w:ascii="Times New Roman" w:hAnsi="Times New Roman" w:cs="Times New Roman"/>
          <w:b/>
          <w:bCs/>
          <w:sz w:val="24"/>
          <w:szCs w:val="24"/>
        </w:rPr>
      </w:pPr>
      <w:r w:rsidRPr="00CD16B8">
        <w:rPr>
          <w:rFonts w:ascii="Times New Roman" w:hAnsi="Times New Roman" w:cs="Times New Roman"/>
          <w:b/>
          <w:bCs/>
          <w:sz w:val="24"/>
          <w:szCs w:val="24"/>
        </w:rPr>
        <w:t>Kyle Newkirk</w:t>
      </w:r>
    </w:p>
    <w:p w:rsidR="00F6616B" w:rsidRPr="00CD16B8" w:rsidRDefault="00F6616B" w:rsidP="00434B1A">
      <w:pPr>
        <w:widowControl w:val="0"/>
        <w:autoSpaceDE w:val="0"/>
        <w:autoSpaceDN w:val="0"/>
        <w:adjustRightInd w:val="0"/>
        <w:spacing w:line="480" w:lineRule="auto"/>
        <w:rPr>
          <w:rFonts w:ascii="Times New Roman" w:hAnsi="Times New Roman" w:cs="Times New Roman"/>
          <w:sz w:val="24"/>
          <w:szCs w:val="24"/>
        </w:rPr>
      </w:pPr>
      <w:r w:rsidRPr="00CD16B8">
        <w:rPr>
          <w:rFonts w:ascii="Times New Roman" w:hAnsi="Times New Roman" w:cs="Times New Roman"/>
          <w:b/>
          <w:bCs/>
          <w:sz w:val="24"/>
          <w:szCs w:val="24"/>
        </w:rPr>
        <w:t>- Treasurer</w:t>
      </w:r>
    </w:p>
    <w:p w:rsidR="00F6616B" w:rsidRDefault="00F6616B" w:rsidP="00434B1A">
      <w:pPr>
        <w:widowControl w:val="0"/>
        <w:autoSpaceDE w:val="0"/>
        <w:autoSpaceDN w:val="0"/>
        <w:adjustRightInd w:val="0"/>
        <w:spacing w:line="480" w:lineRule="auto"/>
        <w:rPr>
          <w:rFonts w:ascii="Times New Roman" w:hAnsi="Times New Roman" w:cs="Times New Roman"/>
          <w:sz w:val="24"/>
          <w:szCs w:val="24"/>
        </w:rPr>
      </w:pPr>
      <w:r w:rsidRPr="00CD16B8">
        <w:rPr>
          <w:rFonts w:ascii="Times New Roman" w:hAnsi="Times New Roman" w:cs="Times New Roman"/>
          <w:sz w:val="24"/>
          <w:szCs w:val="24"/>
        </w:rPr>
        <w:t xml:space="preserve">Kyle A. Newkirk is Director of Commodity Risk Management for S&amp;D Coffee. Prior to holding this post with S&amp;D Mr. Newkirk was Senior Manager of Global Risk for The Hershey Company, and before that was Senior Global Sourcing Manger for General Mills. Mr. Newkirk also has work experience with USAID as a Foreign Service Officer. </w:t>
      </w:r>
      <w:r w:rsidRPr="00CD16B8">
        <w:rPr>
          <w:rFonts w:ascii="Times New Roman" w:hAnsi="Times New Roman" w:cs="Times New Roman"/>
          <w:sz w:val="24"/>
          <w:szCs w:val="24"/>
        </w:rPr>
        <w:lastRenderedPageBreak/>
        <w:t>He holds a Master of Science degree in Animal Science and a Bachelor of Science in Education from Oklahoma State University. He has public and private sector experience in Asia, South America and Europe. In addition, Mr. Newkirk has knowledge of government contracting and assistance regulations, USAID programming and foreign assistance, sustainable agriculture development, and global supply chains. Originally from Kansas, Kyle has lived and worked overseas with USA</w:t>
      </w:r>
      <w:r w:rsidR="00B02E13">
        <w:rPr>
          <w:rFonts w:ascii="Times New Roman" w:hAnsi="Times New Roman" w:cs="Times New Roman"/>
          <w:sz w:val="24"/>
          <w:szCs w:val="24"/>
        </w:rPr>
        <w:t>ID in Afghanistan and Thailand.</w:t>
      </w:r>
    </w:p>
    <w:p w:rsidR="00F6616B" w:rsidRPr="00CD16B8" w:rsidRDefault="00F6616B" w:rsidP="00434B1A">
      <w:pPr>
        <w:widowControl w:val="0"/>
        <w:autoSpaceDE w:val="0"/>
        <w:autoSpaceDN w:val="0"/>
        <w:adjustRightInd w:val="0"/>
        <w:spacing w:line="480" w:lineRule="auto"/>
        <w:rPr>
          <w:rFonts w:ascii="Times New Roman" w:hAnsi="Times New Roman" w:cs="Times New Roman"/>
          <w:sz w:val="24"/>
          <w:szCs w:val="24"/>
        </w:rPr>
      </w:pPr>
    </w:p>
    <w:p w:rsidR="00CD16B8" w:rsidRPr="00CD16B8" w:rsidRDefault="00CD16B8" w:rsidP="00434B1A">
      <w:pPr>
        <w:widowControl w:val="0"/>
        <w:autoSpaceDE w:val="0"/>
        <w:autoSpaceDN w:val="0"/>
        <w:adjustRightInd w:val="0"/>
        <w:spacing w:line="480" w:lineRule="auto"/>
        <w:rPr>
          <w:rFonts w:ascii="Times New Roman" w:hAnsi="Times New Roman" w:cs="Times New Roman"/>
          <w:b/>
          <w:bCs/>
          <w:sz w:val="24"/>
          <w:szCs w:val="24"/>
        </w:rPr>
      </w:pPr>
      <w:r w:rsidRPr="00CD16B8">
        <w:rPr>
          <w:rFonts w:ascii="Times New Roman" w:hAnsi="Times New Roman" w:cs="Times New Roman"/>
          <w:b/>
          <w:bCs/>
          <w:sz w:val="24"/>
          <w:szCs w:val="24"/>
        </w:rPr>
        <w:t>Victor Weir III</w:t>
      </w:r>
    </w:p>
    <w:p w:rsidR="00CD16B8" w:rsidRPr="00CD16B8" w:rsidRDefault="00CD16B8" w:rsidP="00434B1A">
      <w:pPr>
        <w:widowControl w:val="0"/>
        <w:autoSpaceDE w:val="0"/>
        <w:autoSpaceDN w:val="0"/>
        <w:adjustRightInd w:val="0"/>
        <w:spacing w:line="480" w:lineRule="auto"/>
        <w:rPr>
          <w:rFonts w:ascii="Times New Roman" w:hAnsi="Times New Roman" w:cs="Times New Roman"/>
          <w:sz w:val="24"/>
          <w:szCs w:val="24"/>
        </w:rPr>
      </w:pPr>
      <w:r w:rsidRPr="00CD16B8">
        <w:rPr>
          <w:rFonts w:ascii="Times New Roman" w:hAnsi="Times New Roman" w:cs="Times New Roman"/>
          <w:b/>
          <w:bCs/>
          <w:sz w:val="24"/>
          <w:szCs w:val="24"/>
        </w:rPr>
        <w:t>- Secretary</w:t>
      </w:r>
    </w:p>
    <w:p w:rsidR="00CD16B8" w:rsidRPr="00CD16B8" w:rsidRDefault="00CD16B8" w:rsidP="00434B1A">
      <w:pPr>
        <w:widowControl w:val="0"/>
        <w:autoSpaceDE w:val="0"/>
        <w:autoSpaceDN w:val="0"/>
        <w:adjustRightInd w:val="0"/>
        <w:spacing w:line="480" w:lineRule="auto"/>
        <w:rPr>
          <w:rFonts w:ascii="Times New Roman" w:hAnsi="Times New Roman" w:cs="Times New Roman"/>
          <w:sz w:val="24"/>
          <w:szCs w:val="24"/>
        </w:rPr>
      </w:pPr>
      <w:r w:rsidRPr="00CD16B8">
        <w:rPr>
          <w:rFonts w:ascii="Times New Roman" w:hAnsi="Times New Roman" w:cs="Times New Roman"/>
          <w:sz w:val="24"/>
          <w:szCs w:val="24"/>
        </w:rPr>
        <w:t xml:space="preserve">Victor A. Weir, III, or Trey, is Managing Partner for Bull Session, Inc., and Trey Weir Media, LLC. Prior to these roles Mr. Weir was Partner for </w:t>
      </w:r>
      <w:proofErr w:type="spellStart"/>
      <w:r w:rsidRPr="00CD16B8">
        <w:rPr>
          <w:rFonts w:ascii="Times New Roman" w:hAnsi="Times New Roman" w:cs="Times New Roman"/>
          <w:sz w:val="24"/>
          <w:szCs w:val="24"/>
        </w:rPr>
        <w:t>Spectraband</w:t>
      </w:r>
      <w:proofErr w:type="spellEnd"/>
      <w:r w:rsidRPr="00CD16B8">
        <w:rPr>
          <w:rFonts w:ascii="Times New Roman" w:hAnsi="Times New Roman" w:cs="Times New Roman"/>
          <w:sz w:val="24"/>
          <w:szCs w:val="24"/>
        </w:rPr>
        <w:t xml:space="preserve"> Inc., a company that specialized in providing Mergers and Acquisitions consulting to telecom and internet companies.  Before working with </w:t>
      </w:r>
      <w:proofErr w:type="spellStart"/>
      <w:r w:rsidRPr="00CD16B8">
        <w:rPr>
          <w:rFonts w:ascii="Times New Roman" w:hAnsi="Times New Roman" w:cs="Times New Roman"/>
          <w:sz w:val="24"/>
          <w:szCs w:val="24"/>
        </w:rPr>
        <w:t>Spectraband</w:t>
      </w:r>
      <w:proofErr w:type="spellEnd"/>
      <w:r w:rsidRPr="00CD16B8">
        <w:rPr>
          <w:rFonts w:ascii="Times New Roman" w:hAnsi="Times New Roman" w:cs="Times New Roman"/>
          <w:sz w:val="24"/>
          <w:szCs w:val="24"/>
        </w:rPr>
        <w:t xml:space="preserve">, Mr. Weir was Director of Strategic Development for </w:t>
      </w:r>
      <w:proofErr w:type="spellStart"/>
      <w:r w:rsidRPr="00CD16B8">
        <w:rPr>
          <w:rFonts w:ascii="Times New Roman" w:hAnsi="Times New Roman" w:cs="Times New Roman"/>
          <w:sz w:val="24"/>
          <w:szCs w:val="24"/>
        </w:rPr>
        <w:t>CoServ</w:t>
      </w:r>
      <w:proofErr w:type="spellEnd"/>
      <w:r w:rsidRPr="00CD16B8">
        <w:rPr>
          <w:rFonts w:ascii="Times New Roman" w:hAnsi="Times New Roman" w:cs="Times New Roman"/>
          <w:sz w:val="24"/>
          <w:szCs w:val="24"/>
        </w:rPr>
        <w:t xml:space="preserve">, an electric cooperative serving members in North Texas. Prior to </w:t>
      </w:r>
      <w:proofErr w:type="spellStart"/>
      <w:r w:rsidRPr="00CD16B8">
        <w:rPr>
          <w:rFonts w:ascii="Times New Roman" w:hAnsi="Times New Roman" w:cs="Times New Roman"/>
          <w:sz w:val="24"/>
          <w:szCs w:val="24"/>
        </w:rPr>
        <w:t>CoServ</w:t>
      </w:r>
      <w:proofErr w:type="spellEnd"/>
      <w:r w:rsidRPr="00CD16B8">
        <w:rPr>
          <w:rFonts w:ascii="Times New Roman" w:hAnsi="Times New Roman" w:cs="Times New Roman"/>
          <w:sz w:val="24"/>
          <w:szCs w:val="24"/>
        </w:rPr>
        <w:t xml:space="preserve">, Mr. Weir was Strategic Development Manager for US </w:t>
      </w:r>
      <w:proofErr w:type="spellStart"/>
      <w:r w:rsidRPr="00CD16B8">
        <w:rPr>
          <w:rFonts w:ascii="Times New Roman" w:hAnsi="Times New Roman" w:cs="Times New Roman"/>
          <w:sz w:val="24"/>
          <w:szCs w:val="24"/>
        </w:rPr>
        <w:t>Wavelink</w:t>
      </w:r>
      <w:proofErr w:type="spellEnd"/>
      <w:r w:rsidRPr="00CD16B8">
        <w:rPr>
          <w:rFonts w:ascii="Times New Roman" w:hAnsi="Times New Roman" w:cs="Times New Roman"/>
          <w:sz w:val="24"/>
          <w:szCs w:val="24"/>
        </w:rPr>
        <w:t>, Inc., a wireless network developer specializing in LMDS technology. Mr. Weir holds Bachelor of Arts degrees in Finance, Entrepreneurship and Real Estate from Baylor University. He has over 15 years of experience with financial analysis, contract negotiations, mergers and acquisitions, strategic business development, and capital funding and management. Originally from Arlington, Texas, Mr. Weir has knowledge of telecom, internet, deregulated power</w:t>
      </w:r>
      <w:r w:rsidR="00B02E13">
        <w:rPr>
          <w:rFonts w:ascii="Times New Roman" w:hAnsi="Times New Roman" w:cs="Times New Roman"/>
          <w:sz w:val="24"/>
          <w:szCs w:val="24"/>
        </w:rPr>
        <w:t>, and digital media industries.</w:t>
      </w:r>
    </w:p>
    <w:p w:rsidR="00CD16B8" w:rsidRPr="00CD16B8" w:rsidRDefault="00CD16B8" w:rsidP="00434B1A">
      <w:pPr>
        <w:widowControl w:val="0"/>
        <w:autoSpaceDE w:val="0"/>
        <w:autoSpaceDN w:val="0"/>
        <w:adjustRightInd w:val="0"/>
        <w:spacing w:line="480" w:lineRule="auto"/>
        <w:rPr>
          <w:rFonts w:ascii="Times New Roman" w:hAnsi="Times New Roman" w:cs="Times New Roman"/>
          <w:sz w:val="24"/>
          <w:szCs w:val="24"/>
        </w:rPr>
      </w:pPr>
      <w:r w:rsidRPr="00CD16B8">
        <w:rPr>
          <w:rFonts w:ascii="Times New Roman" w:hAnsi="Times New Roman" w:cs="Times New Roman"/>
          <w:sz w:val="24"/>
          <w:szCs w:val="24"/>
        </w:rPr>
        <w:t> </w:t>
      </w:r>
    </w:p>
    <w:p w:rsidR="00F6616B" w:rsidRPr="00CD16B8" w:rsidRDefault="00F6616B" w:rsidP="00434B1A">
      <w:pPr>
        <w:widowControl w:val="0"/>
        <w:autoSpaceDE w:val="0"/>
        <w:autoSpaceDN w:val="0"/>
        <w:adjustRightInd w:val="0"/>
        <w:spacing w:line="480" w:lineRule="auto"/>
        <w:rPr>
          <w:rFonts w:ascii="Times New Roman" w:hAnsi="Times New Roman" w:cs="Times New Roman"/>
          <w:b/>
          <w:bCs/>
          <w:sz w:val="24"/>
          <w:szCs w:val="24"/>
        </w:rPr>
      </w:pPr>
      <w:r w:rsidRPr="00CD16B8">
        <w:rPr>
          <w:rFonts w:ascii="Times New Roman" w:hAnsi="Times New Roman" w:cs="Times New Roman"/>
          <w:b/>
          <w:bCs/>
          <w:sz w:val="24"/>
          <w:szCs w:val="24"/>
        </w:rPr>
        <w:lastRenderedPageBreak/>
        <w:t>Thomas Lane</w:t>
      </w:r>
    </w:p>
    <w:p w:rsidR="00F6616B" w:rsidRPr="00CD16B8" w:rsidRDefault="00F6616B" w:rsidP="00434B1A">
      <w:pPr>
        <w:widowControl w:val="0"/>
        <w:autoSpaceDE w:val="0"/>
        <w:autoSpaceDN w:val="0"/>
        <w:adjustRightInd w:val="0"/>
        <w:spacing w:line="480" w:lineRule="auto"/>
        <w:rPr>
          <w:rFonts w:ascii="Times New Roman" w:hAnsi="Times New Roman" w:cs="Times New Roman"/>
          <w:sz w:val="24"/>
          <w:szCs w:val="24"/>
        </w:rPr>
      </w:pPr>
      <w:r w:rsidRPr="00CD16B8">
        <w:rPr>
          <w:rFonts w:ascii="Times New Roman" w:hAnsi="Times New Roman" w:cs="Times New Roman"/>
          <w:b/>
          <w:bCs/>
          <w:sz w:val="24"/>
          <w:szCs w:val="24"/>
        </w:rPr>
        <w:t>- </w:t>
      </w:r>
      <w:r>
        <w:rPr>
          <w:rFonts w:ascii="Times New Roman" w:hAnsi="Times New Roman" w:cs="Times New Roman"/>
          <w:b/>
          <w:bCs/>
          <w:sz w:val="24"/>
          <w:szCs w:val="24"/>
        </w:rPr>
        <w:t>Director</w:t>
      </w:r>
    </w:p>
    <w:p w:rsidR="008A790E" w:rsidRPr="008513D4" w:rsidRDefault="00F6616B" w:rsidP="00434B1A">
      <w:pPr>
        <w:widowControl w:val="0"/>
        <w:autoSpaceDE w:val="0"/>
        <w:autoSpaceDN w:val="0"/>
        <w:adjustRightInd w:val="0"/>
        <w:spacing w:line="480" w:lineRule="auto"/>
        <w:rPr>
          <w:rFonts w:ascii="Times New Roman" w:hAnsi="Times New Roman" w:cs="Times New Roman"/>
          <w:sz w:val="24"/>
          <w:szCs w:val="24"/>
        </w:rPr>
      </w:pPr>
      <w:r w:rsidRPr="00CD16B8">
        <w:rPr>
          <w:rFonts w:ascii="Times New Roman" w:hAnsi="Times New Roman" w:cs="Times New Roman"/>
          <w:sz w:val="24"/>
          <w:szCs w:val="24"/>
        </w:rPr>
        <w:t>Thomas M. Lane is owner of Advanced Metal Roofing, a construction company that manufactures and installs metal roofing. A retired carpenter and ironworker with over 45 years of experience in the construction industry, Mr. Lane has a wealth of expertise in drafting, design, sheet metal work, plumbing, electrical, roofing, steel fabrication and erection, wood construction and excavation.  Mr. Lane also has experience in the fields of agriculture,</w:t>
      </w:r>
      <w:r w:rsidR="00B02E13">
        <w:rPr>
          <w:rFonts w:ascii="Times New Roman" w:hAnsi="Times New Roman" w:cs="Times New Roman"/>
          <w:sz w:val="24"/>
          <w:szCs w:val="24"/>
        </w:rPr>
        <w:t xml:space="preserve"> horticulture and aquaculture.</w:t>
      </w:r>
      <w:r w:rsidR="00CD16B8">
        <w:rPr>
          <w:rFonts w:ascii="Times New Roman" w:hAnsi="Times New Roman" w:cs="Times New Roman"/>
          <w:sz w:val="24"/>
          <w:szCs w:val="24"/>
        </w:rPr>
        <w:br/>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1556E9">
        <w:rPr>
          <w:rFonts w:ascii="Times New Roman" w:hAnsi="Times New Roman" w:cs="Times New Roman"/>
          <w:sz w:val="24"/>
          <w:szCs w:val="24"/>
          <w:highlight w:val="magenta"/>
        </w:rPr>
        <w:t>3)</w:t>
      </w:r>
      <w:r w:rsidRPr="008513D4">
        <w:rPr>
          <w:rFonts w:ascii="Times New Roman" w:hAnsi="Times New Roman" w:cs="Times New Roman"/>
          <w:sz w:val="24"/>
          <w:szCs w:val="24"/>
        </w:rPr>
        <w:t xml:space="preserve"> Individually, the Board of Directors shall have the following characteristics:</w:t>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8513D4">
        <w:rPr>
          <w:rFonts w:ascii="Times New Roman" w:hAnsi="Times New Roman" w:cs="Times New Roman"/>
          <w:sz w:val="24"/>
          <w:szCs w:val="24"/>
        </w:rPr>
        <w:t>a. Commitment to the DFI’s mission</w:t>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8513D4">
        <w:rPr>
          <w:rFonts w:ascii="Times New Roman" w:hAnsi="Times New Roman" w:cs="Times New Roman"/>
          <w:sz w:val="24"/>
          <w:szCs w:val="24"/>
        </w:rPr>
        <w:t>b. Understanding and commitment to their fiduciary responsibilities</w:t>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8513D4">
        <w:rPr>
          <w:rFonts w:ascii="Times New Roman" w:hAnsi="Times New Roman" w:cs="Times New Roman"/>
          <w:sz w:val="24"/>
          <w:szCs w:val="24"/>
        </w:rPr>
        <w:t>c. Strong communication skills</w:t>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8513D4">
        <w:rPr>
          <w:rFonts w:ascii="Times New Roman" w:hAnsi="Times New Roman" w:cs="Times New Roman"/>
          <w:sz w:val="24"/>
          <w:szCs w:val="24"/>
        </w:rPr>
        <w:t>d. Results-oriented</w:t>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8513D4">
        <w:rPr>
          <w:rFonts w:ascii="Times New Roman" w:hAnsi="Times New Roman" w:cs="Times New Roman"/>
          <w:sz w:val="24"/>
          <w:szCs w:val="24"/>
        </w:rPr>
        <w:t>e. Of high repute. Integrity and moral character</w:t>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8513D4">
        <w:rPr>
          <w:rFonts w:ascii="Times New Roman" w:hAnsi="Times New Roman" w:cs="Times New Roman"/>
          <w:sz w:val="24"/>
          <w:szCs w:val="24"/>
        </w:rPr>
        <w:t>f. Time availability</w:t>
      </w:r>
    </w:p>
    <w:p w:rsidR="008A790E" w:rsidRDefault="008A790E" w:rsidP="00434B1A">
      <w:pPr>
        <w:widowControl w:val="0"/>
        <w:autoSpaceDE w:val="0"/>
        <w:autoSpaceDN w:val="0"/>
        <w:adjustRightInd w:val="0"/>
        <w:spacing w:line="480" w:lineRule="auto"/>
        <w:rPr>
          <w:rFonts w:ascii="Times New Roman" w:hAnsi="Times New Roman" w:cs="Times New Roman"/>
          <w:sz w:val="24"/>
          <w:szCs w:val="24"/>
        </w:rPr>
      </w:pPr>
      <w:r w:rsidRPr="008513D4">
        <w:rPr>
          <w:rFonts w:ascii="Times New Roman" w:hAnsi="Times New Roman" w:cs="Times New Roman"/>
          <w:sz w:val="24"/>
          <w:szCs w:val="24"/>
        </w:rPr>
        <w:t>g. At least one of the skills of the collective Board</w:t>
      </w:r>
    </w:p>
    <w:p w:rsidR="00CD16B8" w:rsidRDefault="00CD16B8" w:rsidP="00434B1A">
      <w:pPr>
        <w:widowControl w:val="0"/>
        <w:autoSpaceDE w:val="0"/>
        <w:autoSpaceDN w:val="0"/>
        <w:adjustRightInd w:val="0"/>
        <w:spacing w:line="480" w:lineRule="auto"/>
        <w:rPr>
          <w:rFonts w:ascii="Times New Roman" w:hAnsi="Times New Roman" w:cs="Times New Roman"/>
          <w:sz w:val="24"/>
          <w:szCs w:val="24"/>
        </w:rPr>
      </w:pPr>
    </w:p>
    <w:p w:rsidR="00CD16B8" w:rsidRPr="00CD16B8" w:rsidRDefault="00CD2ED0" w:rsidP="00434B1A">
      <w:pPr>
        <w:widowControl w:val="0"/>
        <w:autoSpaceDE w:val="0"/>
        <w:autoSpaceDN w:val="0"/>
        <w:adjustRightInd w:val="0"/>
        <w:spacing w:line="480" w:lineRule="auto"/>
        <w:ind w:firstLine="720"/>
        <w:rPr>
          <w:rFonts w:ascii="Times New Roman" w:hAnsi="Times New Roman" w:cs="Times New Roman"/>
          <w:b/>
          <w:sz w:val="24"/>
          <w:szCs w:val="24"/>
          <w:u w:val="single"/>
        </w:rPr>
      </w:pPr>
      <w:r>
        <w:rPr>
          <w:rFonts w:ascii="Times New Roman" w:hAnsi="Times New Roman" w:cs="Times New Roman"/>
          <w:sz w:val="24"/>
          <w:szCs w:val="24"/>
        </w:rPr>
        <w:t>Please s</w:t>
      </w:r>
      <w:r w:rsidR="00CD16B8">
        <w:rPr>
          <w:rFonts w:ascii="Times New Roman" w:hAnsi="Times New Roman" w:cs="Times New Roman"/>
          <w:sz w:val="24"/>
          <w:szCs w:val="24"/>
        </w:rPr>
        <w:t>ee above</w:t>
      </w:r>
      <w:r>
        <w:rPr>
          <w:rFonts w:ascii="Times New Roman" w:hAnsi="Times New Roman" w:cs="Times New Roman"/>
          <w:sz w:val="24"/>
          <w:szCs w:val="24"/>
        </w:rPr>
        <w:t xml:space="preserve"> Board Members</w:t>
      </w:r>
      <w:r w:rsidR="00CD16B8">
        <w:rPr>
          <w:rFonts w:ascii="Times New Roman" w:hAnsi="Times New Roman" w:cs="Times New Roman"/>
          <w:sz w:val="24"/>
          <w:szCs w:val="24"/>
        </w:rPr>
        <w:t xml:space="preserve"> characteristics</w:t>
      </w:r>
      <w:r>
        <w:rPr>
          <w:rFonts w:ascii="Times New Roman" w:hAnsi="Times New Roman" w:cs="Times New Roman"/>
          <w:sz w:val="24"/>
          <w:szCs w:val="24"/>
        </w:rPr>
        <w:t>.</w:t>
      </w:r>
    </w:p>
    <w:p w:rsidR="00CD16B8" w:rsidRPr="008513D4" w:rsidRDefault="00CD16B8" w:rsidP="00434B1A">
      <w:pPr>
        <w:widowControl w:val="0"/>
        <w:autoSpaceDE w:val="0"/>
        <w:autoSpaceDN w:val="0"/>
        <w:adjustRightInd w:val="0"/>
        <w:spacing w:line="480" w:lineRule="auto"/>
        <w:rPr>
          <w:rFonts w:ascii="Times New Roman" w:hAnsi="Times New Roman" w:cs="Times New Roman"/>
          <w:sz w:val="24"/>
          <w:szCs w:val="24"/>
        </w:rPr>
      </w:pP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B02E13">
        <w:rPr>
          <w:rFonts w:ascii="Times New Roman" w:hAnsi="Times New Roman" w:cs="Times New Roman"/>
          <w:sz w:val="24"/>
          <w:szCs w:val="24"/>
          <w:highlight w:val="magenta"/>
        </w:rPr>
        <w:t>4) In</w:t>
      </w:r>
      <w:r w:rsidRPr="008513D4">
        <w:rPr>
          <w:rFonts w:ascii="Times New Roman" w:hAnsi="Times New Roman" w:cs="Times New Roman"/>
          <w:sz w:val="24"/>
          <w:szCs w:val="24"/>
        </w:rPr>
        <w:t xml:space="preserve"> meeting its overall commitment to the DFI’s stakeholders, the board shall conduct its</w:t>
      </w:r>
      <w:r w:rsidR="00F32D5E">
        <w:rPr>
          <w:rFonts w:ascii="Times New Roman" w:hAnsi="Times New Roman" w:cs="Times New Roman"/>
          <w:sz w:val="24"/>
          <w:szCs w:val="24"/>
        </w:rPr>
        <w:t xml:space="preserve"> </w:t>
      </w:r>
      <w:r w:rsidRPr="008513D4">
        <w:rPr>
          <w:rFonts w:ascii="Times New Roman" w:hAnsi="Times New Roman" w:cs="Times New Roman"/>
          <w:sz w:val="24"/>
          <w:szCs w:val="24"/>
        </w:rPr>
        <w:t>duties with due skill, care and diligence. The board:</w:t>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8513D4">
        <w:rPr>
          <w:rFonts w:ascii="Times New Roman" w:hAnsi="Times New Roman" w:cs="Times New Roman"/>
          <w:sz w:val="24"/>
          <w:szCs w:val="24"/>
        </w:rPr>
        <w:t>a. Holds fiduciary and legal responsibility for the organization;</w:t>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8513D4">
        <w:rPr>
          <w:rFonts w:ascii="Times New Roman" w:hAnsi="Times New Roman" w:cs="Times New Roman"/>
          <w:sz w:val="24"/>
          <w:szCs w:val="24"/>
        </w:rPr>
        <w:lastRenderedPageBreak/>
        <w:t>b. Is responsible to protect, promote and strategically lead the organization in its dual</w:t>
      </w:r>
      <w:r w:rsidR="00F32D5E">
        <w:rPr>
          <w:rFonts w:ascii="Times New Roman" w:hAnsi="Times New Roman" w:cs="Times New Roman"/>
          <w:sz w:val="24"/>
          <w:szCs w:val="24"/>
        </w:rPr>
        <w:t xml:space="preserve"> </w:t>
      </w:r>
      <w:r w:rsidRPr="008513D4">
        <w:rPr>
          <w:rFonts w:ascii="Times New Roman" w:hAnsi="Times New Roman" w:cs="Times New Roman"/>
          <w:sz w:val="24"/>
          <w:szCs w:val="24"/>
        </w:rPr>
        <w:t>mission of financial health and social performance;</w:t>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8513D4">
        <w:rPr>
          <w:rFonts w:ascii="Times New Roman" w:hAnsi="Times New Roman" w:cs="Times New Roman"/>
          <w:sz w:val="24"/>
          <w:szCs w:val="24"/>
        </w:rPr>
        <w:t>c. Is responsible to ensure the achievement of objectives through operations and activities</w:t>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8513D4">
        <w:rPr>
          <w:rFonts w:ascii="Times New Roman" w:hAnsi="Times New Roman" w:cs="Times New Roman"/>
          <w:sz w:val="24"/>
          <w:szCs w:val="24"/>
        </w:rPr>
        <w:t>delegated to management and staff;</w:t>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8513D4">
        <w:rPr>
          <w:rFonts w:ascii="Times New Roman" w:hAnsi="Times New Roman" w:cs="Times New Roman"/>
          <w:sz w:val="24"/>
          <w:szCs w:val="24"/>
        </w:rPr>
        <w:t>d. Is responsible to manage its own work, performance and tasks;</w:t>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8513D4">
        <w:rPr>
          <w:rFonts w:ascii="Times New Roman" w:hAnsi="Times New Roman" w:cs="Times New Roman"/>
          <w:sz w:val="24"/>
          <w:szCs w:val="24"/>
        </w:rPr>
        <w:t>e. Is responsible to appoint, supervise, compensate and terminate the chief executive; and</w:t>
      </w:r>
    </w:p>
    <w:p w:rsidR="00670F50" w:rsidRDefault="008A790E" w:rsidP="00434B1A">
      <w:pPr>
        <w:widowControl w:val="0"/>
        <w:autoSpaceDE w:val="0"/>
        <w:autoSpaceDN w:val="0"/>
        <w:adjustRightInd w:val="0"/>
        <w:spacing w:line="480" w:lineRule="auto"/>
        <w:rPr>
          <w:rFonts w:ascii="Times New Roman" w:hAnsi="Times New Roman" w:cs="Times New Roman"/>
          <w:sz w:val="24"/>
          <w:szCs w:val="24"/>
        </w:rPr>
      </w:pPr>
      <w:r w:rsidRPr="008513D4">
        <w:rPr>
          <w:rFonts w:ascii="Times New Roman" w:hAnsi="Times New Roman" w:cs="Times New Roman"/>
          <w:sz w:val="24"/>
          <w:szCs w:val="24"/>
        </w:rPr>
        <w:t>f. Must take reasonable care to organize and control its affairs responsibly and effectively,</w:t>
      </w:r>
      <w:r w:rsidR="00F32D5E">
        <w:rPr>
          <w:rFonts w:ascii="Times New Roman" w:hAnsi="Times New Roman" w:cs="Times New Roman"/>
          <w:sz w:val="24"/>
          <w:szCs w:val="24"/>
        </w:rPr>
        <w:t xml:space="preserve"> </w:t>
      </w:r>
      <w:r w:rsidRPr="008513D4">
        <w:rPr>
          <w:rFonts w:ascii="Times New Roman" w:hAnsi="Times New Roman" w:cs="Times New Roman"/>
          <w:sz w:val="24"/>
          <w:szCs w:val="24"/>
        </w:rPr>
        <w:t>with adequate systems and controls and risk management systems.</w:t>
      </w:r>
    </w:p>
    <w:p w:rsidR="00F32D5E" w:rsidRDefault="00F32D5E" w:rsidP="00434B1A">
      <w:pPr>
        <w:widowControl w:val="0"/>
        <w:autoSpaceDE w:val="0"/>
        <w:autoSpaceDN w:val="0"/>
        <w:adjustRightInd w:val="0"/>
        <w:spacing w:line="480" w:lineRule="auto"/>
        <w:rPr>
          <w:rFonts w:ascii="Times New Roman" w:hAnsi="Times New Roman" w:cs="Times New Roman"/>
          <w:sz w:val="24"/>
          <w:szCs w:val="24"/>
        </w:rPr>
      </w:pPr>
    </w:p>
    <w:p w:rsidR="00B02E13" w:rsidRDefault="00653677" w:rsidP="00434B1A">
      <w:pPr>
        <w:widowControl w:val="0"/>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Board of Directors is committed to conducting business with due skill, care and diligence. </w:t>
      </w:r>
      <w:r w:rsidR="00B02E13">
        <w:rPr>
          <w:rFonts w:ascii="Times New Roman" w:hAnsi="Times New Roman" w:cs="Times New Roman"/>
          <w:sz w:val="24"/>
          <w:szCs w:val="24"/>
        </w:rPr>
        <w:t>For</w:t>
      </w:r>
      <w:r>
        <w:rPr>
          <w:rFonts w:ascii="Times New Roman" w:hAnsi="Times New Roman" w:cs="Times New Roman"/>
          <w:sz w:val="24"/>
          <w:szCs w:val="24"/>
        </w:rPr>
        <w:t xml:space="preserve"> </w:t>
      </w:r>
      <w:r w:rsidR="00CD2ED0">
        <w:rPr>
          <w:rFonts w:ascii="Times New Roman" w:hAnsi="Times New Roman" w:cs="Times New Roman"/>
          <w:sz w:val="24"/>
          <w:szCs w:val="24"/>
        </w:rPr>
        <w:t>more</w:t>
      </w:r>
      <w:r w:rsidR="00B02E13">
        <w:rPr>
          <w:rFonts w:ascii="Times New Roman" w:hAnsi="Times New Roman" w:cs="Times New Roman"/>
          <w:sz w:val="24"/>
          <w:szCs w:val="24"/>
        </w:rPr>
        <w:t xml:space="preserve"> information</w:t>
      </w:r>
      <w:r w:rsidR="00CD2ED0">
        <w:rPr>
          <w:rFonts w:ascii="Times New Roman" w:hAnsi="Times New Roman" w:cs="Times New Roman"/>
          <w:sz w:val="24"/>
          <w:szCs w:val="24"/>
        </w:rPr>
        <w:t>, please see</w:t>
      </w:r>
      <w:r w:rsidR="00B02E13">
        <w:rPr>
          <w:rFonts w:ascii="Times New Roman" w:hAnsi="Times New Roman" w:cs="Times New Roman"/>
          <w:sz w:val="24"/>
          <w:szCs w:val="24"/>
        </w:rPr>
        <w:t xml:space="preserve"> SEMA Bylaws</w:t>
      </w:r>
      <w:r>
        <w:rPr>
          <w:rFonts w:ascii="Times New Roman" w:hAnsi="Times New Roman" w:cs="Times New Roman"/>
          <w:sz w:val="24"/>
          <w:szCs w:val="24"/>
        </w:rPr>
        <w:t>.</w:t>
      </w:r>
    </w:p>
    <w:p w:rsidR="00B02E13" w:rsidRPr="008513D4" w:rsidRDefault="00B02E13" w:rsidP="00434B1A">
      <w:pPr>
        <w:widowControl w:val="0"/>
        <w:autoSpaceDE w:val="0"/>
        <w:autoSpaceDN w:val="0"/>
        <w:adjustRightInd w:val="0"/>
        <w:spacing w:line="480" w:lineRule="auto"/>
        <w:rPr>
          <w:rFonts w:ascii="Times New Roman" w:hAnsi="Times New Roman" w:cs="Times New Roman"/>
          <w:sz w:val="24"/>
          <w:szCs w:val="24"/>
        </w:rPr>
      </w:pPr>
    </w:p>
    <w:p w:rsidR="000C5319"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653677">
        <w:rPr>
          <w:rFonts w:ascii="Times New Roman" w:hAnsi="Times New Roman" w:cs="Times New Roman"/>
          <w:sz w:val="24"/>
          <w:szCs w:val="24"/>
          <w:highlight w:val="magenta"/>
        </w:rPr>
        <w:t>5)</w:t>
      </w:r>
      <w:r w:rsidRPr="008513D4">
        <w:rPr>
          <w:rFonts w:ascii="Times New Roman" w:hAnsi="Times New Roman" w:cs="Times New Roman"/>
          <w:sz w:val="24"/>
          <w:szCs w:val="24"/>
        </w:rPr>
        <w:t xml:space="preserve"> The board shall establish committees to handle matters that require detailed review or </w:t>
      </w:r>
      <w:proofErr w:type="spellStart"/>
      <w:r w:rsidRPr="008513D4">
        <w:rPr>
          <w:rFonts w:ascii="Times New Roman" w:hAnsi="Times New Roman" w:cs="Times New Roman"/>
          <w:sz w:val="24"/>
          <w:szCs w:val="24"/>
        </w:rPr>
        <w:t>indepth</w:t>
      </w:r>
      <w:proofErr w:type="spellEnd"/>
      <w:r w:rsidR="00F32D5E">
        <w:rPr>
          <w:rFonts w:ascii="Times New Roman" w:hAnsi="Times New Roman" w:cs="Times New Roman"/>
          <w:sz w:val="24"/>
          <w:szCs w:val="24"/>
        </w:rPr>
        <w:t xml:space="preserve"> </w:t>
      </w:r>
      <w:r w:rsidRPr="008513D4">
        <w:rPr>
          <w:rFonts w:ascii="Times New Roman" w:hAnsi="Times New Roman" w:cs="Times New Roman"/>
          <w:sz w:val="24"/>
          <w:szCs w:val="24"/>
        </w:rPr>
        <w:t>consideration. At a minimum the board shall have an audit committee.</w:t>
      </w:r>
    </w:p>
    <w:p w:rsidR="00F32D5E" w:rsidRDefault="00F32D5E" w:rsidP="00434B1A">
      <w:pPr>
        <w:widowControl w:val="0"/>
        <w:autoSpaceDE w:val="0"/>
        <w:autoSpaceDN w:val="0"/>
        <w:adjustRightInd w:val="0"/>
        <w:spacing w:line="480" w:lineRule="auto"/>
        <w:rPr>
          <w:rFonts w:ascii="Times New Roman" w:hAnsi="Times New Roman" w:cs="Times New Roman"/>
          <w:sz w:val="24"/>
          <w:szCs w:val="24"/>
        </w:rPr>
      </w:pPr>
    </w:p>
    <w:p w:rsidR="00B02E13" w:rsidRDefault="00653677" w:rsidP="00434B1A">
      <w:pPr>
        <w:widowControl w:val="0"/>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board has previously established committees responsible for matters requiring greater consideration, including an executive committee, a nominating committee, an audit and finance committee, and a compensation and personnel policy committee. For more information, please </w:t>
      </w:r>
      <w:r w:rsidR="00CD2ED0">
        <w:rPr>
          <w:rFonts w:ascii="Times New Roman" w:hAnsi="Times New Roman" w:cs="Times New Roman"/>
          <w:sz w:val="24"/>
          <w:szCs w:val="24"/>
        </w:rPr>
        <w:t xml:space="preserve">see </w:t>
      </w:r>
      <w:r>
        <w:rPr>
          <w:rFonts w:ascii="Times New Roman" w:hAnsi="Times New Roman" w:cs="Times New Roman"/>
          <w:sz w:val="24"/>
          <w:szCs w:val="24"/>
        </w:rPr>
        <w:t>SEMA Bylaws</w:t>
      </w:r>
      <w:r w:rsidR="00CD2ED0">
        <w:rPr>
          <w:rFonts w:ascii="Times New Roman" w:hAnsi="Times New Roman" w:cs="Times New Roman"/>
          <w:sz w:val="24"/>
          <w:szCs w:val="24"/>
        </w:rPr>
        <w:t>.</w:t>
      </w:r>
    </w:p>
    <w:p w:rsidR="00CD2ED0" w:rsidRDefault="00CD2ED0" w:rsidP="00434B1A">
      <w:pPr>
        <w:widowControl w:val="0"/>
        <w:autoSpaceDE w:val="0"/>
        <w:autoSpaceDN w:val="0"/>
        <w:adjustRightInd w:val="0"/>
        <w:spacing w:line="480" w:lineRule="auto"/>
        <w:ind w:firstLine="720"/>
        <w:rPr>
          <w:rFonts w:ascii="Times New Roman" w:hAnsi="Times New Roman" w:cs="Times New Roman"/>
          <w:sz w:val="24"/>
          <w:szCs w:val="24"/>
        </w:rPr>
      </w:pPr>
    </w:p>
    <w:p w:rsidR="008A790E" w:rsidRDefault="008A790E" w:rsidP="00434B1A">
      <w:pPr>
        <w:widowControl w:val="0"/>
        <w:autoSpaceDE w:val="0"/>
        <w:autoSpaceDN w:val="0"/>
        <w:adjustRightInd w:val="0"/>
        <w:spacing w:line="480" w:lineRule="auto"/>
        <w:rPr>
          <w:rFonts w:ascii="Times New Roman" w:hAnsi="Times New Roman" w:cs="Times New Roman"/>
          <w:sz w:val="24"/>
          <w:szCs w:val="24"/>
        </w:rPr>
      </w:pPr>
      <w:r w:rsidRPr="00EF0DDE">
        <w:rPr>
          <w:rFonts w:ascii="Times New Roman" w:hAnsi="Times New Roman" w:cs="Times New Roman"/>
          <w:sz w:val="24"/>
          <w:szCs w:val="24"/>
          <w:highlight w:val="magenta"/>
        </w:rPr>
        <w:t>6) The</w:t>
      </w:r>
      <w:r w:rsidRPr="008513D4">
        <w:rPr>
          <w:rFonts w:ascii="Times New Roman" w:hAnsi="Times New Roman" w:cs="Times New Roman"/>
          <w:sz w:val="24"/>
          <w:szCs w:val="24"/>
        </w:rPr>
        <w:t xml:space="preserve"> DFI board shall establish a board rotation and selection policy that ensures stability and</w:t>
      </w:r>
      <w:r w:rsidR="00F32D5E">
        <w:rPr>
          <w:rFonts w:ascii="Times New Roman" w:hAnsi="Times New Roman" w:cs="Times New Roman"/>
          <w:sz w:val="24"/>
          <w:szCs w:val="24"/>
        </w:rPr>
        <w:t xml:space="preserve"> </w:t>
      </w:r>
      <w:r w:rsidRPr="008513D4">
        <w:rPr>
          <w:rFonts w:ascii="Times New Roman" w:hAnsi="Times New Roman" w:cs="Times New Roman"/>
          <w:sz w:val="24"/>
          <w:szCs w:val="24"/>
        </w:rPr>
        <w:t>continuity of board composition and the ability to enhance its own pool of skills and</w:t>
      </w:r>
      <w:r w:rsidR="00F32D5E">
        <w:rPr>
          <w:rFonts w:ascii="Times New Roman" w:hAnsi="Times New Roman" w:cs="Times New Roman"/>
          <w:sz w:val="24"/>
          <w:szCs w:val="24"/>
        </w:rPr>
        <w:t xml:space="preserve"> </w:t>
      </w:r>
      <w:r w:rsidRPr="008513D4">
        <w:rPr>
          <w:rFonts w:ascii="Times New Roman" w:hAnsi="Times New Roman" w:cs="Times New Roman"/>
          <w:sz w:val="24"/>
          <w:szCs w:val="24"/>
        </w:rPr>
        <w:t>experience as the institution matures.</w:t>
      </w:r>
    </w:p>
    <w:p w:rsidR="00653677" w:rsidRDefault="00653677" w:rsidP="00434B1A">
      <w:pPr>
        <w:widowControl w:val="0"/>
        <w:autoSpaceDE w:val="0"/>
        <w:autoSpaceDN w:val="0"/>
        <w:adjustRightInd w:val="0"/>
        <w:spacing w:line="480" w:lineRule="auto"/>
        <w:rPr>
          <w:rFonts w:ascii="Times New Roman" w:hAnsi="Times New Roman" w:cs="Times New Roman"/>
          <w:sz w:val="24"/>
          <w:szCs w:val="24"/>
        </w:rPr>
      </w:pPr>
    </w:p>
    <w:p w:rsidR="00653677" w:rsidRPr="008513D4" w:rsidRDefault="00653677" w:rsidP="00434B1A">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ab/>
      </w:r>
      <w:r w:rsidR="00EF0DDE">
        <w:rPr>
          <w:rFonts w:ascii="Times New Roman" w:hAnsi="Times New Roman" w:cs="Times New Roman"/>
          <w:sz w:val="24"/>
          <w:szCs w:val="24"/>
        </w:rPr>
        <w:t xml:space="preserve">SEMA has existing policies and procedures in place to assure stability and continuity in terms of board composition. These policies also allow for the enhancement of skills and experience over time. For more information, please </w:t>
      </w:r>
      <w:r w:rsidR="00CD2ED0">
        <w:rPr>
          <w:rFonts w:ascii="Times New Roman" w:hAnsi="Times New Roman" w:cs="Times New Roman"/>
          <w:sz w:val="24"/>
          <w:szCs w:val="24"/>
        </w:rPr>
        <w:t>see</w:t>
      </w:r>
      <w:r w:rsidR="00EF0DDE">
        <w:rPr>
          <w:rFonts w:ascii="Times New Roman" w:hAnsi="Times New Roman" w:cs="Times New Roman"/>
          <w:sz w:val="24"/>
          <w:szCs w:val="24"/>
        </w:rPr>
        <w:t xml:space="preserve"> SEMA Bylaws.</w:t>
      </w:r>
    </w:p>
    <w:p w:rsidR="00F32D5E" w:rsidRDefault="00F32D5E" w:rsidP="00434B1A">
      <w:pPr>
        <w:widowControl w:val="0"/>
        <w:autoSpaceDE w:val="0"/>
        <w:autoSpaceDN w:val="0"/>
        <w:adjustRightInd w:val="0"/>
        <w:spacing w:line="480" w:lineRule="auto"/>
        <w:rPr>
          <w:rFonts w:ascii="Times New Roman" w:hAnsi="Times New Roman" w:cs="Times New Roman"/>
          <w:sz w:val="24"/>
          <w:szCs w:val="24"/>
        </w:rPr>
      </w:pP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EF0DDE">
        <w:rPr>
          <w:rFonts w:ascii="Times New Roman" w:hAnsi="Times New Roman" w:cs="Times New Roman"/>
          <w:sz w:val="24"/>
          <w:szCs w:val="24"/>
          <w:highlight w:val="magenta"/>
        </w:rPr>
        <w:t>7)</w:t>
      </w:r>
      <w:r w:rsidRPr="008513D4">
        <w:rPr>
          <w:rFonts w:ascii="Times New Roman" w:hAnsi="Times New Roman" w:cs="Times New Roman"/>
          <w:sz w:val="24"/>
          <w:szCs w:val="24"/>
        </w:rPr>
        <w:t xml:space="preserve"> The DFI board shall hold quorum-based meetings at least twice annually, preferably quarterly.</w:t>
      </w:r>
    </w:p>
    <w:p w:rsidR="00EF0DDE" w:rsidRPr="00EF0DDE" w:rsidRDefault="00EF0DDE" w:rsidP="00434B1A">
      <w:pPr>
        <w:widowControl w:val="0"/>
        <w:autoSpaceDE w:val="0"/>
        <w:autoSpaceDN w:val="0"/>
        <w:adjustRightInd w:val="0"/>
        <w:spacing w:line="480" w:lineRule="auto"/>
        <w:rPr>
          <w:rFonts w:ascii="Times New Roman" w:hAnsi="Times New Roman" w:cs="Times New Roman"/>
          <w:sz w:val="24"/>
          <w:szCs w:val="24"/>
        </w:rPr>
      </w:pPr>
    </w:p>
    <w:p w:rsidR="00EF0DDE" w:rsidRPr="00EF0DDE" w:rsidRDefault="00EF0DDE" w:rsidP="00434B1A">
      <w:pPr>
        <w:widowControl w:val="0"/>
        <w:autoSpaceDE w:val="0"/>
        <w:autoSpaceDN w:val="0"/>
        <w:adjustRightInd w:val="0"/>
        <w:spacing w:line="480" w:lineRule="auto"/>
        <w:ind w:firstLine="720"/>
        <w:rPr>
          <w:rFonts w:ascii="Times New Roman" w:hAnsi="Times New Roman" w:cs="Times New Roman"/>
          <w:sz w:val="24"/>
          <w:szCs w:val="24"/>
        </w:rPr>
      </w:pPr>
      <w:r w:rsidRPr="00EF0DDE">
        <w:rPr>
          <w:rFonts w:ascii="Times New Roman" w:hAnsi="Times New Roman" w:cs="Times New Roman"/>
          <w:sz w:val="24"/>
          <w:szCs w:val="24"/>
        </w:rPr>
        <w:t>The Board of Directors has specific guidelines in regards to meetin</w:t>
      </w:r>
      <w:r w:rsidR="00CD2ED0">
        <w:rPr>
          <w:rFonts w:ascii="Times New Roman" w:hAnsi="Times New Roman" w:cs="Times New Roman"/>
          <w:sz w:val="24"/>
          <w:szCs w:val="24"/>
        </w:rPr>
        <w:t>gs. For more information, please see SEMA Bylaws</w:t>
      </w:r>
      <w:r w:rsidRPr="00EF0DDE">
        <w:rPr>
          <w:rFonts w:ascii="Times New Roman" w:hAnsi="Times New Roman" w:cs="Times New Roman"/>
          <w:sz w:val="24"/>
          <w:szCs w:val="24"/>
        </w:rPr>
        <w:t>.</w:t>
      </w:r>
    </w:p>
    <w:p w:rsidR="00EF0DDE" w:rsidRDefault="00EF0DDE" w:rsidP="00434B1A">
      <w:pPr>
        <w:widowControl w:val="0"/>
        <w:autoSpaceDE w:val="0"/>
        <w:autoSpaceDN w:val="0"/>
        <w:adjustRightInd w:val="0"/>
        <w:spacing w:line="480" w:lineRule="auto"/>
        <w:rPr>
          <w:rFonts w:ascii="Times New Roman" w:hAnsi="Times New Roman" w:cs="Times New Roman"/>
          <w:sz w:val="24"/>
          <w:szCs w:val="24"/>
          <w:highlight w:val="yellow"/>
        </w:rPr>
      </w:pPr>
    </w:p>
    <w:p w:rsidR="008A790E" w:rsidRDefault="008A790E" w:rsidP="00434B1A">
      <w:pPr>
        <w:widowControl w:val="0"/>
        <w:autoSpaceDE w:val="0"/>
        <w:autoSpaceDN w:val="0"/>
        <w:adjustRightInd w:val="0"/>
        <w:spacing w:line="480" w:lineRule="auto"/>
        <w:rPr>
          <w:rFonts w:ascii="Times New Roman" w:hAnsi="Times New Roman" w:cs="Times New Roman"/>
          <w:sz w:val="24"/>
          <w:szCs w:val="24"/>
        </w:rPr>
      </w:pPr>
      <w:r w:rsidRPr="00EF0DDE">
        <w:rPr>
          <w:rFonts w:ascii="Times New Roman" w:hAnsi="Times New Roman" w:cs="Times New Roman"/>
          <w:sz w:val="24"/>
          <w:szCs w:val="24"/>
          <w:highlight w:val="magenta"/>
        </w:rPr>
        <w:t>8) The</w:t>
      </w:r>
      <w:r w:rsidRPr="001556E9">
        <w:rPr>
          <w:rFonts w:ascii="Times New Roman" w:hAnsi="Times New Roman" w:cs="Times New Roman"/>
          <w:sz w:val="24"/>
          <w:szCs w:val="24"/>
        </w:rPr>
        <w:t xml:space="preserve"> DFI shall deal with MISFA in an open and co-operative manner, and shall disclose to</w:t>
      </w:r>
      <w:r w:rsidR="000C5319" w:rsidRPr="001556E9">
        <w:rPr>
          <w:rFonts w:ascii="Times New Roman" w:hAnsi="Times New Roman" w:cs="Times New Roman"/>
          <w:sz w:val="24"/>
          <w:szCs w:val="24"/>
        </w:rPr>
        <w:t xml:space="preserve"> </w:t>
      </w:r>
      <w:r w:rsidRPr="001556E9">
        <w:rPr>
          <w:rFonts w:ascii="Times New Roman" w:hAnsi="Times New Roman" w:cs="Times New Roman"/>
          <w:sz w:val="24"/>
          <w:szCs w:val="24"/>
        </w:rPr>
        <w:t>MISFA all material and relevant information affecting the DFI.</w:t>
      </w:r>
      <w:r w:rsidR="000A640C" w:rsidRPr="008513D4">
        <w:rPr>
          <w:rFonts w:ascii="Times New Roman" w:hAnsi="Times New Roman" w:cs="Times New Roman"/>
          <w:sz w:val="24"/>
          <w:szCs w:val="24"/>
        </w:rPr>
        <w:br/>
      </w:r>
    </w:p>
    <w:p w:rsidR="00EF0DDE" w:rsidRPr="008513D4" w:rsidRDefault="00EF0DDE" w:rsidP="00434B1A">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ab/>
        <w:t>SEMA is committed to establishing a positive relationship with organizations it works with. SEMA shall provide required material in a cooperative manner.</w:t>
      </w:r>
    </w:p>
    <w:p w:rsidR="008A790E" w:rsidRPr="002410B7" w:rsidRDefault="002410B7" w:rsidP="002410B7">
      <w:pPr>
        <w:widowControl w:val="0"/>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Assessment</w:t>
      </w:r>
    </w:p>
    <w:tbl>
      <w:tblPr>
        <w:tblStyle w:val="TableGrid"/>
        <w:tblW w:w="0" w:type="auto"/>
        <w:tblLook w:val="04A0" w:firstRow="1" w:lastRow="0" w:firstColumn="1" w:lastColumn="0" w:noHBand="0" w:noVBand="1"/>
      </w:tblPr>
      <w:tblGrid>
        <w:gridCol w:w="750"/>
        <w:gridCol w:w="8106"/>
      </w:tblGrid>
      <w:tr w:rsidR="002410B7" w:rsidTr="002410B7">
        <w:tc>
          <w:tcPr>
            <w:tcW w:w="750" w:type="dxa"/>
          </w:tcPr>
          <w:p w:rsidR="002410B7" w:rsidRPr="002410B7" w:rsidRDefault="002410B7" w:rsidP="00434B1A">
            <w:pPr>
              <w:widowControl w:val="0"/>
              <w:autoSpaceDE w:val="0"/>
              <w:autoSpaceDN w:val="0"/>
              <w:adjustRightInd w:val="0"/>
              <w:spacing w:line="480" w:lineRule="auto"/>
              <w:rPr>
                <w:rFonts w:ascii="Times New Roman" w:hAnsi="Times New Roman" w:cs="Times New Roman"/>
                <w:b/>
                <w:sz w:val="24"/>
                <w:szCs w:val="24"/>
              </w:rPr>
            </w:pPr>
            <w:r>
              <w:rPr>
                <w:rFonts w:ascii="Times New Roman" w:hAnsi="Times New Roman" w:cs="Times New Roman"/>
                <w:b/>
                <w:sz w:val="24"/>
                <w:szCs w:val="24"/>
              </w:rPr>
              <w:t>Scale</w:t>
            </w:r>
          </w:p>
        </w:tc>
        <w:tc>
          <w:tcPr>
            <w:tcW w:w="8106" w:type="dxa"/>
          </w:tcPr>
          <w:p w:rsidR="002410B7" w:rsidRPr="002410B7" w:rsidRDefault="002410B7" w:rsidP="00434B1A">
            <w:pPr>
              <w:widowControl w:val="0"/>
              <w:autoSpaceDE w:val="0"/>
              <w:autoSpaceDN w:val="0"/>
              <w:adjustRightInd w:val="0"/>
              <w:spacing w:line="480" w:lineRule="auto"/>
              <w:rPr>
                <w:rFonts w:ascii="Times New Roman" w:hAnsi="Times New Roman" w:cs="Times New Roman"/>
                <w:b/>
                <w:sz w:val="24"/>
                <w:szCs w:val="24"/>
              </w:rPr>
            </w:pPr>
            <w:r w:rsidRPr="002410B7">
              <w:rPr>
                <w:rFonts w:ascii="Times New Roman" w:hAnsi="Times New Roman" w:cs="Times New Roman"/>
                <w:b/>
                <w:sz w:val="24"/>
                <w:szCs w:val="24"/>
              </w:rPr>
              <w:t>Range</w:t>
            </w:r>
          </w:p>
        </w:tc>
      </w:tr>
      <w:tr w:rsidR="002410B7" w:rsidTr="002410B7">
        <w:tc>
          <w:tcPr>
            <w:tcW w:w="750" w:type="dxa"/>
          </w:tcPr>
          <w:p w:rsidR="002410B7" w:rsidRDefault="002410B7" w:rsidP="00434B1A">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5</w:t>
            </w:r>
          </w:p>
        </w:tc>
        <w:tc>
          <w:tcPr>
            <w:tcW w:w="8106" w:type="dxa"/>
          </w:tcPr>
          <w:p w:rsidR="002410B7" w:rsidRDefault="002410B7" w:rsidP="002410B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The institution has a strong board with excellent and varied technical expertise</w:t>
            </w:r>
          </w:p>
          <w:p w:rsidR="002410B7" w:rsidRDefault="002410B7" w:rsidP="002410B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and experience relevant to the provision of developmental financial services.</w:t>
            </w:r>
          </w:p>
          <w:p w:rsidR="002410B7" w:rsidRDefault="002410B7" w:rsidP="002410B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The board has adopted a mission and vision for the DFI which establishes the</w:t>
            </w:r>
          </w:p>
          <w:p w:rsidR="002410B7" w:rsidRDefault="002410B7" w:rsidP="002410B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organization as a socially conscious, pro poor and commercially viable financial</w:t>
            </w:r>
          </w:p>
          <w:p w:rsidR="002410B7" w:rsidRDefault="002410B7" w:rsidP="002410B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institution. The mission and vision is accepted by management and reflected in</w:t>
            </w:r>
          </w:p>
          <w:p w:rsidR="002410B7" w:rsidRDefault="002410B7" w:rsidP="002410B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the DFI’s operations. The board is active and independent of management. The</w:t>
            </w:r>
          </w:p>
          <w:p w:rsidR="002410B7" w:rsidRDefault="002410B7" w:rsidP="002410B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board receives excellent quality information from staff and third parties and has</w:t>
            </w:r>
          </w:p>
          <w:p w:rsidR="002410B7" w:rsidRDefault="002410B7" w:rsidP="002410B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clear decision-making authority over the institution’s strategic and key operating</w:t>
            </w:r>
          </w:p>
          <w:p w:rsidR="002410B7" w:rsidRDefault="002410B7" w:rsidP="002410B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decisions. The board makes decisions flexibly, effectively and in a timely</w:t>
            </w:r>
          </w:p>
          <w:p w:rsidR="002410B7" w:rsidRDefault="002410B7" w:rsidP="002410B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manner. The board operates with MISFA in an open and co-operative way and</w:t>
            </w:r>
          </w:p>
          <w:p w:rsidR="002410B7" w:rsidRDefault="002410B7" w:rsidP="002410B7">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1"/>
                <w:szCs w:val="21"/>
              </w:rPr>
              <w:t>discloses to MISFA all relevant and material matters.</w:t>
            </w:r>
          </w:p>
        </w:tc>
      </w:tr>
      <w:tr w:rsidR="002410B7" w:rsidTr="002410B7">
        <w:tc>
          <w:tcPr>
            <w:tcW w:w="750" w:type="dxa"/>
          </w:tcPr>
          <w:p w:rsidR="002410B7" w:rsidRDefault="002410B7" w:rsidP="00434B1A">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lastRenderedPageBreak/>
              <w:t>4</w:t>
            </w:r>
          </w:p>
        </w:tc>
        <w:tc>
          <w:tcPr>
            <w:tcW w:w="8106" w:type="dxa"/>
          </w:tcPr>
          <w:p w:rsidR="002410B7" w:rsidRDefault="002410B7" w:rsidP="002410B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The institution’s board functions fairly well, providing adequate governance to</w:t>
            </w:r>
          </w:p>
          <w:p w:rsidR="002410B7" w:rsidRDefault="002410B7" w:rsidP="002410B7">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1"/>
                <w:szCs w:val="21"/>
              </w:rPr>
              <w:t>the institution.</w:t>
            </w:r>
          </w:p>
        </w:tc>
      </w:tr>
      <w:tr w:rsidR="002410B7" w:rsidTr="002410B7">
        <w:tc>
          <w:tcPr>
            <w:tcW w:w="750" w:type="dxa"/>
          </w:tcPr>
          <w:p w:rsidR="002410B7" w:rsidRDefault="002410B7" w:rsidP="00434B1A">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3</w:t>
            </w:r>
          </w:p>
        </w:tc>
        <w:tc>
          <w:tcPr>
            <w:tcW w:w="8106" w:type="dxa"/>
          </w:tcPr>
          <w:p w:rsidR="002410B7" w:rsidRDefault="002410B7" w:rsidP="002410B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The institution’s board exhibits some deficiencies in the areas outlined above,</w:t>
            </w:r>
          </w:p>
          <w:p w:rsidR="002410B7" w:rsidRDefault="002410B7" w:rsidP="002410B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resulting in somewhat disengaged or not very effective governance. The board is</w:t>
            </w:r>
          </w:p>
          <w:p w:rsidR="002410B7" w:rsidRDefault="002410B7" w:rsidP="002410B7">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1"/>
                <w:szCs w:val="21"/>
              </w:rPr>
              <w:t>not cooperative in disclosing all relevant or material matters to MISFA.</w:t>
            </w:r>
          </w:p>
        </w:tc>
      </w:tr>
      <w:tr w:rsidR="002410B7" w:rsidTr="002410B7">
        <w:tc>
          <w:tcPr>
            <w:tcW w:w="750" w:type="dxa"/>
          </w:tcPr>
          <w:p w:rsidR="002410B7" w:rsidRDefault="002410B7" w:rsidP="00434B1A">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2</w:t>
            </w:r>
          </w:p>
        </w:tc>
        <w:tc>
          <w:tcPr>
            <w:tcW w:w="8106" w:type="dxa"/>
          </w:tcPr>
          <w:p w:rsidR="002410B7" w:rsidRDefault="002410B7" w:rsidP="00434B1A">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1"/>
                <w:szCs w:val="21"/>
              </w:rPr>
              <w:t>The DFI has a board but with significant deficiencies.</w:t>
            </w:r>
          </w:p>
        </w:tc>
      </w:tr>
      <w:tr w:rsidR="002410B7" w:rsidTr="002410B7">
        <w:tc>
          <w:tcPr>
            <w:tcW w:w="750" w:type="dxa"/>
          </w:tcPr>
          <w:p w:rsidR="002410B7" w:rsidRDefault="002410B7" w:rsidP="00434B1A">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1-0</w:t>
            </w:r>
          </w:p>
        </w:tc>
        <w:tc>
          <w:tcPr>
            <w:tcW w:w="8106" w:type="dxa"/>
          </w:tcPr>
          <w:p w:rsidR="002410B7" w:rsidRDefault="002410B7" w:rsidP="00434B1A">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1"/>
                <w:szCs w:val="21"/>
              </w:rPr>
              <w:t>The DFI has either a nonfunctioning board or one that rarely meets.</w:t>
            </w:r>
          </w:p>
        </w:tc>
      </w:tr>
    </w:tbl>
    <w:p w:rsidR="00620D09" w:rsidRPr="008513D4" w:rsidRDefault="00620D09" w:rsidP="00434B1A">
      <w:pPr>
        <w:widowControl w:val="0"/>
        <w:autoSpaceDE w:val="0"/>
        <w:autoSpaceDN w:val="0"/>
        <w:adjustRightInd w:val="0"/>
        <w:spacing w:line="480" w:lineRule="auto"/>
        <w:rPr>
          <w:rFonts w:ascii="Times New Roman" w:hAnsi="Times New Roman" w:cs="Times New Roman"/>
          <w:sz w:val="24"/>
          <w:szCs w:val="24"/>
        </w:rPr>
      </w:pPr>
    </w:p>
    <w:p w:rsidR="008A790E" w:rsidRPr="00286E5C" w:rsidRDefault="008A790E" w:rsidP="00434B1A">
      <w:pPr>
        <w:widowControl w:val="0"/>
        <w:autoSpaceDE w:val="0"/>
        <w:autoSpaceDN w:val="0"/>
        <w:adjustRightInd w:val="0"/>
        <w:spacing w:line="480" w:lineRule="auto"/>
        <w:rPr>
          <w:rFonts w:ascii="Times New Roman" w:hAnsi="Times New Roman" w:cs="Times New Roman"/>
          <w:sz w:val="24"/>
          <w:szCs w:val="24"/>
        </w:rPr>
      </w:pPr>
      <w:r w:rsidRPr="000E49AD">
        <w:rPr>
          <w:rFonts w:ascii="Times New Roman" w:hAnsi="Times New Roman" w:cs="Times New Roman"/>
          <w:sz w:val="24"/>
          <w:szCs w:val="24"/>
          <w:highlight w:val="magenta"/>
        </w:rPr>
        <w:t>STANDARD 3</w:t>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642D8F">
        <w:rPr>
          <w:rFonts w:ascii="Times New Roman" w:hAnsi="Times New Roman" w:cs="Times New Roman"/>
          <w:sz w:val="24"/>
          <w:szCs w:val="24"/>
          <w:highlight w:val="magenta"/>
        </w:rPr>
        <w:t>Code of Conduct</w:t>
      </w:r>
    </w:p>
    <w:p w:rsidR="002410B7" w:rsidRPr="002410B7" w:rsidRDefault="002410B7" w:rsidP="002410B7">
      <w:pPr>
        <w:widowControl w:val="0"/>
        <w:autoSpaceDE w:val="0"/>
        <w:autoSpaceDN w:val="0"/>
        <w:adjustRightInd w:val="0"/>
        <w:rPr>
          <w:rFonts w:ascii="Times New Roman" w:hAnsi="Times New Roman" w:cs="Times New Roman"/>
          <w:b/>
          <w:sz w:val="24"/>
          <w:szCs w:val="24"/>
        </w:rPr>
      </w:pPr>
      <w:r w:rsidRPr="002410B7">
        <w:rPr>
          <w:rFonts w:ascii="Times New Roman" w:hAnsi="Times New Roman" w:cs="Times New Roman"/>
          <w:b/>
          <w:sz w:val="24"/>
          <w:szCs w:val="24"/>
        </w:rPr>
        <w:t>Purpose and Rationale</w:t>
      </w:r>
    </w:p>
    <w:p w:rsidR="002410B7" w:rsidRPr="002410B7" w:rsidRDefault="002410B7" w:rsidP="002410B7">
      <w:pPr>
        <w:widowControl w:val="0"/>
        <w:autoSpaceDE w:val="0"/>
        <w:autoSpaceDN w:val="0"/>
        <w:adjustRightInd w:val="0"/>
        <w:rPr>
          <w:rFonts w:ascii="Times New Roman" w:hAnsi="Times New Roman" w:cs="Times New Roman"/>
          <w:sz w:val="24"/>
          <w:szCs w:val="24"/>
        </w:rPr>
      </w:pPr>
      <w:r w:rsidRPr="002410B7">
        <w:rPr>
          <w:rFonts w:ascii="Times New Roman" w:hAnsi="Times New Roman" w:cs="Times New Roman"/>
          <w:sz w:val="24"/>
          <w:szCs w:val="24"/>
        </w:rPr>
        <w:t>Developmental financial service providers have a legal, professional</w:t>
      </w:r>
      <w:r>
        <w:rPr>
          <w:rFonts w:ascii="Times New Roman" w:hAnsi="Times New Roman" w:cs="Times New Roman"/>
          <w:sz w:val="24"/>
          <w:szCs w:val="24"/>
        </w:rPr>
        <w:t xml:space="preserve">, and ethical responsibility to </w:t>
      </w:r>
      <w:r w:rsidRPr="002410B7">
        <w:rPr>
          <w:rFonts w:ascii="Times New Roman" w:hAnsi="Times New Roman" w:cs="Times New Roman"/>
          <w:sz w:val="24"/>
          <w:szCs w:val="24"/>
        </w:rPr>
        <w:t>operate with transparency and integrity, and to be proper stewards of their financial resources</w:t>
      </w:r>
      <w:r>
        <w:rPr>
          <w:rFonts w:ascii="Times New Roman" w:hAnsi="Times New Roman" w:cs="Times New Roman"/>
          <w:sz w:val="24"/>
          <w:szCs w:val="24"/>
        </w:rPr>
        <w:t xml:space="preserve"> </w:t>
      </w:r>
      <w:r w:rsidRPr="002410B7">
        <w:rPr>
          <w:rFonts w:ascii="Times New Roman" w:hAnsi="Times New Roman" w:cs="Times New Roman"/>
          <w:sz w:val="24"/>
          <w:szCs w:val="24"/>
        </w:rPr>
        <w:t>and guardians of their social mission. This is fundamental to establishing trust in the financial</w:t>
      </w:r>
      <w:r>
        <w:rPr>
          <w:rFonts w:ascii="Times New Roman" w:hAnsi="Times New Roman" w:cs="Times New Roman"/>
          <w:sz w:val="24"/>
          <w:szCs w:val="24"/>
        </w:rPr>
        <w:t xml:space="preserve"> </w:t>
      </w:r>
      <w:r w:rsidRPr="002410B7">
        <w:rPr>
          <w:rFonts w:ascii="Times New Roman" w:hAnsi="Times New Roman" w:cs="Times New Roman"/>
          <w:sz w:val="24"/>
          <w:szCs w:val="24"/>
        </w:rPr>
        <w:t>services sector and building an appropriate image and reput</w:t>
      </w:r>
      <w:r>
        <w:rPr>
          <w:rFonts w:ascii="Times New Roman" w:hAnsi="Times New Roman" w:cs="Times New Roman"/>
          <w:sz w:val="24"/>
          <w:szCs w:val="24"/>
        </w:rPr>
        <w:t xml:space="preserve">ation with employees, partners, </w:t>
      </w:r>
      <w:r w:rsidRPr="002410B7">
        <w:rPr>
          <w:rFonts w:ascii="Times New Roman" w:hAnsi="Times New Roman" w:cs="Times New Roman"/>
          <w:sz w:val="24"/>
          <w:szCs w:val="24"/>
        </w:rPr>
        <w:t>clients, and society. A Code of Conduct is a useful way to communicate the values, mission and</w:t>
      </w:r>
      <w:r>
        <w:rPr>
          <w:rFonts w:ascii="Times New Roman" w:hAnsi="Times New Roman" w:cs="Times New Roman"/>
          <w:sz w:val="24"/>
          <w:szCs w:val="24"/>
        </w:rPr>
        <w:t xml:space="preserve"> </w:t>
      </w:r>
      <w:r w:rsidRPr="002410B7">
        <w:rPr>
          <w:rFonts w:ascii="Times New Roman" w:hAnsi="Times New Roman" w:cs="Times New Roman"/>
          <w:sz w:val="24"/>
          <w:szCs w:val="24"/>
        </w:rPr>
        <w:t>vision of the DFI. In turn, the Code of Conduct influences the development and delivery of the</w:t>
      </w:r>
      <w:r>
        <w:rPr>
          <w:rFonts w:ascii="Times New Roman" w:hAnsi="Times New Roman" w:cs="Times New Roman"/>
          <w:sz w:val="24"/>
          <w:szCs w:val="24"/>
        </w:rPr>
        <w:t xml:space="preserve"> </w:t>
      </w:r>
      <w:r w:rsidRPr="002410B7">
        <w:rPr>
          <w:rFonts w:ascii="Times New Roman" w:hAnsi="Times New Roman" w:cs="Times New Roman"/>
          <w:sz w:val="24"/>
          <w:szCs w:val="24"/>
        </w:rPr>
        <w:t>DFIs products and services and solidifies the reputation of the DFI in the community.</w:t>
      </w:r>
    </w:p>
    <w:p w:rsidR="002410B7" w:rsidRDefault="002410B7" w:rsidP="002410B7">
      <w:pPr>
        <w:widowControl w:val="0"/>
        <w:autoSpaceDE w:val="0"/>
        <w:autoSpaceDN w:val="0"/>
        <w:adjustRightInd w:val="0"/>
        <w:rPr>
          <w:rFonts w:ascii="Times New Roman" w:hAnsi="Times New Roman" w:cs="Times New Roman"/>
          <w:sz w:val="24"/>
          <w:szCs w:val="24"/>
        </w:rPr>
      </w:pPr>
    </w:p>
    <w:p w:rsidR="002410B7" w:rsidRPr="002410B7" w:rsidRDefault="002410B7" w:rsidP="002410B7">
      <w:pPr>
        <w:widowControl w:val="0"/>
        <w:autoSpaceDE w:val="0"/>
        <w:autoSpaceDN w:val="0"/>
        <w:adjustRightInd w:val="0"/>
        <w:rPr>
          <w:rFonts w:ascii="Times New Roman" w:hAnsi="Times New Roman" w:cs="Times New Roman"/>
          <w:b/>
          <w:sz w:val="24"/>
          <w:szCs w:val="24"/>
        </w:rPr>
      </w:pPr>
      <w:r w:rsidRPr="002410B7">
        <w:rPr>
          <w:rFonts w:ascii="Times New Roman" w:hAnsi="Times New Roman" w:cs="Times New Roman"/>
          <w:b/>
          <w:sz w:val="24"/>
          <w:szCs w:val="24"/>
        </w:rPr>
        <w:t>Objective</w:t>
      </w:r>
    </w:p>
    <w:p w:rsidR="008A790E" w:rsidRDefault="002410B7" w:rsidP="002410B7">
      <w:pPr>
        <w:widowControl w:val="0"/>
        <w:autoSpaceDE w:val="0"/>
        <w:autoSpaceDN w:val="0"/>
        <w:adjustRightInd w:val="0"/>
        <w:rPr>
          <w:rFonts w:ascii="Times New Roman" w:hAnsi="Times New Roman" w:cs="Times New Roman"/>
          <w:sz w:val="24"/>
          <w:szCs w:val="24"/>
        </w:rPr>
      </w:pPr>
      <w:r w:rsidRPr="002410B7">
        <w:rPr>
          <w:rFonts w:ascii="Times New Roman" w:hAnsi="Times New Roman" w:cs="Times New Roman"/>
          <w:sz w:val="24"/>
          <w:szCs w:val="24"/>
        </w:rPr>
        <w:t xml:space="preserve">The objective of this Standard is to provide guidance to DFIs </w:t>
      </w:r>
      <w:r>
        <w:rPr>
          <w:rFonts w:ascii="Times New Roman" w:hAnsi="Times New Roman" w:cs="Times New Roman"/>
          <w:sz w:val="24"/>
          <w:szCs w:val="24"/>
        </w:rPr>
        <w:t xml:space="preserve">in the development of a Code of </w:t>
      </w:r>
      <w:r w:rsidRPr="002410B7">
        <w:rPr>
          <w:rFonts w:ascii="Times New Roman" w:hAnsi="Times New Roman" w:cs="Times New Roman"/>
          <w:sz w:val="24"/>
          <w:szCs w:val="24"/>
        </w:rPr>
        <w:t>Conduct which outlines the DFI’s vision regarding the behavior of employees towards client, as</w:t>
      </w:r>
      <w:r>
        <w:rPr>
          <w:rFonts w:ascii="Times New Roman" w:hAnsi="Times New Roman" w:cs="Times New Roman"/>
          <w:sz w:val="24"/>
          <w:szCs w:val="24"/>
        </w:rPr>
        <w:t xml:space="preserve"> </w:t>
      </w:r>
      <w:r w:rsidRPr="002410B7">
        <w:rPr>
          <w:rFonts w:ascii="Times New Roman" w:hAnsi="Times New Roman" w:cs="Times New Roman"/>
          <w:sz w:val="24"/>
          <w:szCs w:val="24"/>
        </w:rPr>
        <w:t>well as the relationship with its suppliers, other DFIs, donors and funders, and other</w:t>
      </w:r>
      <w:r>
        <w:rPr>
          <w:rFonts w:ascii="Times New Roman" w:hAnsi="Times New Roman" w:cs="Times New Roman"/>
          <w:sz w:val="24"/>
          <w:szCs w:val="24"/>
        </w:rPr>
        <w:t xml:space="preserve"> </w:t>
      </w:r>
      <w:r w:rsidRPr="002410B7">
        <w:rPr>
          <w:rFonts w:ascii="Times New Roman" w:hAnsi="Times New Roman" w:cs="Times New Roman"/>
          <w:sz w:val="24"/>
          <w:szCs w:val="24"/>
        </w:rPr>
        <w:t>stakeholders. The Code of Conduct of the DFI shall incorporate the principles outlined in this</w:t>
      </w:r>
      <w:r>
        <w:rPr>
          <w:rFonts w:ascii="Times New Roman" w:hAnsi="Times New Roman" w:cs="Times New Roman"/>
          <w:sz w:val="24"/>
          <w:szCs w:val="24"/>
        </w:rPr>
        <w:t xml:space="preserve"> </w:t>
      </w:r>
      <w:r w:rsidRPr="002410B7">
        <w:rPr>
          <w:rFonts w:ascii="Times New Roman" w:hAnsi="Times New Roman" w:cs="Times New Roman"/>
          <w:sz w:val="24"/>
          <w:szCs w:val="24"/>
        </w:rPr>
        <w:t>standard.</w:t>
      </w:r>
    </w:p>
    <w:p w:rsidR="002410B7" w:rsidRPr="002410B7" w:rsidRDefault="002410B7" w:rsidP="002410B7">
      <w:pPr>
        <w:widowControl w:val="0"/>
        <w:autoSpaceDE w:val="0"/>
        <w:autoSpaceDN w:val="0"/>
        <w:adjustRightInd w:val="0"/>
        <w:rPr>
          <w:rFonts w:ascii="Times New Roman" w:hAnsi="Times New Roman" w:cs="Times New Roman"/>
          <w:b/>
          <w:sz w:val="24"/>
          <w:szCs w:val="24"/>
        </w:rPr>
      </w:pPr>
    </w:p>
    <w:p w:rsidR="008A790E" w:rsidRPr="002410B7" w:rsidRDefault="008A790E" w:rsidP="00434B1A">
      <w:pPr>
        <w:widowControl w:val="0"/>
        <w:autoSpaceDE w:val="0"/>
        <w:autoSpaceDN w:val="0"/>
        <w:adjustRightInd w:val="0"/>
        <w:spacing w:line="480" w:lineRule="auto"/>
        <w:rPr>
          <w:rFonts w:ascii="Times New Roman" w:hAnsi="Times New Roman" w:cs="Times New Roman"/>
          <w:b/>
          <w:sz w:val="24"/>
          <w:szCs w:val="24"/>
        </w:rPr>
      </w:pPr>
      <w:r w:rsidRPr="002410B7">
        <w:rPr>
          <w:rFonts w:ascii="Times New Roman" w:hAnsi="Times New Roman" w:cs="Times New Roman"/>
          <w:b/>
          <w:sz w:val="24"/>
          <w:szCs w:val="24"/>
        </w:rPr>
        <w:t>Key terms</w:t>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8513D4">
        <w:rPr>
          <w:rFonts w:ascii="Times New Roman" w:hAnsi="Times New Roman" w:cs="Times New Roman"/>
          <w:sz w:val="24"/>
          <w:szCs w:val="24"/>
        </w:rPr>
        <w:t>Code of Conduct, ethical, integrity, transparency, stakeholders</w:t>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p>
    <w:p w:rsidR="008A790E" w:rsidRPr="002410B7" w:rsidRDefault="008A790E" w:rsidP="00434B1A">
      <w:pPr>
        <w:widowControl w:val="0"/>
        <w:autoSpaceDE w:val="0"/>
        <w:autoSpaceDN w:val="0"/>
        <w:adjustRightInd w:val="0"/>
        <w:spacing w:line="480" w:lineRule="auto"/>
        <w:rPr>
          <w:rFonts w:ascii="Times New Roman" w:hAnsi="Times New Roman" w:cs="Times New Roman"/>
          <w:b/>
          <w:sz w:val="24"/>
          <w:szCs w:val="24"/>
        </w:rPr>
      </w:pPr>
      <w:r w:rsidRPr="002410B7">
        <w:rPr>
          <w:rFonts w:ascii="Times New Roman" w:hAnsi="Times New Roman" w:cs="Times New Roman"/>
          <w:b/>
          <w:sz w:val="24"/>
          <w:szCs w:val="24"/>
        </w:rPr>
        <w:t>Principles</w:t>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1556E9">
        <w:rPr>
          <w:rFonts w:ascii="Times New Roman" w:hAnsi="Times New Roman" w:cs="Times New Roman"/>
          <w:sz w:val="24"/>
          <w:szCs w:val="24"/>
          <w:highlight w:val="magenta"/>
        </w:rPr>
        <w:t>1)</w:t>
      </w:r>
      <w:r w:rsidRPr="008513D4">
        <w:rPr>
          <w:rFonts w:ascii="Times New Roman" w:hAnsi="Times New Roman" w:cs="Times New Roman"/>
          <w:sz w:val="24"/>
          <w:szCs w:val="24"/>
        </w:rPr>
        <w:t xml:space="preserve"> Each DFI shall develop a Code of Conduct, available in the vernacular to stakeholders, staff</w:t>
      </w:r>
      <w:r w:rsidR="00F32AE8">
        <w:rPr>
          <w:rFonts w:ascii="Times New Roman" w:hAnsi="Times New Roman" w:cs="Times New Roman"/>
          <w:sz w:val="24"/>
          <w:szCs w:val="24"/>
        </w:rPr>
        <w:t xml:space="preserve"> </w:t>
      </w:r>
      <w:r w:rsidRPr="008513D4">
        <w:rPr>
          <w:rFonts w:ascii="Times New Roman" w:hAnsi="Times New Roman" w:cs="Times New Roman"/>
          <w:sz w:val="24"/>
          <w:szCs w:val="24"/>
        </w:rPr>
        <w:t>and clients. The DFI should develop a process and methodology for adoption of the Code of</w:t>
      </w:r>
      <w:r w:rsidR="00F32AE8">
        <w:rPr>
          <w:rFonts w:ascii="Times New Roman" w:hAnsi="Times New Roman" w:cs="Times New Roman"/>
          <w:sz w:val="24"/>
          <w:szCs w:val="24"/>
        </w:rPr>
        <w:t xml:space="preserve"> </w:t>
      </w:r>
      <w:r w:rsidRPr="008513D4">
        <w:rPr>
          <w:rFonts w:ascii="Times New Roman" w:hAnsi="Times New Roman" w:cs="Times New Roman"/>
          <w:sz w:val="24"/>
          <w:szCs w:val="24"/>
        </w:rPr>
        <w:t xml:space="preserve">Conduct that includes participation from the board and management (e.g. Legal </w:t>
      </w:r>
      <w:r w:rsidRPr="008513D4">
        <w:rPr>
          <w:rFonts w:ascii="Times New Roman" w:hAnsi="Times New Roman" w:cs="Times New Roman"/>
          <w:sz w:val="24"/>
          <w:szCs w:val="24"/>
        </w:rPr>
        <w:lastRenderedPageBreak/>
        <w:t>department,</w:t>
      </w:r>
      <w:r w:rsidR="00F32AE8">
        <w:rPr>
          <w:rFonts w:ascii="Times New Roman" w:hAnsi="Times New Roman" w:cs="Times New Roman"/>
          <w:sz w:val="24"/>
          <w:szCs w:val="24"/>
        </w:rPr>
        <w:t xml:space="preserve"> </w:t>
      </w:r>
      <w:r w:rsidRPr="008513D4">
        <w:rPr>
          <w:rFonts w:ascii="Times New Roman" w:hAnsi="Times New Roman" w:cs="Times New Roman"/>
          <w:sz w:val="24"/>
          <w:szCs w:val="24"/>
        </w:rPr>
        <w:t>Human Resources) as well as other key stakeholders. Employees should be informed of</w:t>
      </w:r>
      <w:r w:rsidR="00F32AE8">
        <w:rPr>
          <w:rFonts w:ascii="Times New Roman" w:hAnsi="Times New Roman" w:cs="Times New Roman"/>
          <w:sz w:val="24"/>
          <w:szCs w:val="24"/>
        </w:rPr>
        <w:t xml:space="preserve"> </w:t>
      </w:r>
      <w:r w:rsidRPr="008513D4">
        <w:rPr>
          <w:rFonts w:ascii="Times New Roman" w:hAnsi="Times New Roman" w:cs="Times New Roman"/>
          <w:sz w:val="24"/>
          <w:szCs w:val="24"/>
        </w:rPr>
        <w:t>progress and invited to participate.</w:t>
      </w:r>
    </w:p>
    <w:p w:rsidR="007F5B76" w:rsidRPr="008513D4" w:rsidRDefault="000C5319" w:rsidP="00434B1A">
      <w:pPr>
        <w:widowControl w:val="0"/>
        <w:autoSpaceDE w:val="0"/>
        <w:autoSpaceDN w:val="0"/>
        <w:adjustRightInd w:val="0"/>
        <w:spacing w:line="480" w:lineRule="auto"/>
        <w:rPr>
          <w:rFonts w:ascii="Times New Roman" w:hAnsi="Times New Roman" w:cs="Times New Roman"/>
          <w:sz w:val="24"/>
          <w:szCs w:val="24"/>
        </w:rPr>
      </w:pPr>
      <w:r w:rsidRPr="008513D4">
        <w:rPr>
          <w:rFonts w:ascii="Times New Roman" w:hAnsi="Times New Roman" w:cs="Times New Roman"/>
          <w:sz w:val="24"/>
          <w:szCs w:val="24"/>
        </w:rPr>
        <w:tab/>
      </w:r>
    </w:p>
    <w:p w:rsidR="00310FDC" w:rsidRPr="00363A21" w:rsidRDefault="00363A21" w:rsidP="00434B1A">
      <w:pPr>
        <w:widowControl w:val="0"/>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SEMA has existing Code of Conduct for all employees and is </w:t>
      </w:r>
      <w:r w:rsidR="00BB3991">
        <w:rPr>
          <w:rFonts w:ascii="Times New Roman" w:hAnsi="Times New Roman" w:cs="Times New Roman"/>
          <w:sz w:val="24"/>
          <w:szCs w:val="24"/>
        </w:rPr>
        <w:t>committed</w:t>
      </w:r>
      <w:r>
        <w:rPr>
          <w:rFonts w:ascii="Times New Roman" w:hAnsi="Times New Roman" w:cs="Times New Roman"/>
          <w:sz w:val="24"/>
          <w:szCs w:val="24"/>
        </w:rPr>
        <w:t xml:space="preserve"> to upholding these standards. Employees are familiarized with information upon hiring. Any changes that take place will be made known to employees. For </w:t>
      </w:r>
      <w:r w:rsidR="00CD2ED0">
        <w:rPr>
          <w:rFonts w:ascii="Times New Roman" w:hAnsi="Times New Roman" w:cs="Times New Roman"/>
          <w:sz w:val="24"/>
          <w:szCs w:val="24"/>
        </w:rPr>
        <w:t>more information, please see</w:t>
      </w:r>
      <w:r>
        <w:rPr>
          <w:rFonts w:ascii="Times New Roman" w:hAnsi="Times New Roman" w:cs="Times New Roman"/>
          <w:sz w:val="24"/>
          <w:szCs w:val="24"/>
        </w:rPr>
        <w:t xml:space="preserve"> SEMA </w:t>
      </w:r>
      <w:r w:rsidR="00226281" w:rsidRPr="008513D4">
        <w:rPr>
          <w:rFonts w:ascii="Times New Roman" w:hAnsi="Times New Roman" w:cs="Times New Roman"/>
          <w:sz w:val="24"/>
          <w:szCs w:val="24"/>
        </w:rPr>
        <w:t>F</w:t>
      </w:r>
      <w:r w:rsidR="00AC2EA3">
        <w:rPr>
          <w:rFonts w:ascii="Times New Roman" w:hAnsi="Times New Roman" w:cs="Times New Roman"/>
          <w:sz w:val="24"/>
          <w:szCs w:val="24"/>
        </w:rPr>
        <w:t xml:space="preserve">ield </w:t>
      </w:r>
      <w:r w:rsidR="00226281" w:rsidRPr="008513D4">
        <w:rPr>
          <w:rFonts w:ascii="Times New Roman" w:hAnsi="Times New Roman" w:cs="Times New Roman"/>
          <w:sz w:val="24"/>
          <w:szCs w:val="24"/>
        </w:rPr>
        <w:t>O</w:t>
      </w:r>
      <w:r w:rsidR="00AC2EA3">
        <w:rPr>
          <w:rFonts w:ascii="Times New Roman" w:hAnsi="Times New Roman" w:cs="Times New Roman"/>
          <w:sz w:val="24"/>
          <w:szCs w:val="24"/>
        </w:rPr>
        <w:t xml:space="preserve">perations Manual </w:t>
      </w:r>
      <w:r w:rsidR="00310FDC" w:rsidRPr="008513D4">
        <w:rPr>
          <w:rFonts w:ascii="Times New Roman" w:hAnsi="Times New Roman" w:cs="Times New Roman"/>
          <w:sz w:val="24"/>
          <w:szCs w:val="24"/>
        </w:rPr>
        <w:t xml:space="preserve">&amp; </w:t>
      </w:r>
      <w:r>
        <w:rPr>
          <w:rFonts w:ascii="Times New Roman" w:hAnsi="Times New Roman" w:cs="Times New Roman"/>
          <w:sz w:val="24"/>
          <w:szCs w:val="24"/>
        </w:rPr>
        <w:t xml:space="preserve">SEMA </w:t>
      </w:r>
      <w:r w:rsidR="00AC2EA3" w:rsidRPr="008513D4">
        <w:rPr>
          <w:rFonts w:ascii="Times New Roman" w:hAnsi="Times New Roman" w:cs="Times New Roman"/>
          <w:sz w:val="24"/>
          <w:szCs w:val="24"/>
        </w:rPr>
        <w:t>Credit Policies and Procedures Manual</w:t>
      </w:r>
      <w:r w:rsidR="00CD2ED0">
        <w:rPr>
          <w:rFonts w:ascii="Times New Roman" w:hAnsi="Times New Roman" w:cs="Times New Roman"/>
          <w:sz w:val="24"/>
          <w:szCs w:val="24"/>
        </w:rPr>
        <w:t>.</w:t>
      </w:r>
    </w:p>
    <w:p w:rsidR="00310FDC" w:rsidRPr="008513D4" w:rsidRDefault="00310FDC" w:rsidP="00434B1A">
      <w:pPr>
        <w:pStyle w:val="ListParagraph"/>
        <w:widowControl w:val="0"/>
        <w:autoSpaceDE w:val="0"/>
        <w:autoSpaceDN w:val="0"/>
        <w:adjustRightInd w:val="0"/>
        <w:spacing w:line="480" w:lineRule="auto"/>
        <w:rPr>
          <w:rFonts w:ascii="Times New Roman" w:hAnsi="Times New Roman" w:cs="Times New Roman"/>
          <w:sz w:val="24"/>
          <w:szCs w:val="24"/>
        </w:rPr>
      </w:pPr>
    </w:p>
    <w:p w:rsidR="008A790E" w:rsidRPr="00AC2EA3" w:rsidRDefault="008A790E" w:rsidP="00434B1A">
      <w:pPr>
        <w:widowControl w:val="0"/>
        <w:autoSpaceDE w:val="0"/>
        <w:autoSpaceDN w:val="0"/>
        <w:adjustRightInd w:val="0"/>
        <w:spacing w:line="480" w:lineRule="auto"/>
        <w:rPr>
          <w:rFonts w:ascii="Times New Roman" w:hAnsi="Times New Roman" w:cs="Times New Roman"/>
          <w:sz w:val="24"/>
          <w:szCs w:val="24"/>
        </w:rPr>
      </w:pPr>
      <w:r w:rsidRPr="00AC2EA3">
        <w:rPr>
          <w:rFonts w:ascii="Times New Roman" w:hAnsi="Times New Roman" w:cs="Times New Roman"/>
          <w:sz w:val="24"/>
          <w:szCs w:val="24"/>
          <w:highlight w:val="magenta"/>
        </w:rPr>
        <w:t>2)</w:t>
      </w:r>
      <w:r w:rsidRPr="00AC2EA3">
        <w:rPr>
          <w:rFonts w:ascii="Times New Roman" w:hAnsi="Times New Roman" w:cs="Times New Roman"/>
          <w:sz w:val="24"/>
          <w:szCs w:val="24"/>
        </w:rPr>
        <w:t xml:space="preserve"> At a minimum, the Code of Conduct should address the following areas:</w:t>
      </w:r>
    </w:p>
    <w:p w:rsidR="008A790E" w:rsidRPr="00AC2EA3" w:rsidRDefault="008A790E" w:rsidP="00434B1A">
      <w:pPr>
        <w:widowControl w:val="0"/>
        <w:autoSpaceDE w:val="0"/>
        <w:autoSpaceDN w:val="0"/>
        <w:adjustRightInd w:val="0"/>
        <w:spacing w:line="480" w:lineRule="auto"/>
        <w:rPr>
          <w:rFonts w:ascii="Times New Roman" w:hAnsi="Times New Roman" w:cs="Times New Roman"/>
          <w:sz w:val="24"/>
          <w:szCs w:val="24"/>
        </w:rPr>
      </w:pPr>
      <w:r w:rsidRPr="002410B7">
        <w:rPr>
          <w:rFonts w:ascii="Times New Roman" w:hAnsi="Times New Roman" w:cs="Times New Roman"/>
          <w:b/>
          <w:sz w:val="24"/>
          <w:szCs w:val="24"/>
        </w:rPr>
        <w:t>a. Integrity</w:t>
      </w:r>
      <w:r w:rsidRPr="00AC2EA3">
        <w:rPr>
          <w:rFonts w:ascii="Times New Roman" w:hAnsi="Times New Roman" w:cs="Times New Roman"/>
          <w:sz w:val="24"/>
          <w:szCs w:val="24"/>
        </w:rPr>
        <w:t>. A DFI should conduct its business with all internal and external concerned</w:t>
      </w:r>
    </w:p>
    <w:p w:rsidR="008A790E" w:rsidRPr="00AC2EA3" w:rsidRDefault="008A790E" w:rsidP="00434B1A">
      <w:pPr>
        <w:widowControl w:val="0"/>
        <w:autoSpaceDE w:val="0"/>
        <w:autoSpaceDN w:val="0"/>
        <w:adjustRightInd w:val="0"/>
        <w:spacing w:line="480" w:lineRule="auto"/>
        <w:rPr>
          <w:rFonts w:ascii="Times New Roman" w:hAnsi="Times New Roman" w:cs="Times New Roman"/>
          <w:sz w:val="24"/>
          <w:szCs w:val="24"/>
        </w:rPr>
      </w:pPr>
      <w:r w:rsidRPr="00AC2EA3">
        <w:rPr>
          <w:rFonts w:ascii="Times New Roman" w:hAnsi="Times New Roman" w:cs="Times New Roman"/>
          <w:sz w:val="24"/>
          <w:szCs w:val="24"/>
        </w:rPr>
        <w:t>parties in a manner that is ethical, fair, transparent, dignified, equitable and cost</w:t>
      </w:r>
    </w:p>
    <w:p w:rsidR="008A790E" w:rsidRPr="00AC2EA3" w:rsidRDefault="008A790E" w:rsidP="00434B1A">
      <w:pPr>
        <w:widowControl w:val="0"/>
        <w:autoSpaceDE w:val="0"/>
        <w:autoSpaceDN w:val="0"/>
        <w:adjustRightInd w:val="0"/>
        <w:spacing w:line="480" w:lineRule="auto"/>
        <w:rPr>
          <w:rFonts w:ascii="Times New Roman" w:hAnsi="Times New Roman" w:cs="Times New Roman"/>
          <w:sz w:val="24"/>
          <w:szCs w:val="24"/>
        </w:rPr>
      </w:pPr>
      <w:r w:rsidRPr="00AC2EA3">
        <w:rPr>
          <w:rFonts w:ascii="Times New Roman" w:hAnsi="Times New Roman" w:cs="Times New Roman"/>
          <w:sz w:val="24"/>
          <w:szCs w:val="24"/>
        </w:rPr>
        <w:t>effective.</w:t>
      </w:r>
    </w:p>
    <w:p w:rsidR="008A790E" w:rsidRPr="00AC2EA3" w:rsidRDefault="008A790E" w:rsidP="00434B1A">
      <w:pPr>
        <w:widowControl w:val="0"/>
        <w:autoSpaceDE w:val="0"/>
        <w:autoSpaceDN w:val="0"/>
        <w:adjustRightInd w:val="0"/>
        <w:spacing w:line="480" w:lineRule="auto"/>
        <w:rPr>
          <w:rFonts w:ascii="Times New Roman" w:hAnsi="Times New Roman" w:cs="Times New Roman"/>
          <w:sz w:val="24"/>
          <w:szCs w:val="24"/>
        </w:rPr>
      </w:pPr>
      <w:r w:rsidRPr="002410B7">
        <w:rPr>
          <w:rFonts w:ascii="Times New Roman" w:hAnsi="Times New Roman" w:cs="Times New Roman"/>
          <w:b/>
          <w:sz w:val="24"/>
          <w:szCs w:val="24"/>
        </w:rPr>
        <w:t>b. Clients’</w:t>
      </w:r>
      <w:r w:rsidRPr="00AC2EA3">
        <w:rPr>
          <w:rFonts w:ascii="Times New Roman" w:hAnsi="Times New Roman" w:cs="Times New Roman"/>
          <w:sz w:val="24"/>
          <w:szCs w:val="24"/>
        </w:rPr>
        <w:t xml:space="preserve"> interests. DFI clients shall have adequate repayment ability for loans and not at</w:t>
      </w:r>
      <w:r w:rsidR="0004202A">
        <w:rPr>
          <w:rFonts w:ascii="Times New Roman" w:hAnsi="Times New Roman" w:cs="Times New Roman"/>
          <w:sz w:val="24"/>
          <w:szCs w:val="24"/>
        </w:rPr>
        <w:t xml:space="preserve"> </w:t>
      </w:r>
      <w:r w:rsidRPr="00AC2EA3">
        <w:rPr>
          <w:rFonts w:ascii="Times New Roman" w:hAnsi="Times New Roman" w:cs="Times New Roman"/>
          <w:sz w:val="24"/>
          <w:szCs w:val="24"/>
        </w:rPr>
        <w:t>significant risk of over-indebtedness. Collection practices shall not be abusive or coercive.</w:t>
      </w:r>
    </w:p>
    <w:p w:rsidR="008A790E" w:rsidRPr="00AC2EA3" w:rsidRDefault="008A790E" w:rsidP="00434B1A">
      <w:pPr>
        <w:widowControl w:val="0"/>
        <w:autoSpaceDE w:val="0"/>
        <w:autoSpaceDN w:val="0"/>
        <w:adjustRightInd w:val="0"/>
        <w:spacing w:line="480" w:lineRule="auto"/>
        <w:rPr>
          <w:rFonts w:ascii="Times New Roman" w:hAnsi="Times New Roman" w:cs="Times New Roman"/>
          <w:sz w:val="24"/>
          <w:szCs w:val="24"/>
        </w:rPr>
      </w:pPr>
      <w:r w:rsidRPr="00AC2EA3">
        <w:rPr>
          <w:rFonts w:ascii="Times New Roman" w:hAnsi="Times New Roman" w:cs="Times New Roman"/>
          <w:sz w:val="24"/>
          <w:szCs w:val="24"/>
        </w:rPr>
        <w:t>Clients shall have access to timely and responsive mechanisms for feedback so that the</w:t>
      </w:r>
    </w:p>
    <w:p w:rsidR="008A790E" w:rsidRPr="00AC2EA3" w:rsidRDefault="008A790E" w:rsidP="00434B1A">
      <w:pPr>
        <w:widowControl w:val="0"/>
        <w:autoSpaceDE w:val="0"/>
        <w:autoSpaceDN w:val="0"/>
        <w:adjustRightInd w:val="0"/>
        <w:spacing w:line="480" w:lineRule="auto"/>
        <w:rPr>
          <w:rFonts w:ascii="Times New Roman" w:hAnsi="Times New Roman" w:cs="Times New Roman"/>
          <w:sz w:val="24"/>
          <w:szCs w:val="24"/>
        </w:rPr>
      </w:pPr>
      <w:r w:rsidRPr="00AC2EA3">
        <w:rPr>
          <w:rFonts w:ascii="Times New Roman" w:hAnsi="Times New Roman" w:cs="Times New Roman"/>
          <w:sz w:val="24"/>
          <w:szCs w:val="24"/>
        </w:rPr>
        <w:t>services can more closely meet their needs. Safeguards shall be in place to ensure that</w:t>
      </w:r>
    </w:p>
    <w:p w:rsidR="008A790E" w:rsidRPr="00AC2EA3" w:rsidRDefault="008A790E" w:rsidP="00434B1A">
      <w:pPr>
        <w:widowControl w:val="0"/>
        <w:autoSpaceDE w:val="0"/>
        <w:autoSpaceDN w:val="0"/>
        <w:adjustRightInd w:val="0"/>
        <w:spacing w:line="480" w:lineRule="auto"/>
        <w:rPr>
          <w:rFonts w:ascii="Times New Roman" w:hAnsi="Times New Roman" w:cs="Times New Roman"/>
          <w:sz w:val="24"/>
          <w:szCs w:val="24"/>
        </w:rPr>
      </w:pPr>
      <w:r w:rsidRPr="00AC2EA3">
        <w:rPr>
          <w:rFonts w:ascii="Times New Roman" w:hAnsi="Times New Roman" w:cs="Times New Roman"/>
          <w:sz w:val="24"/>
          <w:szCs w:val="24"/>
        </w:rPr>
        <w:t>staff complies with high ethical standards in their interaction with clients and to ensure</w:t>
      </w:r>
    </w:p>
    <w:p w:rsidR="008A790E" w:rsidRPr="00AC2EA3" w:rsidRDefault="008A790E" w:rsidP="00434B1A">
      <w:pPr>
        <w:widowControl w:val="0"/>
        <w:autoSpaceDE w:val="0"/>
        <w:autoSpaceDN w:val="0"/>
        <w:adjustRightInd w:val="0"/>
        <w:spacing w:line="480" w:lineRule="auto"/>
        <w:rPr>
          <w:rFonts w:ascii="Times New Roman" w:hAnsi="Times New Roman" w:cs="Times New Roman"/>
          <w:sz w:val="24"/>
          <w:szCs w:val="24"/>
        </w:rPr>
      </w:pPr>
      <w:r w:rsidRPr="00AC2EA3">
        <w:rPr>
          <w:rFonts w:ascii="Times New Roman" w:hAnsi="Times New Roman" w:cs="Times New Roman"/>
          <w:sz w:val="24"/>
          <w:szCs w:val="24"/>
        </w:rPr>
        <w:t>that clients are treated fairly.</w:t>
      </w:r>
    </w:p>
    <w:p w:rsidR="008A790E" w:rsidRPr="00AC2EA3" w:rsidRDefault="008A790E" w:rsidP="00434B1A">
      <w:pPr>
        <w:widowControl w:val="0"/>
        <w:autoSpaceDE w:val="0"/>
        <w:autoSpaceDN w:val="0"/>
        <w:adjustRightInd w:val="0"/>
        <w:spacing w:line="480" w:lineRule="auto"/>
        <w:rPr>
          <w:rFonts w:ascii="Times New Roman" w:hAnsi="Times New Roman" w:cs="Times New Roman"/>
          <w:sz w:val="24"/>
          <w:szCs w:val="24"/>
        </w:rPr>
      </w:pPr>
      <w:r w:rsidRPr="002410B7">
        <w:rPr>
          <w:rFonts w:ascii="Times New Roman" w:hAnsi="Times New Roman" w:cs="Times New Roman"/>
          <w:b/>
          <w:sz w:val="24"/>
          <w:szCs w:val="24"/>
        </w:rPr>
        <w:t>c. Clients’ assets.</w:t>
      </w:r>
      <w:r w:rsidRPr="00AC2EA3">
        <w:rPr>
          <w:rFonts w:ascii="Times New Roman" w:hAnsi="Times New Roman" w:cs="Times New Roman"/>
          <w:sz w:val="24"/>
          <w:szCs w:val="24"/>
        </w:rPr>
        <w:t xml:space="preserve"> DFIs shall adequately protect clients’ assets when responsible for them.</w:t>
      </w:r>
    </w:p>
    <w:p w:rsidR="008A790E" w:rsidRPr="00AC2EA3" w:rsidRDefault="008A790E" w:rsidP="00434B1A">
      <w:pPr>
        <w:widowControl w:val="0"/>
        <w:autoSpaceDE w:val="0"/>
        <w:autoSpaceDN w:val="0"/>
        <w:adjustRightInd w:val="0"/>
        <w:spacing w:line="480" w:lineRule="auto"/>
        <w:rPr>
          <w:rFonts w:ascii="Times New Roman" w:hAnsi="Times New Roman" w:cs="Times New Roman"/>
          <w:sz w:val="24"/>
          <w:szCs w:val="24"/>
        </w:rPr>
      </w:pPr>
      <w:r w:rsidRPr="002410B7">
        <w:rPr>
          <w:rFonts w:ascii="Times New Roman" w:hAnsi="Times New Roman" w:cs="Times New Roman"/>
          <w:b/>
          <w:sz w:val="24"/>
          <w:szCs w:val="24"/>
        </w:rPr>
        <w:t>d. Communications with clients.</w:t>
      </w:r>
      <w:r w:rsidRPr="00AC2EA3">
        <w:rPr>
          <w:rFonts w:ascii="Times New Roman" w:hAnsi="Times New Roman" w:cs="Times New Roman"/>
          <w:sz w:val="24"/>
          <w:szCs w:val="24"/>
        </w:rPr>
        <w:t xml:space="preserve"> DFIs shall give due regard to the information needs of</w:t>
      </w:r>
    </w:p>
    <w:p w:rsidR="008A790E" w:rsidRPr="00AC2EA3" w:rsidRDefault="008A790E" w:rsidP="00434B1A">
      <w:pPr>
        <w:widowControl w:val="0"/>
        <w:autoSpaceDE w:val="0"/>
        <w:autoSpaceDN w:val="0"/>
        <w:adjustRightInd w:val="0"/>
        <w:spacing w:line="480" w:lineRule="auto"/>
        <w:rPr>
          <w:rFonts w:ascii="Times New Roman" w:hAnsi="Times New Roman" w:cs="Times New Roman"/>
          <w:sz w:val="24"/>
          <w:szCs w:val="24"/>
        </w:rPr>
      </w:pPr>
      <w:r w:rsidRPr="00AC2EA3">
        <w:rPr>
          <w:rFonts w:ascii="Times New Roman" w:hAnsi="Times New Roman" w:cs="Times New Roman"/>
          <w:sz w:val="24"/>
          <w:szCs w:val="24"/>
        </w:rPr>
        <w:t>clients. Product information shall be transparent, fair, comparable and not misleading.</w:t>
      </w:r>
    </w:p>
    <w:p w:rsidR="008A790E" w:rsidRPr="00AC2EA3" w:rsidRDefault="008A790E" w:rsidP="00434B1A">
      <w:pPr>
        <w:widowControl w:val="0"/>
        <w:autoSpaceDE w:val="0"/>
        <w:autoSpaceDN w:val="0"/>
        <w:adjustRightInd w:val="0"/>
        <w:spacing w:line="480" w:lineRule="auto"/>
        <w:rPr>
          <w:rFonts w:ascii="Times New Roman" w:hAnsi="Times New Roman" w:cs="Times New Roman"/>
          <w:sz w:val="24"/>
          <w:szCs w:val="24"/>
        </w:rPr>
      </w:pPr>
      <w:r w:rsidRPr="002410B7">
        <w:rPr>
          <w:rFonts w:ascii="Times New Roman" w:hAnsi="Times New Roman" w:cs="Times New Roman"/>
          <w:b/>
          <w:sz w:val="24"/>
          <w:szCs w:val="24"/>
        </w:rPr>
        <w:lastRenderedPageBreak/>
        <w:t>e. Privacy of client data.</w:t>
      </w:r>
      <w:r w:rsidRPr="00AC2EA3">
        <w:rPr>
          <w:rFonts w:ascii="Times New Roman" w:hAnsi="Times New Roman" w:cs="Times New Roman"/>
          <w:sz w:val="24"/>
          <w:szCs w:val="24"/>
        </w:rPr>
        <w:t xml:space="preserve"> DFIs shall not use client data for other purposes without the</w:t>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AC2EA3">
        <w:rPr>
          <w:rFonts w:ascii="Times New Roman" w:hAnsi="Times New Roman" w:cs="Times New Roman"/>
          <w:sz w:val="24"/>
          <w:szCs w:val="24"/>
        </w:rPr>
        <w:t>express permission of the client.</w:t>
      </w:r>
    </w:p>
    <w:p w:rsidR="00AC2EA3" w:rsidRDefault="00AC2EA3" w:rsidP="00434B1A">
      <w:pPr>
        <w:widowControl w:val="0"/>
        <w:autoSpaceDE w:val="0"/>
        <w:autoSpaceDN w:val="0"/>
        <w:adjustRightInd w:val="0"/>
        <w:spacing w:line="480" w:lineRule="auto"/>
        <w:rPr>
          <w:rFonts w:ascii="Times New Roman" w:hAnsi="Times New Roman" w:cs="Times New Roman"/>
          <w:sz w:val="24"/>
          <w:szCs w:val="24"/>
        </w:rPr>
      </w:pPr>
    </w:p>
    <w:p w:rsidR="00226281" w:rsidRDefault="00AC2EA3" w:rsidP="00434B1A">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ab/>
      </w:r>
      <w:r w:rsidR="00363A21">
        <w:rPr>
          <w:rFonts w:ascii="Times New Roman" w:hAnsi="Times New Roman" w:cs="Times New Roman"/>
          <w:sz w:val="24"/>
          <w:szCs w:val="24"/>
        </w:rPr>
        <w:t>Code of Conduct addresses matters such as integrity, dealings with clients, behavior, ethics, and more. For more information, please s</w:t>
      </w:r>
      <w:r>
        <w:rPr>
          <w:rFonts w:ascii="Times New Roman" w:hAnsi="Times New Roman" w:cs="Times New Roman"/>
          <w:sz w:val="24"/>
          <w:szCs w:val="24"/>
        </w:rPr>
        <w:t xml:space="preserve">ee </w:t>
      </w:r>
      <w:r w:rsidR="00363A21">
        <w:rPr>
          <w:rFonts w:ascii="Times New Roman" w:hAnsi="Times New Roman" w:cs="Times New Roman"/>
          <w:sz w:val="24"/>
          <w:szCs w:val="24"/>
        </w:rPr>
        <w:t>SEMA</w:t>
      </w:r>
      <w:r w:rsidRPr="008513D4">
        <w:rPr>
          <w:rFonts w:ascii="Times New Roman" w:hAnsi="Times New Roman" w:cs="Times New Roman"/>
          <w:sz w:val="24"/>
          <w:szCs w:val="24"/>
        </w:rPr>
        <w:t xml:space="preserve"> F</w:t>
      </w:r>
      <w:r>
        <w:rPr>
          <w:rFonts w:ascii="Times New Roman" w:hAnsi="Times New Roman" w:cs="Times New Roman"/>
          <w:sz w:val="24"/>
          <w:szCs w:val="24"/>
        </w:rPr>
        <w:t xml:space="preserve">ield </w:t>
      </w:r>
      <w:r w:rsidRPr="008513D4">
        <w:rPr>
          <w:rFonts w:ascii="Times New Roman" w:hAnsi="Times New Roman" w:cs="Times New Roman"/>
          <w:sz w:val="24"/>
          <w:szCs w:val="24"/>
        </w:rPr>
        <w:t>O</w:t>
      </w:r>
      <w:r>
        <w:rPr>
          <w:rFonts w:ascii="Times New Roman" w:hAnsi="Times New Roman" w:cs="Times New Roman"/>
          <w:sz w:val="24"/>
          <w:szCs w:val="24"/>
        </w:rPr>
        <w:t>perations Manual</w:t>
      </w:r>
      <w:r w:rsidR="00CD2ED0">
        <w:rPr>
          <w:rFonts w:ascii="Times New Roman" w:hAnsi="Times New Roman" w:cs="Times New Roman"/>
          <w:sz w:val="24"/>
          <w:szCs w:val="24"/>
        </w:rPr>
        <w:t xml:space="preserve"> </w:t>
      </w:r>
      <w:r w:rsidRPr="008513D4">
        <w:rPr>
          <w:rFonts w:ascii="Times New Roman" w:hAnsi="Times New Roman" w:cs="Times New Roman"/>
          <w:sz w:val="24"/>
          <w:szCs w:val="24"/>
        </w:rPr>
        <w:t xml:space="preserve">&amp; </w:t>
      </w:r>
      <w:r w:rsidR="00363A21">
        <w:rPr>
          <w:rFonts w:ascii="Times New Roman" w:hAnsi="Times New Roman" w:cs="Times New Roman"/>
          <w:sz w:val="24"/>
          <w:szCs w:val="24"/>
        </w:rPr>
        <w:t>SEMA</w:t>
      </w:r>
      <w:r w:rsidRPr="008513D4">
        <w:rPr>
          <w:rFonts w:ascii="Times New Roman" w:hAnsi="Times New Roman" w:cs="Times New Roman"/>
          <w:sz w:val="24"/>
          <w:szCs w:val="24"/>
        </w:rPr>
        <w:t xml:space="preserve"> Credit Policies and Procedures Manual </w:t>
      </w:r>
      <w:r w:rsidR="00363A21">
        <w:rPr>
          <w:rFonts w:ascii="Times New Roman" w:hAnsi="Times New Roman" w:cs="Times New Roman"/>
          <w:sz w:val="24"/>
          <w:szCs w:val="24"/>
        </w:rPr>
        <w:t>Section</w:t>
      </w:r>
      <w:r w:rsidR="00CD2ED0">
        <w:rPr>
          <w:rFonts w:ascii="Times New Roman" w:hAnsi="Times New Roman" w:cs="Times New Roman"/>
          <w:sz w:val="24"/>
          <w:szCs w:val="24"/>
        </w:rPr>
        <w:t>.</w:t>
      </w:r>
    </w:p>
    <w:p w:rsidR="00AC2EA3" w:rsidRPr="008513D4" w:rsidRDefault="00AC2EA3" w:rsidP="00434B1A">
      <w:pPr>
        <w:widowControl w:val="0"/>
        <w:autoSpaceDE w:val="0"/>
        <w:autoSpaceDN w:val="0"/>
        <w:adjustRightInd w:val="0"/>
        <w:spacing w:line="480" w:lineRule="auto"/>
        <w:rPr>
          <w:rFonts w:ascii="Times New Roman" w:hAnsi="Times New Roman" w:cs="Times New Roman"/>
          <w:sz w:val="24"/>
          <w:szCs w:val="24"/>
        </w:rPr>
      </w:pP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8513D4">
        <w:rPr>
          <w:rFonts w:ascii="Times New Roman" w:hAnsi="Times New Roman" w:cs="Times New Roman"/>
          <w:sz w:val="24"/>
          <w:szCs w:val="24"/>
          <w:highlight w:val="magenta"/>
        </w:rPr>
        <w:t>3)</w:t>
      </w:r>
      <w:r w:rsidRPr="008513D4">
        <w:rPr>
          <w:rFonts w:ascii="Times New Roman" w:hAnsi="Times New Roman" w:cs="Times New Roman"/>
          <w:sz w:val="24"/>
          <w:szCs w:val="24"/>
        </w:rPr>
        <w:t xml:space="preserve"> The DFI shall establish a transparent, objective and documented process for monitoring and</w:t>
      </w:r>
      <w:r w:rsidR="00AC2EA3">
        <w:rPr>
          <w:rFonts w:ascii="Times New Roman" w:hAnsi="Times New Roman" w:cs="Times New Roman"/>
          <w:sz w:val="24"/>
          <w:szCs w:val="24"/>
        </w:rPr>
        <w:t xml:space="preserve"> </w:t>
      </w:r>
      <w:r w:rsidRPr="008513D4">
        <w:rPr>
          <w:rFonts w:ascii="Times New Roman" w:hAnsi="Times New Roman" w:cs="Times New Roman"/>
          <w:sz w:val="24"/>
          <w:szCs w:val="24"/>
        </w:rPr>
        <w:t>resolving cases of breach of the Code of Conduct. The DFI shall take appropriate disciplinary</w:t>
      </w:r>
      <w:r w:rsidR="00AC2EA3">
        <w:rPr>
          <w:rFonts w:ascii="Times New Roman" w:hAnsi="Times New Roman" w:cs="Times New Roman"/>
          <w:sz w:val="24"/>
          <w:szCs w:val="24"/>
        </w:rPr>
        <w:t xml:space="preserve"> </w:t>
      </w:r>
      <w:r w:rsidRPr="008513D4">
        <w:rPr>
          <w:rFonts w:ascii="Times New Roman" w:hAnsi="Times New Roman" w:cs="Times New Roman"/>
          <w:sz w:val="24"/>
          <w:szCs w:val="24"/>
        </w:rPr>
        <w:t>action in case of violation of the Code of Conduct by the employee/s.</w:t>
      </w:r>
    </w:p>
    <w:p w:rsidR="007F5B76" w:rsidRPr="008513D4" w:rsidRDefault="007F5B76" w:rsidP="00434B1A">
      <w:pPr>
        <w:widowControl w:val="0"/>
        <w:autoSpaceDE w:val="0"/>
        <w:autoSpaceDN w:val="0"/>
        <w:adjustRightInd w:val="0"/>
        <w:spacing w:line="480" w:lineRule="auto"/>
        <w:rPr>
          <w:rFonts w:ascii="Times New Roman" w:hAnsi="Times New Roman" w:cs="Times New Roman"/>
          <w:sz w:val="24"/>
          <w:szCs w:val="24"/>
        </w:rPr>
      </w:pPr>
    </w:p>
    <w:p w:rsidR="00AC2EA3" w:rsidRPr="000E49AD" w:rsidRDefault="00363A21" w:rsidP="00434B1A">
      <w:pPr>
        <w:widowControl w:val="0"/>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Measures for breaches in Code of Conduct have been established. For more </w:t>
      </w:r>
      <w:r w:rsidR="00CD2ED0">
        <w:rPr>
          <w:rFonts w:ascii="Times New Roman" w:hAnsi="Times New Roman" w:cs="Times New Roman"/>
          <w:sz w:val="24"/>
          <w:szCs w:val="24"/>
        </w:rPr>
        <w:t>information, please see</w:t>
      </w:r>
      <w:r>
        <w:rPr>
          <w:rFonts w:ascii="Times New Roman" w:hAnsi="Times New Roman" w:cs="Times New Roman"/>
          <w:sz w:val="24"/>
          <w:szCs w:val="24"/>
        </w:rPr>
        <w:t xml:space="preserve"> SEMA</w:t>
      </w:r>
      <w:r w:rsidR="00AC2EA3" w:rsidRPr="008513D4">
        <w:rPr>
          <w:rFonts w:ascii="Times New Roman" w:hAnsi="Times New Roman" w:cs="Times New Roman"/>
          <w:sz w:val="24"/>
          <w:szCs w:val="24"/>
        </w:rPr>
        <w:t xml:space="preserve"> F</w:t>
      </w:r>
      <w:r w:rsidR="00AC2EA3">
        <w:rPr>
          <w:rFonts w:ascii="Times New Roman" w:hAnsi="Times New Roman" w:cs="Times New Roman"/>
          <w:sz w:val="24"/>
          <w:szCs w:val="24"/>
        </w:rPr>
        <w:t xml:space="preserve">ield </w:t>
      </w:r>
      <w:r w:rsidR="00AC2EA3" w:rsidRPr="008513D4">
        <w:rPr>
          <w:rFonts w:ascii="Times New Roman" w:hAnsi="Times New Roman" w:cs="Times New Roman"/>
          <w:sz w:val="24"/>
          <w:szCs w:val="24"/>
        </w:rPr>
        <w:t>O</w:t>
      </w:r>
      <w:r w:rsidR="00AC2EA3">
        <w:rPr>
          <w:rFonts w:ascii="Times New Roman" w:hAnsi="Times New Roman" w:cs="Times New Roman"/>
          <w:sz w:val="24"/>
          <w:szCs w:val="24"/>
        </w:rPr>
        <w:t>perations Manual</w:t>
      </w:r>
      <w:r w:rsidR="00CD2ED0">
        <w:rPr>
          <w:rFonts w:ascii="Times New Roman" w:hAnsi="Times New Roman" w:cs="Times New Roman"/>
          <w:sz w:val="24"/>
          <w:szCs w:val="24"/>
        </w:rPr>
        <w:t xml:space="preserve">, </w:t>
      </w:r>
      <w:r>
        <w:rPr>
          <w:rFonts w:ascii="Times New Roman" w:hAnsi="Times New Roman" w:cs="Times New Roman"/>
          <w:sz w:val="24"/>
          <w:szCs w:val="24"/>
        </w:rPr>
        <w:t>SEMA</w:t>
      </w:r>
      <w:r w:rsidR="00AC2EA3" w:rsidRPr="008513D4">
        <w:rPr>
          <w:rFonts w:ascii="Times New Roman" w:hAnsi="Times New Roman" w:cs="Times New Roman"/>
          <w:sz w:val="24"/>
          <w:szCs w:val="24"/>
        </w:rPr>
        <w:t xml:space="preserve"> Credit Policies and Procedures Manual</w:t>
      </w:r>
      <w:r w:rsidR="000E49AD">
        <w:rPr>
          <w:rFonts w:ascii="Times New Roman" w:hAnsi="Times New Roman" w:cs="Times New Roman"/>
          <w:sz w:val="24"/>
          <w:szCs w:val="24"/>
        </w:rPr>
        <w:t>, and the</w:t>
      </w:r>
      <w:r w:rsidR="000E49AD" w:rsidRPr="000E49AD">
        <w:rPr>
          <w:rFonts w:ascii="Times New Roman" w:hAnsi="Times New Roman" w:cs="Times New Roman"/>
          <w:sz w:val="24"/>
          <w:szCs w:val="24"/>
        </w:rPr>
        <w:t xml:space="preserve"> </w:t>
      </w:r>
      <w:r w:rsidR="000E49AD">
        <w:rPr>
          <w:rFonts w:ascii="Times New Roman" w:hAnsi="Times New Roman" w:cs="Times New Roman"/>
          <w:sz w:val="24"/>
          <w:szCs w:val="24"/>
        </w:rPr>
        <w:t xml:space="preserve">Codes of Conduct - </w:t>
      </w:r>
      <w:r w:rsidR="000E49AD" w:rsidRPr="000E49AD">
        <w:rPr>
          <w:rFonts w:ascii="Times New Roman" w:hAnsi="Times New Roman" w:cs="Times New Roman"/>
          <w:bCs/>
          <w:sz w:val="24"/>
          <w:szCs w:val="24"/>
        </w:rPr>
        <w:t>Reporting and Enforcement Mechanism</w:t>
      </w:r>
      <w:r w:rsidR="000E49AD">
        <w:rPr>
          <w:rFonts w:ascii="Times New Roman" w:hAnsi="Times New Roman" w:cs="Times New Roman"/>
          <w:bCs/>
          <w:sz w:val="24"/>
          <w:szCs w:val="24"/>
        </w:rPr>
        <w:t xml:space="preserve"> document.</w:t>
      </w:r>
    </w:p>
    <w:p w:rsidR="00AC2EA3" w:rsidRDefault="00AC2EA3" w:rsidP="00434B1A">
      <w:pPr>
        <w:widowControl w:val="0"/>
        <w:autoSpaceDE w:val="0"/>
        <w:autoSpaceDN w:val="0"/>
        <w:adjustRightInd w:val="0"/>
        <w:spacing w:line="480" w:lineRule="auto"/>
        <w:rPr>
          <w:rFonts w:ascii="Times New Roman" w:hAnsi="Times New Roman" w:cs="Times New Roman"/>
          <w:sz w:val="24"/>
          <w:szCs w:val="24"/>
          <w:highlight w:val="magenta"/>
        </w:rPr>
      </w:pP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8513D4">
        <w:rPr>
          <w:rFonts w:ascii="Times New Roman" w:hAnsi="Times New Roman" w:cs="Times New Roman"/>
          <w:sz w:val="24"/>
          <w:szCs w:val="24"/>
          <w:highlight w:val="magenta"/>
        </w:rPr>
        <w:t>4)</w:t>
      </w:r>
      <w:r w:rsidRPr="008513D4">
        <w:rPr>
          <w:rFonts w:ascii="Times New Roman" w:hAnsi="Times New Roman" w:cs="Times New Roman"/>
          <w:sz w:val="24"/>
          <w:szCs w:val="24"/>
        </w:rPr>
        <w:t xml:space="preserve"> The content of the Code of Conduct shall be updated and revised periodically as a way to</w:t>
      </w:r>
      <w:r w:rsidR="00AC2EA3">
        <w:rPr>
          <w:rFonts w:ascii="Times New Roman" w:hAnsi="Times New Roman" w:cs="Times New Roman"/>
          <w:sz w:val="24"/>
          <w:szCs w:val="24"/>
        </w:rPr>
        <w:t xml:space="preserve"> </w:t>
      </w:r>
      <w:r w:rsidRPr="008513D4">
        <w:rPr>
          <w:rFonts w:ascii="Times New Roman" w:hAnsi="Times New Roman" w:cs="Times New Roman"/>
          <w:sz w:val="24"/>
          <w:szCs w:val="24"/>
        </w:rPr>
        <w:t>meet the needs of the DFI and changes in its environment.</w:t>
      </w:r>
    </w:p>
    <w:p w:rsidR="00AC2EA3" w:rsidRDefault="00AC2EA3" w:rsidP="00434B1A">
      <w:pPr>
        <w:widowControl w:val="0"/>
        <w:autoSpaceDE w:val="0"/>
        <w:autoSpaceDN w:val="0"/>
        <w:adjustRightInd w:val="0"/>
        <w:spacing w:line="480" w:lineRule="auto"/>
        <w:rPr>
          <w:rFonts w:ascii="Times New Roman" w:hAnsi="Times New Roman" w:cs="Times New Roman"/>
          <w:sz w:val="24"/>
          <w:szCs w:val="24"/>
        </w:rPr>
      </w:pPr>
    </w:p>
    <w:p w:rsidR="00AC2EA3" w:rsidRDefault="000E49AD" w:rsidP="002410B7">
      <w:pPr>
        <w:widowControl w:val="0"/>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SEMA documents are working documents and change as better ways to operate are discovered, and as situations change in the </w:t>
      </w:r>
      <w:r w:rsidR="00642D8F">
        <w:rPr>
          <w:rFonts w:ascii="Times New Roman" w:hAnsi="Times New Roman" w:cs="Times New Roman"/>
          <w:sz w:val="24"/>
          <w:szCs w:val="24"/>
        </w:rPr>
        <w:t>environment</w:t>
      </w:r>
      <w:r>
        <w:rPr>
          <w:rFonts w:ascii="Times New Roman" w:hAnsi="Times New Roman" w:cs="Times New Roman"/>
          <w:sz w:val="24"/>
          <w:szCs w:val="24"/>
        </w:rPr>
        <w:t>. For more</w:t>
      </w:r>
      <w:r w:rsidR="008C6169">
        <w:rPr>
          <w:rFonts w:ascii="Times New Roman" w:hAnsi="Times New Roman" w:cs="Times New Roman"/>
          <w:sz w:val="24"/>
          <w:szCs w:val="24"/>
        </w:rPr>
        <w:t xml:space="preserve"> information</w:t>
      </w:r>
      <w:r>
        <w:rPr>
          <w:rFonts w:ascii="Times New Roman" w:hAnsi="Times New Roman" w:cs="Times New Roman"/>
          <w:sz w:val="24"/>
          <w:szCs w:val="24"/>
        </w:rPr>
        <w:t xml:space="preserve">, please </w:t>
      </w:r>
      <w:r w:rsidR="00642D8F">
        <w:rPr>
          <w:rFonts w:ascii="Times New Roman" w:hAnsi="Times New Roman" w:cs="Times New Roman"/>
          <w:sz w:val="24"/>
          <w:szCs w:val="24"/>
        </w:rPr>
        <w:t>see</w:t>
      </w:r>
      <w:r>
        <w:rPr>
          <w:rFonts w:ascii="Times New Roman" w:hAnsi="Times New Roman" w:cs="Times New Roman"/>
          <w:sz w:val="24"/>
          <w:szCs w:val="24"/>
        </w:rPr>
        <w:t xml:space="preserve"> SEMA</w:t>
      </w:r>
      <w:r w:rsidR="00005AEB">
        <w:rPr>
          <w:rFonts w:ascii="Times New Roman" w:hAnsi="Times New Roman" w:cs="Times New Roman"/>
          <w:sz w:val="24"/>
          <w:szCs w:val="24"/>
        </w:rPr>
        <w:t xml:space="preserve"> Field Operations Manual</w:t>
      </w:r>
      <w:r>
        <w:rPr>
          <w:rFonts w:ascii="Times New Roman" w:hAnsi="Times New Roman" w:cs="Times New Roman"/>
          <w:sz w:val="24"/>
          <w:szCs w:val="24"/>
        </w:rPr>
        <w:t>.</w:t>
      </w:r>
    </w:p>
    <w:p w:rsidR="002410B7" w:rsidRPr="002410B7" w:rsidRDefault="002410B7" w:rsidP="002410B7">
      <w:pPr>
        <w:widowControl w:val="0"/>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lastRenderedPageBreak/>
        <w:t>Assessment</w:t>
      </w:r>
    </w:p>
    <w:tbl>
      <w:tblPr>
        <w:tblStyle w:val="TableGrid"/>
        <w:tblW w:w="0" w:type="auto"/>
        <w:tblLook w:val="04A0" w:firstRow="1" w:lastRow="0" w:firstColumn="1" w:lastColumn="0" w:noHBand="0" w:noVBand="1"/>
      </w:tblPr>
      <w:tblGrid>
        <w:gridCol w:w="1144"/>
        <w:gridCol w:w="7712"/>
      </w:tblGrid>
      <w:tr w:rsidR="002410B7" w:rsidTr="00660D1D">
        <w:tc>
          <w:tcPr>
            <w:tcW w:w="1144" w:type="dxa"/>
          </w:tcPr>
          <w:p w:rsidR="002410B7" w:rsidRPr="002410B7" w:rsidRDefault="002410B7" w:rsidP="002410B7">
            <w:pPr>
              <w:widowControl w:val="0"/>
              <w:tabs>
                <w:tab w:val="left" w:pos="1461"/>
              </w:tabs>
              <w:autoSpaceDE w:val="0"/>
              <w:autoSpaceDN w:val="0"/>
              <w:adjustRightInd w:val="0"/>
              <w:spacing w:line="480" w:lineRule="auto"/>
              <w:rPr>
                <w:rFonts w:ascii="Times New Roman" w:hAnsi="Times New Roman" w:cs="Times New Roman"/>
                <w:b/>
                <w:sz w:val="24"/>
                <w:szCs w:val="24"/>
              </w:rPr>
            </w:pPr>
            <w:r w:rsidRPr="002410B7">
              <w:rPr>
                <w:rFonts w:ascii="Times New Roman" w:hAnsi="Times New Roman" w:cs="Times New Roman"/>
                <w:b/>
                <w:sz w:val="24"/>
                <w:szCs w:val="24"/>
              </w:rPr>
              <w:t>Scale</w:t>
            </w:r>
            <w:r w:rsidRPr="002410B7">
              <w:rPr>
                <w:rFonts w:ascii="Times New Roman" w:hAnsi="Times New Roman" w:cs="Times New Roman"/>
                <w:b/>
                <w:sz w:val="24"/>
                <w:szCs w:val="24"/>
              </w:rPr>
              <w:tab/>
            </w:r>
          </w:p>
        </w:tc>
        <w:tc>
          <w:tcPr>
            <w:tcW w:w="7712" w:type="dxa"/>
          </w:tcPr>
          <w:p w:rsidR="002410B7" w:rsidRPr="002410B7" w:rsidRDefault="002410B7" w:rsidP="002410B7">
            <w:pPr>
              <w:widowControl w:val="0"/>
              <w:autoSpaceDE w:val="0"/>
              <w:autoSpaceDN w:val="0"/>
              <w:adjustRightInd w:val="0"/>
              <w:spacing w:line="480" w:lineRule="auto"/>
              <w:rPr>
                <w:rFonts w:ascii="Times New Roman" w:hAnsi="Times New Roman" w:cs="Times New Roman"/>
                <w:b/>
                <w:sz w:val="24"/>
                <w:szCs w:val="24"/>
              </w:rPr>
            </w:pPr>
            <w:r w:rsidRPr="002410B7">
              <w:rPr>
                <w:rFonts w:ascii="Times New Roman" w:hAnsi="Times New Roman" w:cs="Times New Roman"/>
                <w:b/>
                <w:sz w:val="24"/>
                <w:szCs w:val="24"/>
              </w:rPr>
              <w:t>Range</w:t>
            </w:r>
          </w:p>
        </w:tc>
      </w:tr>
      <w:tr w:rsidR="002410B7" w:rsidTr="00660D1D">
        <w:tc>
          <w:tcPr>
            <w:tcW w:w="1144" w:type="dxa"/>
          </w:tcPr>
          <w:p w:rsidR="002410B7" w:rsidRDefault="002410B7" w:rsidP="002410B7">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5</w:t>
            </w:r>
          </w:p>
        </w:tc>
        <w:tc>
          <w:tcPr>
            <w:tcW w:w="7712" w:type="dxa"/>
          </w:tcPr>
          <w:p w:rsidR="00830502" w:rsidRDefault="00830502" w:rsidP="00830502">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The DFI has undertaken a formal Code of Conduct process with participation</w:t>
            </w:r>
          </w:p>
          <w:p w:rsidR="00830502" w:rsidRDefault="00830502" w:rsidP="00830502">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from the board, senior management, employees, as well as other key</w:t>
            </w:r>
          </w:p>
          <w:p w:rsidR="00830502" w:rsidRDefault="00830502" w:rsidP="00830502">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stakeholders, as applicable. The Code of Conduct is properly constituted and</w:t>
            </w:r>
          </w:p>
          <w:p w:rsidR="00830502" w:rsidRDefault="00830502" w:rsidP="00830502">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approved and has been submitted to MISFA. The Code of Conduct has been</w:t>
            </w:r>
          </w:p>
          <w:p w:rsidR="00830502" w:rsidRDefault="00830502" w:rsidP="00830502">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properly communicated and understood by clients. It is prominently displayed</w:t>
            </w:r>
          </w:p>
          <w:p w:rsidR="00830502" w:rsidRDefault="00830502" w:rsidP="00830502">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in all places of business in the vernacular, and copies are readily available.</w:t>
            </w:r>
          </w:p>
          <w:p w:rsidR="00830502" w:rsidRDefault="00830502" w:rsidP="00830502">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DFI employees are fully aware of their obligations under the Code of Conduct</w:t>
            </w:r>
          </w:p>
          <w:p w:rsidR="00830502" w:rsidRDefault="00830502" w:rsidP="00830502">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and breaches have been resolved through a formal, documented and</w:t>
            </w:r>
          </w:p>
          <w:p w:rsidR="00830502" w:rsidRDefault="00830502" w:rsidP="00830502">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objective process. The Code of Conduct is including in the formal induction</w:t>
            </w:r>
          </w:p>
          <w:p w:rsidR="00830502" w:rsidRDefault="00830502" w:rsidP="00830502">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process for new employees and orientation of clients. The DFI has a process</w:t>
            </w:r>
          </w:p>
          <w:p w:rsidR="00830502" w:rsidRDefault="00830502" w:rsidP="00830502">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for monitoring the Code of Conduct. The Code of Conduct largely reflects the</w:t>
            </w:r>
          </w:p>
          <w:p w:rsidR="00830502" w:rsidRDefault="00830502" w:rsidP="00830502">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DFIs operations and reputation in the society. The Code of Conduct is</w:t>
            </w:r>
          </w:p>
          <w:p w:rsidR="002410B7" w:rsidRDefault="00830502" w:rsidP="00830502">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1"/>
                <w:szCs w:val="21"/>
              </w:rPr>
              <w:t>updated regularly through a formal, documented process.</w:t>
            </w:r>
          </w:p>
        </w:tc>
      </w:tr>
      <w:tr w:rsidR="002410B7" w:rsidTr="00660D1D">
        <w:tc>
          <w:tcPr>
            <w:tcW w:w="1144" w:type="dxa"/>
          </w:tcPr>
          <w:p w:rsidR="002410B7" w:rsidRDefault="002410B7" w:rsidP="002410B7">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4</w:t>
            </w:r>
          </w:p>
        </w:tc>
        <w:tc>
          <w:tcPr>
            <w:tcW w:w="7712" w:type="dxa"/>
          </w:tcPr>
          <w:p w:rsidR="00830502" w:rsidRDefault="00830502" w:rsidP="00830502">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The DFI adequately meets the standard. The Code of Conduct is properly</w:t>
            </w:r>
          </w:p>
          <w:p w:rsidR="00830502" w:rsidRDefault="00830502" w:rsidP="00830502">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constituted and approved and has been submitted to MISFA. There are some</w:t>
            </w:r>
          </w:p>
          <w:p w:rsidR="00830502" w:rsidRDefault="00830502" w:rsidP="00830502">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deficiencies in the communication of the Code of Conduct to employees and</w:t>
            </w:r>
          </w:p>
          <w:p w:rsidR="002410B7" w:rsidRDefault="00830502" w:rsidP="00830502">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1"/>
                <w:szCs w:val="21"/>
              </w:rPr>
              <w:t>clients of the DFI.</w:t>
            </w:r>
          </w:p>
        </w:tc>
      </w:tr>
      <w:tr w:rsidR="002410B7" w:rsidTr="00660D1D">
        <w:tc>
          <w:tcPr>
            <w:tcW w:w="1144" w:type="dxa"/>
          </w:tcPr>
          <w:p w:rsidR="002410B7" w:rsidRDefault="002410B7" w:rsidP="002410B7">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3</w:t>
            </w:r>
          </w:p>
        </w:tc>
        <w:tc>
          <w:tcPr>
            <w:tcW w:w="7712" w:type="dxa"/>
          </w:tcPr>
          <w:p w:rsidR="00830502" w:rsidRDefault="00830502" w:rsidP="00830502">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The DFI has undertaken a formal Code of Conduct process that is generally</w:t>
            </w:r>
          </w:p>
          <w:p w:rsidR="00830502" w:rsidRDefault="00830502" w:rsidP="00830502">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acceptable. However, the development, communication and integration of</w:t>
            </w:r>
          </w:p>
          <w:p w:rsidR="00830502" w:rsidRDefault="00830502" w:rsidP="00830502">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the Code of Conduct exhibits basic deficiencies in the areas outlined above.</w:t>
            </w:r>
          </w:p>
          <w:p w:rsidR="002410B7" w:rsidRDefault="00830502" w:rsidP="00830502">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1"/>
                <w:szCs w:val="21"/>
              </w:rPr>
              <w:t>Reports exist of unresolved client complaints.</w:t>
            </w:r>
          </w:p>
        </w:tc>
      </w:tr>
      <w:tr w:rsidR="002410B7" w:rsidTr="00660D1D">
        <w:tc>
          <w:tcPr>
            <w:tcW w:w="1144" w:type="dxa"/>
          </w:tcPr>
          <w:p w:rsidR="002410B7" w:rsidRDefault="002410B7" w:rsidP="002410B7">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2</w:t>
            </w:r>
          </w:p>
        </w:tc>
        <w:tc>
          <w:tcPr>
            <w:tcW w:w="7712" w:type="dxa"/>
          </w:tcPr>
          <w:p w:rsidR="00830502" w:rsidRDefault="00830502" w:rsidP="00830502">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The DFI has developed a Code of Conduct but the board and/or employees</w:t>
            </w:r>
          </w:p>
          <w:p w:rsidR="00830502" w:rsidRDefault="00830502" w:rsidP="00830502">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are largely uninformed as to its contents. It is not available in the vernacular</w:t>
            </w:r>
          </w:p>
          <w:p w:rsidR="00830502" w:rsidRDefault="00830502" w:rsidP="00830502">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and is generally not available. There is no process of lodging or resolving</w:t>
            </w:r>
          </w:p>
          <w:p w:rsidR="002410B7" w:rsidRDefault="00830502" w:rsidP="00830502">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1"/>
                <w:szCs w:val="21"/>
              </w:rPr>
              <w:t>complaints.</w:t>
            </w:r>
          </w:p>
        </w:tc>
      </w:tr>
      <w:tr w:rsidR="002410B7" w:rsidTr="00660D1D">
        <w:tc>
          <w:tcPr>
            <w:tcW w:w="1144" w:type="dxa"/>
          </w:tcPr>
          <w:p w:rsidR="002410B7" w:rsidRDefault="002410B7" w:rsidP="002410B7">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1-0</w:t>
            </w:r>
          </w:p>
        </w:tc>
        <w:tc>
          <w:tcPr>
            <w:tcW w:w="7712" w:type="dxa"/>
          </w:tcPr>
          <w:p w:rsidR="00830502" w:rsidRDefault="00830502" w:rsidP="00830502">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The DFI has no Code of Conduct or has provided a written Code of Conduct</w:t>
            </w:r>
          </w:p>
          <w:p w:rsidR="002410B7" w:rsidRDefault="00830502" w:rsidP="00830502">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1"/>
                <w:szCs w:val="21"/>
              </w:rPr>
              <w:t>for the sake of meeting this standard only.</w:t>
            </w:r>
          </w:p>
        </w:tc>
      </w:tr>
    </w:tbl>
    <w:p w:rsidR="002410B7" w:rsidRDefault="002410B7" w:rsidP="00434B1A">
      <w:pPr>
        <w:widowControl w:val="0"/>
        <w:autoSpaceDE w:val="0"/>
        <w:autoSpaceDN w:val="0"/>
        <w:adjustRightInd w:val="0"/>
        <w:spacing w:line="480" w:lineRule="auto"/>
        <w:rPr>
          <w:rFonts w:ascii="Times New Roman" w:hAnsi="Times New Roman" w:cs="Times New Roman"/>
          <w:sz w:val="24"/>
          <w:szCs w:val="24"/>
          <w:highlight w:val="magenta"/>
        </w:rPr>
      </w:pP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8333CF">
        <w:rPr>
          <w:rFonts w:ascii="Times New Roman" w:hAnsi="Times New Roman" w:cs="Times New Roman"/>
          <w:sz w:val="24"/>
          <w:szCs w:val="24"/>
          <w:highlight w:val="magenta"/>
        </w:rPr>
        <w:t>STANDARD 4</w:t>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BB3991">
        <w:rPr>
          <w:rFonts w:ascii="Times New Roman" w:hAnsi="Times New Roman" w:cs="Times New Roman"/>
          <w:sz w:val="24"/>
          <w:szCs w:val="24"/>
          <w:highlight w:val="magenta"/>
        </w:rPr>
        <w:t>Senior Management Arrangements</w:t>
      </w:r>
    </w:p>
    <w:p w:rsidR="00830502" w:rsidRPr="00830502" w:rsidRDefault="00830502" w:rsidP="00830502">
      <w:pPr>
        <w:widowControl w:val="0"/>
        <w:autoSpaceDE w:val="0"/>
        <w:autoSpaceDN w:val="0"/>
        <w:adjustRightInd w:val="0"/>
        <w:rPr>
          <w:rFonts w:ascii="Times New Roman" w:hAnsi="Times New Roman" w:cs="Times New Roman"/>
          <w:b/>
          <w:sz w:val="24"/>
          <w:szCs w:val="24"/>
        </w:rPr>
      </w:pPr>
      <w:r w:rsidRPr="00830502">
        <w:rPr>
          <w:rFonts w:ascii="Times New Roman" w:hAnsi="Times New Roman" w:cs="Times New Roman"/>
          <w:b/>
          <w:sz w:val="24"/>
          <w:szCs w:val="24"/>
        </w:rPr>
        <w:t>Purpose and Rationale</w:t>
      </w:r>
    </w:p>
    <w:p w:rsidR="00830502" w:rsidRPr="00830502" w:rsidRDefault="00830502" w:rsidP="00830502">
      <w:pPr>
        <w:widowControl w:val="0"/>
        <w:autoSpaceDE w:val="0"/>
        <w:autoSpaceDN w:val="0"/>
        <w:adjustRightInd w:val="0"/>
        <w:rPr>
          <w:rFonts w:ascii="Times New Roman" w:hAnsi="Times New Roman" w:cs="Times New Roman"/>
          <w:sz w:val="24"/>
          <w:szCs w:val="24"/>
        </w:rPr>
      </w:pPr>
      <w:r w:rsidRPr="00830502">
        <w:rPr>
          <w:rFonts w:ascii="Times New Roman" w:hAnsi="Times New Roman" w:cs="Times New Roman"/>
          <w:sz w:val="24"/>
          <w:szCs w:val="24"/>
        </w:rPr>
        <w:t>Building a solid and cohesive senior management team is one of the major challenges</w:t>
      </w:r>
    </w:p>
    <w:p w:rsidR="00830502" w:rsidRPr="00830502" w:rsidRDefault="00830502" w:rsidP="00830502">
      <w:pPr>
        <w:widowControl w:val="0"/>
        <w:autoSpaceDE w:val="0"/>
        <w:autoSpaceDN w:val="0"/>
        <w:adjustRightInd w:val="0"/>
        <w:rPr>
          <w:rFonts w:ascii="Times New Roman" w:hAnsi="Times New Roman" w:cs="Times New Roman"/>
          <w:sz w:val="24"/>
          <w:szCs w:val="24"/>
        </w:rPr>
      </w:pPr>
      <w:r w:rsidRPr="00830502">
        <w:rPr>
          <w:rFonts w:ascii="Times New Roman" w:hAnsi="Times New Roman" w:cs="Times New Roman"/>
          <w:sz w:val="24"/>
          <w:szCs w:val="24"/>
        </w:rPr>
        <w:t>confronting boards and executives of DFIs. This</w:t>
      </w:r>
      <w:r>
        <w:rPr>
          <w:rFonts w:ascii="Times New Roman" w:hAnsi="Times New Roman" w:cs="Times New Roman"/>
          <w:sz w:val="24"/>
          <w:szCs w:val="24"/>
        </w:rPr>
        <w:t xml:space="preserve"> team should possess skills and </w:t>
      </w:r>
      <w:r w:rsidRPr="00830502">
        <w:rPr>
          <w:rFonts w:ascii="Times New Roman" w:hAnsi="Times New Roman" w:cs="Times New Roman"/>
          <w:sz w:val="24"/>
          <w:szCs w:val="24"/>
        </w:rPr>
        <w:t>qualifications</w:t>
      </w:r>
      <w:r>
        <w:rPr>
          <w:rFonts w:ascii="Times New Roman" w:hAnsi="Times New Roman" w:cs="Times New Roman"/>
          <w:sz w:val="24"/>
          <w:szCs w:val="24"/>
        </w:rPr>
        <w:t xml:space="preserve"> </w:t>
      </w:r>
      <w:r w:rsidRPr="00830502">
        <w:rPr>
          <w:rFonts w:ascii="Times New Roman" w:hAnsi="Times New Roman" w:cs="Times New Roman"/>
          <w:sz w:val="24"/>
          <w:szCs w:val="24"/>
        </w:rPr>
        <w:t>appropriate for their roles, be committed to their work, have the authority and resources to</w:t>
      </w:r>
      <w:r>
        <w:rPr>
          <w:rFonts w:ascii="Times New Roman" w:hAnsi="Times New Roman" w:cs="Times New Roman"/>
          <w:sz w:val="24"/>
          <w:szCs w:val="24"/>
        </w:rPr>
        <w:t xml:space="preserve"> </w:t>
      </w:r>
      <w:r w:rsidRPr="00830502">
        <w:rPr>
          <w:rFonts w:ascii="Times New Roman" w:hAnsi="Times New Roman" w:cs="Times New Roman"/>
          <w:sz w:val="24"/>
          <w:szCs w:val="24"/>
        </w:rPr>
        <w:t>effectively make decisions, and be accountable for their results. The ability to communicate</w:t>
      </w:r>
      <w:r>
        <w:rPr>
          <w:rFonts w:ascii="Times New Roman" w:hAnsi="Times New Roman" w:cs="Times New Roman"/>
          <w:sz w:val="24"/>
          <w:szCs w:val="24"/>
        </w:rPr>
        <w:t xml:space="preserve"> </w:t>
      </w:r>
      <w:r w:rsidRPr="00830502">
        <w:rPr>
          <w:rFonts w:ascii="Times New Roman" w:hAnsi="Times New Roman" w:cs="Times New Roman"/>
          <w:sz w:val="24"/>
          <w:szCs w:val="24"/>
        </w:rPr>
        <w:t xml:space="preserve">openly and as a team is critical. Senior managers must work to </w:t>
      </w:r>
      <w:r>
        <w:rPr>
          <w:rFonts w:ascii="Times New Roman" w:hAnsi="Times New Roman" w:cs="Times New Roman"/>
          <w:sz w:val="24"/>
          <w:szCs w:val="24"/>
        </w:rPr>
        <w:t xml:space="preserve">build a strong internal control </w:t>
      </w:r>
      <w:r w:rsidRPr="00830502">
        <w:rPr>
          <w:rFonts w:ascii="Times New Roman" w:hAnsi="Times New Roman" w:cs="Times New Roman"/>
          <w:sz w:val="24"/>
          <w:szCs w:val="24"/>
        </w:rPr>
        <w:t>environment, respond to issues raised by internal and external auditors, and be able to manage</w:t>
      </w:r>
      <w:r>
        <w:rPr>
          <w:rFonts w:ascii="Times New Roman" w:hAnsi="Times New Roman" w:cs="Times New Roman"/>
          <w:sz w:val="24"/>
          <w:szCs w:val="24"/>
        </w:rPr>
        <w:t xml:space="preserve"> </w:t>
      </w:r>
      <w:r w:rsidRPr="00830502">
        <w:rPr>
          <w:rFonts w:ascii="Times New Roman" w:hAnsi="Times New Roman" w:cs="Times New Roman"/>
          <w:sz w:val="24"/>
          <w:szCs w:val="24"/>
        </w:rPr>
        <w:t>change within the organization effectively.</w:t>
      </w:r>
    </w:p>
    <w:p w:rsidR="00830502" w:rsidRPr="00830502" w:rsidRDefault="00830502" w:rsidP="00830502">
      <w:pPr>
        <w:widowControl w:val="0"/>
        <w:autoSpaceDE w:val="0"/>
        <w:autoSpaceDN w:val="0"/>
        <w:adjustRightInd w:val="0"/>
        <w:rPr>
          <w:rFonts w:ascii="Times New Roman" w:hAnsi="Times New Roman" w:cs="Times New Roman"/>
          <w:b/>
          <w:sz w:val="24"/>
          <w:szCs w:val="24"/>
        </w:rPr>
      </w:pPr>
    </w:p>
    <w:p w:rsidR="00830502" w:rsidRPr="00830502" w:rsidRDefault="00830502" w:rsidP="00830502">
      <w:pPr>
        <w:widowControl w:val="0"/>
        <w:autoSpaceDE w:val="0"/>
        <w:autoSpaceDN w:val="0"/>
        <w:adjustRightInd w:val="0"/>
        <w:rPr>
          <w:rFonts w:ascii="Times New Roman" w:hAnsi="Times New Roman" w:cs="Times New Roman"/>
          <w:b/>
          <w:sz w:val="24"/>
          <w:szCs w:val="24"/>
        </w:rPr>
      </w:pPr>
      <w:r w:rsidRPr="00830502">
        <w:rPr>
          <w:rFonts w:ascii="Times New Roman" w:hAnsi="Times New Roman" w:cs="Times New Roman"/>
          <w:b/>
          <w:sz w:val="24"/>
          <w:szCs w:val="24"/>
        </w:rPr>
        <w:lastRenderedPageBreak/>
        <w:t>Objective</w:t>
      </w:r>
    </w:p>
    <w:p w:rsidR="00830502" w:rsidRPr="00830502" w:rsidRDefault="00830502" w:rsidP="00830502">
      <w:pPr>
        <w:widowControl w:val="0"/>
        <w:autoSpaceDE w:val="0"/>
        <w:autoSpaceDN w:val="0"/>
        <w:adjustRightInd w:val="0"/>
        <w:rPr>
          <w:rFonts w:ascii="Times New Roman" w:hAnsi="Times New Roman" w:cs="Times New Roman"/>
          <w:sz w:val="24"/>
          <w:szCs w:val="24"/>
        </w:rPr>
      </w:pPr>
      <w:r w:rsidRPr="00830502">
        <w:rPr>
          <w:rFonts w:ascii="Times New Roman" w:hAnsi="Times New Roman" w:cs="Times New Roman"/>
          <w:sz w:val="24"/>
          <w:szCs w:val="24"/>
        </w:rPr>
        <w:t>The objective of this standard is to provide details regarding recommended composition,</w:t>
      </w:r>
    </w:p>
    <w:p w:rsidR="00830502" w:rsidRPr="00830502" w:rsidRDefault="00830502" w:rsidP="00830502">
      <w:pPr>
        <w:widowControl w:val="0"/>
        <w:autoSpaceDE w:val="0"/>
        <w:autoSpaceDN w:val="0"/>
        <w:adjustRightInd w:val="0"/>
        <w:rPr>
          <w:rFonts w:ascii="Times New Roman" w:hAnsi="Times New Roman" w:cs="Times New Roman"/>
          <w:sz w:val="24"/>
          <w:szCs w:val="24"/>
        </w:rPr>
      </w:pPr>
      <w:r w:rsidRPr="00830502">
        <w:rPr>
          <w:rFonts w:ascii="Times New Roman" w:hAnsi="Times New Roman" w:cs="Times New Roman"/>
          <w:sz w:val="24"/>
          <w:szCs w:val="24"/>
        </w:rPr>
        <w:t>qualifications and responsibilities for members of the senior management team and its</w:t>
      </w:r>
    </w:p>
    <w:p w:rsidR="00E1663C" w:rsidRPr="00830502" w:rsidRDefault="00830502" w:rsidP="00830502">
      <w:pPr>
        <w:widowControl w:val="0"/>
        <w:autoSpaceDE w:val="0"/>
        <w:autoSpaceDN w:val="0"/>
        <w:adjustRightInd w:val="0"/>
        <w:spacing w:line="480" w:lineRule="auto"/>
        <w:rPr>
          <w:rFonts w:ascii="Times New Roman" w:hAnsi="Times New Roman" w:cs="Times New Roman"/>
          <w:sz w:val="24"/>
          <w:szCs w:val="24"/>
        </w:rPr>
      </w:pPr>
      <w:r w:rsidRPr="00830502">
        <w:rPr>
          <w:rFonts w:ascii="Times New Roman" w:hAnsi="Times New Roman" w:cs="Times New Roman"/>
          <w:sz w:val="24"/>
          <w:szCs w:val="24"/>
        </w:rPr>
        <w:t>appropriate place in the operation of DFIs.</w:t>
      </w:r>
    </w:p>
    <w:p w:rsidR="008A790E" w:rsidRPr="00830502" w:rsidRDefault="008A790E" w:rsidP="00434B1A">
      <w:pPr>
        <w:widowControl w:val="0"/>
        <w:autoSpaceDE w:val="0"/>
        <w:autoSpaceDN w:val="0"/>
        <w:adjustRightInd w:val="0"/>
        <w:spacing w:line="480" w:lineRule="auto"/>
        <w:rPr>
          <w:rFonts w:ascii="Times New Roman" w:hAnsi="Times New Roman" w:cs="Times New Roman"/>
          <w:b/>
          <w:sz w:val="24"/>
          <w:szCs w:val="24"/>
        </w:rPr>
      </w:pPr>
      <w:r w:rsidRPr="00830502">
        <w:rPr>
          <w:rFonts w:ascii="Times New Roman" w:hAnsi="Times New Roman" w:cs="Times New Roman"/>
          <w:b/>
          <w:sz w:val="24"/>
          <w:szCs w:val="24"/>
        </w:rPr>
        <w:t>Key Terms</w:t>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8513D4">
        <w:rPr>
          <w:rFonts w:ascii="Times New Roman" w:hAnsi="Times New Roman" w:cs="Times New Roman"/>
          <w:sz w:val="24"/>
          <w:szCs w:val="24"/>
        </w:rPr>
        <w:t>Senior manager, vacancies</w:t>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p>
    <w:p w:rsidR="008A790E" w:rsidRPr="00830502" w:rsidRDefault="008A790E" w:rsidP="00434B1A">
      <w:pPr>
        <w:widowControl w:val="0"/>
        <w:autoSpaceDE w:val="0"/>
        <w:autoSpaceDN w:val="0"/>
        <w:adjustRightInd w:val="0"/>
        <w:spacing w:line="480" w:lineRule="auto"/>
        <w:rPr>
          <w:rFonts w:ascii="Times New Roman" w:hAnsi="Times New Roman" w:cs="Times New Roman"/>
          <w:b/>
          <w:sz w:val="24"/>
          <w:szCs w:val="24"/>
        </w:rPr>
      </w:pPr>
      <w:r w:rsidRPr="00830502">
        <w:rPr>
          <w:rFonts w:ascii="Times New Roman" w:hAnsi="Times New Roman" w:cs="Times New Roman"/>
          <w:b/>
          <w:sz w:val="24"/>
          <w:szCs w:val="24"/>
        </w:rPr>
        <w:t>Principles</w:t>
      </w:r>
    </w:p>
    <w:p w:rsidR="008A790E" w:rsidRDefault="008A790E" w:rsidP="00434B1A">
      <w:pPr>
        <w:widowControl w:val="0"/>
        <w:autoSpaceDE w:val="0"/>
        <w:autoSpaceDN w:val="0"/>
        <w:adjustRightInd w:val="0"/>
        <w:spacing w:line="480" w:lineRule="auto"/>
        <w:rPr>
          <w:rFonts w:ascii="Times New Roman" w:hAnsi="Times New Roman" w:cs="Times New Roman"/>
          <w:sz w:val="24"/>
          <w:szCs w:val="24"/>
        </w:rPr>
      </w:pPr>
      <w:r w:rsidRPr="00642D8F">
        <w:rPr>
          <w:rFonts w:ascii="Times New Roman" w:hAnsi="Times New Roman" w:cs="Times New Roman"/>
          <w:sz w:val="24"/>
          <w:szCs w:val="24"/>
          <w:highlight w:val="magenta"/>
        </w:rPr>
        <w:t>1)</w:t>
      </w:r>
      <w:r w:rsidRPr="008513D4">
        <w:rPr>
          <w:rFonts w:ascii="Times New Roman" w:hAnsi="Times New Roman" w:cs="Times New Roman"/>
          <w:sz w:val="24"/>
          <w:szCs w:val="24"/>
        </w:rPr>
        <w:t xml:space="preserve"> DFIs shall have in place qualified and capable senior management team comprised of no</w:t>
      </w:r>
      <w:r w:rsidR="00763E7A">
        <w:rPr>
          <w:rFonts w:ascii="Times New Roman" w:hAnsi="Times New Roman" w:cs="Times New Roman"/>
          <w:sz w:val="24"/>
          <w:szCs w:val="24"/>
        </w:rPr>
        <w:t xml:space="preserve"> </w:t>
      </w:r>
      <w:r w:rsidRPr="008513D4">
        <w:rPr>
          <w:rFonts w:ascii="Times New Roman" w:hAnsi="Times New Roman" w:cs="Times New Roman"/>
          <w:sz w:val="24"/>
          <w:szCs w:val="24"/>
        </w:rPr>
        <w:t>less than CEO, CFO, COO, HR/Training Manager, Internal Auditor and dedicated MIS</w:t>
      </w:r>
      <w:r w:rsidR="00763E7A">
        <w:rPr>
          <w:rFonts w:ascii="Times New Roman" w:hAnsi="Times New Roman" w:cs="Times New Roman"/>
          <w:sz w:val="24"/>
          <w:szCs w:val="24"/>
        </w:rPr>
        <w:t xml:space="preserve"> </w:t>
      </w:r>
      <w:r w:rsidRPr="008513D4">
        <w:rPr>
          <w:rFonts w:ascii="Times New Roman" w:hAnsi="Times New Roman" w:cs="Times New Roman"/>
          <w:sz w:val="24"/>
          <w:szCs w:val="24"/>
        </w:rPr>
        <w:t>Manager, or their appropriate equivalents.</w:t>
      </w:r>
    </w:p>
    <w:p w:rsidR="00763E7A" w:rsidRDefault="00763E7A" w:rsidP="00434B1A">
      <w:pPr>
        <w:widowControl w:val="0"/>
        <w:autoSpaceDE w:val="0"/>
        <w:autoSpaceDN w:val="0"/>
        <w:adjustRightInd w:val="0"/>
        <w:spacing w:line="480" w:lineRule="auto"/>
        <w:rPr>
          <w:rFonts w:ascii="Times New Roman" w:hAnsi="Times New Roman" w:cs="Times New Roman"/>
          <w:sz w:val="24"/>
          <w:szCs w:val="24"/>
        </w:rPr>
      </w:pPr>
    </w:p>
    <w:p w:rsidR="00203B94" w:rsidRDefault="00203B94" w:rsidP="00434B1A">
      <w:pPr>
        <w:widowControl w:val="0"/>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President – Mustafa Omar</w:t>
      </w:r>
    </w:p>
    <w:p w:rsidR="00203B94" w:rsidRDefault="00203B94" w:rsidP="00434B1A">
      <w:pPr>
        <w:widowControl w:val="0"/>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Vice President - </w:t>
      </w:r>
      <w:proofErr w:type="spellStart"/>
      <w:r>
        <w:rPr>
          <w:rFonts w:ascii="Times New Roman" w:hAnsi="Times New Roman" w:cs="Times New Roman"/>
          <w:sz w:val="24"/>
          <w:szCs w:val="24"/>
        </w:rPr>
        <w:t>Enamullah</w:t>
      </w:r>
      <w:proofErr w:type="spellEnd"/>
    </w:p>
    <w:p w:rsidR="00642D8F" w:rsidRDefault="00203B94" w:rsidP="00434B1A">
      <w:pPr>
        <w:widowControl w:val="0"/>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Director of Finance – Asfaw</w:t>
      </w:r>
      <w:r w:rsidR="00642D8F">
        <w:rPr>
          <w:rFonts w:ascii="Times New Roman" w:hAnsi="Times New Roman" w:cs="Times New Roman"/>
          <w:sz w:val="24"/>
          <w:szCs w:val="24"/>
        </w:rPr>
        <w:t xml:space="preserve"> </w:t>
      </w:r>
      <w:proofErr w:type="spellStart"/>
      <w:r w:rsidR="00642D8F">
        <w:rPr>
          <w:rFonts w:ascii="Times New Roman" w:hAnsi="Times New Roman" w:cs="Times New Roman"/>
          <w:sz w:val="24"/>
          <w:szCs w:val="24"/>
        </w:rPr>
        <w:t>Seyoum</w:t>
      </w:r>
      <w:proofErr w:type="spellEnd"/>
    </w:p>
    <w:p w:rsidR="001A491C" w:rsidRPr="00642D8F" w:rsidRDefault="001A491C" w:rsidP="00434B1A">
      <w:pPr>
        <w:widowControl w:val="0"/>
        <w:autoSpaceDE w:val="0"/>
        <w:autoSpaceDN w:val="0"/>
        <w:adjustRightInd w:val="0"/>
        <w:spacing w:line="480" w:lineRule="auto"/>
        <w:ind w:firstLine="720"/>
        <w:rPr>
          <w:rFonts w:ascii="Times New Roman" w:hAnsi="Times New Roman" w:cs="Times New Roman"/>
          <w:sz w:val="24"/>
          <w:szCs w:val="24"/>
        </w:rPr>
      </w:pPr>
      <w:r w:rsidRPr="00642D8F">
        <w:rPr>
          <w:rFonts w:ascii="Times New Roman" w:hAnsi="Times New Roman" w:cs="Times New Roman"/>
          <w:sz w:val="24"/>
          <w:szCs w:val="24"/>
        </w:rPr>
        <w:t xml:space="preserve">Operations Manager - </w:t>
      </w:r>
      <w:proofErr w:type="spellStart"/>
      <w:r w:rsidR="00203B94" w:rsidRPr="00642D8F">
        <w:rPr>
          <w:rFonts w:ascii="Times New Roman" w:hAnsi="Times New Roman" w:cs="Times New Roman"/>
          <w:sz w:val="24"/>
          <w:szCs w:val="24"/>
        </w:rPr>
        <w:t>Sharafullah</w:t>
      </w:r>
      <w:proofErr w:type="spellEnd"/>
    </w:p>
    <w:p w:rsidR="001A491C" w:rsidRPr="00203B94" w:rsidRDefault="001A491C" w:rsidP="00434B1A">
      <w:pPr>
        <w:widowControl w:val="0"/>
        <w:autoSpaceDE w:val="0"/>
        <w:autoSpaceDN w:val="0"/>
        <w:adjustRightInd w:val="0"/>
        <w:spacing w:line="480" w:lineRule="auto"/>
        <w:rPr>
          <w:rFonts w:ascii="Times New Roman" w:hAnsi="Times New Roman" w:cs="Times New Roman"/>
          <w:sz w:val="24"/>
          <w:szCs w:val="24"/>
          <w:highlight w:val="yellow"/>
        </w:rPr>
      </w:pP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642D8F">
        <w:rPr>
          <w:rFonts w:ascii="Times New Roman" w:hAnsi="Times New Roman" w:cs="Times New Roman"/>
          <w:sz w:val="24"/>
          <w:szCs w:val="24"/>
          <w:highlight w:val="magenta"/>
        </w:rPr>
        <w:t>2) The</w:t>
      </w:r>
      <w:r w:rsidRPr="008513D4">
        <w:rPr>
          <w:rFonts w:ascii="Times New Roman" w:hAnsi="Times New Roman" w:cs="Times New Roman"/>
          <w:sz w:val="24"/>
          <w:szCs w:val="24"/>
        </w:rPr>
        <w:t xml:space="preserve"> senior management team should represent professional skills, qualifications and related</w:t>
      </w:r>
      <w:r w:rsidR="00763E7A">
        <w:rPr>
          <w:rFonts w:ascii="Times New Roman" w:hAnsi="Times New Roman" w:cs="Times New Roman"/>
          <w:sz w:val="24"/>
          <w:szCs w:val="24"/>
        </w:rPr>
        <w:t xml:space="preserve"> </w:t>
      </w:r>
      <w:r w:rsidRPr="008513D4">
        <w:rPr>
          <w:rFonts w:ascii="Times New Roman" w:hAnsi="Times New Roman" w:cs="Times New Roman"/>
          <w:sz w:val="24"/>
          <w:szCs w:val="24"/>
        </w:rPr>
        <w:t>experience. Each member should be an individual of the highest integrity, moral character,</w:t>
      </w:r>
      <w:r w:rsidR="00763E7A">
        <w:rPr>
          <w:rFonts w:ascii="Times New Roman" w:hAnsi="Times New Roman" w:cs="Times New Roman"/>
          <w:sz w:val="24"/>
          <w:szCs w:val="24"/>
        </w:rPr>
        <w:t xml:space="preserve"> </w:t>
      </w:r>
      <w:r w:rsidRPr="008513D4">
        <w:rPr>
          <w:rFonts w:ascii="Times New Roman" w:hAnsi="Times New Roman" w:cs="Times New Roman"/>
          <w:sz w:val="24"/>
          <w:szCs w:val="24"/>
        </w:rPr>
        <w:t>motivated and committed to the mission of the institution.</w:t>
      </w:r>
    </w:p>
    <w:p w:rsidR="00763E7A" w:rsidRDefault="00763E7A" w:rsidP="00434B1A">
      <w:pPr>
        <w:widowControl w:val="0"/>
        <w:autoSpaceDE w:val="0"/>
        <w:autoSpaceDN w:val="0"/>
        <w:adjustRightInd w:val="0"/>
        <w:spacing w:line="480" w:lineRule="auto"/>
        <w:rPr>
          <w:rFonts w:ascii="Times New Roman" w:hAnsi="Times New Roman" w:cs="Times New Roman"/>
          <w:sz w:val="24"/>
          <w:szCs w:val="24"/>
        </w:rPr>
      </w:pPr>
    </w:p>
    <w:p w:rsidR="001A491C" w:rsidRDefault="00642D8F" w:rsidP="00434B1A">
      <w:pPr>
        <w:widowControl w:val="0"/>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SEMA’s senior management team is </w:t>
      </w:r>
      <w:r w:rsidR="008333CF">
        <w:rPr>
          <w:rFonts w:ascii="Times New Roman" w:hAnsi="Times New Roman" w:cs="Times New Roman"/>
          <w:sz w:val="24"/>
          <w:szCs w:val="24"/>
        </w:rPr>
        <w:t>comprised</w:t>
      </w:r>
      <w:r>
        <w:rPr>
          <w:rFonts w:ascii="Times New Roman" w:hAnsi="Times New Roman" w:cs="Times New Roman"/>
          <w:sz w:val="24"/>
          <w:szCs w:val="24"/>
        </w:rPr>
        <w:t xml:space="preserve"> of individuals with professional skills, qualifications, who have experience in </w:t>
      </w:r>
      <w:r w:rsidR="009D6D30">
        <w:rPr>
          <w:rFonts w:ascii="Times New Roman" w:hAnsi="Times New Roman" w:cs="Times New Roman"/>
          <w:sz w:val="24"/>
          <w:szCs w:val="24"/>
        </w:rPr>
        <w:t xml:space="preserve">microfinance and </w:t>
      </w:r>
      <w:r>
        <w:rPr>
          <w:rFonts w:ascii="Times New Roman" w:hAnsi="Times New Roman" w:cs="Times New Roman"/>
          <w:sz w:val="24"/>
          <w:szCs w:val="24"/>
        </w:rPr>
        <w:t>related fields.</w:t>
      </w:r>
    </w:p>
    <w:p w:rsidR="001A491C" w:rsidRDefault="001A491C" w:rsidP="00434B1A">
      <w:pPr>
        <w:widowControl w:val="0"/>
        <w:autoSpaceDE w:val="0"/>
        <w:autoSpaceDN w:val="0"/>
        <w:adjustRightInd w:val="0"/>
        <w:spacing w:line="480" w:lineRule="auto"/>
        <w:rPr>
          <w:rFonts w:ascii="Times New Roman" w:hAnsi="Times New Roman" w:cs="Times New Roman"/>
          <w:sz w:val="24"/>
          <w:szCs w:val="24"/>
        </w:rPr>
      </w:pP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8333CF">
        <w:rPr>
          <w:rFonts w:ascii="Times New Roman" w:hAnsi="Times New Roman" w:cs="Times New Roman"/>
          <w:sz w:val="24"/>
          <w:szCs w:val="24"/>
          <w:highlight w:val="magenta"/>
        </w:rPr>
        <w:t>3)</w:t>
      </w:r>
      <w:r w:rsidRPr="008513D4">
        <w:rPr>
          <w:rFonts w:ascii="Times New Roman" w:hAnsi="Times New Roman" w:cs="Times New Roman"/>
          <w:sz w:val="24"/>
          <w:szCs w:val="24"/>
        </w:rPr>
        <w:t xml:space="preserve"> With respect to candidates for senior management positions, DFIs shall fulfill the </w:t>
      </w:r>
      <w:r w:rsidRPr="008513D4">
        <w:rPr>
          <w:rFonts w:ascii="Times New Roman" w:hAnsi="Times New Roman" w:cs="Times New Roman"/>
          <w:sz w:val="24"/>
          <w:szCs w:val="24"/>
        </w:rPr>
        <w:lastRenderedPageBreak/>
        <w:t>following:</w:t>
      </w:r>
    </w:p>
    <w:p w:rsidR="008A790E" w:rsidRDefault="008A790E" w:rsidP="00434B1A">
      <w:pPr>
        <w:widowControl w:val="0"/>
        <w:autoSpaceDE w:val="0"/>
        <w:autoSpaceDN w:val="0"/>
        <w:adjustRightInd w:val="0"/>
        <w:spacing w:line="480" w:lineRule="auto"/>
        <w:rPr>
          <w:rFonts w:ascii="Times New Roman" w:hAnsi="Times New Roman" w:cs="Times New Roman"/>
          <w:sz w:val="24"/>
          <w:szCs w:val="24"/>
        </w:rPr>
      </w:pPr>
      <w:r w:rsidRPr="008333CF">
        <w:rPr>
          <w:rFonts w:ascii="Times New Roman" w:hAnsi="Times New Roman" w:cs="Times New Roman"/>
          <w:sz w:val="24"/>
          <w:szCs w:val="24"/>
          <w:highlight w:val="magenta"/>
        </w:rPr>
        <w:t>a.</w:t>
      </w:r>
      <w:r w:rsidRPr="008513D4">
        <w:rPr>
          <w:rFonts w:ascii="Times New Roman" w:hAnsi="Times New Roman" w:cs="Times New Roman"/>
          <w:sz w:val="24"/>
          <w:szCs w:val="24"/>
        </w:rPr>
        <w:t xml:space="preserve"> CVs shall be shared with MISFA and MISFA shall provide opinions on their suitability </w:t>
      </w:r>
    </w:p>
    <w:p w:rsidR="008034D1" w:rsidRPr="008513D4" w:rsidRDefault="00EF06ED" w:rsidP="00434B1A">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ab/>
        <w:t>CVs of SEMA’s management personnel will be shared with MISFA.</w:t>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8333CF">
        <w:rPr>
          <w:rFonts w:ascii="Times New Roman" w:hAnsi="Times New Roman" w:cs="Times New Roman"/>
          <w:sz w:val="24"/>
          <w:szCs w:val="24"/>
          <w:highlight w:val="magenta"/>
        </w:rPr>
        <w:t>b.</w:t>
      </w:r>
      <w:r w:rsidRPr="008513D4">
        <w:rPr>
          <w:rFonts w:ascii="Times New Roman" w:hAnsi="Times New Roman" w:cs="Times New Roman"/>
          <w:sz w:val="24"/>
          <w:szCs w:val="24"/>
        </w:rPr>
        <w:t xml:space="preserve"> Candidates shall have been properly vetted and due diligence conducted prior to an</w:t>
      </w:r>
    </w:p>
    <w:p w:rsidR="008A790E" w:rsidRDefault="008A790E" w:rsidP="00434B1A">
      <w:pPr>
        <w:widowControl w:val="0"/>
        <w:autoSpaceDE w:val="0"/>
        <w:autoSpaceDN w:val="0"/>
        <w:adjustRightInd w:val="0"/>
        <w:spacing w:line="480" w:lineRule="auto"/>
        <w:rPr>
          <w:rFonts w:ascii="Times New Roman" w:hAnsi="Times New Roman" w:cs="Times New Roman"/>
          <w:sz w:val="24"/>
          <w:szCs w:val="24"/>
        </w:rPr>
      </w:pPr>
      <w:r w:rsidRPr="008513D4">
        <w:rPr>
          <w:rFonts w:ascii="Times New Roman" w:hAnsi="Times New Roman" w:cs="Times New Roman"/>
          <w:sz w:val="24"/>
          <w:szCs w:val="24"/>
        </w:rPr>
        <w:t>offer of employment</w:t>
      </w:r>
    </w:p>
    <w:p w:rsidR="008034D1" w:rsidRPr="008513D4" w:rsidRDefault="00EF06ED" w:rsidP="00434B1A">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ab/>
        <w:t>Candidates for any SEMA management position will be qualified individuals</w:t>
      </w:r>
      <w:r w:rsidR="008333CF">
        <w:rPr>
          <w:rFonts w:ascii="Times New Roman" w:hAnsi="Times New Roman" w:cs="Times New Roman"/>
          <w:sz w:val="24"/>
          <w:szCs w:val="24"/>
        </w:rPr>
        <w:t xml:space="preserve"> and SEMA shall perform background and reference checks for all employees.</w:t>
      </w:r>
    </w:p>
    <w:p w:rsidR="008A790E" w:rsidRDefault="008A790E" w:rsidP="00434B1A">
      <w:pPr>
        <w:widowControl w:val="0"/>
        <w:autoSpaceDE w:val="0"/>
        <w:autoSpaceDN w:val="0"/>
        <w:adjustRightInd w:val="0"/>
        <w:spacing w:line="480" w:lineRule="auto"/>
        <w:rPr>
          <w:rFonts w:ascii="Times New Roman" w:hAnsi="Times New Roman" w:cs="Times New Roman"/>
          <w:sz w:val="24"/>
          <w:szCs w:val="24"/>
        </w:rPr>
      </w:pPr>
      <w:r w:rsidRPr="008333CF">
        <w:rPr>
          <w:rFonts w:ascii="Times New Roman" w:hAnsi="Times New Roman" w:cs="Times New Roman"/>
          <w:sz w:val="24"/>
          <w:szCs w:val="24"/>
          <w:highlight w:val="magenta"/>
        </w:rPr>
        <w:t>c.</w:t>
      </w:r>
      <w:r w:rsidRPr="008513D4">
        <w:rPr>
          <w:rFonts w:ascii="Times New Roman" w:hAnsi="Times New Roman" w:cs="Times New Roman"/>
          <w:sz w:val="24"/>
          <w:szCs w:val="24"/>
        </w:rPr>
        <w:t xml:space="preserve"> Candidates shall be willing to make commitments to the organization above one year</w:t>
      </w:r>
    </w:p>
    <w:p w:rsidR="008034D1" w:rsidRPr="008513D4" w:rsidRDefault="008333CF" w:rsidP="00434B1A">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ab/>
        <w:t xml:space="preserve">All hiring candidates will be required to make the above time commitment. All current management staff have more than one year of microfinance management performance. </w:t>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8333CF">
        <w:rPr>
          <w:rFonts w:ascii="Times New Roman" w:hAnsi="Times New Roman" w:cs="Times New Roman"/>
          <w:sz w:val="24"/>
          <w:szCs w:val="24"/>
          <w:highlight w:val="magenta"/>
        </w:rPr>
        <w:t>d.</w:t>
      </w:r>
      <w:r w:rsidRPr="008513D4">
        <w:rPr>
          <w:rFonts w:ascii="Times New Roman" w:hAnsi="Times New Roman" w:cs="Times New Roman"/>
          <w:sz w:val="24"/>
          <w:szCs w:val="24"/>
        </w:rPr>
        <w:t xml:space="preserve"> Candidates shall be physically capable of living in Afghanistan if sourced from outside</w:t>
      </w:r>
    </w:p>
    <w:p w:rsidR="008A790E" w:rsidRDefault="008A790E" w:rsidP="00434B1A">
      <w:pPr>
        <w:widowControl w:val="0"/>
        <w:autoSpaceDE w:val="0"/>
        <w:autoSpaceDN w:val="0"/>
        <w:adjustRightInd w:val="0"/>
        <w:spacing w:line="480" w:lineRule="auto"/>
        <w:rPr>
          <w:rFonts w:ascii="Times New Roman" w:hAnsi="Times New Roman" w:cs="Times New Roman"/>
          <w:sz w:val="24"/>
          <w:szCs w:val="24"/>
        </w:rPr>
      </w:pPr>
      <w:r w:rsidRPr="008513D4">
        <w:rPr>
          <w:rFonts w:ascii="Times New Roman" w:hAnsi="Times New Roman" w:cs="Times New Roman"/>
          <w:sz w:val="24"/>
          <w:szCs w:val="24"/>
        </w:rPr>
        <w:t>of Afghanistan</w:t>
      </w:r>
    </w:p>
    <w:p w:rsidR="008333CF" w:rsidRDefault="008333CF" w:rsidP="00434B1A">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ab/>
        <w:t>SEMA will ensure that any candidates, if sourced from outside Afghanistan, are capable of and authorized to reside in the country.</w:t>
      </w:r>
    </w:p>
    <w:p w:rsidR="008A790E" w:rsidRPr="00642D8F" w:rsidRDefault="008A790E" w:rsidP="00434B1A">
      <w:pPr>
        <w:widowControl w:val="0"/>
        <w:autoSpaceDE w:val="0"/>
        <w:autoSpaceDN w:val="0"/>
        <w:adjustRightInd w:val="0"/>
        <w:spacing w:line="480" w:lineRule="auto"/>
        <w:rPr>
          <w:rFonts w:ascii="Times New Roman" w:hAnsi="Times New Roman" w:cs="Times New Roman"/>
          <w:sz w:val="24"/>
          <w:szCs w:val="24"/>
        </w:rPr>
      </w:pPr>
      <w:r w:rsidRPr="008333CF">
        <w:rPr>
          <w:rFonts w:ascii="Times New Roman" w:hAnsi="Times New Roman" w:cs="Times New Roman"/>
          <w:sz w:val="24"/>
          <w:szCs w:val="24"/>
          <w:highlight w:val="magenta"/>
        </w:rPr>
        <w:t>e. DFIs</w:t>
      </w:r>
      <w:r w:rsidRPr="00642D8F">
        <w:rPr>
          <w:rFonts w:ascii="Times New Roman" w:hAnsi="Times New Roman" w:cs="Times New Roman"/>
          <w:sz w:val="24"/>
          <w:szCs w:val="24"/>
        </w:rPr>
        <w:t xml:space="preserve"> shall have a contingency and operational plan for absences of more than one</w:t>
      </w:r>
    </w:p>
    <w:p w:rsidR="008A790E" w:rsidRPr="00642D8F" w:rsidRDefault="008A790E" w:rsidP="00434B1A">
      <w:pPr>
        <w:widowControl w:val="0"/>
        <w:autoSpaceDE w:val="0"/>
        <w:autoSpaceDN w:val="0"/>
        <w:adjustRightInd w:val="0"/>
        <w:spacing w:line="480" w:lineRule="auto"/>
        <w:rPr>
          <w:rFonts w:ascii="Times New Roman" w:hAnsi="Times New Roman" w:cs="Times New Roman"/>
          <w:sz w:val="24"/>
          <w:szCs w:val="24"/>
        </w:rPr>
      </w:pPr>
      <w:r w:rsidRPr="00642D8F">
        <w:rPr>
          <w:rFonts w:ascii="Times New Roman" w:hAnsi="Times New Roman" w:cs="Times New Roman"/>
          <w:sz w:val="24"/>
          <w:szCs w:val="24"/>
        </w:rPr>
        <w:t>month that includes approval guidelines, signatory levels, delegated responsibilities,</w:t>
      </w:r>
    </w:p>
    <w:p w:rsidR="008A790E" w:rsidRDefault="008A790E" w:rsidP="00434B1A">
      <w:pPr>
        <w:widowControl w:val="0"/>
        <w:autoSpaceDE w:val="0"/>
        <w:autoSpaceDN w:val="0"/>
        <w:adjustRightInd w:val="0"/>
        <w:spacing w:line="480" w:lineRule="auto"/>
        <w:rPr>
          <w:rFonts w:ascii="Times New Roman" w:hAnsi="Times New Roman" w:cs="Times New Roman"/>
          <w:sz w:val="24"/>
          <w:szCs w:val="24"/>
        </w:rPr>
      </w:pPr>
      <w:r w:rsidRPr="00642D8F">
        <w:rPr>
          <w:rFonts w:ascii="Times New Roman" w:hAnsi="Times New Roman" w:cs="Times New Roman"/>
          <w:sz w:val="24"/>
          <w:szCs w:val="24"/>
        </w:rPr>
        <w:t>and the notification of parties and stakeholders of arrangements.</w:t>
      </w:r>
    </w:p>
    <w:p w:rsidR="008034D1" w:rsidRPr="008513D4" w:rsidRDefault="008333CF" w:rsidP="00434B1A">
      <w:pPr>
        <w:widowControl w:val="0"/>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SEMA has a operational Human Resources plan in place to account for absences of a month or more that provides for necessary guidelines, signatory levels, etc., and that also covers the duties and responsibilities of any individual on an extended absence.</w:t>
      </w:r>
    </w:p>
    <w:p w:rsidR="008A790E" w:rsidRDefault="008A790E" w:rsidP="00434B1A">
      <w:pPr>
        <w:widowControl w:val="0"/>
        <w:autoSpaceDE w:val="0"/>
        <w:autoSpaceDN w:val="0"/>
        <w:adjustRightInd w:val="0"/>
        <w:spacing w:line="480" w:lineRule="auto"/>
        <w:rPr>
          <w:rFonts w:ascii="Times New Roman" w:hAnsi="Times New Roman" w:cs="Times New Roman"/>
          <w:sz w:val="24"/>
          <w:szCs w:val="24"/>
        </w:rPr>
      </w:pPr>
      <w:r w:rsidRPr="008333CF">
        <w:rPr>
          <w:rFonts w:ascii="Times New Roman" w:hAnsi="Times New Roman" w:cs="Times New Roman"/>
          <w:sz w:val="24"/>
          <w:szCs w:val="24"/>
          <w:highlight w:val="magenta"/>
        </w:rPr>
        <w:t>f.</w:t>
      </w:r>
      <w:r w:rsidRPr="008513D4">
        <w:rPr>
          <w:rFonts w:ascii="Times New Roman" w:hAnsi="Times New Roman" w:cs="Times New Roman"/>
          <w:sz w:val="24"/>
          <w:szCs w:val="24"/>
        </w:rPr>
        <w:t xml:space="preserve"> Disclosure to MISFA of upcoming changes in key positions</w:t>
      </w:r>
      <w:r w:rsidR="008034D1">
        <w:rPr>
          <w:rFonts w:ascii="Times New Roman" w:hAnsi="Times New Roman" w:cs="Times New Roman"/>
          <w:sz w:val="24"/>
          <w:szCs w:val="24"/>
        </w:rPr>
        <w:br/>
      </w:r>
      <w:r w:rsidR="008333CF">
        <w:rPr>
          <w:rFonts w:ascii="Times New Roman" w:hAnsi="Times New Roman" w:cs="Times New Roman"/>
          <w:sz w:val="24"/>
          <w:szCs w:val="24"/>
        </w:rPr>
        <w:tab/>
        <w:t>SEMA will duly inform MISFA of all key personnel changes.</w:t>
      </w:r>
    </w:p>
    <w:p w:rsidR="008034D1" w:rsidRPr="008513D4" w:rsidRDefault="008034D1" w:rsidP="00434B1A">
      <w:pPr>
        <w:widowControl w:val="0"/>
        <w:autoSpaceDE w:val="0"/>
        <w:autoSpaceDN w:val="0"/>
        <w:adjustRightInd w:val="0"/>
        <w:spacing w:line="480" w:lineRule="auto"/>
        <w:rPr>
          <w:rFonts w:ascii="Times New Roman" w:hAnsi="Times New Roman" w:cs="Times New Roman"/>
          <w:sz w:val="24"/>
          <w:szCs w:val="24"/>
        </w:rPr>
      </w:pPr>
    </w:p>
    <w:p w:rsidR="00763E7A" w:rsidRDefault="00763E7A" w:rsidP="00434B1A">
      <w:pPr>
        <w:widowControl w:val="0"/>
        <w:autoSpaceDE w:val="0"/>
        <w:autoSpaceDN w:val="0"/>
        <w:adjustRightInd w:val="0"/>
        <w:spacing w:line="480" w:lineRule="auto"/>
        <w:rPr>
          <w:rFonts w:ascii="Times New Roman" w:hAnsi="Times New Roman" w:cs="Times New Roman"/>
          <w:sz w:val="24"/>
          <w:szCs w:val="24"/>
        </w:rPr>
      </w:pP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181F99">
        <w:rPr>
          <w:rFonts w:ascii="Times New Roman" w:hAnsi="Times New Roman" w:cs="Times New Roman"/>
          <w:sz w:val="24"/>
          <w:szCs w:val="24"/>
          <w:highlight w:val="magenta"/>
        </w:rPr>
        <w:t>4)</w:t>
      </w:r>
      <w:r w:rsidRPr="008513D4">
        <w:rPr>
          <w:rFonts w:ascii="Times New Roman" w:hAnsi="Times New Roman" w:cs="Times New Roman"/>
          <w:sz w:val="24"/>
          <w:szCs w:val="24"/>
        </w:rPr>
        <w:t xml:space="preserve"> With respect to senior management vacancies, DFIs shall fulfill the following:</w:t>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8513D4">
        <w:rPr>
          <w:rFonts w:ascii="Times New Roman" w:hAnsi="Times New Roman" w:cs="Times New Roman"/>
          <w:sz w:val="24"/>
          <w:szCs w:val="24"/>
        </w:rPr>
        <w:t>a. No key position shall remain vacant beyond a six month period</w:t>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8513D4">
        <w:rPr>
          <w:rFonts w:ascii="Times New Roman" w:hAnsi="Times New Roman" w:cs="Times New Roman"/>
          <w:sz w:val="24"/>
          <w:szCs w:val="24"/>
        </w:rPr>
        <w:t>b. CEO shall not remain vacant for more than 3 months</w:t>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8513D4">
        <w:rPr>
          <w:rFonts w:ascii="Times New Roman" w:hAnsi="Times New Roman" w:cs="Times New Roman"/>
          <w:sz w:val="24"/>
          <w:szCs w:val="24"/>
        </w:rPr>
        <w:t>c. Temporary resources shall be used to fill immediate needs, but may not be longer than 6</w:t>
      </w:r>
      <w:r w:rsidR="00763E7A">
        <w:rPr>
          <w:rFonts w:ascii="Times New Roman" w:hAnsi="Times New Roman" w:cs="Times New Roman"/>
          <w:sz w:val="24"/>
          <w:szCs w:val="24"/>
        </w:rPr>
        <w:t xml:space="preserve"> </w:t>
      </w:r>
      <w:r w:rsidRPr="008513D4">
        <w:rPr>
          <w:rFonts w:ascii="Times New Roman" w:hAnsi="Times New Roman" w:cs="Times New Roman"/>
          <w:sz w:val="24"/>
          <w:szCs w:val="24"/>
        </w:rPr>
        <w:t>months</w:t>
      </w:r>
    </w:p>
    <w:p w:rsidR="00763E7A" w:rsidRDefault="00763E7A" w:rsidP="00434B1A">
      <w:pPr>
        <w:widowControl w:val="0"/>
        <w:autoSpaceDE w:val="0"/>
        <w:autoSpaceDN w:val="0"/>
        <w:adjustRightInd w:val="0"/>
        <w:spacing w:line="480" w:lineRule="auto"/>
        <w:rPr>
          <w:rFonts w:ascii="Times New Roman" w:hAnsi="Times New Roman" w:cs="Times New Roman"/>
          <w:sz w:val="24"/>
          <w:szCs w:val="24"/>
        </w:rPr>
      </w:pPr>
    </w:p>
    <w:p w:rsidR="001A491C" w:rsidRDefault="008C6169" w:rsidP="00434B1A">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ab/>
      </w:r>
      <w:r w:rsidR="009D6D30">
        <w:rPr>
          <w:rFonts w:ascii="Times New Roman" w:hAnsi="Times New Roman" w:cs="Times New Roman"/>
          <w:sz w:val="24"/>
          <w:szCs w:val="24"/>
        </w:rPr>
        <w:t>SEMA complies with this principle.</w:t>
      </w:r>
    </w:p>
    <w:p w:rsidR="008C6169" w:rsidRDefault="008C6169" w:rsidP="00434B1A">
      <w:pPr>
        <w:widowControl w:val="0"/>
        <w:autoSpaceDE w:val="0"/>
        <w:autoSpaceDN w:val="0"/>
        <w:adjustRightInd w:val="0"/>
        <w:spacing w:line="480" w:lineRule="auto"/>
        <w:rPr>
          <w:rFonts w:ascii="Times New Roman" w:hAnsi="Times New Roman" w:cs="Times New Roman"/>
          <w:sz w:val="24"/>
          <w:szCs w:val="24"/>
        </w:rPr>
      </w:pP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8A176E">
        <w:rPr>
          <w:rFonts w:ascii="Times New Roman" w:hAnsi="Times New Roman" w:cs="Times New Roman"/>
          <w:sz w:val="24"/>
          <w:szCs w:val="24"/>
          <w:highlight w:val="magenta"/>
        </w:rPr>
        <w:t>5)</w:t>
      </w:r>
      <w:r w:rsidRPr="008513D4">
        <w:rPr>
          <w:rFonts w:ascii="Times New Roman" w:hAnsi="Times New Roman" w:cs="Times New Roman"/>
          <w:sz w:val="24"/>
          <w:szCs w:val="24"/>
        </w:rPr>
        <w:t xml:space="preserve"> DFIs shall have in place </w:t>
      </w:r>
      <w:r w:rsidR="009D6D30">
        <w:rPr>
          <w:rFonts w:ascii="Times New Roman" w:hAnsi="Times New Roman" w:cs="Times New Roman"/>
          <w:sz w:val="24"/>
          <w:szCs w:val="24"/>
        </w:rPr>
        <w:t xml:space="preserve">a </w:t>
      </w:r>
      <w:r w:rsidR="009D6D30" w:rsidRPr="008513D4">
        <w:rPr>
          <w:rFonts w:ascii="Times New Roman" w:hAnsi="Times New Roman" w:cs="Times New Roman"/>
          <w:sz w:val="24"/>
          <w:szCs w:val="24"/>
        </w:rPr>
        <w:t>continuity</w:t>
      </w:r>
      <w:r w:rsidRPr="008513D4">
        <w:rPr>
          <w:rFonts w:ascii="Times New Roman" w:hAnsi="Times New Roman" w:cs="Times New Roman"/>
          <w:sz w:val="24"/>
          <w:szCs w:val="24"/>
        </w:rPr>
        <w:t xml:space="preserve"> or backup plan in the event of an inability of key persons</w:t>
      </w:r>
      <w:r w:rsidR="00763E7A">
        <w:rPr>
          <w:rFonts w:ascii="Times New Roman" w:hAnsi="Times New Roman" w:cs="Times New Roman"/>
          <w:sz w:val="24"/>
          <w:szCs w:val="24"/>
        </w:rPr>
        <w:t xml:space="preserve"> </w:t>
      </w:r>
      <w:r w:rsidRPr="008513D4">
        <w:rPr>
          <w:rFonts w:ascii="Times New Roman" w:hAnsi="Times New Roman" w:cs="Times New Roman"/>
          <w:sz w:val="24"/>
          <w:szCs w:val="24"/>
        </w:rPr>
        <w:t>to fulfill their responsibilities in the short term. DFIs shall give adequate thought and</w:t>
      </w:r>
      <w:r w:rsidR="00763E7A">
        <w:rPr>
          <w:rFonts w:ascii="Times New Roman" w:hAnsi="Times New Roman" w:cs="Times New Roman"/>
          <w:sz w:val="24"/>
          <w:szCs w:val="24"/>
        </w:rPr>
        <w:t xml:space="preserve"> </w:t>
      </w:r>
      <w:r w:rsidRPr="008513D4">
        <w:rPr>
          <w:rFonts w:ascii="Times New Roman" w:hAnsi="Times New Roman" w:cs="Times New Roman"/>
          <w:sz w:val="24"/>
          <w:szCs w:val="24"/>
        </w:rPr>
        <w:t>preparation to succession planning for the senior management in their medium to long-term</w:t>
      </w:r>
      <w:r w:rsidR="00763E7A">
        <w:rPr>
          <w:rFonts w:ascii="Times New Roman" w:hAnsi="Times New Roman" w:cs="Times New Roman"/>
          <w:sz w:val="24"/>
          <w:szCs w:val="24"/>
        </w:rPr>
        <w:t xml:space="preserve"> </w:t>
      </w:r>
      <w:r w:rsidRPr="008513D4">
        <w:rPr>
          <w:rFonts w:ascii="Times New Roman" w:hAnsi="Times New Roman" w:cs="Times New Roman"/>
          <w:sz w:val="24"/>
          <w:szCs w:val="24"/>
        </w:rPr>
        <w:t>plans.</w:t>
      </w:r>
    </w:p>
    <w:p w:rsidR="00763E7A" w:rsidRDefault="00763E7A" w:rsidP="00434B1A">
      <w:pPr>
        <w:widowControl w:val="0"/>
        <w:autoSpaceDE w:val="0"/>
        <w:autoSpaceDN w:val="0"/>
        <w:adjustRightInd w:val="0"/>
        <w:spacing w:line="480" w:lineRule="auto"/>
        <w:rPr>
          <w:rFonts w:ascii="Times New Roman" w:hAnsi="Times New Roman" w:cs="Times New Roman"/>
          <w:sz w:val="24"/>
          <w:szCs w:val="24"/>
        </w:rPr>
      </w:pPr>
    </w:p>
    <w:p w:rsidR="001A491C" w:rsidRDefault="00203B94" w:rsidP="00434B1A">
      <w:pPr>
        <w:widowControl w:val="0"/>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SEMA has in place a backup plan to cover temporary vacancies </w:t>
      </w:r>
      <w:r w:rsidR="008A176E">
        <w:rPr>
          <w:rFonts w:ascii="Times New Roman" w:hAnsi="Times New Roman" w:cs="Times New Roman"/>
          <w:sz w:val="24"/>
          <w:szCs w:val="24"/>
        </w:rPr>
        <w:t>or inability of key persons to carry out the duties of their role. Procedures for a succession plan are in place to cover absences of senior management staff.</w:t>
      </w:r>
    </w:p>
    <w:p w:rsidR="001A491C" w:rsidRDefault="001A491C" w:rsidP="00434B1A">
      <w:pPr>
        <w:widowControl w:val="0"/>
        <w:autoSpaceDE w:val="0"/>
        <w:autoSpaceDN w:val="0"/>
        <w:adjustRightInd w:val="0"/>
        <w:spacing w:line="480" w:lineRule="auto"/>
        <w:rPr>
          <w:rFonts w:ascii="Times New Roman" w:hAnsi="Times New Roman" w:cs="Times New Roman"/>
          <w:sz w:val="24"/>
          <w:szCs w:val="24"/>
        </w:rPr>
      </w:pP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8A176E">
        <w:rPr>
          <w:rFonts w:ascii="Times New Roman" w:hAnsi="Times New Roman" w:cs="Times New Roman"/>
          <w:sz w:val="24"/>
          <w:szCs w:val="24"/>
          <w:highlight w:val="magenta"/>
        </w:rPr>
        <w:t>6)</w:t>
      </w:r>
      <w:r w:rsidRPr="008513D4">
        <w:rPr>
          <w:rFonts w:ascii="Times New Roman" w:hAnsi="Times New Roman" w:cs="Times New Roman"/>
          <w:sz w:val="24"/>
          <w:szCs w:val="24"/>
        </w:rPr>
        <w:t xml:space="preserve"> Management shall be committed to the long-term development and success of the</w:t>
      </w:r>
    </w:p>
    <w:p w:rsidR="008A790E" w:rsidRDefault="008A790E" w:rsidP="00434B1A">
      <w:pPr>
        <w:widowControl w:val="0"/>
        <w:autoSpaceDE w:val="0"/>
        <w:autoSpaceDN w:val="0"/>
        <w:adjustRightInd w:val="0"/>
        <w:spacing w:line="480" w:lineRule="auto"/>
        <w:rPr>
          <w:rFonts w:ascii="Times New Roman" w:hAnsi="Times New Roman" w:cs="Times New Roman"/>
          <w:sz w:val="24"/>
          <w:szCs w:val="24"/>
        </w:rPr>
      </w:pPr>
      <w:r w:rsidRPr="008513D4">
        <w:rPr>
          <w:rFonts w:ascii="Times New Roman" w:hAnsi="Times New Roman" w:cs="Times New Roman"/>
          <w:sz w:val="24"/>
          <w:szCs w:val="24"/>
        </w:rPr>
        <w:t>organization and the sector.</w:t>
      </w:r>
    </w:p>
    <w:p w:rsidR="001A491C" w:rsidRDefault="001A491C" w:rsidP="00434B1A">
      <w:pPr>
        <w:widowControl w:val="0"/>
        <w:autoSpaceDE w:val="0"/>
        <w:autoSpaceDN w:val="0"/>
        <w:adjustRightInd w:val="0"/>
        <w:spacing w:line="480" w:lineRule="auto"/>
        <w:rPr>
          <w:rFonts w:ascii="Times New Roman" w:hAnsi="Times New Roman" w:cs="Times New Roman"/>
          <w:sz w:val="24"/>
          <w:szCs w:val="24"/>
        </w:rPr>
      </w:pPr>
    </w:p>
    <w:p w:rsidR="001A491C" w:rsidRPr="008513D4" w:rsidRDefault="008A176E" w:rsidP="00434B1A">
      <w:pPr>
        <w:widowControl w:val="0"/>
        <w:autoSpaceDE w:val="0"/>
        <w:autoSpaceDN w:val="0"/>
        <w:adjustRightInd w:val="0"/>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Management is committed to a </w:t>
      </w:r>
      <w:r w:rsidR="008C6169">
        <w:rPr>
          <w:rFonts w:ascii="Times New Roman" w:hAnsi="Times New Roman" w:cs="Times New Roman"/>
          <w:sz w:val="24"/>
          <w:szCs w:val="24"/>
        </w:rPr>
        <w:t>long-term</w:t>
      </w:r>
      <w:r>
        <w:rPr>
          <w:rFonts w:ascii="Times New Roman" w:hAnsi="Times New Roman" w:cs="Times New Roman"/>
          <w:sz w:val="24"/>
          <w:szCs w:val="24"/>
        </w:rPr>
        <w:t xml:space="preserve"> success of the microfinance institution.</w:t>
      </w:r>
    </w:p>
    <w:p w:rsidR="00763E7A" w:rsidRDefault="00763E7A" w:rsidP="00434B1A">
      <w:pPr>
        <w:widowControl w:val="0"/>
        <w:autoSpaceDE w:val="0"/>
        <w:autoSpaceDN w:val="0"/>
        <w:adjustRightInd w:val="0"/>
        <w:spacing w:line="480" w:lineRule="auto"/>
        <w:rPr>
          <w:rFonts w:ascii="Times New Roman" w:hAnsi="Times New Roman" w:cs="Times New Roman"/>
          <w:sz w:val="24"/>
          <w:szCs w:val="24"/>
        </w:rPr>
      </w:pP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8A176E">
        <w:rPr>
          <w:rFonts w:ascii="Times New Roman" w:hAnsi="Times New Roman" w:cs="Times New Roman"/>
          <w:sz w:val="24"/>
          <w:szCs w:val="24"/>
          <w:highlight w:val="magenta"/>
        </w:rPr>
        <w:t>7)</w:t>
      </w:r>
      <w:r w:rsidRPr="008513D4">
        <w:rPr>
          <w:rFonts w:ascii="Times New Roman" w:hAnsi="Times New Roman" w:cs="Times New Roman"/>
          <w:sz w:val="24"/>
          <w:szCs w:val="24"/>
        </w:rPr>
        <w:t xml:space="preserve"> Management shall be responsible for proper oversight and development of the DFI’s</w:t>
      </w:r>
    </w:p>
    <w:p w:rsidR="008A790E" w:rsidRDefault="008A790E" w:rsidP="00434B1A">
      <w:pPr>
        <w:widowControl w:val="0"/>
        <w:autoSpaceDE w:val="0"/>
        <w:autoSpaceDN w:val="0"/>
        <w:adjustRightInd w:val="0"/>
        <w:spacing w:line="480" w:lineRule="auto"/>
        <w:rPr>
          <w:rFonts w:ascii="Times New Roman" w:hAnsi="Times New Roman" w:cs="Times New Roman"/>
          <w:sz w:val="24"/>
          <w:szCs w:val="24"/>
        </w:rPr>
      </w:pPr>
      <w:r w:rsidRPr="008513D4">
        <w:rPr>
          <w:rFonts w:ascii="Times New Roman" w:hAnsi="Times New Roman" w:cs="Times New Roman"/>
          <w:sz w:val="24"/>
          <w:szCs w:val="24"/>
        </w:rPr>
        <w:t>operations, finances, personnel and for implementing the DFI’s mission and vision.</w:t>
      </w:r>
    </w:p>
    <w:p w:rsidR="001A491C" w:rsidRDefault="001A491C" w:rsidP="00434B1A">
      <w:pPr>
        <w:widowControl w:val="0"/>
        <w:autoSpaceDE w:val="0"/>
        <w:autoSpaceDN w:val="0"/>
        <w:adjustRightInd w:val="0"/>
        <w:spacing w:line="480" w:lineRule="auto"/>
        <w:rPr>
          <w:rFonts w:ascii="Times New Roman" w:hAnsi="Times New Roman" w:cs="Times New Roman"/>
          <w:sz w:val="24"/>
          <w:szCs w:val="24"/>
        </w:rPr>
      </w:pPr>
    </w:p>
    <w:p w:rsidR="001A491C" w:rsidRPr="008513D4" w:rsidRDefault="001A491C" w:rsidP="00434B1A">
      <w:pPr>
        <w:widowControl w:val="0"/>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Proper procedure is in place</w:t>
      </w:r>
      <w:r w:rsidR="008C6169">
        <w:rPr>
          <w:rFonts w:ascii="Times New Roman" w:hAnsi="Times New Roman" w:cs="Times New Roman"/>
          <w:sz w:val="24"/>
          <w:szCs w:val="24"/>
        </w:rPr>
        <w:t>. For more information, please see SEMA Field Operations Manual</w:t>
      </w:r>
    </w:p>
    <w:p w:rsidR="00763E7A" w:rsidRDefault="00763E7A" w:rsidP="00434B1A">
      <w:pPr>
        <w:widowControl w:val="0"/>
        <w:autoSpaceDE w:val="0"/>
        <w:autoSpaceDN w:val="0"/>
        <w:adjustRightInd w:val="0"/>
        <w:spacing w:line="480" w:lineRule="auto"/>
        <w:rPr>
          <w:rFonts w:ascii="Times New Roman" w:hAnsi="Times New Roman" w:cs="Times New Roman"/>
          <w:sz w:val="24"/>
          <w:szCs w:val="24"/>
        </w:rPr>
      </w:pP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8A176E">
        <w:rPr>
          <w:rFonts w:ascii="Times New Roman" w:hAnsi="Times New Roman" w:cs="Times New Roman"/>
          <w:sz w:val="24"/>
          <w:szCs w:val="24"/>
          <w:highlight w:val="magenta"/>
        </w:rPr>
        <w:t>8)</w:t>
      </w:r>
      <w:r w:rsidRPr="008513D4">
        <w:rPr>
          <w:rFonts w:ascii="Times New Roman" w:hAnsi="Times New Roman" w:cs="Times New Roman"/>
          <w:sz w:val="24"/>
          <w:szCs w:val="24"/>
        </w:rPr>
        <w:t xml:space="preserve"> Management shall ensure a strong and pervasive internal control environment within the</w:t>
      </w:r>
      <w:r w:rsidR="00763E7A">
        <w:rPr>
          <w:rFonts w:ascii="Times New Roman" w:hAnsi="Times New Roman" w:cs="Times New Roman"/>
          <w:sz w:val="24"/>
          <w:szCs w:val="24"/>
        </w:rPr>
        <w:t xml:space="preserve"> </w:t>
      </w:r>
      <w:r w:rsidRPr="008513D4">
        <w:rPr>
          <w:rFonts w:ascii="Times New Roman" w:hAnsi="Times New Roman" w:cs="Times New Roman"/>
          <w:sz w:val="24"/>
          <w:szCs w:val="24"/>
        </w:rPr>
        <w:t>organization.</w:t>
      </w:r>
    </w:p>
    <w:p w:rsidR="008A790E" w:rsidRDefault="008A790E" w:rsidP="00434B1A">
      <w:pPr>
        <w:widowControl w:val="0"/>
        <w:autoSpaceDE w:val="0"/>
        <w:autoSpaceDN w:val="0"/>
        <w:adjustRightInd w:val="0"/>
        <w:spacing w:line="480" w:lineRule="auto"/>
        <w:rPr>
          <w:rFonts w:ascii="Times New Roman" w:hAnsi="Times New Roman" w:cs="Times New Roman"/>
          <w:sz w:val="24"/>
          <w:szCs w:val="24"/>
        </w:rPr>
      </w:pPr>
    </w:p>
    <w:p w:rsidR="001A491C" w:rsidRDefault="001A491C" w:rsidP="00434B1A">
      <w:pPr>
        <w:widowControl w:val="0"/>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SEMA </w:t>
      </w:r>
      <w:r w:rsidR="008A176E">
        <w:rPr>
          <w:rFonts w:ascii="Times New Roman" w:hAnsi="Times New Roman" w:cs="Times New Roman"/>
          <w:sz w:val="24"/>
          <w:szCs w:val="24"/>
        </w:rPr>
        <w:t>has</w:t>
      </w:r>
      <w:r>
        <w:rPr>
          <w:rFonts w:ascii="Times New Roman" w:hAnsi="Times New Roman" w:cs="Times New Roman"/>
          <w:sz w:val="24"/>
          <w:szCs w:val="24"/>
        </w:rPr>
        <w:t xml:space="preserve"> proper internal control policies and </w:t>
      </w:r>
      <w:r w:rsidR="00C460F4">
        <w:rPr>
          <w:rFonts w:ascii="Times New Roman" w:hAnsi="Times New Roman" w:cs="Times New Roman"/>
          <w:sz w:val="24"/>
          <w:szCs w:val="24"/>
        </w:rPr>
        <w:t>procedures that</w:t>
      </w:r>
      <w:r>
        <w:rPr>
          <w:rFonts w:ascii="Times New Roman" w:hAnsi="Times New Roman" w:cs="Times New Roman"/>
          <w:sz w:val="24"/>
          <w:szCs w:val="24"/>
        </w:rPr>
        <w:t xml:space="preserve"> </w:t>
      </w:r>
      <w:r w:rsidR="008A176E">
        <w:rPr>
          <w:rFonts w:ascii="Times New Roman" w:hAnsi="Times New Roman" w:cs="Times New Roman"/>
          <w:sz w:val="24"/>
          <w:szCs w:val="24"/>
        </w:rPr>
        <w:t>are</w:t>
      </w:r>
      <w:r>
        <w:rPr>
          <w:rFonts w:ascii="Times New Roman" w:hAnsi="Times New Roman" w:cs="Times New Roman"/>
          <w:sz w:val="24"/>
          <w:szCs w:val="24"/>
        </w:rPr>
        <w:t xml:space="preserve"> audited on </w:t>
      </w:r>
      <w:r w:rsidR="008A176E">
        <w:rPr>
          <w:rFonts w:ascii="Times New Roman" w:hAnsi="Times New Roman" w:cs="Times New Roman"/>
          <w:sz w:val="24"/>
          <w:szCs w:val="24"/>
        </w:rPr>
        <w:t>a regular and frequent</w:t>
      </w:r>
      <w:r>
        <w:rPr>
          <w:rFonts w:ascii="Times New Roman" w:hAnsi="Times New Roman" w:cs="Times New Roman"/>
          <w:sz w:val="24"/>
          <w:szCs w:val="24"/>
        </w:rPr>
        <w:t xml:space="preserve"> basis and enforced by </w:t>
      </w:r>
      <w:r w:rsidR="000E0DFC">
        <w:rPr>
          <w:rFonts w:ascii="Times New Roman" w:hAnsi="Times New Roman" w:cs="Times New Roman"/>
          <w:sz w:val="24"/>
          <w:szCs w:val="24"/>
        </w:rPr>
        <w:t>senior operation and finance management</w:t>
      </w:r>
      <w:r>
        <w:rPr>
          <w:rFonts w:ascii="Times New Roman" w:hAnsi="Times New Roman" w:cs="Times New Roman"/>
          <w:sz w:val="24"/>
          <w:szCs w:val="24"/>
        </w:rPr>
        <w:t>.</w:t>
      </w:r>
    </w:p>
    <w:p w:rsidR="001A491C" w:rsidRDefault="001A491C" w:rsidP="00434B1A">
      <w:pPr>
        <w:widowControl w:val="0"/>
        <w:autoSpaceDE w:val="0"/>
        <w:autoSpaceDN w:val="0"/>
        <w:adjustRightInd w:val="0"/>
        <w:spacing w:line="480" w:lineRule="auto"/>
        <w:rPr>
          <w:rFonts w:ascii="Times New Roman" w:hAnsi="Times New Roman" w:cs="Times New Roman"/>
          <w:sz w:val="24"/>
          <w:szCs w:val="24"/>
        </w:rPr>
      </w:pPr>
    </w:p>
    <w:p w:rsidR="002410B7" w:rsidRPr="002410B7" w:rsidRDefault="002410B7" w:rsidP="002410B7">
      <w:pPr>
        <w:widowControl w:val="0"/>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Assessment</w:t>
      </w:r>
    </w:p>
    <w:tbl>
      <w:tblPr>
        <w:tblStyle w:val="TableGrid"/>
        <w:tblW w:w="0" w:type="auto"/>
        <w:tblLayout w:type="fixed"/>
        <w:tblLook w:val="04A0" w:firstRow="1" w:lastRow="0" w:firstColumn="1" w:lastColumn="0" w:noHBand="0" w:noVBand="1"/>
      </w:tblPr>
      <w:tblGrid>
        <w:gridCol w:w="828"/>
        <w:gridCol w:w="8028"/>
      </w:tblGrid>
      <w:tr w:rsidR="002410B7" w:rsidTr="00403CA7">
        <w:tc>
          <w:tcPr>
            <w:tcW w:w="828" w:type="dxa"/>
          </w:tcPr>
          <w:p w:rsidR="002410B7" w:rsidRPr="002410B7" w:rsidRDefault="002410B7" w:rsidP="002410B7">
            <w:pPr>
              <w:widowControl w:val="0"/>
              <w:tabs>
                <w:tab w:val="left" w:pos="1461"/>
              </w:tabs>
              <w:autoSpaceDE w:val="0"/>
              <w:autoSpaceDN w:val="0"/>
              <w:adjustRightInd w:val="0"/>
              <w:spacing w:line="480" w:lineRule="auto"/>
              <w:rPr>
                <w:rFonts w:ascii="Times New Roman" w:hAnsi="Times New Roman" w:cs="Times New Roman"/>
                <w:b/>
                <w:sz w:val="24"/>
                <w:szCs w:val="24"/>
              </w:rPr>
            </w:pPr>
            <w:r w:rsidRPr="002410B7">
              <w:rPr>
                <w:rFonts w:ascii="Times New Roman" w:hAnsi="Times New Roman" w:cs="Times New Roman"/>
                <w:b/>
                <w:sz w:val="24"/>
                <w:szCs w:val="24"/>
              </w:rPr>
              <w:t>Scale</w:t>
            </w:r>
            <w:r w:rsidRPr="002410B7">
              <w:rPr>
                <w:rFonts w:ascii="Times New Roman" w:hAnsi="Times New Roman" w:cs="Times New Roman"/>
                <w:b/>
                <w:sz w:val="24"/>
                <w:szCs w:val="24"/>
              </w:rPr>
              <w:tab/>
            </w:r>
          </w:p>
        </w:tc>
        <w:tc>
          <w:tcPr>
            <w:tcW w:w="8028" w:type="dxa"/>
          </w:tcPr>
          <w:p w:rsidR="002410B7" w:rsidRPr="002410B7" w:rsidRDefault="002410B7" w:rsidP="002410B7">
            <w:pPr>
              <w:widowControl w:val="0"/>
              <w:autoSpaceDE w:val="0"/>
              <w:autoSpaceDN w:val="0"/>
              <w:adjustRightInd w:val="0"/>
              <w:spacing w:line="480" w:lineRule="auto"/>
              <w:rPr>
                <w:rFonts w:ascii="Times New Roman" w:hAnsi="Times New Roman" w:cs="Times New Roman"/>
                <w:b/>
                <w:sz w:val="24"/>
                <w:szCs w:val="24"/>
              </w:rPr>
            </w:pPr>
            <w:r w:rsidRPr="002410B7">
              <w:rPr>
                <w:rFonts w:ascii="Times New Roman" w:hAnsi="Times New Roman" w:cs="Times New Roman"/>
                <w:b/>
                <w:sz w:val="24"/>
                <w:szCs w:val="24"/>
              </w:rPr>
              <w:t>Range</w:t>
            </w:r>
          </w:p>
        </w:tc>
      </w:tr>
      <w:tr w:rsidR="002410B7" w:rsidTr="00403CA7">
        <w:tc>
          <w:tcPr>
            <w:tcW w:w="828" w:type="dxa"/>
          </w:tcPr>
          <w:p w:rsidR="002410B7" w:rsidRDefault="002410B7" w:rsidP="002410B7">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5</w:t>
            </w:r>
          </w:p>
        </w:tc>
        <w:tc>
          <w:tcPr>
            <w:tcW w:w="8028" w:type="dxa"/>
          </w:tcPr>
          <w:p w:rsidR="00830502" w:rsidRDefault="00830502" w:rsidP="00830502">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The DFI has a CEO, CFO, COO, HR/Training Manager, Internal Auditor and</w:t>
            </w:r>
          </w:p>
          <w:p w:rsidR="00830502" w:rsidRDefault="00830502" w:rsidP="00830502">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dedicated MIS Manager, or their equivalents, with the necessary</w:t>
            </w:r>
          </w:p>
          <w:p w:rsidR="00830502" w:rsidRDefault="00830502" w:rsidP="00830502">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qualifications and skills to carry out their roles and responsibilities. The DFI</w:t>
            </w:r>
          </w:p>
          <w:p w:rsidR="00830502" w:rsidRDefault="00830502" w:rsidP="00830502">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has shared candidate CVs for these positions with MISFA and MISFA has</w:t>
            </w:r>
          </w:p>
          <w:p w:rsidR="00830502" w:rsidRDefault="00830502" w:rsidP="00830502">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provided opinions on their suitability. Candidates have been properly vetted</w:t>
            </w:r>
          </w:p>
          <w:p w:rsidR="00830502" w:rsidRDefault="00830502" w:rsidP="00830502">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and due diligence conducted prior to an offer of employment. The senior</w:t>
            </w:r>
          </w:p>
          <w:p w:rsidR="00830502" w:rsidRDefault="00830502" w:rsidP="00830502">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managers are committed to the organization as demonstrated by the</w:t>
            </w:r>
          </w:p>
          <w:p w:rsidR="00830502" w:rsidRDefault="00830502" w:rsidP="00830502">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longevity of service of a number of managers. The senior management team</w:t>
            </w:r>
          </w:p>
          <w:p w:rsidR="00830502" w:rsidRDefault="00830502" w:rsidP="00830502">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is characterized by cohesiveness. The management team is guided by clear</w:t>
            </w:r>
          </w:p>
          <w:p w:rsidR="00830502" w:rsidRDefault="00830502" w:rsidP="00830502">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objectives that are communicated openly throughout the institution. Junior</w:t>
            </w:r>
          </w:p>
          <w:p w:rsidR="00830502" w:rsidRDefault="00830502" w:rsidP="00830502">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staff is strongly supported by the management team. Decisions are taken on</w:t>
            </w:r>
          </w:p>
          <w:p w:rsidR="00830502" w:rsidRDefault="00830502" w:rsidP="00830502">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a timely basis and are based on technical information. A strong and</w:t>
            </w:r>
          </w:p>
          <w:p w:rsidR="002410B7" w:rsidRDefault="00830502" w:rsidP="00830502">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1"/>
                <w:szCs w:val="21"/>
              </w:rPr>
              <w:t>pervasive internal control environment exists within the organization.</w:t>
            </w:r>
          </w:p>
        </w:tc>
      </w:tr>
      <w:tr w:rsidR="002410B7" w:rsidTr="00403CA7">
        <w:tc>
          <w:tcPr>
            <w:tcW w:w="828" w:type="dxa"/>
          </w:tcPr>
          <w:p w:rsidR="002410B7" w:rsidRDefault="002410B7" w:rsidP="002410B7">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4</w:t>
            </w:r>
          </w:p>
        </w:tc>
        <w:tc>
          <w:tcPr>
            <w:tcW w:w="8028" w:type="dxa"/>
          </w:tcPr>
          <w:p w:rsidR="00830502" w:rsidRDefault="00830502" w:rsidP="00830502">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The DFI has major senior management positions filled with some gaps.</w:t>
            </w:r>
          </w:p>
          <w:p w:rsidR="00830502" w:rsidRDefault="00830502" w:rsidP="00830502">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Managers are generally qualified, capable and experienced, as appropriate,</w:t>
            </w:r>
          </w:p>
          <w:p w:rsidR="00830502" w:rsidRDefault="00830502" w:rsidP="00830502">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to the position. Candidate CVs have been shared with MISFA and MISFA has</w:t>
            </w:r>
          </w:p>
          <w:p w:rsidR="00830502" w:rsidRDefault="00830502" w:rsidP="00830502">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provided opinions on their suitability. The internal control environment is</w:t>
            </w:r>
          </w:p>
          <w:p w:rsidR="002410B7" w:rsidRDefault="00830502" w:rsidP="00830502">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1"/>
                <w:szCs w:val="21"/>
              </w:rPr>
              <w:t>considered adequate.</w:t>
            </w:r>
          </w:p>
        </w:tc>
      </w:tr>
      <w:tr w:rsidR="002410B7" w:rsidTr="00403CA7">
        <w:tc>
          <w:tcPr>
            <w:tcW w:w="828" w:type="dxa"/>
          </w:tcPr>
          <w:p w:rsidR="002410B7" w:rsidRDefault="002410B7" w:rsidP="002410B7">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lastRenderedPageBreak/>
              <w:t>3</w:t>
            </w:r>
          </w:p>
        </w:tc>
        <w:tc>
          <w:tcPr>
            <w:tcW w:w="8028" w:type="dxa"/>
          </w:tcPr>
          <w:p w:rsidR="00830502" w:rsidRDefault="00830502" w:rsidP="00830502">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The management team has some deficiencies based on the above criteria.</w:t>
            </w:r>
          </w:p>
          <w:p w:rsidR="00830502" w:rsidRDefault="00830502" w:rsidP="00830502">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The management team lacks clear objectives and is unable to communicate</w:t>
            </w:r>
          </w:p>
          <w:p w:rsidR="00830502" w:rsidRDefault="00830502" w:rsidP="00830502">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its role to the DFI’s staff. The institution exhibits deficiencies in the areas of</w:t>
            </w:r>
          </w:p>
          <w:p w:rsidR="002410B7" w:rsidRDefault="00830502" w:rsidP="00830502">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1"/>
                <w:szCs w:val="21"/>
              </w:rPr>
              <w:t>decision making, communications, and internal controls.</w:t>
            </w:r>
          </w:p>
        </w:tc>
      </w:tr>
      <w:tr w:rsidR="002410B7" w:rsidTr="00403CA7">
        <w:tc>
          <w:tcPr>
            <w:tcW w:w="828" w:type="dxa"/>
          </w:tcPr>
          <w:p w:rsidR="002410B7" w:rsidRDefault="002410B7" w:rsidP="002410B7">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2</w:t>
            </w:r>
          </w:p>
        </w:tc>
        <w:tc>
          <w:tcPr>
            <w:tcW w:w="8028" w:type="dxa"/>
          </w:tcPr>
          <w:p w:rsidR="00403CA7" w:rsidRDefault="00403CA7" w:rsidP="00403CA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The management team has significant deficiencies based on the above</w:t>
            </w:r>
          </w:p>
          <w:p w:rsidR="00403CA7" w:rsidRDefault="00403CA7" w:rsidP="00403CA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criteria. Prolonged absences by senior managers and/or vacancies leave</w:t>
            </w:r>
          </w:p>
          <w:p w:rsidR="00403CA7" w:rsidRDefault="00403CA7" w:rsidP="00403CA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large gaps in the functioning and /or moral of the DFI and its staff. There is a</w:t>
            </w:r>
          </w:p>
          <w:p w:rsidR="00403CA7" w:rsidRDefault="00403CA7" w:rsidP="00403CA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poor flow of communication and limited support provided by the</w:t>
            </w:r>
          </w:p>
          <w:p w:rsidR="00403CA7" w:rsidRDefault="00403CA7" w:rsidP="00403CA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management team. There is no formal process for decision-making. The</w:t>
            </w:r>
          </w:p>
          <w:p w:rsidR="002410B7" w:rsidRDefault="00403CA7" w:rsidP="00403CA7">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1"/>
                <w:szCs w:val="21"/>
              </w:rPr>
              <w:t>internal control environment is poor.</w:t>
            </w:r>
          </w:p>
        </w:tc>
      </w:tr>
      <w:tr w:rsidR="002410B7" w:rsidTr="00403CA7">
        <w:tc>
          <w:tcPr>
            <w:tcW w:w="828" w:type="dxa"/>
          </w:tcPr>
          <w:p w:rsidR="002410B7" w:rsidRDefault="002410B7" w:rsidP="002410B7">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1-0</w:t>
            </w:r>
          </w:p>
        </w:tc>
        <w:tc>
          <w:tcPr>
            <w:tcW w:w="8028" w:type="dxa"/>
          </w:tcPr>
          <w:p w:rsidR="00403CA7" w:rsidRDefault="00403CA7" w:rsidP="00403CA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The management team does not have the requisite skills, qualifications or</w:t>
            </w:r>
          </w:p>
          <w:p w:rsidR="00403CA7" w:rsidRDefault="00403CA7" w:rsidP="00403CA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willingness to fulfill their roles and responsibilities resulting in serious</w:t>
            </w:r>
          </w:p>
          <w:p w:rsidR="00403CA7" w:rsidRDefault="00403CA7" w:rsidP="00403CA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challenges for the DFI. Prolonged absences by senior managers and/or</w:t>
            </w:r>
          </w:p>
          <w:p w:rsidR="00403CA7" w:rsidRDefault="00403CA7" w:rsidP="00403CA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vacancies leave large gaps in the functioning and /or morale of the DFI and</w:t>
            </w:r>
          </w:p>
          <w:p w:rsidR="00403CA7" w:rsidRDefault="00403CA7" w:rsidP="00403CA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its staff. Key decisions have either been poorly made, or not made at all.</w:t>
            </w:r>
          </w:p>
          <w:p w:rsidR="002410B7" w:rsidRDefault="00403CA7" w:rsidP="00403CA7">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1"/>
                <w:szCs w:val="21"/>
              </w:rPr>
              <w:t>There is no commitment on the part of management to internal controls.</w:t>
            </w:r>
          </w:p>
        </w:tc>
      </w:tr>
    </w:tbl>
    <w:p w:rsidR="002410B7" w:rsidRDefault="002410B7" w:rsidP="002410B7">
      <w:pPr>
        <w:widowControl w:val="0"/>
        <w:autoSpaceDE w:val="0"/>
        <w:autoSpaceDN w:val="0"/>
        <w:adjustRightInd w:val="0"/>
        <w:spacing w:line="480" w:lineRule="auto"/>
        <w:ind w:firstLine="720"/>
        <w:rPr>
          <w:rFonts w:ascii="Times New Roman" w:hAnsi="Times New Roman" w:cs="Times New Roman"/>
          <w:sz w:val="24"/>
          <w:szCs w:val="24"/>
        </w:rPr>
      </w:pPr>
    </w:p>
    <w:p w:rsidR="002410B7" w:rsidRDefault="002410B7" w:rsidP="00434B1A">
      <w:pPr>
        <w:widowControl w:val="0"/>
        <w:autoSpaceDE w:val="0"/>
        <w:autoSpaceDN w:val="0"/>
        <w:adjustRightInd w:val="0"/>
        <w:spacing w:line="480" w:lineRule="auto"/>
        <w:rPr>
          <w:rFonts w:ascii="Times New Roman" w:hAnsi="Times New Roman" w:cs="Times New Roman"/>
          <w:sz w:val="24"/>
          <w:szCs w:val="24"/>
        </w:rPr>
      </w:pPr>
    </w:p>
    <w:p w:rsidR="001A491C" w:rsidRPr="008513D4" w:rsidRDefault="001A491C" w:rsidP="00434B1A">
      <w:pPr>
        <w:widowControl w:val="0"/>
        <w:autoSpaceDE w:val="0"/>
        <w:autoSpaceDN w:val="0"/>
        <w:adjustRightInd w:val="0"/>
        <w:spacing w:line="480" w:lineRule="auto"/>
        <w:rPr>
          <w:rFonts w:ascii="Times New Roman" w:hAnsi="Times New Roman" w:cs="Times New Roman"/>
          <w:sz w:val="24"/>
          <w:szCs w:val="24"/>
        </w:rPr>
      </w:pPr>
    </w:p>
    <w:p w:rsidR="008A790E" w:rsidRPr="00E1663C" w:rsidRDefault="008A790E" w:rsidP="00434B1A">
      <w:pPr>
        <w:widowControl w:val="0"/>
        <w:autoSpaceDE w:val="0"/>
        <w:autoSpaceDN w:val="0"/>
        <w:adjustRightInd w:val="0"/>
        <w:spacing w:line="480" w:lineRule="auto"/>
        <w:rPr>
          <w:rFonts w:ascii="Times New Roman" w:hAnsi="Times New Roman" w:cs="Times New Roman"/>
          <w:sz w:val="24"/>
          <w:szCs w:val="24"/>
          <w:highlight w:val="magenta"/>
        </w:rPr>
      </w:pPr>
      <w:r w:rsidRPr="00E1663C">
        <w:rPr>
          <w:rFonts w:ascii="Times New Roman" w:hAnsi="Times New Roman" w:cs="Times New Roman"/>
          <w:sz w:val="24"/>
          <w:szCs w:val="24"/>
          <w:highlight w:val="magenta"/>
        </w:rPr>
        <w:t>STANDARD 5</w:t>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181F99">
        <w:rPr>
          <w:rFonts w:ascii="Times New Roman" w:hAnsi="Times New Roman" w:cs="Times New Roman"/>
          <w:sz w:val="24"/>
          <w:szCs w:val="24"/>
          <w:highlight w:val="magenta"/>
        </w:rPr>
        <w:t>HR Administration &amp; Succession Planning</w:t>
      </w:r>
    </w:p>
    <w:p w:rsidR="00403CA7" w:rsidRPr="00403CA7" w:rsidRDefault="00403CA7" w:rsidP="00403CA7">
      <w:pPr>
        <w:widowControl w:val="0"/>
        <w:autoSpaceDE w:val="0"/>
        <w:autoSpaceDN w:val="0"/>
        <w:adjustRightInd w:val="0"/>
        <w:rPr>
          <w:rFonts w:ascii="Times New Roman" w:hAnsi="Times New Roman" w:cs="Times New Roman"/>
          <w:b/>
          <w:sz w:val="24"/>
          <w:szCs w:val="24"/>
        </w:rPr>
      </w:pPr>
      <w:r w:rsidRPr="00403CA7">
        <w:rPr>
          <w:rFonts w:ascii="Times New Roman" w:hAnsi="Times New Roman" w:cs="Times New Roman"/>
          <w:b/>
          <w:sz w:val="24"/>
          <w:szCs w:val="24"/>
        </w:rPr>
        <w:t>Purpose and Rationale</w:t>
      </w:r>
    </w:p>
    <w:p w:rsidR="00403CA7" w:rsidRPr="00403CA7" w:rsidRDefault="00403CA7" w:rsidP="00403CA7">
      <w:pPr>
        <w:widowControl w:val="0"/>
        <w:autoSpaceDE w:val="0"/>
        <w:autoSpaceDN w:val="0"/>
        <w:adjustRightInd w:val="0"/>
        <w:rPr>
          <w:rFonts w:ascii="Times New Roman" w:hAnsi="Times New Roman" w:cs="Times New Roman"/>
          <w:sz w:val="24"/>
          <w:szCs w:val="24"/>
        </w:rPr>
      </w:pPr>
      <w:r w:rsidRPr="00403CA7">
        <w:rPr>
          <w:rFonts w:ascii="Times New Roman" w:hAnsi="Times New Roman" w:cs="Times New Roman"/>
          <w:sz w:val="24"/>
          <w:szCs w:val="24"/>
        </w:rPr>
        <w:t>Strong human resources systems and administration for DFIs is ke</w:t>
      </w:r>
      <w:r>
        <w:rPr>
          <w:rFonts w:ascii="Times New Roman" w:hAnsi="Times New Roman" w:cs="Times New Roman"/>
          <w:sz w:val="24"/>
          <w:szCs w:val="24"/>
        </w:rPr>
        <w:t xml:space="preserve">y factor to building permanent, </w:t>
      </w:r>
      <w:r w:rsidRPr="00403CA7">
        <w:rPr>
          <w:rFonts w:ascii="Times New Roman" w:hAnsi="Times New Roman" w:cs="Times New Roman"/>
          <w:sz w:val="24"/>
          <w:szCs w:val="24"/>
        </w:rPr>
        <w:t>local financial institutions that serve low income people. Human resources administration</w:t>
      </w:r>
      <w:r>
        <w:rPr>
          <w:rFonts w:ascii="Times New Roman" w:hAnsi="Times New Roman" w:cs="Times New Roman"/>
          <w:sz w:val="24"/>
          <w:szCs w:val="24"/>
        </w:rPr>
        <w:t xml:space="preserve"> </w:t>
      </w:r>
      <w:r w:rsidRPr="00403CA7">
        <w:rPr>
          <w:rFonts w:ascii="Times New Roman" w:hAnsi="Times New Roman" w:cs="Times New Roman"/>
          <w:sz w:val="24"/>
          <w:szCs w:val="24"/>
        </w:rPr>
        <w:t>supports DFI operations through recruitment and training of personnel, remuneration and</w:t>
      </w:r>
      <w:r>
        <w:rPr>
          <w:rFonts w:ascii="Times New Roman" w:hAnsi="Times New Roman" w:cs="Times New Roman"/>
          <w:sz w:val="24"/>
          <w:szCs w:val="24"/>
        </w:rPr>
        <w:t xml:space="preserve"> </w:t>
      </w:r>
      <w:r w:rsidRPr="00403CA7">
        <w:rPr>
          <w:rFonts w:ascii="Times New Roman" w:hAnsi="Times New Roman" w:cs="Times New Roman"/>
          <w:sz w:val="24"/>
          <w:szCs w:val="24"/>
        </w:rPr>
        <w:t>incentive schemes, performance evaluation systems, and staff development programs. The DFI’s</w:t>
      </w:r>
      <w:r>
        <w:rPr>
          <w:rFonts w:ascii="Times New Roman" w:hAnsi="Times New Roman" w:cs="Times New Roman"/>
          <w:sz w:val="24"/>
          <w:szCs w:val="24"/>
        </w:rPr>
        <w:t xml:space="preserve"> </w:t>
      </w:r>
      <w:r w:rsidRPr="00403CA7">
        <w:rPr>
          <w:rFonts w:ascii="Times New Roman" w:hAnsi="Times New Roman" w:cs="Times New Roman"/>
          <w:sz w:val="24"/>
          <w:szCs w:val="24"/>
        </w:rPr>
        <w:t>ability to retain, develop and promote staff to senior management positions are key indicators of</w:t>
      </w:r>
      <w:r>
        <w:rPr>
          <w:rFonts w:ascii="Times New Roman" w:hAnsi="Times New Roman" w:cs="Times New Roman"/>
          <w:sz w:val="24"/>
          <w:szCs w:val="24"/>
        </w:rPr>
        <w:t xml:space="preserve"> </w:t>
      </w:r>
      <w:r w:rsidRPr="00403CA7">
        <w:rPr>
          <w:rFonts w:ascii="Times New Roman" w:hAnsi="Times New Roman" w:cs="Times New Roman"/>
          <w:sz w:val="24"/>
          <w:szCs w:val="24"/>
        </w:rPr>
        <w:t>successful human resources systems. Succession planning ensures key positions in the</w:t>
      </w:r>
      <w:r>
        <w:rPr>
          <w:rFonts w:ascii="Times New Roman" w:hAnsi="Times New Roman" w:cs="Times New Roman"/>
          <w:sz w:val="24"/>
          <w:szCs w:val="24"/>
        </w:rPr>
        <w:t xml:space="preserve"> </w:t>
      </w:r>
      <w:r w:rsidRPr="00403CA7">
        <w:rPr>
          <w:rFonts w:ascii="Times New Roman" w:hAnsi="Times New Roman" w:cs="Times New Roman"/>
          <w:sz w:val="24"/>
          <w:szCs w:val="24"/>
        </w:rPr>
        <w:t>organization do not remain vacant for extended periods of time.</w:t>
      </w:r>
    </w:p>
    <w:p w:rsidR="00403CA7" w:rsidRPr="00403CA7" w:rsidRDefault="00403CA7" w:rsidP="00403CA7">
      <w:pPr>
        <w:widowControl w:val="0"/>
        <w:autoSpaceDE w:val="0"/>
        <w:autoSpaceDN w:val="0"/>
        <w:adjustRightInd w:val="0"/>
        <w:rPr>
          <w:rFonts w:ascii="Times New Roman" w:hAnsi="Times New Roman" w:cs="Times New Roman"/>
          <w:b/>
          <w:sz w:val="24"/>
          <w:szCs w:val="24"/>
        </w:rPr>
      </w:pPr>
    </w:p>
    <w:p w:rsidR="00403CA7" w:rsidRPr="00403CA7" w:rsidRDefault="00403CA7" w:rsidP="00403CA7">
      <w:pPr>
        <w:widowControl w:val="0"/>
        <w:autoSpaceDE w:val="0"/>
        <w:autoSpaceDN w:val="0"/>
        <w:adjustRightInd w:val="0"/>
        <w:rPr>
          <w:rFonts w:ascii="Times New Roman" w:hAnsi="Times New Roman" w:cs="Times New Roman"/>
          <w:b/>
          <w:sz w:val="24"/>
          <w:szCs w:val="24"/>
        </w:rPr>
      </w:pPr>
      <w:r w:rsidRPr="00403CA7">
        <w:rPr>
          <w:rFonts w:ascii="Times New Roman" w:hAnsi="Times New Roman" w:cs="Times New Roman"/>
          <w:b/>
          <w:sz w:val="24"/>
          <w:szCs w:val="24"/>
        </w:rPr>
        <w:t>Objective</w:t>
      </w:r>
    </w:p>
    <w:p w:rsidR="00383B3B" w:rsidRDefault="00403CA7" w:rsidP="00403CA7">
      <w:pPr>
        <w:widowControl w:val="0"/>
        <w:autoSpaceDE w:val="0"/>
        <w:autoSpaceDN w:val="0"/>
        <w:adjustRightInd w:val="0"/>
        <w:rPr>
          <w:rFonts w:ascii="Times New Roman" w:hAnsi="Times New Roman" w:cs="Times New Roman"/>
          <w:sz w:val="24"/>
          <w:szCs w:val="24"/>
        </w:rPr>
      </w:pPr>
      <w:r w:rsidRPr="00403CA7">
        <w:rPr>
          <w:rFonts w:ascii="Times New Roman" w:hAnsi="Times New Roman" w:cs="Times New Roman"/>
          <w:sz w:val="24"/>
          <w:szCs w:val="24"/>
        </w:rPr>
        <w:t>The objective of this standard is to provide guidance to DFIs on the administration of their human</w:t>
      </w:r>
      <w:r>
        <w:rPr>
          <w:rFonts w:ascii="Times New Roman" w:hAnsi="Times New Roman" w:cs="Times New Roman"/>
          <w:sz w:val="24"/>
          <w:szCs w:val="24"/>
        </w:rPr>
        <w:t xml:space="preserve"> </w:t>
      </w:r>
      <w:r w:rsidRPr="00403CA7">
        <w:rPr>
          <w:rFonts w:ascii="Times New Roman" w:hAnsi="Times New Roman" w:cs="Times New Roman"/>
          <w:sz w:val="24"/>
          <w:szCs w:val="24"/>
        </w:rPr>
        <w:t>resources and in their succession planning.</w:t>
      </w:r>
    </w:p>
    <w:p w:rsidR="00403CA7" w:rsidRPr="00403CA7" w:rsidRDefault="00403CA7" w:rsidP="00403CA7">
      <w:pPr>
        <w:widowControl w:val="0"/>
        <w:autoSpaceDE w:val="0"/>
        <w:autoSpaceDN w:val="0"/>
        <w:adjustRightInd w:val="0"/>
        <w:rPr>
          <w:rFonts w:ascii="Times New Roman" w:hAnsi="Times New Roman" w:cs="Times New Roman"/>
          <w:sz w:val="24"/>
          <w:szCs w:val="24"/>
        </w:rPr>
      </w:pPr>
    </w:p>
    <w:p w:rsidR="00403CA7" w:rsidRDefault="008A790E" w:rsidP="00434B1A">
      <w:pPr>
        <w:widowControl w:val="0"/>
        <w:autoSpaceDE w:val="0"/>
        <w:autoSpaceDN w:val="0"/>
        <w:adjustRightInd w:val="0"/>
        <w:spacing w:line="480" w:lineRule="auto"/>
        <w:rPr>
          <w:rFonts w:ascii="Times New Roman" w:hAnsi="Times New Roman" w:cs="Times New Roman"/>
          <w:b/>
          <w:sz w:val="24"/>
          <w:szCs w:val="24"/>
        </w:rPr>
      </w:pPr>
      <w:r w:rsidRPr="00403CA7">
        <w:rPr>
          <w:rFonts w:ascii="Times New Roman" w:hAnsi="Times New Roman" w:cs="Times New Roman"/>
          <w:b/>
          <w:sz w:val="24"/>
          <w:szCs w:val="24"/>
        </w:rPr>
        <w:t>Key Terms</w:t>
      </w:r>
    </w:p>
    <w:p w:rsidR="008A790E" w:rsidRPr="00403CA7" w:rsidRDefault="008A790E" w:rsidP="00434B1A">
      <w:pPr>
        <w:widowControl w:val="0"/>
        <w:autoSpaceDE w:val="0"/>
        <w:autoSpaceDN w:val="0"/>
        <w:adjustRightInd w:val="0"/>
        <w:spacing w:line="480" w:lineRule="auto"/>
        <w:rPr>
          <w:rFonts w:ascii="Times New Roman" w:hAnsi="Times New Roman" w:cs="Times New Roman"/>
          <w:b/>
          <w:sz w:val="24"/>
          <w:szCs w:val="24"/>
        </w:rPr>
      </w:pPr>
      <w:r w:rsidRPr="008513D4">
        <w:rPr>
          <w:rFonts w:ascii="Times New Roman" w:hAnsi="Times New Roman" w:cs="Times New Roman"/>
          <w:sz w:val="24"/>
          <w:szCs w:val="24"/>
        </w:rPr>
        <w:t>Recruitment, Training, Remuneration, Incentive schemes, performance evaluation systems,</w:t>
      </w:r>
      <w:r w:rsidR="00763E7A">
        <w:rPr>
          <w:rFonts w:ascii="Times New Roman" w:hAnsi="Times New Roman" w:cs="Times New Roman"/>
          <w:sz w:val="24"/>
          <w:szCs w:val="24"/>
        </w:rPr>
        <w:t xml:space="preserve"> </w:t>
      </w:r>
      <w:r w:rsidRPr="008513D4">
        <w:rPr>
          <w:rFonts w:ascii="Times New Roman" w:hAnsi="Times New Roman" w:cs="Times New Roman"/>
          <w:sz w:val="24"/>
          <w:szCs w:val="24"/>
        </w:rPr>
        <w:t>succession planning, Code of Ethics, Code of Conduct</w:t>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p>
    <w:p w:rsidR="008A790E" w:rsidRPr="00403CA7" w:rsidRDefault="008A790E" w:rsidP="00434B1A">
      <w:pPr>
        <w:widowControl w:val="0"/>
        <w:autoSpaceDE w:val="0"/>
        <w:autoSpaceDN w:val="0"/>
        <w:adjustRightInd w:val="0"/>
        <w:spacing w:line="480" w:lineRule="auto"/>
        <w:rPr>
          <w:rFonts w:ascii="Times New Roman" w:hAnsi="Times New Roman" w:cs="Times New Roman"/>
          <w:b/>
          <w:sz w:val="24"/>
          <w:szCs w:val="24"/>
        </w:rPr>
      </w:pPr>
      <w:r w:rsidRPr="00403CA7">
        <w:rPr>
          <w:rFonts w:ascii="Times New Roman" w:hAnsi="Times New Roman" w:cs="Times New Roman"/>
          <w:b/>
          <w:sz w:val="24"/>
          <w:szCs w:val="24"/>
        </w:rPr>
        <w:t>Principles</w:t>
      </w:r>
    </w:p>
    <w:p w:rsidR="007240B4" w:rsidRPr="007240B4" w:rsidRDefault="007240B4" w:rsidP="00434B1A">
      <w:pPr>
        <w:widowControl w:val="0"/>
        <w:autoSpaceDE w:val="0"/>
        <w:autoSpaceDN w:val="0"/>
        <w:adjustRightInd w:val="0"/>
        <w:spacing w:line="480" w:lineRule="auto"/>
        <w:rPr>
          <w:rFonts w:ascii="Times New Roman" w:hAnsi="Times New Roman" w:cs="Times New Roman"/>
          <w:sz w:val="24"/>
          <w:szCs w:val="24"/>
        </w:rPr>
      </w:pPr>
      <w:r w:rsidRPr="007240B4">
        <w:rPr>
          <w:rFonts w:ascii="Times New Roman" w:hAnsi="Times New Roman" w:cs="Times New Roman"/>
          <w:sz w:val="24"/>
          <w:szCs w:val="24"/>
          <w:highlight w:val="magenta"/>
        </w:rPr>
        <w:t>1)</w:t>
      </w:r>
      <w:r>
        <w:rPr>
          <w:rFonts w:ascii="Times New Roman" w:hAnsi="Times New Roman" w:cs="Times New Roman"/>
          <w:sz w:val="24"/>
          <w:szCs w:val="24"/>
        </w:rPr>
        <w:t xml:space="preserve"> Qualified</w:t>
      </w:r>
      <w:r w:rsidR="008A790E" w:rsidRPr="007240B4">
        <w:rPr>
          <w:rFonts w:ascii="Times New Roman" w:hAnsi="Times New Roman" w:cs="Times New Roman"/>
          <w:sz w:val="24"/>
          <w:szCs w:val="24"/>
        </w:rPr>
        <w:t xml:space="preserve"> and Committed Senior management team shall be in place to ensure consistency,</w:t>
      </w:r>
      <w:r w:rsidR="00763E7A" w:rsidRPr="007240B4">
        <w:rPr>
          <w:rFonts w:ascii="Times New Roman" w:hAnsi="Times New Roman" w:cs="Times New Roman"/>
          <w:sz w:val="24"/>
          <w:szCs w:val="24"/>
        </w:rPr>
        <w:t xml:space="preserve"> </w:t>
      </w:r>
      <w:r w:rsidR="008A790E" w:rsidRPr="007240B4">
        <w:rPr>
          <w:rFonts w:ascii="Times New Roman" w:hAnsi="Times New Roman" w:cs="Times New Roman"/>
          <w:sz w:val="24"/>
          <w:szCs w:val="24"/>
        </w:rPr>
        <w:t>continuity of organizational management</w:t>
      </w:r>
    </w:p>
    <w:p w:rsidR="007240B4" w:rsidRPr="007240B4" w:rsidRDefault="007240B4" w:rsidP="00434B1A">
      <w:pPr>
        <w:widowControl w:val="0"/>
        <w:autoSpaceDE w:val="0"/>
        <w:autoSpaceDN w:val="0"/>
        <w:adjustRightInd w:val="0"/>
        <w:spacing w:line="480" w:lineRule="auto"/>
        <w:rPr>
          <w:rFonts w:ascii="Times New Roman" w:hAnsi="Times New Roman" w:cs="Times New Roman"/>
          <w:sz w:val="24"/>
          <w:szCs w:val="24"/>
        </w:rPr>
      </w:pPr>
    </w:p>
    <w:p w:rsidR="000E0DFC" w:rsidRPr="007240B4" w:rsidRDefault="000E0DFC" w:rsidP="00434B1A">
      <w:pPr>
        <w:widowControl w:val="0"/>
        <w:autoSpaceDE w:val="0"/>
        <w:autoSpaceDN w:val="0"/>
        <w:adjustRightInd w:val="0"/>
        <w:spacing w:line="480" w:lineRule="auto"/>
        <w:ind w:firstLine="720"/>
        <w:rPr>
          <w:rFonts w:ascii="Times New Roman" w:hAnsi="Times New Roman" w:cs="Times New Roman"/>
          <w:sz w:val="24"/>
          <w:szCs w:val="24"/>
        </w:rPr>
      </w:pPr>
      <w:r w:rsidRPr="007240B4">
        <w:rPr>
          <w:rFonts w:ascii="Times New Roman" w:hAnsi="Times New Roman" w:cs="Times New Roman"/>
          <w:sz w:val="24"/>
          <w:szCs w:val="24"/>
        </w:rPr>
        <w:t>Please refer to CVs of the senior management, previously mentioned.</w:t>
      </w:r>
    </w:p>
    <w:p w:rsidR="00763E7A" w:rsidRDefault="00763E7A" w:rsidP="00434B1A">
      <w:pPr>
        <w:widowControl w:val="0"/>
        <w:autoSpaceDE w:val="0"/>
        <w:autoSpaceDN w:val="0"/>
        <w:adjustRightInd w:val="0"/>
        <w:spacing w:line="480" w:lineRule="auto"/>
        <w:rPr>
          <w:rFonts w:ascii="Times New Roman" w:hAnsi="Times New Roman" w:cs="Times New Roman"/>
          <w:sz w:val="24"/>
          <w:szCs w:val="24"/>
        </w:rPr>
      </w:pPr>
    </w:p>
    <w:p w:rsidR="008A790E" w:rsidRDefault="008A790E" w:rsidP="00434B1A">
      <w:pPr>
        <w:widowControl w:val="0"/>
        <w:autoSpaceDE w:val="0"/>
        <w:autoSpaceDN w:val="0"/>
        <w:adjustRightInd w:val="0"/>
        <w:spacing w:line="480" w:lineRule="auto"/>
        <w:rPr>
          <w:rFonts w:ascii="Times New Roman" w:hAnsi="Times New Roman" w:cs="Times New Roman"/>
          <w:sz w:val="24"/>
          <w:szCs w:val="24"/>
        </w:rPr>
      </w:pPr>
      <w:r w:rsidRPr="00607699">
        <w:rPr>
          <w:rFonts w:ascii="Times New Roman" w:hAnsi="Times New Roman" w:cs="Times New Roman"/>
          <w:sz w:val="24"/>
          <w:szCs w:val="24"/>
          <w:highlight w:val="magenta"/>
        </w:rPr>
        <w:t>2)</w:t>
      </w:r>
      <w:r w:rsidRPr="008513D4">
        <w:rPr>
          <w:rFonts w:ascii="Times New Roman" w:hAnsi="Times New Roman" w:cs="Times New Roman"/>
          <w:sz w:val="24"/>
          <w:szCs w:val="24"/>
        </w:rPr>
        <w:t xml:space="preserve"> Each DFI shall have a dedicated resource whose purpose is the recruitment, development</w:t>
      </w:r>
      <w:r w:rsidR="00763E7A">
        <w:rPr>
          <w:rFonts w:ascii="Times New Roman" w:hAnsi="Times New Roman" w:cs="Times New Roman"/>
          <w:sz w:val="24"/>
          <w:szCs w:val="24"/>
        </w:rPr>
        <w:t xml:space="preserve"> </w:t>
      </w:r>
      <w:r w:rsidRPr="008513D4">
        <w:rPr>
          <w:rFonts w:ascii="Times New Roman" w:hAnsi="Times New Roman" w:cs="Times New Roman"/>
          <w:sz w:val="24"/>
          <w:szCs w:val="24"/>
        </w:rPr>
        <w:t>and support of all persons employed by the DFI. This includes a performance management</w:t>
      </w:r>
      <w:r w:rsidR="00763E7A">
        <w:rPr>
          <w:rFonts w:ascii="Times New Roman" w:hAnsi="Times New Roman" w:cs="Times New Roman"/>
          <w:sz w:val="24"/>
          <w:szCs w:val="24"/>
        </w:rPr>
        <w:t xml:space="preserve"> </w:t>
      </w:r>
      <w:r w:rsidRPr="008513D4">
        <w:rPr>
          <w:rFonts w:ascii="Times New Roman" w:hAnsi="Times New Roman" w:cs="Times New Roman"/>
          <w:sz w:val="24"/>
          <w:szCs w:val="24"/>
        </w:rPr>
        <w:t>system that incorporates regular monitoring and a performance appraisal process.</w:t>
      </w:r>
    </w:p>
    <w:p w:rsidR="00FE0895" w:rsidRDefault="00FE0895" w:rsidP="00434B1A">
      <w:pPr>
        <w:widowControl w:val="0"/>
        <w:autoSpaceDE w:val="0"/>
        <w:autoSpaceDN w:val="0"/>
        <w:adjustRightInd w:val="0"/>
        <w:spacing w:line="480" w:lineRule="auto"/>
        <w:rPr>
          <w:rFonts w:ascii="Times New Roman" w:hAnsi="Times New Roman" w:cs="Times New Roman"/>
          <w:sz w:val="24"/>
          <w:szCs w:val="24"/>
        </w:rPr>
      </w:pPr>
    </w:p>
    <w:p w:rsidR="00D21D70" w:rsidRPr="00D21D70" w:rsidRDefault="000E49AD" w:rsidP="00434B1A">
      <w:pPr>
        <w:widowControl w:val="0"/>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SEMA has established a resource for recruiting, developing and supporting employees. There is a </w:t>
      </w:r>
      <w:r w:rsidR="007240B4">
        <w:rPr>
          <w:rFonts w:ascii="Times New Roman" w:hAnsi="Times New Roman" w:cs="Times New Roman"/>
          <w:sz w:val="24"/>
          <w:szCs w:val="24"/>
        </w:rPr>
        <w:t>performance management</w:t>
      </w:r>
      <w:r>
        <w:rPr>
          <w:rFonts w:ascii="Times New Roman" w:hAnsi="Times New Roman" w:cs="Times New Roman"/>
          <w:sz w:val="24"/>
          <w:szCs w:val="24"/>
        </w:rPr>
        <w:t xml:space="preserve"> system in place, which monitors and provides feedback, acting as a performance appraisal system. For more information, please </w:t>
      </w:r>
      <w:r w:rsidR="00642D8F">
        <w:rPr>
          <w:rFonts w:ascii="Times New Roman" w:hAnsi="Times New Roman" w:cs="Times New Roman"/>
          <w:sz w:val="24"/>
          <w:szCs w:val="24"/>
        </w:rPr>
        <w:t>see SEMA</w:t>
      </w:r>
      <w:r w:rsidR="00607699">
        <w:rPr>
          <w:rFonts w:ascii="Times New Roman" w:hAnsi="Times New Roman" w:cs="Times New Roman"/>
          <w:sz w:val="24"/>
          <w:szCs w:val="24"/>
        </w:rPr>
        <w:t xml:space="preserve"> </w:t>
      </w:r>
      <w:r w:rsidR="00607699" w:rsidRPr="00607699">
        <w:rPr>
          <w:rFonts w:ascii="Times New Roman" w:hAnsi="Times New Roman" w:cs="Times New Roman"/>
          <w:sz w:val="24"/>
          <w:szCs w:val="24"/>
        </w:rPr>
        <w:t>Field Operations Manual</w:t>
      </w:r>
      <w:r w:rsidR="00642D8F">
        <w:rPr>
          <w:rFonts w:ascii="Times New Roman" w:hAnsi="Times New Roman" w:cs="Times New Roman"/>
          <w:sz w:val="24"/>
          <w:szCs w:val="24"/>
        </w:rPr>
        <w:t xml:space="preserve"> </w:t>
      </w:r>
      <w:r w:rsidR="007240B4">
        <w:rPr>
          <w:rFonts w:ascii="Times New Roman" w:hAnsi="Times New Roman" w:cs="Times New Roman"/>
          <w:sz w:val="24"/>
          <w:szCs w:val="24"/>
        </w:rPr>
        <w:t>and SEMA Employee Performance Evaluation Form.</w:t>
      </w:r>
    </w:p>
    <w:p w:rsidR="00D21D70" w:rsidRDefault="00D21D70" w:rsidP="00434B1A">
      <w:pPr>
        <w:widowControl w:val="0"/>
        <w:autoSpaceDE w:val="0"/>
        <w:autoSpaceDN w:val="0"/>
        <w:adjustRightInd w:val="0"/>
        <w:spacing w:line="480" w:lineRule="auto"/>
        <w:rPr>
          <w:rFonts w:ascii="Times New Roman" w:hAnsi="Times New Roman" w:cs="Times New Roman"/>
          <w:sz w:val="24"/>
          <w:szCs w:val="24"/>
        </w:rPr>
      </w:pPr>
    </w:p>
    <w:p w:rsidR="007240B4" w:rsidRDefault="008A790E" w:rsidP="00434B1A">
      <w:pPr>
        <w:widowControl w:val="0"/>
        <w:autoSpaceDE w:val="0"/>
        <w:autoSpaceDN w:val="0"/>
        <w:adjustRightInd w:val="0"/>
        <w:spacing w:line="480" w:lineRule="auto"/>
        <w:rPr>
          <w:rFonts w:ascii="Times New Roman" w:hAnsi="Times New Roman" w:cs="Times New Roman"/>
          <w:sz w:val="24"/>
          <w:szCs w:val="24"/>
        </w:rPr>
      </w:pPr>
      <w:r w:rsidRPr="007240B4">
        <w:rPr>
          <w:rFonts w:ascii="Times New Roman" w:hAnsi="Times New Roman" w:cs="Times New Roman"/>
          <w:sz w:val="24"/>
          <w:szCs w:val="24"/>
          <w:highlight w:val="magenta"/>
        </w:rPr>
        <w:t>3)</w:t>
      </w:r>
      <w:r w:rsidRPr="008513D4">
        <w:rPr>
          <w:rFonts w:ascii="Times New Roman" w:hAnsi="Times New Roman" w:cs="Times New Roman"/>
          <w:sz w:val="24"/>
          <w:szCs w:val="24"/>
        </w:rPr>
        <w:t xml:space="preserve"> The HR resource shall also be responsible for the development and proper implementation of</w:t>
      </w:r>
      <w:r w:rsidR="00763E7A">
        <w:rPr>
          <w:rFonts w:ascii="Times New Roman" w:hAnsi="Times New Roman" w:cs="Times New Roman"/>
          <w:sz w:val="24"/>
          <w:szCs w:val="24"/>
        </w:rPr>
        <w:t xml:space="preserve"> </w:t>
      </w:r>
      <w:r w:rsidRPr="008513D4">
        <w:rPr>
          <w:rFonts w:ascii="Times New Roman" w:hAnsi="Times New Roman" w:cs="Times New Roman"/>
          <w:sz w:val="24"/>
          <w:szCs w:val="24"/>
        </w:rPr>
        <w:t>all HR policies and procedures that are consistent with the labor laws of Afghanistan.</w:t>
      </w:r>
    </w:p>
    <w:p w:rsidR="007240B4" w:rsidRDefault="007240B4" w:rsidP="00434B1A">
      <w:pPr>
        <w:widowControl w:val="0"/>
        <w:autoSpaceDE w:val="0"/>
        <w:autoSpaceDN w:val="0"/>
        <w:adjustRightInd w:val="0"/>
        <w:spacing w:line="480" w:lineRule="auto"/>
        <w:rPr>
          <w:rFonts w:ascii="Times New Roman" w:hAnsi="Times New Roman" w:cs="Times New Roman"/>
          <w:sz w:val="24"/>
          <w:szCs w:val="24"/>
        </w:rPr>
      </w:pPr>
    </w:p>
    <w:p w:rsidR="008A790E" w:rsidRPr="008513D4" w:rsidRDefault="000E0DFC" w:rsidP="00434B1A">
      <w:pPr>
        <w:widowControl w:val="0"/>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SEMA </w:t>
      </w:r>
      <w:r w:rsidR="00642D8F">
        <w:rPr>
          <w:rFonts w:ascii="Times New Roman" w:hAnsi="Times New Roman" w:cs="Times New Roman"/>
          <w:sz w:val="24"/>
          <w:szCs w:val="24"/>
        </w:rPr>
        <w:t>complies</w:t>
      </w:r>
      <w:r>
        <w:rPr>
          <w:rFonts w:ascii="Times New Roman" w:hAnsi="Times New Roman" w:cs="Times New Roman"/>
          <w:sz w:val="24"/>
          <w:szCs w:val="24"/>
        </w:rPr>
        <w:t xml:space="preserve"> with </w:t>
      </w:r>
      <w:r w:rsidR="007240B4">
        <w:rPr>
          <w:rFonts w:ascii="Times New Roman" w:hAnsi="Times New Roman" w:cs="Times New Roman"/>
          <w:sz w:val="24"/>
          <w:szCs w:val="24"/>
        </w:rPr>
        <w:t>all laws of Afghanistan.</w:t>
      </w:r>
    </w:p>
    <w:p w:rsidR="00763E7A" w:rsidRDefault="00763E7A" w:rsidP="00434B1A">
      <w:pPr>
        <w:widowControl w:val="0"/>
        <w:autoSpaceDE w:val="0"/>
        <w:autoSpaceDN w:val="0"/>
        <w:adjustRightInd w:val="0"/>
        <w:spacing w:line="480" w:lineRule="auto"/>
        <w:rPr>
          <w:rFonts w:ascii="Times New Roman" w:hAnsi="Times New Roman" w:cs="Times New Roman"/>
          <w:sz w:val="24"/>
          <w:szCs w:val="24"/>
        </w:rPr>
      </w:pP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C05262">
        <w:rPr>
          <w:rFonts w:ascii="Times New Roman" w:hAnsi="Times New Roman" w:cs="Times New Roman"/>
          <w:sz w:val="24"/>
          <w:szCs w:val="24"/>
          <w:highlight w:val="magenta"/>
        </w:rPr>
        <w:t>4)</w:t>
      </w:r>
      <w:r w:rsidRPr="008513D4">
        <w:rPr>
          <w:rFonts w:ascii="Times New Roman" w:hAnsi="Times New Roman" w:cs="Times New Roman"/>
          <w:sz w:val="24"/>
          <w:szCs w:val="24"/>
        </w:rPr>
        <w:t xml:space="preserve"> Policies and procedures shall recognize and promote fair and equitable treatment, working</w:t>
      </w:r>
      <w:r w:rsidR="00763E7A">
        <w:rPr>
          <w:rFonts w:ascii="Times New Roman" w:hAnsi="Times New Roman" w:cs="Times New Roman"/>
          <w:sz w:val="24"/>
          <w:szCs w:val="24"/>
        </w:rPr>
        <w:t xml:space="preserve"> </w:t>
      </w:r>
      <w:r w:rsidRPr="008513D4">
        <w:rPr>
          <w:rFonts w:ascii="Times New Roman" w:hAnsi="Times New Roman" w:cs="Times New Roman"/>
          <w:sz w:val="24"/>
          <w:szCs w:val="24"/>
        </w:rPr>
        <w:t>conditions and remuneration.</w:t>
      </w:r>
    </w:p>
    <w:p w:rsidR="00763E7A" w:rsidRDefault="00763E7A" w:rsidP="00434B1A">
      <w:pPr>
        <w:widowControl w:val="0"/>
        <w:autoSpaceDE w:val="0"/>
        <w:autoSpaceDN w:val="0"/>
        <w:adjustRightInd w:val="0"/>
        <w:spacing w:line="480" w:lineRule="auto"/>
        <w:rPr>
          <w:rFonts w:ascii="Times New Roman" w:hAnsi="Times New Roman" w:cs="Times New Roman"/>
          <w:sz w:val="24"/>
          <w:szCs w:val="24"/>
        </w:rPr>
      </w:pPr>
    </w:p>
    <w:p w:rsidR="00C05262" w:rsidRDefault="007240B4" w:rsidP="00434B1A">
      <w:pPr>
        <w:widowControl w:val="0"/>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SEMA recognizes and promotes fair and equitable treatment, working conditions and remuneration. </w:t>
      </w:r>
      <w:r w:rsidR="00642D8F">
        <w:rPr>
          <w:rFonts w:ascii="Times New Roman" w:hAnsi="Times New Roman" w:cs="Times New Roman"/>
          <w:sz w:val="24"/>
          <w:szCs w:val="24"/>
        </w:rPr>
        <w:t xml:space="preserve">For more information, please see </w:t>
      </w:r>
      <w:r>
        <w:rPr>
          <w:rFonts w:ascii="Times New Roman" w:hAnsi="Times New Roman" w:cs="Times New Roman"/>
          <w:sz w:val="24"/>
          <w:szCs w:val="24"/>
        </w:rPr>
        <w:t>SEMA</w:t>
      </w:r>
      <w:r w:rsidR="009427DB">
        <w:rPr>
          <w:rFonts w:ascii="Times New Roman" w:hAnsi="Times New Roman" w:cs="Times New Roman"/>
          <w:sz w:val="24"/>
          <w:szCs w:val="24"/>
        </w:rPr>
        <w:t xml:space="preserve"> Field Operations Manual </w:t>
      </w:r>
      <w:r>
        <w:rPr>
          <w:rFonts w:ascii="Times New Roman" w:hAnsi="Times New Roman" w:cs="Times New Roman"/>
          <w:sz w:val="24"/>
          <w:szCs w:val="24"/>
        </w:rPr>
        <w:t xml:space="preserve">and </w:t>
      </w:r>
      <w:r w:rsidR="00C05262">
        <w:rPr>
          <w:rFonts w:ascii="Times New Roman" w:hAnsi="Times New Roman" w:cs="Times New Roman"/>
          <w:sz w:val="24"/>
          <w:szCs w:val="24"/>
        </w:rPr>
        <w:t>Standard 3 for Code of Conduct policies</w:t>
      </w:r>
      <w:r>
        <w:rPr>
          <w:rFonts w:ascii="Times New Roman" w:hAnsi="Times New Roman" w:cs="Times New Roman"/>
          <w:sz w:val="24"/>
          <w:szCs w:val="24"/>
        </w:rPr>
        <w:t xml:space="preserve"> and additional information.</w:t>
      </w:r>
    </w:p>
    <w:p w:rsidR="009427DB" w:rsidRDefault="009427DB" w:rsidP="00434B1A">
      <w:pPr>
        <w:widowControl w:val="0"/>
        <w:autoSpaceDE w:val="0"/>
        <w:autoSpaceDN w:val="0"/>
        <w:adjustRightInd w:val="0"/>
        <w:spacing w:line="480" w:lineRule="auto"/>
        <w:rPr>
          <w:rFonts w:ascii="Times New Roman" w:hAnsi="Times New Roman" w:cs="Times New Roman"/>
          <w:sz w:val="24"/>
          <w:szCs w:val="24"/>
        </w:rPr>
      </w:pPr>
    </w:p>
    <w:p w:rsidR="00981589" w:rsidRDefault="008A790E" w:rsidP="00434B1A">
      <w:pPr>
        <w:widowControl w:val="0"/>
        <w:autoSpaceDE w:val="0"/>
        <w:autoSpaceDN w:val="0"/>
        <w:adjustRightInd w:val="0"/>
        <w:spacing w:line="480" w:lineRule="auto"/>
        <w:rPr>
          <w:rFonts w:ascii="Times New Roman" w:hAnsi="Times New Roman" w:cs="Times New Roman"/>
          <w:sz w:val="24"/>
          <w:szCs w:val="24"/>
        </w:rPr>
      </w:pPr>
      <w:r w:rsidRPr="00CB12D5">
        <w:rPr>
          <w:rFonts w:ascii="Times New Roman" w:hAnsi="Times New Roman" w:cs="Times New Roman"/>
          <w:sz w:val="24"/>
          <w:szCs w:val="24"/>
          <w:highlight w:val="magenta"/>
        </w:rPr>
        <w:t xml:space="preserve">5) </w:t>
      </w:r>
      <w:r w:rsidRPr="00CB12D5">
        <w:rPr>
          <w:rFonts w:ascii="Times New Roman" w:hAnsi="Times New Roman" w:cs="Times New Roman"/>
          <w:sz w:val="24"/>
          <w:szCs w:val="24"/>
        </w:rPr>
        <w:t>The DFI shall have in place an organizational structure; future needs and planning shall be</w:t>
      </w:r>
      <w:r w:rsidR="00763E7A" w:rsidRPr="00CB12D5">
        <w:rPr>
          <w:rFonts w:ascii="Times New Roman" w:hAnsi="Times New Roman" w:cs="Times New Roman"/>
          <w:sz w:val="24"/>
          <w:szCs w:val="24"/>
        </w:rPr>
        <w:t xml:space="preserve"> </w:t>
      </w:r>
      <w:r w:rsidRPr="00CB12D5">
        <w:rPr>
          <w:rFonts w:ascii="Times New Roman" w:hAnsi="Times New Roman" w:cs="Times New Roman"/>
          <w:sz w:val="24"/>
          <w:szCs w:val="24"/>
        </w:rPr>
        <w:t>clearly documented and updated on a rolling 2 year basis at regular intervals, including</w:t>
      </w:r>
      <w:r w:rsidR="00763E7A" w:rsidRPr="00CB12D5">
        <w:rPr>
          <w:rFonts w:ascii="Times New Roman" w:hAnsi="Times New Roman" w:cs="Times New Roman"/>
          <w:sz w:val="24"/>
          <w:szCs w:val="24"/>
        </w:rPr>
        <w:t xml:space="preserve"> </w:t>
      </w:r>
      <w:r w:rsidRPr="00CB12D5">
        <w:rPr>
          <w:rFonts w:ascii="Times New Roman" w:hAnsi="Times New Roman" w:cs="Times New Roman"/>
          <w:sz w:val="24"/>
          <w:szCs w:val="24"/>
        </w:rPr>
        <w:t>succession and expansion/back up planning</w:t>
      </w:r>
      <w:r w:rsidR="00981589" w:rsidRPr="00CB12D5">
        <w:rPr>
          <w:rFonts w:ascii="Times New Roman" w:hAnsi="Times New Roman" w:cs="Times New Roman"/>
          <w:sz w:val="24"/>
          <w:szCs w:val="24"/>
        </w:rPr>
        <w:t>.</w:t>
      </w:r>
    </w:p>
    <w:p w:rsidR="00383B3B" w:rsidRDefault="00383B3B" w:rsidP="00434B1A">
      <w:pPr>
        <w:widowControl w:val="0"/>
        <w:autoSpaceDE w:val="0"/>
        <w:autoSpaceDN w:val="0"/>
        <w:adjustRightInd w:val="0"/>
        <w:spacing w:line="480" w:lineRule="auto"/>
        <w:ind w:firstLine="720"/>
        <w:rPr>
          <w:rFonts w:ascii="Times New Roman" w:hAnsi="Times New Roman" w:cs="Times New Roman"/>
          <w:sz w:val="24"/>
          <w:szCs w:val="24"/>
        </w:rPr>
      </w:pPr>
    </w:p>
    <w:p w:rsidR="0053532A" w:rsidRPr="0053532A" w:rsidRDefault="000E0DFC" w:rsidP="00434B1A">
      <w:pPr>
        <w:widowControl w:val="0"/>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An organizational structure is already in place, which is reviewed on annual basis. Should amendments be needed, they will be added during review process. For example, changing President and Vice President require Board approval. All other changes are approved by t</w:t>
      </w:r>
      <w:r w:rsidR="00981589">
        <w:rPr>
          <w:rFonts w:ascii="Times New Roman" w:hAnsi="Times New Roman" w:cs="Times New Roman"/>
          <w:sz w:val="24"/>
          <w:szCs w:val="24"/>
        </w:rPr>
        <w:t xml:space="preserve">he President and Vice President. For more information, </w:t>
      </w:r>
      <w:r w:rsidR="00642D8F">
        <w:rPr>
          <w:rFonts w:ascii="Times New Roman" w:hAnsi="Times New Roman" w:cs="Times New Roman"/>
          <w:sz w:val="24"/>
          <w:szCs w:val="24"/>
        </w:rPr>
        <w:t>please see</w:t>
      </w:r>
      <w:r w:rsidR="00981589">
        <w:rPr>
          <w:rFonts w:ascii="Times New Roman" w:hAnsi="Times New Roman" w:cs="Times New Roman"/>
          <w:sz w:val="24"/>
          <w:szCs w:val="24"/>
        </w:rPr>
        <w:t xml:space="preserve"> SEMA</w:t>
      </w:r>
      <w:r w:rsidR="00154908">
        <w:rPr>
          <w:rFonts w:ascii="Times New Roman" w:hAnsi="Times New Roman" w:cs="Times New Roman"/>
          <w:sz w:val="24"/>
          <w:szCs w:val="24"/>
        </w:rPr>
        <w:t xml:space="preserve"> Field Operations </w:t>
      </w:r>
      <w:r w:rsidR="00642D8F">
        <w:rPr>
          <w:rFonts w:ascii="Times New Roman" w:hAnsi="Times New Roman" w:cs="Times New Roman"/>
          <w:sz w:val="24"/>
          <w:szCs w:val="24"/>
        </w:rPr>
        <w:t>Manual a</w:t>
      </w:r>
      <w:r w:rsidR="00CB12D5">
        <w:rPr>
          <w:rFonts w:ascii="Times New Roman" w:hAnsi="Times New Roman" w:cs="Times New Roman"/>
          <w:sz w:val="24"/>
          <w:szCs w:val="24"/>
        </w:rPr>
        <w:t>nd SEMA Bylaws.</w:t>
      </w:r>
    </w:p>
    <w:p w:rsidR="00154908" w:rsidRDefault="00154908" w:rsidP="00434B1A">
      <w:pPr>
        <w:widowControl w:val="0"/>
        <w:autoSpaceDE w:val="0"/>
        <w:autoSpaceDN w:val="0"/>
        <w:adjustRightInd w:val="0"/>
        <w:spacing w:line="480" w:lineRule="auto"/>
        <w:rPr>
          <w:rFonts w:ascii="Times New Roman" w:hAnsi="Times New Roman" w:cs="Times New Roman"/>
          <w:sz w:val="24"/>
          <w:szCs w:val="24"/>
        </w:rPr>
      </w:pPr>
    </w:p>
    <w:p w:rsidR="008A790E" w:rsidRDefault="008A790E" w:rsidP="00434B1A">
      <w:pPr>
        <w:widowControl w:val="0"/>
        <w:autoSpaceDE w:val="0"/>
        <w:autoSpaceDN w:val="0"/>
        <w:adjustRightInd w:val="0"/>
        <w:spacing w:line="480" w:lineRule="auto"/>
        <w:rPr>
          <w:rFonts w:ascii="Times New Roman" w:hAnsi="Times New Roman" w:cs="Times New Roman"/>
          <w:sz w:val="24"/>
          <w:szCs w:val="24"/>
        </w:rPr>
      </w:pPr>
      <w:r w:rsidRPr="00640E20">
        <w:rPr>
          <w:rFonts w:ascii="Times New Roman" w:hAnsi="Times New Roman" w:cs="Times New Roman"/>
          <w:sz w:val="24"/>
          <w:szCs w:val="24"/>
          <w:highlight w:val="magenta"/>
        </w:rPr>
        <w:t>6)</w:t>
      </w:r>
      <w:r w:rsidRPr="008513D4">
        <w:rPr>
          <w:rFonts w:ascii="Times New Roman" w:hAnsi="Times New Roman" w:cs="Times New Roman"/>
          <w:sz w:val="24"/>
          <w:szCs w:val="24"/>
        </w:rPr>
        <w:t xml:space="preserve"> All employees shall be aware of the rights and obligations as a member of the DFI team.</w:t>
      </w:r>
    </w:p>
    <w:p w:rsidR="00192AAD" w:rsidRDefault="00192AAD" w:rsidP="00434B1A">
      <w:pPr>
        <w:widowControl w:val="0"/>
        <w:autoSpaceDE w:val="0"/>
        <w:autoSpaceDN w:val="0"/>
        <w:adjustRightInd w:val="0"/>
        <w:spacing w:line="480" w:lineRule="auto"/>
        <w:rPr>
          <w:rFonts w:ascii="Times New Roman" w:hAnsi="Times New Roman" w:cs="Times New Roman"/>
          <w:sz w:val="24"/>
          <w:szCs w:val="24"/>
        </w:rPr>
      </w:pPr>
    </w:p>
    <w:p w:rsidR="00640E20" w:rsidRPr="008513D4" w:rsidRDefault="00CB12D5" w:rsidP="00434B1A">
      <w:pPr>
        <w:widowControl w:val="0"/>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SEMA employees are informed of rights and obligations during the hiring process and upon acceptance of position. For more information, </w:t>
      </w:r>
      <w:r w:rsidR="00642D8F">
        <w:rPr>
          <w:rFonts w:ascii="Times New Roman" w:hAnsi="Times New Roman" w:cs="Times New Roman"/>
          <w:sz w:val="24"/>
          <w:szCs w:val="24"/>
        </w:rPr>
        <w:t>please see</w:t>
      </w:r>
      <w:r>
        <w:rPr>
          <w:rFonts w:ascii="Times New Roman" w:hAnsi="Times New Roman" w:cs="Times New Roman"/>
          <w:sz w:val="24"/>
          <w:szCs w:val="24"/>
        </w:rPr>
        <w:t xml:space="preserve"> SEMA</w:t>
      </w:r>
      <w:r w:rsidR="00640E20">
        <w:rPr>
          <w:rFonts w:ascii="Times New Roman" w:hAnsi="Times New Roman" w:cs="Times New Roman"/>
          <w:sz w:val="24"/>
          <w:szCs w:val="24"/>
        </w:rPr>
        <w:t xml:space="preserve"> Fiel</w:t>
      </w:r>
      <w:r w:rsidR="00642D8F">
        <w:rPr>
          <w:rFonts w:ascii="Times New Roman" w:hAnsi="Times New Roman" w:cs="Times New Roman"/>
          <w:sz w:val="24"/>
          <w:szCs w:val="24"/>
        </w:rPr>
        <w:t xml:space="preserve">d </w:t>
      </w:r>
      <w:r w:rsidR="00642D8F">
        <w:rPr>
          <w:rFonts w:ascii="Times New Roman" w:hAnsi="Times New Roman" w:cs="Times New Roman"/>
          <w:sz w:val="24"/>
          <w:szCs w:val="24"/>
        </w:rPr>
        <w:lastRenderedPageBreak/>
        <w:t>Operations Manual.</w:t>
      </w:r>
    </w:p>
    <w:p w:rsidR="00763E7A" w:rsidRDefault="00763E7A" w:rsidP="00434B1A">
      <w:pPr>
        <w:widowControl w:val="0"/>
        <w:autoSpaceDE w:val="0"/>
        <w:autoSpaceDN w:val="0"/>
        <w:adjustRightInd w:val="0"/>
        <w:spacing w:line="480" w:lineRule="auto"/>
        <w:rPr>
          <w:rFonts w:ascii="Times New Roman" w:hAnsi="Times New Roman" w:cs="Times New Roman"/>
          <w:sz w:val="24"/>
          <w:szCs w:val="24"/>
        </w:rPr>
      </w:pP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1556E9">
        <w:rPr>
          <w:rFonts w:ascii="Times New Roman" w:hAnsi="Times New Roman" w:cs="Times New Roman"/>
          <w:sz w:val="24"/>
          <w:szCs w:val="24"/>
          <w:highlight w:val="magenta"/>
        </w:rPr>
        <w:t>7)</w:t>
      </w:r>
      <w:r w:rsidRPr="008513D4">
        <w:rPr>
          <w:rFonts w:ascii="Times New Roman" w:hAnsi="Times New Roman" w:cs="Times New Roman"/>
          <w:sz w:val="24"/>
          <w:szCs w:val="24"/>
        </w:rPr>
        <w:t xml:space="preserve"> Each DFI shall develop a Code of Ethics consistent with the Code of Conduct (in the</w:t>
      </w:r>
    </w:p>
    <w:p w:rsidR="008A790E" w:rsidRDefault="008A790E" w:rsidP="00434B1A">
      <w:pPr>
        <w:widowControl w:val="0"/>
        <w:autoSpaceDE w:val="0"/>
        <w:autoSpaceDN w:val="0"/>
        <w:adjustRightInd w:val="0"/>
        <w:spacing w:line="480" w:lineRule="auto"/>
        <w:rPr>
          <w:rFonts w:ascii="Times New Roman" w:hAnsi="Times New Roman" w:cs="Times New Roman"/>
          <w:sz w:val="24"/>
          <w:szCs w:val="24"/>
        </w:rPr>
      </w:pPr>
      <w:r w:rsidRPr="008513D4">
        <w:rPr>
          <w:rFonts w:ascii="Times New Roman" w:hAnsi="Times New Roman" w:cs="Times New Roman"/>
          <w:sz w:val="24"/>
          <w:szCs w:val="24"/>
        </w:rPr>
        <w:t xml:space="preserve">vernacular), and ensure that the organization and its employees adhere to this code, </w:t>
      </w:r>
      <w:r w:rsidRPr="00A11C85">
        <w:rPr>
          <w:rFonts w:ascii="Times New Roman" w:hAnsi="Times New Roman" w:cs="Times New Roman"/>
          <w:sz w:val="24"/>
          <w:szCs w:val="24"/>
        </w:rPr>
        <w:t>as well</w:t>
      </w:r>
      <w:r w:rsidR="00763E7A" w:rsidRPr="00A11C85">
        <w:rPr>
          <w:rFonts w:ascii="Times New Roman" w:hAnsi="Times New Roman" w:cs="Times New Roman"/>
          <w:sz w:val="24"/>
          <w:szCs w:val="24"/>
        </w:rPr>
        <w:t xml:space="preserve"> </w:t>
      </w:r>
      <w:r w:rsidRPr="00A11C85">
        <w:rPr>
          <w:rFonts w:ascii="Times New Roman" w:hAnsi="Times New Roman" w:cs="Times New Roman"/>
          <w:sz w:val="24"/>
          <w:szCs w:val="24"/>
        </w:rPr>
        <w:t>as all applicable labor laws in Afghanistan.</w:t>
      </w:r>
    </w:p>
    <w:p w:rsidR="00640E20" w:rsidRDefault="00640E20" w:rsidP="00434B1A">
      <w:pPr>
        <w:widowControl w:val="0"/>
        <w:autoSpaceDE w:val="0"/>
        <w:autoSpaceDN w:val="0"/>
        <w:adjustRightInd w:val="0"/>
        <w:spacing w:line="480" w:lineRule="auto"/>
        <w:rPr>
          <w:rFonts w:ascii="Times New Roman" w:hAnsi="Times New Roman" w:cs="Times New Roman"/>
          <w:sz w:val="24"/>
          <w:szCs w:val="24"/>
        </w:rPr>
      </w:pPr>
    </w:p>
    <w:p w:rsidR="002B302B" w:rsidRDefault="00A11C85" w:rsidP="00434B1A">
      <w:pPr>
        <w:widowControl w:val="0"/>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All SEMA Code of Conduct is in compliance with laws of Afghanistan.</w:t>
      </w:r>
      <w:r w:rsidR="00CB12D5">
        <w:rPr>
          <w:rFonts w:ascii="Times New Roman" w:hAnsi="Times New Roman" w:cs="Times New Roman"/>
          <w:sz w:val="24"/>
          <w:szCs w:val="24"/>
        </w:rPr>
        <w:t xml:space="preserve"> For information on Code of Conduct, please </w:t>
      </w:r>
      <w:r w:rsidR="00642D8F">
        <w:rPr>
          <w:rFonts w:ascii="Times New Roman" w:hAnsi="Times New Roman" w:cs="Times New Roman"/>
          <w:sz w:val="24"/>
          <w:szCs w:val="24"/>
        </w:rPr>
        <w:t>see</w:t>
      </w:r>
      <w:r w:rsidR="00CB12D5">
        <w:rPr>
          <w:rFonts w:ascii="Times New Roman" w:hAnsi="Times New Roman" w:cs="Times New Roman"/>
          <w:sz w:val="24"/>
          <w:szCs w:val="24"/>
        </w:rPr>
        <w:t xml:space="preserve"> Standard 3. For Code of Ethics, please </w:t>
      </w:r>
      <w:r w:rsidR="008C6169">
        <w:rPr>
          <w:rFonts w:ascii="Times New Roman" w:hAnsi="Times New Roman" w:cs="Times New Roman"/>
          <w:sz w:val="24"/>
          <w:szCs w:val="24"/>
        </w:rPr>
        <w:t xml:space="preserve">see </w:t>
      </w:r>
      <w:r w:rsidR="00CB12D5">
        <w:rPr>
          <w:rFonts w:ascii="Times New Roman" w:hAnsi="Times New Roman" w:cs="Times New Roman"/>
          <w:sz w:val="24"/>
          <w:szCs w:val="24"/>
        </w:rPr>
        <w:t>SEMA</w:t>
      </w:r>
      <w:r w:rsidR="00640E20">
        <w:rPr>
          <w:rFonts w:ascii="Times New Roman" w:hAnsi="Times New Roman" w:cs="Times New Roman"/>
          <w:sz w:val="24"/>
          <w:szCs w:val="24"/>
        </w:rPr>
        <w:t xml:space="preserve"> Field Operations Manual</w:t>
      </w:r>
      <w:r w:rsidR="008C6169">
        <w:rPr>
          <w:rFonts w:ascii="Times New Roman" w:hAnsi="Times New Roman" w:cs="Times New Roman"/>
          <w:sz w:val="24"/>
          <w:szCs w:val="24"/>
        </w:rPr>
        <w:t xml:space="preserve"> </w:t>
      </w:r>
      <w:r w:rsidR="00CB12D5">
        <w:rPr>
          <w:rFonts w:ascii="Times New Roman" w:hAnsi="Times New Roman" w:cs="Times New Roman"/>
          <w:sz w:val="24"/>
          <w:szCs w:val="24"/>
        </w:rPr>
        <w:t>and SEMA</w:t>
      </w:r>
      <w:r w:rsidR="002B302B" w:rsidRPr="008513D4">
        <w:rPr>
          <w:rFonts w:ascii="Times New Roman" w:hAnsi="Times New Roman" w:cs="Times New Roman"/>
          <w:sz w:val="24"/>
          <w:szCs w:val="24"/>
        </w:rPr>
        <w:t xml:space="preserve"> Credit Policies and Procedures Manual</w:t>
      </w:r>
      <w:r w:rsidR="00CB12D5">
        <w:rPr>
          <w:rFonts w:ascii="Times New Roman" w:hAnsi="Times New Roman" w:cs="Times New Roman"/>
          <w:sz w:val="24"/>
          <w:szCs w:val="24"/>
        </w:rPr>
        <w:t>.</w:t>
      </w:r>
    </w:p>
    <w:p w:rsidR="00CB12D5" w:rsidRDefault="00CB12D5" w:rsidP="00434B1A">
      <w:pPr>
        <w:widowControl w:val="0"/>
        <w:autoSpaceDE w:val="0"/>
        <w:autoSpaceDN w:val="0"/>
        <w:adjustRightInd w:val="0"/>
        <w:spacing w:line="480" w:lineRule="auto"/>
        <w:rPr>
          <w:rFonts w:ascii="Times New Roman" w:hAnsi="Times New Roman" w:cs="Times New Roman"/>
          <w:sz w:val="24"/>
          <w:szCs w:val="24"/>
        </w:rPr>
      </w:pPr>
    </w:p>
    <w:p w:rsidR="008A790E" w:rsidRDefault="008A790E" w:rsidP="00434B1A">
      <w:pPr>
        <w:widowControl w:val="0"/>
        <w:autoSpaceDE w:val="0"/>
        <w:autoSpaceDN w:val="0"/>
        <w:adjustRightInd w:val="0"/>
        <w:spacing w:line="480" w:lineRule="auto"/>
        <w:rPr>
          <w:rFonts w:ascii="Times New Roman" w:hAnsi="Times New Roman" w:cs="Times New Roman"/>
          <w:sz w:val="24"/>
          <w:szCs w:val="24"/>
        </w:rPr>
      </w:pPr>
      <w:r w:rsidRPr="00CB12D5">
        <w:rPr>
          <w:rFonts w:ascii="Times New Roman" w:hAnsi="Times New Roman" w:cs="Times New Roman"/>
          <w:sz w:val="24"/>
          <w:szCs w:val="24"/>
          <w:highlight w:val="magenta"/>
        </w:rPr>
        <w:t>8)</w:t>
      </w:r>
      <w:r w:rsidRPr="008513D4">
        <w:rPr>
          <w:rFonts w:ascii="Times New Roman" w:hAnsi="Times New Roman" w:cs="Times New Roman"/>
          <w:sz w:val="24"/>
          <w:szCs w:val="24"/>
        </w:rPr>
        <w:t xml:space="preserve"> Training processes and materials shall be documented and available for review.</w:t>
      </w:r>
    </w:p>
    <w:p w:rsidR="00A11C85" w:rsidRDefault="00A11C85" w:rsidP="00434B1A">
      <w:pPr>
        <w:widowControl w:val="0"/>
        <w:autoSpaceDE w:val="0"/>
        <w:autoSpaceDN w:val="0"/>
        <w:adjustRightInd w:val="0"/>
        <w:spacing w:line="480" w:lineRule="auto"/>
        <w:rPr>
          <w:rFonts w:ascii="Times New Roman" w:hAnsi="Times New Roman" w:cs="Times New Roman"/>
          <w:sz w:val="24"/>
          <w:szCs w:val="24"/>
        </w:rPr>
      </w:pPr>
    </w:p>
    <w:p w:rsidR="00640E20" w:rsidRPr="008513D4" w:rsidRDefault="00A11C85" w:rsidP="00434B1A">
      <w:pPr>
        <w:widowControl w:val="0"/>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SEMA senior management will provide frequent staff development and training on appropriate topics. SEMA will also facilitate for continuing training and development to improve the professional conduct of the organization in Afghanistan.</w:t>
      </w:r>
      <w:r w:rsidR="00CB12D5">
        <w:rPr>
          <w:rFonts w:ascii="Times New Roman" w:hAnsi="Times New Roman" w:cs="Times New Roman"/>
          <w:sz w:val="24"/>
          <w:szCs w:val="24"/>
        </w:rPr>
        <w:t xml:space="preserve"> For more information, </w:t>
      </w:r>
      <w:r w:rsidR="008C6169">
        <w:rPr>
          <w:rFonts w:ascii="Times New Roman" w:hAnsi="Times New Roman" w:cs="Times New Roman"/>
          <w:sz w:val="24"/>
          <w:szCs w:val="24"/>
        </w:rPr>
        <w:t>please see</w:t>
      </w:r>
      <w:r w:rsidR="00CB12D5">
        <w:rPr>
          <w:rFonts w:ascii="Times New Roman" w:hAnsi="Times New Roman" w:cs="Times New Roman"/>
          <w:sz w:val="24"/>
          <w:szCs w:val="24"/>
        </w:rPr>
        <w:t xml:space="preserve"> SEMA Field Operations Manual</w:t>
      </w:r>
      <w:r w:rsidR="002655CE">
        <w:rPr>
          <w:rFonts w:ascii="Times New Roman" w:hAnsi="Times New Roman" w:cs="Times New Roman"/>
          <w:sz w:val="24"/>
          <w:szCs w:val="24"/>
        </w:rPr>
        <w:t xml:space="preserve"> and SEMA Employee Handbook.</w:t>
      </w:r>
    </w:p>
    <w:p w:rsidR="00763E7A" w:rsidRDefault="00763E7A" w:rsidP="00434B1A">
      <w:pPr>
        <w:widowControl w:val="0"/>
        <w:autoSpaceDE w:val="0"/>
        <w:autoSpaceDN w:val="0"/>
        <w:adjustRightInd w:val="0"/>
        <w:spacing w:line="480" w:lineRule="auto"/>
        <w:rPr>
          <w:rFonts w:ascii="Times New Roman" w:hAnsi="Times New Roman" w:cs="Times New Roman"/>
          <w:sz w:val="24"/>
          <w:szCs w:val="24"/>
        </w:rPr>
      </w:pP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181F99">
        <w:rPr>
          <w:rFonts w:ascii="Times New Roman" w:hAnsi="Times New Roman" w:cs="Times New Roman"/>
          <w:sz w:val="24"/>
          <w:szCs w:val="24"/>
          <w:highlight w:val="magenta"/>
        </w:rPr>
        <w:t>9)</w:t>
      </w:r>
      <w:r w:rsidRPr="008513D4">
        <w:rPr>
          <w:rFonts w:ascii="Times New Roman" w:hAnsi="Times New Roman" w:cs="Times New Roman"/>
          <w:sz w:val="24"/>
          <w:szCs w:val="24"/>
        </w:rPr>
        <w:t xml:space="preserve"> </w:t>
      </w:r>
      <w:r w:rsidRPr="00181F99">
        <w:rPr>
          <w:rFonts w:ascii="Times New Roman" w:hAnsi="Times New Roman" w:cs="Times New Roman"/>
          <w:sz w:val="24"/>
          <w:szCs w:val="24"/>
        </w:rPr>
        <w:t>Staff induction and orientation shall be a minimum of one week and incorporate progress</w:t>
      </w:r>
      <w:r w:rsidR="00763E7A" w:rsidRPr="00181F99">
        <w:rPr>
          <w:rFonts w:ascii="Times New Roman" w:hAnsi="Times New Roman" w:cs="Times New Roman"/>
          <w:sz w:val="24"/>
          <w:szCs w:val="24"/>
        </w:rPr>
        <w:t xml:space="preserve"> </w:t>
      </w:r>
      <w:r w:rsidRPr="00181F99">
        <w:rPr>
          <w:rFonts w:ascii="Times New Roman" w:hAnsi="Times New Roman" w:cs="Times New Roman"/>
          <w:sz w:val="24"/>
          <w:szCs w:val="24"/>
        </w:rPr>
        <w:t>reviews during process. Minimum education level for all non-support staff must be Form 10</w:t>
      </w:r>
      <w:r w:rsidR="00763E7A" w:rsidRPr="00181F99">
        <w:rPr>
          <w:rFonts w:ascii="Times New Roman" w:hAnsi="Times New Roman" w:cs="Times New Roman"/>
          <w:sz w:val="24"/>
          <w:szCs w:val="24"/>
        </w:rPr>
        <w:t xml:space="preserve"> </w:t>
      </w:r>
      <w:r w:rsidRPr="00181F99">
        <w:rPr>
          <w:rFonts w:ascii="Times New Roman" w:hAnsi="Times New Roman" w:cs="Times New Roman"/>
          <w:sz w:val="24"/>
          <w:szCs w:val="24"/>
        </w:rPr>
        <w:t>or higher.</w:t>
      </w:r>
    </w:p>
    <w:p w:rsidR="00763E7A" w:rsidRDefault="00763E7A" w:rsidP="00434B1A">
      <w:pPr>
        <w:widowControl w:val="0"/>
        <w:autoSpaceDE w:val="0"/>
        <w:autoSpaceDN w:val="0"/>
        <w:adjustRightInd w:val="0"/>
        <w:spacing w:line="480" w:lineRule="auto"/>
        <w:rPr>
          <w:rFonts w:ascii="Times New Roman" w:hAnsi="Times New Roman" w:cs="Times New Roman"/>
          <w:sz w:val="24"/>
          <w:szCs w:val="24"/>
        </w:rPr>
      </w:pPr>
    </w:p>
    <w:p w:rsidR="002655CE" w:rsidRDefault="00E1663C" w:rsidP="00434B1A">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AA5C4F">
        <w:rPr>
          <w:rFonts w:ascii="Times New Roman" w:hAnsi="Times New Roman" w:cs="Times New Roman"/>
          <w:sz w:val="24"/>
          <w:szCs w:val="24"/>
        </w:rPr>
        <w:t xml:space="preserve">All SEMA employees have at least a high school education. SEMA </w:t>
      </w:r>
      <w:r w:rsidR="00AA5C4F">
        <w:rPr>
          <w:rFonts w:ascii="Times New Roman" w:hAnsi="Times New Roman" w:cs="Times New Roman"/>
          <w:sz w:val="24"/>
          <w:szCs w:val="24"/>
        </w:rPr>
        <w:lastRenderedPageBreak/>
        <w:t xml:space="preserve">promotes the ongoing pursuit of higher education. </w:t>
      </w:r>
    </w:p>
    <w:p w:rsidR="002655CE" w:rsidRDefault="002655CE" w:rsidP="00434B1A">
      <w:pPr>
        <w:widowControl w:val="0"/>
        <w:autoSpaceDE w:val="0"/>
        <w:autoSpaceDN w:val="0"/>
        <w:adjustRightInd w:val="0"/>
        <w:spacing w:line="480" w:lineRule="auto"/>
        <w:rPr>
          <w:rFonts w:ascii="Times New Roman" w:hAnsi="Times New Roman" w:cs="Times New Roman"/>
          <w:sz w:val="24"/>
          <w:szCs w:val="24"/>
        </w:rPr>
      </w:pPr>
    </w:p>
    <w:p w:rsidR="008A790E" w:rsidRDefault="008A790E" w:rsidP="00434B1A">
      <w:pPr>
        <w:widowControl w:val="0"/>
        <w:autoSpaceDE w:val="0"/>
        <w:autoSpaceDN w:val="0"/>
        <w:adjustRightInd w:val="0"/>
        <w:spacing w:line="480" w:lineRule="auto"/>
        <w:rPr>
          <w:rFonts w:ascii="Times New Roman" w:hAnsi="Times New Roman" w:cs="Times New Roman"/>
          <w:sz w:val="24"/>
          <w:szCs w:val="24"/>
        </w:rPr>
      </w:pPr>
      <w:r w:rsidRPr="001556E9">
        <w:rPr>
          <w:rFonts w:ascii="Times New Roman" w:hAnsi="Times New Roman" w:cs="Times New Roman"/>
          <w:sz w:val="24"/>
          <w:szCs w:val="24"/>
          <w:highlight w:val="magenta"/>
        </w:rPr>
        <w:t>10)</w:t>
      </w:r>
      <w:r w:rsidR="00763E7A">
        <w:rPr>
          <w:rFonts w:ascii="Times New Roman" w:hAnsi="Times New Roman" w:cs="Times New Roman"/>
          <w:sz w:val="24"/>
          <w:szCs w:val="24"/>
        </w:rPr>
        <w:t xml:space="preserve"> </w:t>
      </w:r>
      <w:r w:rsidRPr="008513D4">
        <w:rPr>
          <w:rFonts w:ascii="Times New Roman" w:hAnsi="Times New Roman" w:cs="Times New Roman"/>
          <w:sz w:val="24"/>
          <w:szCs w:val="24"/>
        </w:rPr>
        <w:t xml:space="preserve">Code of Ethics reviewed and provided to staff in </w:t>
      </w:r>
      <w:r w:rsidRPr="008C6169">
        <w:rPr>
          <w:rFonts w:ascii="Times New Roman" w:hAnsi="Times New Roman" w:cs="Times New Roman"/>
          <w:sz w:val="24"/>
          <w:szCs w:val="24"/>
        </w:rPr>
        <w:t>local language</w:t>
      </w:r>
      <w:r w:rsidRPr="008513D4">
        <w:rPr>
          <w:rFonts w:ascii="Times New Roman" w:hAnsi="Times New Roman" w:cs="Times New Roman"/>
          <w:sz w:val="24"/>
          <w:szCs w:val="24"/>
        </w:rPr>
        <w:t xml:space="preserve"> and signed acceptance by</w:t>
      </w:r>
      <w:r w:rsidR="00763E7A">
        <w:rPr>
          <w:rFonts w:ascii="Times New Roman" w:hAnsi="Times New Roman" w:cs="Times New Roman"/>
          <w:sz w:val="24"/>
          <w:szCs w:val="24"/>
        </w:rPr>
        <w:t xml:space="preserve"> </w:t>
      </w:r>
      <w:r w:rsidRPr="008513D4">
        <w:rPr>
          <w:rFonts w:ascii="Times New Roman" w:hAnsi="Times New Roman" w:cs="Times New Roman"/>
          <w:sz w:val="24"/>
          <w:szCs w:val="24"/>
        </w:rPr>
        <w:t>employee.</w:t>
      </w:r>
    </w:p>
    <w:p w:rsidR="001556E9" w:rsidRDefault="001556E9" w:rsidP="00434B1A">
      <w:pPr>
        <w:widowControl w:val="0"/>
        <w:autoSpaceDE w:val="0"/>
        <w:autoSpaceDN w:val="0"/>
        <w:adjustRightInd w:val="0"/>
        <w:spacing w:line="480" w:lineRule="auto"/>
        <w:rPr>
          <w:rFonts w:ascii="Times New Roman" w:hAnsi="Times New Roman" w:cs="Times New Roman"/>
          <w:sz w:val="24"/>
          <w:szCs w:val="24"/>
        </w:rPr>
      </w:pPr>
    </w:p>
    <w:p w:rsidR="001556E9" w:rsidRPr="008513D4" w:rsidRDefault="008C6169" w:rsidP="00434B1A">
      <w:pPr>
        <w:widowControl w:val="0"/>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SEMA translates documents to Farsi. </w:t>
      </w:r>
      <w:r w:rsidR="002655CE">
        <w:rPr>
          <w:rFonts w:ascii="Times New Roman" w:hAnsi="Times New Roman" w:cs="Times New Roman"/>
          <w:sz w:val="24"/>
          <w:szCs w:val="24"/>
        </w:rPr>
        <w:t xml:space="preserve">For </w:t>
      </w:r>
      <w:r>
        <w:rPr>
          <w:rFonts w:ascii="Times New Roman" w:hAnsi="Times New Roman" w:cs="Times New Roman"/>
          <w:sz w:val="24"/>
          <w:szCs w:val="24"/>
        </w:rPr>
        <w:t>more information,</w:t>
      </w:r>
      <w:r w:rsidR="002655CE">
        <w:rPr>
          <w:rFonts w:ascii="Times New Roman" w:hAnsi="Times New Roman" w:cs="Times New Roman"/>
          <w:sz w:val="24"/>
          <w:szCs w:val="24"/>
        </w:rPr>
        <w:t xml:space="preserve"> please see SEMA </w:t>
      </w:r>
      <w:r w:rsidR="001556E9">
        <w:rPr>
          <w:rFonts w:ascii="Times New Roman" w:hAnsi="Times New Roman" w:cs="Times New Roman"/>
          <w:sz w:val="24"/>
          <w:szCs w:val="24"/>
        </w:rPr>
        <w:t xml:space="preserve">Field Operations </w:t>
      </w:r>
      <w:r>
        <w:rPr>
          <w:rFonts w:ascii="Times New Roman" w:hAnsi="Times New Roman" w:cs="Times New Roman"/>
          <w:sz w:val="24"/>
          <w:szCs w:val="24"/>
        </w:rPr>
        <w:t>Manual.</w:t>
      </w:r>
    </w:p>
    <w:p w:rsidR="00763E7A" w:rsidRDefault="00763E7A" w:rsidP="00434B1A">
      <w:pPr>
        <w:widowControl w:val="0"/>
        <w:autoSpaceDE w:val="0"/>
        <w:autoSpaceDN w:val="0"/>
        <w:adjustRightInd w:val="0"/>
        <w:spacing w:line="480" w:lineRule="auto"/>
        <w:rPr>
          <w:rFonts w:ascii="Times New Roman" w:hAnsi="Times New Roman" w:cs="Times New Roman"/>
          <w:sz w:val="24"/>
          <w:szCs w:val="24"/>
        </w:rPr>
      </w:pPr>
    </w:p>
    <w:p w:rsidR="008A790E" w:rsidRDefault="008A790E" w:rsidP="00434B1A">
      <w:pPr>
        <w:widowControl w:val="0"/>
        <w:autoSpaceDE w:val="0"/>
        <w:autoSpaceDN w:val="0"/>
        <w:adjustRightInd w:val="0"/>
        <w:spacing w:line="480" w:lineRule="auto"/>
        <w:rPr>
          <w:rFonts w:ascii="Times New Roman" w:hAnsi="Times New Roman" w:cs="Times New Roman"/>
          <w:sz w:val="24"/>
          <w:szCs w:val="24"/>
        </w:rPr>
      </w:pPr>
      <w:r w:rsidRPr="008E0600">
        <w:rPr>
          <w:rFonts w:ascii="Times New Roman" w:hAnsi="Times New Roman" w:cs="Times New Roman"/>
          <w:sz w:val="24"/>
          <w:szCs w:val="24"/>
          <w:highlight w:val="magenta"/>
        </w:rPr>
        <w:t>11)</w:t>
      </w:r>
      <w:r w:rsidRPr="008513D4">
        <w:rPr>
          <w:rFonts w:ascii="Times New Roman" w:hAnsi="Times New Roman" w:cs="Times New Roman"/>
          <w:sz w:val="24"/>
          <w:szCs w:val="24"/>
        </w:rPr>
        <w:t xml:space="preserve"> The DFI’s HR Policy Manual shall be available in the vernacular to every branch and center of</w:t>
      </w:r>
      <w:r w:rsidR="00763E7A">
        <w:rPr>
          <w:rFonts w:ascii="Times New Roman" w:hAnsi="Times New Roman" w:cs="Times New Roman"/>
          <w:sz w:val="24"/>
          <w:szCs w:val="24"/>
        </w:rPr>
        <w:t xml:space="preserve"> </w:t>
      </w:r>
      <w:r w:rsidRPr="008513D4">
        <w:rPr>
          <w:rFonts w:ascii="Times New Roman" w:hAnsi="Times New Roman" w:cs="Times New Roman"/>
          <w:sz w:val="24"/>
          <w:szCs w:val="24"/>
        </w:rPr>
        <w:t>the institution.</w:t>
      </w:r>
    </w:p>
    <w:p w:rsidR="008E0600" w:rsidRDefault="008E0600" w:rsidP="00434B1A">
      <w:pPr>
        <w:widowControl w:val="0"/>
        <w:autoSpaceDE w:val="0"/>
        <w:autoSpaceDN w:val="0"/>
        <w:adjustRightInd w:val="0"/>
        <w:spacing w:line="480" w:lineRule="auto"/>
        <w:rPr>
          <w:rFonts w:ascii="Times New Roman" w:hAnsi="Times New Roman" w:cs="Times New Roman"/>
          <w:sz w:val="24"/>
          <w:szCs w:val="24"/>
        </w:rPr>
      </w:pPr>
    </w:p>
    <w:p w:rsidR="008E0600" w:rsidRPr="008513D4" w:rsidRDefault="008C6169" w:rsidP="00434B1A">
      <w:pPr>
        <w:widowControl w:val="0"/>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SEMA’s HR Policy Manual is available to each branch and center. </w:t>
      </w:r>
      <w:r w:rsidR="002655CE">
        <w:rPr>
          <w:rFonts w:ascii="Times New Roman" w:hAnsi="Times New Roman" w:cs="Times New Roman"/>
          <w:sz w:val="24"/>
          <w:szCs w:val="24"/>
        </w:rPr>
        <w:t>For</w:t>
      </w:r>
      <w:r>
        <w:rPr>
          <w:rFonts w:ascii="Times New Roman" w:hAnsi="Times New Roman" w:cs="Times New Roman"/>
          <w:sz w:val="24"/>
          <w:szCs w:val="24"/>
        </w:rPr>
        <w:t xml:space="preserve"> more information</w:t>
      </w:r>
      <w:r w:rsidR="002655CE">
        <w:rPr>
          <w:rFonts w:ascii="Times New Roman" w:hAnsi="Times New Roman" w:cs="Times New Roman"/>
          <w:sz w:val="24"/>
          <w:szCs w:val="24"/>
        </w:rPr>
        <w:t>, please s</w:t>
      </w:r>
      <w:r w:rsidR="008E0600">
        <w:rPr>
          <w:rFonts w:ascii="Times New Roman" w:hAnsi="Times New Roman" w:cs="Times New Roman"/>
          <w:sz w:val="24"/>
          <w:szCs w:val="24"/>
        </w:rPr>
        <w:t>ee</w:t>
      </w:r>
      <w:r w:rsidR="001556E9">
        <w:rPr>
          <w:rFonts w:ascii="Times New Roman" w:hAnsi="Times New Roman" w:cs="Times New Roman"/>
          <w:sz w:val="24"/>
          <w:szCs w:val="24"/>
        </w:rPr>
        <w:t xml:space="preserve"> S</w:t>
      </w:r>
      <w:r w:rsidR="002655CE">
        <w:rPr>
          <w:rFonts w:ascii="Times New Roman" w:hAnsi="Times New Roman" w:cs="Times New Roman"/>
          <w:sz w:val="24"/>
          <w:szCs w:val="24"/>
        </w:rPr>
        <w:t>EMA</w:t>
      </w:r>
      <w:r w:rsidR="008E0600">
        <w:rPr>
          <w:rFonts w:ascii="Times New Roman" w:hAnsi="Times New Roman" w:cs="Times New Roman"/>
          <w:sz w:val="24"/>
          <w:szCs w:val="24"/>
        </w:rPr>
        <w:t xml:space="preserve"> Employee Handbook &amp; WWH</w:t>
      </w:r>
      <w:r w:rsidR="002655CE">
        <w:rPr>
          <w:rFonts w:ascii="Times New Roman" w:hAnsi="Times New Roman" w:cs="Times New Roman"/>
          <w:sz w:val="24"/>
          <w:szCs w:val="24"/>
        </w:rPr>
        <w:t xml:space="preserve"> document, as well as SEMA Field Operations Manual.</w:t>
      </w:r>
    </w:p>
    <w:p w:rsidR="00763E7A" w:rsidRDefault="00763E7A" w:rsidP="00434B1A">
      <w:pPr>
        <w:widowControl w:val="0"/>
        <w:autoSpaceDE w:val="0"/>
        <w:autoSpaceDN w:val="0"/>
        <w:adjustRightInd w:val="0"/>
        <w:spacing w:line="480" w:lineRule="auto"/>
        <w:rPr>
          <w:rFonts w:ascii="Times New Roman" w:hAnsi="Times New Roman" w:cs="Times New Roman"/>
          <w:sz w:val="24"/>
          <w:szCs w:val="24"/>
        </w:rPr>
      </w:pP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8E0600">
        <w:rPr>
          <w:rFonts w:ascii="Times New Roman" w:hAnsi="Times New Roman" w:cs="Times New Roman"/>
          <w:sz w:val="24"/>
          <w:szCs w:val="24"/>
          <w:highlight w:val="magenta"/>
        </w:rPr>
        <w:t>12)</w:t>
      </w:r>
      <w:r w:rsidRPr="008513D4">
        <w:rPr>
          <w:rFonts w:ascii="Times New Roman" w:hAnsi="Times New Roman" w:cs="Times New Roman"/>
          <w:sz w:val="24"/>
          <w:szCs w:val="24"/>
        </w:rPr>
        <w:t xml:space="preserve"> All positions in the DFI shall have a written and current job description.</w:t>
      </w:r>
    </w:p>
    <w:p w:rsidR="008A790E" w:rsidRDefault="008A790E" w:rsidP="00434B1A">
      <w:pPr>
        <w:widowControl w:val="0"/>
        <w:autoSpaceDE w:val="0"/>
        <w:autoSpaceDN w:val="0"/>
        <w:adjustRightInd w:val="0"/>
        <w:spacing w:line="480" w:lineRule="auto"/>
        <w:rPr>
          <w:rFonts w:ascii="Times New Roman" w:hAnsi="Times New Roman" w:cs="Times New Roman"/>
          <w:sz w:val="24"/>
          <w:szCs w:val="24"/>
        </w:rPr>
      </w:pPr>
    </w:p>
    <w:p w:rsidR="008E0600" w:rsidRDefault="002655CE" w:rsidP="00434B1A">
      <w:pPr>
        <w:widowControl w:val="0"/>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SEMA position</w:t>
      </w:r>
      <w:r w:rsidR="00383B3B">
        <w:rPr>
          <w:rFonts w:ascii="Times New Roman" w:hAnsi="Times New Roman" w:cs="Times New Roman"/>
          <w:sz w:val="24"/>
          <w:szCs w:val="24"/>
        </w:rPr>
        <w:t>s</w:t>
      </w:r>
      <w:r>
        <w:rPr>
          <w:rFonts w:ascii="Times New Roman" w:hAnsi="Times New Roman" w:cs="Times New Roman"/>
          <w:sz w:val="24"/>
          <w:szCs w:val="24"/>
        </w:rPr>
        <w:t xml:space="preserve"> have written and current job descriptions. For more information</w:t>
      </w:r>
      <w:r w:rsidR="008C6169">
        <w:rPr>
          <w:rFonts w:ascii="Times New Roman" w:hAnsi="Times New Roman" w:cs="Times New Roman"/>
          <w:sz w:val="24"/>
          <w:szCs w:val="24"/>
        </w:rPr>
        <w:t>,</w:t>
      </w:r>
      <w:r>
        <w:rPr>
          <w:rFonts w:ascii="Times New Roman" w:hAnsi="Times New Roman" w:cs="Times New Roman"/>
          <w:sz w:val="24"/>
          <w:szCs w:val="24"/>
        </w:rPr>
        <w:t xml:space="preserve"> please s</w:t>
      </w:r>
      <w:r w:rsidR="008E0600">
        <w:rPr>
          <w:rFonts w:ascii="Times New Roman" w:hAnsi="Times New Roman" w:cs="Times New Roman"/>
          <w:sz w:val="24"/>
          <w:szCs w:val="24"/>
        </w:rPr>
        <w:t>ee S</w:t>
      </w:r>
      <w:r>
        <w:rPr>
          <w:rFonts w:ascii="Times New Roman" w:hAnsi="Times New Roman" w:cs="Times New Roman"/>
          <w:sz w:val="24"/>
          <w:szCs w:val="24"/>
        </w:rPr>
        <w:t>EMA Field Operations Manual.</w:t>
      </w:r>
    </w:p>
    <w:p w:rsidR="008E0600" w:rsidRPr="0098623F" w:rsidRDefault="0098623F" w:rsidP="0098623F">
      <w:pPr>
        <w:widowControl w:val="0"/>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Assessment</w:t>
      </w:r>
    </w:p>
    <w:tbl>
      <w:tblPr>
        <w:tblStyle w:val="TableGrid"/>
        <w:tblW w:w="0" w:type="auto"/>
        <w:tblLook w:val="04A0" w:firstRow="1" w:lastRow="0" w:firstColumn="1" w:lastColumn="0" w:noHBand="0" w:noVBand="1"/>
      </w:tblPr>
      <w:tblGrid>
        <w:gridCol w:w="750"/>
        <w:gridCol w:w="8106"/>
      </w:tblGrid>
      <w:tr w:rsidR="0098623F" w:rsidTr="00403CA7">
        <w:tc>
          <w:tcPr>
            <w:tcW w:w="750" w:type="dxa"/>
          </w:tcPr>
          <w:p w:rsidR="0098623F" w:rsidRPr="0098623F" w:rsidRDefault="0098623F" w:rsidP="00434B1A">
            <w:pPr>
              <w:widowControl w:val="0"/>
              <w:autoSpaceDE w:val="0"/>
              <w:autoSpaceDN w:val="0"/>
              <w:adjustRightInd w:val="0"/>
              <w:spacing w:line="480" w:lineRule="auto"/>
              <w:rPr>
                <w:rFonts w:ascii="Times New Roman" w:hAnsi="Times New Roman" w:cs="Times New Roman"/>
                <w:b/>
                <w:sz w:val="24"/>
                <w:szCs w:val="24"/>
              </w:rPr>
            </w:pPr>
            <w:r>
              <w:rPr>
                <w:rFonts w:ascii="Times New Roman" w:hAnsi="Times New Roman" w:cs="Times New Roman"/>
                <w:b/>
                <w:sz w:val="24"/>
                <w:szCs w:val="24"/>
              </w:rPr>
              <w:t>Scale</w:t>
            </w:r>
          </w:p>
        </w:tc>
        <w:tc>
          <w:tcPr>
            <w:tcW w:w="8106" w:type="dxa"/>
          </w:tcPr>
          <w:p w:rsidR="0098623F" w:rsidRPr="0098623F" w:rsidRDefault="0098623F" w:rsidP="00434B1A">
            <w:pPr>
              <w:widowControl w:val="0"/>
              <w:autoSpaceDE w:val="0"/>
              <w:autoSpaceDN w:val="0"/>
              <w:adjustRightInd w:val="0"/>
              <w:spacing w:line="480" w:lineRule="auto"/>
              <w:rPr>
                <w:rFonts w:ascii="Times New Roman" w:hAnsi="Times New Roman" w:cs="Times New Roman"/>
                <w:b/>
                <w:sz w:val="24"/>
                <w:szCs w:val="24"/>
              </w:rPr>
            </w:pPr>
            <w:r w:rsidRPr="0098623F">
              <w:rPr>
                <w:rFonts w:ascii="Times New Roman" w:hAnsi="Times New Roman" w:cs="Times New Roman"/>
                <w:b/>
                <w:sz w:val="24"/>
                <w:szCs w:val="24"/>
              </w:rPr>
              <w:t>Range</w:t>
            </w:r>
          </w:p>
        </w:tc>
      </w:tr>
      <w:tr w:rsidR="0098623F" w:rsidTr="00403CA7">
        <w:tc>
          <w:tcPr>
            <w:tcW w:w="750" w:type="dxa"/>
          </w:tcPr>
          <w:p w:rsidR="0098623F" w:rsidRDefault="0098623F" w:rsidP="00434B1A">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5</w:t>
            </w:r>
          </w:p>
        </w:tc>
        <w:tc>
          <w:tcPr>
            <w:tcW w:w="8106" w:type="dxa"/>
          </w:tcPr>
          <w:p w:rsidR="00403CA7" w:rsidRDefault="00403CA7" w:rsidP="00403CA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The DFI has a dedicated human resources department or unit guided by a clear</w:t>
            </w:r>
          </w:p>
          <w:p w:rsidR="00403CA7" w:rsidRDefault="00403CA7" w:rsidP="00403CA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mission which reflects that of the organization as a whole. The human resources</w:t>
            </w:r>
          </w:p>
          <w:p w:rsidR="00403CA7" w:rsidRDefault="00403CA7" w:rsidP="00403CA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strategy and objectives are well documented, has been disseminated through</w:t>
            </w:r>
          </w:p>
          <w:p w:rsidR="00403CA7" w:rsidRDefault="00403CA7" w:rsidP="00403CA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the organization, and is updated on a regular basis. The department has the</w:t>
            </w:r>
          </w:p>
          <w:p w:rsidR="00403CA7" w:rsidRDefault="00403CA7" w:rsidP="00403CA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necessary resources (budget, staff, and technology) to pursue its objectives.</w:t>
            </w:r>
          </w:p>
          <w:p w:rsidR="00403CA7" w:rsidRDefault="00403CA7" w:rsidP="00403CA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Human resources policy has been approved by the board and reflects the DFIs</w:t>
            </w:r>
          </w:p>
          <w:p w:rsidR="00403CA7" w:rsidRDefault="00403CA7" w:rsidP="00403CA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lastRenderedPageBreak/>
              <w:t>mission and objectives. The human resources department is pro-active in its</w:t>
            </w:r>
          </w:p>
          <w:p w:rsidR="00403CA7" w:rsidRDefault="00403CA7" w:rsidP="00403CA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recruitment strategy. The DFI fills vacancies quickly and efficiently, and in a fair</w:t>
            </w:r>
          </w:p>
          <w:p w:rsidR="00403CA7" w:rsidRDefault="00403CA7" w:rsidP="00403CA7">
            <w:pPr>
              <w:widowControl w:val="0"/>
              <w:autoSpaceDE w:val="0"/>
              <w:autoSpaceDN w:val="0"/>
              <w:adjustRightInd w:val="0"/>
              <w:rPr>
                <w:rFonts w:ascii="Times New Roman" w:hAnsi="Times New Roman" w:cs="Times New Roman"/>
                <w:sz w:val="23"/>
                <w:szCs w:val="23"/>
              </w:rPr>
            </w:pPr>
            <w:r>
              <w:rPr>
                <w:rFonts w:ascii="Times New Roman" w:hAnsi="Times New Roman" w:cs="Times New Roman"/>
                <w:sz w:val="21"/>
                <w:szCs w:val="21"/>
              </w:rPr>
              <w:t xml:space="preserve">and equitable manner. </w:t>
            </w:r>
            <w:r>
              <w:rPr>
                <w:rFonts w:ascii="Times New Roman" w:hAnsi="Times New Roman" w:cs="Times New Roman"/>
                <w:sz w:val="23"/>
                <w:szCs w:val="23"/>
              </w:rPr>
              <w:t>The institution monitors absenteeism, tardiness,</w:t>
            </w:r>
          </w:p>
          <w:p w:rsidR="00403CA7" w:rsidRDefault="00403CA7" w:rsidP="00403CA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3"/>
                <w:szCs w:val="23"/>
              </w:rPr>
              <w:t>staff rotation and the working environment in general.</w:t>
            </w:r>
            <w:r>
              <w:rPr>
                <w:rFonts w:ascii="Times New Roman" w:hAnsi="Times New Roman" w:cs="Times New Roman"/>
                <w:sz w:val="21"/>
                <w:szCs w:val="21"/>
              </w:rPr>
              <w:t>. Job descriptions are</w:t>
            </w:r>
          </w:p>
          <w:p w:rsidR="00403CA7" w:rsidRDefault="00403CA7" w:rsidP="00403CA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documented, known to staff, and correspond to actual job responsibilities. All</w:t>
            </w:r>
          </w:p>
          <w:p w:rsidR="00403CA7" w:rsidRDefault="00403CA7" w:rsidP="00403CA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applications, promotions/ appointments, disciplinary records, terminations and</w:t>
            </w:r>
          </w:p>
          <w:p w:rsidR="00403CA7" w:rsidRDefault="00403CA7" w:rsidP="00403CA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other records related to employee are available in writing. Performance</w:t>
            </w:r>
          </w:p>
          <w:p w:rsidR="00403CA7" w:rsidRDefault="00403CA7" w:rsidP="00403CA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appraisals are conducted at a minimum annual with periodic feedback and</w:t>
            </w:r>
          </w:p>
          <w:p w:rsidR="00403CA7" w:rsidRDefault="00403CA7" w:rsidP="00403CA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monitoring and include a staff development plan and career plan options. The</w:t>
            </w:r>
          </w:p>
          <w:p w:rsidR="00403CA7" w:rsidRDefault="00403CA7" w:rsidP="00403CA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DFI has a Board approved staff benefits package and a clear salary scale based</w:t>
            </w:r>
          </w:p>
          <w:p w:rsidR="00403CA7" w:rsidRDefault="00403CA7" w:rsidP="00403CA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on competitive analysis. The incentive scheme is well aligned with the DFI’s</w:t>
            </w:r>
          </w:p>
          <w:p w:rsidR="0098623F" w:rsidRDefault="00403CA7" w:rsidP="00403CA7">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1"/>
                <w:szCs w:val="21"/>
              </w:rPr>
              <w:t>operational targets and its policies and procedures.</w:t>
            </w:r>
          </w:p>
        </w:tc>
      </w:tr>
      <w:tr w:rsidR="0098623F" w:rsidTr="00403CA7">
        <w:tc>
          <w:tcPr>
            <w:tcW w:w="750" w:type="dxa"/>
          </w:tcPr>
          <w:p w:rsidR="0098623F" w:rsidRDefault="0098623F" w:rsidP="00434B1A">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lastRenderedPageBreak/>
              <w:t>4</w:t>
            </w:r>
          </w:p>
        </w:tc>
        <w:tc>
          <w:tcPr>
            <w:tcW w:w="8106" w:type="dxa"/>
          </w:tcPr>
          <w:p w:rsidR="00403CA7" w:rsidRDefault="00403CA7" w:rsidP="00403CA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The DFI has a dedicated human resources department or unit, and in generally</w:t>
            </w:r>
          </w:p>
          <w:p w:rsidR="00403CA7" w:rsidRDefault="00403CA7" w:rsidP="00403CA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adequately supports the work of the DFI. The DFI has an adequate benefits</w:t>
            </w:r>
          </w:p>
          <w:p w:rsidR="00403CA7" w:rsidRDefault="00403CA7" w:rsidP="00403CA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package, and a salary scale approved by the board. The incentive system, if any,</w:t>
            </w:r>
          </w:p>
          <w:p w:rsidR="00403CA7" w:rsidRDefault="00403CA7" w:rsidP="00403CA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supports the institution’s targets and its policies and procedures. An Employee</w:t>
            </w:r>
          </w:p>
          <w:p w:rsidR="00403CA7" w:rsidRDefault="00403CA7" w:rsidP="00403CA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Handbook includes the Code of Conduct/Ethics. Almost all personnel documents</w:t>
            </w:r>
          </w:p>
          <w:p w:rsidR="00403CA7" w:rsidRDefault="00403CA7" w:rsidP="00403CA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are in writing. Files exist but are not 100% complete. An annual performance</w:t>
            </w:r>
          </w:p>
          <w:p w:rsidR="00403CA7" w:rsidRDefault="00403CA7" w:rsidP="00403CA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appraisal is linked to access to salary raises. The DFI makes relatively strong</w:t>
            </w:r>
          </w:p>
          <w:p w:rsidR="00403CA7" w:rsidRDefault="00403CA7" w:rsidP="00403CA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efforts to promote the work and function of HR in the institution and deficiencies</w:t>
            </w:r>
          </w:p>
          <w:p w:rsidR="0098623F" w:rsidRDefault="00403CA7" w:rsidP="00403CA7">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1"/>
                <w:szCs w:val="21"/>
              </w:rPr>
              <w:t>are addressed fairly regularly.</w:t>
            </w:r>
          </w:p>
        </w:tc>
      </w:tr>
      <w:tr w:rsidR="0098623F" w:rsidTr="00403CA7">
        <w:tc>
          <w:tcPr>
            <w:tcW w:w="750" w:type="dxa"/>
          </w:tcPr>
          <w:p w:rsidR="0098623F" w:rsidRDefault="0098623F" w:rsidP="00434B1A">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3</w:t>
            </w:r>
          </w:p>
        </w:tc>
        <w:tc>
          <w:tcPr>
            <w:tcW w:w="8106" w:type="dxa"/>
          </w:tcPr>
          <w:p w:rsidR="00403CA7" w:rsidRDefault="00403CA7" w:rsidP="00403CA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The DFI has a dedicated human resources department or unit. Human</w:t>
            </w:r>
          </w:p>
          <w:p w:rsidR="00403CA7" w:rsidRDefault="00403CA7" w:rsidP="00403CA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Resources manuals, Employee Handbooks and Incentive systems exist but are</w:t>
            </w:r>
          </w:p>
          <w:p w:rsidR="00403CA7" w:rsidRDefault="00403CA7" w:rsidP="00403CA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deficient in a number of areas (</w:t>
            </w:r>
            <w:proofErr w:type="spellStart"/>
            <w:r>
              <w:rPr>
                <w:rFonts w:ascii="Times New Roman" w:hAnsi="Times New Roman" w:cs="Times New Roman"/>
                <w:sz w:val="21"/>
                <w:szCs w:val="21"/>
              </w:rPr>
              <w:t>ie</w:t>
            </w:r>
            <w:proofErr w:type="spellEnd"/>
            <w:r>
              <w:rPr>
                <w:rFonts w:ascii="Times New Roman" w:hAnsi="Times New Roman" w:cs="Times New Roman"/>
                <w:sz w:val="21"/>
                <w:szCs w:val="21"/>
              </w:rPr>
              <w:t xml:space="preserve"> unclear job descriptions, lack of a transparent</w:t>
            </w:r>
          </w:p>
          <w:p w:rsidR="00403CA7" w:rsidRDefault="00403CA7" w:rsidP="00403CA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recruitment method, incentive system accessible despite low performance). The</w:t>
            </w:r>
          </w:p>
          <w:p w:rsidR="00403CA7" w:rsidRDefault="00403CA7" w:rsidP="00403CA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DFI exhibits some deficiencies in managing its HR and retaining qualified</w:t>
            </w:r>
          </w:p>
          <w:p w:rsidR="00403CA7" w:rsidRDefault="00403CA7" w:rsidP="00403CA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personnel. Policies and procedures are in the vernacular, but not readily</w:t>
            </w:r>
          </w:p>
          <w:p w:rsidR="0098623F" w:rsidRDefault="00403CA7" w:rsidP="00403CA7">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1"/>
                <w:szCs w:val="21"/>
              </w:rPr>
              <w:t>available.</w:t>
            </w:r>
          </w:p>
        </w:tc>
      </w:tr>
      <w:tr w:rsidR="0098623F" w:rsidTr="00403CA7">
        <w:tc>
          <w:tcPr>
            <w:tcW w:w="750" w:type="dxa"/>
          </w:tcPr>
          <w:p w:rsidR="0098623F" w:rsidRDefault="0098623F" w:rsidP="00434B1A">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2</w:t>
            </w:r>
          </w:p>
        </w:tc>
        <w:tc>
          <w:tcPr>
            <w:tcW w:w="8106" w:type="dxa"/>
          </w:tcPr>
          <w:p w:rsidR="00403CA7" w:rsidRDefault="00403CA7" w:rsidP="00403CA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The DFI exhibits weaknesses in the management of human resources. The</w:t>
            </w:r>
          </w:p>
          <w:p w:rsidR="00403CA7" w:rsidRDefault="00403CA7" w:rsidP="00403CA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systems and procedures described above do not exist or are barely discernable.</w:t>
            </w:r>
          </w:p>
          <w:p w:rsidR="00403CA7" w:rsidRDefault="00403CA7" w:rsidP="00403CA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The board and management have made little or no effort to put cohesive human</w:t>
            </w:r>
          </w:p>
          <w:p w:rsidR="0098623F" w:rsidRDefault="00403CA7" w:rsidP="00403CA7">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1"/>
                <w:szCs w:val="21"/>
              </w:rPr>
              <w:t>resources systems in place.</w:t>
            </w:r>
          </w:p>
        </w:tc>
      </w:tr>
      <w:tr w:rsidR="0098623F" w:rsidTr="00403CA7">
        <w:tc>
          <w:tcPr>
            <w:tcW w:w="750" w:type="dxa"/>
          </w:tcPr>
          <w:p w:rsidR="0098623F" w:rsidRDefault="0098623F" w:rsidP="00434B1A">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1</w:t>
            </w:r>
          </w:p>
        </w:tc>
        <w:tc>
          <w:tcPr>
            <w:tcW w:w="8106" w:type="dxa"/>
          </w:tcPr>
          <w:p w:rsidR="00403CA7" w:rsidRDefault="00403CA7" w:rsidP="00403CA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The DFI has significant deficiencies in human resources management. This</w:t>
            </w:r>
          </w:p>
          <w:p w:rsidR="00403CA7" w:rsidRDefault="00403CA7" w:rsidP="00403CA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results in serious problems such as a low staff retention rate and low staff</w:t>
            </w:r>
          </w:p>
          <w:p w:rsidR="0098623F" w:rsidRDefault="00403CA7" w:rsidP="00403CA7">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1"/>
                <w:szCs w:val="21"/>
              </w:rPr>
              <w:t>morale.</w:t>
            </w:r>
          </w:p>
        </w:tc>
      </w:tr>
      <w:tr w:rsidR="0098623F" w:rsidTr="00403CA7">
        <w:tc>
          <w:tcPr>
            <w:tcW w:w="750" w:type="dxa"/>
          </w:tcPr>
          <w:p w:rsidR="0098623F" w:rsidRDefault="0098623F" w:rsidP="00434B1A">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0</w:t>
            </w:r>
          </w:p>
        </w:tc>
        <w:tc>
          <w:tcPr>
            <w:tcW w:w="8106" w:type="dxa"/>
          </w:tcPr>
          <w:p w:rsidR="00403CA7" w:rsidRDefault="00403CA7" w:rsidP="00403CA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The DFI has no dedicated human resources department or unit. Policies may</w:t>
            </w:r>
          </w:p>
          <w:p w:rsidR="0098623F" w:rsidRDefault="00403CA7" w:rsidP="00403CA7">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1"/>
                <w:szCs w:val="21"/>
              </w:rPr>
              <w:t>exist but are not adhered to.</w:t>
            </w:r>
          </w:p>
        </w:tc>
      </w:tr>
    </w:tbl>
    <w:p w:rsidR="0098623F" w:rsidRDefault="0098623F" w:rsidP="00434B1A">
      <w:pPr>
        <w:widowControl w:val="0"/>
        <w:autoSpaceDE w:val="0"/>
        <w:autoSpaceDN w:val="0"/>
        <w:adjustRightInd w:val="0"/>
        <w:spacing w:line="480" w:lineRule="auto"/>
        <w:rPr>
          <w:rFonts w:ascii="Times New Roman" w:hAnsi="Times New Roman" w:cs="Times New Roman"/>
          <w:sz w:val="24"/>
          <w:szCs w:val="24"/>
        </w:rPr>
      </w:pPr>
    </w:p>
    <w:p w:rsidR="0098623F" w:rsidRPr="008513D4" w:rsidRDefault="0098623F" w:rsidP="00434B1A">
      <w:pPr>
        <w:widowControl w:val="0"/>
        <w:autoSpaceDE w:val="0"/>
        <w:autoSpaceDN w:val="0"/>
        <w:adjustRightInd w:val="0"/>
        <w:spacing w:line="480" w:lineRule="auto"/>
        <w:rPr>
          <w:rFonts w:ascii="Times New Roman" w:hAnsi="Times New Roman" w:cs="Times New Roman"/>
          <w:sz w:val="24"/>
          <w:szCs w:val="24"/>
        </w:rPr>
      </w:pP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BB3991">
        <w:rPr>
          <w:rFonts w:ascii="Times New Roman" w:hAnsi="Times New Roman" w:cs="Times New Roman"/>
          <w:sz w:val="24"/>
          <w:szCs w:val="24"/>
          <w:highlight w:val="magenta"/>
        </w:rPr>
        <w:t>STANDARD 6</w:t>
      </w:r>
    </w:p>
    <w:p w:rsidR="00403CA7" w:rsidRDefault="008A790E" w:rsidP="00434B1A">
      <w:pPr>
        <w:widowControl w:val="0"/>
        <w:autoSpaceDE w:val="0"/>
        <w:autoSpaceDN w:val="0"/>
        <w:adjustRightInd w:val="0"/>
        <w:spacing w:line="480" w:lineRule="auto"/>
        <w:rPr>
          <w:rFonts w:ascii="Times New Roman" w:hAnsi="Times New Roman" w:cs="Times New Roman"/>
          <w:sz w:val="24"/>
          <w:szCs w:val="24"/>
          <w:highlight w:val="magenta"/>
        </w:rPr>
      </w:pPr>
      <w:r w:rsidRPr="008333CF">
        <w:rPr>
          <w:rFonts w:ascii="Times New Roman" w:hAnsi="Times New Roman" w:cs="Times New Roman"/>
          <w:sz w:val="24"/>
          <w:szCs w:val="24"/>
          <w:highlight w:val="magenta"/>
        </w:rPr>
        <w:t>Strategic &amp; Business P</w:t>
      </w:r>
      <w:r w:rsidR="00403CA7">
        <w:rPr>
          <w:rFonts w:ascii="Times New Roman" w:hAnsi="Times New Roman" w:cs="Times New Roman"/>
          <w:sz w:val="24"/>
          <w:szCs w:val="24"/>
          <w:highlight w:val="magenta"/>
        </w:rPr>
        <w:t>lanning, Budgeting &amp; Projections</w:t>
      </w:r>
    </w:p>
    <w:p w:rsidR="00403CA7" w:rsidRPr="00403CA7" w:rsidRDefault="00403CA7" w:rsidP="00403CA7">
      <w:pPr>
        <w:widowControl w:val="0"/>
        <w:autoSpaceDE w:val="0"/>
        <w:autoSpaceDN w:val="0"/>
        <w:adjustRightInd w:val="0"/>
        <w:rPr>
          <w:rFonts w:ascii="Times New Roman" w:hAnsi="Times New Roman" w:cs="Times New Roman"/>
          <w:b/>
          <w:sz w:val="24"/>
          <w:szCs w:val="24"/>
        </w:rPr>
      </w:pPr>
      <w:r w:rsidRPr="00403CA7">
        <w:rPr>
          <w:rFonts w:ascii="Times New Roman" w:hAnsi="Times New Roman" w:cs="Times New Roman"/>
          <w:b/>
          <w:sz w:val="24"/>
          <w:szCs w:val="24"/>
        </w:rPr>
        <w:lastRenderedPageBreak/>
        <w:t>Purpose and Rationale</w:t>
      </w:r>
    </w:p>
    <w:p w:rsidR="00403CA7" w:rsidRPr="00403CA7" w:rsidRDefault="00403CA7" w:rsidP="00403CA7">
      <w:pPr>
        <w:widowControl w:val="0"/>
        <w:autoSpaceDE w:val="0"/>
        <w:autoSpaceDN w:val="0"/>
        <w:adjustRightInd w:val="0"/>
        <w:rPr>
          <w:rFonts w:ascii="Times New Roman" w:hAnsi="Times New Roman" w:cs="Times New Roman"/>
          <w:sz w:val="24"/>
          <w:szCs w:val="24"/>
        </w:rPr>
      </w:pPr>
      <w:r w:rsidRPr="00403CA7">
        <w:rPr>
          <w:rFonts w:ascii="Times New Roman" w:hAnsi="Times New Roman" w:cs="Times New Roman"/>
          <w:sz w:val="24"/>
          <w:szCs w:val="24"/>
        </w:rPr>
        <w:t>Strategic and business planning, and the development of budgets and projections are</w:t>
      </w:r>
    </w:p>
    <w:p w:rsidR="00403CA7" w:rsidRPr="00403CA7" w:rsidRDefault="00403CA7" w:rsidP="00403CA7">
      <w:pPr>
        <w:widowControl w:val="0"/>
        <w:autoSpaceDE w:val="0"/>
        <w:autoSpaceDN w:val="0"/>
        <w:adjustRightInd w:val="0"/>
        <w:rPr>
          <w:rFonts w:ascii="Times New Roman" w:hAnsi="Times New Roman" w:cs="Times New Roman"/>
          <w:sz w:val="24"/>
          <w:szCs w:val="24"/>
        </w:rPr>
      </w:pPr>
      <w:r w:rsidRPr="00403CA7">
        <w:rPr>
          <w:rFonts w:ascii="Times New Roman" w:hAnsi="Times New Roman" w:cs="Times New Roman"/>
          <w:sz w:val="24"/>
          <w:szCs w:val="24"/>
        </w:rPr>
        <w:t>fundamental activities of all businesses. Ideally the developmen</w:t>
      </w:r>
      <w:r>
        <w:rPr>
          <w:rFonts w:ascii="Times New Roman" w:hAnsi="Times New Roman" w:cs="Times New Roman"/>
          <w:sz w:val="24"/>
          <w:szCs w:val="24"/>
        </w:rPr>
        <w:t xml:space="preserve">t of a strategic plan will be a </w:t>
      </w:r>
      <w:r w:rsidRPr="00403CA7">
        <w:rPr>
          <w:rFonts w:ascii="Times New Roman" w:hAnsi="Times New Roman" w:cs="Times New Roman"/>
          <w:sz w:val="24"/>
          <w:szCs w:val="24"/>
        </w:rPr>
        <w:t xml:space="preserve">formal process that considers all aspects of the business and involves participation from a </w:t>
      </w:r>
      <w:proofErr w:type="spellStart"/>
      <w:r w:rsidRPr="00403CA7">
        <w:rPr>
          <w:rFonts w:ascii="Times New Roman" w:hAnsi="Times New Roman" w:cs="Times New Roman"/>
          <w:sz w:val="24"/>
          <w:szCs w:val="24"/>
        </w:rPr>
        <w:t>crosssection</w:t>
      </w:r>
      <w:proofErr w:type="spellEnd"/>
      <w:r>
        <w:rPr>
          <w:rFonts w:ascii="Times New Roman" w:hAnsi="Times New Roman" w:cs="Times New Roman"/>
          <w:sz w:val="24"/>
          <w:szCs w:val="24"/>
        </w:rPr>
        <w:t xml:space="preserve"> </w:t>
      </w:r>
      <w:r w:rsidRPr="00403CA7">
        <w:rPr>
          <w:rFonts w:ascii="Times New Roman" w:hAnsi="Times New Roman" w:cs="Times New Roman"/>
          <w:sz w:val="24"/>
          <w:szCs w:val="24"/>
        </w:rPr>
        <w:t>of organization’s management and staff. The process should include an assessment of</w:t>
      </w:r>
      <w:r>
        <w:rPr>
          <w:rFonts w:ascii="Times New Roman" w:hAnsi="Times New Roman" w:cs="Times New Roman"/>
          <w:sz w:val="24"/>
          <w:szCs w:val="24"/>
        </w:rPr>
        <w:t xml:space="preserve"> </w:t>
      </w:r>
      <w:r w:rsidRPr="00403CA7">
        <w:rPr>
          <w:rFonts w:ascii="Times New Roman" w:hAnsi="Times New Roman" w:cs="Times New Roman"/>
          <w:sz w:val="24"/>
          <w:szCs w:val="24"/>
        </w:rPr>
        <w:t>how resources will be allocated and result in a set of financial projections. An analysis of</w:t>
      </w:r>
      <w:r>
        <w:rPr>
          <w:rFonts w:ascii="Times New Roman" w:hAnsi="Times New Roman" w:cs="Times New Roman"/>
          <w:sz w:val="24"/>
          <w:szCs w:val="24"/>
        </w:rPr>
        <w:t xml:space="preserve"> </w:t>
      </w:r>
      <w:r w:rsidRPr="00403CA7">
        <w:rPr>
          <w:rFonts w:ascii="Times New Roman" w:hAnsi="Times New Roman" w:cs="Times New Roman"/>
          <w:sz w:val="24"/>
          <w:szCs w:val="24"/>
        </w:rPr>
        <w:t>strengths, weaknesses, opportunities, and threats (SWOT) is also typically undertaken. Ultimately</w:t>
      </w:r>
      <w:r>
        <w:rPr>
          <w:rFonts w:ascii="Times New Roman" w:hAnsi="Times New Roman" w:cs="Times New Roman"/>
          <w:sz w:val="24"/>
          <w:szCs w:val="24"/>
        </w:rPr>
        <w:t xml:space="preserve"> </w:t>
      </w:r>
      <w:r w:rsidRPr="00403CA7">
        <w:rPr>
          <w:rFonts w:ascii="Times New Roman" w:hAnsi="Times New Roman" w:cs="Times New Roman"/>
          <w:sz w:val="24"/>
          <w:szCs w:val="24"/>
        </w:rPr>
        <w:t>the plan should aid the internal decision-making and provide a roadmap for achieving the</w:t>
      </w:r>
      <w:r>
        <w:rPr>
          <w:rFonts w:ascii="Times New Roman" w:hAnsi="Times New Roman" w:cs="Times New Roman"/>
          <w:sz w:val="24"/>
          <w:szCs w:val="24"/>
        </w:rPr>
        <w:t xml:space="preserve"> </w:t>
      </w:r>
      <w:r w:rsidRPr="00403CA7">
        <w:rPr>
          <w:rFonts w:ascii="Times New Roman" w:hAnsi="Times New Roman" w:cs="Times New Roman"/>
          <w:sz w:val="24"/>
          <w:szCs w:val="24"/>
        </w:rPr>
        <w:t>organizations objectives. Budgets forecast an organization’s expected revenues and expenses</w:t>
      </w:r>
      <w:r>
        <w:rPr>
          <w:rFonts w:ascii="Times New Roman" w:hAnsi="Times New Roman" w:cs="Times New Roman"/>
          <w:sz w:val="24"/>
          <w:szCs w:val="24"/>
        </w:rPr>
        <w:t xml:space="preserve"> </w:t>
      </w:r>
      <w:r w:rsidRPr="00403CA7">
        <w:rPr>
          <w:rFonts w:ascii="Times New Roman" w:hAnsi="Times New Roman" w:cs="Times New Roman"/>
          <w:sz w:val="24"/>
          <w:szCs w:val="24"/>
        </w:rPr>
        <w:t>based on operational targets. Regular monitoring of budgets is critical not just to verify results</w:t>
      </w:r>
      <w:r>
        <w:rPr>
          <w:rFonts w:ascii="Times New Roman" w:hAnsi="Times New Roman" w:cs="Times New Roman"/>
          <w:sz w:val="24"/>
          <w:szCs w:val="24"/>
        </w:rPr>
        <w:t xml:space="preserve"> </w:t>
      </w:r>
      <w:r w:rsidRPr="00403CA7">
        <w:rPr>
          <w:rFonts w:ascii="Times New Roman" w:hAnsi="Times New Roman" w:cs="Times New Roman"/>
          <w:sz w:val="24"/>
          <w:szCs w:val="24"/>
        </w:rPr>
        <w:t>against targets but to identify problems that need corrective action.</w:t>
      </w:r>
    </w:p>
    <w:p w:rsidR="00403CA7" w:rsidRPr="00403CA7" w:rsidRDefault="00403CA7" w:rsidP="00403CA7">
      <w:pPr>
        <w:widowControl w:val="0"/>
        <w:autoSpaceDE w:val="0"/>
        <w:autoSpaceDN w:val="0"/>
        <w:adjustRightInd w:val="0"/>
        <w:rPr>
          <w:rFonts w:ascii="Times New Roman" w:hAnsi="Times New Roman" w:cs="Times New Roman"/>
          <w:b/>
          <w:sz w:val="24"/>
          <w:szCs w:val="24"/>
        </w:rPr>
      </w:pPr>
    </w:p>
    <w:p w:rsidR="00403CA7" w:rsidRPr="00403CA7" w:rsidRDefault="00403CA7" w:rsidP="00403CA7">
      <w:pPr>
        <w:widowControl w:val="0"/>
        <w:autoSpaceDE w:val="0"/>
        <w:autoSpaceDN w:val="0"/>
        <w:adjustRightInd w:val="0"/>
        <w:rPr>
          <w:rFonts w:ascii="Times New Roman" w:hAnsi="Times New Roman" w:cs="Times New Roman"/>
          <w:b/>
          <w:sz w:val="24"/>
          <w:szCs w:val="24"/>
        </w:rPr>
      </w:pPr>
      <w:r w:rsidRPr="00403CA7">
        <w:rPr>
          <w:rFonts w:ascii="Times New Roman" w:hAnsi="Times New Roman" w:cs="Times New Roman"/>
          <w:b/>
          <w:sz w:val="24"/>
          <w:szCs w:val="24"/>
        </w:rPr>
        <w:t>Objective</w:t>
      </w:r>
    </w:p>
    <w:p w:rsidR="00403CA7" w:rsidRPr="00403CA7" w:rsidRDefault="00403CA7" w:rsidP="00403CA7">
      <w:pPr>
        <w:widowControl w:val="0"/>
        <w:autoSpaceDE w:val="0"/>
        <w:autoSpaceDN w:val="0"/>
        <w:adjustRightInd w:val="0"/>
        <w:rPr>
          <w:rFonts w:ascii="Times New Roman" w:hAnsi="Times New Roman" w:cs="Times New Roman"/>
          <w:sz w:val="24"/>
          <w:szCs w:val="24"/>
        </w:rPr>
      </w:pPr>
      <w:r w:rsidRPr="00403CA7">
        <w:rPr>
          <w:rFonts w:ascii="Times New Roman" w:hAnsi="Times New Roman" w:cs="Times New Roman"/>
          <w:sz w:val="24"/>
          <w:szCs w:val="24"/>
        </w:rPr>
        <w:t>The objective of this standard is to provide guidance to DFIs on their strategic and business</w:t>
      </w:r>
      <w:r>
        <w:rPr>
          <w:rFonts w:ascii="Times New Roman" w:hAnsi="Times New Roman" w:cs="Times New Roman"/>
          <w:sz w:val="24"/>
          <w:szCs w:val="24"/>
        </w:rPr>
        <w:t xml:space="preserve"> </w:t>
      </w:r>
      <w:r w:rsidRPr="00403CA7">
        <w:rPr>
          <w:rFonts w:ascii="Times New Roman" w:hAnsi="Times New Roman" w:cs="Times New Roman"/>
          <w:sz w:val="24"/>
          <w:szCs w:val="24"/>
        </w:rPr>
        <w:t>planning process and the development of their budgets and financial projections.</w:t>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p>
    <w:p w:rsidR="008A790E" w:rsidRPr="00403CA7" w:rsidRDefault="008A790E" w:rsidP="00434B1A">
      <w:pPr>
        <w:widowControl w:val="0"/>
        <w:autoSpaceDE w:val="0"/>
        <w:autoSpaceDN w:val="0"/>
        <w:adjustRightInd w:val="0"/>
        <w:spacing w:line="480" w:lineRule="auto"/>
        <w:rPr>
          <w:rFonts w:ascii="Times New Roman" w:hAnsi="Times New Roman" w:cs="Times New Roman"/>
          <w:b/>
          <w:sz w:val="24"/>
          <w:szCs w:val="24"/>
        </w:rPr>
      </w:pPr>
      <w:r w:rsidRPr="00403CA7">
        <w:rPr>
          <w:rFonts w:ascii="Times New Roman" w:hAnsi="Times New Roman" w:cs="Times New Roman"/>
          <w:b/>
          <w:sz w:val="24"/>
          <w:szCs w:val="24"/>
        </w:rPr>
        <w:t>Key Terms</w:t>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8513D4">
        <w:rPr>
          <w:rFonts w:ascii="Times New Roman" w:hAnsi="Times New Roman" w:cs="Times New Roman"/>
          <w:sz w:val="24"/>
          <w:szCs w:val="24"/>
        </w:rPr>
        <w:t>Projections, SWOT analysis, strategic planning, budgeting</w:t>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p>
    <w:p w:rsidR="008A790E" w:rsidRPr="00403CA7" w:rsidRDefault="008A790E" w:rsidP="00434B1A">
      <w:pPr>
        <w:widowControl w:val="0"/>
        <w:autoSpaceDE w:val="0"/>
        <w:autoSpaceDN w:val="0"/>
        <w:adjustRightInd w:val="0"/>
        <w:spacing w:line="480" w:lineRule="auto"/>
        <w:rPr>
          <w:rFonts w:ascii="Times New Roman" w:hAnsi="Times New Roman" w:cs="Times New Roman"/>
          <w:b/>
          <w:sz w:val="24"/>
          <w:szCs w:val="24"/>
        </w:rPr>
      </w:pPr>
      <w:r w:rsidRPr="00403CA7">
        <w:rPr>
          <w:rFonts w:ascii="Times New Roman" w:hAnsi="Times New Roman" w:cs="Times New Roman"/>
          <w:b/>
          <w:sz w:val="24"/>
          <w:szCs w:val="24"/>
        </w:rPr>
        <w:t>Principles</w:t>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8A176E">
        <w:rPr>
          <w:rFonts w:ascii="Times New Roman" w:hAnsi="Times New Roman" w:cs="Times New Roman"/>
          <w:sz w:val="24"/>
          <w:szCs w:val="24"/>
          <w:highlight w:val="magenta"/>
        </w:rPr>
        <w:t>1)</w:t>
      </w:r>
      <w:r w:rsidRPr="008513D4">
        <w:rPr>
          <w:rFonts w:ascii="Times New Roman" w:hAnsi="Times New Roman" w:cs="Times New Roman"/>
          <w:sz w:val="24"/>
          <w:szCs w:val="24"/>
        </w:rPr>
        <w:t xml:space="preserve"> DFIs shall have a process for the development of strategic and business plans, financial</w:t>
      </w:r>
      <w:r w:rsidR="00D21D70">
        <w:rPr>
          <w:rFonts w:ascii="Times New Roman" w:hAnsi="Times New Roman" w:cs="Times New Roman"/>
          <w:sz w:val="24"/>
          <w:szCs w:val="24"/>
        </w:rPr>
        <w:t xml:space="preserve"> </w:t>
      </w:r>
      <w:r w:rsidRPr="008513D4">
        <w:rPr>
          <w:rFonts w:ascii="Times New Roman" w:hAnsi="Times New Roman" w:cs="Times New Roman"/>
          <w:sz w:val="24"/>
          <w:szCs w:val="24"/>
        </w:rPr>
        <w:t>projections and budgets. The business plan shall be updated as needed and at a minimum</w:t>
      </w:r>
      <w:r w:rsidR="00D21D70">
        <w:rPr>
          <w:rFonts w:ascii="Times New Roman" w:hAnsi="Times New Roman" w:cs="Times New Roman"/>
          <w:sz w:val="24"/>
          <w:szCs w:val="24"/>
        </w:rPr>
        <w:t xml:space="preserve"> </w:t>
      </w:r>
      <w:r w:rsidRPr="008513D4">
        <w:rPr>
          <w:rFonts w:ascii="Times New Roman" w:hAnsi="Times New Roman" w:cs="Times New Roman"/>
          <w:sz w:val="24"/>
          <w:szCs w:val="24"/>
        </w:rPr>
        <w:t>on an annual basis.</w:t>
      </w:r>
    </w:p>
    <w:p w:rsidR="00383B3B" w:rsidRDefault="00383B3B" w:rsidP="00434B1A">
      <w:pPr>
        <w:widowControl w:val="0"/>
        <w:autoSpaceDE w:val="0"/>
        <w:autoSpaceDN w:val="0"/>
        <w:adjustRightInd w:val="0"/>
        <w:spacing w:line="480" w:lineRule="auto"/>
        <w:rPr>
          <w:rFonts w:ascii="Times New Roman" w:hAnsi="Times New Roman" w:cs="Times New Roman"/>
          <w:sz w:val="24"/>
          <w:szCs w:val="24"/>
        </w:rPr>
      </w:pPr>
    </w:p>
    <w:p w:rsidR="00D96B9F" w:rsidRDefault="008A176E" w:rsidP="00434B1A">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ab/>
        <w:t>SEMA has a developed business plan with financial projections and budget. This plan is updated more than once per year based on performance and changing market realities.</w:t>
      </w:r>
    </w:p>
    <w:p w:rsidR="00D96B9F" w:rsidRDefault="00D96B9F" w:rsidP="00434B1A">
      <w:pPr>
        <w:widowControl w:val="0"/>
        <w:autoSpaceDE w:val="0"/>
        <w:autoSpaceDN w:val="0"/>
        <w:adjustRightInd w:val="0"/>
        <w:spacing w:line="480" w:lineRule="auto"/>
        <w:rPr>
          <w:rFonts w:ascii="Times New Roman" w:hAnsi="Times New Roman" w:cs="Times New Roman"/>
          <w:sz w:val="24"/>
          <w:szCs w:val="24"/>
        </w:rPr>
      </w:pP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8A176E">
        <w:rPr>
          <w:rFonts w:ascii="Times New Roman" w:hAnsi="Times New Roman" w:cs="Times New Roman"/>
          <w:sz w:val="24"/>
          <w:szCs w:val="24"/>
          <w:highlight w:val="magenta"/>
        </w:rPr>
        <w:t xml:space="preserve">2) </w:t>
      </w:r>
      <w:r w:rsidRPr="00635E72">
        <w:rPr>
          <w:rFonts w:ascii="Times New Roman" w:hAnsi="Times New Roman" w:cs="Times New Roman"/>
          <w:sz w:val="24"/>
          <w:szCs w:val="24"/>
        </w:rPr>
        <w:t>Plans shall</w:t>
      </w:r>
      <w:r w:rsidRPr="008513D4">
        <w:rPr>
          <w:rFonts w:ascii="Times New Roman" w:hAnsi="Times New Roman" w:cs="Times New Roman"/>
          <w:sz w:val="24"/>
          <w:szCs w:val="24"/>
        </w:rPr>
        <w:t xml:space="preserve"> reflect the DFIs mission and vision, and be based on past performance, sound</w:t>
      </w:r>
      <w:r w:rsidR="00D21D70">
        <w:rPr>
          <w:rFonts w:ascii="Times New Roman" w:hAnsi="Times New Roman" w:cs="Times New Roman"/>
          <w:sz w:val="24"/>
          <w:szCs w:val="24"/>
        </w:rPr>
        <w:t xml:space="preserve"> </w:t>
      </w:r>
      <w:r w:rsidRPr="008513D4">
        <w:rPr>
          <w:rFonts w:ascii="Times New Roman" w:hAnsi="Times New Roman" w:cs="Times New Roman"/>
          <w:sz w:val="24"/>
          <w:szCs w:val="24"/>
        </w:rPr>
        <w:t>assumptions, and realistic expectations that take into account the DFI’s operating</w:t>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8513D4">
        <w:rPr>
          <w:rFonts w:ascii="Times New Roman" w:hAnsi="Times New Roman" w:cs="Times New Roman"/>
          <w:sz w:val="24"/>
          <w:szCs w:val="24"/>
        </w:rPr>
        <w:lastRenderedPageBreak/>
        <w:t>environment.</w:t>
      </w:r>
    </w:p>
    <w:p w:rsidR="00D21D70" w:rsidRDefault="00D21D70" w:rsidP="00434B1A">
      <w:pPr>
        <w:widowControl w:val="0"/>
        <w:autoSpaceDE w:val="0"/>
        <w:autoSpaceDN w:val="0"/>
        <w:adjustRightInd w:val="0"/>
        <w:spacing w:line="480" w:lineRule="auto"/>
        <w:rPr>
          <w:rFonts w:ascii="Times New Roman" w:hAnsi="Times New Roman" w:cs="Times New Roman"/>
          <w:sz w:val="24"/>
          <w:szCs w:val="24"/>
        </w:rPr>
      </w:pPr>
    </w:p>
    <w:p w:rsidR="00D21D70" w:rsidRDefault="008A176E" w:rsidP="00434B1A">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ab/>
        <w:t>The plan in place reflects the mission, vision and past performance of the institution and is realistically forward looking based on ground realities of the local environment</w:t>
      </w:r>
    </w:p>
    <w:p w:rsidR="00D96B9F" w:rsidRDefault="00D96B9F" w:rsidP="00434B1A">
      <w:pPr>
        <w:widowControl w:val="0"/>
        <w:autoSpaceDE w:val="0"/>
        <w:autoSpaceDN w:val="0"/>
        <w:adjustRightInd w:val="0"/>
        <w:spacing w:line="480" w:lineRule="auto"/>
        <w:rPr>
          <w:rFonts w:ascii="Times New Roman" w:hAnsi="Times New Roman" w:cs="Times New Roman"/>
          <w:sz w:val="24"/>
          <w:szCs w:val="24"/>
        </w:rPr>
      </w:pP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8A176E">
        <w:rPr>
          <w:rFonts w:ascii="Times New Roman" w:hAnsi="Times New Roman" w:cs="Times New Roman"/>
          <w:sz w:val="24"/>
          <w:szCs w:val="24"/>
          <w:highlight w:val="magenta"/>
        </w:rPr>
        <w:t>3)</w:t>
      </w:r>
      <w:r w:rsidRPr="008513D4">
        <w:rPr>
          <w:rFonts w:ascii="Times New Roman" w:hAnsi="Times New Roman" w:cs="Times New Roman"/>
          <w:sz w:val="24"/>
          <w:szCs w:val="24"/>
        </w:rPr>
        <w:t xml:space="preserve"> Ownership and responsibility for the business plan shall lie with senior management and the</w:t>
      </w:r>
      <w:r w:rsidR="00D21D70">
        <w:rPr>
          <w:rFonts w:ascii="Times New Roman" w:hAnsi="Times New Roman" w:cs="Times New Roman"/>
          <w:sz w:val="24"/>
          <w:szCs w:val="24"/>
        </w:rPr>
        <w:t xml:space="preserve"> </w:t>
      </w:r>
      <w:r w:rsidRPr="008513D4">
        <w:rPr>
          <w:rFonts w:ascii="Times New Roman" w:hAnsi="Times New Roman" w:cs="Times New Roman"/>
          <w:sz w:val="24"/>
          <w:szCs w:val="24"/>
        </w:rPr>
        <w:t>board shall be in concurrence with the plan as presented by senior management i.e.</w:t>
      </w:r>
      <w:r w:rsidR="00D21D70">
        <w:rPr>
          <w:rFonts w:ascii="Times New Roman" w:hAnsi="Times New Roman" w:cs="Times New Roman"/>
          <w:sz w:val="24"/>
          <w:szCs w:val="24"/>
        </w:rPr>
        <w:t xml:space="preserve"> </w:t>
      </w:r>
      <w:r w:rsidRPr="008513D4">
        <w:rPr>
          <w:rFonts w:ascii="Times New Roman" w:hAnsi="Times New Roman" w:cs="Times New Roman"/>
          <w:sz w:val="24"/>
          <w:szCs w:val="24"/>
        </w:rPr>
        <w:t>approved by the Board. Senior Management shall be able to explain and articulate the plan in</w:t>
      </w:r>
      <w:r w:rsidR="00D21D70">
        <w:rPr>
          <w:rFonts w:ascii="Times New Roman" w:hAnsi="Times New Roman" w:cs="Times New Roman"/>
          <w:sz w:val="24"/>
          <w:szCs w:val="24"/>
        </w:rPr>
        <w:t xml:space="preserve"> </w:t>
      </w:r>
      <w:r w:rsidRPr="008513D4">
        <w:rPr>
          <w:rFonts w:ascii="Times New Roman" w:hAnsi="Times New Roman" w:cs="Times New Roman"/>
          <w:sz w:val="24"/>
          <w:szCs w:val="24"/>
        </w:rPr>
        <w:t>part or whole. Any tools used by DFI must be understood by the DFI and they must have the</w:t>
      </w:r>
      <w:r w:rsidR="00D21D70">
        <w:rPr>
          <w:rFonts w:ascii="Times New Roman" w:hAnsi="Times New Roman" w:cs="Times New Roman"/>
          <w:sz w:val="24"/>
          <w:szCs w:val="24"/>
        </w:rPr>
        <w:t xml:space="preserve"> </w:t>
      </w:r>
      <w:r w:rsidRPr="008513D4">
        <w:rPr>
          <w:rFonts w:ascii="Times New Roman" w:hAnsi="Times New Roman" w:cs="Times New Roman"/>
          <w:sz w:val="24"/>
          <w:szCs w:val="24"/>
        </w:rPr>
        <w:t>ability to explain the results.</w:t>
      </w:r>
    </w:p>
    <w:p w:rsidR="00D21D70" w:rsidRDefault="00D21D70" w:rsidP="00434B1A">
      <w:pPr>
        <w:widowControl w:val="0"/>
        <w:autoSpaceDE w:val="0"/>
        <w:autoSpaceDN w:val="0"/>
        <w:adjustRightInd w:val="0"/>
        <w:spacing w:line="480" w:lineRule="auto"/>
        <w:rPr>
          <w:rFonts w:ascii="Times New Roman" w:hAnsi="Times New Roman" w:cs="Times New Roman"/>
          <w:sz w:val="24"/>
          <w:szCs w:val="24"/>
        </w:rPr>
      </w:pPr>
    </w:p>
    <w:p w:rsidR="00D21D70" w:rsidRDefault="008A176E" w:rsidP="00434B1A">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ab/>
        <w:t xml:space="preserve">SEMA’s business plan and personnel structure are in compliance with </w:t>
      </w:r>
      <w:r w:rsidR="008C6169">
        <w:rPr>
          <w:rFonts w:ascii="Times New Roman" w:hAnsi="Times New Roman" w:cs="Times New Roman"/>
          <w:sz w:val="24"/>
          <w:szCs w:val="24"/>
        </w:rPr>
        <w:t>this principle</w:t>
      </w:r>
      <w:r>
        <w:rPr>
          <w:rFonts w:ascii="Times New Roman" w:hAnsi="Times New Roman" w:cs="Times New Roman"/>
          <w:sz w:val="24"/>
          <w:szCs w:val="24"/>
        </w:rPr>
        <w:t>.</w:t>
      </w:r>
    </w:p>
    <w:p w:rsidR="00D96B9F" w:rsidRDefault="00D96B9F" w:rsidP="00434B1A">
      <w:pPr>
        <w:widowControl w:val="0"/>
        <w:autoSpaceDE w:val="0"/>
        <w:autoSpaceDN w:val="0"/>
        <w:adjustRightInd w:val="0"/>
        <w:spacing w:line="480" w:lineRule="auto"/>
        <w:rPr>
          <w:rFonts w:ascii="Times New Roman" w:hAnsi="Times New Roman" w:cs="Times New Roman"/>
          <w:sz w:val="24"/>
          <w:szCs w:val="24"/>
        </w:rPr>
      </w:pP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AA5C4F">
        <w:rPr>
          <w:rFonts w:ascii="Times New Roman" w:hAnsi="Times New Roman" w:cs="Times New Roman"/>
          <w:sz w:val="24"/>
          <w:szCs w:val="24"/>
          <w:highlight w:val="magenta"/>
        </w:rPr>
        <w:t>4)</w:t>
      </w:r>
      <w:r w:rsidRPr="008513D4">
        <w:rPr>
          <w:rFonts w:ascii="Times New Roman" w:hAnsi="Times New Roman" w:cs="Times New Roman"/>
          <w:sz w:val="24"/>
          <w:szCs w:val="24"/>
        </w:rPr>
        <w:t xml:space="preserve"> The business planning process shall begin 4 – 5 months prior to the end of the fiscal year,</w:t>
      </w:r>
      <w:r w:rsidR="00D21D70">
        <w:rPr>
          <w:rFonts w:ascii="Times New Roman" w:hAnsi="Times New Roman" w:cs="Times New Roman"/>
          <w:sz w:val="24"/>
          <w:szCs w:val="24"/>
        </w:rPr>
        <w:t xml:space="preserve"> </w:t>
      </w:r>
      <w:r w:rsidRPr="008513D4">
        <w:rPr>
          <w:rFonts w:ascii="Times New Roman" w:hAnsi="Times New Roman" w:cs="Times New Roman"/>
          <w:sz w:val="24"/>
          <w:szCs w:val="24"/>
        </w:rPr>
        <w:t>and reflect an iterative process of management review and board input before its final</w:t>
      </w:r>
      <w:r w:rsidR="00D21D70">
        <w:rPr>
          <w:rFonts w:ascii="Times New Roman" w:hAnsi="Times New Roman" w:cs="Times New Roman"/>
          <w:sz w:val="24"/>
          <w:szCs w:val="24"/>
        </w:rPr>
        <w:t xml:space="preserve"> </w:t>
      </w:r>
      <w:r w:rsidRPr="008513D4">
        <w:rPr>
          <w:rFonts w:ascii="Times New Roman" w:hAnsi="Times New Roman" w:cs="Times New Roman"/>
          <w:sz w:val="24"/>
          <w:szCs w:val="24"/>
        </w:rPr>
        <w:t>submission. The final business plan update shall be approved by the DFI board and</w:t>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8513D4">
        <w:rPr>
          <w:rFonts w:ascii="Times New Roman" w:hAnsi="Times New Roman" w:cs="Times New Roman"/>
          <w:sz w:val="24"/>
          <w:szCs w:val="24"/>
        </w:rPr>
        <w:t>submitted to MISFA not later than 2 months before the end of the fiscal year.</w:t>
      </w:r>
    </w:p>
    <w:p w:rsidR="00D21D70" w:rsidRDefault="00D21D70" w:rsidP="00434B1A">
      <w:pPr>
        <w:widowControl w:val="0"/>
        <w:autoSpaceDE w:val="0"/>
        <w:autoSpaceDN w:val="0"/>
        <w:adjustRightInd w:val="0"/>
        <w:spacing w:line="480" w:lineRule="auto"/>
        <w:rPr>
          <w:rFonts w:ascii="Times New Roman" w:hAnsi="Times New Roman" w:cs="Times New Roman"/>
          <w:sz w:val="24"/>
          <w:szCs w:val="24"/>
        </w:rPr>
      </w:pPr>
    </w:p>
    <w:p w:rsidR="00D21D70" w:rsidRDefault="008A176E" w:rsidP="00434B1A">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ab/>
      </w:r>
      <w:r w:rsidR="00AA5C4F">
        <w:rPr>
          <w:rFonts w:ascii="Times New Roman" w:hAnsi="Times New Roman" w:cs="Times New Roman"/>
          <w:sz w:val="24"/>
          <w:szCs w:val="24"/>
        </w:rPr>
        <w:t xml:space="preserve">SEMA conducts business planning on a regular basis. Plans are reviewed and adjusted based on operation progress and success. Previously all reports were submitted to the Afghanistan Ministry of Finance. In the future, SEMA will provide reports to </w:t>
      </w:r>
      <w:r w:rsidR="00AA5C4F">
        <w:rPr>
          <w:rFonts w:ascii="Times New Roman" w:hAnsi="Times New Roman" w:cs="Times New Roman"/>
          <w:sz w:val="24"/>
          <w:szCs w:val="24"/>
        </w:rPr>
        <w:lastRenderedPageBreak/>
        <w:t xml:space="preserve">MISFA as well. </w:t>
      </w:r>
    </w:p>
    <w:p w:rsidR="00D96B9F" w:rsidRDefault="00D96B9F" w:rsidP="00434B1A">
      <w:pPr>
        <w:widowControl w:val="0"/>
        <w:autoSpaceDE w:val="0"/>
        <w:autoSpaceDN w:val="0"/>
        <w:adjustRightInd w:val="0"/>
        <w:spacing w:line="480" w:lineRule="auto"/>
        <w:rPr>
          <w:rFonts w:ascii="Times New Roman" w:hAnsi="Times New Roman" w:cs="Times New Roman"/>
          <w:sz w:val="24"/>
          <w:szCs w:val="24"/>
        </w:rPr>
      </w:pP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333C5E">
        <w:rPr>
          <w:rFonts w:ascii="Times New Roman" w:hAnsi="Times New Roman" w:cs="Times New Roman"/>
          <w:sz w:val="24"/>
          <w:szCs w:val="24"/>
          <w:highlight w:val="magenta"/>
        </w:rPr>
        <w:t>5)</w:t>
      </w:r>
      <w:r w:rsidRPr="008513D4">
        <w:rPr>
          <w:rFonts w:ascii="Times New Roman" w:hAnsi="Times New Roman" w:cs="Times New Roman"/>
          <w:sz w:val="24"/>
          <w:szCs w:val="24"/>
        </w:rPr>
        <w:t xml:space="preserve"> Business Planning and Budget projections and reporting will be presented in a format as</w:t>
      </w:r>
      <w:r w:rsidR="00D21D70">
        <w:rPr>
          <w:rFonts w:ascii="Times New Roman" w:hAnsi="Times New Roman" w:cs="Times New Roman"/>
          <w:sz w:val="24"/>
          <w:szCs w:val="24"/>
        </w:rPr>
        <w:t xml:space="preserve"> </w:t>
      </w:r>
      <w:r w:rsidRPr="008513D4">
        <w:rPr>
          <w:rFonts w:ascii="Times New Roman" w:hAnsi="Times New Roman" w:cs="Times New Roman"/>
          <w:sz w:val="24"/>
          <w:szCs w:val="24"/>
        </w:rPr>
        <w:t>required by MISFA and will include balance sheet, income &amp; expenditure, cash flows, funding</w:t>
      </w:r>
      <w:r w:rsidR="00D21D70">
        <w:rPr>
          <w:rFonts w:ascii="Times New Roman" w:hAnsi="Times New Roman" w:cs="Times New Roman"/>
          <w:sz w:val="24"/>
          <w:szCs w:val="24"/>
        </w:rPr>
        <w:t xml:space="preserve"> </w:t>
      </w:r>
      <w:r w:rsidRPr="008513D4">
        <w:rPr>
          <w:rFonts w:ascii="Times New Roman" w:hAnsi="Times New Roman" w:cs="Times New Roman"/>
          <w:sz w:val="24"/>
          <w:szCs w:val="24"/>
        </w:rPr>
        <w:t>and capital requirements</w:t>
      </w:r>
    </w:p>
    <w:p w:rsidR="00D21D70" w:rsidRDefault="00D21D70" w:rsidP="00434B1A">
      <w:pPr>
        <w:widowControl w:val="0"/>
        <w:autoSpaceDE w:val="0"/>
        <w:autoSpaceDN w:val="0"/>
        <w:adjustRightInd w:val="0"/>
        <w:spacing w:line="480" w:lineRule="auto"/>
        <w:rPr>
          <w:rFonts w:ascii="Times New Roman" w:hAnsi="Times New Roman" w:cs="Times New Roman"/>
          <w:sz w:val="24"/>
          <w:szCs w:val="24"/>
        </w:rPr>
      </w:pPr>
    </w:p>
    <w:p w:rsidR="00D21D70" w:rsidRDefault="008A176E" w:rsidP="00434B1A">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ab/>
      </w:r>
      <w:r w:rsidR="00AA5C4F">
        <w:rPr>
          <w:rFonts w:ascii="Times New Roman" w:hAnsi="Times New Roman" w:cs="Times New Roman"/>
          <w:sz w:val="24"/>
          <w:szCs w:val="24"/>
        </w:rPr>
        <w:t>SEMA business planning process, budget projection, and financial reporting follow an internal format. All these documents are audited by independent parties on an annual basis. The process is in compliance with GAAP.</w:t>
      </w:r>
    </w:p>
    <w:p w:rsidR="00D96B9F" w:rsidRDefault="00D96B9F" w:rsidP="00434B1A">
      <w:pPr>
        <w:widowControl w:val="0"/>
        <w:autoSpaceDE w:val="0"/>
        <w:autoSpaceDN w:val="0"/>
        <w:adjustRightInd w:val="0"/>
        <w:spacing w:line="480" w:lineRule="auto"/>
        <w:rPr>
          <w:rFonts w:ascii="Times New Roman" w:hAnsi="Times New Roman" w:cs="Times New Roman"/>
          <w:sz w:val="24"/>
          <w:szCs w:val="24"/>
        </w:rPr>
      </w:pP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333C5E">
        <w:rPr>
          <w:rFonts w:ascii="Times New Roman" w:hAnsi="Times New Roman" w:cs="Times New Roman"/>
          <w:sz w:val="24"/>
          <w:szCs w:val="24"/>
          <w:highlight w:val="magenta"/>
        </w:rPr>
        <w:t>6)</w:t>
      </w:r>
      <w:r w:rsidRPr="008513D4">
        <w:rPr>
          <w:rFonts w:ascii="Times New Roman" w:hAnsi="Times New Roman" w:cs="Times New Roman"/>
          <w:sz w:val="24"/>
          <w:szCs w:val="24"/>
        </w:rPr>
        <w:t xml:space="preserve"> Budgets shall flow from the plan and be coherent.</w:t>
      </w:r>
    </w:p>
    <w:p w:rsidR="00D21D70" w:rsidRDefault="00D21D70" w:rsidP="00434B1A">
      <w:pPr>
        <w:widowControl w:val="0"/>
        <w:autoSpaceDE w:val="0"/>
        <w:autoSpaceDN w:val="0"/>
        <w:adjustRightInd w:val="0"/>
        <w:spacing w:line="480" w:lineRule="auto"/>
        <w:rPr>
          <w:rFonts w:ascii="Times New Roman" w:hAnsi="Times New Roman" w:cs="Times New Roman"/>
          <w:sz w:val="24"/>
          <w:szCs w:val="24"/>
        </w:rPr>
      </w:pPr>
    </w:p>
    <w:p w:rsidR="00D21D70" w:rsidRDefault="00333C5E" w:rsidP="00434B1A">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ab/>
        <w:t>SEMA’s budget will be based on the business plan.</w:t>
      </w:r>
    </w:p>
    <w:p w:rsidR="00D96B9F" w:rsidRDefault="00D96B9F" w:rsidP="00434B1A">
      <w:pPr>
        <w:widowControl w:val="0"/>
        <w:autoSpaceDE w:val="0"/>
        <w:autoSpaceDN w:val="0"/>
        <w:adjustRightInd w:val="0"/>
        <w:spacing w:line="480" w:lineRule="auto"/>
        <w:rPr>
          <w:rFonts w:ascii="Times New Roman" w:hAnsi="Times New Roman" w:cs="Times New Roman"/>
          <w:sz w:val="24"/>
          <w:szCs w:val="24"/>
        </w:rPr>
      </w:pP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333C5E">
        <w:rPr>
          <w:rFonts w:ascii="Times New Roman" w:hAnsi="Times New Roman" w:cs="Times New Roman"/>
          <w:sz w:val="24"/>
          <w:szCs w:val="24"/>
          <w:highlight w:val="magenta"/>
        </w:rPr>
        <w:t>7)</w:t>
      </w:r>
      <w:r w:rsidRPr="008513D4">
        <w:rPr>
          <w:rFonts w:ascii="Times New Roman" w:hAnsi="Times New Roman" w:cs="Times New Roman"/>
          <w:sz w:val="24"/>
          <w:szCs w:val="24"/>
        </w:rPr>
        <w:t xml:space="preserve"> The plan shall include a work plan outlining activities and timing.</w:t>
      </w:r>
    </w:p>
    <w:p w:rsidR="00635E72" w:rsidRDefault="00635E72" w:rsidP="00434B1A">
      <w:pPr>
        <w:widowControl w:val="0"/>
        <w:autoSpaceDE w:val="0"/>
        <w:autoSpaceDN w:val="0"/>
        <w:adjustRightInd w:val="0"/>
        <w:spacing w:line="480" w:lineRule="auto"/>
        <w:rPr>
          <w:rFonts w:ascii="Times New Roman" w:hAnsi="Times New Roman" w:cs="Times New Roman"/>
          <w:sz w:val="24"/>
          <w:szCs w:val="24"/>
        </w:rPr>
      </w:pPr>
    </w:p>
    <w:p w:rsidR="008A790E" w:rsidRDefault="00333C5E" w:rsidP="00434B1A">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ab/>
        <w:t>SEMA’s business plan includes a work plan with activities and schedules.</w:t>
      </w:r>
    </w:p>
    <w:p w:rsidR="00D96B9F" w:rsidRDefault="00D96B9F" w:rsidP="00434B1A">
      <w:pPr>
        <w:widowControl w:val="0"/>
        <w:autoSpaceDE w:val="0"/>
        <w:autoSpaceDN w:val="0"/>
        <w:adjustRightInd w:val="0"/>
        <w:spacing w:line="480" w:lineRule="auto"/>
        <w:rPr>
          <w:rFonts w:ascii="Times New Roman" w:hAnsi="Times New Roman" w:cs="Times New Roman"/>
          <w:sz w:val="24"/>
          <w:szCs w:val="24"/>
        </w:rPr>
      </w:pPr>
    </w:p>
    <w:p w:rsidR="0098623F" w:rsidRPr="0098623F" w:rsidRDefault="0098623F" w:rsidP="0098623F">
      <w:pPr>
        <w:widowControl w:val="0"/>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Assessment</w:t>
      </w:r>
    </w:p>
    <w:tbl>
      <w:tblPr>
        <w:tblStyle w:val="TableGrid"/>
        <w:tblW w:w="0" w:type="auto"/>
        <w:tblLook w:val="04A0" w:firstRow="1" w:lastRow="0" w:firstColumn="1" w:lastColumn="0" w:noHBand="0" w:noVBand="1"/>
      </w:tblPr>
      <w:tblGrid>
        <w:gridCol w:w="750"/>
        <w:gridCol w:w="8106"/>
      </w:tblGrid>
      <w:tr w:rsidR="0098623F" w:rsidTr="0098623F">
        <w:tc>
          <w:tcPr>
            <w:tcW w:w="750" w:type="dxa"/>
          </w:tcPr>
          <w:p w:rsidR="0098623F" w:rsidRPr="0098623F" w:rsidRDefault="0098623F" w:rsidP="0098623F">
            <w:pPr>
              <w:widowControl w:val="0"/>
              <w:autoSpaceDE w:val="0"/>
              <w:autoSpaceDN w:val="0"/>
              <w:adjustRightInd w:val="0"/>
              <w:spacing w:line="480" w:lineRule="auto"/>
              <w:rPr>
                <w:rFonts w:ascii="Times New Roman" w:hAnsi="Times New Roman" w:cs="Times New Roman"/>
                <w:b/>
                <w:sz w:val="24"/>
                <w:szCs w:val="24"/>
              </w:rPr>
            </w:pPr>
            <w:r>
              <w:rPr>
                <w:rFonts w:ascii="Times New Roman" w:hAnsi="Times New Roman" w:cs="Times New Roman"/>
                <w:b/>
                <w:sz w:val="24"/>
                <w:szCs w:val="24"/>
              </w:rPr>
              <w:t>Scale</w:t>
            </w:r>
          </w:p>
        </w:tc>
        <w:tc>
          <w:tcPr>
            <w:tcW w:w="8106" w:type="dxa"/>
          </w:tcPr>
          <w:p w:rsidR="0098623F" w:rsidRPr="0098623F" w:rsidRDefault="0098623F" w:rsidP="0098623F">
            <w:pPr>
              <w:widowControl w:val="0"/>
              <w:autoSpaceDE w:val="0"/>
              <w:autoSpaceDN w:val="0"/>
              <w:adjustRightInd w:val="0"/>
              <w:spacing w:line="480" w:lineRule="auto"/>
              <w:rPr>
                <w:rFonts w:ascii="Times New Roman" w:hAnsi="Times New Roman" w:cs="Times New Roman"/>
                <w:b/>
                <w:sz w:val="24"/>
                <w:szCs w:val="24"/>
              </w:rPr>
            </w:pPr>
            <w:r w:rsidRPr="0098623F">
              <w:rPr>
                <w:rFonts w:ascii="Times New Roman" w:hAnsi="Times New Roman" w:cs="Times New Roman"/>
                <w:b/>
                <w:sz w:val="24"/>
                <w:szCs w:val="24"/>
              </w:rPr>
              <w:t>Range</w:t>
            </w:r>
          </w:p>
        </w:tc>
      </w:tr>
      <w:tr w:rsidR="0098623F" w:rsidTr="0098623F">
        <w:tc>
          <w:tcPr>
            <w:tcW w:w="750" w:type="dxa"/>
          </w:tcPr>
          <w:p w:rsidR="0098623F" w:rsidRDefault="0098623F" w:rsidP="0098623F">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5</w:t>
            </w:r>
          </w:p>
        </w:tc>
        <w:tc>
          <w:tcPr>
            <w:tcW w:w="8106" w:type="dxa"/>
          </w:tcPr>
          <w:p w:rsidR="00403CA7" w:rsidRDefault="00403CA7" w:rsidP="00403CA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The DFI undertakes a comprehensive and participatory strategic and business</w:t>
            </w:r>
          </w:p>
          <w:p w:rsidR="00403CA7" w:rsidRDefault="00403CA7" w:rsidP="00403CA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planning, and budgeting process. This includes the generation of short- and</w:t>
            </w:r>
          </w:p>
          <w:p w:rsidR="00403CA7" w:rsidRDefault="00403CA7" w:rsidP="00403CA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long-term financial projections based on realistic assumptions and a</w:t>
            </w:r>
          </w:p>
          <w:p w:rsidR="00403CA7" w:rsidRDefault="00403CA7" w:rsidP="00403CA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reasonable assessment of the DFIs capacity and business environment. The</w:t>
            </w:r>
          </w:p>
          <w:p w:rsidR="00403CA7" w:rsidRDefault="00403CA7" w:rsidP="00403CA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strategic plan incorporates a sound analysis of the DFI’s strengths, weakness,</w:t>
            </w:r>
          </w:p>
          <w:p w:rsidR="00403CA7" w:rsidRDefault="00403CA7" w:rsidP="00403CA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opportunities and strengths. The plan has been formally approved by DFI board</w:t>
            </w:r>
          </w:p>
          <w:p w:rsidR="00403CA7" w:rsidRDefault="00403CA7" w:rsidP="00403CA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and MISFA. The plan is updated regularly and as needed and is used in the</w:t>
            </w:r>
          </w:p>
          <w:p w:rsidR="00403CA7" w:rsidRDefault="00403CA7" w:rsidP="00403CA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decision-making process. The DFI prepares comprehensive budgets that are</w:t>
            </w:r>
          </w:p>
          <w:p w:rsidR="00403CA7" w:rsidRDefault="00403CA7" w:rsidP="00403CA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lastRenderedPageBreak/>
              <w:t>reviewed on a monthly basis by management and board. The DFIs plans and</w:t>
            </w:r>
          </w:p>
          <w:p w:rsidR="0098623F" w:rsidRDefault="00403CA7" w:rsidP="00403CA7">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1"/>
                <w:szCs w:val="21"/>
              </w:rPr>
              <w:t>budgets largely reflect actual performance.</w:t>
            </w:r>
          </w:p>
        </w:tc>
      </w:tr>
      <w:tr w:rsidR="0098623F" w:rsidTr="0098623F">
        <w:tc>
          <w:tcPr>
            <w:tcW w:w="750" w:type="dxa"/>
          </w:tcPr>
          <w:p w:rsidR="0098623F" w:rsidRDefault="0098623F" w:rsidP="0098623F">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lastRenderedPageBreak/>
              <w:t>4</w:t>
            </w:r>
          </w:p>
        </w:tc>
        <w:tc>
          <w:tcPr>
            <w:tcW w:w="8106" w:type="dxa"/>
          </w:tcPr>
          <w:p w:rsidR="00403CA7" w:rsidRDefault="00403CA7" w:rsidP="00403CA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The DFI undertakes a strategic and business planning process resulting in</w:t>
            </w:r>
          </w:p>
          <w:p w:rsidR="00403CA7" w:rsidRDefault="00403CA7" w:rsidP="00403CA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short- and long-term financial projections with minor deficiencies. Plans, SWOT</w:t>
            </w:r>
          </w:p>
          <w:p w:rsidR="00403CA7" w:rsidRDefault="00403CA7" w:rsidP="00403CA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analysis, budgets and plans are generally realistic and adequate with few</w:t>
            </w:r>
          </w:p>
          <w:p w:rsidR="0098623F" w:rsidRDefault="00403CA7" w:rsidP="00403CA7">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1"/>
                <w:szCs w:val="21"/>
              </w:rPr>
              <w:t>weaknesses or deficiencies that are systematically addressed by management.</w:t>
            </w:r>
          </w:p>
        </w:tc>
      </w:tr>
      <w:tr w:rsidR="0098623F" w:rsidTr="0098623F">
        <w:tc>
          <w:tcPr>
            <w:tcW w:w="750" w:type="dxa"/>
          </w:tcPr>
          <w:p w:rsidR="0098623F" w:rsidRDefault="0098623F" w:rsidP="0098623F">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3</w:t>
            </w:r>
          </w:p>
        </w:tc>
        <w:tc>
          <w:tcPr>
            <w:tcW w:w="8106" w:type="dxa"/>
          </w:tcPr>
          <w:p w:rsidR="00403CA7" w:rsidRDefault="00403CA7" w:rsidP="00403CA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The DFI has a written strategic plan that has been approved by the DFI board</w:t>
            </w:r>
          </w:p>
          <w:p w:rsidR="00403CA7" w:rsidRDefault="00403CA7" w:rsidP="00403CA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and MISFA. The DFI has undertaken some projections, but more as an exercise</w:t>
            </w:r>
          </w:p>
          <w:p w:rsidR="00403CA7" w:rsidRDefault="00403CA7" w:rsidP="00403CA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than as a process for generating information to aid its internal decision-making</w:t>
            </w:r>
          </w:p>
          <w:p w:rsidR="00403CA7" w:rsidRDefault="00403CA7" w:rsidP="00403CA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process. Results of operations are reviewed monthly but not necessarily</w:t>
            </w:r>
          </w:p>
          <w:p w:rsidR="0098623F" w:rsidRDefault="00403CA7" w:rsidP="00403CA7">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1"/>
                <w:szCs w:val="21"/>
              </w:rPr>
              <w:t>against budgets.</w:t>
            </w:r>
          </w:p>
        </w:tc>
      </w:tr>
      <w:tr w:rsidR="0098623F" w:rsidTr="0098623F">
        <w:tc>
          <w:tcPr>
            <w:tcW w:w="750" w:type="dxa"/>
          </w:tcPr>
          <w:p w:rsidR="0098623F" w:rsidRDefault="0098623F" w:rsidP="0098623F">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2</w:t>
            </w:r>
          </w:p>
        </w:tc>
        <w:tc>
          <w:tcPr>
            <w:tcW w:w="8106" w:type="dxa"/>
          </w:tcPr>
          <w:p w:rsidR="00403CA7" w:rsidRDefault="00403CA7" w:rsidP="00403CA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The DFI has a business plan and financial projections but they are not up to</w:t>
            </w:r>
          </w:p>
          <w:p w:rsidR="00403CA7" w:rsidRDefault="00403CA7" w:rsidP="00403CA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date and/or are not used in decision-making. Budgets are generally</w:t>
            </w:r>
          </w:p>
          <w:p w:rsidR="0098623F" w:rsidRDefault="00403CA7" w:rsidP="00403CA7">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1"/>
                <w:szCs w:val="21"/>
              </w:rPr>
              <w:t>inadequate and loosely monitored if at all.</w:t>
            </w:r>
          </w:p>
        </w:tc>
      </w:tr>
      <w:tr w:rsidR="0098623F" w:rsidTr="0098623F">
        <w:tc>
          <w:tcPr>
            <w:tcW w:w="750" w:type="dxa"/>
          </w:tcPr>
          <w:p w:rsidR="0098623F" w:rsidRDefault="0098623F" w:rsidP="0098623F">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1</w:t>
            </w:r>
          </w:p>
        </w:tc>
        <w:tc>
          <w:tcPr>
            <w:tcW w:w="8106" w:type="dxa"/>
          </w:tcPr>
          <w:p w:rsidR="00403CA7" w:rsidRDefault="00403CA7" w:rsidP="00403CA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The DFI’s has provided some documented indication of their plans but mostly</w:t>
            </w:r>
          </w:p>
          <w:p w:rsidR="00403CA7" w:rsidRDefault="00403CA7" w:rsidP="00403CA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in response to external requests by potential donors and funders. There is no</w:t>
            </w:r>
          </w:p>
          <w:p w:rsidR="0098623F" w:rsidRDefault="00403CA7" w:rsidP="00403CA7">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1"/>
                <w:szCs w:val="21"/>
              </w:rPr>
              <w:t>indication that these documents inform internal business decisions.</w:t>
            </w:r>
          </w:p>
        </w:tc>
      </w:tr>
      <w:tr w:rsidR="0098623F" w:rsidTr="0098623F">
        <w:tc>
          <w:tcPr>
            <w:tcW w:w="750" w:type="dxa"/>
          </w:tcPr>
          <w:p w:rsidR="0098623F" w:rsidRDefault="0098623F" w:rsidP="0098623F">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0</w:t>
            </w:r>
          </w:p>
        </w:tc>
        <w:tc>
          <w:tcPr>
            <w:tcW w:w="8106" w:type="dxa"/>
          </w:tcPr>
          <w:p w:rsidR="00403CA7" w:rsidRDefault="00403CA7" w:rsidP="00403CA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The DFI has no process for strategic and business planning, budgeting, or</w:t>
            </w:r>
          </w:p>
          <w:p w:rsidR="0098623F" w:rsidRDefault="00403CA7" w:rsidP="00403CA7">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1"/>
                <w:szCs w:val="21"/>
              </w:rPr>
              <w:t>projections.</w:t>
            </w:r>
          </w:p>
        </w:tc>
      </w:tr>
    </w:tbl>
    <w:p w:rsidR="0098623F" w:rsidRDefault="0098623F" w:rsidP="00434B1A">
      <w:pPr>
        <w:widowControl w:val="0"/>
        <w:autoSpaceDE w:val="0"/>
        <w:autoSpaceDN w:val="0"/>
        <w:adjustRightInd w:val="0"/>
        <w:spacing w:line="480" w:lineRule="auto"/>
        <w:rPr>
          <w:rFonts w:ascii="Times New Roman" w:hAnsi="Times New Roman" w:cs="Times New Roman"/>
          <w:sz w:val="24"/>
          <w:szCs w:val="24"/>
        </w:rPr>
      </w:pPr>
    </w:p>
    <w:p w:rsidR="0098623F" w:rsidRPr="008513D4" w:rsidRDefault="0098623F" w:rsidP="00434B1A">
      <w:pPr>
        <w:widowControl w:val="0"/>
        <w:autoSpaceDE w:val="0"/>
        <w:autoSpaceDN w:val="0"/>
        <w:adjustRightInd w:val="0"/>
        <w:spacing w:line="480" w:lineRule="auto"/>
        <w:rPr>
          <w:rFonts w:ascii="Times New Roman" w:hAnsi="Times New Roman" w:cs="Times New Roman"/>
          <w:sz w:val="24"/>
          <w:szCs w:val="24"/>
        </w:rPr>
      </w:pPr>
    </w:p>
    <w:p w:rsidR="008A790E" w:rsidRPr="00120442" w:rsidRDefault="008A790E" w:rsidP="00434B1A">
      <w:pPr>
        <w:widowControl w:val="0"/>
        <w:autoSpaceDE w:val="0"/>
        <w:autoSpaceDN w:val="0"/>
        <w:adjustRightInd w:val="0"/>
        <w:spacing w:line="480" w:lineRule="auto"/>
        <w:rPr>
          <w:rFonts w:ascii="Times New Roman" w:hAnsi="Times New Roman" w:cs="Times New Roman"/>
          <w:sz w:val="24"/>
          <w:szCs w:val="24"/>
          <w:highlight w:val="magenta"/>
        </w:rPr>
      </w:pPr>
      <w:r w:rsidRPr="00120442">
        <w:rPr>
          <w:rFonts w:ascii="Times New Roman" w:hAnsi="Times New Roman" w:cs="Times New Roman"/>
          <w:sz w:val="24"/>
          <w:szCs w:val="24"/>
          <w:highlight w:val="magenta"/>
        </w:rPr>
        <w:t>STANDARD 7</w:t>
      </w:r>
    </w:p>
    <w:p w:rsidR="008A790E" w:rsidRPr="00120442" w:rsidRDefault="008A790E" w:rsidP="00434B1A">
      <w:pPr>
        <w:widowControl w:val="0"/>
        <w:autoSpaceDE w:val="0"/>
        <w:autoSpaceDN w:val="0"/>
        <w:adjustRightInd w:val="0"/>
        <w:spacing w:line="480" w:lineRule="auto"/>
        <w:rPr>
          <w:rFonts w:ascii="Times New Roman" w:hAnsi="Times New Roman" w:cs="Times New Roman"/>
          <w:sz w:val="24"/>
          <w:szCs w:val="24"/>
          <w:highlight w:val="magenta"/>
        </w:rPr>
      </w:pPr>
      <w:r w:rsidRPr="00120442">
        <w:rPr>
          <w:rFonts w:ascii="Times New Roman" w:hAnsi="Times New Roman" w:cs="Times New Roman"/>
          <w:sz w:val="24"/>
          <w:szCs w:val="24"/>
          <w:highlight w:val="magenta"/>
        </w:rPr>
        <w:t>Capitalization</w:t>
      </w:r>
    </w:p>
    <w:p w:rsidR="00403CA7" w:rsidRPr="00403CA7" w:rsidRDefault="00403CA7" w:rsidP="00403CA7">
      <w:pPr>
        <w:widowControl w:val="0"/>
        <w:autoSpaceDE w:val="0"/>
        <w:autoSpaceDN w:val="0"/>
        <w:adjustRightInd w:val="0"/>
        <w:rPr>
          <w:rFonts w:ascii="Times New Roman" w:hAnsi="Times New Roman" w:cs="Times New Roman"/>
          <w:b/>
          <w:sz w:val="24"/>
          <w:szCs w:val="24"/>
        </w:rPr>
      </w:pPr>
      <w:r w:rsidRPr="00403CA7">
        <w:rPr>
          <w:rFonts w:ascii="Times New Roman" w:hAnsi="Times New Roman" w:cs="Times New Roman"/>
          <w:b/>
          <w:sz w:val="24"/>
          <w:szCs w:val="24"/>
        </w:rPr>
        <w:t>Purpose and Rationale</w:t>
      </w:r>
    </w:p>
    <w:p w:rsidR="00403CA7" w:rsidRPr="00403CA7" w:rsidRDefault="00403CA7" w:rsidP="00403CA7">
      <w:pPr>
        <w:widowControl w:val="0"/>
        <w:autoSpaceDE w:val="0"/>
        <w:autoSpaceDN w:val="0"/>
        <w:adjustRightInd w:val="0"/>
        <w:rPr>
          <w:rFonts w:ascii="Times New Roman" w:hAnsi="Times New Roman" w:cs="Times New Roman"/>
          <w:sz w:val="24"/>
          <w:szCs w:val="24"/>
        </w:rPr>
      </w:pPr>
      <w:r w:rsidRPr="00403CA7">
        <w:rPr>
          <w:rFonts w:ascii="Times New Roman" w:hAnsi="Times New Roman" w:cs="Times New Roman"/>
          <w:sz w:val="24"/>
          <w:szCs w:val="24"/>
        </w:rPr>
        <w:t>A healthy institution has the financial capacity, strength and base to absorb the losses and</w:t>
      </w:r>
    </w:p>
    <w:p w:rsidR="00403CA7" w:rsidRPr="00403CA7" w:rsidRDefault="00403CA7" w:rsidP="00403CA7">
      <w:pPr>
        <w:widowControl w:val="0"/>
        <w:autoSpaceDE w:val="0"/>
        <w:autoSpaceDN w:val="0"/>
        <w:adjustRightInd w:val="0"/>
        <w:rPr>
          <w:rFonts w:ascii="Times New Roman" w:hAnsi="Times New Roman" w:cs="Times New Roman"/>
          <w:sz w:val="24"/>
          <w:szCs w:val="24"/>
        </w:rPr>
      </w:pPr>
      <w:r w:rsidRPr="00403CA7">
        <w:rPr>
          <w:rFonts w:ascii="Times New Roman" w:hAnsi="Times New Roman" w:cs="Times New Roman"/>
          <w:sz w:val="24"/>
          <w:szCs w:val="24"/>
        </w:rPr>
        <w:t>challenges of business operations without financial collapse and the capacity to attract and</w:t>
      </w:r>
      <w:r>
        <w:rPr>
          <w:rFonts w:ascii="Times New Roman" w:hAnsi="Times New Roman" w:cs="Times New Roman"/>
          <w:sz w:val="24"/>
          <w:szCs w:val="24"/>
        </w:rPr>
        <w:t xml:space="preserve"> </w:t>
      </w:r>
      <w:r w:rsidRPr="00403CA7">
        <w:rPr>
          <w:rFonts w:ascii="Times New Roman" w:hAnsi="Times New Roman" w:cs="Times New Roman"/>
          <w:sz w:val="24"/>
          <w:szCs w:val="24"/>
        </w:rPr>
        <w:t>leverage additional resources and capital. Capitalization looks at both profitability and solvency</w:t>
      </w:r>
      <w:r>
        <w:rPr>
          <w:rFonts w:ascii="Times New Roman" w:hAnsi="Times New Roman" w:cs="Times New Roman"/>
          <w:sz w:val="24"/>
          <w:szCs w:val="24"/>
        </w:rPr>
        <w:t xml:space="preserve"> </w:t>
      </w:r>
      <w:r w:rsidRPr="00403CA7">
        <w:rPr>
          <w:rFonts w:ascii="Times New Roman" w:hAnsi="Times New Roman" w:cs="Times New Roman"/>
          <w:sz w:val="24"/>
          <w:szCs w:val="24"/>
        </w:rPr>
        <w:t>matters. Balance sheets are built on an equity base, that is c</w:t>
      </w:r>
      <w:r>
        <w:rPr>
          <w:rFonts w:ascii="Times New Roman" w:hAnsi="Times New Roman" w:cs="Times New Roman"/>
          <w:sz w:val="24"/>
          <w:szCs w:val="24"/>
        </w:rPr>
        <w:t xml:space="preserve">omposed of both contributed and </w:t>
      </w:r>
      <w:r w:rsidRPr="00403CA7">
        <w:rPr>
          <w:rFonts w:ascii="Times New Roman" w:hAnsi="Times New Roman" w:cs="Times New Roman"/>
          <w:sz w:val="24"/>
          <w:szCs w:val="24"/>
        </w:rPr>
        <w:t>shareholder equity, and internally generated capital through profits.</w:t>
      </w:r>
    </w:p>
    <w:p w:rsidR="00403CA7" w:rsidRPr="00403CA7" w:rsidRDefault="00403CA7" w:rsidP="00403CA7">
      <w:pPr>
        <w:widowControl w:val="0"/>
        <w:autoSpaceDE w:val="0"/>
        <w:autoSpaceDN w:val="0"/>
        <w:adjustRightInd w:val="0"/>
        <w:rPr>
          <w:rFonts w:ascii="Times New Roman" w:hAnsi="Times New Roman" w:cs="Times New Roman"/>
          <w:b/>
          <w:sz w:val="24"/>
          <w:szCs w:val="24"/>
        </w:rPr>
      </w:pPr>
    </w:p>
    <w:p w:rsidR="00403CA7" w:rsidRPr="00403CA7" w:rsidRDefault="00403CA7" w:rsidP="00403CA7">
      <w:pPr>
        <w:widowControl w:val="0"/>
        <w:autoSpaceDE w:val="0"/>
        <w:autoSpaceDN w:val="0"/>
        <w:adjustRightInd w:val="0"/>
        <w:rPr>
          <w:rFonts w:ascii="Times New Roman" w:hAnsi="Times New Roman" w:cs="Times New Roman"/>
          <w:b/>
          <w:sz w:val="24"/>
          <w:szCs w:val="24"/>
        </w:rPr>
      </w:pPr>
      <w:r w:rsidRPr="00403CA7">
        <w:rPr>
          <w:rFonts w:ascii="Times New Roman" w:hAnsi="Times New Roman" w:cs="Times New Roman"/>
          <w:b/>
          <w:sz w:val="24"/>
          <w:szCs w:val="24"/>
        </w:rPr>
        <w:t>Objective</w:t>
      </w:r>
    </w:p>
    <w:p w:rsidR="00403CA7" w:rsidRPr="00403CA7" w:rsidRDefault="00403CA7" w:rsidP="00403CA7">
      <w:pPr>
        <w:widowControl w:val="0"/>
        <w:autoSpaceDE w:val="0"/>
        <w:autoSpaceDN w:val="0"/>
        <w:adjustRightInd w:val="0"/>
        <w:rPr>
          <w:rFonts w:ascii="Times New Roman" w:hAnsi="Times New Roman" w:cs="Times New Roman"/>
          <w:sz w:val="24"/>
          <w:szCs w:val="24"/>
        </w:rPr>
      </w:pPr>
      <w:r w:rsidRPr="00403CA7">
        <w:rPr>
          <w:rFonts w:ascii="Times New Roman" w:hAnsi="Times New Roman" w:cs="Times New Roman"/>
          <w:sz w:val="24"/>
          <w:szCs w:val="24"/>
        </w:rPr>
        <w:t>The objective of this Standard is to provide guidance to DFIs in establishment and</w:t>
      </w:r>
    </w:p>
    <w:p w:rsidR="00403CA7" w:rsidRPr="00403CA7" w:rsidRDefault="00403CA7" w:rsidP="00403CA7">
      <w:pPr>
        <w:widowControl w:val="0"/>
        <w:autoSpaceDE w:val="0"/>
        <w:autoSpaceDN w:val="0"/>
        <w:adjustRightInd w:val="0"/>
        <w:rPr>
          <w:rFonts w:ascii="Times New Roman" w:hAnsi="Times New Roman" w:cs="Times New Roman"/>
          <w:sz w:val="24"/>
          <w:szCs w:val="24"/>
        </w:rPr>
      </w:pPr>
      <w:r w:rsidRPr="00403CA7">
        <w:rPr>
          <w:rFonts w:ascii="Times New Roman" w:hAnsi="Times New Roman" w:cs="Times New Roman"/>
          <w:sz w:val="24"/>
          <w:szCs w:val="24"/>
        </w:rPr>
        <w:t>implementation of sound capitalization policies, commitments, practices and trends that</w:t>
      </w:r>
    </w:p>
    <w:p w:rsidR="00E1663C" w:rsidRPr="00403CA7" w:rsidRDefault="00403CA7" w:rsidP="00403CA7">
      <w:pPr>
        <w:widowControl w:val="0"/>
        <w:autoSpaceDE w:val="0"/>
        <w:autoSpaceDN w:val="0"/>
        <w:adjustRightInd w:val="0"/>
        <w:rPr>
          <w:rFonts w:ascii="Times New Roman" w:hAnsi="Times New Roman" w:cs="Times New Roman"/>
          <w:sz w:val="24"/>
          <w:szCs w:val="24"/>
        </w:rPr>
      </w:pPr>
      <w:r w:rsidRPr="00403CA7">
        <w:rPr>
          <w:rFonts w:ascii="Times New Roman" w:hAnsi="Times New Roman" w:cs="Times New Roman"/>
          <w:sz w:val="24"/>
          <w:szCs w:val="24"/>
        </w:rPr>
        <w:t>consider both external equity and generating internal profits to build their financial base. DFIs</w:t>
      </w:r>
      <w:r>
        <w:rPr>
          <w:rFonts w:ascii="Times New Roman" w:hAnsi="Times New Roman" w:cs="Times New Roman"/>
          <w:sz w:val="24"/>
          <w:szCs w:val="24"/>
        </w:rPr>
        <w:t xml:space="preserve"> </w:t>
      </w:r>
      <w:r w:rsidRPr="00403CA7">
        <w:rPr>
          <w:rFonts w:ascii="Times New Roman" w:hAnsi="Times New Roman" w:cs="Times New Roman"/>
          <w:sz w:val="24"/>
          <w:szCs w:val="24"/>
        </w:rPr>
        <w:t>subject to DAB regulations shall adhere to those standards.</w:t>
      </w:r>
    </w:p>
    <w:p w:rsidR="00403CA7" w:rsidRDefault="00403CA7" w:rsidP="00434B1A">
      <w:pPr>
        <w:widowControl w:val="0"/>
        <w:autoSpaceDE w:val="0"/>
        <w:autoSpaceDN w:val="0"/>
        <w:adjustRightInd w:val="0"/>
        <w:spacing w:line="480" w:lineRule="auto"/>
        <w:rPr>
          <w:rFonts w:ascii="Times New Roman" w:hAnsi="Times New Roman" w:cs="Times New Roman"/>
          <w:b/>
          <w:sz w:val="24"/>
          <w:szCs w:val="24"/>
        </w:rPr>
      </w:pPr>
    </w:p>
    <w:p w:rsidR="008A790E" w:rsidRPr="00403CA7" w:rsidRDefault="008A790E" w:rsidP="00434B1A">
      <w:pPr>
        <w:widowControl w:val="0"/>
        <w:autoSpaceDE w:val="0"/>
        <w:autoSpaceDN w:val="0"/>
        <w:adjustRightInd w:val="0"/>
        <w:spacing w:line="480" w:lineRule="auto"/>
        <w:rPr>
          <w:rFonts w:ascii="Times New Roman" w:hAnsi="Times New Roman" w:cs="Times New Roman"/>
          <w:b/>
          <w:sz w:val="24"/>
          <w:szCs w:val="24"/>
        </w:rPr>
      </w:pPr>
      <w:r w:rsidRPr="00403CA7">
        <w:rPr>
          <w:rFonts w:ascii="Times New Roman" w:hAnsi="Times New Roman" w:cs="Times New Roman"/>
          <w:b/>
          <w:sz w:val="24"/>
          <w:szCs w:val="24"/>
        </w:rPr>
        <w:t>Key terms</w:t>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8513D4">
        <w:rPr>
          <w:rFonts w:ascii="Times New Roman" w:hAnsi="Times New Roman" w:cs="Times New Roman"/>
          <w:sz w:val="24"/>
          <w:szCs w:val="24"/>
        </w:rPr>
        <w:lastRenderedPageBreak/>
        <w:t>Equity, shareholder capital, internally-generated capitalization, leverage, balance sheet structure</w:t>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p>
    <w:p w:rsidR="008A790E" w:rsidRPr="00403CA7" w:rsidRDefault="008A790E" w:rsidP="00434B1A">
      <w:pPr>
        <w:widowControl w:val="0"/>
        <w:autoSpaceDE w:val="0"/>
        <w:autoSpaceDN w:val="0"/>
        <w:adjustRightInd w:val="0"/>
        <w:spacing w:line="480" w:lineRule="auto"/>
        <w:rPr>
          <w:rFonts w:ascii="Times New Roman" w:hAnsi="Times New Roman" w:cs="Times New Roman"/>
          <w:b/>
          <w:sz w:val="24"/>
          <w:szCs w:val="24"/>
        </w:rPr>
      </w:pPr>
      <w:r w:rsidRPr="00403CA7">
        <w:rPr>
          <w:rFonts w:ascii="Times New Roman" w:hAnsi="Times New Roman" w:cs="Times New Roman"/>
          <w:b/>
          <w:sz w:val="24"/>
          <w:szCs w:val="24"/>
        </w:rPr>
        <w:t>Principles</w:t>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0E351B">
        <w:rPr>
          <w:rFonts w:ascii="Times New Roman" w:hAnsi="Times New Roman" w:cs="Times New Roman"/>
          <w:sz w:val="24"/>
          <w:szCs w:val="24"/>
          <w:highlight w:val="magenta"/>
        </w:rPr>
        <w:t>1)</w:t>
      </w:r>
      <w:r w:rsidRPr="008513D4">
        <w:rPr>
          <w:rFonts w:ascii="Times New Roman" w:hAnsi="Times New Roman" w:cs="Times New Roman"/>
          <w:sz w:val="24"/>
          <w:szCs w:val="24"/>
        </w:rPr>
        <w:t xml:space="preserve"> The DFI shareholders or founding stakeholders shall contribute some equity stake into the</w:t>
      </w:r>
      <w:r w:rsidR="00D21D70">
        <w:rPr>
          <w:rFonts w:ascii="Times New Roman" w:hAnsi="Times New Roman" w:cs="Times New Roman"/>
          <w:sz w:val="24"/>
          <w:szCs w:val="24"/>
        </w:rPr>
        <w:t xml:space="preserve"> </w:t>
      </w:r>
      <w:r w:rsidRPr="008513D4">
        <w:rPr>
          <w:rFonts w:ascii="Times New Roman" w:hAnsi="Times New Roman" w:cs="Times New Roman"/>
          <w:sz w:val="24"/>
          <w:szCs w:val="24"/>
        </w:rPr>
        <w:t>institution. This shall be mandatory for new entrants, and part of new contractual</w:t>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8513D4">
        <w:rPr>
          <w:rFonts w:ascii="Times New Roman" w:hAnsi="Times New Roman" w:cs="Times New Roman"/>
          <w:sz w:val="24"/>
          <w:szCs w:val="24"/>
        </w:rPr>
        <w:t>expectations for existing partners.</w:t>
      </w:r>
    </w:p>
    <w:p w:rsidR="00933455" w:rsidRDefault="00933455" w:rsidP="00434B1A">
      <w:pPr>
        <w:widowControl w:val="0"/>
        <w:autoSpaceDE w:val="0"/>
        <w:autoSpaceDN w:val="0"/>
        <w:adjustRightInd w:val="0"/>
        <w:spacing w:line="480" w:lineRule="auto"/>
        <w:rPr>
          <w:rFonts w:ascii="Times New Roman" w:hAnsi="Times New Roman" w:cs="Times New Roman"/>
          <w:sz w:val="24"/>
          <w:szCs w:val="24"/>
        </w:rPr>
      </w:pPr>
    </w:p>
    <w:p w:rsidR="00D21D70" w:rsidRDefault="000E351B" w:rsidP="00434B1A">
      <w:pPr>
        <w:widowControl w:val="0"/>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Shelter for Life is investing capital, finance and equipment to SEMA. SEMA has about $10,000 capital, and Shelter For Life is investing the remainder of the capital.</w:t>
      </w:r>
    </w:p>
    <w:p w:rsidR="00333C5E" w:rsidRDefault="00333C5E" w:rsidP="00434B1A">
      <w:pPr>
        <w:widowControl w:val="0"/>
        <w:autoSpaceDE w:val="0"/>
        <w:autoSpaceDN w:val="0"/>
        <w:adjustRightInd w:val="0"/>
        <w:spacing w:line="480" w:lineRule="auto"/>
        <w:rPr>
          <w:rFonts w:ascii="Times New Roman" w:hAnsi="Times New Roman" w:cs="Times New Roman"/>
          <w:sz w:val="24"/>
          <w:szCs w:val="24"/>
        </w:rPr>
      </w:pP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407EF4">
        <w:rPr>
          <w:rFonts w:ascii="Times New Roman" w:hAnsi="Times New Roman" w:cs="Times New Roman"/>
          <w:sz w:val="24"/>
          <w:szCs w:val="24"/>
          <w:highlight w:val="magenta"/>
        </w:rPr>
        <w:t>2) The</w:t>
      </w:r>
      <w:r w:rsidRPr="00933455">
        <w:rPr>
          <w:rFonts w:ascii="Times New Roman" w:hAnsi="Times New Roman" w:cs="Times New Roman"/>
          <w:sz w:val="24"/>
          <w:szCs w:val="24"/>
        </w:rPr>
        <w:t xml:space="preserve"> DFI board and business plan shall</w:t>
      </w:r>
      <w:r w:rsidRPr="008513D4">
        <w:rPr>
          <w:rFonts w:ascii="Times New Roman" w:hAnsi="Times New Roman" w:cs="Times New Roman"/>
          <w:sz w:val="24"/>
          <w:szCs w:val="24"/>
        </w:rPr>
        <w:t xml:space="preserve"> demonstrate a strategic direction or policy regarding</w:t>
      </w:r>
      <w:r w:rsidR="00D21D70">
        <w:rPr>
          <w:rFonts w:ascii="Times New Roman" w:hAnsi="Times New Roman" w:cs="Times New Roman"/>
          <w:sz w:val="24"/>
          <w:szCs w:val="24"/>
        </w:rPr>
        <w:t xml:space="preserve"> </w:t>
      </w:r>
      <w:r w:rsidRPr="008513D4">
        <w:rPr>
          <w:rFonts w:ascii="Times New Roman" w:hAnsi="Times New Roman" w:cs="Times New Roman"/>
          <w:sz w:val="24"/>
          <w:szCs w:val="24"/>
        </w:rPr>
        <w:t>capitalization and building the strength of the balance sheet through profits (internally</w:t>
      </w:r>
      <w:r w:rsidR="00D21D70">
        <w:rPr>
          <w:rFonts w:ascii="Times New Roman" w:hAnsi="Times New Roman" w:cs="Times New Roman"/>
          <w:sz w:val="24"/>
          <w:szCs w:val="24"/>
        </w:rPr>
        <w:t xml:space="preserve"> </w:t>
      </w:r>
      <w:r w:rsidRPr="008513D4">
        <w:rPr>
          <w:rFonts w:ascii="Times New Roman" w:hAnsi="Times New Roman" w:cs="Times New Roman"/>
          <w:sz w:val="24"/>
          <w:szCs w:val="24"/>
        </w:rPr>
        <w:t>generated capital) and additional capital contributions.</w:t>
      </w:r>
    </w:p>
    <w:p w:rsidR="00D21D70" w:rsidRDefault="00D21D70" w:rsidP="00434B1A">
      <w:pPr>
        <w:widowControl w:val="0"/>
        <w:autoSpaceDE w:val="0"/>
        <w:autoSpaceDN w:val="0"/>
        <w:adjustRightInd w:val="0"/>
        <w:spacing w:line="480" w:lineRule="auto"/>
        <w:rPr>
          <w:rFonts w:ascii="Times New Roman" w:hAnsi="Times New Roman" w:cs="Times New Roman"/>
          <w:sz w:val="24"/>
          <w:szCs w:val="24"/>
        </w:rPr>
      </w:pPr>
    </w:p>
    <w:p w:rsidR="00D21D70" w:rsidRDefault="000E351B" w:rsidP="00434B1A">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ab/>
      </w:r>
      <w:r w:rsidR="00407EF4">
        <w:rPr>
          <w:rFonts w:ascii="Times New Roman" w:hAnsi="Times New Roman" w:cs="Times New Roman"/>
          <w:sz w:val="24"/>
          <w:szCs w:val="24"/>
        </w:rPr>
        <w:t xml:space="preserve">SEMA will capitalize the excess profit (revenue less expenses). In addition, SEMA will generate additional capital from contributions from the general public and Unites States government. </w:t>
      </w:r>
    </w:p>
    <w:p w:rsidR="00D21D70" w:rsidRDefault="00D21D70" w:rsidP="00434B1A">
      <w:pPr>
        <w:widowControl w:val="0"/>
        <w:autoSpaceDE w:val="0"/>
        <w:autoSpaceDN w:val="0"/>
        <w:adjustRightInd w:val="0"/>
        <w:spacing w:line="480" w:lineRule="auto"/>
        <w:rPr>
          <w:rFonts w:ascii="Times New Roman" w:hAnsi="Times New Roman" w:cs="Times New Roman"/>
          <w:sz w:val="24"/>
          <w:szCs w:val="24"/>
        </w:rPr>
      </w:pP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3615C3">
        <w:rPr>
          <w:rFonts w:ascii="Times New Roman" w:hAnsi="Times New Roman" w:cs="Times New Roman"/>
          <w:sz w:val="24"/>
          <w:szCs w:val="24"/>
          <w:highlight w:val="magenta"/>
        </w:rPr>
        <w:t>3)</w:t>
      </w:r>
      <w:r w:rsidRPr="008513D4">
        <w:rPr>
          <w:rFonts w:ascii="Times New Roman" w:hAnsi="Times New Roman" w:cs="Times New Roman"/>
          <w:sz w:val="24"/>
          <w:szCs w:val="24"/>
        </w:rPr>
        <w:t xml:space="preserve"> The DFI board and senior management shall manage the institution in a manner that</w:t>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8513D4">
        <w:rPr>
          <w:rFonts w:ascii="Times New Roman" w:hAnsi="Times New Roman" w:cs="Times New Roman"/>
          <w:sz w:val="24"/>
          <w:szCs w:val="24"/>
        </w:rPr>
        <w:t>increases its capacity to raise equity.</w:t>
      </w:r>
    </w:p>
    <w:p w:rsidR="00D21D70" w:rsidRDefault="00D21D70" w:rsidP="00434B1A">
      <w:pPr>
        <w:widowControl w:val="0"/>
        <w:autoSpaceDE w:val="0"/>
        <w:autoSpaceDN w:val="0"/>
        <w:adjustRightInd w:val="0"/>
        <w:spacing w:line="480" w:lineRule="auto"/>
        <w:rPr>
          <w:rFonts w:ascii="Times New Roman" w:hAnsi="Times New Roman" w:cs="Times New Roman"/>
          <w:sz w:val="24"/>
          <w:szCs w:val="24"/>
        </w:rPr>
      </w:pPr>
    </w:p>
    <w:p w:rsidR="00D21D70" w:rsidRDefault="00407EF4" w:rsidP="00434B1A">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ab/>
        <w:t xml:space="preserve">SEMA </w:t>
      </w:r>
      <w:r w:rsidR="003615C3">
        <w:rPr>
          <w:rFonts w:ascii="Times New Roman" w:hAnsi="Times New Roman" w:cs="Times New Roman"/>
          <w:sz w:val="24"/>
          <w:szCs w:val="24"/>
        </w:rPr>
        <w:t>complies with this principle.</w:t>
      </w:r>
    </w:p>
    <w:p w:rsidR="00D21D70" w:rsidRDefault="00D21D70" w:rsidP="00434B1A">
      <w:pPr>
        <w:widowControl w:val="0"/>
        <w:autoSpaceDE w:val="0"/>
        <w:autoSpaceDN w:val="0"/>
        <w:adjustRightInd w:val="0"/>
        <w:spacing w:line="480" w:lineRule="auto"/>
        <w:rPr>
          <w:rFonts w:ascii="Times New Roman" w:hAnsi="Times New Roman" w:cs="Times New Roman"/>
          <w:sz w:val="24"/>
          <w:szCs w:val="24"/>
        </w:rPr>
      </w:pP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3615C3">
        <w:rPr>
          <w:rFonts w:ascii="Times New Roman" w:hAnsi="Times New Roman" w:cs="Times New Roman"/>
          <w:sz w:val="24"/>
          <w:szCs w:val="24"/>
          <w:highlight w:val="magenta"/>
        </w:rPr>
        <w:t>4)</w:t>
      </w:r>
      <w:r w:rsidRPr="008513D4">
        <w:rPr>
          <w:rFonts w:ascii="Times New Roman" w:hAnsi="Times New Roman" w:cs="Times New Roman"/>
          <w:sz w:val="24"/>
          <w:szCs w:val="24"/>
        </w:rPr>
        <w:t xml:space="preserve"> The DFI shall monitor operating budgets, portfolio quality and plans for growth monthly to</w:t>
      </w:r>
      <w:r w:rsidR="00D21D70">
        <w:rPr>
          <w:rFonts w:ascii="Times New Roman" w:hAnsi="Times New Roman" w:cs="Times New Roman"/>
          <w:sz w:val="24"/>
          <w:szCs w:val="24"/>
        </w:rPr>
        <w:t xml:space="preserve"> </w:t>
      </w:r>
      <w:r w:rsidRPr="008513D4">
        <w:rPr>
          <w:rFonts w:ascii="Times New Roman" w:hAnsi="Times New Roman" w:cs="Times New Roman"/>
          <w:sz w:val="24"/>
          <w:szCs w:val="24"/>
        </w:rPr>
        <w:t>ensure that the trends to break-even are achieved over time.</w:t>
      </w:r>
    </w:p>
    <w:p w:rsidR="00D21D70" w:rsidRDefault="00D21D70" w:rsidP="00434B1A">
      <w:pPr>
        <w:widowControl w:val="0"/>
        <w:autoSpaceDE w:val="0"/>
        <w:autoSpaceDN w:val="0"/>
        <w:adjustRightInd w:val="0"/>
        <w:spacing w:line="480" w:lineRule="auto"/>
        <w:rPr>
          <w:rFonts w:ascii="Times New Roman" w:hAnsi="Times New Roman" w:cs="Times New Roman"/>
          <w:sz w:val="24"/>
          <w:szCs w:val="24"/>
        </w:rPr>
      </w:pPr>
    </w:p>
    <w:p w:rsidR="00D21D70" w:rsidRDefault="00407EF4" w:rsidP="00434B1A">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ab/>
      </w:r>
      <w:r w:rsidR="003615C3">
        <w:rPr>
          <w:rFonts w:ascii="Times New Roman" w:hAnsi="Times New Roman" w:cs="Times New Roman"/>
          <w:sz w:val="24"/>
          <w:szCs w:val="24"/>
        </w:rPr>
        <w:t>SEMA complies with this principle.</w:t>
      </w:r>
    </w:p>
    <w:p w:rsidR="00D21D70" w:rsidRDefault="00D21D70" w:rsidP="00434B1A">
      <w:pPr>
        <w:widowControl w:val="0"/>
        <w:autoSpaceDE w:val="0"/>
        <w:autoSpaceDN w:val="0"/>
        <w:adjustRightInd w:val="0"/>
        <w:spacing w:line="480" w:lineRule="auto"/>
        <w:rPr>
          <w:rFonts w:ascii="Times New Roman" w:hAnsi="Times New Roman" w:cs="Times New Roman"/>
          <w:sz w:val="24"/>
          <w:szCs w:val="24"/>
        </w:rPr>
      </w:pP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3615C3">
        <w:rPr>
          <w:rFonts w:ascii="Times New Roman" w:hAnsi="Times New Roman" w:cs="Times New Roman"/>
          <w:sz w:val="24"/>
          <w:szCs w:val="24"/>
          <w:highlight w:val="magenta"/>
        </w:rPr>
        <w:t>5)</w:t>
      </w:r>
      <w:r w:rsidRPr="008513D4">
        <w:rPr>
          <w:rFonts w:ascii="Times New Roman" w:hAnsi="Times New Roman" w:cs="Times New Roman"/>
          <w:sz w:val="24"/>
          <w:szCs w:val="24"/>
        </w:rPr>
        <w:t xml:space="preserve"> The DFI shall consider policies to establish special reserve as prudent for disaster, future</w:t>
      </w:r>
      <w:r w:rsidR="00D21D70">
        <w:rPr>
          <w:rFonts w:ascii="Times New Roman" w:hAnsi="Times New Roman" w:cs="Times New Roman"/>
          <w:sz w:val="24"/>
          <w:szCs w:val="24"/>
        </w:rPr>
        <w:t xml:space="preserve"> </w:t>
      </w:r>
      <w:r w:rsidRPr="008513D4">
        <w:rPr>
          <w:rFonts w:ascii="Times New Roman" w:hAnsi="Times New Roman" w:cs="Times New Roman"/>
          <w:sz w:val="24"/>
          <w:szCs w:val="24"/>
        </w:rPr>
        <w:t>expansion or preparation for regulation.</w:t>
      </w:r>
    </w:p>
    <w:p w:rsidR="008A790E" w:rsidRDefault="008A790E" w:rsidP="00434B1A">
      <w:pPr>
        <w:widowControl w:val="0"/>
        <w:autoSpaceDE w:val="0"/>
        <w:autoSpaceDN w:val="0"/>
        <w:adjustRightInd w:val="0"/>
        <w:spacing w:line="480" w:lineRule="auto"/>
        <w:rPr>
          <w:rFonts w:ascii="Times New Roman" w:hAnsi="Times New Roman" w:cs="Times New Roman"/>
          <w:sz w:val="24"/>
          <w:szCs w:val="24"/>
        </w:rPr>
      </w:pPr>
    </w:p>
    <w:p w:rsidR="00B70FCE" w:rsidRDefault="00407EF4" w:rsidP="00434B1A">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ab/>
        <w:t>The SEMA Board of Directors will establish policies that assess the risk and designate and designate funds to mitigate the impacts of disaster or other manmade risks.</w:t>
      </w:r>
    </w:p>
    <w:p w:rsidR="00B70FCE" w:rsidRDefault="00B70FCE" w:rsidP="00434B1A">
      <w:pPr>
        <w:widowControl w:val="0"/>
        <w:autoSpaceDE w:val="0"/>
        <w:autoSpaceDN w:val="0"/>
        <w:adjustRightInd w:val="0"/>
        <w:spacing w:line="480" w:lineRule="auto"/>
        <w:rPr>
          <w:rFonts w:ascii="Times New Roman" w:hAnsi="Times New Roman" w:cs="Times New Roman"/>
          <w:sz w:val="24"/>
          <w:szCs w:val="24"/>
        </w:rPr>
      </w:pPr>
    </w:p>
    <w:p w:rsidR="0098623F" w:rsidRPr="0098623F" w:rsidRDefault="0098623F" w:rsidP="0098623F">
      <w:pPr>
        <w:widowControl w:val="0"/>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Assessment</w:t>
      </w:r>
    </w:p>
    <w:tbl>
      <w:tblPr>
        <w:tblStyle w:val="TableGrid"/>
        <w:tblW w:w="0" w:type="auto"/>
        <w:tblLook w:val="04A0" w:firstRow="1" w:lastRow="0" w:firstColumn="1" w:lastColumn="0" w:noHBand="0" w:noVBand="1"/>
      </w:tblPr>
      <w:tblGrid>
        <w:gridCol w:w="750"/>
        <w:gridCol w:w="8106"/>
      </w:tblGrid>
      <w:tr w:rsidR="0098623F" w:rsidTr="0098623F">
        <w:tc>
          <w:tcPr>
            <w:tcW w:w="750" w:type="dxa"/>
          </w:tcPr>
          <w:p w:rsidR="0098623F" w:rsidRPr="0098623F" w:rsidRDefault="0098623F" w:rsidP="0098623F">
            <w:pPr>
              <w:widowControl w:val="0"/>
              <w:autoSpaceDE w:val="0"/>
              <w:autoSpaceDN w:val="0"/>
              <w:adjustRightInd w:val="0"/>
              <w:spacing w:line="480" w:lineRule="auto"/>
              <w:rPr>
                <w:rFonts w:ascii="Times New Roman" w:hAnsi="Times New Roman" w:cs="Times New Roman"/>
                <w:b/>
                <w:sz w:val="24"/>
                <w:szCs w:val="24"/>
              </w:rPr>
            </w:pPr>
            <w:r>
              <w:rPr>
                <w:rFonts w:ascii="Times New Roman" w:hAnsi="Times New Roman" w:cs="Times New Roman"/>
                <w:b/>
                <w:sz w:val="24"/>
                <w:szCs w:val="24"/>
              </w:rPr>
              <w:t>Scale</w:t>
            </w:r>
          </w:p>
        </w:tc>
        <w:tc>
          <w:tcPr>
            <w:tcW w:w="8106" w:type="dxa"/>
          </w:tcPr>
          <w:p w:rsidR="0098623F" w:rsidRPr="0098623F" w:rsidRDefault="0098623F" w:rsidP="0098623F">
            <w:pPr>
              <w:widowControl w:val="0"/>
              <w:autoSpaceDE w:val="0"/>
              <w:autoSpaceDN w:val="0"/>
              <w:adjustRightInd w:val="0"/>
              <w:spacing w:line="480" w:lineRule="auto"/>
              <w:rPr>
                <w:rFonts w:ascii="Times New Roman" w:hAnsi="Times New Roman" w:cs="Times New Roman"/>
                <w:b/>
                <w:sz w:val="24"/>
                <w:szCs w:val="24"/>
              </w:rPr>
            </w:pPr>
            <w:r w:rsidRPr="0098623F">
              <w:rPr>
                <w:rFonts w:ascii="Times New Roman" w:hAnsi="Times New Roman" w:cs="Times New Roman"/>
                <w:b/>
                <w:sz w:val="24"/>
                <w:szCs w:val="24"/>
              </w:rPr>
              <w:t>Range</w:t>
            </w:r>
          </w:p>
        </w:tc>
      </w:tr>
      <w:tr w:rsidR="0098623F" w:rsidTr="0098623F">
        <w:tc>
          <w:tcPr>
            <w:tcW w:w="750" w:type="dxa"/>
          </w:tcPr>
          <w:p w:rsidR="0098623F" w:rsidRDefault="0098623F" w:rsidP="0098623F">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5</w:t>
            </w:r>
          </w:p>
        </w:tc>
        <w:tc>
          <w:tcPr>
            <w:tcW w:w="8106" w:type="dxa"/>
          </w:tcPr>
          <w:p w:rsidR="00403CA7" w:rsidRDefault="00403CA7" w:rsidP="00403CA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The institution has a proven capacity and history in both generating profits and</w:t>
            </w:r>
          </w:p>
          <w:p w:rsidR="00403CA7" w:rsidRDefault="00403CA7" w:rsidP="00403CA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attracting some equity capital from its parent or other interested parties. The DFI</w:t>
            </w:r>
          </w:p>
          <w:p w:rsidR="00403CA7" w:rsidRDefault="00403CA7" w:rsidP="00403CA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board and senior management maintain a clear and consistent pattern of</w:t>
            </w:r>
          </w:p>
          <w:p w:rsidR="00403CA7" w:rsidRDefault="00403CA7" w:rsidP="00403CA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planning, monitoring and achieving financial results, and building the strength of</w:t>
            </w:r>
          </w:p>
          <w:p w:rsidR="0098623F" w:rsidRDefault="00403CA7" w:rsidP="00403CA7">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1"/>
                <w:szCs w:val="21"/>
              </w:rPr>
              <w:t>the balance sheet. Capitalization policies and strategies are in place.</w:t>
            </w:r>
          </w:p>
        </w:tc>
      </w:tr>
      <w:tr w:rsidR="0098623F" w:rsidTr="0098623F">
        <w:tc>
          <w:tcPr>
            <w:tcW w:w="750" w:type="dxa"/>
          </w:tcPr>
          <w:p w:rsidR="0098623F" w:rsidRDefault="0098623F" w:rsidP="0098623F">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4</w:t>
            </w:r>
          </w:p>
        </w:tc>
        <w:tc>
          <w:tcPr>
            <w:tcW w:w="8106" w:type="dxa"/>
          </w:tcPr>
          <w:p w:rsidR="00403CA7" w:rsidRDefault="00403CA7" w:rsidP="00403CA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The institution has a clear commitment (or policy) to and track record in moving</w:t>
            </w:r>
          </w:p>
          <w:p w:rsidR="00403CA7" w:rsidRDefault="00403CA7" w:rsidP="00403CA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toward and reaching break-even, thereby generating profits that are capitalized on</w:t>
            </w:r>
          </w:p>
          <w:p w:rsidR="00403CA7" w:rsidRDefault="00403CA7" w:rsidP="00403CA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the balance sheet. However, it has not done so on a significant level or for a very</w:t>
            </w:r>
          </w:p>
          <w:p w:rsidR="00403CA7" w:rsidRDefault="00403CA7" w:rsidP="00403CA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long period. It does, however, have interest and support from its parent owner,</w:t>
            </w:r>
          </w:p>
          <w:p w:rsidR="0098623F" w:rsidRDefault="00403CA7" w:rsidP="00403CA7">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1"/>
                <w:szCs w:val="21"/>
              </w:rPr>
              <w:t>and MISFA.</w:t>
            </w:r>
          </w:p>
        </w:tc>
      </w:tr>
      <w:tr w:rsidR="0098623F" w:rsidTr="0098623F">
        <w:tc>
          <w:tcPr>
            <w:tcW w:w="750" w:type="dxa"/>
          </w:tcPr>
          <w:p w:rsidR="0098623F" w:rsidRDefault="0098623F" w:rsidP="0098623F">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3</w:t>
            </w:r>
          </w:p>
        </w:tc>
        <w:tc>
          <w:tcPr>
            <w:tcW w:w="8106" w:type="dxa"/>
          </w:tcPr>
          <w:p w:rsidR="00403CA7" w:rsidRDefault="00403CA7" w:rsidP="00403CA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The institution continues to rely primarily on MISFA support, although the board</w:t>
            </w:r>
          </w:p>
          <w:p w:rsidR="00403CA7" w:rsidRDefault="00403CA7" w:rsidP="00403CA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and shareholder parent have met and exceeded their equity contribution</w:t>
            </w:r>
          </w:p>
          <w:p w:rsidR="00403CA7" w:rsidRDefault="00403CA7" w:rsidP="00403CA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commitment. The DFI is close to reaching breakeven and is showing consistent</w:t>
            </w:r>
          </w:p>
          <w:p w:rsidR="0098623F" w:rsidRDefault="00403CA7" w:rsidP="00403CA7">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1"/>
                <w:szCs w:val="21"/>
              </w:rPr>
              <w:t>trends in doing so.</w:t>
            </w:r>
          </w:p>
        </w:tc>
      </w:tr>
      <w:tr w:rsidR="0098623F" w:rsidTr="0098623F">
        <w:tc>
          <w:tcPr>
            <w:tcW w:w="750" w:type="dxa"/>
          </w:tcPr>
          <w:p w:rsidR="0098623F" w:rsidRDefault="0098623F" w:rsidP="0098623F">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2</w:t>
            </w:r>
          </w:p>
        </w:tc>
        <w:tc>
          <w:tcPr>
            <w:tcW w:w="8106" w:type="dxa"/>
          </w:tcPr>
          <w:p w:rsidR="00403CA7" w:rsidRDefault="00403CA7" w:rsidP="00403CA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The DFI board/parent NGO has made some equity contribution to the institution;</w:t>
            </w:r>
          </w:p>
          <w:p w:rsidR="00403CA7" w:rsidRDefault="00403CA7" w:rsidP="00403CA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progress toward break-even remains a challenge, but there are some basic</w:t>
            </w:r>
          </w:p>
          <w:p w:rsidR="0098623F" w:rsidRDefault="00403CA7" w:rsidP="00403CA7">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1"/>
                <w:szCs w:val="21"/>
              </w:rPr>
              <w:t>components in place to warrant more time to monitor trends.</w:t>
            </w:r>
          </w:p>
        </w:tc>
      </w:tr>
      <w:tr w:rsidR="0098623F" w:rsidTr="0098623F">
        <w:tc>
          <w:tcPr>
            <w:tcW w:w="750" w:type="dxa"/>
          </w:tcPr>
          <w:p w:rsidR="0098623F" w:rsidRDefault="0098623F" w:rsidP="0098623F">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lastRenderedPageBreak/>
              <w:t>1</w:t>
            </w:r>
          </w:p>
        </w:tc>
        <w:tc>
          <w:tcPr>
            <w:tcW w:w="8106" w:type="dxa"/>
          </w:tcPr>
          <w:p w:rsidR="00403CA7" w:rsidRDefault="00403CA7" w:rsidP="00403CA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The institution continues to incur operating losses, without a clear trend toward</w:t>
            </w:r>
          </w:p>
          <w:p w:rsidR="00403CA7" w:rsidRDefault="00403CA7" w:rsidP="00403CA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break-even. There is no policy with regards to capitalization; its goal is to obtain a</w:t>
            </w:r>
          </w:p>
          <w:p w:rsidR="00403CA7" w:rsidRDefault="00403CA7" w:rsidP="00403CA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cash flow surplus. The board and senior management do not have the financial or</w:t>
            </w:r>
          </w:p>
          <w:p w:rsidR="0098623F" w:rsidRDefault="00403CA7" w:rsidP="00403CA7">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1"/>
                <w:szCs w:val="21"/>
              </w:rPr>
              <w:t>managerial capacity to effect change.</w:t>
            </w:r>
          </w:p>
        </w:tc>
      </w:tr>
      <w:tr w:rsidR="0098623F" w:rsidTr="0098623F">
        <w:tc>
          <w:tcPr>
            <w:tcW w:w="750" w:type="dxa"/>
          </w:tcPr>
          <w:p w:rsidR="0098623F" w:rsidRDefault="0098623F" w:rsidP="0098623F">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0</w:t>
            </w:r>
          </w:p>
        </w:tc>
        <w:tc>
          <w:tcPr>
            <w:tcW w:w="8106" w:type="dxa"/>
          </w:tcPr>
          <w:p w:rsidR="00403CA7" w:rsidRDefault="00403CA7" w:rsidP="00403CA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There is no interest by the parent shareholder in the financial position of the DFI,</w:t>
            </w:r>
          </w:p>
          <w:p w:rsidR="00403CA7" w:rsidRDefault="00403CA7" w:rsidP="00403CA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and its over-leveraged position on MISFA debt. The value of the institution’s equity</w:t>
            </w:r>
          </w:p>
          <w:p w:rsidR="00403CA7" w:rsidRDefault="00403CA7" w:rsidP="00403CA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is being eroded by inflation, high losses, and deteriorating portfolio quality. The</w:t>
            </w:r>
          </w:p>
          <w:p w:rsidR="00403CA7" w:rsidRDefault="00403CA7" w:rsidP="00403CA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board and senior management are disengaged and unable or unwilling to</w:t>
            </w:r>
          </w:p>
          <w:p w:rsidR="0098623F" w:rsidRDefault="00403CA7" w:rsidP="00403CA7">
            <w:pPr>
              <w:widowControl w:val="0"/>
              <w:tabs>
                <w:tab w:val="left" w:pos="5510"/>
              </w:tabs>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1"/>
                <w:szCs w:val="21"/>
              </w:rPr>
              <w:t>recognize the gravity of the situation.</w:t>
            </w:r>
            <w:r w:rsidR="0098623F">
              <w:rPr>
                <w:rFonts w:ascii="Times New Roman" w:hAnsi="Times New Roman" w:cs="Times New Roman"/>
                <w:sz w:val="24"/>
                <w:szCs w:val="24"/>
              </w:rPr>
              <w:tab/>
            </w:r>
          </w:p>
        </w:tc>
      </w:tr>
    </w:tbl>
    <w:p w:rsidR="0098623F" w:rsidRDefault="0098623F" w:rsidP="00434B1A">
      <w:pPr>
        <w:widowControl w:val="0"/>
        <w:autoSpaceDE w:val="0"/>
        <w:autoSpaceDN w:val="0"/>
        <w:adjustRightInd w:val="0"/>
        <w:spacing w:line="480" w:lineRule="auto"/>
        <w:rPr>
          <w:rFonts w:ascii="Times New Roman" w:hAnsi="Times New Roman" w:cs="Times New Roman"/>
          <w:sz w:val="24"/>
          <w:szCs w:val="24"/>
        </w:rPr>
      </w:pPr>
    </w:p>
    <w:p w:rsidR="0098623F" w:rsidRPr="008513D4" w:rsidRDefault="0098623F" w:rsidP="00434B1A">
      <w:pPr>
        <w:widowControl w:val="0"/>
        <w:autoSpaceDE w:val="0"/>
        <w:autoSpaceDN w:val="0"/>
        <w:adjustRightInd w:val="0"/>
        <w:spacing w:line="480" w:lineRule="auto"/>
        <w:rPr>
          <w:rFonts w:ascii="Times New Roman" w:hAnsi="Times New Roman" w:cs="Times New Roman"/>
          <w:sz w:val="24"/>
          <w:szCs w:val="24"/>
        </w:rPr>
      </w:pP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723145">
        <w:rPr>
          <w:rFonts w:ascii="Times New Roman" w:hAnsi="Times New Roman" w:cs="Times New Roman"/>
          <w:sz w:val="24"/>
          <w:szCs w:val="24"/>
          <w:highlight w:val="magenta"/>
        </w:rPr>
        <w:t>STANDARD 8</w:t>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BB3991">
        <w:rPr>
          <w:rFonts w:ascii="Times New Roman" w:hAnsi="Times New Roman" w:cs="Times New Roman"/>
          <w:sz w:val="24"/>
          <w:szCs w:val="24"/>
          <w:highlight w:val="magenta"/>
        </w:rPr>
        <w:t>Accounting Treatment of Non Performing Loans (NPLs) &amp; Write Offs</w:t>
      </w:r>
    </w:p>
    <w:p w:rsidR="00403CA7" w:rsidRPr="009853DD" w:rsidRDefault="00403CA7" w:rsidP="00403CA7">
      <w:pPr>
        <w:widowControl w:val="0"/>
        <w:autoSpaceDE w:val="0"/>
        <w:autoSpaceDN w:val="0"/>
        <w:adjustRightInd w:val="0"/>
        <w:rPr>
          <w:rFonts w:ascii="Times New Roman" w:hAnsi="Times New Roman" w:cs="Times New Roman"/>
          <w:b/>
          <w:sz w:val="24"/>
          <w:szCs w:val="24"/>
        </w:rPr>
      </w:pPr>
      <w:r w:rsidRPr="009853DD">
        <w:rPr>
          <w:rFonts w:ascii="Times New Roman" w:hAnsi="Times New Roman" w:cs="Times New Roman"/>
          <w:b/>
          <w:sz w:val="24"/>
          <w:szCs w:val="24"/>
        </w:rPr>
        <w:t>Purpose and Rationale</w:t>
      </w:r>
    </w:p>
    <w:p w:rsidR="00403CA7" w:rsidRPr="00403CA7" w:rsidRDefault="00403CA7" w:rsidP="00403CA7">
      <w:pPr>
        <w:widowControl w:val="0"/>
        <w:autoSpaceDE w:val="0"/>
        <w:autoSpaceDN w:val="0"/>
        <w:adjustRightInd w:val="0"/>
        <w:rPr>
          <w:rFonts w:ascii="Times New Roman" w:hAnsi="Times New Roman" w:cs="Times New Roman"/>
          <w:sz w:val="24"/>
          <w:szCs w:val="24"/>
        </w:rPr>
      </w:pPr>
      <w:r w:rsidRPr="00403CA7">
        <w:rPr>
          <w:rFonts w:ascii="Times New Roman" w:hAnsi="Times New Roman" w:cs="Times New Roman"/>
          <w:sz w:val="24"/>
          <w:szCs w:val="24"/>
        </w:rPr>
        <w:t>DFI’s treatment of its portfolio at risk can have a major impact on its financial results. Ignoring</w:t>
      </w:r>
      <w:r>
        <w:rPr>
          <w:rFonts w:ascii="Times New Roman" w:hAnsi="Times New Roman" w:cs="Times New Roman"/>
          <w:sz w:val="24"/>
          <w:szCs w:val="24"/>
        </w:rPr>
        <w:t xml:space="preserve"> </w:t>
      </w:r>
      <w:r w:rsidRPr="00403CA7">
        <w:rPr>
          <w:rFonts w:ascii="Times New Roman" w:hAnsi="Times New Roman" w:cs="Times New Roman"/>
          <w:sz w:val="24"/>
          <w:szCs w:val="24"/>
        </w:rPr>
        <w:t>nonperforming components of the portfolio will mislead stakeholders regarding the DFI’</w:t>
      </w:r>
      <w:r>
        <w:rPr>
          <w:rFonts w:ascii="Times New Roman" w:hAnsi="Times New Roman" w:cs="Times New Roman"/>
          <w:sz w:val="24"/>
          <w:szCs w:val="24"/>
        </w:rPr>
        <w:t xml:space="preserve">s true </w:t>
      </w:r>
      <w:r w:rsidRPr="00403CA7">
        <w:rPr>
          <w:rFonts w:ascii="Times New Roman" w:hAnsi="Times New Roman" w:cs="Times New Roman"/>
          <w:sz w:val="24"/>
          <w:szCs w:val="24"/>
        </w:rPr>
        <w:t>financial condition. There is currently no international standard for the treatment of NPLs</w:t>
      </w:r>
      <w:r>
        <w:rPr>
          <w:rFonts w:ascii="Times New Roman" w:hAnsi="Times New Roman" w:cs="Times New Roman"/>
          <w:sz w:val="24"/>
          <w:szCs w:val="24"/>
        </w:rPr>
        <w:t xml:space="preserve"> </w:t>
      </w:r>
      <w:r w:rsidRPr="00403CA7">
        <w:rPr>
          <w:rFonts w:ascii="Times New Roman" w:hAnsi="Times New Roman" w:cs="Times New Roman"/>
          <w:sz w:val="24"/>
          <w:szCs w:val="24"/>
        </w:rPr>
        <w:t>although local accounting standards and regulatory require</w:t>
      </w:r>
      <w:r>
        <w:rPr>
          <w:rFonts w:ascii="Times New Roman" w:hAnsi="Times New Roman" w:cs="Times New Roman"/>
          <w:sz w:val="24"/>
          <w:szCs w:val="24"/>
        </w:rPr>
        <w:t xml:space="preserve">ments for the treatment of NPLs </w:t>
      </w:r>
      <w:r w:rsidRPr="00403CA7">
        <w:rPr>
          <w:rFonts w:ascii="Times New Roman" w:hAnsi="Times New Roman" w:cs="Times New Roman"/>
          <w:sz w:val="24"/>
          <w:szCs w:val="24"/>
        </w:rPr>
        <w:t>often exist. Some minimum standards in the accounting treatment of NPLs, however, are</w:t>
      </w:r>
      <w:r>
        <w:rPr>
          <w:rFonts w:ascii="Times New Roman" w:hAnsi="Times New Roman" w:cs="Times New Roman"/>
          <w:sz w:val="24"/>
          <w:szCs w:val="24"/>
        </w:rPr>
        <w:t xml:space="preserve"> </w:t>
      </w:r>
      <w:r w:rsidRPr="00403CA7">
        <w:rPr>
          <w:rFonts w:ascii="Times New Roman" w:hAnsi="Times New Roman" w:cs="Times New Roman"/>
          <w:sz w:val="24"/>
          <w:szCs w:val="24"/>
        </w:rPr>
        <w:t>important to ensure greater integrity in financial reporting among DFIs. All DFIs should have a</w:t>
      </w:r>
      <w:r>
        <w:rPr>
          <w:rFonts w:ascii="Times New Roman" w:hAnsi="Times New Roman" w:cs="Times New Roman"/>
          <w:sz w:val="24"/>
          <w:szCs w:val="24"/>
        </w:rPr>
        <w:t xml:space="preserve"> </w:t>
      </w:r>
      <w:r w:rsidRPr="00403CA7">
        <w:rPr>
          <w:rFonts w:ascii="Times New Roman" w:hAnsi="Times New Roman" w:cs="Times New Roman"/>
          <w:sz w:val="24"/>
          <w:szCs w:val="24"/>
        </w:rPr>
        <w:t>policy for calculating and creating an Impairment Loss Allow</w:t>
      </w:r>
      <w:r>
        <w:rPr>
          <w:rFonts w:ascii="Times New Roman" w:hAnsi="Times New Roman" w:cs="Times New Roman"/>
          <w:sz w:val="24"/>
          <w:szCs w:val="24"/>
        </w:rPr>
        <w:t xml:space="preserve">ance and writing off loans, and </w:t>
      </w:r>
      <w:r w:rsidRPr="00403CA7">
        <w:rPr>
          <w:rFonts w:ascii="Times New Roman" w:hAnsi="Times New Roman" w:cs="Times New Roman"/>
          <w:sz w:val="24"/>
          <w:szCs w:val="24"/>
        </w:rPr>
        <w:t>must follow a prudent approach when accruing interest on their NPLs.</w:t>
      </w:r>
    </w:p>
    <w:p w:rsidR="00403CA7" w:rsidRDefault="00403CA7" w:rsidP="00403CA7">
      <w:pPr>
        <w:widowControl w:val="0"/>
        <w:autoSpaceDE w:val="0"/>
        <w:autoSpaceDN w:val="0"/>
        <w:adjustRightInd w:val="0"/>
        <w:rPr>
          <w:rFonts w:ascii="Times New Roman" w:hAnsi="Times New Roman" w:cs="Times New Roman"/>
          <w:b/>
          <w:sz w:val="24"/>
          <w:szCs w:val="24"/>
        </w:rPr>
      </w:pPr>
    </w:p>
    <w:p w:rsidR="00403CA7" w:rsidRPr="00403CA7" w:rsidRDefault="00403CA7" w:rsidP="00403CA7">
      <w:pPr>
        <w:widowControl w:val="0"/>
        <w:autoSpaceDE w:val="0"/>
        <w:autoSpaceDN w:val="0"/>
        <w:adjustRightInd w:val="0"/>
        <w:rPr>
          <w:rFonts w:ascii="Times New Roman" w:hAnsi="Times New Roman" w:cs="Times New Roman"/>
          <w:b/>
          <w:sz w:val="24"/>
          <w:szCs w:val="24"/>
        </w:rPr>
      </w:pPr>
      <w:r w:rsidRPr="00403CA7">
        <w:rPr>
          <w:rFonts w:ascii="Times New Roman" w:hAnsi="Times New Roman" w:cs="Times New Roman"/>
          <w:b/>
          <w:sz w:val="24"/>
          <w:szCs w:val="24"/>
        </w:rPr>
        <w:t>Objective</w:t>
      </w:r>
    </w:p>
    <w:p w:rsidR="008E2C3E" w:rsidRPr="00403CA7" w:rsidRDefault="00403CA7" w:rsidP="00403CA7">
      <w:pPr>
        <w:widowControl w:val="0"/>
        <w:autoSpaceDE w:val="0"/>
        <w:autoSpaceDN w:val="0"/>
        <w:adjustRightInd w:val="0"/>
        <w:rPr>
          <w:rFonts w:ascii="Times New Roman" w:hAnsi="Times New Roman" w:cs="Times New Roman"/>
          <w:sz w:val="24"/>
          <w:szCs w:val="24"/>
        </w:rPr>
      </w:pPr>
      <w:r w:rsidRPr="00403CA7">
        <w:rPr>
          <w:rFonts w:ascii="Times New Roman" w:hAnsi="Times New Roman" w:cs="Times New Roman"/>
          <w:sz w:val="24"/>
          <w:szCs w:val="24"/>
        </w:rPr>
        <w:t>The objective of this standard is to ensure that DFIs make provisions in their accounts for NPLs to</w:t>
      </w:r>
      <w:r>
        <w:rPr>
          <w:rFonts w:ascii="Times New Roman" w:hAnsi="Times New Roman" w:cs="Times New Roman"/>
          <w:sz w:val="24"/>
          <w:szCs w:val="24"/>
        </w:rPr>
        <w:t xml:space="preserve"> </w:t>
      </w:r>
      <w:r w:rsidRPr="00403CA7">
        <w:rPr>
          <w:rFonts w:ascii="Times New Roman" w:hAnsi="Times New Roman" w:cs="Times New Roman"/>
          <w:sz w:val="24"/>
          <w:szCs w:val="24"/>
        </w:rPr>
        <w:t>show the fair market value of their financial assets, recognize any losses/ impairments, and</w:t>
      </w:r>
      <w:r>
        <w:rPr>
          <w:rFonts w:ascii="Times New Roman" w:hAnsi="Times New Roman" w:cs="Times New Roman"/>
          <w:sz w:val="24"/>
          <w:szCs w:val="24"/>
        </w:rPr>
        <w:t xml:space="preserve"> </w:t>
      </w:r>
      <w:r w:rsidRPr="00403CA7">
        <w:rPr>
          <w:rFonts w:ascii="Times New Roman" w:hAnsi="Times New Roman" w:cs="Times New Roman"/>
          <w:sz w:val="24"/>
          <w:szCs w:val="24"/>
        </w:rPr>
        <w:t>provide guidance and direction in accruing interest on NPLs. DFIs subject to DAB regulations</w:t>
      </w:r>
      <w:r>
        <w:rPr>
          <w:rFonts w:ascii="Times New Roman" w:hAnsi="Times New Roman" w:cs="Times New Roman"/>
          <w:sz w:val="24"/>
          <w:szCs w:val="24"/>
        </w:rPr>
        <w:t xml:space="preserve"> </w:t>
      </w:r>
      <w:r w:rsidRPr="00403CA7">
        <w:rPr>
          <w:rFonts w:ascii="Times New Roman" w:hAnsi="Times New Roman" w:cs="Times New Roman"/>
          <w:sz w:val="24"/>
          <w:szCs w:val="24"/>
        </w:rPr>
        <w:t>shall adhere to those standards.</w:t>
      </w:r>
    </w:p>
    <w:p w:rsidR="009853DD" w:rsidRDefault="009853DD" w:rsidP="00434B1A">
      <w:pPr>
        <w:widowControl w:val="0"/>
        <w:autoSpaceDE w:val="0"/>
        <w:autoSpaceDN w:val="0"/>
        <w:adjustRightInd w:val="0"/>
        <w:spacing w:line="480" w:lineRule="auto"/>
        <w:rPr>
          <w:rFonts w:ascii="Times New Roman" w:hAnsi="Times New Roman" w:cs="Times New Roman"/>
          <w:b/>
          <w:sz w:val="24"/>
          <w:szCs w:val="24"/>
        </w:rPr>
      </w:pPr>
    </w:p>
    <w:p w:rsidR="008A790E" w:rsidRPr="00403CA7" w:rsidRDefault="008A790E" w:rsidP="00434B1A">
      <w:pPr>
        <w:widowControl w:val="0"/>
        <w:autoSpaceDE w:val="0"/>
        <w:autoSpaceDN w:val="0"/>
        <w:adjustRightInd w:val="0"/>
        <w:spacing w:line="480" w:lineRule="auto"/>
        <w:rPr>
          <w:rFonts w:ascii="Times New Roman" w:hAnsi="Times New Roman" w:cs="Times New Roman"/>
          <w:b/>
          <w:sz w:val="24"/>
          <w:szCs w:val="24"/>
        </w:rPr>
      </w:pPr>
      <w:r w:rsidRPr="00403CA7">
        <w:rPr>
          <w:rFonts w:ascii="Times New Roman" w:hAnsi="Times New Roman" w:cs="Times New Roman"/>
          <w:b/>
          <w:sz w:val="24"/>
          <w:szCs w:val="24"/>
        </w:rPr>
        <w:t>Key terms</w:t>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8513D4">
        <w:rPr>
          <w:rFonts w:ascii="Times New Roman" w:hAnsi="Times New Roman" w:cs="Times New Roman"/>
          <w:sz w:val="24"/>
          <w:szCs w:val="24"/>
        </w:rPr>
        <w:t>Impairment loss allowance, portfolio at risk, rescheduled portfolio, loan loss, write off, NPL,</w:t>
      </w:r>
      <w:r w:rsidR="00D21D70">
        <w:rPr>
          <w:rFonts w:ascii="Times New Roman" w:hAnsi="Times New Roman" w:cs="Times New Roman"/>
          <w:sz w:val="24"/>
          <w:szCs w:val="24"/>
        </w:rPr>
        <w:t xml:space="preserve"> </w:t>
      </w:r>
      <w:r w:rsidRPr="008513D4">
        <w:rPr>
          <w:rFonts w:ascii="Times New Roman" w:hAnsi="Times New Roman" w:cs="Times New Roman"/>
          <w:sz w:val="24"/>
          <w:szCs w:val="24"/>
        </w:rPr>
        <w:t>accrual of interest</w:t>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p>
    <w:p w:rsidR="008A790E" w:rsidRPr="00403CA7" w:rsidRDefault="008A790E" w:rsidP="00434B1A">
      <w:pPr>
        <w:widowControl w:val="0"/>
        <w:autoSpaceDE w:val="0"/>
        <w:autoSpaceDN w:val="0"/>
        <w:adjustRightInd w:val="0"/>
        <w:spacing w:line="480" w:lineRule="auto"/>
        <w:rPr>
          <w:rFonts w:ascii="Times New Roman" w:hAnsi="Times New Roman" w:cs="Times New Roman"/>
          <w:b/>
          <w:sz w:val="24"/>
          <w:szCs w:val="24"/>
        </w:rPr>
      </w:pPr>
      <w:r w:rsidRPr="00403CA7">
        <w:rPr>
          <w:rFonts w:ascii="Times New Roman" w:hAnsi="Times New Roman" w:cs="Times New Roman"/>
          <w:b/>
          <w:sz w:val="24"/>
          <w:szCs w:val="24"/>
        </w:rPr>
        <w:t>Principles</w:t>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5A0824">
        <w:rPr>
          <w:rFonts w:ascii="Times New Roman" w:hAnsi="Times New Roman" w:cs="Times New Roman"/>
          <w:sz w:val="24"/>
          <w:szCs w:val="24"/>
          <w:highlight w:val="magenta"/>
        </w:rPr>
        <w:t>1)</w:t>
      </w:r>
      <w:r w:rsidRPr="008513D4">
        <w:rPr>
          <w:rFonts w:ascii="Times New Roman" w:hAnsi="Times New Roman" w:cs="Times New Roman"/>
          <w:sz w:val="24"/>
          <w:szCs w:val="24"/>
        </w:rPr>
        <w:t xml:space="preserve"> DFIs shall maintain adequate provisions for non-performing loans at all times.</w:t>
      </w:r>
    </w:p>
    <w:p w:rsidR="00D21D70" w:rsidRDefault="00D21D70" w:rsidP="00434B1A">
      <w:pPr>
        <w:widowControl w:val="0"/>
        <w:autoSpaceDE w:val="0"/>
        <w:autoSpaceDN w:val="0"/>
        <w:adjustRightInd w:val="0"/>
        <w:spacing w:line="480" w:lineRule="auto"/>
        <w:rPr>
          <w:rFonts w:ascii="Times New Roman" w:hAnsi="Times New Roman" w:cs="Times New Roman"/>
          <w:sz w:val="24"/>
          <w:szCs w:val="24"/>
        </w:rPr>
      </w:pPr>
    </w:p>
    <w:p w:rsidR="00D21D70" w:rsidRDefault="00FA2F2E" w:rsidP="00434B1A">
      <w:pPr>
        <w:widowControl w:val="0"/>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SEMA has provisions in place in regards to late payments, delinquency management, and recovery systems. For more information, please see</w:t>
      </w:r>
      <w:r w:rsidR="005A0824" w:rsidRPr="008513D4">
        <w:rPr>
          <w:rFonts w:ascii="Times New Roman" w:hAnsi="Times New Roman" w:cs="Times New Roman"/>
          <w:sz w:val="24"/>
          <w:szCs w:val="24"/>
        </w:rPr>
        <w:t xml:space="preserve"> Credit Policies and Procedures Manual</w:t>
      </w:r>
      <w:r>
        <w:rPr>
          <w:rFonts w:ascii="Times New Roman" w:hAnsi="Times New Roman" w:cs="Times New Roman"/>
          <w:sz w:val="24"/>
          <w:szCs w:val="24"/>
        </w:rPr>
        <w:t xml:space="preserve">. </w:t>
      </w:r>
    </w:p>
    <w:p w:rsidR="00D21D70" w:rsidRDefault="00D21D70" w:rsidP="00434B1A">
      <w:pPr>
        <w:widowControl w:val="0"/>
        <w:autoSpaceDE w:val="0"/>
        <w:autoSpaceDN w:val="0"/>
        <w:adjustRightInd w:val="0"/>
        <w:spacing w:line="480" w:lineRule="auto"/>
        <w:rPr>
          <w:rFonts w:ascii="Times New Roman" w:hAnsi="Times New Roman" w:cs="Times New Roman"/>
          <w:sz w:val="24"/>
          <w:szCs w:val="24"/>
        </w:rPr>
      </w:pPr>
    </w:p>
    <w:p w:rsidR="008A790E" w:rsidRPr="00D07792" w:rsidRDefault="008A790E" w:rsidP="00434B1A">
      <w:pPr>
        <w:widowControl w:val="0"/>
        <w:autoSpaceDE w:val="0"/>
        <w:autoSpaceDN w:val="0"/>
        <w:adjustRightInd w:val="0"/>
        <w:spacing w:line="480" w:lineRule="auto"/>
        <w:rPr>
          <w:rFonts w:ascii="Times New Roman" w:hAnsi="Times New Roman" w:cs="Times New Roman"/>
          <w:sz w:val="24"/>
          <w:szCs w:val="24"/>
        </w:rPr>
      </w:pPr>
      <w:r w:rsidRPr="00D07792">
        <w:rPr>
          <w:rFonts w:ascii="Times New Roman" w:hAnsi="Times New Roman" w:cs="Times New Roman"/>
          <w:sz w:val="24"/>
          <w:szCs w:val="24"/>
          <w:highlight w:val="magenta"/>
        </w:rPr>
        <w:t>2)</w:t>
      </w:r>
      <w:r w:rsidRPr="00D07792">
        <w:rPr>
          <w:rFonts w:ascii="Times New Roman" w:hAnsi="Times New Roman" w:cs="Times New Roman"/>
          <w:sz w:val="24"/>
          <w:szCs w:val="24"/>
        </w:rPr>
        <w:t xml:space="preserve"> DFIs shall adjust provisions on a monthly basis.</w:t>
      </w:r>
    </w:p>
    <w:p w:rsidR="00D21D70" w:rsidRPr="00D07792" w:rsidRDefault="00D21D70" w:rsidP="00434B1A">
      <w:pPr>
        <w:widowControl w:val="0"/>
        <w:autoSpaceDE w:val="0"/>
        <w:autoSpaceDN w:val="0"/>
        <w:adjustRightInd w:val="0"/>
        <w:spacing w:line="480" w:lineRule="auto"/>
        <w:rPr>
          <w:rFonts w:ascii="Times New Roman" w:hAnsi="Times New Roman" w:cs="Times New Roman"/>
          <w:sz w:val="24"/>
          <w:szCs w:val="24"/>
        </w:rPr>
      </w:pPr>
    </w:p>
    <w:p w:rsidR="00D21D70" w:rsidRDefault="003E241A" w:rsidP="00434B1A">
      <w:pPr>
        <w:widowControl w:val="0"/>
        <w:autoSpaceDE w:val="0"/>
        <w:autoSpaceDN w:val="0"/>
        <w:adjustRightInd w:val="0"/>
        <w:spacing w:line="480" w:lineRule="auto"/>
        <w:ind w:firstLine="720"/>
        <w:rPr>
          <w:rFonts w:ascii="Times New Roman" w:hAnsi="Times New Roman" w:cs="Times New Roman"/>
          <w:sz w:val="24"/>
          <w:szCs w:val="24"/>
        </w:rPr>
      </w:pPr>
      <w:r w:rsidRPr="00D07792">
        <w:rPr>
          <w:rFonts w:ascii="Times New Roman" w:hAnsi="Times New Roman" w:cs="Times New Roman"/>
          <w:sz w:val="24"/>
          <w:szCs w:val="24"/>
        </w:rPr>
        <w:t>SEMA</w:t>
      </w:r>
      <w:r w:rsidR="0069086C">
        <w:rPr>
          <w:rFonts w:ascii="Times New Roman" w:hAnsi="Times New Roman" w:cs="Times New Roman"/>
          <w:sz w:val="24"/>
          <w:szCs w:val="24"/>
        </w:rPr>
        <w:t xml:space="preserve"> adjusts provisions based on information gathered from field and other sources pertaining to loan performance on a frequent and regular basis. </w:t>
      </w:r>
      <w:r w:rsidR="00C6604A">
        <w:rPr>
          <w:rFonts w:ascii="Times New Roman" w:hAnsi="Times New Roman" w:cs="Times New Roman"/>
          <w:sz w:val="24"/>
          <w:szCs w:val="24"/>
        </w:rPr>
        <w:t xml:space="preserve">For </w:t>
      </w:r>
      <w:r w:rsidR="00120442">
        <w:rPr>
          <w:rFonts w:ascii="Times New Roman" w:hAnsi="Times New Roman" w:cs="Times New Roman"/>
          <w:sz w:val="24"/>
          <w:szCs w:val="24"/>
        </w:rPr>
        <w:t>more</w:t>
      </w:r>
      <w:r w:rsidR="00C6604A">
        <w:rPr>
          <w:rFonts w:ascii="Times New Roman" w:hAnsi="Times New Roman" w:cs="Times New Roman"/>
          <w:sz w:val="24"/>
          <w:szCs w:val="24"/>
        </w:rPr>
        <w:t xml:space="preserve"> information, please </w:t>
      </w:r>
      <w:r w:rsidR="00120442">
        <w:rPr>
          <w:rFonts w:ascii="Times New Roman" w:hAnsi="Times New Roman" w:cs="Times New Roman"/>
          <w:sz w:val="24"/>
          <w:szCs w:val="24"/>
        </w:rPr>
        <w:t xml:space="preserve">see </w:t>
      </w:r>
      <w:r w:rsidR="00C6604A">
        <w:rPr>
          <w:rFonts w:ascii="Times New Roman" w:hAnsi="Times New Roman" w:cs="Times New Roman"/>
          <w:sz w:val="24"/>
          <w:szCs w:val="24"/>
        </w:rPr>
        <w:t xml:space="preserve">SEMA </w:t>
      </w:r>
      <w:r w:rsidR="00C6604A" w:rsidRPr="008513D4">
        <w:rPr>
          <w:rFonts w:ascii="Times New Roman" w:hAnsi="Times New Roman" w:cs="Times New Roman"/>
          <w:sz w:val="24"/>
          <w:szCs w:val="24"/>
        </w:rPr>
        <w:t>Credit Policies and Procedures Manual</w:t>
      </w:r>
      <w:r w:rsidR="00120442">
        <w:rPr>
          <w:rFonts w:ascii="Times New Roman" w:hAnsi="Times New Roman" w:cs="Times New Roman"/>
          <w:sz w:val="24"/>
          <w:szCs w:val="24"/>
        </w:rPr>
        <w:t>.</w:t>
      </w:r>
    </w:p>
    <w:p w:rsidR="008F0B14" w:rsidRDefault="008F0B14" w:rsidP="00434B1A">
      <w:pPr>
        <w:widowControl w:val="0"/>
        <w:autoSpaceDE w:val="0"/>
        <w:autoSpaceDN w:val="0"/>
        <w:adjustRightInd w:val="0"/>
        <w:spacing w:line="480" w:lineRule="auto"/>
        <w:rPr>
          <w:rFonts w:ascii="Times New Roman" w:hAnsi="Times New Roman" w:cs="Times New Roman"/>
          <w:sz w:val="24"/>
          <w:szCs w:val="24"/>
        </w:rPr>
      </w:pP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D07792">
        <w:rPr>
          <w:rFonts w:ascii="Times New Roman" w:hAnsi="Times New Roman" w:cs="Times New Roman"/>
          <w:sz w:val="24"/>
          <w:szCs w:val="24"/>
          <w:highlight w:val="magenta"/>
        </w:rPr>
        <w:t>3)</w:t>
      </w:r>
      <w:r w:rsidRPr="00D07792">
        <w:rPr>
          <w:rFonts w:ascii="Times New Roman" w:hAnsi="Times New Roman" w:cs="Times New Roman"/>
          <w:sz w:val="24"/>
          <w:szCs w:val="24"/>
        </w:rPr>
        <w:t xml:space="preserve"> DFIs</w:t>
      </w:r>
      <w:r w:rsidRPr="008513D4">
        <w:rPr>
          <w:rFonts w:ascii="Times New Roman" w:hAnsi="Times New Roman" w:cs="Times New Roman"/>
          <w:sz w:val="24"/>
          <w:szCs w:val="24"/>
        </w:rPr>
        <w:t xml:space="preserve"> shall use the following aging schedule for Portfolio at Risk:</w:t>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8513D4">
        <w:rPr>
          <w:rFonts w:ascii="Times New Roman" w:hAnsi="Times New Roman" w:cs="Times New Roman"/>
          <w:sz w:val="24"/>
          <w:szCs w:val="24"/>
        </w:rPr>
        <w:t>a. 0 days</w:t>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8513D4">
        <w:rPr>
          <w:rFonts w:ascii="Times New Roman" w:hAnsi="Times New Roman" w:cs="Times New Roman"/>
          <w:sz w:val="24"/>
          <w:szCs w:val="24"/>
        </w:rPr>
        <w:t>b. 1–30 days</w:t>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8513D4">
        <w:rPr>
          <w:rFonts w:ascii="Times New Roman" w:hAnsi="Times New Roman" w:cs="Times New Roman"/>
          <w:sz w:val="24"/>
          <w:szCs w:val="24"/>
        </w:rPr>
        <w:t>c. 31–60 days</w:t>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8513D4">
        <w:rPr>
          <w:rFonts w:ascii="Times New Roman" w:hAnsi="Times New Roman" w:cs="Times New Roman"/>
          <w:sz w:val="24"/>
          <w:szCs w:val="24"/>
        </w:rPr>
        <w:t>d. 61–90 days</w:t>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8513D4">
        <w:rPr>
          <w:rFonts w:ascii="Times New Roman" w:hAnsi="Times New Roman" w:cs="Times New Roman"/>
          <w:sz w:val="24"/>
          <w:szCs w:val="24"/>
        </w:rPr>
        <w:t>e. 91–180 days</w:t>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8513D4">
        <w:rPr>
          <w:rFonts w:ascii="Times New Roman" w:hAnsi="Times New Roman" w:cs="Times New Roman"/>
          <w:sz w:val="24"/>
          <w:szCs w:val="24"/>
        </w:rPr>
        <w:t>f. 181–365 days</w:t>
      </w:r>
    </w:p>
    <w:p w:rsidR="00D21D70" w:rsidRDefault="00D21D70" w:rsidP="00434B1A">
      <w:pPr>
        <w:widowControl w:val="0"/>
        <w:autoSpaceDE w:val="0"/>
        <w:autoSpaceDN w:val="0"/>
        <w:adjustRightInd w:val="0"/>
        <w:spacing w:line="480" w:lineRule="auto"/>
        <w:rPr>
          <w:rFonts w:ascii="Times New Roman" w:hAnsi="Times New Roman" w:cs="Times New Roman"/>
          <w:sz w:val="24"/>
          <w:szCs w:val="24"/>
        </w:rPr>
      </w:pPr>
    </w:p>
    <w:p w:rsidR="00D21D70" w:rsidRDefault="00D07792" w:rsidP="00434B1A">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ab/>
        <w:t>SEMA uses a software program</w:t>
      </w:r>
      <w:r w:rsidR="008333CF">
        <w:rPr>
          <w:rFonts w:ascii="Times New Roman" w:hAnsi="Times New Roman" w:cs="Times New Roman"/>
          <w:sz w:val="24"/>
          <w:szCs w:val="24"/>
        </w:rPr>
        <w:t xml:space="preserve"> (Loan Performer)</w:t>
      </w:r>
      <w:r>
        <w:rPr>
          <w:rFonts w:ascii="Times New Roman" w:hAnsi="Times New Roman" w:cs="Times New Roman"/>
          <w:sz w:val="24"/>
          <w:szCs w:val="24"/>
        </w:rPr>
        <w:t xml:space="preserve"> with a similar aging schedule. SEMA is</w:t>
      </w:r>
      <w:r w:rsidR="0070661F">
        <w:rPr>
          <w:rFonts w:ascii="Times New Roman" w:hAnsi="Times New Roman" w:cs="Times New Roman"/>
          <w:sz w:val="24"/>
          <w:szCs w:val="24"/>
        </w:rPr>
        <w:t xml:space="preserve"> fully </w:t>
      </w:r>
      <w:r>
        <w:rPr>
          <w:rFonts w:ascii="Times New Roman" w:hAnsi="Times New Roman" w:cs="Times New Roman"/>
          <w:sz w:val="24"/>
          <w:szCs w:val="24"/>
        </w:rPr>
        <w:t xml:space="preserve">compliant with this </w:t>
      </w:r>
      <w:r w:rsidR="0070661F">
        <w:rPr>
          <w:rFonts w:ascii="Times New Roman" w:hAnsi="Times New Roman" w:cs="Times New Roman"/>
          <w:sz w:val="24"/>
          <w:szCs w:val="24"/>
        </w:rPr>
        <w:t xml:space="preserve">schedule </w:t>
      </w:r>
      <w:r>
        <w:rPr>
          <w:rFonts w:ascii="Times New Roman" w:hAnsi="Times New Roman" w:cs="Times New Roman"/>
          <w:sz w:val="24"/>
          <w:szCs w:val="24"/>
        </w:rPr>
        <w:t>requirement.</w:t>
      </w:r>
    </w:p>
    <w:p w:rsidR="00D21D70" w:rsidRDefault="00D21D70" w:rsidP="00434B1A">
      <w:pPr>
        <w:widowControl w:val="0"/>
        <w:autoSpaceDE w:val="0"/>
        <w:autoSpaceDN w:val="0"/>
        <w:adjustRightInd w:val="0"/>
        <w:spacing w:line="480" w:lineRule="auto"/>
        <w:rPr>
          <w:rFonts w:ascii="Times New Roman" w:hAnsi="Times New Roman" w:cs="Times New Roman"/>
          <w:sz w:val="24"/>
          <w:szCs w:val="24"/>
        </w:rPr>
      </w:pP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D07792">
        <w:rPr>
          <w:rFonts w:ascii="Times New Roman" w:hAnsi="Times New Roman" w:cs="Times New Roman"/>
          <w:sz w:val="24"/>
          <w:szCs w:val="24"/>
          <w:highlight w:val="magenta"/>
        </w:rPr>
        <w:t>4) The</w:t>
      </w:r>
      <w:r w:rsidRPr="008513D4">
        <w:rPr>
          <w:rFonts w:ascii="Times New Roman" w:hAnsi="Times New Roman" w:cs="Times New Roman"/>
          <w:sz w:val="24"/>
          <w:szCs w:val="24"/>
        </w:rPr>
        <w:t xml:space="preserve"> minimum provisioning rates are:</w:t>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8513D4">
        <w:rPr>
          <w:rFonts w:ascii="Times New Roman" w:hAnsi="Times New Roman" w:cs="Times New Roman"/>
          <w:sz w:val="24"/>
          <w:szCs w:val="24"/>
        </w:rPr>
        <w:lastRenderedPageBreak/>
        <w:t>a. Current Portfolio — 0%</w:t>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8513D4">
        <w:rPr>
          <w:rFonts w:ascii="Times New Roman" w:hAnsi="Times New Roman" w:cs="Times New Roman"/>
          <w:sz w:val="24"/>
          <w:szCs w:val="24"/>
        </w:rPr>
        <w:t>b. PAR 1–30 days — 10%</w:t>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8513D4">
        <w:rPr>
          <w:rFonts w:ascii="Times New Roman" w:hAnsi="Times New Roman" w:cs="Times New Roman"/>
          <w:sz w:val="24"/>
          <w:szCs w:val="24"/>
        </w:rPr>
        <w:t>c. PAR 31–90 days — 30%</w:t>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8513D4">
        <w:rPr>
          <w:rFonts w:ascii="Times New Roman" w:hAnsi="Times New Roman" w:cs="Times New Roman"/>
          <w:sz w:val="24"/>
          <w:szCs w:val="24"/>
        </w:rPr>
        <w:t>d. PAR 91–180 days — 60%</w:t>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8513D4">
        <w:rPr>
          <w:rFonts w:ascii="Times New Roman" w:hAnsi="Times New Roman" w:cs="Times New Roman"/>
          <w:sz w:val="24"/>
          <w:szCs w:val="24"/>
        </w:rPr>
        <w:t>e. PAR &gt; 180 days — 100%</w:t>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8513D4">
        <w:rPr>
          <w:rFonts w:ascii="Times New Roman" w:hAnsi="Times New Roman" w:cs="Times New Roman"/>
          <w:sz w:val="24"/>
          <w:szCs w:val="24"/>
        </w:rPr>
        <w:t>f. Renegotiated Portfolio — 100%</w:t>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8513D4">
        <w:rPr>
          <w:rFonts w:ascii="Times New Roman" w:hAnsi="Times New Roman" w:cs="Times New Roman"/>
          <w:sz w:val="24"/>
          <w:szCs w:val="24"/>
        </w:rPr>
        <w:t>Most DFIs should have more aggressive allowance rates based on internal risk assessments</w:t>
      </w:r>
      <w:r w:rsidR="005A0824">
        <w:rPr>
          <w:rFonts w:ascii="Times New Roman" w:hAnsi="Times New Roman" w:cs="Times New Roman"/>
          <w:sz w:val="24"/>
          <w:szCs w:val="24"/>
        </w:rPr>
        <w:t xml:space="preserve"> </w:t>
      </w:r>
      <w:r w:rsidRPr="008513D4">
        <w:rPr>
          <w:rFonts w:ascii="Times New Roman" w:hAnsi="Times New Roman" w:cs="Times New Roman"/>
          <w:sz w:val="24"/>
          <w:szCs w:val="24"/>
        </w:rPr>
        <w:t>taking into consideration historical loan loss rate among other factors.</w:t>
      </w:r>
    </w:p>
    <w:p w:rsidR="005A0824" w:rsidRDefault="005A0824" w:rsidP="00434B1A">
      <w:pPr>
        <w:widowControl w:val="0"/>
        <w:autoSpaceDE w:val="0"/>
        <w:autoSpaceDN w:val="0"/>
        <w:adjustRightInd w:val="0"/>
        <w:spacing w:line="480" w:lineRule="auto"/>
        <w:rPr>
          <w:rFonts w:ascii="Times New Roman" w:hAnsi="Times New Roman" w:cs="Times New Roman"/>
          <w:sz w:val="24"/>
          <w:szCs w:val="24"/>
        </w:rPr>
      </w:pPr>
    </w:p>
    <w:p w:rsidR="008F0B14" w:rsidRDefault="00D07792" w:rsidP="00434B1A">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ab/>
        <w:t>SEMA uses a software program</w:t>
      </w:r>
      <w:r w:rsidR="0070661F">
        <w:rPr>
          <w:rFonts w:ascii="Times New Roman" w:hAnsi="Times New Roman" w:cs="Times New Roman"/>
          <w:sz w:val="24"/>
          <w:szCs w:val="24"/>
        </w:rPr>
        <w:t xml:space="preserve"> that uses</w:t>
      </w:r>
      <w:r>
        <w:rPr>
          <w:rFonts w:ascii="Times New Roman" w:hAnsi="Times New Roman" w:cs="Times New Roman"/>
          <w:sz w:val="24"/>
          <w:szCs w:val="24"/>
        </w:rPr>
        <w:t xml:space="preserve"> similar provision rates. SEMA is compliant with this requirement.</w:t>
      </w:r>
    </w:p>
    <w:p w:rsidR="008F0B14" w:rsidRDefault="008F0B14" w:rsidP="00434B1A">
      <w:pPr>
        <w:widowControl w:val="0"/>
        <w:autoSpaceDE w:val="0"/>
        <w:autoSpaceDN w:val="0"/>
        <w:adjustRightInd w:val="0"/>
        <w:spacing w:line="480" w:lineRule="auto"/>
        <w:rPr>
          <w:rFonts w:ascii="Times New Roman" w:hAnsi="Times New Roman" w:cs="Times New Roman"/>
          <w:sz w:val="24"/>
          <w:szCs w:val="24"/>
        </w:rPr>
      </w:pPr>
    </w:p>
    <w:p w:rsidR="00C6604A" w:rsidRDefault="008A790E" w:rsidP="00434B1A">
      <w:pPr>
        <w:widowControl w:val="0"/>
        <w:autoSpaceDE w:val="0"/>
        <w:autoSpaceDN w:val="0"/>
        <w:adjustRightInd w:val="0"/>
        <w:spacing w:line="480" w:lineRule="auto"/>
        <w:rPr>
          <w:rFonts w:ascii="Times New Roman" w:hAnsi="Times New Roman" w:cs="Times New Roman"/>
          <w:sz w:val="24"/>
          <w:szCs w:val="24"/>
        </w:rPr>
      </w:pPr>
      <w:r w:rsidRPr="00723145">
        <w:rPr>
          <w:rFonts w:ascii="Times New Roman" w:hAnsi="Times New Roman" w:cs="Times New Roman"/>
          <w:sz w:val="24"/>
          <w:szCs w:val="24"/>
          <w:highlight w:val="magenta"/>
        </w:rPr>
        <w:t xml:space="preserve">5) </w:t>
      </w:r>
      <w:r w:rsidRPr="00723145">
        <w:rPr>
          <w:rFonts w:ascii="Times New Roman" w:hAnsi="Times New Roman" w:cs="Times New Roman"/>
          <w:sz w:val="24"/>
          <w:szCs w:val="24"/>
        </w:rPr>
        <w:t>DFIs shall have a written policy on restructuring loans; will disclose all restructured loans in</w:t>
      </w:r>
      <w:r w:rsidR="00D21D70" w:rsidRPr="00723145">
        <w:rPr>
          <w:rFonts w:ascii="Times New Roman" w:hAnsi="Times New Roman" w:cs="Times New Roman"/>
          <w:sz w:val="24"/>
          <w:szCs w:val="24"/>
        </w:rPr>
        <w:t xml:space="preserve"> </w:t>
      </w:r>
      <w:r w:rsidRPr="00723145">
        <w:rPr>
          <w:rFonts w:ascii="Times New Roman" w:hAnsi="Times New Roman" w:cs="Times New Roman"/>
          <w:sz w:val="24"/>
          <w:szCs w:val="24"/>
        </w:rPr>
        <w:t>portfolio reporting; and will provision 100% for restructured loans.</w:t>
      </w:r>
    </w:p>
    <w:p w:rsidR="00C6604A" w:rsidRDefault="00C6604A" w:rsidP="00434B1A">
      <w:pPr>
        <w:widowControl w:val="0"/>
        <w:autoSpaceDE w:val="0"/>
        <w:autoSpaceDN w:val="0"/>
        <w:adjustRightInd w:val="0"/>
        <w:spacing w:line="480" w:lineRule="auto"/>
        <w:rPr>
          <w:rFonts w:ascii="Times New Roman" w:hAnsi="Times New Roman" w:cs="Times New Roman"/>
          <w:sz w:val="24"/>
          <w:szCs w:val="24"/>
        </w:rPr>
      </w:pPr>
    </w:p>
    <w:p w:rsidR="00C6604A" w:rsidRDefault="00C6604A" w:rsidP="00434B1A">
      <w:pPr>
        <w:widowControl w:val="0"/>
        <w:autoSpaceDE w:val="0"/>
        <w:autoSpaceDN w:val="0"/>
        <w:adjustRightInd w:val="0"/>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SEMA has a policy in place in regards to restructuring loans. SEMA also will disclose all restructured loans in portfolio reporting, and will provision completely for restructured loans. For </w:t>
      </w:r>
      <w:r w:rsidR="00120442">
        <w:rPr>
          <w:rFonts w:ascii="Times New Roman" w:hAnsi="Times New Roman" w:cs="Times New Roman"/>
          <w:sz w:val="24"/>
          <w:szCs w:val="24"/>
        </w:rPr>
        <w:t>more</w:t>
      </w:r>
      <w:r>
        <w:rPr>
          <w:rFonts w:ascii="Times New Roman" w:hAnsi="Times New Roman" w:cs="Times New Roman"/>
          <w:sz w:val="24"/>
          <w:szCs w:val="24"/>
        </w:rPr>
        <w:t xml:space="preserve"> information, please </w:t>
      </w:r>
      <w:r w:rsidR="00120442">
        <w:rPr>
          <w:rFonts w:ascii="Times New Roman" w:hAnsi="Times New Roman" w:cs="Times New Roman"/>
          <w:sz w:val="24"/>
          <w:szCs w:val="24"/>
        </w:rPr>
        <w:t>see</w:t>
      </w:r>
      <w:r>
        <w:rPr>
          <w:rFonts w:ascii="Times New Roman" w:hAnsi="Times New Roman" w:cs="Times New Roman"/>
          <w:sz w:val="24"/>
          <w:szCs w:val="24"/>
        </w:rPr>
        <w:t xml:space="preserve"> SEMA </w:t>
      </w:r>
      <w:r w:rsidRPr="008513D4">
        <w:rPr>
          <w:rFonts w:ascii="Times New Roman" w:hAnsi="Times New Roman" w:cs="Times New Roman"/>
          <w:sz w:val="24"/>
          <w:szCs w:val="24"/>
        </w:rPr>
        <w:t>Credit Policies and Procedures Manual</w:t>
      </w:r>
      <w:r w:rsidR="00120442">
        <w:rPr>
          <w:rFonts w:ascii="Times New Roman" w:hAnsi="Times New Roman" w:cs="Times New Roman"/>
          <w:sz w:val="24"/>
          <w:szCs w:val="24"/>
        </w:rPr>
        <w:t xml:space="preserve"> </w:t>
      </w:r>
      <w:r>
        <w:rPr>
          <w:rFonts w:ascii="Times New Roman" w:hAnsi="Times New Roman" w:cs="Times New Roman"/>
          <w:sz w:val="24"/>
          <w:szCs w:val="24"/>
        </w:rPr>
        <w:t>and SEMA Business Plan.</w:t>
      </w:r>
    </w:p>
    <w:p w:rsidR="00D21D70" w:rsidRPr="008513D4" w:rsidRDefault="00D21D70" w:rsidP="00434B1A">
      <w:pPr>
        <w:widowControl w:val="0"/>
        <w:autoSpaceDE w:val="0"/>
        <w:autoSpaceDN w:val="0"/>
        <w:adjustRightInd w:val="0"/>
        <w:spacing w:line="480" w:lineRule="auto"/>
        <w:rPr>
          <w:rFonts w:ascii="Times New Roman" w:hAnsi="Times New Roman" w:cs="Times New Roman"/>
          <w:sz w:val="24"/>
          <w:szCs w:val="24"/>
        </w:rPr>
      </w:pP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723145">
        <w:rPr>
          <w:rFonts w:ascii="Times New Roman" w:hAnsi="Times New Roman" w:cs="Times New Roman"/>
          <w:sz w:val="24"/>
          <w:szCs w:val="24"/>
          <w:highlight w:val="magenta"/>
        </w:rPr>
        <w:t>6)</w:t>
      </w:r>
      <w:r w:rsidRPr="008513D4">
        <w:rPr>
          <w:rFonts w:ascii="Times New Roman" w:hAnsi="Times New Roman" w:cs="Times New Roman"/>
          <w:sz w:val="24"/>
          <w:szCs w:val="24"/>
        </w:rPr>
        <w:t xml:space="preserve"> DFIs using a group loan methodology shall treat its clients on an individual basis for purposes</w:t>
      </w:r>
      <w:r w:rsidR="00D21D70">
        <w:rPr>
          <w:rFonts w:ascii="Times New Roman" w:hAnsi="Times New Roman" w:cs="Times New Roman"/>
          <w:sz w:val="24"/>
          <w:szCs w:val="24"/>
        </w:rPr>
        <w:t xml:space="preserve"> </w:t>
      </w:r>
      <w:r w:rsidRPr="008513D4">
        <w:rPr>
          <w:rFonts w:ascii="Times New Roman" w:hAnsi="Times New Roman" w:cs="Times New Roman"/>
          <w:sz w:val="24"/>
          <w:szCs w:val="24"/>
        </w:rPr>
        <w:t>of provisioning.</w:t>
      </w:r>
    </w:p>
    <w:p w:rsidR="00D21D70" w:rsidRDefault="00D21D70" w:rsidP="00434B1A">
      <w:pPr>
        <w:widowControl w:val="0"/>
        <w:autoSpaceDE w:val="0"/>
        <w:autoSpaceDN w:val="0"/>
        <w:adjustRightInd w:val="0"/>
        <w:spacing w:line="480" w:lineRule="auto"/>
        <w:rPr>
          <w:rFonts w:ascii="Times New Roman" w:hAnsi="Times New Roman" w:cs="Times New Roman"/>
          <w:sz w:val="24"/>
          <w:szCs w:val="24"/>
        </w:rPr>
      </w:pPr>
    </w:p>
    <w:p w:rsidR="00D21D70" w:rsidRDefault="00723145" w:rsidP="00434B1A">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SEMA has provision procedures in place for the treatment of clients in groups. </w:t>
      </w:r>
      <w:r w:rsidR="00120442">
        <w:rPr>
          <w:rFonts w:ascii="Times New Roman" w:hAnsi="Times New Roman" w:cs="Times New Roman"/>
          <w:sz w:val="24"/>
          <w:szCs w:val="24"/>
        </w:rPr>
        <w:t>For more information, please see</w:t>
      </w:r>
      <w:r>
        <w:rPr>
          <w:rFonts w:ascii="Times New Roman" w:hAnsi="Times New Roman" w:cs="Times New Roman"/>
          <w:sz w:val="24"/>
          <w:szCs w:val="24"/>
        </w:rPr>
        <w:t xml:space="preserve"> SEMA Business Plan and SEMA </w:t>
      </w:r>
      <w:r w:rsidRPr="008513D4">
        <w:rPr>
          <w:rFonts w:ascii="Times New Roman" w:hAnsi="Times New Roman" w:cs="Times New Roman"/>
          <w:sz w:val="24"/>
          <w:szCs w:val="24"/>
        </w:rPr>
        <w:t>Credit Policies and Procedures Manual</w:t>
      </w:r>
      <w:r>
        <w:rPr>
          <w:rFonts w:ascii="Times New Roman" w:hAnsi="Times New Roman" w:cs="Times New Roman"/>
          <w:sz w:val="24"/>
          <w:szCs w:val="24"/>
        </w:rPr>
        <w:t>.</w:t>
      </w:r>
    </w:p>
    <w:p w:rsidR="00D21D70" w:rsidRDefault="00D21D70" w:rsidP="00434B1A">
      <w:pPr>
        <w:widowControl w:val="0"/>
        <w:autoSpaceDE w:val="0"/>
        <w:autoSpaceDN w:val="0"/>
        <w:adjustRightInd w:val="0"/>
        <w:spacing w:line="480" w:lineRule="auto"/>
        <w:rPr>
          <w:rFonts w:ascii="Times New Roman" w:hAnsi="Times New Roman" w:cs="Times New Roman"/>
          <w:sz w:val="24"/>
          <w:szCs w:val="24"/>
        </w:rPr>
      </w:pP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D07792">
        <w:rPr>
          <w:rFonts w:ascii="Times New Roman" w:hAnsi="Times New Roman" w:cs="Times New Roman"/>
          <w:sz w:val="24"/>
          <w:szCs w:val="24"/>
          <w:highlight w:val="magenta"/>
        </w:rPr>
        <w:t>7) DFIs</w:t>
      </w:r>
      <w:r w:rsidRPr="008513D4">
        <w:rPr>
          <w:rFonts w:ascii="Times New Roman" w:hAnsi="Times New Roman" w:cs="Times New Roman"/>
          <w:sz w:val="24"/>
          <w:szCs w:val="24"/>
        </w:rPr>
        <w:t xml:space="preserve"> shall suspend the accrual of interest on loans where principal or interest payments have</w:t>
      </w:r>
      <w:r w:rsidR="00D21D70">
        <w:rPr>
          <w:rFonts w:ascii="Times New Roman" w:hAnsi="Times New Roman" w:cs="Times New Roman"/>
          <w:sz w:val="24"/>
          <w:szCs w:val="24"/>
        </w:rPr>
        <w:t xml:space="preserve"> </w:t>
      </w:r>
      <w:r w:rsidRPr="008513D4">
        <w:rPr>
          <w:rFonts w:ascii="Times New Roman" w:hAnsi="Times New Roman" w:cs="Times New Roman"/>
          <w:sz w:val="24"/>
          <w:szCs w:val="24"/>
        </w:rPr>
        <w:t>been past due for periods exceeding 30 days. The loans will then be placed on non-accrual</w:t>
      </w:r>
      <w:r w:rsidR="00D21D70">
        <w:rPr>
          <w:rFonts w:ascii="Times New Roman" w:hAnsi="Times New Roman" w:cs="Times New Roman"/>
          <w:sz w:val="24"/>
          <w:szCs w:val="24"/>
        </w:rPr>
        <w:t xml:space="preserve"> </w:t>
      </w:r>
      <w:r w:rsidRPr="008513D4">
        <w:rPr>
          <w:rFonts w:ascii="Times New Roman" w:hAnsi="Times New Roman" w:cs="Times New Roman"/>
          <w:sz w:val="24"/>
          <w:szCs w:val="24"/>
        </w:rPr>
        <w:t>status and interest income is recognized only upon payment in cash.</w:t>
      </w:r>
    </w:p>
    <w:p w:rsidR="00D21D70" w:rsidRDefault="00D21D70" w:rsidP="00434B1A">
      <w:pPr>
        <w:widowControl w:val="0"/>
        <w:autoSpaceDE w:val="0"/>
        <w:autoSpaceDN w:val="0"/>
        <w:adjustRightInd w:val="0"/>
        <w:spacing w:line="480" w:lineRule="auto"/>
        <w:rPr>
          <w:rFonts w:ascii="Times New Roman" w:hAnsi="Times New Roman" w:cs="Times New Roman"/>
          <w:sz w:val="24"/>
          <w:szCs w:val="24"/>
        </w:rPr>
      </w:pPr>
    </w:p>
    <w:p w:rsidR="00723145" w:rsidRDefault="00723145" w:rsidP="00434B1A">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ab/>
      </w:r>
      <w:r w:rsidR="00D07792">
        <w:rPr>
          <w:rFonts w:ascii="Times New Roman" w:hAnsi="Times New Roman" w:cs="Times New Roman"/>
          <w:sz w:val="24"/>
          <w:szCs w:val="24"/>
        </w:rPr>
        <w:t xml:space="preserve">SEMA complies with this requirement. </w:t>
      </w:r>
    </w:p>
    <w:p w:rsidR="009233A6" w:rsidRDefault="009233A6" w:rsidP="00434B1A">
      <w:pPr>
        <w:widowControl w:val="0"/>
        <w:autoSpaceDE w:val="0"/>
        <w:autoSpaceDN w:val="0"/>
        <w:adjustRightInd w:val="0"/>
        <w:spacing w:line="480" w:lineRule="auto"/>
        <w:rPr>
          <w:rFonts w:ascii="Times New Roman" w:hAnsi="Times New Roman" w:cs="Times New Roman"/>
          <w:sz w:val="24"/>
          <w:szCs w:val="24"/>
        </w:rPr>
      </w:pPr>
    </w:p>
    <w:p w:rsidR="008A790E" w:rsidRDefault="008A790E" w:rsidP="00434B1A">
      <w:pPr>
        <w:widowControl w:val="0"/>
        <w:autoSpaceDE w:val="0"/>
        <w:autoSpaceDN w:val="0"/>
        <w:adjustRightInd w:val="0"/>
        <w:spacing w:line="480" w:lineRule="auto"/>
        <w:rPr>
          <w:rFonts w:ascii="Times New Roman" w:hAnsi="Times New Roman" w:cs="Times New Roman"/>
          <w:sz w:val="24"/>
          <w:szCs w:val="24"/>
        </w:rPr>
      </w:pPr>
      <w:r w:rsidRPr="00D07792">
        <w:rPr>
          <w:rFonts w:ascii="Times New Roman" w:hAnsi="Times New Roman" w:cs="Times New Roman"/>
          <w:sz w:val="24"/>
          <w:szCs w:val="24"/>
          <w:highlight w:val="magenta"/>
        </w:rPr>
        <w:t>8)</w:t>
      </w:r>
      <w:r w:rsidRPr="008513D4">
        <w:rPr>
          <w:rFonts w:ascii="Times New Roman" w:hAnsi="Times New Roman" w:cs="Times New Roman"/>
          <w:sz w:val="24"/>
          <w:szCs w:val="24"/>
        </w:rPr>
        <w:t xml:space="preserve"> DFIs shall have a written write-off policy; will disclose loans written-off; will have a clear</w:t>
      </w:r>
      <w:r w:rsidR="00D21D70">
        <w:rPr>
          <w:rFonts w:ascii="Times New Roman" w:hAnsi="Times New Roman" w:cs="Times New Roman"/>
          <w:sz w:val="24"/>
          <w:szCs w:val="24"/>
        </w:rPr>
        <w:t xml:space="preserve"> </w:t>
      </w:r>
      <w:r w:rsidRPr="008513D4">
        <w:rPr>
          <w:rFonts w:ascii="Times New Roman" w:hAnsi="Times New Roman" w:cs="Times New Roman"/>
          <w:sz w:val="24"/>
          <w:szCs w:val="24"/>
        </w:rPr>
        <w:t xml:space="preserve">operational policies and procedures for managing loan write-offs. </w:t>
      </w:r>
      <w:r w:rsidRPr="00D07792">
        <w:rPr>
          <w:rFonts w:ascii="Times New Roman" w:hAnsi="Times New Roman" w:cs="Times New Roman"/>
          <w:sz w:val="24"/>
          <w:szCs w:val="24"/>
        </w:rPr>
        <w:t>DFIs shall write off loans</w:t>
      </w:r>
      <w:r w:rsidR="00D21D70" w:rsidRPr="00D07792">
        <w:rPr>
          <w:rFonts w:ascii="Times New Roman" w:hAnsi="Times New Roman" w:cs="Times New Roman"/>
          <w:sz w:val="24"/>
          <w:szCs w:val="24"/>
        </w:rPr>
        <w:t xml:space="preserve"> </w:t>
      </w:r>
      <w:r w:rsidRPr="00D07792">
        <w:rPr>
          <w:rFonts w:ascii="Times New Roman" w:hAnsi="Times New Roman" w:cs="Times New Roman"/>
          <w:sz w:val="24"/>
          <w:szCs w:val="24"/>
        </w:rPr>
        <w:t>over 365 days late.</w:t>
      </w:r>
    </w:p>
    <w:p w:rsidR="00D07792" w:rsidRDefault="00D07792" w:rsidP="00434B1A">
      <w:pPr>
        <w:widowControl w:val="0"/>
        <w:autoSpaceDE w:val="0"/>
        <w:autoSpaceDN w:val="0"/>
        <w:adjustRightInd w:val="0"/>
        <w:spacing w:line="480" w:lineRule="auto"/>
        <w:rPr>
          <w:rFonts w:ascii="Times New Roman" w:hAnsi="Times New Roman" w:cs="Times New Roman"/>
          <w:sz w:val="24"/>
          <w:szCs w:val="24"/>
        </w:rPr>
      </w:pPr>
    </w:p>
    <w:p w:rsidR="00723145" w:rsidRDefault="00D07792" w:rsidP="00434B1A">
      <w:pPr>
        <w:widowControl w:val="0"/>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SEMA has an existing policy for writing off loans and dealing with defaults. For more information</w:t>
      </w:r>
      <w:r w:rsidR="00120442">
        <w:rPr>
          <w:rFonts w:ascii="Times New Roman" w:hAnsi="Times New Roman" w:cs="Times New Roman"/>
          <w:sz w:val="24"/>
          <w:szCs w:val="24"/>
        </w:rPr>
        <w:t>,</w:t>
      </w:r>
      <w:r>
        <w:rPr>
          <w:rFonts w:ascii="Times New Roman" w:hAnsi="Times New Roman" w:cs="Times New Roman"/>
          <w:sz w:val="24"/>
          <w:szCs w:val="24"/>
        </w:rPr>
        <w:t xml:space="preserve"> please </w:t>
      </w:r>
      <w:r w:rsidR="00120442">
        <w:rPr>
          <w:rFonts w:ascii="Times New Roman" w:hAnsi="Times New Roman" w:cs="Times New Roman"/>
          <w:sz w:val="24"/>
          <w:szCs w:val="24"/>
        </w:rPr>
        <w:t xml:space="preserve">see </w:t>
      </w:r>
      <w:r w:rsidR="00723145">
        <w:rPr>
          <w:rFonts w:ascii="Times New Roman" w:hAnsi="Times New Roman" w:cs="Times New Roman"/>
          <w:sz w:val="24"/>
          <w:szCs w:val="24"/>
        </w:rPr>
        <w:t xml:space="preserve">SEMA Business Plan and SEMA </w:t>
      </w:r>
      <w:r w:rsidR="00723145" w:rsidRPr="008513D4">
        <w:rPr>
          <w:rFonts w:ascii="Times New Roman" w:hAnsi="Times New Roman" w:cs="Times New Roman"/>
          <w:sz w:val="24"/>
          <w:szCs w:val="24"/>
        </w:rPr>
        <w:t>Credit Policies and Procedures Manual</w:t>
      </w:r>
      <w:r w:rsidR="00723145">
        <w:rPr>
          <w:rFonts w:ascii="Times New Roman" w:hAnsi="Times New Roman" w:cs="Times New Roman"/>
          <w:sz w:val="24"/>
          <w:szCs w:val="24"/>
        </w:rPr>
        <w:t>.</w:t>
      </w:r>
    </w:p>
    <w:p w:rsidR="008A790E" w:rsidRDefault="008A790E" w:rsidP="00434B1A">
      <w:pPr>
        <w:widowControl w:val="0"/>
        <w:autoSpaceDE w:val="0"/>
        <w:autoSpaceDN w:val="0"/>
        <w:adjustRightInd w:val="0"/>
        <w:spacing w:line="480" w:lineRule="auto"/>
        <w:rPr>
          <w:rFonts w:ascii="Times New Roman" w:hAnsi="Times New Roman" w:cs="Times New Roman"/>
          <w:sz w:val="24"/>
          <w:szCs w:val="24"/>
        </w:rPr>
      </w:pPr>
    </w:p>
    <w:p w:rsidR="0098623F" w:rsidRPr="0098623F" w:rsidRDefault="0098623F" w:rsidP="0098623F">
      <w:pPr>
        <w:widowControl w:val="0"/>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Assessment</w:t>
      </w:r>
    </w:p>
    <w:tbl>
      <w:tblPr>
        <w:tblStyle w:val="TableGrid"/>
        <w:tblW w:w="0" w:type="auto"/>
        <w:tblLook w:val="04A0" w:firstRow="1" w:lastRow="0" w:firstColumn="1" w:lastColumn="0" w:noHBand="0" w:noVBand="1"/>
      </w:tblPr>
      <w:tblGrid>
        <w:gridCol w:w="750"/>
        <w:gridCol w:w="8106"/>
      </w:tblGrid>
      <w:tr w:rsidR="0098623F" w:rsidTr="0098623F">
        <w:tc>
          <w:tcPr>
            <w:tcW w:w="750" w:type="dxa"/>
          </w:tcPr>
          <w:p w:rsidR="0098623F" w:rsidRPr="0098623F" w:rsidRDefault="0098623F" w:rsidP="0098623F">
            <w:pPr>
              <w:widowControl w:val="0"/>
              <w:autoSpaceDE w:val="0"/>
              <w:autoSpaceDN w:val="0"/>
              <w:adjustRightInd w:val="0"/>
              <w:spacing w:line="480" w:lineRule="auto"/>
              <w:rPr>
                <w:rFonts w:ascii="Times New Roman" w:hAnsi="Times New Roman" w:cs="Times New Roman"/>
                <w:b/>
                <w:sz w:val="24"/>
                <w:szCs w:val="24"/>
              </w:rPr>
            </w:pPr>
            <w:r>
              <w:rPr>
                <w:rFonts w:ascii="Times New Roman" w:hAnsi="Times New Roman" w:cs="Times New Roman"/>
                <w:b/>
                <w:sz w:val="24"/>
                <w:szCs w:val="24"/>
              </w:rPr>
              <w:t>Scale</w:t>
            </w:r>
          </w:p>
        </w:tc>
        <w:tc>
          <w:tcPr>
            <w:tcW w:w="8106" w:type="dxa"/>
          </w:tcPr>
          <w:p w:rsidR="0098623F" w:rsidRPr="0098623F" w:rsidRDefault="0098623F" w:rsidP="0098623F">
            <w:pPr>
              <w:widowControl w:val="0"/>
              <w:autoSpaceDE w:val="0"/>
              <w:autoSpaceDN w:val="0"/>
              <w:adjustRightInd w:val="0"/>
              <w:spacing w:line="480" w:lineRule="auto"/>
              <w:rPr>
                <w:rFonts w:ascii="Times New Roman" w:hAnsi="Times New Roman" w:cs="Times New Roman"/>
                <w:b/>
                <w:sz w:val="24"/>
                <w:szCs w:val="24"/>
              </w:rPr>
            </w:pPr>
            <w:r w:rsidRPr="0098623F">
              <w:rPr>
                <w:rFonts w:ascii="Times New Roman" w:hAnsi="Times New Roman" w:cs="Times New Roman"/>
                <w:b/>
                <w:sz w:val="24"/>
                <w:szCs w:val="24"/>
              </w:rPr>
              <w:t>Range</w:t>
            </w:r>
          </w:p>
        </w:tc>
      </w:tr>
      <w:tr w:rsidR="0098623F" w:rsidTr="0098623F">
        <w:tc>
          <w:tcPr>
            <w:tcW w:w="750" w:type="dxa"/>
          </w:tcPr>
          <w:p w:rsidR="0098623F" w:rsidRDefault="0098623F" w:rsidP="0098623F">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5</w:t>
            </w:r>
          </w:p>
        </w:tc>
        <w:tc>
          <w:tcPr>
            <w:tcW w:w="8106" w:type="dxa"/>
          </w:tcPr>
          <w:p w:rsidR="009853DD" w:rsidRDefault="009853DD" w:rsidP="009853DD">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The DFI has a formal portfolio classification system broken down by level of</w:t>
            </w:r>
          </w:p>
          <w:p w:rsidR="009853DD" w:rsidRDefault="009853DD" w:rsidP="009853DD">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risk and by aging, which is based on a historical analysis of the specific</w:t>
            </w:r>
          </w:p>
          <w:p w:rsidR="009853DD" w:rsidRDefault="009853DD" w:rsidP="009853DD">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portfolio classification. Provisions reflect the portfolio classification system</w:t>
            </w:r>
          </w:p>
          <w:p w:rsidR="009853DD" w:rsidRDefault="009853DD" w:rsidP="009853DD">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that is broken down by risk. Accounting and reporting practice for the</w:t>
            </w:r>
          </w:p>
          <w:p w:rsidR="009853DD" w:rsidRDefault="009853DD" w:rsidP="009853DD">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treatment and disclosure of NPLs are sound and adhere to the principles</w:t>
            </w:r>
          </w:p>
          <w:p w:rsidR="0098623F" w:rsidRDefault="009853DD" w:rsidP="009853DD">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1"/>
                <w:szCs w:val="21"/>
              </w:rPr>
              <w:lastRenderedPageBreak/>
              <w:t>of this standard.</w:t>
            </w:r>
          </w:p>
        </w:tc>
      </w:tr>
      <w:tr w:rsidR="0098623F" w:rsidTr="0098623F">
        <w:tc>
          <w:tcPr>
            <w:tcW w:w="750" w:type="dxa"/>
          </w:tcPr>
          <w:p w:rsidR="0098623F" w:rsidRDefault="0098623F" w:rsidP="0098623F">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lastRenderedPageBreak/>
              <w:t>4</w:t>
            </w:r>
          </w:p>
        </w:tc>
        <w:tc>
          <w:tcPr>
            <w:tcW w:w="8106" w:type="dxa"/>
          </w:tcPr>
          <w:p w:rsidR="009853DD" w:rsidRDefault="009853DD" w:rsidP="009853DD">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The DFI is generally adequate in meeting the standards; inconsistencies</w:t>
            </w:r>
          </w:p>
          <w:p w:rsidR="009853DD" w:rsidRDefault="009853DD" w:rsidP="009853DD">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are addressed systematically as policies are updated. Provisions are</w:t>
            </w:r>
          </w:p>
          <w:p w:rsidR="009853DD" w:rsidRDefault="009853DD" w:rsidP="009853DD">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adequate and are done on a monthly basis. Loans over 30 days late are</w:t>
            </w:r>
          </w:p>
          <w:p w:rsidR="009853DD" w:rsidRDefault="009853DD" w:rsidP="009853DD">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placed on non-accrual status in DFI’s financial statements to MISFA. The</w:t>
            </w:r>
          </w:p>
          <w:p w:rsidR="0098623F" w:rsidRDefault="009853DD" w:rsidP="009853DD">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1"/>
                <w:szCs w:val="21"/>
              </w:rPr>
              <w:t>DFI generally writes off loans over 365 days late.</w:t>
            </w:r>
          </w:p>
        </w:tc>
      </w:tr>
      <w:tr w:rsidR="0098623F" w:rsidTr="0098623F">
        <w:tc>
          <w:tcPr>
            <w:tcW w:w="750" w:type="dxa"/>
          </w:tcPr>
          <w:p w:rsidR="0098623F" w:rsidRDefault="0098623F" w:rsidP="0098623F">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3</w:t>
            </w:r>
          </w:p>
        </w:tc>
        <w:tc>
          <w:tcPr>
            <w:tcW w:w="8106" w:type="dxa"/>
          </w:tcPr>
          <w:p w:rsidR="009853DD" w:rsidRDefault="009853DD" w:rsidP="009853DD">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The DFI has a policy with respect to portfolio aging and provisioning for</w:t>
            </w:r>
          </w:p>
          <w:p w:rsidR="009853DD" w:rsidRDefault="009853DD" w:rsidP="009853DD">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non-performing loans. The policy does not take into consideration various</w:t>
            </w:r>
          </w:p>
          <w:p w:rsidR="009853DD" w:rsidRDefault="009853DD" w:rsidP="009853DD">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levels of risk within the portfolio nor historical analysis. Provisions are</w:t>
            </w:r>
          </w:p>
          <w:p w:rsidR="009853DD" w:rsidRDefault="009853DD" w:rsidP="009853DD">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usually adequate, but not always on a regular basis. The DFI does not</w:t>
            </w:r>
          </w:p>
          <w:p w:rsidR="009853DD" w:rsidRDefault="009853DD" w:rsidP="009853DD">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systematically place NPLs on non-accrual status or write off loans over 365</w:t>
            </w:r>
          </w:p>
          <w:p w:rsidR="0098623F" w:rsidRDefault="009853DD" w:rsidP="009853DD">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1"/>
                <w:szCs w:val="21"/>
              </w:rPr>
              <w:t>days late.</w:t>
            </w:r>
          </w:p>
        </w:tc>
      </w:tr>
      <w:tr w:rsidR="0098623F" w:rsidTr="0098623F">
        <w:tc>
          <w:tcPr>
            <w:tcW w:w="750" w:type="dxa"/>
          </w:tcPr>
          <w:p w:rsidR="0098623F" w:rsidRDefault="0098623F" w:rsidP="0098623F">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2</w:t>
            </w:r>
          </w:p>
        </w:tc>
        <w:tc>
          <w:tcPr>
            <w:tcW w:w="8106" w:type="dxa"/>
          </w:tcPr>
          <w:p w:rsidR="009853DD" w:rsidRDefault="009853DD" w:rsidP="009853DD">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The DFI has a policy with respect to portfolio aging and provisioning for</w:t>
            </w:r>
          </w:p>
          <w:p w:rsidR="009853DD" w:rsidRDefault="009853DD" w:rsidP="009853DD">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non-performing loans and the information systems and verifiable historical</w:t>
            </w:r>
          </w:p>
          <w:p w:rsidR="009853DD" w:rsidRDefault="009853DD" w:rsidP="009853DD">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data to make proper provisions but does not provide adequately for nonperforming</w:t>
            </w:r>
          </w:p>
          <w:p w:rsidR="009853DD" w:rsidRDefault="009853DD" w:rsidP="009853DD">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loans. Disclosure, reporting and accounting treatment is</w:t>
            </w:r>
          </w:p>
          <w:p w:rsidR="009853DD" w:rsidRDefault="009853DD" w:rsidP="009853DD">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inconsistent, as staff is not fully aware of expectations. Information</w:t>
            </w:r>
          </w:p>
          <w:p w:rsidR="009853DD" w:rsidRDefault="009853DD" w:rsidP="009853DD">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systems have weaknesses in terms of providing regular and reliable</w:t>
            </w:r>
          </w:p>
          <w:p w:rsidR="009853DD" w:rsidRDefault="009853DD" w:rsidP="009853DD">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information on the portfolio. The DFI accrues interest on its entire portfolio</w:t>
            </w:r>
          </w:p>
          <w:p w:rsidR="009853DD" w:rsidRDefault="009853DD" w:rsidP="009853DD">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including NPLs. Loans over 365 days late appear in DFI’s financial</w:t>
            </w:r>
          </w:p>
          <w:p w:rsidR="0098623F" w:rsidRDefault="009853DD" w:rsidP="009853DD">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1"/>
                <w:szCs w:val="21"/>
              </w:rPr>
              <w:t>statements.</w:t>
            </w:r>
          </w:p>
        </w:tc>
      </w:tr>
      <w:tr w:rsidR="0098623F" w:rsidTr="0098623F">
        <w:tc>
          <w:tcPr>
            <w:tcW w:w="750" w:type="dxa"/>
          </w:tcPr>
          <w:p w:rsidR="0098623F" w:rsidRDefault="0098623F" w:rsidP="0098623F">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1</w:t>
            </w:r>
          </w:p>
        </w:tc>
        <w:tc>
          <w:tcPr>
            <w:tcW w:w="8106" w:type="dxa"/>
          </w:tcPr>
          <w:p w:rsidR="009853DD" w:rsidRDefault="009853DD" w:rsidP="009853DD">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The DFI has outdated policies with respect to portfolio aging, provisioning,</w:t>
            </w:r>
          </w:p>
          <w:p w:rsidR="009853DD" w:rsidRDefault="009853DD" w:rsidP="009853DD">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accrual of interest, and write-off of non-performing loans. It lacks the</w:t>
            </w:r>
          </w:p>
          <w:p w:rsidR="009853DD" w:rsidRDefault="009853DD" w:rsidP="009853DD">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information systems and/or verifiable historical data to make proper</w:t>
            </w:r>
          </w:p>
          <w:p w:rsidR="0098623F" w:rsidRDefault="009853DD" w:rsidP="009853DD">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1"/>
                <w:szCs w:val="21"/>
              </w:rPr>
              <w:t>treatment of its NPLs.</w:t>
            </w:r>
          </w:p>
        </w:tc>
      </w:tr>
      <w:tr w:rsidR="0098623F" w:rsidTr="0098623F">
        <w:tc>
          <w:tcPr>
            <w:tcW w:w="750" w:type="dxa"/>
          </w:tcPr>
          <w:p w:rsidR="0098623F" w:rsidRDefault="0098623F" w:rsidP="0098623F">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0</w:t>
            </w:r>
          </w:p>
        </w:tc>
        <w:tc>
          <w:tcPr>
            <w:tcW w:w="8106" w:type="dxa"/>
          </w:tcPr>
          <w:p w:rsidR="009853DD" w:rsidRDefault="009853DD" w:rsidP="009853DD">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The DFI has no policy with respect to portfolio aging, provisioning, accrual</w:t>
            </w:r>
          </w:p>
          <w:p w:rsidR="009853DD" w:rsidRDefault="009853DD" w:rsidP="009853DD">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of interest on NPLs, and write-off of non-performing loans and has neither</w:t>
            </w:r>
          </w:p>
          <w:p w:rsidR="0098623F" w:rsidRDefault="009853DD" w:rsidP="009853DD">
            <w:pPr>
              <w:widowControl w:val="0"/>
              <w:tabs>
                <w:tab w:val="left" w:pos="5510"/>
              </w:tabs>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1"/>
                <w:szCs w:val="21"/>
              </w:rPr>
              <w:t>the information nor the intention of doing so.</w:t>
            </w:r>
            <w:r w:rsidR="0098623F">
              <w:rPr>
                <w:rFonts w:ascii="Times New Roman" w:hAnsi="Times New Roman" w:cs="Times New Roman"/>
                <w:sz w:val="24"/>
                <w:szCs w:val="24"/>
              </w:rPr>
              <w:tab/>
            </w:r>
          </w:p>
        </w:tc>
      </w:tr>
    </w:tbl>
    <w:p w:rsidR="0098623F" w:rsidRDefault="0098623F" w:rsidP="00434B1A">
      <w:pPr>
        <w:widowControl w:val="0"/>
        <w:autoSpaceDE w:val="0"/>
        <w:autoSpaceDN w:val="0"/>
        <w:adjustRightInd w:val="0"/>
        <w:spacing w:line="480" w:lineRule="auto"/>
        <w:rPr>
          <w:rFonts w:ascii="Times New Roman" w:hAnsi="Times New Roman" w:cs="Times New Roman"/>
          <w:sz w:val="24"/>
          <w:szCs w:val="24"/>
        </w:rPr>
      </w:pPr>
    </w:p>
    <w:p w:rsidR="0098623F" w:rsidRPr="008513D4" w:rsidRDefault="0098623F" w:rsidP="00434B1A">
      <w:pPr>
        <w:widowControl w:val="0"/>
        <w:autoSpaceDE w:val="0"/>
        <w:autoSpaceDN w:val="0"/>
        <w:adjustRightInd w:val="0"/>
        <w:spacing w:line="480" w:lineRule="auto"/>
        <w:rPr>
          <w:rFonts w:ascii="Times New Roman" w:hAnsi="Times New Roman" w:cs="Times New Roman"/>
          <w:sz w:val="24"/>
          <w:szCs w:val="24"/>
        </w:rPr>
      </w:pP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B5029B">
        <w:rPr>
          <w:rFonts w:ascii="Times New Roman" w:hAnsi="Times New Roman" w:cs="Times New Roman"/>
          <w:sz w:val="24"/>
          <w:szCs w:val="24"/>
          <w:highlight w:val="magenta"/>
        </w:rPr>
        <w:t>STANDARD 9</w:t>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69086C">
        <w:rPr>
          <w:rFonts w:ascii="Times New Roman" w:hAnsi="Times New Roman" w:cs="Times New Roman"/>
          <w:sz w:val="24"/>
          <w:szCs w:val="24"/>
          <w:highlight w:val="magenta"/>
        </w:rPr>
        <w:t>Financial Management</w:t>
      </w:r>
    </w:p>
    <w:p w:rsidR="009853DD" w:rsidRPr="009853DD" w:rsidRDefault="009853DD" w:rsidP="009853DD">
      <w:pPr>
        <w:widowControl w:val="0"/>
        <w:autoSpaceDE w:val="0"/>
        <w:autoSpaceDN w:val="0"/>
        <w:adjustRightInd w:val="0"/>
        <w:rPr>
          <w:rFonts w:ascii="Times New Roman" w:hAnsi="Times New Roman" w:cs="Times New Roman"/>
          <w:b/>
          <w:sz w:val="24"/>
          <w:szCs w:val="24"/>
        </w:rPr>
      </w:pPr>
      <w:r w:rsidRPr="009853DD">
        <w:rPr>
          <w:rFonts w:ascii="Times New Roman" w:hAnsi="Times New Roman" w:cs="Times New Roman"/>
          <w:b/>
          <w:sz w:val="24"/>
          <w:szCs w:val="24"/>
        </w:rPr>
        <w:t>Purpose and Rationale</w:t>
      </w:r>
    </w:p>
    <w:p w:rsidR="009853DD" w:rsidRDefault="009853DD" w:rsidP="009853DD">
      <w:pPr>
        <w:widowControl w:val="0"/>
        <w:autoSpaceDE w:val="0"/>
        <w:autoSpaceDN w:val="0"/>
        <w:adjustRightInd w:val="0"/>
        <w:rPr>
          <w:rFonts w:ascii="Times New Roman" w:hAnsi="Times New Roman" w:cs="Times New Roman"/>
          <w:sz w:val="24"/>
          <w:szCs w:val="24"/>
        </w:rPr>
      </w:pPr>
      <w:r w:rsidRPr="009853DD">
        <w:rPr>
          <w:rFonts w:ascii="Times New Roman" w:hAnsi="Times New Roman" w:cs="Times New Roman"/>
          <w:sz w:val="24"/>
          <w:szCs w:val="24"/>
        </w:rPr>
        <w:t xml:space="preserve">A financial services institution’s core business – the outflow </w:t>
      </w:r>
      <w:r>
        <w:rPr>
          <w:rFonts w:ascii="Times New Roman" w:hAnsi="Times New Roman" w:cs="Times New Roman"/>
          <w:sz w:val="24"/>
          <w:szCs w:val="24"/>
        </w:rPr>
        <w:t xml:space="preserve">of cash in loans and productive </w:t>
      </w:r>
      <w:r w:rsidRPr="009853DD">
        <w:rPr>
          <w:rFonts w:ascii="Times New Roman" w:hAnsi="Times New Roman" w:cs="Times New Roman"/>
          <w:sz w:val="24"/>
          <w:szCs w:val="24"/>
        </w:rPr>
        <w:t>assets and the inflow of cash in deposits, loans and capital – seeks to maximize and profit from</w:t>
      </w:r>
      <w:r>
        <w:rPr>
          <w:rFonts w:ascii="Times New Roman" w:hAnsi="Times New Roman" w:cs="Times New Roman"/>
          <w:sz w:val="24"/>
          <w:szCs w:val="24"/>
        </w:rPr>
        <w:t xml:space="preserve"> </w:t>
      </w:r>
      <w:r w:rsidRPr="009853DD">
        <w:rPr>
          <w:rFonts w:ascii="Times New Roman" w:hAnsi="Times New Roman" w:cs="Times New Roman"/>
          <w:sz w:val="24"/>
          <w:szCs w:val="24"/>
        </w:rPr>
        <w:t>this management of financial resources. Managing portfolio quality, idle cash, operations, and</w:t>
      </w:r>
      <w:r>
        <w:rPr>
          <w:rFonts w:ascii="Times New Roman" w:hAnsi="Times New Roman" w:cs="Times New Roman"/>
          <w:sz w:val="24"/>
          <w:szCs w:val="24"/>
        </w:rPr>
        <w:t xml:space="preserve"> </w:t>
      </w:r>
      <w:r w:rsidRPr="009853DD">
        <w:rPr>
          <w:rFonts w:ascii="Times New Roman" w:hAnsi="Times New Roman" w:cs="Times New Roman"/>
          <w:sz w:val="24"/>
          <w:szCs w:val="24"/>
        </w:rPr>
        <w:t>taking advantage of financing opportunities are the important components of good financial</w:t>
      </w:r>
      <w:r>
        <w:rPr>
          <w:rFonts w:ascii="Times New Roman" w:hAnsi="Times New Roman" w:cs="Times New Roman"/>
          <w:sz w:val="24"/>
          <w:szCs w:val="24"/>
        </w:rPr>
        <w:t xml:space="preserve"> </w:t>
      </w:r>
      <w:r w:rsidRPr="009853DD">
        <w:rPr>
          <w:rFonts w:ascii="Times New Roman" w:hAnsi="Times New Roman" w:cs="Times New Roman"/>
          <w:sz w:val="24"/>
          <w:szCs w:val="24"/>
        </w:rPr>
        <w:t>management. The purpose of this standard is to encourage DFIs to have basic financial</w:t>
      </w:r>
      <w:r>
        <w:rPr>
          <w:rFonts w:ascii="Times New Roman" w:hAnsi="Times New Roman" w:cs="Times New Roman"/>
          <w:sz w:val="24"/>
          <w:szCs w:val="24"/>
        </w:rPr>
        <w:t xml:space="preserve"> </w:t>
      </w:r>
      <w:r w:rsidRPr="009853DD">
        <w:rPr>
          <w:rFonts w:ascii="Times New Roman" w:hAnsi="Times New Roman" w:cs="Times New Roman"/>
          <w:sz w:val="24"/>
          <w:szCs w:val="24"/>
        </w:rPr>
        <w:t>management strategies and capacity in place to strengthen and build solid balance sheet</w:t>
      </w:r>
      <w:r>
        <w:rPr>
          <w:rFonts w:ascii="Times New Roman" w:hAnsi="Times New Roman" w:cs="Times New Roman"/>
          <w:sz w:val="24"/>
          <w:szCs w:val="24"/>
        </w:rPr>
        <w:t xml:space="preserve"> </w:t>
      </w:r>
      <w:r w:rsidRPr="009853DD">
        <w:rPr>
          <w:rFonts w:ascii="Times New Roman" w:hAnsi="Times New Roman" w:cs="Times New Roman"/>
          <w:sz w:val="24"/>
          <w:szCs w:val="24"/>
        </w:rPr>
        <w:t>composition.</w:t>
      </w:r>
    </w:p>
    <w:p w:rsidR="009853DD" w:rsidRPr="009853DD" w:rsidRDefault="009853DD" w:rsidP="009853DD">
      <w:pPr>
        <w:widowControl w:val="0"/>
        <w:autoSpaceDE w:val="0"/>
        <w:autoSpaceDN w:val="0"/>
        <w:adjustRightInd w:val="0"/>
        <w:rPr>
          <w:rFonts w:ascii="Times New Roman" w:hAnsi="Times New Roman" w:cs="Times New Roman"/>
          <w:sz w:val="24"/>
          <w:szCs w:val="24"/>
        </w:rPr>
      </w:pPr>
      <w:r w:rsidRPr="009853DD">
        <w:rPr>
          <w:rFonts w:ascii="Times New Roman" w:hAnsi="Times New Roman" w:cs="Times New Roman"/>
          <w:b/>
          <w:sz w:val="24"/>
          <w:szCs w:val="24"/>
        </w:rPr>
        <w:lastRenderedPageBreak/>
        <w:t>Objective</w:t>
      </w:r>
    </w:p>
    <w:p w:rsidR="008E06B8" w:rsidRDefault="009853DD" w:rsidP="009853DD">
      <w:pPr>
        <w:widowControl w:val="0"/>
        <w:autoSpaceDE w:val="0"/>
        <w:autoSpaceDN w:val="0"/>
        <w:adjustRightInd w:val="0"/>
        <w:rPr>
          <w:rFonts w:ascii="Times New Roman" w:hAnsi="Times New Roman" w:cs="Times New Roman"/>
          <w:sz w:val="24"/>
          <w:szCs w:val="24"/>
        </w:rPr>
      </w:pPr>
      <w:r w:rsidRPr="009853DD">
        <w:rPr>
          <w:rFonts w:ascii="Times New Roman" w:hAnsi="Times New Roman" w:cs="Times New Roman"/>
          <w:sz w:val="24"/>
          <w:szCs w:val="24"/>
        </w:rPr>
        <w:t xml:space="preserve">The objective of this standard is to provide DFIs guidance and </w:t>
      </w:r>
      <w:r>
        <w:rPr>
          <w:rFonts w:ascii="Times New Roman" w:hAnsi="Times New Roman" w:cs="Times New Roman"/>
          <w:sz w:val="24"/>
          <w:szCs w:val="24"/>
        </w:rPr>
        <w:t xml:space="preserve">expectations in basic financial </w:t>
      </w:r>
      <w:r w:rsidRPr="009853DD">
        <w:rPr>
          <w:rFonts w:ascii="Times New Roman" w:hAnsi="Times New Roman" w:cs="Times New Roman"/>
          <w:sz w:val="24"/>
          <w:szCs w:val="24"/>
        </w:rPr>
        <w:t>management including cash planning and management, liquidity, a financing strategy and</w:t>
      </w:r>
      <w:r>
        <w:rPr>
          <w:rFonts w:ascii="Times New Roman" w:hAnsi="Times New Roman" w:cs="Times New Roman"/>
          <w:sz w:val="24"/>
          <w:szCs w:val="24"/>
        </w:rPr>
        <w:t xml:space="preserve"> </w:t>
      </w:r>
      <w:r w:rsidRPr="009853DD">
        <w:rPr>
          <w:rFonts w:ascii="Times New Roman" w:hAnsi="Times New Roman" w:cs="Times New Roman"/>
          <w:sz w:val="24"/>
          <w:szCs w:val="24"/>
        </w:rPr>
        <w:t>investment of idle funds. DFIs subject to DAB re</w:t>
      </w:r>
      <w:r>
        <w:rPr>
          <w:rFonts w:ascii="Times New Roman" w:hAnsi="Times New Roman" w:cs="Times New Roman"/>
          <w:sz w:val="24"/>
          <w:szCs w:val="24"/>
        </w:rPr>
        <w:t xml:space="preserve">gulations shall adhere to those </w:t>
      </w:r>
      <w:r w:rsidRPr="009853DD">
        <w:rPr>
          <w:rFonts w:ascii="Times New Roman" w:hAnsi="Times New Roman" w:cs="Times New Roman"/>
          <w:sz w:val="24"/>
          <w:szCs w:val="24"/>
        </w:rPr>
        <w:t>standards.</w:t>
      </w:r>
    </w:p>
    <w:p w:rsidR="009853DD" w:rsidRDefault="009853DD" w:rsidP="00434B1A">
      <w:pPr>
        <w:widowControl w:val="0"/>
        <w:autoSpaceDE w:val="0"/>
        <w:autoSpaceDN w:val="0"/>
        <w:adjustRightInd w:val="0"/>
        <w:spacing w:line="480" w:lineRule="auto"/>
        <w:rPr>
          <w:rFonts w:ascii="Times New Roman" w:hAnsi="Times New Roman" w:cs="Times New Roman"/>
          <w:b/>
          <w:sz w:val="24"/>
          <w:szCs w:val="24"/>
        </w:rPr>
      </w:pPr>
    </w:p>
    <w:p w:rsidR="008A790E" w:rsidRPr="009853DD" w:rsidRDefault="008A790E" w:rsidP="00434B1A">
      <w:pPr>
        <w:widowControl w:val="0"/>
        <w:autoSpaceDE w:val="0"/>
        <w:autoSpaceDN w:val="0"/>
        <w:adjustRightInd w:val="0"/>
        <w:spacing w:line="480" w:lineRule="auto"/>
        <w:rPr>
          <w:rFonts w:ascii="Times New Roman" w:hAnsi="Times New Roman" w:cs="Times New Roman"/>
          <w:b/>
          <w:sz w:val="24"/>
          <w:szCs w:val="24"/>
        </w:rPr>
      </w:pPr>
      <w:r w:rsidRPr="009853DD">
        <w:rPr>
          <w:rFonts w:ascii="Times New Roman" w:hAnsi="Times New Roman" w:cs="Times New Roman"/>
          <w:b/>
          <w:sz w:val="24"/>
          <w:szCs w:val="24"/>
        </w:rPr>
        <w:t>Key Terms</w:t>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8513D4">
        <w:rPr>
          <w:rFonts w:ascii="Times New Roman" w:hAnsi="Times New Roman" w:cs="Times New Roman"/>
          <w:sz w:val="24"/>
          <w:szCs w:val="24"/>
        </w:rPr>
        <w:t>Liquidity, projections, obligations, investments, idle funds, equity subsidies, subordinated debts,</w:t>
      </w:r>
      <w:r w:rsidR="00D21D70">
        <w:rPr>
          <w:rFonts w:ascii="Times New Roman" w:hAnsi="Times New Roman" w:cs="Times New Roman"/>
          <w:sz w:val="24"/>
          <w:szCs w:val="24"/>
        </w:rPr>
        <w:t xml:space="preserve"> </w:t>
      </w:r>
      <w:r w:rsidRPr="008513D4">
        <w:rPr>
          <w:rFonts w:ascii="Times New Roman" w:hAnsi="Times New Roman" w:cs="Times New Roman"/>
          <w:sz w:val="24"/>
          <w:szCs w:val="24"/>
        </w:rPr>
        <w:t>cash flow statement</w:t>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p>
    <w:p w:rsidR="008A790E" w:rsidRPr="009853DD" w:rsidRDefault="008A790E" w:rsidP="00434B1A">
      <w:pPr>
        <w:widowControl w:val="0"/>
        <w:autoSpaceDE w:val="0"/>
        <w:autoSpaceDN w:val="0"/>
        <w:adjustRightInd w:val="0"/>
        <w:spacing w:line="480" w:lineRule="auto"/>
        <w:rPr>
          <w:rFonts w:ascii="Times New Roman" w:hAnsi="Times New Roman" w:cs="Times New Roman"/>
          <w:b/>
          <w:sz w:val="24"/>
          <w:szCs w:val="24"/>
        </w:rPr>
      </w:pPr>
      <w:r w:rsidRPr="009853DD">
        <w:rPr>
          <w:rFonts w:ascii="Times New Roman" w:hAnsi="Times New Roman" w:cs="Times New Roman"/>
          <w:b/>
          <w:sz w:val="24"/>
          <w:szCs w:val="24"/>
        </w:rPr>
        <w:t>Principles</w:t>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B5029B">
        <w:rPr>
          <w:rFonts w:ascii="Times New Roman" w:hAnsi="Times New Roman" w:cs="Times New Roman"/>
          <w:sz w:val="24"/>
          <w:szCs w:val="24"/>
          <w:highlight w:val="magenta"/>
        </w:rPr>
        <w:t>1.</w:t>
      </w:r>
      <w:r w:rsidRPr="008513D4">
        <w:rPr>
          <w:rFonts w:ascii="Times New Roman" w:hAnsi="Times New Roman" w:cs="Times New Roman"/>
          <w:sz w:val="24"/>
          <w:szCs w:val="24"/>
        </w:rPr>
        <w:t xml:space="preserve"> The DFI shall prepare cash flow projections that incorporate disbursement requirements (new</w:t>
      </w:r>
      <w:r w:rsidR="00D21D70">
        <w:rPr>
          <w:rFonts w:ascii="Times New Roman" w:hAnsi="Times New Roman" w:cs="Times New Roman"/>
          <w:sz w:val="24"/>
          <w:szCs w:val="24"/>
        </w:rPr>
        <w:t xml:space="preserve"> </w:t>
      </w:r>
      <w:r w:rsidRPr="008513D4">
        <w:rPr>
          <w:rFonts w:ascii="Times New Roman" w:hAnsi="Times New Roman" w:cs="Times New Roman"/>
          <w:sz w:val="24"/>
          <w:szCs w:val="24"/>
        </w:rPr>
        <w:t>and repeat loans), estimated repayments, and the payment of expenses, and other</w:t>
      </w:r>
      <w:r w:rsidR="00D21D70">
        <w:rPr>
          <w:rFonts w:ascii="Times New Roman" w:hAnsi="Times New Roman" w:cs="Times New Roman"/>
          <w:sz w:val="24"/>
          <w:szCs w:val="24"/>
        </w:rPr>
        <w:t xml:space="preserve"> </w:t>
      </w:r>
      <w:r w:rsidRPr="008513D4">
        <w:rPr>
          <w:rFonts w:ascii="Times New Roman" w:hAnsi="Times New Roman" w:cs="Times New Roman"/>
          <w:sz w:val="24"/>
          <w:szCs w:val="24"/>
        </w:rPr>
        <w:t>obligations to ensure that the institution remains liquid, meets client loan demand efficiently,</w:t>
      </w:r>
      <w:r w:rsidR="00D21D70">
        <w:rPr>
          <w:rFonts w:ascii="Times New Roman" w:hAnsi="Times New Roman" w:cs="Times New Roman"/>
          <w:sz w:val="24"/>
          <w:szCs w:val="24"/>
        </w:rPr>
        <w:t xml:space="preserve"> </w:t>
      </w:r>
      <w:r w:rsidRPr="008513D4">
        <w:rPr>
          <w:rFonts w:ascii="Times New Roman" w:hAnsi="Times New Roman" w:cs="Times New Roman"/>
          <w:sz w:val="24"/>
          <w:szCs w:val="24"/>
        </w:rPr>
        <w:t>and forecasts cash shortages well in advance.</w:t>
      </w:r>
    </w:p>
    <w:p w:rsidR="00D21D70" w:rsidRDefault="00D21D70" w:rsidP="00434B1A">
      <w:pPr>
        <w:widowControl w:val="0"/>
        <w:autoSpaceDE w:val="0"/>
        <w:autoSpaceDN w:val="0"/>
        <w:adjustRightInd w:val="0"/>
        <w:spacing w:line="480" w:lineRule="auto"/>
        <w:rPr>
          <w:rFonts w:ascii="Times New Roman" w:hAnsi="Times New Roman" w:cs="Times New Roman"/>
          <w:sz w:val="24"/>
          <w:szCs w:val="24"/>
        </w:rPr>
      </w:pPr>
    </w:p>
    <w:p w:rsidR="00D21D70" w:rsidRDefault="002069D6" w:rsidP="00434B1A">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ab/>
        <w:t>SEMA has a plan in place accounting for cash flow projections, that includes disbursement requirements, estimated repayments, and other obligations.</w:t>
      </w:r>
      <w:r w:rsidR="00160131">
        <w:rPr>
          <w:rFonts w:ascii="Times New Roman" w:hAnsi="Times New Roman" w:cs="Times New Roman"/>
          <w:sz w:val="24"/>
          <w:szCs w:val="24"/>
        </w:rPr>
        <w:t xml:space="preserve"> SEMA is building capacity to meet expected increased loan demands. The SEMA business plan accounts for possible cash shortages.</w:t>
      </w:r>
    </w:p>
    <w:p w:rsidR="00D21D70" w:rsidRDefault="00D21D70" w:rsidP="00434B1A">
      <w:pPr>
        <w:widowControl w:val="0"/>
        <w:autoSpaceDE w:val="0"/>
        <w:autoSpaceDN w:val="0"/>
        <w:adjustRightInd w:val="0"/>
        <w:spacing w:line="480" w:lineRule="auto"/>
        <w:rPr>
          <w:rFonts w:ascii="Times New Roman" w:hAnsi="Times New Roman" w:cs="Times New Roman"/>
          <w:sz w:val="24"/>
          <w:szCs w:val="24"/>
        </w:rPr>
      </w:pP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B5029B">
        <w:rPr>
          <w:rFonts w:ascii="Times New Roman" w:hAnsi="Times New Roman" w:cs="Times New Roman"/>
          <w:sz w:val="24"/>
          <w:szCs w:val="24"/>
          <w:highlight w:val="magenta"/>
        </w:rPr>
        <w:t>2.</w:t>
      </w:r>
      <w:r w:rsidRPr="008513D4">
        <w:rPr>
          <w:rFonts w:ascii="Times New Roman" w:hAnsi="Times New Roman" w:cs="Times New Roman"/>
          <w:sz w:val="24"/>
          <w:szCs w:val="24"/>
        </w:rPr>
        <w:t xml:space="preserve"> The DFI shall prepare a cash flow statement with its audited financial statements annually</w:t>
      </w:r>
      <w:r w:rsidR="00D21D70">
        <w:rPr>
          <w:rFonts w:ascii="Times New Roman" w:hAnsi="Times New Roman" w:cs="Times New Roman"/>
          <w:sz w:val="24"/>
          <w:szCs w:val="24"/>
        </w:rPr>
        <w:t xml:space="preserve"> </w:t>
      </w:r>
      <w:r w:rsidRPr="008513D4">
        <w:rPr>
          <w:rFonts w:ascii="Times New Roman" w:hAnsi="Times New Roman" w:cs="Times New Roman"/>
          <w:sz w:val="24"/>
          <w:szCs w:val="24"/>
        </w:rPr>
        <w:t>and preferably quarterly for internal purposes to evaluate the sources and uses of financial</w:t>
      </w:r>
      <w:r w:rsidR="00D21D70">
        <w:rPr>
          <w:rFonts w:ascii="Times New Roman" w:hAnsi="Times New Roman" w:cs="Times New Roman"/>
          <w:sz w:val="24"/>
          <w:szCs w:val="24"/>
        </w:rPr>
        <w:t xml:space="preserve"> </w:t>
      </w:r>
      <w:r w:rsidRPr="008513D4">
        <w:rPr>
          <w:rFonts w:ascii="Times New Roman" w:hAnsi="Times New Roman" w:cs="Times New Roman"/>
          <w:sz w:val="24"/>
          <w:szCs w:val="24"/>
        </w:rPr>
        <w:t>resources, whether from operations, investing or financing.</w:t>
      </w:r>
    </w:p>
    <w:p w:rsidR="00D21D70" w:rsidRDefault="00D21D70" w:rsidP="00434B1A">
      <w:pPr>
        <w:widowControl w:val="0"/>
        <w:autoSpaceDE w:val="0"/>
        <w:autoSpaceDN w:val="0"/>
        <w:adjustRightInd w:val="0"/>
        <w:spacing w:line="480" w:lineRule="auto"/>
        <w:rPr>
          <w:rFonts w:ascii="Times New Roman" w:hAnsi="Times New Roman" w:cs="Times New Roman"/>
          <w:sz w:val="24"/>
          <w:szCs w:val="24"/>
        </w:rPr>
      </w:pPr>
    </w:p>
    <w:p w:rsidR="00D21D70" w:rsidRDefault="00160131" w:rsidP="00434B1A">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ab/>
        <w:t xml:space="preserve">Internally, cash flow and all transactions are audited on a monthly basis. From </w:t>
      </w:r>
      <w:r>
        <w:rPr>
          <w:rFonts w:ascii="Times New Roman" w:hAnsi="Times New Roman" w:cs="Times New Roman"/>
          <w:sz w:val="24"/>
          <w:szCs w:val="24"/>
        </w:rPr>
        <w:lastRenderedPageBreak/>
        <w:t>this information SEMA maintains a continual evaluation of resources for operations, investing and financing.</w:t>
      </w:r>
    </w:p>
    <w:p w:rsidR="00D21D70" w:rsidRDefault="00D21D70" w:rsidP="00434B1A">
      <w:pPr>
        <w:widowControl w:val="0"/>
        <w:autoSpaceDE w:val="0"/>
        <w:autoSpaceDN w:val="0"/>
        <w:adjustRightInd w:val="0"/>
        <w:spacing w:line="480" w:lineRule="auto"/>
        <w:rPr>
          <w:rFonts w:ascii="Times New Roman" w:hAnsi="Times New Roman" w:cs="Times New Roman"/>
          <w:sz w:val="24"/>
          <w:szCs w:val="24"/>
        </w:rPr>
      </w:pP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720F07">
        <w:rPr>
          <w:rFonts w:ascii="Times New Roman" w:hAnsi="Times New Roman" w:cs="Times New Roman"/>
          <w:sz w:val="24"/>
          <w:szCs w:val="24"/>
          <w:highlight w:val="magenta"/>
        </w:rPr>
        <w:t xml:space="preserve">3. </w:t>
      </w:r>
      <w:r w:rsidRPr="00720F07">
        <w:rPr>
          <w:rFonts w:ascii="Times New Roman" w:hAnsi="Times New Roman" w:cs="Times New Roman"/>
          <w:sz w:val="24"/>
          <w:szCs w:val="24"/>
        </w:rPr>
        <w:t>The DFI shall strive to maintain liquidity or idle cash of 6 months operating expenses to</w:t>
      </w:r>
      <w:r w:rsidR="00D21D70" w:rsidRPr="00720F07">
        <w:rPr>
          <w:rFonts w:ascii="Times New Roman" w:hAnsi="Times New Roman" w:cs="Times New Roman"/>
          <w:sz w:val="24"/>
          <w:szCs w:val="24"/>
        </w:rPr>
        <w:t xml:space="preserve"> </w:t>
      </w:r>
      <w:r w:rsidRPr="00720F07">
        <w:rPr>
          <w:rFonts w:ascii="Times New Roman" w:hAnsi="Times New Roman" w:cs="Times New Roman"/>
          <w:sz w:val="24"/>
          <w:szCs w:val="24"/>
        </w:rPr>
        <w:t>provide a cushion in the event of difficult times and to minimize the risk of cash shortages.</w:t>
      </w:r>
      <w:r w:rsidR="00D21D70" w:rsidRPr="00720F07">
        <w:rPr>
          <w:rFonts w:ascii="Times New Roman" w:hAnsi="Times New Roman" w:cs="Times New Roman"/>
          <w:sz w:val="24"/>
          <w:szCs w:val="24"/>
        </w:rPr>
        <w:t xml:space="preserve"> </w:t>
      </w:r>
      <w:r w:rsidRPr="00720F07">
        <w:rPr>
          <w:rFonts w:ascii="Times New Roman" w:hAnsi="Times New Roman" w:cs="Times New Roman"/>
          <w:sz w:val="24"/>
          <w:szCs w:val="24"/>
        </w:rPr>
        <w:t>This is defined as cash and other liquid investments maturing within three months /operating expenses.</w:t>
      </w:r>
    </w:p>
    <w:p w:rsidR="00D21D70" w:rsidRDefault="00D21D70" w:rsidP="00434B1A">
      <w:pPr>
        <w:widowControl w:val="0"/>
        <w:autoSpaceDE w:val="0"/>
        <w:autoSpaceDN w:val="0"/>
        <w:adjustRightInd w:val="0"/>
        <w:spacing w:line="480" w:lineRule="auto"/>
        <w:rPr>
          <w:rFonts w:ascii="Times New Roman" w:hAnsi="Times New Roman" w:cs="Times New Roman"/>
          <w:sz w:val="24"/>
          <w:szCs w:val="24"/>
        </w:rPr>
      </w:pPr>
    </w:p>
    <w:p w:rsidR="00D21D70" w:rsidRDefault="00160131" w:rsidP="00434B1A">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ab/>
      </w:r>
      <w:r w:rsidR="00720F07">
        <w:rPr>
          <w:rFonts w:ascii="Times New Roman" w:hAnsi="Times New Roman" w:cs="Times New Roman"/>
          <w:sz w:val="24"/>
          <w:szCs w:val="24"/>
        </w:rPr>
        <w:t>The Board of SEMA will designate contributions and net income as reserve to meet the liquidity requirements.</w:t>
      </w:r>
    </w:p>
    <w:p w:rsidR="00D21D70" w:rsidRDefault="00D21D70" w:rsidP="00434B1A">
      <w:pPr>
        <w:widowControl w:val="0"/>
        <w:autoSpaceDE w:val="0"/>
        <w:autoSpaceDN w:val="0"/>
        <w:adjustRightInd w:val="0"/>
        <w:spacing w:line="480" w:lineRule="auto"/>
        <w:rPr>
          <w:rFonts w:ascii="Times New Roman" w:hAnsi="Times New Roman" w:cs="Times New Roman"/>
          <w:sz w:val="24"/>
          <w:szCs w:val="24"/>
        </w:rPr>
      </w:pP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181F99">
        <w:rPr>
          <w:rFonts w:ascii="Times New Roman" w:hAnsi="Times New Roman" w:cs="Times New Roman"/>
          <w:sz w:val="24"/>
          <w:szCs w:val="24"/>
          <w:highlight w:val="magenta"/>
        </w:rPr>
        <w:t>4.</w:t>
      </w:r>
      <w:r w:rsidRPr="008513D4">
        <w:rPr>
          <w:rFonts w:ascii="Times New Roman" w:hAnsi="Times New Roman" w:cs="Times New Roman"/>
          <w:sz w:val="24"/>
          <w:szCs w:val="24"/>
        </w:rPr>
        <w:t xml:space="preserve"> The DFI shall invest idle funds in short-term bank certificates to optimize these resources if</w:t>
      </w:r>
      <w:r w:rsidR="00D21D70">
        <w:rPr>
          <w:rFonts w:ascii="Times New Roman" w:hAnsi="Times New Roman" w:cs="Times New Roman"/>
          <w:sz w:val="24"/>
          <w:szCs w:val="24"/>
        </w:rPr>
        <w:t xml:space="preserve"> </w:t>
      </w:r>
      <w:r w:rsidRPr="008513D4">
        <w:rPr>
          <w:rFonts w:ascii="Times New Roman" w:hAnsi="Times New Roman" w:cs="Times New Roman"/>
          <w:sz w:val="24"/>
          <w:szCs w:val="24"/>
        </w:rPr>
        <w:t>not immediately utilized. Investment terms must be planned and incorporated into the overall</w:t>
      </w:r>
      <w:r w:rsidR="00D21D70">
        <w:rPr>
          <w:rFonts w:ascii="Times New Roman" w:hAnsi="Times New Roman" w:cs="Times New Roman"/>
          <w:sz w:val="24"/>
          <w:szCs w:val="24"/>
        </w:rPr>
        <w:t xml:space="preserve"> </w:t>
      </w:r>
      <w:r w:rsidRPr="008513D4">
        <w:rPr>
          <w:rFonts w:ascii="Times New Roman" w:hAnsi="Times New Roman" w:cs="Times New Roman"/>
          <w:sz w:val="24"/>
          <w:szCs w:val="24"/>
        </w:rPr>
        <w:t>cash flow projections to ensure adequate thought and foresight in cash management.</w:t>
      </w:r>
    </w:p>
    <w:p w:rsidR="00D21D70" w:rsidRDefault="00D21D70" w:rsidP="00434B1A">
      <w:pPr>
        <w:widowControl w:val="0"/>
        <w:autoSpaceDE w:val="0"/>
        <w:autoSpaceDN w:val="0"/>
        <w:adjustRightInd w:val="0"/>
        <w:spacing w:line="480" w:lineRule="auto"/>
        <w:rPr>
          <w:rFonts w:ascii="Times New Roman" w:hAnsi="Times New Roman" w:cs="Times New Roman"/>
          <w:sz w:val="24"/>
          <w:szCs w:val="24"/>
        </w:rPr>
      </w:pPr>
    </w:p>
    <w:p w:rsidR="00D21D70" w:rsidRDefault="00B44D97" w:rsidP="00434B1A">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ab/>
        <w:t xml:space="preserve">SEMA </w:t>
      </w:r>
      <w:r w:rsidR="00181F99">
        <w:rPr>
          <w:rFonts w:ascii="Times New Roman" w:hAnsi="Times New Roman" w:cs="Times New Roman"/>
          <w:sz w:val="24"/>
          <w:szCs w:val="24"/>
        </w:rPr>
        <w:t>uses a variety of tools to prudently invest idle cash in bank deposits and other mechanisms.</w:t>
      </w:r>
      <w:r>
        <w:rPr>
          <w:rFonts w:ascii="Times New Roman" w:hAnsi="Times New Roman" w:cs="Times New Roman"/>
          <w:sz w:val="24"/>
          <w:szCs w:val="24"/>
        </w:rPr>
        <w:t xml:space="preserve"> </w:t>
      </w:r>
      <w:r w:rsidR="00181F99">
        <w:rPr>
          <w:rFonts w:ascii="Times New Roman" w:hAnsi="Times New Roman" w:cs="Times New Roman"/>
          <w:sz w:val="24"/>
          <w:szCs w:val="24"/>
        </w:rPr>
        <w:t>All these investments are part of predetermined plans that are reviewed and monitored by SEMA management team.</w:t>
      </w:r>
    </w:p>
    <w:p w:rsidR="00D21D70" w:rsidRDefault="00D21D70" w:rsidP="00434B1A">
      <w:pPr>
        <w:widowControl w:val="0"/>
        <w:autoSpaceDE w:val="0"/>
        <w:autoSpaceDN w:val="0"/>
        <w:adjustRightInd w:val="0"/>
        <w:spacing w:line="480" w:lineRule="auto"/>
        <w:rPr>
          <w:rFonts w:ascii="Times New Roman" w:hAnsi="Times New Roman" w:cs="Times New Roman"/>
          <w:sz w:val="24"/>
          <w:szCs w:val="24"/>
        </w:rPr>
      </w:pP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B5029B">
        <w:rPr>
          <w:rFonts w:ascii="Times New Roman" w:hAnsi="Times New Roman" w:cs="Times New Roman"/>
          <w:sz w:val="24"/>
          <w:szCs w:val="24"/>
          <w:highlight w:val="magenta"/>
        </w:rPr>
        <w:t>5.</w:t>
      </w:r>
      <w:r w:rsidRPr="008513D4">
        <w:rPr>
          <w:rFonts w:ascii="Times New Roman" w:hAnsi="Times New Roman" w:cs="Times New Roman"/>
          <w:sz w:val="24"/>
          <w:szCs w:val="24"/>
        </w:rPr>
        <w:t xml:space="preserve"> The DFI shall give consideration to match the maturity of liabilities and obligations with asset</w:t>
      </w:r>
      <w:r w:rsidR="00D21D70">
        <w:rPr>
          <w:rFonts w:ascii="Times New Roman" w:hAnsi="Times New Roman" w:cs="Times New Roman"/>
          <w:sz w:val="24"/>
          <w:szCs w:val="24"/>
        </w:rPr>
        <w:t xml:space="preserve"> </w:t>
      </w:r>
      <w:r w:rsidRPr="008513D4">
        <w:rPr>
          <w:rFonts w:ascii="Times New Roman" w:hAnsi="Times New Roman" w:cs="Times New Roman"/>
          <w:sz w:val="24"/>
          <w:szCs w:val="24"/>
        </w:rPr>
        <w:t>maturities and analyze, plan and minimize any gaps, maturity mis-matches, and foreign</w:t>
      </w:r>
      <w:r w:rsidR="00D21D70">
        <w:rPr>
          <w:rFonts w:ascii="Times New Roman" w:hAnsi="Times New Roman" w:cs="Times New Roman"/>
          <w:sz w:val="24"/>
          <w:szCs w:val="24"/>
        </w:rPr>
        <w:t xml:space="preserve"> </w:t>
      </w:r>
      <w:r w:rsidRPr="008513D4">
        <w:rPr>
          <w:rFonts w:ascii="Times New Roman" w:hAnsi="Times New Roman" w:cs="Times New Roman"/>
          <w:sz w:val="24"/>
          <w:szCs w:val="24"/>
        </w:rPr>
        <w:t>exchange risks.</w:t>
      </w:r>
    </w:p>
    <w:p w:rsidR="00D21D70" w:rsidRDefault="00D21D70" w:rsidP="00434B1A">
      <w:pPr>
        <w:widowControl w:val="0"/>
        <w:autoSpaceDE w:val="0"/>
        <w:autoSpaceDN w:val="0"/>
        <w:adjustRightInd w:val="0"/>
        <w:spacing w:line="480" w:lineRule="auto"/>
        <w:rPr>
          <w:rFonts w:ascii="Times New Roman" w:hAnsi="Times New Roman" w:cs="Times New Roman"/>
          <w:sz w:val="24"/>
          <w:szCs w:val="24"/>
        </w:rPr>
      </w:pPr>
    </w:p>
    <w:p w:rsidR="00D21D70" w:rsidRDefault="00B44D97" w:rsidP="00434B1A">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ab/>
        <w:t>SEMA closely monitors the maturity of liabilities and obligations with asset maturities and the business plan minimizes gaps and maturity mis-matches. The business plan is also minimizing foreign exchange risks.</w:t>
      </w:r>
    </w:p>
    <w:p w:rsidR="00D21D70" w:rsidRDefault="00D21D70" w:rsidP="00434B1A">
      <w:pPr>
        <w:widowControl w:val="0"/>
        <w:autoSpaceDE w:val="0"/>
        <w:autoSpaceDN w:val="0"/>
        <w:adjustRightInd w:val="0"/>
        <w:spacing w:line="480" w:lineRule="auto"/>
        <w:rPr>
          <w:rFonts w:ascii="Times New Roman" w:hAnsi="Times New Roman" w:cs="Times New Roman"/>
          <w:sz w:val="24"/>
          <w:szCs w:val="24"/>
        </w:rPr>
      </w:pP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F61DC7">
        <w:rPr>
          <w:rFonts w:ascii="Times New Roman" w:hAnsi="Times New Roman" w:cs="Times New Roman"/>
          <w:sz w:val="24"/>
          <w:szCs w:val="24"/>
          <w:highlight w:val="magenta"/>
        </w:rPr>
        <w:t>6.</w:t>
      </w:r>
      <w:r w:rsidRPr="008513D4">
        <w:rPr>
          <w:rFonts w:ascii="Times New Roman" w:hAnsi="Times New Roman" w:cs="Times New Roman"/>
          <w:sz w:val="24"/>
          <w:szCs w:val="24"/>
        </w:rPr>
        <w:t xml:space="preserve"> The DFI shall develop and give thought to a long term financing strategy to build the capital</w:t>
      </w:r>
      <w:r w:rsidR="00D21D70">
        <w:rPr>
          <w:rFonts w:ascii="Times New Roman" w:hAnsi="Times New Roman" w:cs="Times New Roman"/>
          <w:sz w:val="24"/>
          <w:szCs w:val="24"/>
        </w:rPr>
        <w:t xml:space="preserve"> </w:t>
      </w:r>
      <w:r w:rsidRPr="008513D4">
        <w:rPr>
          <w:rFonts w:ascii="Times New Roman" w:hAnsi="Times New Roman" w:cs="Times New Roman"/>
          <w:sz w:val="24"/>
          <w:szCs w:val="24"/>
        </w:rPr>
        <w:t>base of their institution. MISFA funding options include operating subsidies, equity subsidies,</w:t>
      </w:r>
      <w:r w:rsidR="00D21D70">
        <w:rPr>
          <w:rFonts w:ascii="Times New Roman" w:hAnsi="Times New Roman" w:cs="Times New Roman"/>
          <w:sz w:val="24"/>
          <w:szCs w:val="24"/>
        </w:rPr>
        <w:t xml:space="preserve"> </w:t>
      </w:r>
      <w:r w:rsidRPr="008513D4">
        <w:rPr>
          <w:rFonts w:ascii="Times New Roman" w:hAnsi="Times New Roman" w:cs="Times New Roman"/>
          <w:sz w:val="24"/>
          <w:szCs w:val="24"/>
        </w:rPr>
        <w:t>loans and subordinated debt. The DFI may also consider long term plan such as deposit</w:t>
      </w:r>
      <w:r w:rsidR="00D21D70">
        <w:rPr>
          <w:rFonts w:ascii="Times New Roman" w:hAnsi="Times New Roman" w:cs="Times New Roman"/>
          <w:sz w:val="24"/>
          <w:szCs w:val="24"/>
        </w:rPr>
        <w:t xml:space="preserve"> </w:t>
      </w:r>
      <w:r w:rsidRPr="008513D4">
        <w:rPr>
          <w:rFonts w:ascii="Times New Roman" w:hAnsi="Times New Roman" w:cs="Times New Roman"/>
          <w:sz w:val="24"/>
          <w:szCs w:val="24"/>
        </w:rPr>
        <w:t>mobilization or other external investors willing to invest either debt or equity in the DFI.</w:t>
      </w:r>
    </w:p>
    <w:p w:rsidR="008A790E" w:rsidRDefault="008A790E" w:rsidP="00434B1A">
      <w:pPr>
        <w:widowControl w:val="0"/>
        <w:autoSpaceDE w:val="0"/>
        <w:autoSpaceDN w:val="0"/>
        <w:adjustRightInd w:val="0"/>
        <w:spacing w:line="480" w:lineRule="auto"/>
        <w:rPr>
          <w:rFonts w:ascii="Times New Roman" w:hAnsi="Times New Roman" w:cs="Times New Roman"/>
          <w:sz w:val="24"/>
          <w:szCs w:val="24"/>
        </w:rPr>
      </w:pPr>
    </w:p>
    <w:p w:rsidR="00286E5C" w:rsidRDefault="00B44D97" w:rsidP="00434B1A">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ab/>
      </w:r>
      <w:r w:rsidR="00F61DC7">
        <w:rPr>
          <w:rFonts w:ascii="Times New Roman" w:hAnsi="Times New Roman" w:cs="Times New Roman"/>
          <w:sz w:val="24"/>
          <w:szCs w:val="24"/>
        </w:rPr>
        <w:t>SEMA’s long term financing strategy includes building capital by means of securing institutional grants, public donations, and investments. Various means of mobilizing deposits are employed to secure and maximize available capital.</w:t>
      </w:r>
    </w:p>
    <w:p w:rsidR="00286E5C" w:rsidRDefault="00286E5C" w:rsidP="00434B1A">
      <w:pPr>
        <w:widowControl w:val="0"/>
        <w:autoSpaceDE w:val="0"/>
        <w:autoSpaceDN w:val="0"/>
        <w:adjustRightInd w:val="0"/>
        <w:spacing w:line="480" w:lineRule="auto"/>
        <w:rPr>
          <w:rFonts w:ascii="Times New Roman" w:hAnsi="Times New Roman" w:cs="Times New Roman"/>
          <w:sz w:val="24"/>
          <w:szCs w:val="24"/>
        </w:rPr>
      </w:pPr>
    </w:p>
    <w:p w:rsidR="0098623F" w:rsidRPr="0098623F" w:rsidRDefault="0098623F" w:rsidP="0098623F">
      <w:pPr>
        <w:widowControl w:val="0"/>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Assessment</w:t>
      </w:r>
    </w:p>
    <w:tbl>
      <w:tblPr>
        <w:tblStyle w:val="TableGrid"/>
        <w:tblW w:w="0" w:type="auto"/>
        <w:tblLook w:val="04A0" w:firstRow="1" w:lastRow="0" w:firstColumn="1" w:lastColumn="0" w:noHBand="0" w:noVBand="1"/>
      </w:tblPr>
      <w:tblGrid>
        <w:gridCol w:w="750"/>
        <w:gridCol w:w="8106"/>
      </w:tblGrid>
      <w:tr w:rsidR="0098623F" w:rsidTr="0098623F">
        <w:tc>
          <w:tcPr>
            <w:tcW w:w="750" w:type="dxa"/>
          </w:tcPr>
          <w:p w:rsidR="0098623F" w:rsidRPr="0098623F" w:rsidRDefault="0098623F" w:rsidP="0098623F">
            <w:pPr>
              <w:widowControl w:val="0"/>
              <w:autoSpaceDE w:val="0"/>
              <w:autoSpaceDN w:val="0"/>
              <w:adjustRightInd w:val="0"/>
              <w:spacing w:line="480" w:lineRule="auto"/>
              <w:rPr>
                <w:rFonts w:ascii="Times New Roman" w:hAnsi="Times New Roman" w:cs="Times New Roman"/>
                <w:b/>
                <w:sz w:val="24"/>
                <w:szCs w:val="24"/>
              </w:rPr>
            </w:pPr>
            <w:r>
              <w:rPr>
                <w:rFonts w:ascii="Times New Roman" w:hAnsi="Times New Roman" w:cs="Times New Roman"/>
                <w:b/>
                <w:sz w:val="24"/>
                <w:szCs w:val="24"/>
              </w:rPr>
              <w:t>Scale</w:t>
            </w:r>
          </w:p>
        </w:tc>
        <w:tc>
          <w:tcPr>
            <w:tcW w:w="8106" w:type="dxa"/>
          </w:tcPr>
          <w:p w:rsidR="0098623F" w:rsidRPr="0098623F" w:rsidRDefault="0098623F" w:rsidP="0098623F">
            <w:pPr>
              <w:widowControl w:val="0"/>
              <w:autoSpaceDE w:val="0"/>
              <w:autoSpaceDN w:val="0"/>
              <w:adjustRightInd w:val="0"/>
              <w:spacing w:line="480" w:lineRule="auto"/>
              <w:rPr>
                <w:rFonts w:ascii="Times New Roman" w:hAnsi="Times New Roman" w:cs="Times New Roman"/>
                <w:b/>
                <w:sz w:val="24"/>
                <w:szCs w:val="24"/>
              </w:rPr>
            </w:pPr>
            <w:r w:rsidRPr="0098623F">
              <w:rPr>
                <w:rFonts w:ascii="Times New Roman" w:hAnsi="Times New Roman" w:cs="Times New Roman"/>
                <w:b/>
                <w:sz w:val="24"/>
                <w:szCs w:val="24"/>
              </w:rPr>
              <w:t>Range</w:t>
            </w:r>
          </w:p>
        </w:tc>
      </w:tr>
      <w:tr w:rsidR="0098623F" w:rsidTr="0098623F">
        <w:tc>
          <w:tcPr>
            <w:tcW w:w="750" w:type="dxa"/>
          </w:tcPr>
          <w:p w:rsidR="0098623F" w:rsidRDefault="0098623F" w:rsidP="0098623F">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5</w:t>
            </w:r>
          </w:p>
        </w:tc>
        <w:tc>
          <w:tcPr>
            <w:tcW w:w="8106" w:type="dxa"/>
          </w:tcPr>
          <w:p w:rsidR="009853DD" w:rsidRDefault="009853DD" w:rsidP="009853DD">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The DFI has solid cash management tools in place to analyze and monitor cash</w:t>
            </w:r>
          </w:p>
          <w:p w:rsidR="009853DD" w:rsidRDefault="009853DD" w:rsidP="009853DD">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use and demand. Cash flow projections are regularly updated and include both</w:t>
            </w:r>
          </w:p>
          <w:p w:rsidR="009853DD" w:rsidRDefault="009853DD" w:rsidP="009853DD">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short-term and medium-term inflows and outflows. The DFI effectively monitors</w:t>
            </w:r>
          </w:p>
          <w:p w:rsidR="009853DD" w:rsidRDefault="009853DD" w:rsidP="009853DD">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idle cash position, invests idle cash when possible, and has rarely run into an</w:t>
            </w:r>
          </w:p>
          <w:p w:rsidR="009853DD" w:rsidRDefault="009853DD" w:rsidP="009853DD">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emergency cash shortage. The DFI has reached break-even for a year now, and</w:t>
            </w:r>
          </w:p>
          <w:p w:rsidR="009853DD" w:rsidRDefault="009853DD" w:rsidP="009853DD">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is looking at using internally generated revenue to build the balance sheet. The</w:t>
            </w:r>
          </w:p>
          <w:p w:rsidR="009853DD" w:rsidRDefault="009853DD" w:rsidP="009853DD">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board and senior management have also given strategic thought and developed</w:t>
            </w:r>
          </w:p>
          <w:p w:rsidR="009853DD" w:rsidRDefault="009853DD" w:rsidP="009853DD">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relationships to a long term financing strategy that is designed to further</w:t>
            </w:r>
          </w:p>
          <w:p w:rsidR="009853DD" w:rsidRDefault="009853DD" w:rsidP="009853DD">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strengthen the balance sheet position, and attract new investors to the</w:t>
            </w:r>
          </w:p>
          <w:p w:rsidR="0098623F" w:rsidRDefault="009853DD" w:rsidP="009853DD">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1"/>
                <w:szCs w:val="21"/>
              </w:rPr>
              <w:t>institution. The DFI effectively optimizes MISFA funding opportunities.</w:t>
            </w:r>
          </w:p>
        </w:tc>
      </w:tr>
      <w:tr w:rsidR="0098623F" w:rsidTr="0098623F">
        <w:tc>
          <w:tcPr>
            <w:tcW w:w="750" w:type="dxa"/>
          </w:tcPr>
          <w:p w:rsidR="0098623F" w:rsidRDefault="0098623F" w:rsidP="0098623F">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4</w:t>
            </w:r>
          </w:p>
        </w:tc>
        <w:tc>
          <w:tcPr>
            <w:tcW w:w="8106" w:type="dxa"/>
          </w:tcPr>
          <w:p w:rsidR="009853DD" w:rsidRDefault="009853DD" w:rsidP="009853DD">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The DFI has liquidity and financing policies in place and has made reasonable</w:t>
            </w:r>
          </w:p>
          <w:p w:rsidR="009853DD" w:rsidRDefault="009853DD" w:rsidP="009853DD">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progress in implementation. The board and senior management see effective</w:t>
            </w:r>
          </w:p>
          <w:p w:rsidR="009853DD" w:rsidRDefault="009853DD" w:rsidP="009853DD">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results of reliable cash planning, investments, and generally sound cash</w:t>
            </w:r>
          </w:p>
          <w:p w:rsidR="009853DD" w:rsidRDefault="009853DD" w:rsidP="009853DD">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management. The DFI has a variety of financing strategies in place; they have</w:t>
            </w:r>
          </w:p>
          <w:p w:rsidR="009853DD" w:rsidRDefault="009853DD" w:rsidP="009853DD">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lastRenderedPageBreak/>
              <w:t>received both equity and subordinated debt financing from MISFA, and are</w:t>
            </w:r>
          </w:p>
          <w:p w:rsidR="009853DD" w:rsidRDefault="009853DD" w:rsidP="009853DD">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exploring additional funding options. They are nearly at break-even, and are</w:t>
            </w:r>
          </w:p>
          <w:p w:rsidR="0098623F" w:rsidRDefault="009853DD" w:rsidP="009853DD">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1"/>
                <w:szCs w:val="21"/>
              </w:rPr>
              <w:t>actively engaged in developing a sound long-term financing strategy.</w:t>
            </w:r>
          </w:p>
        </w:tc>
      </w:tr>
      <w:tr w:rsidR="0098623F" w:rsidTr="0098623F">
        <w:tc>
          <w:tcPr>
            <w:tcW w:w="750" w:type="dxa"/>
          </w:tcPr>
          <w:p w:rsidR="0098623F" w:rsidRDefault="0098623F" w:rsidP="0098623F">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lastRenderedPageBreak/>
              <w:t>3</w:t>
            </w:r>
          </w:p>
        </w:tc>
        <w:tc>
          <w:tcPr>
            <w:tcW w:w="8106" w:type="dxa"/>
          </w:tcPr>
          <w:p w:rsidR="009853DD" w:rsidRDefault="009853DD" w:rsidP="009853DD">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The DFI has a cash management policy in place, although it is not followed or</w:t>
            </w:r>
          </w:p>
          <w:p w:rsidR="009853DD" w:rsidRDefault="009853DD" w:rsidP="009853DD">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utilized very well. However, expenses are somewhat under control, though</w:t>
            </w:r>
          </w:p>
          <w:p w:rsidR="009853DD" w:rsidRDefault="009853DD" w:rsidP="009853DD">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informally. Portfolio quality is monitored very well, and performance is gradually</w:t>
            </w:r>
          </w:p>
          <w:p w:rsidR="009853DD" w:rsidRDefault="009853DD" w:rsidP="009853DD">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improving. The board and senior management have given thought to diversifying</w:t>
            </w:r>
          </w:p>
          <w:p w:rsidR="009853DD" w:rsidRDefault="009853DD" w:rsidP="009853DD">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financing sources, and are taking steps to plan accordingly. Asset and liability</w:t>
            </w:r>
          </w:p>
          <w:p w:rsidR="0098623F" w:rsidRDefault="009853DD" w:rsidP="009853DD">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1"/>
                <w:szCs w:val="21"/>
              </w:rPr>
              <w:t>mis-matches are not well understood or provided for.</w:t>
            </w:r>
          </w:p>
        </w:tc>
      </w:tr>
      <w:tr w:rsidR="0098623F" w:rsidTr="0098623F">
        <w:tc>
          <w:tcPr>
            <w:tcW w:w="750" w:type="dxa"/>
          </w:tcPr>
          <w:p w:rsidR="0098623F" w:rsidRDefault="0098623F" w:rsidP="0098623F">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2</w:t>
            </w:r>
          </w:p>
        </w:tc>
        <w:tc>
          <w:tcPr>
            <w:tcW w:w="8106" w:type="dxa"/>
          </w:tcPr>
          <w:p w:rsidR="009853DD" w:rsidRDefault="009853DD" w:rsidP="009853DD">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The DFI has no cash management plan or practice in place, except that</w:t>
            </w:r>
          </w:p>
          <w:p w:rsidR="009853DD" w:rsidRDefault="009853DD" w:rsidP="009853DD">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disbursements and collections are well monitored, planned and reported on.</w:t>
            </w:r>
          </w:p>
          <w:p w:rsidR="009853DD" w:rsidRDefault="009853DD" w:rsidP="009853DD">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Expenses are controlled to some extent, and the portfolio quality is somewhat</w:t>
            </w:r>
          </w:p>
          <w:p w:rsidR="009853DD" w:rsidRDefault="009853DD" w:rsidP="009853DD">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stable. They are timely in submitting requests for cash to MISFA or their head</w:t>
            </w:r>
          </w:p>
          <w:p w:rsidR="0098623F" w:rsidRDefault="009853DD" w:rsidP="009853DD">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1"/>
                <w:szCs w:val="21"/>
              </w:rPr>
              <w:t>office, and rarely have a cash shortage.</w:t>
            </w:r>
          </w:p>
        </w:tc>
      </w:tr>
      <w:tr w:rsidR="0098623F" w:rsidTr="0098623F">
        <w:tc>
          <w:tcPr>
            <w:tcW w:w="750" w:type="dxa"/>
          </w:tcPr>
          <w:p w:rsidR="0098623F" w:rsidRDefault="0098623F" w:rsidP="0098623F">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1</w:t>
            </w:r>
          </w:p>
        </w:tc>
        <w:tc>
          <w:tcPr>
            <w:tcW w:w="8106" w:type="dxa"/>
          </w:tcPr>
          <w:p w:rsidR="009853DD" w:rsidRDefault="009853DD" w:rsidP="009853DD">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The DFI has no cash management plan or practice in place. However, it is</w:t>
            </w:r>
          </w:p>
          <w:p w:rsidR="009853DD" w:rsidRDefault="009853DD" w:rsidP="009853DD">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reasonably good at projecting disbursement demand and collections, but does</w:t>
            </w:r>
          </w:p>
          <w:p w:rsidR="009853DD" w:rsidRDefault="009853DD" w:rsidP="009853DD">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occasionally experience a cash shortage. Portfolio quality is generally poor, and</w:t>
            </w:r>
          </w:p>
          <w:p w:rsidR="0098623F" w:rsidRDefault="009853DD" w:rsidP="009853DD">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1"/>
                <w:szCs w:val="21"/>
              </w:rPr>
              <w:t>there is weak practice in monitoring budgets.</w:t>
            </w:r>
          </w:p>
        </w:tc>
      </w:tr>
      <w:tr w:rsidR="0098623F" w:rsidTr="0098623F">
        <w:tc>
          <w:tcPr>
            <w:tcW w:w="750" w:type="dxa"/>
          </w:tcPr>
          <w:p w:rsidR="0098623F" w:rsidRDefault="0098623F" w:rsidP="0098623F">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0</w:t>
            </w:r>
          </w:p>
        </w:tc>
        <w:tc>
          <w:tcPr>
            <w:tcW w:w="8106" w:type="dxa"/>
          </w:tcPr>
          <w:p w:rsidR="009853DD" w:rsidRDefault="009853DD" w:rsidP="009853DD">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The DFI has no cash management plan or practice in place. It frequently runs</w:t>
            </w:r>
          </w:p>
          <w:p w:rsidR="009853DD" w:rsidRDefault="009853DD" w:rsidP="009853DD">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short of cash for disbursements and expenses, and bank accounts are</w:t>
            </w:r>
          </w:p>
          <w:p w:rsidR="0098623F" w:rsidRDefault="009853DD" w:rsidP="009853DD">
            <w:pPr>
              <w:widowControl w:val="0"/>
              <w:tabs>
                <w:tab w:val="left" w:pos="5510"/>
              </w:tabs>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1"/>
                <w:szCs w:val="21"/>
              </w:rPr>
              <w:t>overdrawn from time to time.</w:t>
            </w:r>
            <w:r w:rsidR="0098623F">
              <w:rPr>
                <w:rFonts w:ascii="Times New Roman" w:hAnsi="Times New Roman" w:cs="Times New Roman"/>
                <w:sz w:val="24"/>
                <w:szCs w:val="24"/>
              </w:rPr>
              <w:tab/>
            </w:r>
          </w:p>
        </w:tc>
      </w:tr>
    </w:tbl>
    <w:p w:rsidR="0098623F" w:rsidRDefault="0098623F" w:rsidP="00434B1A">
      <w:pPr>
        <w:widowControl w:val="0"/>
        <w:autoSpaceDE w:val="0"/>
        <w:autoSpaceDN w:val="0"/>
        <w:adjustRightInd w:val="0"/>
        <w:spacing w:line="480" w:lineRule="auto"/>
        <w:rPr>
          <w:rFonts w:ascii="Times New Roman" w:hAnsi="Times New Roman" w:cs="Times New Roman"/>
          <w:sz w:val="24"/>
          <w:szCs w:val="24"/>
        </w:rPr>
      </w:pPr>
    </w:p>
    <w:p w:rsidR="0098623F" w:rsidRPr="008513D4" w:rsidRDefault="0098623F" w:rsidP="00434B1A">
      <w:pPr>
        <w:widowControl w:val="0"/>
        <w:autoSpaceDE w:val="0"/>
        <w:autoSpaceDN w:val="0"/>
        <w:adjustRightInd w:val="0"/>
        <w:spacing w:line="480" w:lineRule="auto"/>
        <w:rPr>
          <w:rFonts w:ascii="Times New Roman" w:hAnsi="Times New Roman" w:cs="Times New Roman"/>
          <w:sz w:val="24"/>
          <w:szCs w:val="24"/>
        </w:rPr>
      </w:pP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BB3991">
        <w:rPr>
          <w:rFonts w:ascii="Times New Roman" w:hAnsi="Times New Roman" w:cs="Times New Roman"/>
          <w:sz w:val="24"/>
          <w:szCs w:val="24"/>
          <w:highlight w:val="magenta"/>
        </w:rPr>
        <w:t>STANDARD 10</w:t>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69086C">
        <w:rPr>
          <w:rFonts w:ascii="Times New Roman" w:hAnsi="Times New Roman" w:cs="Times New Roman"/>
          <w:sz w:val="24"/>
          <w:szCs w:val="24"/>
          <w:highlight w:val="magenta"/>
        </w:rPr>
        <w:t>Products and Services</w:t>
      </w:r>
    </w:p>
    <w:p w:rsidR="009853DD" w:rsidRPr="009853DD" w:rsidRDefault="009853DD" w:rsidP="009853DD">
      <w:pPr>
        <w:widowControl w:val="0"/>
        <w:autoSpaceDE w:val="0"/>
        <w:autoSpaceDN w:val="0"/>
        <w:adjustRightInd w:val="0"/>
        <w:rPr>
          <w:rFonts w:ascii="Times New Roman" w:hAnsi="Times New Roman" w:cs="Times New Roman"/>
          <w:b/>
          <w:sz w:val="24"/>
          <w:szCs w:val="24"/>
        </w:rPr>
      </w:pPr>
      <w:r w:rsidRPr="009853DD">
        <w:rPr>
          <w:rFonts w:ascii="Times New Roman" w:hAnsi="Times New Roman" w:cs="Times New Roman"/>
          <w:b/>
          <w:sz w:val="24"/>
          <w:szCs w:val="24"/>
        </w:rPr>
        <w:t>Purpose and Rationale</w:t>
      </w:r>
    </w:p>
    <w:p w:rsidR="009853DD" w:rsidRPr="009853DD" w:rsidRDefault="009853DD" w:rsidP="009853DD">
      <w:pPr>
        <w:widowControl w:val="0"/>
        <w:autoSpaceDE w:val="0"/>
        <w:autoSpaceDN w:val="0"/>
        <w:adjustRightInd w:val="0"/>
        <w:rPr>
          <w:rFonts w:ascii="Times New Roman" w:hAnsi="Times New Roman" w:cs="Times New Roman"/>
          <w:sz w:val="24"/>
          <w:szCs w:val="24"/>
        </w:rPr>
      </w:pPr>
      <w:r w:rsidRPr="009853DD">
        <w:rPr>
          <w:rFonts w:ascii="Times New Roman" w:hAnsi="Times New Roman" w:cs="Times New Roman"/>
          <w:sz w:val="24"/>
          <w:szCs w:val="24"/>
        </w:rPr>
        <w:t>Microfinance lending methodologies have been revised, adapted and at times simply replicated</w:t>
      </w:r>
      <w:r>
        <w:rPr>
          <w:rFonts w:ascii="Times New Roman" w:hAnsi="Times New Roman" w:cs="Times New Roman"/>
          <w:sz w:val="24"/>
          <w:szCs w:val="24"/>
        </w:rPr>
        <w:t xml:space="preserve"> </w:t>
      </w:r>
      <w:r w:rsidRPr="009853DD">
        <w:rPr>
          <w:rFonts w:ascii="Times New Roman" w:hAnsi="Times New Roman" w:cs="Times New Roman"/>
          <w:sz w:val="24"/>
          <w:szCs w:val="24"/>
        </w:rPr>
        <w:t>for different contexts without careful thought for the needs of clients. Products and services that</w:t>
      </w:r>
      <w:r>
        <w:rPr>
          <w:rFonts w:ascii="Times New Roman" w:hAnsi="Times New Roman" w:cs="Times New Roman"/>
          <w:sz w:val="24"/>
          <w:szCs w:val="24"/>
        </w:rPr>
        <w:t xml:space="preserve"> </w:t>
      </w:r>
      <w:r w:rsidRPr="009853DD">
        <w:rPr>
          <w:rFonts w:ascii="Times New Roman" w:hAnsi="Times New Roman" w:cs="Times New Roman"/>
          <w:sz w:val="24"/>
          <w:szCs w:val="24"/>
        </w:rPr>
        <w:t>are market-led and client-oriented will help the DFI differentiate itself in the market from its</w:t>
      </w:r>
      <w:r>
        <w:rPr>
          <w:rFonts w:ascii="Times New Roman" w:hAnsi="Times New Roman" w:cs="Times New Roman"/>
          <w:sz w:val="24"/>
          <w:szCs w:val="24"/>
        </w:rPr>
        <w:t xml:space="preserve"> </w:t>
      </w:r>
      <w:r w:rsidRPr="009853DD">
        <w:rPr>
          <w:rFonts w:ascii="Times New Roman" w:hAnsi="Times New Roman" w:cs="Times New Roman"/>
          <w:sz w:val="24"/>
          <w:szCs w:val="24"/>
        </w:rPr>
        <w:t>competitors and attract higher demand for services. The purpose of a standard for product</w:t>
      </w:r>
      <w:r>
        <w:rPr>
          <w:rFonts w:ascii="Times New Roman" w:hAnsi="Times New Roman" w:cs="Times New Roman"/>
          <w:sz w:val="24"/>
          <w:szCs w:val="24"/>
        </w:rPr>
        <w:t xml:space="preserve"> </w:t>
      </w:r>
      <w:r w:rsidRPr="009853DD">
        <w:rPr>
          <w:rFonts w:ascii="Times New Roman" w:hAnsi="Times New Roman" w:cs="Times New Roman"/>
          <w:sz w:val="24"/>
          <w:szCs w:val="24"/>
        </w:rPr>
        <w:t>development is to encourage DFIs to engage in a process of product development to increase</w:t>
      </w:r>
      <w:r>
        <w:rPr>
          <w:rFonts w:ascii="Times New Roman" w:hAnsi="Times New Roman" w:cs="Times New Roman"/>
          <w:sz w:val="24"/>
          <w:szCs w:val="24"/>
        </w:rPr>
        <w:t xml:space="preserve"> </w:t>
      </w:r>
      <w:r w:rsidRPr="009853DD">
        <w:rPr>
          <w:rFonts w:ascii="Times New Roman" w:hAnsi="Times New Roman" w:cs="Times New Roman"/>
          <w:sz w:val="24"/>
          <w:szCs w:val="24"/>
        </w:rPr>
        <w:t>client satisfaction and loyalty and reduce credit risk.</w:t>
      </w:r>
    </w:p>
    <w:p w:rsidR="009853DD" w:rsidRDefault="009853DD" w:rsidP="009853DD">
      <w:pPr>
        <w:widowControl w:val="0"/>
        <w:autoSpaceDE w:val="0"/>
        <w:autoSpaceDN w:val="0"/>
        <w:adjustRightInd w:val="0"/>
        <w:rPr>
          <w:rFonts w:ascii="Times New Roman" w:hAnsi="Times New Roman" w:cs="Times New Roman"/>
          <w:b/>
          <w:sz w:val="24"/>
          <w:szCs w:val="24"/>
        </w:rPr>
      </w:pPr>
    </w:p>
    <w:p w:rsidR="009853DD" w:rsidRPr="009853DD" w:rsidRDefault="009853DD" w:rsidP="009853DD">
      <w:pPr>
        <w:widowControl w:val="0"/>
        <w:autoSpaceDE w:val="0"/>
        <w:autoSpaceDN w:val="0"/>
        <w:adjustRightInd w:val="0"/>
        <w:rPr>
          <w:rFonts w:ascii="Times New Roman" w:hAnsi="Times New Roman" w:cs="Times New Roman"/>
          <w:b/>
          <w:sz w:val="24"/>
          <w:szCs w:val="24"/>
        </w:rPr>
      </w:pPr>
      <w:r w:rsidRPr="009853DD">
        <w:rPr>
          <w:rFonts w:ascii="Times New Roman" w:hAnsi="Times New Roman" w:cs="Times New Roman"/>
          <w:b/>
          <w:sz w:val="24"/>
          <w:szCs w:val="24"/>
        </w:rPr>
        <w:t>Objective</w:t>
      </w:r>
    </w:p>
    <w:p w:rsidR="009853DD" w:rsidRDefault="009853DD" w:rsidP="009853DD">
      <w:pPr>
        <w:widowControl w:val="0"/>
        <w:autoSpaceDE w:val="0"/>
        <w:autoSpaceDN w:val="0"/>
        <w:adjustRightInd w:val="0"/>
        <w:rPr>
          <w:rFonts w:ascii="Times New Roman" w:hAnsi="Times New Roman" w:cs="Times New Roman"/>
          <w:sz w:val="24"/>
          <w:szCs w:val="24"/>
        </w:rPr>
      </w:pPr>
      <w:r w:rsidRPr="009853DD">
        <w:rPr>
          <w:rFonts w:ascii="Times New Roman" w:hAnsi="Times New Roman" w:cs="Times New Roman"/>
          <w:sz w:val="24"/>
          <w:szCs w:val="24"/>
        </w:rPr>
        <w:t>The objective of a standard on product development is to ensure</w:t>
      </w:r>
      <w:r>
        <w:rPr>
          <w:rFonts w:ascii="Times New Roman" w:hAnsi="Times New Roman" w:cs="Times New Roman"/>
          <w:sz w:val="24"/>
          <w:szCs w:val="24"/>
        </w:rPr>
        <w:t xml:space="preserve"> that DFIs have a basic process </w:t>
      </w:r>
      <w:r w:rsidRPr="009853DD">
        <w:rPr>
          <w:rFonts w:ascii="Times New Roman" w:hAnsi="Times New Roman" w:cs="Times New Roman"/>
          <w:sz w:val="24"/>
          <w:szCs w:val="24"/>
        </w:rPr>
        <w:t>or methodology in place for the research, development, costing, te</w:t>
      </w:r>
      <w:r>
        <w:rPr>
          <w:rFonts w:ascii="Times New Roman" w:hAnsi="Times New Roman" w:cs="Times New Roman"/>
          <w:sz w:val="24"/>
          <w:szCs w:val="24"/>
        </w:rPr>
        <w:t xml:space="preserve">sting, piloting, monitoring and </w:t>
      </w:r>
      <w:r w:rsidRPr="009853DD">
        <w:rPr>
          <w:rFonts w:ascii="Times New Roman" w:hAnsi="Times New Roman" w:cs="Times New Roman"/>
          <w:sz w:val="24"/>
          <w:szCs w:val="24"/>
        </w:rPr>
        <w:t>evaluation, staff capacity and training and refining of products before rolling out the product</w:t>
      </w:r>
      <w:r>
        <w:rPr>
          <w:rFonts w:ascii="Times New Roman" w:hAnsi="Times New Roman" w:cs="Times New Roman"/>
          <w:sz w:val="24"/>
          <w:szCs w:val="24"/>
        </w:rPr>
        <w:t xml:space="preserve"> </w:t>
      </w:r>
      <w:r w:rsidRPr="009853DD">
        <w:rPr>
          <w:rFonts w:ascii="Times New Roman" w:hAnsi="Times New Roman" w:cs="Times New Roman"/>
          <w:sz w:val="24"/>
          <w:szCs w:val="24"/>
        </w:rPr>
        <w:t>broadly in the institution.</w:t>
      </w:r>
    </w:p>
    <w:p w:rsidR="009853DD" w:rsidRPr="008513D4" w:rsidRDefault="009853DD" w:rsidP="009853DD">
      <w:pPr>
        <w:widowControl w:val="0"/>
        <w:autoSpaceDE w:val="0"/>
        <w:autoSpaceDN w:val="0"/>
        <w:adjustRightInd w:val="0"/>
        <w:rPr>
          <w:rFonts w:ascii="Times New Roman" w:hAnsi="Times New Roman" w:cs="Times New Roman"/>
          <w:sz w:val="24"/>
          <w:szCs w:val="24"/>
        </w:rPr>
      </w:pPr>
    </w:p>
    <w:p w:rsidR="008A790E" w:rsidRPr="009853DD" w:rsidRDefault="008A790E" w:rsidP="00434B1A">
      <w:pPr>
        <w:widowControl w:val="0"/>
        <w:autoSpaceDE w:val="0"/>
        <w:autoSpaceDN w:val="0"/>
        <w:adjustRightInd w:val="0"/>
        <w:spacing w:line="480" w:lineRule="auto"/>
        <w:rPr>
          <w:rFonts w:ascii="Times New Roman" w:hAnsi="Times New Roman" w:cs="Times New Roman"/>
          <w:b/>
          <w:sz w:val="24"/>
          <w:szCs w:val="24"/>
        </w:rPr>
      </w:pPr>
      <w:r w:rsidRPr="009853DD">
        <w:rPr>
          <w:rFonts w:ascii="Times New Roman" w:hAnsi="Times New Roman" w:cs="Times New Roman"/>
          <w:b/>
          <w:sz w:val="24"/>
          <w:szCs w:val="24"/>
        </w:rPr>
        <w:t>Key terms</w:t>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8513D4">
        <w:rPr>
          <w:rFonts w:ascii="Times New Roman" w:hAnsi="Times New Roman" w:cs="Times New Roman"/>
          <w:sz w:val="24"/>
          <w:szCs w:val="24"/>
        </w:rPr>
        <w:lastRenderedPageBreak/>
        <w:t>Research, costing, testing, piloting, monitoring and evaluation, refining</w:t>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p>
    <w:p w:rsidR="008A790E" w:rsidRPr="009853DD" w:rsidRDefault="008A790E" w:rsidP="00434B1A">
      <w:pPr>
        <w:widowControl w:val="0"/>
        <w:autoSpaceDE w:val="0"/>
        <w:autoSpaceDN w:val="0"/>
        <w:adjustRightInd w:val="0"/>
        <w:spacing w:line="480" w:lineRule="auto"/>
        <w:rPr>
          <w:rFonts w:ascii="Times New Roman" w:hAnsi="Times New Roman" w:cs="Times New Roman"/>
          <w:b/>
          <w:sz w:val="24"/>
          <w:szCs w:val="24"/>
        </w:rPr>
      </w:pPr>
      <w:r w:rsidRPr="009853DD">
        <w:rPr>
          <w:rFonts w:ascii="Times New Roman" w:hAnsi="Times New Roman" w:cs="Times New Roman"/>
          <w:b/>
          <w:sz w:val="24"/>
          <w:szCs w:val="24"/>
        </w:rPr>
        <w:t>Principles</w:t>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69086C">
        <w:rPr>
          <w:rFonts w:ascii="Times New Roman" w:hAnsi="Times New Roman" w:cs="Times New Roman"/>
          <w:sz w:val="24"/>
          <w:szCs w:val="24"/>
          <w:highlight w:val="magenta"/>
        </w:rPr>
        <w:t>1)</w:t>
      </w:r>
      <w:r w:rsidRPr="008513D4">
        <w:rPr>
          <w:rFonts w:ascii="Times New Roman" w:hAnsi="Times New Roman" w:cs="Times New Roman"/>
          <w:sz w:val="24"/>
          <w:szCs w:val="24"/>
        </w:rPr>
        <w:t xml:space="preserve"> The DFI shall have a basic process in place for developing </w:t>
      </w:r>
      <w:r w:rsidRPr="0069086C">
        <w:rPr>
          <w:rFonts w:ascii="Times New Roman" w:hAnsi="Times New Roman" w:cs="Times New Roman"/>
          <w:sz w:val="24"/>
          <w:szCs w:val="24"/>
        </w:rPr>
        <w:t>a new product</w:t>
      </w:r>
      <w:r w:rsidRPr="008513D4">
        <w:rPr>
          <w:rFonts w:ascii="Times New Roman" w:hAnsi="Times New Roman" w:cs="Times New Roman"/>
          <w:sz w:val="24"/>
          <w:szCs w:val="24"/>
        </w:rPr>
        <w:t xml:space="preserve"> or service that</w:t>
      </w:r>
      <w:r w:rsidR="00D21D70">
        <w:rPr>
          <w:rFonts w:ascii="Times New Roman" w:hAnsi="Times New Roman" w:cs="Times New Roman"/>
          <w:sz w:val="24"/>
          <w:szCs w:val="24"/>
        </w:rPr>
        <w:t xml:space="preserve"> </w:t>
      </w:r>
      <w:r w:rsidRPr="008513D4">
        <w:rPr>
          <w:rFonts w:ascii="Times New Roman" w:hAnsi="Times New Roman" w:cs="Times New Roman"/>
          <w:sz w:val="24"/>
          <w:szCs w:val="24"/>
        </w:rPr>
        <w:t>incorporates formal or informal research or client feedback.</w:t>
      </w:r>
    </w:p>
    <w:p w:rsidR="00D21D70" w:rsidRDefault="00D21D70" w:rsidP="00434B1A">
      <w:pPr>
        <w:widowControl w:val="0"/>
        <w:autoSpaceDE w:val="0"/>
        <w:autoSpaceDN w:val="0"/>
        <w:adjustRightInd w:val="0"/>
        <w:spacing w:line="480" w:lineRule="auto"/>
        <w:rPr>
          <w:rFonts w:ascii="Times New Roman" w:hAnsi="Times New Roman" w:cs="Times New Roman"/>
          <w:sz w:val="24"/>
          <w:szCs w:val="24"/>
        </w:rPr>
      </w:pPr>
    </w:p>
    <w:p w:rsidR="00D21D70" w:rsidRDefault="00333C5E" w:rsidP="00434B1A">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ab/>
        <w:t>SEMA has an ongoing evaluation process consisting of informal field research and client feedback</w:t>
      </w:r>
      <w:r w:rsidR="0069086C">
        <w:rPr>
          <w:rFonts w:ascii="Times New Roman" w:hAnsi="Times New Roman" w:cs="Times New Roman"/>
          <w:sz w:val="24"/>
          <w:szCs w:val="24"/>
        </w:rPr>
        <w:t xml:space="preserve"> used</w:t>
      </w:r>
      <w:r>
        <w:rPr>
          <w:rFonts w:ascii="Times New Roman" w:hAnsi="Times New Roman" w:cs="Times New Roman"/>
          <w:sz w:val="24"/>
          <w:szCs w:val="24"/>
        </w:rPr>
        <w:t xml:space="preserve"> to continually adjust services to its clients and to optimize microfinance performance.</w:t>
      </w:r>
      <w:r w:rsidR="0069086C">
        <w:rPr>
          <w:rFonts w:ascii="Times New Roman" w:hAnsi="Times New Roman" w:cs="Times New Roman"/>
          <w:sz w:val="24"/>
          <w:szCs w:val="24"/>
        </w:rPr>
        <w:t xml:space="preserve"> The procedures for establishing new products are in place and recorded in SEMA’s Business Plan.</w:t>
      </w:r>
    </w:p>
    <w:p w:rsidR="00D21D70" w:rsidRDefault="00D21D70" w:rsidP="00434B1A">
      <w:pPr>
        <w:widowControl w:val="0"/>
        <w:autoSpaceDE w:val="0"/>
        <w:autoSpaceDN w:val="0"/>
        <w:adjustRightInd w:val="0"/>
        <w:spacing w:line="480" w:lineRule="auto"/>
        <w:rPr>
          <w:rFonts w:ascii="Times New Roman" w:hAnsi="Times New Roman" w:cs="Times New Roman"/>
          <w:sz w:val="24"/>
          <w:szCs w:val="24"/>
        </w:rPr>
      </w:pP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5234F3">
        <w:rPr>
          <w:rFonts w:ascii="Times New Roman" w:hAnsi="Times New Roman" w:cs="Times New Roman"/>
          <w:sz w:val="24"/>
          <w:szCs w:val="24"/>
          <w:highlight w:val="magenta"/>
        </w:rPr>
        <w:t>2)</w:t>
      </w:r>
      <w:r w:rsidRPr="008513D4">
        <w:rPr>
          <w:rFonts w:ascii="Times New Roman" w:hAnsi="Times New Roman" w:cs="Times New Roman"/>
          <w:sz w:val="24"/>
          <w:szCs w:val="24"/>
        </w:rPr>
        <w:t xml:space="preserve"> The DFI shall adequately consider a product’s cost, pricing, loan tenure, repayment</w:t>
      </w:r>
      <w:r w:rsidR="00D21D70">
        <w:rPr>
          <w:rFonts w:ascii="Times New Roman" w:hAnsi="Times New Roman" w:cs="Times New Roman"/>
          <w:sz w:val="24"/>
          <w:szCs w:val="24"/>
        </w:rPr>
        <w:t xml:space="preserve"> </w:t>
      </w:r>
      <w:r w:rsidRPr="008513D4">
        <w:rPr>
          <w:rFonts w:ascii="Times New Roman" w:hAnsi="Times New Roman" w:cs="Times New Roman"/>
          <w:sz w:val="24"/>
          <w:szCs w:val="24"/>
        </w:rPr>
        <w:t>frequency, and other terms and conditions in the development stage.</w:t>
      </w:r>
    </w:p>
    <w:p w:rsidR="00D21D70" w:rsidRDefault="00D21D70" w:rsidP="00434B1A">
      <w:pPr>
        <w:widowControl w:val="0"/>
        <w:autoSpaceDE w:val="0"/>
        <w:autoSpaceDN w:val="0"/>
        <w:adjustRightInd w:val="0"/>
        <w:spacing w:line="480" w:lineRule="auto"/>
        <w:rPr>
          <w:rFonts w:ascii="Times New Roman" w:hAnsi="Times New Roman" w:cs="Times New Roman"/>
          <w:sz w:val="24"/>
          <w:szCs w:val="24"/>
        </w:rPr>
      </w:pPr>
    </w:p>
    <w:p w:rsidR="00D21D70" w:rsidRDefault="00333C5E" w:rsidP="00434B1A">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ab/>
        <w:t xml:space="preserve">Due consideration </w:t>
      </w:r>
      <w:r w:rsidR="0069086C">
        <w:rPr>
          <w:rFonts w:ascii="Times New Roman" w:hAnsi="Times New Roman" w:cs="Times New Roman"/>
          <w:sz w:val="24"/>
          <w:szCs w:val="24"/>
        </w:rPr>
        <w:t>is continually</w:t>
      </w:r>
      <w:r>
        <w:rPr>
          <w:rFonts w:ascii="Times New Roman" w:hAnsi="Times New Roman" w:cs="Times New Roman"/>
          <w:sz w:val="24"/>
          <w:szCs w:val="24"/>
        </w:rPr>
        <w:t xml:space="preserve"> given to the </w:t>
      </w:r>
      <w:r w:rsidR="00BB3991">
        <w:rPr>
          <w:rFonts w:ascii="Times New Roman" w:hAnsi="Times New Roman" w:cs="Times New Roman"/>
          <w:sz w:val="24"/>
          <w:szCs w:val="24"/>
        </w:rPr>
        <w:t>above-mentioned</w:t>
      </w:r>
      <w:r>
        <w:rPr>
          <w:rFonts w:ascii="Times New Roman" w:hAnsi="Times New Roman" w:cs="Times New Roman"/>
          <w:sz w:val="24"/>
          <w:szCs w:val="24"/>
        </w:rPr>
        <w:t xml:space="preserve"> aspects</w:t>
      </w:r>
      <w:r w:rsidR="0069086C">
        <w:rPr>
          <w:rFonts w:ascii="Times New Roman" w:hAnsi="Times New Roman" w:cs="Times New Roman"/>
          <w:sz w:val="24"/>
          <w:szCs w:val="24"/>
        </w:rPr>
        <w:t xml:space="preserve"> of product offerings</w:t>
      </w:r>
      <w:r>
        <w:rPr>
          <w:rFonts w:ascii="Times New Roman" w:hAnsi="Times New Roman" w:cs="Times New Roman"/>
          <w:sz w:val="24"/>
          <w:szCs w:val="24"/>
        </w:rPr>
        <w:t>.</w:t>
      </w:r>
    </w:p>
    <w:p w:rsidR="00D21D70" w:rsidRDefault="00D21D70" w:rsidP="00434B1A">
      <w:pPr>
        <w:widowControl w:val="0"/>
        <w:autoSpaceDE w:val="0"/>
        <w:autoSpaceDN w:val="0"/>
        <w:adjustRightInd w:val="0"/>
        <w:spacing w:line="480" w:lineRule="auto"/>
        <w:rPr>
          <w:rFonts w:ascii="Times New Roman" w:hAnsi="Times New Roman" w:cs="Times New Roman"/>
          <w:sz w:val="24"/>
          <w:szCs w:val="24"/>
        </w:rPr>
      </w:pP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69086C">
        <w:rPr>
          <w:rFonts w:ascii="Times New Roman" w:hAnsi="Times New Roman" w:cs="Times New Roman"/>
          <w:sz w:val="24"/>
          <w:szCs w:val="24"/>
          <w:highlight w:val="magenta"/>
        </w:rPr>
        <w:t>3)</w:t>
      </w:r>
      <w:r w:rsidRPr="008513D4">
        <w:rPr>
          <w:rFonts w:ascii="Times New Roman" w:hAnsi="Times New Roman" w:cs="Times New Roman"/>
          <w:sz w:val="24"/>
          <w:szCs w:val="24"/>
        </w:rPr>
        <w:t xml:space="preserve"> Product costing and analysis shall be clearly segmented, so that arrears by product, </w:t>
      </w:r>
      <w:proofErr w:type="spellStart"/>
      <w:r w:rsidRPr="0069086C">
        <w:rPr>
          <w:rFonts w:ascii="Times New Roman" w:hAnsi="Times New Roman" w:cs="Times New Roman"/>
          <w:sz w:val="24"/>
          <w:szCs w:val="24"/>
        </w:rPr>
        <w:t>crosssubsidization</w:t>
      </w:r>
      <w:proofErr w:type="spellEnd"/>
      <w:r w:rsidR="00D21D70">
        <w:rPr>
          <w:rFonts w:ascii="Times New Roman" w:hAnsi="Times New Roman" w:cs="Times New Roman"/>
          <w:sz w:val="24"/>
          <w:szCs w:val="24"/>
        </w:rPr>
        <w:t xml:space="preserve"> </w:t>
      </w:r>
      <w:r w:rsidRPr="008513D4">
        <w:rPr>
          <w:rFonts w:ascii="Times New Roman" w:hAnsi="Times New Roman" w:cs="Times New Roman"/>
          <w:sz w:val="24"/>
          <w:szCs w:val="24"/>
        </w:rPr>
        <w:t>of products and individual product performance is objectively evaluated and</w:t>
      </w:r>
      <w:r w:rsidR="00D21D70">
        <w:rPr>
          <w:rFonts w:ascii="Times New Roman" w:hAnsi="Times New Roman" w:cs="Times New Roman"/>
          <w:sz w:val="24"/>
          <w:szCs w:val="24"/>
        </w:rPr>
        <w:t xml:space="preserve"> </w:t>
      </w:r>
      <w:r w:rsidRPr="008513D4">
        <w:rPr>
          <w:rFonts w:ascii="Times New Roman" w:hAnsi="Times New Roman" w:cs="Times New Roman"/>
          <w:sz w:val="24"/>
          <w:szCs w:val="24"/>
        </w:rPr>
        <w:t>clearly understood.</w:t>
      </w:r>
    </w:p>
    <w:p w:rsidR="00D21D70" w:rsidRDefault="00D21D70" w:rsidP="00434B1A">
      <w:pPr>
        <w:widowControl w:val="0"/>
        <w:autoSpaceDE w:val="0"/>
        <w:autoSpaceDN w:val="0"/>
        <w:adjustRightInd w:val="0"/>
        <w:spacing w:line="480" w:lineRule="auto"/>
        <w:rPr>
          <w:rFonts w:ascii="Times New Roman" w:hAnsi="Times New Roman" w:cs="Times New Roman"/>
          <w:sz w:val="24"/>
          <w:szCs w:val="24"/>
        </w:rPr>
      </w:pPr>
    </w:p>
    <w:p w:rsidR="00D21D70" w:rsidRDefault="005305DB" w:rsidP="00434B1A">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ab/>
      </w:r>
      <w:r w:rsidR="0069086C">
        <w:rPr>
          <w:rFonts w:ascii="Times New Roman" w:hAnsi="Times New Roman" w:cs="Times New Roman"/>
          <w:sz w:val="24"/>
          <w:szCs w:val="24"/>
        </w:rPr>
        <w:t xml:space="preserve">Cost considerations and regular analysis of SEMA’s products are clearly segmented by product and understood by microfinance management personnel in </w:t>
      </w:r>
      <w:r w:rsidR="0069086C">
        <w:rPr>
          <w:rFonts w:ascii="Times New Roman" w:hAnsi="Times New Roman" w:cs="Times New Roman"/>
          <w:sz w:val="24"/>
          <w:szCs w:val="24"/>
        </w:rPr>
        <w:lastRenderedPageBreak/>
        <w:t>accordance with SEMA’s business plan.</w:t>
      </w:r>
    </w:p>
    <w:p w:rsidR="00D21D70" w:rsidRDefault="00D21D70" w:rsidP="00434B1A">
      <w:pPr>
        <w:widowControl w:val="0"/>
        <w:autoSpaceDE w:val="0"/>
        <w:autoSpaceDN w:val="0"/>
        <w:adjustRightInd w:val="0"/>
        <w:spacing w:line="480" w:lineRule="auto"/>
        <w:rPr>
          <w:rFonts w:ascii="Times New Roman" w:hAnsi="Times New Roman" w:cs="Times New Roman"/>
          <w:sz w:val="24"/>
          <w:szCs w:val="24"/>
        </w:rPr>
      </w:pP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69086C">
        <w:rPr>
          <w:rFonts w:ascii="Times New Roman" w:hAnsi="Times New Roman" w:cs="Times New Roman"/>
          <w:sz w:val="24"/>
          <w:szCs w:val="24"/>
          <w:highlight w:val="magenta"/>
        </w:rPr>
        <w:t>4)</w:t>
      </w:r>
      <w:r w:rsidRPr="008513D4">
        <w:rPr>
          <w:rFonts w:ascii="Times New Roman" w:hAnsi="Times New Roman" w:cs="Times New Roman"/>
          <w:sz w:val="24"/>
          <w:szCs w:val="24"/>
        </w:rPr>
        <w:t xml:space="preserve"> The DFI shall test or pilot a </w:t>
      </w:r>
      <w:r w:rsidRPr="0069086C">
        <w:rPr>
          <w:rFonts w:ascii="Times New Roman" w:hAnsi="Times New Roman" w:cs="Times New Roman"/>
          <w:sz w:val="24"/>
          <w:szCs w:val="24"/>
        </w:rPr>
        <w:t>new product</w:t>
      </w:r>
      <w:r w:rsidRPr="008513D4">
        <w:rPr>
          <w:rFonts w:ascii="Times New Roman" w:hAnsi="Times New Roman" w:cs="Times New Roman"/>
          <w:sz w:val="24"/>
          <w:szCs w:val="24"/>
        </w:rPr>
        <w:t xml:space="preserve"> for a reasonable period, in a given location with</w:t>
      </w:r>
      <w:r w:rsidR="00D21D70">
        <w:rPr>
          <w:rFonts w:ascii="Times New Roman" w:hAnsi="Times New Roman" w:cs="Times New Roman"/>
          <w:sz w:val="24"/>
          <w:szCs w:val="24"/>
        </w:rPr>
        <w:t xml:space="preserve"> </w:t>
      </w:r>
      <w:r w:rsidRPr="008513D4">
        <w:rPr>
          <w:rFonts w:ascii="Times New Roman" w:hAnsi="Times New Roman" w:cs="Times New Roman"/>
          <w:sz w:val="24"/>
          <w:szCs w:val="24"/>
        </w:rPr>
        <w:t>informed and aware staff, and evaluate the feedback, results, and issues arising as a result.</w:t>
      </w:r>
      <w:r w:rsidR="00D21D70">
        <w:rPr>
          <w:rFonts w:ascii="Times New Roman" w:hAnsi="Times New Roman" w:cs="Times New Roman"/>
          <w:sz w:val="24"/>
          <w:szCs w:val="24"/>
        </w:rPr>
        <w:t xml:space="preserve"> </w:t>
      </w:r>
      <w:r w:rsidRPr="008513D4">
        <w:rPr>
          <w:rFonts w:ascii="Times New Roman" w:hAnsi="Times New Roman" w:cs="Times New Roman"/>
          <w:sz w:val="24"/>
          <w:szCs w:val="24"/>
        </w:rPr>
        <w:t>Product pilot activities shall be tested in a variety of locations so that assumptions for</w:t>
      </w:r>
      <w:r w:rsidR="00D21D70">
        <w:rPr>
          <w:rFonts w:ascii="Times New Roman" w:hAnsi="Times New Roman" w:cs="Times New Roman"/>
          <w:sz w:val="24"/>
          <w:szCs w:val="24"/>
        </w:rPr>
        <w:t xml:space="preserve"> </w:t>
      </w:r>
      <w:r w:rsidRPr="008513D4">
        <w:rPr>
          <w:rFonts w:ascii="Times New Roman" w:hAnsi="Times New Roman" w:cs="Times New Roman"/>
          <w:sz w:val="24"/>
          <w:szCs w:val="24"/>
        </w:rPr>
        <w:t>contextual specific successes and features are thoroughly evaluated. The DFI shall submit a</w:t>
      </w:r>
      <w:r w:rsidR="00D21D70">
        <w:rPr>
          <w:rFonts w:ascii="Times New Roman" w:hAnsi="Times New Roman" w:cs="Times New Roman"/>
          <w:sz w:val="24"/>
          <w:szCs w:val="24"/>
        </w:rPr>
        <w:t xml:space="preserve"> </w:t>
      </w:r>
      <w:r w:rsidRPr="008513D4">
        <w:rPr>
          <w:rFonts w:ascii="Times New Roman" w:hAnsi="Times New Roman" w:cs="Times New Roman"/>
          <w:sz w:val="24"/>
          <w:szCs w:val="24"/>
        </w:rPr>
        <w:t>report including cost analysis to MISFA following successful completion of the pilot testing of</w:t>
      </w:r>
      <w:r w:rsidR="00D21D70">
        <w:rPr>
          <w:rFonts w:ascii="Times New Roman" w:hAnsi="Times New Roman" w:cs="Times New Roman"/>
          <w:sz w:val="24"/>
          <w:szCs w:val="24"/>
        </w:rPr>
        <w:t xml:space="preserve"> </w:t>
      </w:r>
      <w:r w:rsidRPr="008513D4">
        <w:rPr>
          <w:rFonts w:ascii="Times New Roman" w:hAnsi="Times New Roman" w:cs="Times New Roman"/>
          <w:sz w:val="24"/>
          <w:szCs w:val="24"/>
        </w:rPr>
        <w:t>products.</w:t>
      </w:r>
    </w:p>
    <w:p w:rsidR="00D21D70" w:rsidRDefault="00D21D70" w:rsidP="00434B1A">
      <w:pPr>
        <w:widowControl w:val="0"/>
        <w:autoSpaceDE w:val="0"/>
        <w:autoSpaceDN w:val="0"/>
        <w:adjustRightInd w:val="0"/>
        <w:spacing w:line="480" w:lineRule="auto"/>
        <w:rPr>
          <w:rFonts w:ascii="Times New Roman" w:hAnsi="Times New Roman" w:cs="Times New Roman"/>
          <w:sz w:val="24"/>
          <w:szCs w:val="24"/>
        </w:rPr>
      </w:pPr>
    </w:p>
    <w:p w:rsidR="00D21D70" w:rsidRDefault="002A7F80" w:rsidP="00434B1A">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ab/>
      </w:r>
      <w:r w:rsidR="0069086C">
        <w:rPr>
          <w:rFonts w:ascii="Times New Roman" w:hAnsi="Times New Roman" w:cs="Times New Roman"/>
          <w:sz w:val="24"/>
          <w:szCs w:val="24"/>
        </w:rPr>
        <w:t>SEMA will pilot new products</w:t>
      </w:r>
      <w:r w:rsidR="00A06BE8">
        <w:rPr>
          <w:rFonts w:ascii="Times New Roman" w:hAnsi="Times New Roman" w:cs="Times New Roman"/>
          <w:sz w:val="24"/>
          <w:szCs w:val="24"/>
        </w:rPr>
        <w:t>,</w:t>
      </w:r>
      <w:r w:rsidR="0069086C">
        <w:rPr>
          <w:rFonts w:ascii="Times New Roman" w:hAnsi="Times New Roman" w:cs="Times New Roman"/>
          <w:sz w:val="24"/>
          <w:szCs w:val="24"/>
        </w:rPr>
        <w:t xml:space="preserve"> managed by competent staff</w:t>
      </w:r>
      <w:r w:rsidR="00A06BE8">
        <w:rPr>
          <w:rFonts w:ascii="Times New Roman" w:hAnsi="Times New Roman" w:cs="Times New Roman"/>
          <w:sz w:val="24"/>
          <w:szCs w:val="24"/>
        </w:rPr>
        <w:t>, with evaluation of feedback and results duly noted. A report including cost analysis will be submitted to MISFA at the completion of the pilot program.</w:t>
      </w:r>
    </w:p>
    <w:p w:rsidR="00D21D70" w:rsidRDefault="00D21D70" w:rsidP="00434B1A">
      <w:pPr>
        <w:widowControl w:val="0"/>
        <w:autoSpaceDE w:val="0"/>
        <w:autoSpaceDN w:val="0"/>
        <w:adjustRightInd w:val="0"/>
        <w:spacing w:line="480" w:lineRule="auto"/>
        <w:rPr>
          <w:rFonts w:ascii="Times New Roman" w:hAnsi="Times New Roman" w:cs="Times New Roman"/>
          <w:sz w:val="24"/>
          <w:szCs w:val="24"/>
        </w:rPr>
      </w:pP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5234F3">
        <w:rPr>
          <w:rFonts w:ascii="Times New Roman" w:hAnsi="Times New Roman" w:cs="Times New Roman"/>
          <w:sz w:val="24"/>
          <w:szCs w:val="24"/>
          <w:highlight w:val="magenta"/>
        </w:rPr>
        <w:t>5)</w:t>
      </w:r>
      <w:r w:rsidRPr="008513D4">
        <w:rPr>
          <w:rFonts w:ascii="Times New Roman" w:hAnsi="Times New Roman" w:cs="Times New Roman"/>
          <w:sz w:val="24"/>
          <w:szCs w:val="24"/>
        </w:rPr>
        <w:t xml:space="preserve"> The DFI shall take adequate measures, plans, and modifications to ensure that client</w:t>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8513D4">
        <w:rPr>
          <w:rFonts w:ascii="Times New Roman" w:hAnsi="Times New Roman" w:cs="Times New Roman"/>
          <w:sz w:val="24"/>
          <w:szCs w:val="24"/>
        </w:rPr>
        <w:t>portfolio systems (manual or automated) are structured to handle new products, and that</w:t>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8513D4">
        <w:rPr>
          <w:rFonts w:ascii="Times New Roman" w:hAnsi="Times New Roman" w:cs="Times New Roman"/>
          <w:sz w:val="24"/>
          <w:szCs w:val="24"/>
        </w:rPr>
        <w:t>staff are aware how to document and record loan schedules and transactions for new</w:t>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8513D4">
        <w:rPr>
          <w:rFonts w:ascii="Times New Roman" w:hAnsi="Times New Roman" w:cs="Times New Roman"/>
          <w:sz w:val="24"/>
          <w:szCs w:val="24"/>
        </w:rPr>
        <w:t>products.</w:t>
      </w:r>
    </w:p>
    <w:p w:rsidR="00D21D70" w:rsidRDefault="00D21D70" w:rsidP="00434B1A">
      <w:pPr>
        <w:widowControl w:val="0"/>
        <w:autoSpaceDE w:val="0"/>
        <w:autoSpaceDN w:val="0"/>
        <w:adjustRightInd w:val="0"/>
        <w:spacing w:line="480" w:lineRule="auto"/>
        <w:rPr>
          <w:rFonts w:ascii="Times New Roman" w:hAnsi="Times New Roman" w:cs="Times New Roman"/>
          <w:sz w:val="24"/>
          <w:szCs w:val="24"/>
        </w:rPr>
      </w:pPr>
    </w:p>
    <w:p w:rsidR="00D21D70" w:rsidRDefault="00333C5E" w:rsidP="00434B1A">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ab/>
        <w:t>SEMA</w:t>
      </w:r>
      <w:r w:rsidR="00A06BE8">
        <w:rPr>
          <w:rFonts w:ascii="Times New Roman" w:hAnsi="Times New Roman" w:cs="Times New Roman"/>
          <w:sz w:val="24"/>
          <w:szCs w:val="24"/>
        </w:rPr>
        <w:t>’s clients’ portfolios will be monitored and managed so as to allow for new products, with software and management staff adequately equipped to document all necessary information regarding new products.</w:t>
      </w:r>
    </w:p>
    <w:p w:rsidR="00D21D70" w:rsidRDefault="00D21D70" w:rsidP="00434B1A">
      <w:pPr>
        <w:widowControl w:val="0"/>
        <w:autoSpaceDE w:val="0"/>
        <w:autoSpaceDN w:val="0"/>
        <w:adjustRightInd w:val="0"/>
        <w:spacing w:line="480" w:lineRule="auto"/>
        <w:rPr>
          <w:rFonts w:ascii="Times New Roman" w:hAnsi="Times New Roman" w:cs="Times New Roman"/>
          <w:sz w:val="24"/>
          <w:szCs w:val="24"/>
        </w:rPr>
      </w:pP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5234F3">
        <w:rPr>
          <w:rFonts w:ascii="Times New Roman" w:hAnsi="Times New Roman" w:cs="Times New Roman"/>
          <w:sz w:val="24"/>
          <w:szCs w:val="24"/>
          <w:highlight w:val="magenta"/>
        </w:rPr>
        <w:t>6)</w:t>
      </w:r>
      <w:r w:rsidRPr="008513D4">
        <w:rPr>
          <w:rFonts w:ascii="Times New Roman" w:hAnsi="Times New Roman" w:cs="Times New Roman"/>
          <w:sz w:val="24"/>
          <w:szCs w:val="24"/>
        </w:rPr>
        <w:t xml:space="preserve"> The DFI shall use client feedback, monitoring and evaluation to make necessary </w:t>
      </w:r>
      <w:r w:rsidRPr="008513D4">
        <w:rPr>
          <w:rFonts w:ascii="Times New Roman" w:hAnsi="Times New Roman" w:cs="Times New Roman"/>
          <w:sz w:val="24"/>
          <w:szCs w:val="24"/>
        </w:rPr>
        <w:lastRenderedPageBreak/>
        <w:t>refinements</w:t>
      </w:r>
      <w:r w:rsidR="00D21D70">
        <w:rPr>
          <w:rFonts w:ascii="Times New Roman" w:hAnsi="Times New Roman" w:cs="Times New Roman"/>
          <w:sz w:val="24"/>
          <w:szCs w:val="24"/>
        </w:rPr>
        <w:t xml:space="preserve"> </w:t>
      </w:r>
      <w:r w:rsidRPr="008513D4">
        <w:rPr>
          <w:rFonts w:ascii="Times New Roman" w:hAnsi="Times New Roman" w:cs="Times New Roman"/>
          <w:sz w:val="24"/>
          <w:szCs w:val="24"/>
        </w:rPr>
        <w:t>and changes to the product before broad uptake and implementation.</w:t>
      </w:r>
    </w:p>
    <w:p w:rsidR="00D21D70" w:rsidRDefault="00D21D70" w:rsidP="00434B1A">
      <w:pPr>
        <w:widowControl w:val="0"/>
        <w:autoSpaceDE w:val="0"/>
        <w:autoSpaceDN w:val="0"/>
        <w:adjustRightInd w:val="0"/>
        <w:spacing w:line="480" w:lineRule="auto"/>
        <w:rPr>
          <w:rFonts w:ascii="Times New Roman" w:hAnsi="Times New Roman" w:cs="Times New Roman"/>
          <w:sz w:val="24"/>
          <w:szCs w:val="24"/>
        </w:rPr>
      </w:pPr>
    </w:p>
    <w:p w:rsidR="00D21D70" w:rsidRDefault="00333C5E" w:rsidP="00434B1A">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ab/>
        <w:t>Client feedback monitoring and evaluation will be used on an ongoing basis.</w:t>
      </w:r>
    </w:p>
    <w:p w:rsidR="00D21D70" w:rsidRDefault="00D21D70" w:rsidP="00434B1A">
      <w:pPr>
        <w:widowControl w:val="0"/>
        <w:autoSpaceDE w:val="0"/>
        <w:autoSpaceDN w:val="0"/>
        <w:adjustRightInd w:val="0"/>
        <w:spacing w:line="480" w:lineRule="auto"/>
        <w:rPr>
          <w:rFonts w:ascii="Times New Roman" w:hAnsi="Times New Roman" w:cs="Times New Roman"/>
          <w:sz w:val="24"/>
          <w:szCs w:val="24"/>
        </w:rPr>
      </w:pP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5234F3">
        <w:rPr>
          <w:rFonts w:ascii="Times New Roman" w:hAnsi="Times New Roman" w:cs="Times New Roman"/>
          <w:sz w:val="24"/>
          <w:szCs w:val="24"/>
          <w:highlight w:val="magenta"/>
        </w:rPr>
        <w:t>7)</w:t>
      </w:r>
      <w:r w:rsidRPr="008513D4">
        <w:rPr>
          <w:rFonts w:ascii="Times New Roman" w:hAnsi="Times New Roman" w:cs="Times New Roman"/>
          <w:sz w:val="24"/>
          <w:szCs w:val="24"/>
        </w:rPr>
        <w:t xml:space="preserve"> The DFI shall ensure that staff capacity is in place before offering new products through</w:t>
      </w:r>
      <w:r w:rsidR="00D21D70">
        <w:rPr>
          <w:rFonts w:ascii="Times New Roman" w:hAnsi="Times New Roman" w:cs="Times New Roman"/>
          <w:sz w:val="24"/>
          <w:szCs w:val="24"/>
        </w:rPr>
        <w:t xml:space="preserve"> </w:t>
      </w:r>
      <w:r w:rsidRPr="008513D4">
        <w:rPr>
          <w:rFonts w:ascii="Times New Roman" w:hAnsi="Times New Roman" w:cs="Times New Roman"/>
          <w:sz w:val="24"/>
          <w:szCs w:val="24"/>
        </w:rPr>
        <w:t>training, on the job experience, previous experience and qualifications, and that only staff</w:t>
      </w:r>
      <w:r w:rsidR="00D21D70">
        <w:rPr>
          <w:rFonts w:ascii="Times New Roman" w:hAnsi="Times New Roman" w:cs="Times New Roman"/>
          <w:sz w:val="24"/>
          <w:szCs w:val="24"/>
        </w:rPr>
        <w:t xml:space="preserve"> </w:t>
      </w:r>
      <w:r w:rsidRPr="008513D4">
        <w:rPr>
          <w:rFonts w:ascii="Times New Roman" w:hAnsi="Times New Roman" w:cs="Times New Roman"/>
          <w:sz w:val="24"/>
          <w:szCs w:val="24"/>
        </w:rPr>
        <w:t>who demonstrate proficiency and competence are responsible for new product delivery.</w:t>
      </w:r>
    </w:p>
    <w:p w:rsidR="008A790E" w:rsidRDefault="008A790E" w:rsidP="00434B1A">
      <w:pPr>
        <w:widowControl w:val="0"/>
        <w:autoSpaceDE w:val="0"/>
        <w:autoSpaceDN w:val="0"/>
        <w:adjustRightInd w:val="0"/>
        <w:spacing w:line="480" w:lineRule="auto"/>
        <w:rPr>
          <w:rFonts w:ascii="Times New Roman" w:hAnsi="Times New Roman" w:cs="Times New Roman"/>
          <w:sz w:val="24"/>
          <w:szCs w:val="24"/>
        </w:rPr>
      </w:pPr>
    </w:p>
    <w:p w:rsidR="00333C5E" w:rsidRDefault="005234F3" w:rsidP="00434B1A">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ab/>
        <w:t>SEMA will ensure personnel capacity and capability for the offering of current and new products</w:t>
      </w:r>
    </w:p>
    <w:p w:rsidR="00333C5E" w:rsidRDefault="00333C5E" w:rsidP="00434B1A">
      <w:pPr>
        <w:widowControl w:val="0"/>
        <w:autoSpaceDE w:val="0"/>
        <w:autoSpaceDN w:val="0"/>
        <w:adjustRightInd w:val="0"/>
        <w:spacing w:line="480" w:lineRule="auto"/>
        <w:rPr>
          <w:rFonts w:ascii="Times New Roman" w:hAnsi="Times New Roman" w:cs="Times New Roman"/>
          <w:sz w:val="24"/>
          <w:szCs w:val="24"/>
        </w:rPr>
      </w:pPr>
    </w:p>
    <w:p w:rsidR="009853DD" w:rsidRPr="0098623F" w:rsidRDefault="0098623F" w:rsidP="009853DD">
      <w:pPr>
        <w:widowControl w:val="0"/>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Assessment</w:t>
      </w:r>
    </w:p>
    <w:tbl>
      <w:tblPr>
        <w:tblStyle w:val="TableGrid"/>
        <w:tblW w:w="0" w:type="auto"/>
        <w:tblLook w:val="04A0" w:firstRow="1" w:lastRow="0" w:firstColumn="1" w:lastColumn="0" w:noHBand="0" w:noVBand="1"/>
      </w:tblPr>
      <w:tblGrid>
        <w:gridCol w:w="750"/>
        <w:gridCol w:w="8106"/>
      </w:tblGrid>
      <w:tr w:rsidR="009853DD" w:rsidTr="009853DD">
        <w:tc>
          <w:tcPr>
            <w:tcW w:w="750" w:type="dxa"/>
          </w:tcPr>
          <w:p w:rsidR="009853DD" w:rsidRPr="0098623F" w:rsidRDefault="009853DD" w:rsidP="009853DD">
            <w:pPr>
              <w:widowControl w:val="0"/>
              <w:autoSpaceDE w:val="0"/>
              <w:autoSpaceDN w:val="0"/>
              <w:adjustRightInd w:val="0"/>
              <w:spacing w:line="480" w:lineRule="auto"/>
              <w:rPr>
                <w:rFonts w:ascii="Times New Roman" w:hAnsi="Times New Roman" w:cs="Times New Roman"/>
                <w:b/>
                <w:sz w:val="24"/>
                <w:szCs w:val="24"/>
              </w:rPr>
            </w:pPr>
            <w:r>
              <w:rPr>
                <w:rFonts w:ascii="Times New Roman" w:hAnsi="Times New Roman" w:cs="Times New Roman"/>
                <w:b/>
                <w:sz w:val="24"/>
                <w:szCs w:val="24"/>
              </w:rPr>
              <w:t>Scale</w:t>
            </w:r>
          </w:p>
        </w:tc>
        <w:tc>
          <w:tcPr>
            <w:tcW w:w="8106" w:type="dxa"/>
          </w:tcPr>
          <w:p w:rsidR="009853DD" w:rsidRPr="0098623F" w:rsidRDefault="009853DD" w:rsidP="009853DD">
            <w:pPr>
              <w:widowControl w:val="0"/>
              <w:autoSpaceDE w:val="0"/>
              <w:autoSpaceDN w:val="0"/>
              <w:adjustRightInd w:val="0"/>
              <w:spacing w:line="480" w:lineRule="auto"/>
              <w:rPr>
                <w:rFonts w:ascii="Times New Roman" w:hAnsi="Times New Roman" w:cs="Times New Roman"/>
                <w:b/>
                <w:sz w:val="24"/>
                <w:szCs w:val="24"/>
              </w:rPr>
            </w:pPr>
            <w:r w:rsidRPr="0098623F">
              <w:rPr>
                <w:rFonts w:ascii="Times New Roman" w:hAnsi="Times New Roman" w:cs="Times New Roman"/>
                <w:b/>
                <w:sz w:val="24"/>
                <w:szCs w:val="24"/>
              </w:rPr>
              <w:t>Range</w:t>
            </w:r>
          </w:p>
        </w:tc>
      </w:tr>
      <w:tr w:rsidR="009853DD" w:rsidTr="009853DD">
        <w:tc>
          <w:tcPr>
            <w:tcW w:w="750" w:type="dxa"/>
          </w:tcPr>
          <w:p w:rsidR="009853DD" w:rsidRDefault="009853DD" w:rsidP="009853DD">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5</w:t>
            </w:r>
          </w:p>
        </w:tc>
        <w:tc>
          <w:tcPr>
            <w:tcW w:w="8106" w:type="dxa"/>
          </w:tcPr>
          <w:p w:rsidR="009853DD" w:rsidRDefault="009853DD" w:rsidP="009853DD">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The DFI has a formal system and process for the development of new products</w:t>
            </w:r>
          </w:p>
          <w:p w:rsidR="009853DD" w:rsidRDefault="009853DD" w:rsidP="009853DD">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and services, ensuring adequate research, development of terms and conditions</w:t>
            </w:r>
          </w:p>
          <w:p w:rsidR="009853DD" w:rsidRDefault="009853DD" w:rsidP="009853DD">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that consider costing and pricing, a pilot or testing period, monitoring and</w:t>
            </w:r>
          </w:p>
          <w:p w:rsidR="009853DD" w:rsidRDefault="009853DD" w:rsidP="009853DD">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evaluation. The DFI submits a report including cost analysis to MISFA after</w:t>
            </w:r>
          </w:p>
          <w:p w:rsidR="009853DD" w:rsidRDefault="009853DD" w:rsidP="009853DD">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completion of each pilot. The DFI also prepares its staff and MIS for the new</w:t>
            </w:r>
          </w:p>
          <w:p w:rsidR="009853DD" w:rsidRDefault="009853DD" w:rsidP="009853DD">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product, and demonstrates success and capacity in rolling out more broadly after</w:t>
            </w:r>
          </w:p>
          <w:p w:rsidR="009853DD" w:rsidRDefault="009853DD" w:rsidP="009853DD">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1"/>
                <w:szCs w:val="21"/>
              </w:rPr>
              <w:t>the pilot period.</w:t>
            </w:r>
          </w:p>
        </w:tc>
      </w:tr>
      <w:tr w:rsidR="009853DD" w:rsidTr="009853DD">
        <w:tc>
          <w:tcPr>
            <w:tcW w:w="750" w:type="dxa"/>
          </w:tcPr>
          <w:p w:rsidR="009853DD" w:rsidRDefault="009853DD" w:rsidP="009853DD">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4</w:t>
            </w:r>
          </w:p>
        </w:tc>
        <w:tc>
          <w:tcPr>
            <w:tcW w:w="8106" w:type="dxa"/>
          </w:tcPr>
          <w:p w:rsidR="009853DD" w:rsidRDefault="009853DD" w:rsidP="009853DD">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The DFI has a formal system for new product and service development that</w:t>
            </w:r>
          </w:p>
          <w:p w:rsidR="009853DD" w:rsidRDefault="009853DD" w:rsidP="009853DD">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includes research, design, terms and conditions, a test period, and monitoring</w:t>
            </w:r>
          </w:p>
          <w:p w:rsidR="009853DD" w:rsidRDefault="009853DD" w:rsidP="009853DD">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and evaluation. It is not carried out systematically, and though some of the</w:t>
            </w:r>
          </w:p>
          <w:p w:rsidR="009853DD" w:rsidRDefault="009853DD" w:rsidP="009853DD">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phases have been less formal than on paper, the DFI has reasonably thought</w:t>
            </w:r>
          </w:p>
          <w:p w:rsidR="009853DD" w:rsidRDefault="009853DD" w:rsidP="009853DD">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1"/>
                <w:szCs w:val="21"/>
              </w:rPr>
              <w:t>through both the product, staff capacity and MIS needs in the process.</w:t>
            </w:r>
          </w:p>
        </w:tc>
      </w:tr>
      <w:tr w:rsidR="009853DD" w:rsidTr="009853DD">
        <w:tc>
          <w:tcPr>
            <w:tcW w:w="750" w:type="dxa"/>
          </w:tcPr>
          <w:p w:rsidR="009853DD" w:rsidRDefault="009853DD" w:rsidP="009853DD">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3</w:t>
            </w:r>
          </w:p>
        </w:tc>
        <w:tc>
          <w:tcPr>
            <w:tcW w:w="8106" w:type="dxa"/>
          </w:tcPr>
          <w:p w:rsidR="009853DD" w:rsidRDefault="009853DD" w:rsidP="009853DD">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The DFI informally researches and develops new products based on client</w:t>
            </w:r>
          </w:p>
          <w:p w:rsidR="009853DD" w:rsidRDefault="009853DD" w:rsidP="009853DD">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feedback, market knowledge and comparison with the competition. Consideration</w:t>
            </w:r>
          </w:p>
          <w:p w:rsidR="009853DD" w:rsidRDefault="009853DD" w:rsidP="009853DD">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for costing and pricing is minimal, but the terms and conditions are reasonably</w:t>
            </w:r>
          </w:p>
          <w:p w:rsidR="009853DD" w:rsidRDefault="009853DD" w:rsidP="009853DD">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thought through. The DFI conducts an informal test of the new product, takes</w:t>
            </w:r>
          </w:p>
          <w:p w:rsidR="009853DD" w:rsidRDefault="009853DD" w:rsidP="009853DD">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client feedback, and makes modifications as needed. There have been some</w:t>
            </w:r>
          </w:p>
          <w:p w:rsidR="009853DD" w:rsidRDefault="009853DD" w:rsidP="009853DD">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problems with new products, but the DFI has managed to adapt and recover after</w:t>
            </w:r>
          </w:p>
          <w:p w:rsidR="009853DD" w:rsidRDefault="009853DD" w:rsidP="009853DD">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1"/>
                <w:szCs w:val="21"/>
              </w:rPr>
              <w:t>a period, without major loss or damage.</w:t>
            </w:r>
          </w:p>
        </w:tc>
      </w:tr>
      <w:tr w:rsidR="009853DD" w:rsidTr="009853DD">
        <w:tc>
          <w:tcPr>
            <w:tcW w:w="750" w:type="dxa"/>
          </w:tcPr>
          <w:p w:rsidR="009853DD" w:rsidRDefault="009853DD" w:rsidP="009853DD">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lastRenderedPageBreak/>
              <w:t>2</w:t>
            </w:r>
          </w:p>
        </w:tc>
        <w:tc>
          <w:tcPr>
            <w:tcW w:w="8106" w:type="dxa"/>
          </w:tcPr>
          <w:p w:rsidR="009853DD" w:rsidRDefault="009853DD" w:rsidP="009853DD">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The DFI has no system, process or methodology in place for developing new</w:t>
            </w:r>
          </w:p>
          <w:p w:rsidR="009853DD" w:rsidRDefault="009853DD" w:rsidP="009853DD">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products and services. New products are offered without any consideration for the</w:t>
            </w:r>
          </w:p>
          <w:p w:rsidR="009853DD" w:rsidRDefault="009853DD" w:rsidP="009853DD">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market demand or adequate analysis on product terms and conditions. The DFI</w:t>
            </w:r>
          </w:p>
          <w:p w:rsidR="009853DD" w:rsidRDefault="009853DD" w:rsidP="009853DD">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has informally observed challenges and problems and made attempt to rectify the</w:t>
            </w:r>
          </w:p>
          <w:p w:rsidR="009853DD" w:rsidRDefault="009853DD" w:rsidP="009853DD">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1"/>
                <w:szCs w:val="21"/>
              </w:rPr>
              <w:t>situation after some time.</w:t>
            </w:r>
          </w:p>
        </w:tc>
      </w:tr>
      <w:tr w:rsidR="009853DD" w:rsidTr="009853DD">
        <w:tc>
          <w:tcPr>
            <w:tcW w:w="750" w:type="dxa"/>
          </w:tcPr>
          <w:p w:rsidR="009853DD" w:rsidRDefault="009853DD" w:rsidP="009853DD">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1</w:t>
            </w:r>
          </w:p>
        </w:tc>
        <w:tc>
          <w:tcPr>
            <w:tcW w:w="8106" w:type="dxa"/>
          </w:tcPr>
          <w:p w:rsidR="009853DD" w:rsidRDefault="009853DD" w:rsidP="009853DD">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The DFI has no system, process or methodology in place for developing new</w:t>
            </w:r>
          </w:p>
          <w:p w:rsidR="009853DD" w:rsidRDefault="009853DD" w:rsidP="009853DD">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products and services. New products have not been developed, but current</w:t>
            </w:r>
          </w:p>
          <w:p w:rsidR="009853DD" w:rsidRDefault="009853DD" w:rsidP="009853DD">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product offering have been changed to respond to client feedback and perceived</w:t>
            </w:r>
          </w:p>
          <w:p w:rsidR="009853DD" w:rsidRDefault="009853DD" w:rsidP="009853DD">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1"/>
                <w:szCs w:val="21"/>
              </w:rPr>
              <w:t>market demand. Results have been poor.</w:t>
            </w:r>
          </w:p>
        </w:tc>
      </w:tr>
      <w:tr w:rsidR="009853DD" w:rsidTr="009853DD">
        <w:tc>
          <w:tcPr>
            <w:tcW w:w="750" w:type="dxa"/>
          </w:tcPr>
          <w:p w:rsidR="009853DD" w:rsidRDefault="009853DD" w:rsidP="009853DD">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0</w:t>
            </w:r>
          </w:p>
        </w:tc>
        <w:tc>
          <w:tcPr>
            <w:tcW w:w="8106" w:type="dxa"/>
          </w:tcPr>
          <w:p w:rsidR="009853DD" w:rsidRDefault="009853DD" w:rsidP="009853DD">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The DFI has no system, process or methodology in place for developing new</w:t>
            </w:r>
          </w:p>
          <w:p w:rsidR="009853DD" w:rsidRDefault="009853DD" w:rsidP="009853DD">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products or services. New products have failed miserably with disastrous results</w:t>
            </w:r>
          </w:p>
          <w:p w:rsidR="009853DD" w:rsidRDefault="009853DD" w:rsidP="009853DD">
            <w:pPr>
              <w:widowControl w:val="0"/>
              <w:tabs>
                <w:tab w:val="left" w:pos="5510"/>
              </w:tabs>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1"/>
                <w:szCs w:val="21"/>
              </w:rPr>
              <w:t>for clients and portfolio quality.</w:t>
            </w:r>
            <w:r>
              <w:rPr>
                <w:rFonts w:ascii="Times New Roman" w:hAnsi="Times New Roman" w:cs="Times New Roman"/>
                <w:sz w:val="24"/>
                <w:szCs w:val="24"/>
              </w:rPr>
              <w:tab/>
            </w:r>
          </w:p>
        </w:tc>
      </w:tr>
    </w:tbl>
    <w:p w:rsidR="0098623F" w:rsidRDefault="0098623F" w:rsidP="00434B1A">
      <w:pPr>
        <w:widowControl w:val="0"/>
        <w:autoSpaceDE w:val="0"/>
        <w:autoSpaceDN w:val="0"/>
        <w:adjustRightInd w:val="0"/>
        <w:spacing w:line="480" w:lineRule="auto"/>
        <w:rPr>
          <w:rFonts w:ascii="Times New Roman" w:hAnsi="Times New Roman" w:cs="Times New Roman"/>
          <w:sz w:val="24"/>
          <w:szCs w:val="24"/>
        </w:rPr>
      </w:pPr>
    </w:p>
    <w:p w:rsidR="0098623F" w:rsidRPr="008513D4" w:rsidRDefault="0098623F" w:rsidP="00434B1A">
      <w:pPr>
        <w:widowControl w:val="0"/>
        <w:autoSpaceDE w:val="0"/>
        <w:autoSpaceDN w:val="0"/>
        <w:adjustRightInd w:val="0"/>
        <w:spacing w:line="480" w:lineRule="auto"/>
        <w:rPr>
          <w:rFonts w:ascii="Times New Roman" w:hAnsi="Times New Roman" w:cs="Times New Roman"/>
          <w:sz w:val="24"/>
          <w:szCs w:val="24"/>
        </w:rPr>
      </w:pPr>
    </w:p>
    <w:p w:rsidR="008A790E" w:rsidRPr="002B693C" w:rsidRDefault="008A790E" w:rsidP="00434B1A">
      <w:pPr>
        <w:widowControl w:val="0"/>
        <w:autoSpaceDE w:val="0"/>
        <w:autoSpaceDN w:val="0"/>
        <w:adjustRightInd w:val="0"/>
        <w:spacing w:line="480" w:lineRule="auto"/>
        <w:rPr>
          <w:rFonts w:ascii="Times New Roman" w:hAnsi="Times New Roman" w:cs="Times New Roman"/>
          <w:sz w:val="24"/>
          <w:szCs w:val="24"/>
          <w:highlight w:val="magenta"/>
        </w:rPr>
      </w:pPr>
      <w:r w:rsidRPr="002B693C">
        <w:rPr>
          <w:rFonts w:ascii="Times New Roman" w:hAnsi="Times New Roman" w:cs="Times New Roman"/>
          <w:sz w:val="24"/>
          <w:szCs w:val="24"/>
          <w:highlight w:val="magenta"/>
        </w:rPr>
        <w:t>STANDARD 11</w:t>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2B693C">
        <w:rPr>
          <w:rFonts w:ascii="Times New Roman" w:hAnsi="Times New Roman" w:cs="Times New Roman"/>
          <w:sz w:val="24"/>
          <w:szCs w:val="24"/>
          <w:highlight w:val="magenta"/>
        </w:rPr>
        <w:t>Credit Policies &amp; Procedures and Credit Risk Management</w:t>
      </w:r>
    </w:p>
    <w:p w:rsidR="009853DD" w:rsidRPr="009853DD" w:rsidRDefault="009853DD" w:rsidP="009853DD">
      <w:pPr>
        <w:widowControl w:val="0"/>
        <w:autoSpaceDE w:val="0"/>
        <w:autoSpaceDN w:val="0"/>
        <w:adjustRightInd w:val="0"/>
        <w:rPr>
          <w:rFonts w:ascii="Times New Roman" w:hAnsi="Times New Roman" w:cs="Times New Roman"/>
          <w:b/>
          <w:sz w:val="24"/>
          <w:szCs w:val="24"/>
        </w:rPr>
      </w:pPr>
      <w:r w:rsidRPr="009853DD">
        <w:rPr>
          <w:rFonts w:ascii="Times New Roman" w:hAnsi="Times New Roman" w:cs="Times New Roman"/>
          <w:b/>
          <w:sz w:val="24"/>
          <w:szCs w:val="24"/>
        </w:rPr>
        <w:t>Purpose and Rationale</w:t>
      </w:r>
    </w:p>
    <w:p w:rsidR="009853DD" w:rsidRPr="009853DD" w:rsidRDefault="009853DD" w:rsidP="009853DD">
      <w:pPr>
        <w:widowControl w:val="0"/>
        <w:autoSpaceDE w:val="0"/>
        <w:autoSpaceDN w:val="0"/>
        <w:adjustRightInd w:val="0"/>
        <w:rPr>
          <w:rFonts w:ascii="Times New Roman" w:hAnsi="Times New Roman" w:cs="Times New Roman"/>
          <w:sz w:val="24"/>
          <w:szCs w:val="24"/>
        </w:rPr>
      </w:pPr>
      <w:r w:rsidRPr="009853DD">
        <w:rPr>
          <w:rFonts w:ascii="Times New Roman" w:hAnsi="Times New Roman" w:cs="Times New Roman"/>
          <w:sz w:val="24"/>
          <w:szCs w:val="24"/>
        </w:rPr>
        <w:t>Sound credit policies and procedures seek to ensure that DFIs de</w:t>
      </w:r>
      <w:r>
        <w:rPr>
          <w:rFonts w:ascii="Times New Roman" w:hAnsi="Times New Roman" w:cs="Times New Roman"/>
          <w:sz w:val="24"/>
          <w:szCs w:val="24"/>
        </w:rPr>
        <w:t xml:space="preserve">liver appropriate loan products </w:t>
      </w:r>
      <w:r w:rsidRPr="009853DD">
        <w:rPr>
          <w:rFonts w:ascii="Times New Roman" w:hAnsi="Times New Roman" w:cs="Times New Roman"/>
          <w:sz w:val="24"/>
          <w:szCs w:val="24"/>
        </w:rPr>
        <w:t xml:space="preserve">to clients and that clients repay their loans on time. DFIs must carefully consider (a) </w:t>
      </w:r>
      <w:r w:rsidRPr="001156F6">
        <w:rPr>
          <w:rFonts w:ascii="Times New Roman" w:hAnsi="Times New Roman" w:cs="Times New Roman"/>
          <w:b/>
          <w:sz w:val="24"/>
          <w:szCs w:val="24"/>
        </w:rPr>
        <w:t>who</w:t>
      </w:r>
      <w:r w:rsidRPr="009853DD">
        <w:rPr>
          <w:rFonts w:ascii="Times New Roman" w:hAnsi="Times New Roman" w:cs="Times New Roman"/>
          <w:sz w:val="24"/>
          <w:szCs w:val="24"/>
        </w:rPr>
        <w:t xml:space="preserve"> they</w:t>
      </w:r>
      <w:r>
        <w:rPr>
          <w:rFonts w:ascii="Times New Roman" w:hAnsi="Times New Roman" w:cs="Times New Roman"/>
          <w:sz w:val="24"/>
          <w:szCs w:val="24"/>
        </w:rPr>
        <w:t xml:space="preserve"> </w:t>
      </w:r>
      <w:r w:rsidRPr="009853DD">
        <w:rPr>
          <w:rFonts w:ascii="Times New Roman" w:hAnsi="Times New Roman" w:cs="Times New Roman"/>
          <w:sz w:val="24"/>
          <w:szCs w:val="24"/>
        </w:rPr>
        <w:t xml:space="preserve">lend to, (b) </w:t>
      </w:r>
      <w:r w:rsidRPr="001156F6">
        <w:rPr>
          <w:rFonts w:ascii="Times New Roman" w:hAnsi="Times New Roman" w:cs="Times New Roman"/>
          <w:b/>
          <w:sz w:val="24"/>
          <w:szCs w:val="24"/>
        </w:rPr>
        <w:t>what types</w:t>
      </w:r>
      <w:r w:rsidRPr="009853DD">
        <w:rPr>
          <w:rFonts w:ascii="Times New Roman" w:hAnsi="Times New Roman" w:cs="Times New Roman"/>
          <w:sz w:val="24"/>
          <w:szCs w:val="24"/>
        </w:rPr>
        <w:t xml:space="preserve"> of loans they make, (c) </w:t>
      </w:r>
      <w:r w:rsidRPr="001156F6">
        <w:rPr>
          <w:rFonts w:ascii="Times New Roman" w:hAnsi="Times New Roman" w:cs="Times New Roman"/>
          <w:b/>
          <w:sz w:val="24"/>
          <w:szCs w:val="24"/>
        </w:rPr>
        <w:t>how much</w:t>
      </w:r>
      <w:r w:rsidRPr="009853DD">
        <w:rPr>
          <w:rFonts w:ascii="Times New Roman" w:hAnsi="Times New Roman" w:cs="Times New Roman"/>
          <w:sz w:val="24"/>
          <w:szCs w:val="24"/>
        </w:rPr>
        <w:t xml:space="preserve"> they lend to clients, (d) for </w:t>
      </w:r>
      <w:r w:rsidRPr="001156F6">
        <w:rPr>
          <w:rFonts w:ascii="Times New Roman" w:hAnsi="Times New Roman" w:cs="Times New Roman"/>
          <w:b/>
          <w:sz w:val="24"/>
          <w:szCs w:val="24"/>
        </w:rPr>
        <w:t>how long</w:t>
      </w:r>
      <w:r w:rsidRPr="009853DD">
        <w:rPr>
          <w:rFonts w:ascii="Times New Roman" w:hAnsi="Times New Roman" w:cs="Times New Roman"/>
          <w:sz w:val="24"/>
          <w:szCs w:val="24"/>
        </w:rPr>
        <w:t xml:space="preserve"> the</w:t>
      </w:r>
      <w:r>
        <w:rPr>
          <w:rFonts w:ascii="Times New Roman" w:hAnsi="Times New Roman" w:cs="Times New Roman"/>
          <w:sz w:val="24"/>
          <w:szCs w:val="24"/>
        </w:rPr>
        <w:t xml:space="preserve"> </w:t>
      </w:r>
      <w:r w:rsidRPr="009853DD">
        <w:rPr>
          <w:rFonts w:ascii="Times New Roman" w:hAnsi="Times New Roman" w:cs="Times New Roman"/>
          <w:sz w:val="24"/>
          <w:szCs w:val="24"/>
        </w:rPr>
        <w:t>loans are made, (e</w:t>
      </w:r>
      <w:r w:rsidR="001156F6" w:rsidRPr="001156F6">
        <w:rPr>
          <w:rFonts w:ascii="Times New Roman" w:hAnsi="Times New Roman" w:cs="Times New Roman"/>
          <w:sz w:val="24"/>
          <w:szCs w:val="24"/>
        </w:rPr>
        <w:t>)</w:t>
      </w:r>
      <w:r w:rsidRPr="001156F6">
        <w:rPr>
          <w:rFonts w:ascii="Times New Roman" w:hAnsi="Times New Roman" w:cs="Times New Roman"/>
          <w:b/>
          <w:sz w:val="24"/>
          <w:szCs w:val="24"/>
        </w:rPr>
        <w:t xml:space="preserve"> where</w:t>
      </w:r>
      <w:r w:rsidRPr="009853DD">
        <w:rPr>
          <w:rFonts w:ascii="Times New Roman" w:hAnsi="Times New Roman" w:cs="Times New Roman"/>
          <w:sz w:val="24"/>
          <w:szCs w:val="24"/>
        </w:rPr>
        <w:t xml:space="preserve"> they lend (i.e. geographic areas) and (f) </w:t>
      </w:r>
      <w:r w:rsidRPr="001156F6">
        <w:rPr>
          <w:rFonts w:ascii="Times New Roman" w:hAnsi="Times New Roman" w:cs="Times New Roman"/>
          <w:b/>
          <w:sz w:val="24"/>
          <w:szCs w:val="24"/>
        </w:rPr>
        <w:t>which</w:t>
      </w:r>
      <w:r w:rsidRPr="009853DD">
        <w:rPr>
          <w:rFonts w:ascii="Times New Roman" w:hAnsi="Times New Roman" w:cs="Times New Roman"/>
          <w:sz w:val="24"/>
          <w:szCs w:val="24"/>
        </w:rPr>
        <w:t xml:space="preserve"> business sectors they</w:t>
      </w:r>
      <w:r>
        <w:rPr>
          <w:rFonts w:ascii="Times New Roman" w:hAnsi="Times New Roman" w:cs="Times New Roman"/>
          <w:sz w:val="24"/>
          <w:szCs w:val="24"/>
        </w:rPr>
        <w:t xml:space="preserve"> </w:t>
      </w:r>
      <w:r w:rsidRPr="009853DD">
        <w:rPr>
          <w:rFonts w:ascii="Times New Roman" w:hAnsi="Times New Roman" w:cs="Times New Roman"/>
          <w:sz w:val="24"/>
          <w:szCs w:val="24"/>
        </w:rPr>
        <w:t>lend to, among other factors. Policies and procedures should ensure proper assessment,</w:t>
      </w:r>
      <w:r>
        <w:rPr>
          <w:rFonts w:ascii="Times New Roman" w:hAnsi="Times New Roman" w:cs="Times New Roman"/>
          <w:sz w:val="24"/>
          <w:szCs w:val="24"/>
        </w:rPr>
        <w:t xml:space="preserve"> </w:t>
      </w:r>
      <w:r w:rsidRPr="009853DD">
        <w:rPr>
          <w:rFonts w:ascii="Times New Roman" w:hAnsi="Times New Roman" w:cs="Times New Roman"/>
          <w:sz w:val="24"/>
          <w:szCs w:val="24"/>
        </w:rPr>
        <w:t>administration, supervision, enforcement, and recovery of loans. Due to the typically short tenor</w:t>
      </w:r>
      <w:r>
        <w:rPr>
          <w:rFonts w:ascii="Times New Roman" w:hAnsi="Times New Roman" w:cs="Times New Roman"/>
          <w:sz w:val="24"/>
          <w:szCs w:val="24"/>
        </w:rPr>
        <w:t xml:space="preserve"> </w:t>
      </w:r>
      <w:r w:rsidRPr="009853DD">
        <w:rPr>
          <w:rFonts w:ascii="Times New Roman" w:hAnsi="Times New Roman" w:cs="Times New Roman"/>
          <w:sz w:val="24"/>
          <w:szCs w:val="24"/>
        </w:rPr>
        <w:t>of developmental finance loans, portfolio quality can deteriorate quickly causing severe cash flow</w:t>
      </w:r>
      <w:r>
        <w:rPr>
          <w:rFonts w:ascii="Times New Roman" w:hAnsi="Times New Roman" w:cs="Times New Roman"/>
          <w:sz w:val="24"/>
          <w:szCs w:val="24"/>
        </w:rPr>
        <w:t xml:space="preserve"> </w:t>
      </w:r>
      <w:r w:rsidRPr="009853DD">
        <w:rPr>
          <w:rFonts w:ascii="Times New Roman" w:hAnsi="Times New Roman" w:cs="Times New Roman"/>
          <w:sz w:val="24"/>
          <w:szCs w:val="24"/>
        </w:rPr>
        <w:t>p</w:t>
      </w:r>
      <w:r w:rsidR="001156F6">
        <w:rPr>
          <w:rFonts w:ascii="Times New Roman" w:hAnsi="Times New Roman" w:cs="Times New Roman"/>
          <w:sz w:val="24"/>
          <w:szCs w:val="24"/>
        </w:rPr>
        <w:t xml:space="preserve">roblems. Failure to recover non </w:t>
      </w:r>
      <w:r w:rsidRPr="009853DD">
        <w:rPr>
          <w:rFonts w:ascii="Times New Roman" w:hAnsi="Times New Roman" w:cs="Times New Roman"/>
          <w:sz w:val="24"/>
          <w:szCs w:val="24"/>
        </w:rPr>
        <w:t>performing loans can lead to erosion of capital and ultimately</w:t>
      </w:r>
      <w:r>
        <w:rPr>
          <w:rFonts w:ascii="Times New Roman" w:hAnsi="Times New Roman" w:cs="Times New Roman"/>
          <w:sz w:val="24"/>
          <w:szCs w:val="24"/>
        </w:rPr>
        <w:t xml:space="preserve"> </w:t>
      </w:r>
      <w:r w:rsidRPr="009853DD">
        <w:rPr>
          <w:rFonts w:ascii="Times New Roman" w:hAnsi="Times New Roman" w:cs="Times New Roman"/>
          <w:sz w:val="24"/>
          <w:szCs w:val="24"/>
        </w:rPr>
        <w:t>failure of the DFI.</w:t>
      </w:r>
    </w:p>
    <w:p w:rsidR="008E2C3E" w:rsidRPr="009853DD" w:rsidRDefault="009853DD" w:rsidP="009853DD">
      <w:pPr>
        <w:widowControl w:val="0"/>
        <w:autoSpaceDE w:val="0"/>
        <w:autoSpaceDN w:val="0"/>
        <w:adjustRightInd w:val="0"/>
        <w:rPr>
          <w:rFonts w:ascii="Times New Roman" w:hAnsi="Times New Roman" w:cs="Times New Roman"/>
          <w:sz w:val="24"/>
          <w:szCs w:val="24"/>
        </w:rPr>
      </w:pPr>
      <w:r>
        <w:rPr>
          <w:rFonts w:ascii="Times New Roman" w:hAnsi="Times New Roman" w:cs="Times New Roman"/>
          <w:b/>
          <w:sz w:val="24"/>
          <w:szCs w:val="24"/>
        </w:rPr>
        <w:br/>
      </w:r>
      <w:r w:rsidRPr="009853DD">
        <w:rPr>
          <w:rFonts w:ascii="Times New Roman" w:hAnsi="Times New Roman" w:cs="Times New Roman"/>
          <w:b/>
          <w:sz w:val="24"/>
          <w:szCs w:val="24"/>
        </w:rPr>
        <w:t>Objective</w:t>
      </w:r>
      <w:r w:rsidRPr="009853DD">
        <w:rPr>
          <w:rFonts w:ascii="Times New Roman" w:hAnsi="Times New Roman" w:cs="Times New Roman"/>
          <w:sz w:val="24"/>
          <w:szCs w:val="24"/>
        </w:rPr>
        <w:t>: The purpose of this standard is to ensure that DFIs give due attention to their credit</w:t>
      </w:r>
      <w:r>
        <w:rPr>
          <w:rFonts w:ascii="Times New Roman" w:hAnsi="Times New Roman" w:cs="Times New Roman"/>
          <w:sz w:val="24"/>
          <w:szCs w:val="24"/>
        </w:rPr>
        <w:t xml:space="preserve"> </w:t>
      </w:r>
      <w:r w:rsidRPr="009853DD">
        <w:rPr>
          <w:rFonts w:ascii="Times New Roman" w:hAnsi="Times New Roman" w:cs="Times New Roman"/>
          <w:sz w:val="24"/>
          <w:szCs w:val="24"/>
        </w:rPr>
        <w:t>policies and procedures and do not take unnecessary credit risks.</w:t>
      </w:r>
    </w:p>
    <w:p w:rsidR="009853DD" w:rsidRDefault="009853DD" w:rsidP="00434B1A">
      <w:pPr>
        <w:widowControl w:val="0"/>
        <w:autoSpaceDE w:val="0"/>
        <w:autoSpaceDN w:val="0"/>
        <w:adjustRightInd w:val="0"/>
        <w:spacing w:line="480" w:lineRule="auto"/>
        <w:rPr>
          <w:rFonts w:ascii="Times New Roman" w:hAnsi="Times New Roman" w:cs="Times New Roman"/>
          <w:b/>
          <w:sz w:val="24"/>
          <w:szCs w:val="24"/>
        </w:rPr>
      </w:pPr>
    </w:p>
    <w:p w:rsidR="008A790E" w:rsidRPr="009853DD" w:rsidRDefault="008A790E" w:rsidP="00434B1A">
      <w:pPr>
        <w:widowControl w:val="0"/>
        <w:autoSpaceDE w:val="0"/>
        <w:autoSpaceDN w:val="0"/>
        <w:adjustRightInd w:val="0"/>
        <w:spacing w:line="480" w:lineRule="auto"/>
        <w:rPr>
          <w:rFonts w:ascii="Times New Roman" w:hAnsi="Times New Roman" w:cs="Times New Roman"/>
          <w:b/>
          <w:sz w:val="24"/>
          <w:szCs w:val="24"/>
        </w:rPr>
      </w:pPr>
      <w:r w:rsidRPr="009853DD">
        <w:rPr>
          <w:rFonts w:ascii="Times New Roman" w:hAnsi="Times New Roman" w:cs="Times New Roman"/>
          <w:b/>
          <w:sz w:val="24"/>
          <w:szCs w:val="24"/>
        </w:rPr>
        <w:t>Key terms:</w:t>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8513D4">
        <w:rPr>
          <w:rFonts w:ascii="Times New Roman" w:hAnsi="Times New Roman" w:cs="Times New Roman"/>
          <w:sz w:val="24"/>
          <w:szCs w:val="24"/>
        </w:rPr>
        <w:t>Credit management, origination, assessment, supervision, collection, loan utilization check,</w:t>
      </w:r>
      <w:r w:rsidR="000014A9">
        <w:rPr>
          <w:rFonts w:ascii="Times New Roman" w:hAnsi="Times New Roman" w:cs="Times New Roman"/>
          <w:sz w:val="24"/>
          <w:szCs w:val="24"/>
        </w:rPr>
        <w:t xml:space="preserve"> </w:t>
      </w:r>
      <w:r w:rsidRPr="008513D4">
        <w:rPr>
          <w:rFonts w:ascii="Times New Roman" w:hAnsi="Times New Roman" w:cs="Times New Roman"/>
          <w:sz w:val="24"/>
          <w:szCs w:val="24"/>
        </w:rPr>
        <w:t>related parties, unsecured loans, collateral, guarantor, delinquency, risk management</w:t>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p>
    <w:p w:rsidR="008A790E" w:rsidRPr="009853DD" w:rsidRDefault="008A790E" w:rsidP="00434B1A">
      <w:pPr>
        <w:widowControl w:val="0"/>
        <w:autoSpaceDE w:val="0"/>
        <w:autoSpaceDN w:val="0"/>
        <w:adjustRightInd w:val="0"/>
        <w:spacing w:line="480" w:lineRule="auto"/>
        <w:rPr>
          <w:rFonts w:ascii="Times New Roman" w:hAnsi="Times New Roman" w:cs="Times New Roman"/>
          <w:b/>
          <w:sz w:val="24"/>
          <w:szCs w:val="24"/>
        </w:rPr>
      </w:pPr>
      <w:r w:rsidRPr="009853DD">
        <w:rPr>
          <w:rFonts w:ascii="Times New Roman" w:hAnsi="Times New Roman" w:cs="Times New Roman"/>
          <w:b/>
          <w:sz w:val="24"/>
          <w:szCs w:val="24"/>
        </w:rPr>
        <w:lastRenderedPageBreak/>
        <w:t>Principles:</w:t>
      </w:r>
    </w:p>
    <w:p w:rsidR="00383B3B" w:rsidRDefault="008A790E" w:rsidP="00434B1A">
      <w:pPr>
        <w:widowControl w:val="0"/>
        <w:autoSpaceDE w:val="0"/>
        <w:autoSpaceDN w:val="0"/>
        <w:adjustRightInd w:val="0"/>
        <w:spacing w:line="480" w:lineRule="auto"/>
        <w:rPr>
          <w:rFonts w:ascii="Times New Roman" w:hAnsi="Times New Roman" w:cs="Times New Roman"/>
          <w:sz w:val="24"/>
          <w:szCs w:val="24"/>
        </w:rPr>
      </w:pPr>
      <w:r w:rsidRPr="007D7D3C">
        <w:rPr>
          <w:rFonts w:ascii="Times New Roman" w:hAnsi="Times New Roman" w:cs="Times New Roman"/>
          <w:sz w:val="24"/>
          <w:szCs w:val="24"/>
          <w:highlight w:val="magenta"/>
        </w:rPr>
        <w:t>1)</w:t>
      </w:r>
      <w:r w:rsidRPr="008513D4">
        <w:rPr>
          <w:rFonts w:ascii="Times New Roman" w:hAnsi="Times New Roman" w:cs="Times New Roman"/>
          <w:sz w:val="24"/>
          <w:szCs w:val="24"/>
        </w:rPr>
        <w:t xml:space="preserve"> DFIs shall fulfill KYC norms. All DFI borrowers must be residents of Afghanistan, legally able to</w:t>
      </w:r>
      <w:r w:rsidR="000014A9">
        <w:rPr>
          <w:rFonts w:ascii="Times New Roman" w:hAnsi="Times New Roman" w:cs="Times New Roman"/>
          <w:sz w:val="24"/>
          <w:szCs w:val="24"/>
        </w:rPr>
        <w:t xml:space="preserve"> </w:t>
      </w:r>
      <w:r w:rsidRPr="008513D4">
        <w:rPr>
          <w:rFonts w:ascii="Times New Roman" w:hAnsi="Times New Roman" w:cs="Times New Roman"/>
          <w:sz w:val="24"/>
          <w:szCs w:val="24"/>
        </w:rPr>
        <w:t xml:space="preserve">‘contract’. </w:t>
      </w:r>
      <w:r w:rsidRPr="00383B3B">
        <w:rPr>
          <w:rFonts w:ascii="Times New Roman" w:hAnsi="Times New Roman" w:cs="Times New Roman"/>
          <w:sz w:val="24"/>
          <w:szCs w:val="24"/>
        </w:rPr>
        <w:t>DFIs shall verify and track the domicile/business location(s) of all borrowers.</w:t>
      </w:r>
    </w:p>
    <w:p w:rsidR="00383B3B" w:rsidRDefault="00383B3B" w:rsidP="00434B1A">
      <w:pPr>
        <w:widowControl w:val="0"/>
        <w:autoSpaceDE w:val="0"/>
        <w:autoSpaceDN w:val="0"/>
        <w:adjustRightInd w:val="0"/>
        <w:spacing w:line="480" w:lineRule="auto"/>
        <w:rPr>
          <w:rFonts w:ascii="Times New Roman" w:hAnsi="Times New Roman" w:cs="Times New Roman"/>
          <w:sz w:val="24"/>
          <w:szCs w:val="24"/>
        </w:rPr>
      </w:pPr>
    </w:p>
    <w:p w:rsidR="000014A9" w:rsidRDefault="00F32F3D" w:rsidP="00434B1A">
      <w:pPr>
        <w:widowControl w:val="0"/>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SEMA uses Loan Performer software for tracking and managing loans.</w:t>
      </w:r>
      <w:r w:rsidR="00383B3B">
        <w:rPr>
          <w:rFonts w:ascii="Times New Roman" w:hAnsi="Times New Roman" w:cs="Times New Roman"/>
          <w:sz w:val="24"/>
          <w:szCs w:val="24"/>
        </w:rPr>
        <w:t xml:space="preserve"> For </w:t>
      </w:r>
      <w:r w:rsidR="00120442">
        <w:rPr>
          <w:rFonts w:ascii="Times New Roman" w:hAnsi="Times New Roman" w:cs="Times New Roman"/>
          <w:sz w:val="24"/>
          <w:szCs w:val="24"/>
        </w:rPr>
        <w:t>more</w:t>
      </w:r>
      <w:r w:rsidR="00383B3B">
        <w:rPr>
          <w:rFonts w:ascii="Times New Roman" w:hAnsi="Times New Roman" w:cs="Times New Roman"/>
          <w:sz w:val="24"/>
          <w:szCs w:val="24"/>
        </w:rPr>
        <w:t xml:space="preserve"> information, please s</w:t>
      </w:r>
      <w:r w:rsidR="007D7D3C">
        <w:rPr>
          <w:rFonts w:ascii="Times New Roman" w:hAnsi="Times New Roman" w:cs="Times New Roman"/>
          <w:sz w:val="24"/>
          <w:szCs w:val="24"/>
        </w:rPr>
        <w:t xml:space="preserve">ee </w:t>
      </w:r>
      <w:r w:rsidR="00383B3B">
        <w:rPr>
          <w:rFonts w:ascii="Times New Roman" w:hAnsi="Times New Roman" w:cs="Times New Roman"/>
          <w:sz w:val="24"/>
          <w:szCs w:val="24"/>
        </w:rPr>
        <w:t>SEMA</w:t>
      </w:r>
      <w:r w:rsidR="007D7D3C" w:rsidRPr="008513D4">
        <w:rPr>
          <w:rFonts w:ascii="Times New Roman" w:hAnsi="Times New Roman" w:cs="Times New Roman"/>
          <w:sz w:val="24"/>
          <w:szCs w:val="24"/>
        </w:rPr>
        <w:t xml:space="preserve"> Credit Policies and Procedures Manual</w:t>
      </w:r>
      <w:r w:rsidR="00120442">
        <w:rPr>
          <w:rFonts w:ascii="Times New Roman" w:hAnsi="Times New Roman" w:cs="Times New Roman"/>
          <w:sz w:val="24"/>
          <w:szCs w:val="24"/>
        </w:rPr>
        <w:t>.</w:t>
      </w:r>
      <w:r w:rsidR="00383B3B">
        <w:rPr>
          <w:rFonts w:ascii="Times New Roman" w:hAnsi="Times New Roman" w:cs="Times New Roman"/>
          <w:sz w:val="24"/>
          <w:szCs w:val="24"/>
        </w:rPr>
        <w:t xml:space="preserve"> </w:t>
      </w:r>
    </w:p>
    <w:p w:rsidR="000014A9" w:rsidRDefault="000014A9" w:rsidP="00434B1A">
      <w:pPr>
        <w:widowControl w:val="0"/>
        <w:autoSpaceDE w:val="0"/>
        <w:autoSpaceDN w:val="0"/>
        <w:adjustRightInd w:val="0"/>
        <w:spacing w:line="480" w:lineRule="auto"/>
        <w:rPr>
          <w:rFonts w:ascii="Times New Roman" w:hAnsi="Times New Roman" w:cs="Times New Roman"/>
          <w:sz w:val="24"/>
          <w:szCs w:val="24"/>
        </w:rPr>
      </w:pP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383B3B">
        <w:rPr>
          <w:rFonts w:ascii="Times New Roman" w:hAnsi="Times New Roman" w:cs="Times New Roman"/>
          <w:sz w:val="24"/>
          <w:szCs w:val="24"/>
          <w:highlight w:val="magenta"/>
        </w:rPr>
        <w:t>2)</w:t>
      </w:r>
      <w:r w:rsidRPr="008513D4">
        <w:rPr>
          <w:rFonts w:ascii="Times New Roman" w:hAnsi="Times New Roman" w:cs="Times New Roman"/>
          <w:sz w:val="24"/>
          <w:szCs w:val="24"/>
        </w:rPr>
        <w:t xml:space="preserve"> DFIs shall follow local customs and norms when developing and delivering loan products. For</w:t>
      </w:r>
      <w:r w:rsidR="000014A9">
        <w:rPr>
          <w:rFonts w:ascii="Times New Roman" w:hAnsi="Times New Roman" w:cs="Times New Roman"/>
          <w:sz w:val="24"/>
          <w:szCs w:val="24"/>
        </w:rPr>
        <w:t xml:space="preserve"> </w:t>
      </w:r>
      <w:r w:rsidRPr="008513D4">
        <w:rPr>
          <w:rFonts w:ascii="Times New Roman" w:hAnsi="Times New Roman" w:cs="Times New Roman"/>
          <w:sz w:val="24"/>
          <w:szCs w:val="24"/>
        </w:rPr>
        <w:t>example, DFIs should ensure that both the borrower and spouse(s) understand the terms and</w:t>
      </w:r>
      <w:r w:rsidR="000014A9">
        <w:rPr>
          <w:rFonts w:ascii="Times New Roman" w:hAnsi="Times New Roman" w:cs="Times New Roman"/>
          <w:sz w:val="24"/>
          <w:szCs w:val="24"/>
        </w:rPr>
        <w:t xml:space="preserve"> </w:t>
      </w:r>
      <w:r w:rsidRPr="008513D4">
        <w:rPr>
          <w:rFonts w:ascii="Times New Roman" w:hAnsi="Times New Roman" w:cs="Times New Roman"/>
          <w:sz w:val="24"/>
          <w:szCs w:val="24"/>
        </w:rPr>
        <w:t>conditions and obligations under a loan contract with some means of verification.</w:t>
      </w:r>
    </w:p>
    <w:p w:rsidR="000014A9" w:rsidRDefault="000014A9" w:rsidP="00434B1A">
      <w:pPr>
        <w:widowControl w:val="0"/>
        <w:autoSpaceDE w:val="0"/>
        <w:autoSpaceDN w:val="0"/>
        <w:adjustRightInd w:val="0"/>
        <w:spacing w:line="480" w:lineRule="auto"/>
        <w:rPr>
          <w:rFonts w:ascii="Times New Roman" w:hAnsi="Times New Roman" w:cs="Times New Roman"/>
          <w:sz w:val="24"/>
          <w:szCs w:val="24"/>
        </w:rPr>
      </w:pPr>
    </w:p>
    <w:p w:rsidR="000014A9" w:rsidRDefault="00F32F3D" w:rsidP="00434B1A">
      <w:pPr>
        <w:widowControl w:val="0"/>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SEMA will operate the loans in compliance with the laws of </w:t>
      </w:r>
      <w:r w:rsidR="00383B3B">
        <w:rPr>
          <w:rFonts w:ascii="Times New Roman" w:hAnsi="Times New Roman" w:cs="Times New Roman"/>
          <w:sz w:val="24"/>
          <w:szCs w:val="24"/>
        </w:rPr>
        <w:t>Afghanistan</w:t>
      </w:r>
      <w:r>
        <w:rPr>
          <w:rFonts w:ascii="Times New Roman" w:hAnsi="Times New Roman" w:cs="Times New Roman"/>
          <w:sz w:val="24"/>
          <w:szCs w:val="24"/>
        </w:rPr>
        <w:t xml:space="preserve">. All loans are </w:t>
      </w:r>
      <w:r w:rsidR="00383B3B">
        <w:rPr>
          <w:rFonts w:ascii="Times New Roman" w:hAnsi="Times New Roman" w:cs="Times New Roman"/>
          <w:sz w:val="24"/>
          <w:szCs w:val="24"/>
        </w:rPr>
        <w:t>self-insured</w:t>
      </w:r>
      <w:r>
        <w:rPr>
          <w:rFonts w:ascii="Times New Roman" w:hAnsi="Times New Roman" w:cs="Times New Roman"/>
          <w:sz w:val="24"/>
          <w:szCs w:val="24"/>
        </w:rPr>
        <w:t xml:space="preserve">. The process of loan issuance includes a </w:t>
      </w:r>
      <w:r w:rsidR="00383B3B">
        <w:rPr>
          <w:rFonts w:ascii="Times New Roman" w:hAnsi="Times New Roman" w:cs="Times New Roman"/>
          <w:sz w:val="24"/>
          <w:szCs w:val="24"/>
        </w:rPr>
        <w:t>thorough</w:t>
      </w:r>
      <w:r>
        <w:rPr>
          <w:rFonts w:ascii="Times New Roman" w:hAnsi="Times New Roman" w:cs="Times New Roman"/>
          <w:sz w:val="24"/>
          <w:szCs w:val="24"/>
        </w:rPr>
        <w:t xml:space="preserve"> training and education of borrower on repayment, administrative fee, and insure.</w:t>
      </w:r>
    </w:p>
    <w:p w:rsidR="000014A9" w:rsidRDefault="000014A9" w:rsidP="00434B1A">
      <w:pPr>
        <w:widowControl w:val="0"/>
        <w:autoSpaceDE w:val="0"/>
        <w:autoSpaceDN w:val="0"/>
        <w:adjustRightInd w:val="0"/>
        <w:spacing w:line="480" w:lineRule="auto"/>
        <w:rPr>
          <w:rFonts w:ascii="Times New Roman" w:hAnsi="Times New Roman" w:cs="Times New Roman"/>
          <w:sz w:val="24"/>
          <w:szCs w:val="24"/>
        </w:rPr>
      </w:pP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27080C">
        <w:rPr>
          <w:rFonts w:ascii="Times New Roman" w:hAnsi="Times New Roman" w:cs="Times New Roman"/>
          <w:sz w:val="24"/>
          <w:szCs w:val="24"/>
          <w:highlight w:val="magenta"/>
        </w:rPr>
        <w:t>3)</w:t>
      </w:r>
      <w:r w:rsidRPr="008513D4">
        <w:rPr>
          <w:rFonts w:ascii="Times New Roman" w:hAnsi="Times New Roman" w:cs="Times New Roman"/>
          <w:sz w:val="24"/>
          <w:szCs w:val="24"/>
        </w:rPr>
        <w:t xml:space="preserve"> DFIs shall lend to only one borrower per household at any given time.</w:t>
      </w:r>
    </w:p>
    <w:p w:rsidR="000014A9" w:rsidRDefault="000014A9" w:rsidP="00434B1A">
      <w:pPr>
        <w:widowControl w:val="0"/>
        <w:autoSpaceDE w:val="0"/>
        <w:autoSpaceDN w:val="0"/>
        <w:adjustRightInd w:val="0"/>
        <w:spacing w:line="480" w:lineRule="auto"/>
        <w:rPr>
          <w:rFonts w:ascii="Times New Roman" w:hAnsi="Times New Roman" w:cs="Times New Roman"/>
          <w:sz w:val="24"/>
          <w:szCs w:val="24"/>
        </w:rPr>
      </w:pPr>
    </w:p>
    <w:p w:rsidR="0027080C" w:rsidRPr="0027080C" w:rsidRDefault="00383B3B" w:rsidP="00434B1A">
      <w:pPr>
        <w:widowControl w:val="0"/>
        <w:autoSpaceDE w:val="0"/>
        <w:autoSpaceDN w:val="0"/>
        <w:adjustRightInd w:val="0"/>
        <w:spacing w:line="480" w:lineRule="auto"/>
        <w:ind w:firstLine="720"/>
        <w:rPr>
          <w:rFonts w:ascii="Times New Roman" w:hAnsi="Times New Roman" w:cs="Times New Roman"/>
          <w:b/>
          <w:sz w:val="24"/>
          <w:szCs w:val="24"/>
        </w:rPr>
      </w:pPr>
      <w:r>
        <w:rPr>
          <w:rFonts w:ascii="Times New Roman" w:hAnsi="Times New Roman" w:cs="Times New Roman"/>
          <w:sz w:val="24"/>
          <w:szCs w:val="24"/>
        </w:rPr>
        <w:t xml:space="preserve">SEMA shall make every effort to prevent duplicate benefits being given to the same beneficiary or the same beneficiary household (e.g. under the same name of another household member). For </w:t>
      </w:r>
      <w:r w:rsidR="00120442">
        <w:rPr>
          <w:rFonts w:ascii="Times New Roman" w:hAnsi="Times New Roman" w:cs="Times New Roman"/>
          <w:sz w:val="24"/>
          <w:szCs w:val="24"/>
        </w:rPr>
        <w:t>more information, please see SEMA Field Operations Manual</w:t>
      </w:r>
      <w:r>
        <w:rPr>
          <w:rFonts w:ascii="Times New Roman" w:hAnsi="Times New Roman" w:cs="Times New Roman"/>
          <w:sz w:val="24"/>
          <w:szCs w:val="24"/>
        </w:rPr>
        <w:t>.</w:t>
      </w:r>
    </w:p>
    <w:p w:rsidR="000014A9" w:rsidRDefault="000014A9" w:rsidP="00434B1A">
      <w:pPr>
        <w:widowControl w:val="0"/>
        <w:autoSpaceDE w:val="0"/>
        <w:autoSpaceDN w:val="0"/>
        <w:adjustRightInd w:val="0"/>
        <w:spacing w:line="480" w:lineRule="auto"/>
        <w:rPr>
          <w:rFonts w:ascii="Times New Roman" w:hAnsi="Times New Roman" w:cs="Times New Roman"/>
          <w:sz w:val="24"/>
          <w:szCs w:val="24"/>
        </w:rPr>
      </w:pP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2B693C">
        <w:rPr>
          <w:rFonts w:ascii="Times New Roman" w:hAnsi="Times New Roman" w:cs="Times New Roman"/>
          <w:sz w:val="24"/>
          <w:szCs w:val="24"/>
          <w:highlight w:val="magenta"/>
        </w:rPr>
        <w:lastRenderedPageBreak/>
        <w:t>4)</w:t>
      </w:r>
      <w:r w:rsidRPr="008513D4">
        <w:rPr>
          <w:rFonts w:ascii="Times New Roman" w:hAnsi="Times New Roman" w:cs="Times New Roman"/>
          <w:sz w:val="24"/>
          <w:szCs w:val="24"/>
        </w:rPr>
        <w:t xml:space="preserve"> DFIs not subject to DAB regulations shall follow these guidelines with respect to maximum</w:t>
      </w:r>
      <w:r w:rsidR="000014A9">
        <w:rPr>
          <w:rFonts w:ascii="Times New Roman" w:hAnsi="Times New Roman" w:cs="Times New Roman"/>
          <w:sz w:val="24"/>
          <w:szCs w:val="24"/>
        </w:rPr>
        <w:t xml:space="preserve"> </w:t>
      </w:r>
      <w:r w:rsidRPr="008513D4">
        <w:rPr>
          <w:rFonts w:ascii="Times New Roman" w:hAnsi="Times New Roman" w:cs="Times New Roman"/>
          <w:sz w:val="24"/>
          <w:szCs w:val="24"/>
        </w:rPr>
        <w:t>loan size:</w:t>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8513D4">
        <w:rPr>
          <w:rFonts w:ascii="Times New Roman" w:hAnsi="Times New Roman" w:cs="Times New Roman"/>
          <w:sz w:val="24"/>
          <w:szCs w:val="24"/>
        </w:rPr>
        <w:t>a. For first time unsecured loans, the maximum loan size shall be up to 100,000 AFN</w:t>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8513D4">
        <w:rPr>
          <w:rFonts w:ascii="Times New Roman" w:hAnsi="Times New Roman" w:cs="Times New Roman"/>
          <w:sz w:val="24"/>
          <w:szCs w:val="24"/>
        </w:rPr>
        <w:t>b. For secured loans, the maximum loan size shall be up to 350,000 AFN</w:t>
      </w:r>
    </w:p>
    <w:p w:rsidR="008A790E" w:rsidRDefault="008A790E" w:rsidP="00434B1A">
      <w:pPr>
        <w:widowControl w:val="0"/>
        <w:autoSpaceDE w:val="0"/>
        <w:autoSpaceDN w:val="0"/>
        <w:adjustRightInd w:val="0"/>
        <w:spacing w:line="480" w:lineRule="auto"/>
        <w:rPr>
          <w:rFonts w:ascii="Times New Roman" w:hAnsi="Times New Roman" w:cs="Times New Roman"/>
          <w:sz w:val="24"/>
          <w:szCs w:val="24"/>
        </w:rPr>
      </w:pPr>
      <w:r w:rsidRPr="008513D4">
        <w:rPr>
          <w:rFonts w:ascii="Times New Roman" w:hAnsi="Times New Roman" w:cs="Times New Roman"/>
          <w:sz w:val="24"/>
          <w:szCs w:val="24"/>
        </w:rPr>
        <w:t>c. For loans &gt; 350,000 AFN, the loan product shall require prior approval by MISFA</w:t>
      </w:r>
    </w:p>
    <w:p w:rsidR="00422F02" w:rsidRDefault="00422F02" w:rsidP="00434B1A">
      <w:pPr>
        <w:widowControl w:val="0"/>
        <w:autoSpaceDE w:val="0"/>
        <w:autoSpaceDN w:val="0"/>
        <w:adjustRightInd w:val="0"/>
        <w:spacing w:line="480" w:lineRule="auto"/>
        <w:rPr>
          <w:rFonts w:ascii="Times New Roman" w:hAnsi="Times New Roman" w:cs="Times New Roman"/>
          <w:sz w:val="24"/>
          <w:szCs w:val="24"/>
        </w:rPr>
      </w:pPr>
    </w:p>
    <w:p w:rsidR="000014A9" w:rsidRDefault="00422F02" w:rsidP="00434B1A">
      <w:pPr>
        <w:widowControl w:val="0"/>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SEMA has an existing system for loan </w:t>
      </w:r>
      <w:r w:rsidR="002B693C">
        <w:rPr>
          <w:rFonts w:ascii="Times New Roman" w:hAnsi="Times New Roman" w:cs="Times New Roman"/>
          <w:sz w:val="24"/>
          <w:szCs w:val="24"/>
        </w:rPr>
        <w:t>disbursement, which</w:t>
      </w:r>
      <w:r>
        <w:rPr>
          <w:rFonts w:ascii="Times New Roman" w:hAnsi="Times New Roman" w:cs="Times New Roman"/>
          <w:sz w:val="24"/>
          <w:szCs w:val="24"/>
        </w:rPr>
        <w:t xml:space="preserve"> </w:t>
      </w:r>
      <w:r w:rsidR="002B693C">
        <w:rPr>
          <w:rFonts w:ascii="Times New Roman" w:hAnsi="Times New Roman" w:cs="Times New Roman"/>
          <w:sz w:val="24"/>
          <w:szCs w:val="24"/>
        </w:rPr>
        <w:t>follows</w:t>
      </w:r>
      <w:r>
        <w:rPr>
          <w:rFonts w:ascii="Times New Roman" w:hAnsi="Times New Roman" w:cs="Times New Roman"/>
          <w:sz w:val="24"/>
          <w:szCs w:val="24"/>
        </w:rPr>
        <w:t xml:space="preserve"> the guidelines with respect to maximum loan size. For more information</w:t>
      </w:r>
      <w:r w:rsidR="00120442">
        <w:rPr>
          <w:rFonts w:ascii="Times New Roman" w:hAnsi="Times New Roman" w:cs="Times New Roman"/>
          <w:sz w:val="24"/>
          <w:szCs w:val="24"/>
        </w:rPr>
        <w:t>, please see</w:t>
      </w:r>
      <w:r>
        <w:rPr>
          <w:rFonts w:ascii="Times New Roman" w:hAnsi="Times New Roman" w:cs="Times New Roman"/>
          <w:sz w:val="24"/>
          <w:szCs w:val="24"/>
        </w:rPr>
        <w:t xml:space="preserve"> </w:t>
      </w:r>
      <w:r w:rsidR="002B693C">
        <w:rPr>
          <w:rFonts w:ascii="Times New Roman" w:hAnsi="Times New Roman" w:cs="Times New Roman"/>
          <w:sz w:val="24"/>
          <w:szCs w:val="24"/>
        </w:rPr>
        <w:t>SEMA Business Plan.</w:t>
      </w:r>
    </w:p>
    <w:p w:rsidR="000014A9" w:rsidRDefault="000014A9" w:rsidP="00434B1A">
      <w:pPr>
        <w:widowControl w:val="0"/>
        <w:autoSpaceDE w:val="0"/>
        <w:autoSpaceDN w:val="0"/>
        <w:adjustRightInd w:val="0"/>
        <w:spacing w:line="480" w:lineRule="auto"/>
        <w:rPr>
          <w:rFonts w:ascii="Times New Roman" w:hAnsi="Times New Roman" w:cs="Times New Roman"/>
          <w:sz w:val="24"/>
          <w:szCs w:val="24"/>
        </w:rPr>
      </w:pP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2B693C">
        <w:rPr>
          <w:rFonts w:ascii="Times New Roman" w:hAnsi="Times New Roman" w:cs="Times New Roman"/>
          <w:sz w:val="24"/>
          <w:szCs w:val="24"/>
          <w:highlight w:val="magenta"/>
        </w:rPr>
        <w:t>5)</w:t>
      </w:r>
      <w:r w:rsidRPr="008513D4">
        <w:rPr>
          <w:rFonts w:ascii="Times New Roman" w:hAnsi="Times New Roman" w:cs="Times New Roman"/>
          <w:sz w:val="24"/>
          <w:szCs w:val="24"/>
        </w:rPr>
        <w:t xml:space="preserve"> DFIs shall follow these guidelines with respect to proper loan utilization:</w:t>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8513D4">
        <w:rPr>
          <w:rFonts w:ascii="Times New Roman" w:hAnsi="Times New Roman" w:cs="Times New Roman"/>
          <w:sz w:val="24"/>
          <w:szCs w:val="24"/>
        </w:rPr>
        <w:t>a. For unsecured loans, DFIs shall follow their own internal policies and procedures</w:t>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8513D4">
        <w:rPr>
          <w:rFonts w:ascii="Times New Roman" w:hAnsi="Times New Roman" w:cs="Times New Roman"/>
          <w:sz w:val="24"/>
          <w:szCs w:val="24"/>
        </w:rPr>
        <w:t>b. For secured individual loan, DFIs shall carry out a Loan Utilization Check within 15-30</w:t>
      </w:r>
      <w:r w:rsidR="000014A9">
        <w:rPr>
          <w:rFonts w:ascii="Times New Roman" w:hAnsi="Times New Roman" w:cs="Times New Roman"/>
          <w:sz w:val="24"/>
          <w:szCs w:val="24"/>
        </w:rPr>
        <w:t xml:space="preserve"> </w:t>
      </w:r>
      <w:r w:rsidRPr="008513D4">
        <w:rPr>
          <w:rFonts w:ascii="Times New Roman" w:hAnsi="Times New Roman" w:cs="Times New Roman"/>
          <w:sz w:val="24"/>
          <w:szCs w:val="24"/>
        </w:rPr>
        <w:t>days, based on loan purpose</w:t>
      </w:r>
    </w:p>
    <w:p w:rsidR="000014A9" w:rsidRDefault="000014A9" w:rsidP="00434B1A">
      <w:pPr>
        <w:widowControl w:val="0"/>
        <w:autoSpaceDE w:val="0"/>
        <w:autoSpaceDN w:val="0"/>
        <w:adjustRightInd w:val="0"/>
        <w:spacing w:line="480" w:lineRule="auto"/>
        <w:rPr>
          <w:rFonts w:ascii="Times New Roman" w:hAnsi="Times New Roman" w:cs="Times New Roman"/>
          <w:sz w:val="24"/>
          <w:szCs w:val="24"/>
        </w:rPr>
      </w:pPr>
    </w:p>
    <w:p w:rsidR="00120442" w:rsidRDefault="00120442" w:rsidP="00434B1A">
      <w:pPr>
        <w:widowControl w:val="0"/>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SEMA has an existing system for loan disbursement, which follows the guidelines with respect to maximum loan size. For more information, please see SEMA Business Plan.</w:t>
      </w:r>
    </w:p>
    <w:p w:rsidR="000014A9" w:rsidRDefault="000014A9" w:rsidP="00434B1A">
      <w:pPr>
        <w:widowControl w:val="0"/>
        <w:autoSpaceDE w:val="0"/>
        <w:autoSpaceDN w:val="0"/>
        <w:adjustRightInd w:val="0"/>
        <w:spacing w:line="480" w:lineRule="auto"/>
        <w:rPr>
          <w:rFonts w:ascii="Times New Roman" w:hAnsi="Times New Roman" w:cs="Times New Roman"/>
          <w:sz w:val="24"/>
          <w:szCs w:val="24"/>
        </w:rPr>
      </w:pP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2B693C">
        <w:rPr>
          <w:rFonts w:ascii="Times New Roman" w:hAnsi="Times New Roman" w:cs="Times New Roman"/>
          <w:sz w:val="24"/>
          <w:szCs w:val="24"/>
          <w:highlight w:val="magenta"/>
        </w:rPr>
        <w:t>6)</w:t>
      </w:r>
      <w:r w:rsidRPr="008513D4">
        <w:rPr>
          <w:rFonts w:ascii="Times New Roman" w:hAnsi="Times New Roman" w:cs="Times New Roman"/>
          <w:sz w:val="24"/>
          <w:szCs w:val="24"/>
        </w:rPr>
        <w:t xml:space="preserve"> DFIs shall not lend to related parties. Related parties include the DFI’s parent organization,</w:t>
      </w:r>
      <w:r w:rsidR="000014A9">
        <w:rPr>
          <w:rFonts w:ascii="Times New Roman" w:hAnsi="Times New Roman" w:cs="Times New Roman"/>
          <w:sz w:val="24"/>
          <w:szCs w:val="24"/>
        </w:rPr>
        <w:t xml:space="preserve"> </w:t>
      </w:r>
      <w:r w:rsidRPr="008513D4">
        <w:rPr>
          <w:rFonts w:ascii="Times New Roman" w:hAnsi="Times New Roman" w:cs="Times New Roman"/>
          <w:sz w:val="24"/>
          <w:szCs w:val="24"/>
        </w:rPr>
        <w:t>shareholders, directors, affiliate companies, subsidiaries, and executive officers. Loans to</w:t>
      </w:r>
      <w:r w:rsidR="000014A9">
        <w:rPr>
          <w:rFonts w:ascii="Times New Roman" w:hAnsi="Times New Roman" w:cs="Times New Roman"/>
          <w:sz w:val="24"/>
          <w:szCs w:val="24"/>
        </w:rPr>
        <w:t xml:space="preserve"> </w:t>
      </w:r>
      <w:r w:rsidRPr="008513D4">
        <w:rPr>
          <w:rFonts w:ascii="Times New Roman" w:hAnsi="Times New Roman" w:cs="Times New Roman"/>
          <w:sz w:val="24"/>
          <w:szCs w:val="24"/>
        </w:rPr>
        <w:t>staff must be segmented and disclosed appropriately. Employee loans shall be distinguished</w:t>
      </w:r>
      <w:r w:rsidR="000014A9">
        <w:rPr>
          <w:rFonts w:ascii="Times New Roman" w:hAnsi="Times New Roman" w:cs="Times New Roman"/>
          <w:sz w:val="24"/>
          <w:szCs w:val="24"/>
        </w:rPr>
        <w:t xml:space="preserve"> </w:t>
      </w:r>
      <w:r w:rsidRPr="008513D4">
        <w:rPr>
          <w:rFonts w:ascii="Times New Roman" w:hAnsi="Times New Roman" w:cs="Times New Roman"/>
          <w:sz w:val="24"/>
          <w:szCs w:val="24"/>
        </w:rPr>
        <w:t xml:space="preserve">from staff advances that are normally reported as other loans </w:t>
      </w:r>
      <w:r w:rsidRPr="008513D4">
        <w:rPr>
          <w:rFonts w:ascii="Times New Roman" w:hAnsi="Times New Roman" w:cs="Times New Roman"/>
          <w:sz w:val="24"/>
          <w:szCs w:val="24"/>
        </w:rPr>
        <w:lastRenderedPageBreak/>
        <w:t>receivable.</w:t>
      </w:r>
    </w:p>
    <w:p w:rsidR="000014A9" w:rsidRDefault="000014A9" w:rsidP="00434B1A">
      <w:pPr>
        <w:widowControl w:val="0"/>
        <w:autoSpaceDE w:val="0"/>
        <w:autoSpaceDN w:val="0"/>
        <w:adjustRightInd w:val="0"/>
        <w:spacing w:line="480" w:lineRule="auto"/>
        <w:rPr>
          <w:rFonts w:ascii="Times New Roman" w:hAnsi="Times New Roman" w:cs="Times New Roman"/>
          <w:sz w:val="24"/>
          <w:szCs w:val="24"/>
        </w:rPr>
      </w:pPr>
    </w:p>
    <w:p w:rsidR="000014A9" w:rsidRDefault="00422F02" w:rsidP="00434B1A">
      <w:pPr>
        <w:widowControl w:val="0"/>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SEMA enforces this standard</w:t>
      </w:r>
      <w:r w:rsidR="002B693C">
        <w:rPr>
          <w:rFonts w:ascii="Times New Roman" w:hAnsi="Times New Roman" w:cs="Times New Roman"/>
          <w:sz w:val="24"/>
          <w:szCs w:val="24"/>
        </w:rPr>
        <w:t xml:space="preserve">. For </w:t>
      </w:r>
      <w:r w:rsidR="00120442">
        <w:rPr>
          <w:rFonts w:ascii="Times New Roman" w:hAnsi="Times New Roman" w:cs="Times New Roman"/>
          <w:sz w:val="24"/>
          <w:szCs w:val="24"/>
        </w:rPr>
        <w:t>more</w:t>
      </w:r>
      <w:r w:rsidR="002B693C">
        <w:rPr>
          <w:rFonts w:ascii="Times New Roman" w:hAnsi="Times New Roman" w:cs="Times New Roman"/>
          <w:sz w:val="24"/>
          <w:szCs w:val="24"/>
        </w:rPr>
        <w:t xml:space="preserve"> information, please </w:t>
      </w:r>
      <w:r w:rsidR="00120442">
        <w:rPr>
          <w:rFonts w:ascii="Times New Roman" w:hAnsi="Times New Roman" w:cs="Times New Roman"/>
          <w:sz w:val="24"/>
          <w:szCs w:val="24"/>
        </w:rPr>
        <w:t>see</w:t>
      </w:r>
      <w:r w:rsidR="002B693C">
        <w:rPr>
          <w:rFonts w:ascii="Times New Roman" w:hAnsi="Times New Roman" w:cs="Times New Roman"/>
          <w:sz w:val="24"/>
          <w:szCs w:val="24"/>
        </w:rPr>
        <w:t xml:space="preserve"> Conflict of Interest sections of existing SEMA documents.</w:t>
      </w:r>
    </w:p>
    <w:p w:rsidR="000014A9" w:rsidRDefault="000014A9" w:rsidP="00434B1A">
      <w:pPr>
        <w:widowControl w:val="0"/>
        <w:autoSpaceDE w:val="0"/>
        <w:autoSpaceDN w:val="0"/>
        <w:adjustRightInd w:val="0"/>
        <w:spacing w:line="480" w:lineRule="auto"/>
        <w:rPr>
          <w:rFonts w:ascii="Times New Roman" w:hAnsi="Times New Roman" w:cs="Times New Roman"/>
          <w:sz w:val="24"/>
          <w:szCs w:val="24"/>
        </w:rPr>
      </w:pP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F0648B">
        <w:rPr>
          <w:rFonts w:ascii="Times New Roman" w:hAnsi="Times New Roman" w:cs="Times New Roman"/>
          <w:sz w:val="24"/>
          <w:szCs w:val="24"/>
          <w:highlight w:val="magenta"/>
        </w:rPr>
        <w:t>7)</w:t>
      </w:r>
      <w:r w:rsidRPr="008513D4">
        <w:rPr>
          <w:rFonts w:ascii="Times New Roman" w:hAnsi="Times New Roman" w:cs="Times New Roman"/>
          <w:sz w:val="24"/>
          <w:szCs w:val="24"/>
        </w:rPr>
        <w:t xml:space="preserve"> DFIs shall have in place a current credit policy and procedure manual and accompanying</w:t>
      </w:r>
      <w:r w:rsidR="000014A9">
        <w:rPr>
          <w:rFonts w:ascii="Times New Roman" w:hAnsi="Times New Roman" w:cs="Times New Roman"/>
          <w:sz w:val="24"/>
          <w:szCs w:val="24"/>
        </w:rPr>
        <w:t xml:space="preserve"> </w:t>
      </w:r>
      <w:r w:rsidRPr="008513D4">
        <w:rPr>
          <w:rFonts w:ascii="Times New Roman" w:hAnsi="Times New Roman" w:cs="Times New Roman"/>
          <w:sz w:val="24"/>
          <w:szCs w:val="24"/>
        </w:rPr>
        <w:t>training manuals in the vernacular. The personnel developing the credit policy and</w:t>
      </w:r>
      <w:r w:rsidR="000014A9">
        <w:rPr>
          <w:rFonts w:ascii="Times New Roman" w:hAnsi="Times New Roman" w:cs="Times New Roman"/>
          <w:sz w:val="24"/>
          <w:szCs w:val="24"/>
        </w:rPr>
        <w:t xml:space="preserve"> </w:t>
      </w:r>
      <w:r w:rsidRPr="008513D4">
        <w:rPr>
          <w:rFonts w:ascii="Times New Roman" w:hAnsi="Times New Roman" w:cs="Times New Roman"/>
          <w:sz w:val="24"/>
          <w:szCs w:val="24"/>
        </w:rPr>
        <w:t>procedures shall be functionally independent of the management responsible for originating</w:t>
      </w:r>
      <w:r w:rsidR="000014A9">
        <w:rPr>
          <w:rFonts w:ascii="Times New Roman" w:hAnsi="Times New Roman" w:cs="Times New Roman"/>
          <w:sz w:val="24"/>
          <w:szCs w:val="24"/>
        </w:rPr>
        <w:t xml:space="preserve"> </w:t>
      </w:r>
      <w:r w:rsidRPr="008513D4">
        <w:rPr>
          <w:rFonts w:ascii="Times New Roman" w:hAnsi="Times New Roman" w:cs="Times New Roman"/>
          <w:sz w:val="24"/>
          <w:szCs w:val="24"/>
        </w:rPr>
        <w:t xml:space="preserve">the exposure. </w:t>
      </w:r>
      <w:r w:rsidRPr="00120442">
        <w:rPr>
          <w:rFonts w:ascii="Times New Roman" w:hAnsi="Times New Roman" w:cs="Times New Roman"/>
          <w:sz w:val="24"/>
          <w:szCs w:val="24"/>
        </w:rPr>
        <w:t>MIS systems shall have consistently established over-rides, approval levels and</w:t>
      </w:r>
      <w:r w:rsidR="000014A9" w:rsidRPr="00120442">
        <w:rPr>
          <w:rFonts w:ascii="Times New Roman" w:hAnsi="Times New Roman" w:cs="Times New Roman"/>
          <w:sz w:val="24"/>
          <w:szCs w:val="24"/>
        </w:rPr>
        <w:t xml:space="preserve"> </w:t>
      </w:r>
      <w:r w:rsidRPr="00120442">
        <w:rPr>
          <w:rFonts w:ascii="Times New Roman" w:hAnsi="Times New Roman" w:cs="Times New Roman"/>
          <w:sz w:val="24"/>
          <w:szCs w:val="24"/>
        </w:rPr>
        <w:t>security access to support the credit policies and procedures.</w:t>
      </w:r>
    </w:p>
    <w:p w:rsidR="000014A9" w:rsidRDefault="000014A9" w:rsidP="00434B1A">
      <w:pPr>
        <w:widowControl w:val="0"/>
        <w:autoSpaceDE w:val="0"/>
        <w:autoSpaceDN w:val="0"/>
        <w:adjustRightInd w:val="0"/>
        <w:spacing w:line="480" w:lineRule="auto"/>
        <w:rPr>
          <w:rFonts w:ascii="Times New Roman" w:hAnsi="Times New Roman" w:cs="Times New Roman"/>
          <w:sz w:val="24"/>
          <w:szCs w:val="24"/>
        </w:rPr>
      </w:pPr>
    </w:p>
    <w:p w:rsidR="000014A9" w:rsidRDefault="00120442" w:rsidP="00434B1A">
      <w:pPr>
        <w:widowControl w:val="0"/>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Access to software is password protected and secure. For more information, p</w:t>
      </w:r>
      <w:r w:rsidR="002B693C">
        <w:rPr>
          <w:rFonts w:ascii="Times New Roman" w:hAnsi="Times New Roman" w:cs="Times New Roman"/>
          <w:sz w:val="24"/>
          <w:szCs w:val="24"/>
        </w:rPr>
        <w:t>lease s</w:t>
      </w:r>
      <w:r w:rsidR="00F0648B">
        <w:rPr>
          <w:rFonts w:ascii="Times New Roman" w:hAnsi="Times New Roman" w:cs="Times New Roman"/>
          <w:sz w:val="24"/>
          <w:szCs w:val="24"/>
        </w:rPr>
        <w:t xml:space="preserve">ee </w:t>
      </w:r>
      <w:r w:rsidR="002B693C">
        <w:rPr>
          <w:rFonts w:ascii="Times New Roman" w:hAnsi="Times New Roman" w:cs="Times New Roman"/>
          <w:sz w:val="24"/>
          <w:szCs w:val="24"/>
        </w:rPr>
        <w:t>SEMA</w:t>
      </w:r>
      <w:r w:rsidR="00F0648B" w:rsidRPr="008513D4">
        <w:rPr>
          <w:rFonts w:ascii="Times New Roman" w:hAnsi="Times New Roman" w:cs="Times New Roman"/>
          <w:sz w:val="24"/>
          <w:szCs w:val="24"/>
        </w:rPr>
        <w:t xml:space="preserve"> Credit Policies and Procedures Manual</w:t>
      </w:r>
      <w:r w:rsidR="002B693C">
        <w:rPr>
          <w:rFonts w:ascii="Times New Roman" w:hAnsi="Times New Roman" w:cs="Times New Roman"/>
          <w:sz w:val="24"/>
          <w:szCs w:val="24"/>
        </w:rPr>
        <w:t>.</w:t>
      </w:r>
    </w:p>
    <w:p w:rsidR="000014A9" w:rsidRDefault="000014A9" w:rsidP="00434B1A">
      <w:pPr>
        <w:widowControl w:val="0"/>
        <w:autoSpaceDE w:val="0"/>
        <w:autoSpaceDN w:val="0"/>
        <w:adjustRightInd w:val="0"/>
        <w:spacing w:line="480" w:lineRule="auto"/>
        <w:rPr>
          <w:rFonts w:ascii="Times New Roman" w:hAnsi="Times New Roman" w:cs="Times New Roman"/>
          <w:sz w:val="24"/>
          <w:szCs w:val="24"/>
        </w:rPr>
      </w:pPr>
    </w:p>
    <w:p w:rsidR="002B693C" w:rsidRDefault="008A790E" w:rsidP="00434B1A">
      <w:pPr>
        <w:widowControl w:val="0"/>
        <w:autoSpaceDE w:val="0"/>
        <w:autoSpaceDN w:val="0"/>
        <w:adjustRightInd w:val="0"/>
        <w:spacing w:line="480" w:lineRule="auto"/>
        <w:rPr>
          <w:rFonts w:ascii="Times New Roman" w:hAnsi="Times New Roman" w:cs="Times New Roman"/>
          <w:sz w:val="24"/>
          <w:szCs w:val="24"/>
        </w:rPr>
      </w:pPr>
      <w:r w:rsidRPr="00F0648B">
        <w:rPr>
          <w:rFonts w:ascii="Times New Roman" w:hAnsi="Times New Roman" w:cs="Times New Roman"/>
          <w:sz w:val="24"/>
          <w:szCs w:val="24"/>
          <w:highlight w:val="magenta"/>
        </w:rPr>
        <w:t>8)</w:t>
      </w:r>
      <w:r w:rsidRPr="008513D4">
        <w:rPr>
          <w:rFonts w:ascii="Times New Roman" w:hAnsi="Times New Roman" w:cs="Times New Roman"/>
          <w:sz w:val="24"/>
          <w:szCs w:val="24"/>
        </w:rPr>
        <w:t xml:space="preserve"> The DFI shall have in place appropriate, timely and effective credit risk management tools for</w:t>
      </w:r>
      <w:r w:rsidR="000014A9">
        <w:rPr>
          <w:rFonts w:ascii="Times New Roman" w:hAnsi="Times New Roman" w:cs="Times New Roman"/>
          <w:sz w:val="24"/>
          <w:szCs w:val="24"/>
        </w:rPr>
        <w:t xml:space="preserve"> </w:t>
      </w:r>
      <w:r w:rsidRPr="008513D4">
        <w:rPr>
          <w:rFonts w:ascii="Times New Roman" w:hAnsi="Times New Roman" w:cs="Times New Roman"/>
          <w:sz w:val="24"/>
          <w:szCs w:val="24"/>
        </w:rPr>
        <w:t>monitoring delinquency such as management reports and key indicators. DFIs shall also have</w:t>
      </w:r>
      <w:r w:rsidR="000014A9">
        <w:rPr>
          <w:rFonts w:ascii="Times New Roman" w:hAnsi="Times New Roman" w:cs="Times New Roman"/>
          <w:sz w:val="24"/>
          <w:szCs w:val="24"/>
        </w:rPr>
        <w:t xml:space="preserve"> </w:t>
      </w:r>
      <w:r w:rsidRPr="008513D4">
        <w:rPr>
          <w:rFonts w:ascii="Times New Roman" w:hAnsi="Times New Roman" w:cs="Times New Roman"/>
          <w:sz w:val="24"/>
          <w:szCs w:val="24"/>
        </w:rPr>
        <w:t>in place detailed procedures, practices and systematic steps for delinquency management</w:t>
      </w:r>
      <w:r w:rsidR="000014A9">
        <w:rPr>
          <w:rFonts w:ascii="Times New Roman" w:hAnsi="Times New Roman" w:cs="Times New Roman"/>
          <w:sz w:val="24"/>
          <w:szCs w:val="24"/>
        </w:rPr>
        <w:t xml:space="preserve"> </w:t>
      </w:r>
      <w:r w:rsidRPr="008513D4">
        <w:rPr>
          <w:rFonts w:ascii="Times New Roman" w:hAnsi="Times New Roman" w:cs="Times New Roman"/>
          <w:sz w:val="24"/>
          <w:szCs w:val="24"/>
        </w:rPr>
        <w:t>and follow up of late loans, based on the number of days late. These steps shall include</w:t>
      </w:r>
      <w:r w:rsidR="000014A9">
        <w:rPr>
          <w:rFonts w:ascii="Times New Roman" w:hAnsi="Times New Roman" w:cs="Times New Roman"/>
          <w:sz w:val="24"/>
          <w:szCs w:val="24"/>
        </w:rPr>
        <w:t xml:space="preserve"> </w:t>
      </w:r>
      <w:r w:rsidRPr="008513D4">
        <w:rPr>
          <w:rFonts w:ascii="Times New Roman" w:hAnsi="Times New Roman" w:cs="Times New Roman"/>
          <w:sz w:val="24"/>
          <w:szCs w:val="24"/>
        </w:rPr>
        <w:t>group visits, warning letters, client visits, and follow up with guarantors. The DFI shall have a</w:t>
      </w:r>
      <w:r w:rsidR="000014A9">
        <w:rPr>
          <w:rFonts w:ascii="Times New Roman" w:hAnsi="Times New Roman" w:cs="Times New Roman"/>
          <w:sz w:val="24"/>
          <w:szCs w:val="24"/>
        </w:rPr>
        <w:t xml:space="preserve"> </w:t>
      </w:r>
      <w:r w:rsidRPr="008513D4">
        <w:rPr>
          <w:rFonts w:ascii="Times New Roman" w:hAnsi="Times New Roman" w:cs="Times New Roman"/>
          <w:sz w:val="24"/>
          <w:szCs w:val="24"/>
        </w:rPr>
        <w:t>dedicated risk management team or a focused capacity building program, training personnel</w:t>
      </w:r>
      <w:r w:rsidR="000014A9">
        <w:rPr>
          <w:rFonts w:ascii="Times New Roman" w:hAnsi="Times New Roman" w:cs="Times New Roman"/>
          <w:sz w:val="24"/>
          <w:szCs w:val="24"/>
        </w:rPr>
        <w:t xml:space="preserve"> </w:t>
      </w:r>
      <w:r w:rsidRPr="008513D4">
        <w:rPr>
          <w:rFonts w:ascii="Times New Roman" w:hAnsi="Times New Roman" w:cs="Times New Roman"/>
          <w:sz w:val="24"/>
          <w:szCs w:val="24"/>
        </w:rPr>
        <w:t>on risk management tools and techniques.</w:t>
      </w:r>
    </w:p>
    <w:p w:rsidR="002B693C" w:rsidRDefault="002B693C" w:rsidP="00434B1A">
      <w:pPr>
        <w:widowControl w:val="0"/>
        <w:autoSpaceDE w:val="0"/>
        <w:autoSpaceDN w:val="0"/>
        <w:adjustRightInd w:val="0"/>
        <w:spacing w:line="480" w:lineRule="auto"/>
        <w:rPr>
          <w:rFonts w:ascii="Times New Roman" w:hAnsi="Times New Roman" w:cs="Times New Roman"/>
          <w:sz w:val="24"/>
          <w:szCs w:val="24"/>
        </w:rPr>
      </w:pPr>
    </w:p>
    <w:p w:rsidR="000014A9" w:rsidRDefault="00422F02" w:rsidP="00434B1A">
      <w:pPr>
        <w:widowControl w:val="0"/>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SEMA uses Loan Management software to manage and mitigate risk, and manage </w:t>
      </w:r>
      <w:r>
        <w:rPr>
          <w:rFonts w:ascii="Times New Roman" w:hAnsi="Times New Roman" w:cs="Times New Roman"/>
          <w:sz w:val="24"/>
          <w:szCs w:val="24"/>
        </w:rPr>
        <w:lastRenderedPageBreak/>
        <w:t>the performance of the loan. For more information</w:t>
      </w:r>
      <w:r w:rsidR="00120442">
        <w:rPr>
          <w:rFonts w:ascii="Times New Roman" w:hAnsi="Times New Roman" w:cs="Times New Roman"/>
          <w:sz w:val="24"/>
          <w:szCs w:val="24"/>
        </w:rPr>
        <w:t>,</w:t>
      </w:r>
      <w:r>
        <w:rPr>
          <w:rFonts w:ascii="Times New Roman" w:hAnsi="Times New Roman" w:cs="Times New Roman"/>
          <w:sz w:val="24"/>
          <w:szCs w:val="24"/>
        </w:rPr>
        <w:t xml:space="preserve"> </w:t>
      </w:r>
      <w:r w:rsidR="002B693C">
        <w:rPr>
          <w:rFonts w:ascii="Times New Roman" w:hAnsi="Times New Roman" w:cs="Times New Roman"/>
          <w:sz w:val="24"/>
          <w:szCs w:val="24"/>
        </w:rPr>
        <w:t>please see SEMA</w:t>
      </w:r>
      <w:r w:rsidR="00F0648B" w:rsidRPr="008513D4">
        <w:rPr>
          <w:rFonts w:ascii="Times New Roman" w:hAnsi="Times New Roman" w:cs="Times New Roman"/>
          <w:sz w:val="24"/>
          <w:szCs w:val="24"/>
        </w:rPr>
        <w:t xml:space="preserve"> Credit Policies and Procedures Manual</w:t>
      </w:r>
      <w:r w:rsidR="002B693C">
        <w:rPr>
          <w:rFonts w:ascii="Times New Roman" w:hAnsi="Times New Roman" w:cs="Times New Roman"/>
          <w:sz w:val="24"/>
          <w:szCs w:val="24"/>
        </w:rPr>
        <w:t>.</w:t>
      </w:r>
    </w:p>
    <w:p w:rsidR="000014A9" w:rsidRDefault="000014A9" w:rsidP="00434B1A">
      <w:pPr>
        <w:widowControl w:val="0"/>
        <w:autoSpaceDE w:val="0"/>
        <w:autoSpaceDN w:val="0"/>
        <w:adjustRightInd w:val="0"/>
        <w:spacing w:line="480" w:lineRule="auto"/>
        <w:rPr>
          <w:rFonts w:ascii="Times New Roman" w:hAnsi="Times New Roman" w:cs="Times New Roman"/>
          <w:sz w:val="24"/>
          <w:szCs w:val="24"/>
        </w:rPr>
      </w:pP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8F0B69">
        <w:rPr>
          <w:rFonts w:ascii="Times New Roman" w:hAnsi="Times New Roman" w:cs="Times New Roman"/>
          <w:sz w:val="24"/>
          <w:szCs w:val="24"/>
          <w:highlight w:val="magenta"/>
        </w:rPr>
        <w:t>9)</w:t>
      </w:r>
      <w:r w:rsidRPr="008513D4">
        <w:rPr>
          <w:rFonts w:ascii="Times New Roman" w:hAnsi="Times New Roman" w:cs="Times New Roman"/>
          <w:sz w:val="24"/>
          <w:szCs w:val="24"/>
        </w:rPr>
        <w:t xml:space="preserve"> The DFI credit policies and procedures shall have in place adequate segregation of duties,</w:t>
      </w:r>
      <w:r w:rsidR="000014A9">
        <w:rPr>
          <w:rFonts w:ascii="Times New Roman" w:hAnsi="Times New Roman" w:cs="Times New Roman"/>
          <w:sz w:val="24"/>
          <w:szCs w:val="24"/>
        </w:rPr>
        <w:t xml:space="preserve"> </w:t>
      </w:r>
      <w:r w:rsidRPr="008513D4">
        <w:rPr>
          <w:rFonts w:ascii="Times New Roman" w:hAnsi="Times New Roman" w:cs="Times New Roman"/>
          <w:sz w:val="24"/>
          <w:szCs w:val="24"/>
        </w:rPr>
        <w:t>and additional controls if strong segregation is not possible, with respect to handling cash</w:t>
      </w:r>
      <w:r w:rsidR="000014A9">
        <w:rPr>
          <w:rFonts w:ascii="Times New Roman" w:hAnsi="Times New Roman" w:cs="Times New Roman"/>
          <w:sz w:val="24"/>
          <w:szCs w:val="24"/>
        </w:rPr>
        <w:t xml:space="preserve"> </w:t>
      </w:r>
      <w:r w:rsidRPr="008513D4">
        <w:rPr>
          <w:rFonts w:ascii="Times New Roman" w:hAnsi="Times New Roman" w:cs="Times New Roman"/>
          <w:sz w:val="24"/>
          <w:szCs w:val="24"/>
        </w:rPr>
        <w:t>(refer to Standard 18)</w:t>
      </w:r>
    </w:p>
    <w:p w:rsidR="008A790E" w:rsidRDefault="008A790E" w:rsidP="00434B1A">
      <w:pPr>
        <w:widowControl w:val="0"/>
        <w:autoSpaceDE w:val="0"/>
        <w:autoSpaceDN w:val="0"/>
        <w:adjustRightInd w:val="0"/>
        <w:spacing w:line="480" w:lineRule="auto"/>
        <w:rPr>
          <w:rFonts w:ascii="Times New Roman" w:hAnsi="Times New Roman" w:cs="Times New Roman"/>
          <w:sz w:val="24"/>
          <w:szCs w:val="24"/>
        </w:rPr>
      </w:pPr>
    </w:p>
    <w:p w:rsidR="00F0648B" w:rsidRDefault="001E4287" w:rsidP="00434B1A">
      <w:pPr>
        <w:widowControl w:val="0"/>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SEMA policies and procedures address the handling of cash and segregation of duties. For </w:t>
      </w:r>
      <w:r w:rsidR="00120442">
        <w:rPr>
          <w:rFonts w:ascii="Times New Roman" w:hAnsi="Times New Roman" w:cs="Times New Roman"/>
          <w:sz w:val="24"/>
          <w:szCs w:val="24"/>
        </w:rPr>
        <w:t>more</w:t>
      </w:r>
      <w:r>
        <w:rPr>
          <w:rFonts w:ascii="Times New Roman" w:hAnsi="Times New Roman" w:cs="Times New Roman"/>
          <w:sz w:val="24"/>
          <w:szCs w:val="24"/>
        </w:rPr>
        <w:t xml:space="preserve"> information, please </w:t>
      </w:r>
      <w:r w:rsidR="00120442">
        <w:rPr>
          <w:rFonts w:ascii="Times New Roman" w:hAnsi="Times New Roman" w:cs="Times New Roman"/>
          <w:sz w:val="24"/>
          <w:szCs w:val="24"/>
        </w:rPr>
        <w:t>see</w:t>
      </w:r>
      <w:r>
        <w:rPr>
          <w:rFonts w:ascii="Times New Roman" w:hAnsi="Times New Roman" w:cs="Times New Roman"/>
          <w:sz w:val="24"/>
          <w:szCs w:val="24"/>
        </w:rPr>
        <w:t xml:space="preserve"> SEMA</w:t>
      </w:r>
      <w:r w:rsidR="00F0648B" w:rsidRPr="008513D4">
        <w:rPr>
          <w:rFonts w:ascii="Times New Roman" w:hAnsi="Times New Roman" w:cs="Times New Roman"/>
          <w:sz w:val="24"/>
          <w:szCs w:val="24"/>
        </w:rPr>
        <w:t xml:space="preserve"> Credit Policies and Procedures Manual</w:t>
      </w:r>
      <w:r w:rsidR="00120442">
        <w:rPr>
          <w:rFonts w:ascii="Times New Roman" w:hAnsi="Times New Roman" w:cs="Times New Roman"/>
          <w:sz w:val="24"/>
          <w:szCs w:val="24"/>
        </w:rPr>
        <w:t xml:space="preserve"> and SEMA Field Operations Manual. Refer to Standard 18.</w:t>
      </w:r>
    </w:p>
    <w:p w:rsidR="00F0648B" w:rsidRDefault="00F0648B" w:rsidP="00434B1A">
      <w:pPr>
        <w:widowControl w:val="0"/>
        <w:autoSpaceDE w:val="0"/>
        <w:autoSpaceDN w:val="0"/>
        <w:adjustRightInd w:val="0"/>
        <w:spacing w:line="480" w:lineRule="auto"/>
        <w:rPr>
          <w:rFonts w:ascii="Times New Roman" w:hAnsi="Times New Roman" w:cs="Times New Roman"/>
          <w:sz w:val="24"/>
          <w:szCs w:val="24"/>
        </w:rPr>
      </w:pPr>
    </w:p>
    <w:p w:rsidR="0098623F" w:rsidRPr="002410B7" w:rsidRDefault="0098623F" w:rsidP="0098623F">
      <w:pPr>
        <w:widowControl w:val="0"/>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Assessment</w:t>
      </w:r>
    </w:p>
    <w:tbl>
      <w:tblPr>
        <w:tblStyle w:val="TableGrid"/>
        <w:tblW w:w="0" w:type="auto"/>
        <w:tblLayout w:type="fixed"/>
        <w:tblLook w:val="04A0" w:firstRow="1" w:lastRow="0" w:firstColumn="1" w:lastColumn="0" w:noHBand="0" w:noVBand="1"/>
      </w:tblPr>
      <w:tblGrid>
        <w:gridCol w:w="828"/>
        <w:gridCol w:w="8028"/>
      </w:tblGrid>
      <w:tr w:rsidR="001156F6" w:rsidTr="001156F6">
        <w:tc>
          <w:tcPr>
            <w:tcW w:w="828" w:type="dxa"/>
          </w:tcPr>
          <w:p w:rsidR="0098623F" w:rsidRPr="002410B7" w:rsidRDefault="0098623F" w:rsidP="0098623F">
            <w:pPr>
              <w:widowControl w:val="0"/>
              <w:tabs>
                <w:tab w:val="left" w:pos="1461"/>
              </w:tabs>
              <w:autoSpaceDE w:val="0"/>
              <w:autoSpaceDN w:val="0"/>
              <w:adjustRightInd w:val="0"/>
              <w:spacing w:line="480" w:lineRule="auto"/>
              <w:rPr>
                <w:rFonts w:ascii="Times New Roman" w:hAnsi="Times New Roman" w:cs="Times New Roman"/>
                <w:b/>
                <w:sz w:val="24"/>
                <w:szCs w:val="24"/>
              </w:rPr>
            </w:pPr>
            <w:r w:rsidRPr="002410B7">
              <w:rPr>
                <w:rFonts w:ascii="Times New Roman" w:hAnsi="Times New Roman" w:cs="Times New Roman"/>
                <w:b/>
                <w:sz w:val="24"/>
                <w:szCs w:val="24"/>
              </w:rPr>
              <w:t>Scale</w:t>
            </w:r>
            <w:r w:rsidRPr="002410B7">
              <w:rPr>
                <w:rFonts w:ascii="Times New Roman" w:hAnsi="Times New Roman" w:cs="Times New Roman"/>
                <w:b/>
                <w:sz w:val="24"/>
                <w:szCs w:val="24"/>
              </w:rPr>
              <w:tab/>
            </w:r>
          </w:p>
        </w:tc>
        <w:tc>
          <w:tcPr>
            <w:tcW w:w="8028" w:type="dxa"/>
          </w:tcPr>
          <w:p w:rsidR="0098623F" w:rsidRPr="002410B7" w:rsidRDefault="0098623F" w:rsidP="0098623F">
            <w:pPr>
              <w:widowControl w:val="0"/>
              <w:autoSpaceDE w:val="0"/>
              <w:autoSpaceDN w:val="0"/>
              <w:adjustRightInd w:val="0"/>
              <w:spacing w:line="480" w:lineRule="auto"/>
              <w:rPr>
                <w:rFonts w:ascii="Times New Roman" w:hAnsi="Times New Roman" w:cs="Times New Roman"/>
                <w:b/>
                <w:sz w:val="24"/>
                <w:szCs w:val="24"/>
              </w:rPr>
            </w:pPr>
            <w:r w:rsidRPr="002410B7">
              <w:rPr>
                <w:rFonts w:ascii="Times New Roman" w:hAnsi="Times New Roman" w:cs="Times New Roman"/>
                <w:b/>
                <w:sz w:val="24"/>
                <w:szCs w:val="24"/>
              </w:rPr>
              <w:t>Range</w:t>
            </w:r>
          </w:p>
        </w:tc>
      </w:tr>
      <w:tr w:rsidR="001156F6" w:rsidTr="001156F6">
        <w:tc>
          <w:tcPr>
            <w:tcW w:w="828" w:type="dxa"/>
          </w:tcPr>
          <w:p w:rsidR="0098623F" w:rsidRDefault="0098623F" w:rsidP="0098623F">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5</w:t>
            </w:r>
          </w:p>
        </w:tc>
        <w:tc>
          <w:tcPr>
            <w:tcW w:w="8028" w:type="dxa"/>
          </w:tcPr>
          <w:p w:rsidR="001156F6" w:rsidRDefault="001156F6" w:rsidP="001156F6">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The DFI has formal written policies and procedures for credit management that</w:t>
            </w:r>
          </w:p>
          <w:p w:rsidR="001156F6" w:rsidRDefault="001156F6" w:rsidP="001156F6">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have been approved by the DFI’s Board of Directors. The personnel developing</w:t>
            </w:r>
          </w:p>
          <w:p w:rsidR="001156F6" w:rsidRDefault="001156F6" w:rsidP="001156F6">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the policies and procedures are functionally independent of the management</w:t>
            </w:r>
          </w:p>
          <w:p w:rsidR="001156F6" w:rsidRDefault="001156F6" w:rsidP="001156F6">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responsible for originating the exposure. The policies and procedures cover all</w:t>
            </w:r>
          </w:p>
          <w:p w:rsidR="001156F6" w:rsidRDefault="001156F6" w:rsidP="001156F6">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key areas of credit management and are diligently implemented by</w:t>
            </w:r>
          </w:p>
          <w:p w:rsidR="001156F6" w:rsidRDefault="001156F6" w:rsidP="001156F6">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management. The policies and procedures follow the guidelines established by</w:t>
            </w:r>
          </w:p>
          <w:p w:rsidR="001156F6" w:rsidRDefault="001156F6" w:rsidP="001156F6">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MISFA. The DFI has a strong portfolio classification system which assists them</w:t>
            </w:r>
          </w:p>
          <w:p w:rsidR="001156F6" w:rsidRDefault="001156F6" w:rsidP="001156F6">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measure and monitor credit risk. A focused capacity building program, training</w:t>
            </w:r>
          </w:p>
          <w:p w:rsidR="001156F6" w:rsidRDefault="001156F6" w:rsidP="001156F6">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personnel on risk management tools and techniques is in place. An internal</w:t>
            </w:r>
          </w:p>
          <w:p w:rsidR="001156F6" w:rsidRDefault="001156F6" w:rsidP="001156F6">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review and reporting system that informs the CEO/Managing Director and senior</w:t>
            </w:r>
          </w:p>
          <w:p w:rsidR="001156F6" w:rsidRDefault="001156F6" w:rsidP="001156F6">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management of how policies are being carried out and that provides them with</w:t>
            </w:r>
          </w:p>
          <w:p w:rsidR="001156F6" w:rsidRDefault="001156F6" w:rsidP="001156F6">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sufficient information to evaluate the performance officers and supervisors and</w:t>
            </w:r>
          </w:p>
          <w:p w:rsidR="001156F6" w:rsidRDefault="001156F6" w:rsidP="001156F6">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the overall condition of the loan portfolio. Information presented is both timely</w:t>
            </w:r>
          </w:p>
          <w:p w:rsidR="001156F6" w:rsidRDefault="001156F6" w:rsidP="001156F6">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and accurately. Delinquency management procedures and practices are</w:t>
            </w:r>
          </w:p>
          <w:p w:rsidR="0098623F" w:rsidRDefault="001156F6" w:rsidP="001156F6">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1"/>
                <w:szCs w:val="21"/>
              </w:rPr>
              <w:t>effective.</w:t>
            </w:r>
          </w:p>
        </w:tc>
      </w:tr>
      <w:tr w:rsidR="001156F6" w:rsidTr="001156F6">
        <w:tc>
          <w:tcPr>
            <w:tcW w:w="828" w:type="dxa"/>
          </w:tcPr>
          <w:p w:rsidR="0098623F" w:rsidRDefault="0098623F" w:rsidP="0098623F">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4</w:t>
            </w:r>
          </w:p>
        </w:tc>
        <w:tc>
          <w:tcPr>
            <w:tcW w:w="8028" w:type="dxa"/>
          </w:tcPr>
          <w:p w:rsidR="001156F6" w:rsidRDefault="001156F6" w:rsidP="001156F6">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The DFI has adequate written policies and procedures for credit management</w:t>
            </w:r>
          </w:p>
          <w:p w:rsidR="001156F6" w:rsidRDefault="001156F6" w:rsidP="001156F6">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that have been approved by the DFI’s Board of Directors. Some discrepancies</w:t>
            </w:r>
          </w:p>
          <w:p w:rsidR="001156F6" w:rsidRDefault="001156F6" w:rsidP="001156F6">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exist between the written policies and practice. Information is made available to</w:t>
            </w:r>
          </w:p>
          <w:p w:rsidR="0098623F" w:rsidRDefault="001156F6" w:rsidP="001156F6">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1"/>
                <w:szCs w:val="21"/>
              </w:rPr>
              <w:t>senior management but it is not always timely or accurate.</w:t>
            </w:r>
          </w:p>
        </w:tc>
      </w:tr>
      <w:tr w:rsidR="001156F6" w:rsidTr="001156F6">
        <w:tc>
          <w:tcPr>
            <w:tcW w:w="828" w:type="dxa"/>
          </w:tcPr>
          <w:p w:rsidR="0098623F" w:rsidRDefault="0098623F" w:rsidP="0098623F">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3</w:t>
            </w:r>
          </w:p>
        </w:tc>
        <w:tc>
          <w:tcPr>
            <w:tcW w:w="8028" w:type="dxa"/>
          </w:tcPr>
          <w:p w:rsidR="001156F6" w:rsidRDefault="001156F6" w:rsidP="001156F6">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The DFI has formal written policies and procedures for credit management but</w:t>
            </w:r>
          </w:p>
          <w:p w:rsidR="001156F6" w:rsidRDefault="001156F6" w:rsidP="001156F6">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key areas such as supervision and collection policies and procedures are</w:t>
            </w:r>
          </w:p>
          <w:p w:rsidR="001156F6" w:rsidRDefault="001156F6" w:rsidP="001156F6">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inadequate or missing. Serious problems exist in the implementation of the</w:t>
            </w:r>
          </w:p>
          <w:p w:rsidR="001156F6" w:rsidRDefault="001156F6" w:rsidP="001156F6">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lastRenderedPageBreak/>
              <w:t>credit policies and procedure. Delinquency monitoring and management is good</w:t>
            </w:r>
          </w:p>
          <w:p w:rsidR="0098623F" w:rsidRDefault="001156F6" w:rsidP="001156F6">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1"/>
                <w:szCs w:val="21"/>
              </w:rPr>
              <w:t>but there are some weaknesses.</w:t>
            </w:r>
          </w:p>
        </w:tc>
      </w:tr>
      <w:tr w:rsidR="001156F6" w:rsidTr="001156F6">
        <w:tc>
          <w:tcPr>
            <w:tcW w:w="828" w:type="dxa"/>
          </w:tcPr>
          <w:p w:rsidR="0098623F" w:rsidRDefault="0098623F" w:rsidP="0098623F">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lastRenderedPageBreak/>
              <w:t>2</w:t>
            </w:r>
          </w:p>
        </w:tc>
        <w:tc>
          <w:tcPr>
            <w:tcW w:w="8028" w:type="dxa"/>
          </w:tcPr>
          <w:p w:rsidR="001156F6" w:rsidRDefault="001156F6" w:rsidP="001156F6">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The DFI has no formal written policies and procedures for credit management</w:t>
            </w:r>
          </w:p>
          <w:p w:rsidR="001156F6" w:rsidRDefault="001156F6" w:rsidP="001156F6">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but some consistency in practice exists. Loan documentation exists but is</w:t>
            </w:r>
          </w:p>
          <w:p w:rsidR="0098623F" w:rsidRDefault="001156F6" w:rsidP="001156F6">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1"/>
                <w:szCs w:val="21"/>
              </w:rPr>
              <w:t>generally inadequate. Delinquency management and information is poor.</w:t>
            </w:r>
          </w:p>
        </w:tc>
      </w:tr>
      <w:tr w:rsidR="001156F6" w:rsidTr="001156F6">
        <w:tc>
          <w:tcPr>
            <w:tcW w:w="828" w:type="dxa"/>
          </w:tcPr>
          <w:p w:rsidR="0098623F" w:rsidRDefault="0098623F" w:rsidP="0098623F">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1-0</w:t>
            </w:r>
          </w:p>
        </w:tc>
        <w:tc>
          <w:tcPr>
            <w:tcW w:w="8028" w:type="dxa"/>
          </w:tcPr>
          <w:p w:rsidR="001156F6" w:rsidRDefault="001156F6" w:rsidP="001156F6">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The DFI has no written policies and procedures for credit management. How</w:t>
            </w:r>
          </w:p>
          <w:p w:rsidR="001156F6" w:rsidRDefault="001156F6" w:rsidP="001156F6">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loans are originated, appraised, approved, disbursed, monitored, and collected</w:t>
            </w:r>
          </w:p>
          <w:p w:rsidR="0098623F" w:rsidRDefault="001156F6" w:rsidP="001156F6">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1"/>
                <w:szCs w:val="21"/>
              </w:rPr>
              <w:t>are inadequate, inconsistent and/or poorly documented.</w:t>
            </w:r>
          </w:p>
        </w:tc>
      </w:tr>
    </w:tbl>
    <w:p w:rsidR="0098623F" w:rsidRDefault="0098623F" w:rsidP="00434B1A">
      <w:pPr>
        <w:widowControl w:val="0"/>
        <w:autoSpaceDE w:val="0"/>
        <w:autoSpaceDN w:val="0"/>
        <w:adjustRightInd w:val="0"/>
        <w:spacing w:line="480" w:lineRule="auto"/>
        <w:rPr>
          <w:rFonts w:ascii="Times New Roman" w:hAnsi="Times New Roman" w:cs="Times New Roman"/>
          <w:sz w:val="24"/>
          <w:szCs w:val="24"/>
        </w:rPr>
      </w:pPr>
    </w:p>
    <w:p w:rsidR="0098623F" w:rsidRPr="008513D4" w:rsidRDefault="0098623F" w:rsidP="00434B1A">
      <w:pPr>
        <w:widowControl w:val="0"/>
        <w:autoSpaceDE w:val="0"/>
        <w:autoSpaceDN w:val="0"/>
        <w:adjustRightInd w:val="0"/>
        <w:spacing w:line="480" w:lineRule="auto"/>
        <w:rPr>
          <w:rFonts w:ascii="Times New Roman" w:hAnsi="Times New Roman" w:cs="Times New Roman"/>
          <w:sz w:val="24"/>
          <w:szCs w:val="24"/>
        </w:rPr>
      </w:pPr>
    </w:p>
    <w:p w:rsidR="008A790E" w:rsidRPr="0060414E" w:rsidRDefault="008A790E" w:rsidP="00434B1A">
      <w:pPr>
        <w:widowControl w:val="0"/>
        <w:autoSpaceDE w:val="0"/>
        <w:autoSpaceDN w:val="0"/>
        <w:adjustRightInd w:val="0"/>
        <w:spacing w:line="480" w:lineRule="auto"/>
        <w:rPr>
          <w:rFonts w:ascii="Times New Roman" w:hAnsi="Times New Roman" w:cs="Times New Roman"/>
          <w:sz w:val="24"/>
          <w:szCs w:val="24"/>
          <w:highlight w:val="magenta"/>
        </w:rPr>
      </w:pPr>
      <w:r w:rsidRPr="0060414E">
        <w:rPr>
          <w:rFonts w:ascii="Times New Roman" w:hAnsi="Times New Roman" w:cs="Times New Roman"/>
          <w:sz w:val="24"/>
          <w:szCs w:val="24"/>
          <w:highlight w:val="magenta"/>
        </w:rPr>
        <w:t>STANDARD 12</w:t>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60414E">
        <w:rPr>
          <w:rFonts w:ascii="Times New Roman" w:hAnsi="Times New Roman" w:cs="Times New Roman"/>
          <w:sz w:val="24"/>
          <w:szCs w:val="24"/>
          <w:highlight w:val="magenta"/>
        </w:rPr>
        <w:t>Administration Policy</w:t>
      </w:r>
    </w:p>
    <w:p w:rsidR="001156F6" w:rsidRPr="001156F6" w:rsidRDefault="001156F6" w:rsidP="001156F6">
      <w:pPr>
        <w:widowControl w:val="0"/>
        <w:autoSpaceDE w:val="0"/>
        <w:autoSpaceDN w:val="0"/>
        <w:adjustRightInd w:val="0"/>
        <w:rPr>
          <w:rFonts w:ascii="Times New Roman" w:hAnsi="Times New Roman" w:cs="Times New Roman"/>
          <w:b/>
          <w:sz w:val="24"/>
          <w:szCs w:val="24"/>
        </w:rPr>
      </w:pPr>
      <w:r w:rsidRPr="001156F6">
        <w:rPr>
          <w:rFonts w:ascii="Times New Roman" w:hAnsi="Times New Roman" w:cs="Times New Roman"/>
          <w:b/>
          <w:sz w:val="24"/>
          <w:szCs w:val="24"/>
        </w:rPr>
        <w:t>Purpose and Rationale</w:t>
      </w:r>
    </w:p>
    <w:p w:rsidR="001156F6" w:rsidRPr="001156F6" w:rsidRDefault="001156F6" w:rsidP="001156F6">
      <w:pPr>
        <w:widowControl w:val="0"/>
        <w:autoSpaceDE w:val="0"/>
        <w:autoSpaceDN w:val="0"/>
        <w:adjustRightInd w:val="0"/>
        <w:rPr>
          <w:rFonts w:ascii="Times New Roman" w:hAnsi="Times New Roman" w:cs="Times New Roman"/>
          <w:sz w:val="24"/>
          <w:szCs w:val="24"/>
        </w:rPr>
      </w:pPr>
      <w:r w:rsidRPr="001156F6">
        <w:rPr>
          <w:rFonts w:ascii="Times New Roman" w:hAnsi="Times New Roman" w:cs="Times New Roman"/>
          <w:sz w:val="24"/>
          <w:szCs w:val="24"/>
        </w:rPr>
        <w:t>Policies, procedures and guidance in procurement, logistics, tra</w:t>
      </w:r>
      <w:r>
        <w:rPr>
          <w:rFonts w:ascii="Times New Roman" w:hAnsi="Times New Roman" w:cs="Times New Roman"/>
          <w:sz w:val="24"/>
          <w:szCs w:val="24"/>
        </w:rPr>
        <w:t xml:space="preserve">nsportation, security and other </w:t>
      </w:r>
      <w:r w:rsidRPr="001156F6">
        <w:rPr>
          <w:rFonts w:ascii="Times New Roman" w:hAnsi="Times New Roman" w:cs="Times New Roman"/>
          <w:sz w:val="24"/>
          <w:szCs w:val="24"/>
        </w:rPr>
        <w:t>administrative matters are important to guide DFI management and staff in the effective and</w:t>
      </w:r>
      <w:r>
        <w:rPr>
          <w:rFonts w:ascii="Times New Roman" w:hAnsi="Times New Roman" w:cs="Times New Roman"/>
          <w:sz w:val="24"/>
          <w:szCs w:val="24"/>
        </w:rPr>
        <w:t xml:space="preserve"> </w:t>
      </w:r>
      <w:r w:rsidRPr="001156F6">
        <w:rPr>
          <w:rFonts w:ascii="Times New Roman" w:hAnsi="Times New Roman" w:cs="Times New Roman"/>
          <w:sz w:val="24"/>
          <w:szCs w:val="24"/>
        </w:rPr>
        <w:t>efficient use of resources necessary to accomplish their financial service delivery. They are</w:t>
      </w:r>
      <w:r>
        <w:rPr>
          <w:rFonts w:ascii="Times New Roman" w:hAnsi="Times New Roman" w:cs="Times New Roman"/>
          <w:sz w:val="24"/>
          <w:szCs w:val="24"/>
        </w:rPr>
        <w:t xml:space="preserve"> </w:t>
      </w:r>
      <w:r w:rsidRPr="001156F6">
        <w:rPr>
          <w:rFonts w:ascii="Times New Roman" w:hAnsi="Times New Roman" w:cs="Times New Roman"/>
          <w:sz w:val="24"/>
          <w:szCs w:val="24"/>
        </w:rPr>
        <w:t>designed to protect and safeguard assets, to support efficient operations, and enable personnel</w:t>
      </w:r>
      <w:r>
        <w:rPr>
          <w:rFonts w:ascii="Times New Roman" w:hAnsi="Times New Roman" w:cs="Times New Roman"/>
          <w:sz w:val="24"/>
          <w:szCs w:val="24"/>
        </w:rPr>
        <w:t xml:space="preserve"> </w:t>
      </w:r>
      <w:r w:rsidRPr="001156F6">
        <w:rPr>
          <w:rFonts w:ascii="Times New Roman" w:hAnsi="Times New Roman" w:cs="Times New Roman"/>
          <w:sz w:val="24"/>
          <w:szCs w:val="24"/>
        </w:rPr>
        <w:t>to focus on meeting the social and financial objectives of the DFI.</w:t>
      </w:r>
    </w:p>
    <w:p w:rsidR="001156F6" w:rsidRPr="001156F6" w:rsidRDefault="001156F6" w:rsidP="001156F6">
      <w:pPr>
        <w:widowControl w:val="0"/>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br/>
      </w:r>
      <w:r w:rsidRPr="001156F6">
        <w:rPr>
          <w:rFonts w:ascii="Times New Roman" w:hAnsi="Times New Roman" w:cs="Times New Roman"/>
          <w:b/>
          <w:sz w:val="24"/>
          <w:szCs w:val="24"/>
        </w:rPr>
        <w:t>Objective</w:t>
      </w:r>
    </w:p>
    <w:p w:rsidR="008A790E" w:rsidRPr="001156F6" w:rsidRDefault="001156F6" w:rsidP="001156F6">
      <w:pPr>
        <w:widowControl w:val="0"/>
        <w:autoSpaceDE w:val="0"/>
        <w:autoSpaceDN w:val="0"/>
        <w:adjustRightInd w:val="0"/>
        <w:rPr>
          <w:rFonts w:ascii="Times New Roman" w:hAnsi="Times New Roman" w:cs="Times New Roman"/>
          <w:sz w:val="24"/>
          <w:szCs w:val="24"/>
        </w:rPr>
      </w:pPr>
      <w:r w:rsidRPr="001156F6">
        <w:rPr>
          <w:rFonts w:ascii="Times New Roman" w:hAnsi="Times New Roman" w:cs="Times New Roman"/>
          <w:sz w:val="24"/>
          <w:szCs w:val="24"/>
        </w:rPr>
        <w:t>The objective of this standard is to provide guidance to DFIs in pu</w:t>
      </w:r>
      <w:r>
        <w:rPr>
          <w:rFonts w:ascii="Times New Roman" w:hAnsi="Times New Roman" w:cs="Times New Roman"/>
          <w:sz w:val="24"/>
          <w:szCs w:val="24"/>
        </w:rPr>
        <w:t xml:space="preserve">tting in place primary policies </w:t>
      </w:r>
      <w:r w:rsidRPr="001156F6">
        <w:rPr>
          <w:rFonts w:ascii="Times New Roman" w:hAnsi="Times New Roman" w:cs="Times New Roman"/>
          <w:sz w:val="24"/>
          <w:szCs w:val="24"/>
        </w:rPr>
        <w:t>and procedures for administration in procurement, outsourcing, physical security, transportation</w:t>
      </w:r>
      <w:r>
        <w:rPr>
          <w:rFonts w:ascii="Times New Roman" w:hAnsi="Times New Roman" w:cs="Times New Roman"/>
          <w:sz w:val="24"/>
          <w:szCs w:val="24"/>
        </w:rPr>
        <w:t xml:space="preserve"> </w:t>
      </w:r>
      <w:r w:rsidRPr="001156F6">
        <w:rPr>
          <w:rFonts w:ascii="Times New Roman" w:hAnsi="Times New Roman" w:cs="Times New Roman"/>
          <w:sz w:val="24"/>
          <w:szCs w:val="24"/>
        </w:rPr>
        <w:t>and general levels of authority.</w:t>
      </w:r>
    </w:p>
    <w:p w:rsidR="001156F6" w:rsidRDefault="001156F6" w:rsidP="00434B1A">
      <w:pPr>
        <w:widowControl w:val="0"/>
        <w:autoSpaceDE w:val="0"/>
        <w:autoSpaceDN w:val="0"/>
        <w:adjustRightInd w:val="0"/>
        <w:spacing w:line="480" w:lineRule="auto"/>
        <w:rPr>
          <w:rFonts w:ascii="Times New Roman" w:hAnsi="Times New Roman" w:cs="Times New Roman"/>
          <w:b/>
          <w:sz w:val="24"/>
          <w:szCs w:val="24"/>
        </w:rPr>
      </w:pPr>
    </w:p>
    <w:p w:rsidR="008A790E" w:rsidRPr="001156F6" w:rsidRDefault="008A790E" w:rsidP="00434B1A">
      <w:pPr>
        <w:widowControl w:val="0"/>
        <w:autoSpaceDE w:val="0"/>
        <w:autoSpaceDN w:val="0"/>
        <w:adjustRightInd w:val="0"/>
        <w:spacing w:line="480" w:lineRule="auto"/>
        <w:rPr>
          <w:rFonts w:ascii="Times New Roman" w:hAnsi="Times New Roman" w:cs="Times New Roman"/>
          <w:b/>
          <w:sz w:val="24"/>
          <w:szCs w:val="24"/>
        </w:rPr>
      </w:pPr>
      <w:r w:rsidRPr="001156F6">
        <w:rPr>
          <w:rFonts w:ascii="Times New Roman" w:hAnsi="Times New Roman" w:cs="Times New Roman"/>
          <w:b/>
          <w:sz w:val="24"/>
          <w:szCs w:val="24"/>
        </w:rPr>
        <w:t>Key terms</w:t>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8513D4">
        <w:rPr>
          <w:rFonts w:ascii="Times New Roman" w:hAnsi="Times New Roman" w:cs="Times New Roman"/>
          <w:sz w:val="24"/>
          <w:szCs w:val="24"/>
        </w:rPr>
        <w:t>Procurement, physical security, outsourcing, tender</w:t>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p>
    <w:p w:rsidR="008A790E" w:rsidRPr="001156F6" w:rsidRDefault="008A790E" w:rsidP="00434B1A">
      <w:pPr>
        <w:widowControl w:val="0"/>
        <w:autoSpaceDE w:val="0"/>
        <w:autoSpaceDN w:val="0"/>
        <w:adjustRightInd w:val="0"/>
        <w:spacing w:line="480" w:lineRule="auto"/>
        <w:rPr>
          <w:rFonts w:ascii="Times New Roman" w:hAnsi="Times New Roman" w:cs="Times New Roman"/>
          <w:b/>
          <w:sz w:val="24"/>
          <w:szCs w:val="24"/>
        </w:rPr>
      </w:pPr>
      <w:r w:rsidRPr="001156F6">
        <w:rPr>
          <w:rFonts w:ascii="Times New Roman" w:hAnsi="Times New Roman" w:cs="Times New Roman"/>
          <w:b/>
          <w:sz w:val="24"/>
          <w:szCs w:val="24"/>
        </w:rPr>
        <w:t>Principles</w:t>
      </w:r>
    </w:p>
    <w:p w:rsidR="0060414E" w:rsidRDefault="000A2C30" w:rsidP="00434B1A">
      <w:pPr>
        <w:widowControl w:val="0"/>
        <w:autoSpaceDE w:val="0"/>
        <w:autoSpaceDN w:val="0"/>
        <w:adjustRightInd w:val="0"/>
        <w:spacing w:line="480" w:lineRule="auto"/>
        <w:rPr>
          <w:rFonts w:ascii="Times New Roman" w:hAnsi="Times New Roman" w:cs="Times New Roman"/>
          <w:sz w:val="24"/>
          <w:szCs w:val="24"/>
        </w:rPr>
      </w:pPr>
      <w:r w:rsidRPr="0060414E">
        <w:rPr>
          <w:rFonts w:ascii="Times New Roman" w:hAnsi="Times New Roman" w:cs="Times New Roman"/>
          <w:sz w:val="24"/>
          <w:szCs w:val="24"/>
          <w:highlight w:val="magenta"/>
        </w:rPr>
        <w:t>1)</w:t>
      </w:r>
      <w:r w:rsidR="008A790E" w:rsidRPr="008513D4">
        <w:rPr>
          <w:rFonts w:ascii="Times New Roman" w:hAnsi="Times New Roman" w:cs="Times New Roman"/>
          <w:sz w:val="24"/>
          <w:szCs w:val="24"/>
        </w:rPr>
        <w:t xml:space="preserve"> The DFI shall have basic policies and procedures in place governing procurement, physical</w:t>
      </w:r>
      <w:r w:rsidR="00EA1C16">
        <w:rPr>
          <w:rFonts w:ascii="Times New Roman" w:hAnsi="Times New Roman" w:cs="Times New Roman"/>
          <w:sz w:val="24"/>
          <w:szCs w:val="24"/>
        </w:rPr>
        <w:t xml:space="preserve"> </w:t>
      </w:r>
      <w:r w:rsidR="008A790E" w:rsidRPr="008513D4">
        <w:rPr>
          <w:rFonts w:ascii="Times New Roman" w:hAnsi="Times New Roman" w:cs="Times New Roman"/>
          <w:sz w:val="24"/>
          <w:szCs w:val="24"/>
        </w:rPr>
        <w:t>security arrangements</w:t>
      </w:r>
      <w:r w:rsidR="008A790E" w:rsidRPr="0060414E">
        <w:rPr>
          <w:rFonts w:ascii="Times New Roman" w:hAnsi="Times New Roman" w:cs="Times New Roman"/>
          <w:sz w:val="24"/>
          <w:szCs w:val="24"/>
        </w:rPr>
        <w:t>, outsourcing procedures, transportation and general levels of</w:t>
      </w:r>
      <w:r w:rsidR="00EA1C16" w:rsidRPr="0060414E">
        <w:rPr>
          <w:rFonts w:ascii="Times New Roman" w:hAnsi="Times New Roman" w:cs="Times New Roman"/>
          <w:sz w:val="24"/>
          <w:szCs w:val="24"/>
        </w:rPr>
        <w:t xml:space="preserve"> </w:t>
      </w:r>
      <w:r w:rsidR="008A790E" w:rsidRPr="0060414E">
        <w:rPr>
          <w:rFonts w:ascii="Times New Roman" w:hAnsi="Times New Roman" w:cs="Times New Roman"/>
          <w:sz w:val="24"/>
          <w:szCs w:val="24"/>
        </w:rPr>
        <w:t>authority.</w:t>
      </w:r>
    </w:p>
    <w:p w:rsidR="0060414E" w:rsidRDefault="0060414E" w:rsidP="00434B1A">
      <w:pPr>
        <w:widowControl w:val="0"/>
        <w:autoSpaceDE w:val="0"/>
        <w:autoSpaceDN w:val="0"/>
        <w:adjustRightInd w:val="0"/>
        <w:spacing w:line="480" w:lineRule="auto"/>
        <w:rPr>
          <w:rFonts w:ascii="Times New Roman" w:hAnsi="Times New Roman" w:cs="Times New Roman"/>
          <w:sz w:val="24"/>
          <w:szCs w:val="24"/>
        </w:rPr>
      </w:pPr>
    </w:p>
    <w:p w:rsidR="000A2C30" w:rsidRPr="008513D4" w:rsidRDefault="0060414E" w:rsidP="00434B1A">
      <w:pPr>
        <w:widowControl w:val="0"/>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SEMA has previously existing policies and procedure in place, governing the aforementioned components</w:t>
      </w:r>
      <w:r w:rsidR="00120442">
        <w:rPr>
          <w:rFonts w:ascii="Times New Roman" w:hAnsi="Times New Roman" w:cs="Times New Roman"/>
          <w:sz w:val="24"/>
          <w:szCs w:val="24"/>
        </w:rPr>
        <w:t>. For more information, please see</w:t>
      </w:r>
      <w:r>
        <w:rPr>
          <w:rFonts w:ascii="Times New Roman" w:hAnsi="Times New Roman" w:cs="Times New Roman"/>
          <w:sz w:val="24"/>
          <w:szCs w:val="24"/>
        </w:rPr>
        <w:t xml:space="preserve"> SEMA Field Operations Manual, as well as SEMA Business Plan and SEMA </w:t>
      </w:r>
      <w:r w:rsidRPr="008513D4">
        <w:rPr>
          <w:rFonts w:ascii="Times New Roman" w:hAnsi="Times New Roman" w:cs="Times New Roman"/>
          <w:sz w:val="24"/>
          <w:szCs w:val="24"/>
        </w:rPr>
        <w:t>Credit Policies and Procedures Manual</w:t>
      </w:r>
      <w:r>
        <w:rPr>
          <w:rFonts w:ascii="Times New Roman" w:hAnsi="Times New Roman" w:cs="Times New Roman"/>
          <w:sz w:val="24"/>
          <w:szCs w:val="24"/>
        </w:rPr>
        <w:t>.</w:t>
      </w:r>
    </w:p>
    <w:p w:rsidR="000A2C30" w:rsidRPr="008513D4" w:rsidRDefault="000A2C30" w:rsidP="00434B1A">
      <w:pPr>
        <w:widowControl w:val="0"/>
        <w:autoSpaceDE w:val="0"/>
        <w:autoSpaceDN w:val="0"/>
        <w:adjustRightInd w:val="0"/>
        <w:spacing w:line="480" w:lineRule="auto"/>
        <w:rPr>
          <w:rFonts w:ascii="Times New Roman" w:hAnsi="Times New Roman" w:cs="Times New Roman"/>
          <w:sz w:val="24"/>
          <w:szCs w:val="24"/>
        </w:rPr>
      </w:pPr>
    </w:p>
    <w:p w:rsidR="000A2C30" w:rsidRPr="008513D4" w:rsidRDefault="000A2C30" w:rsidP="00434B1A">
      <w:pPr>
        <w:widowControl w:val="0"/>
        <w:autoSpaceDE w:val="0"/>
        <w:autoSpaceDN w:val="0"/>
        <w:adjustRightInd w:val="0"/>
        <w:spacing w:line="480" w:lineRule="auto"/>
        <w:rPr>
          <w:rFonts w:ascii="Times New Roman" w:hAnsi="Times New Roman" w:cs="Times New Roman"/>
          <w:sz w:val="24"/>
          <w:szCs w:val="24"/>
        </w:rPr>
      </w:pPr>
      <w:r w:rsidRPr="005E130E">
        <w:rPr>
          <w:rFonts w:ascii="Times New Roman" w:hAnsi="Times New Roman" w:cs="Times New Roman"/>
          <w:sz w:val="24"/>
          <w:szCs w:val="24"/>
          <w:highlight w:val="magenta"/>
        </w:rPr>
        <w:t>2)</w:t>
      </w:r>
      <w:r w:rsidR="008A790E" w:rsidRPr="008513D4">
        <w:rPr>
          <w:rFonts w:ascii="Times New Roman" w:hAnsi="Times New Roman" w:cs="Times New Roman"/>
          <w:sz w:val="24"/>
          <w:szCs w:val="24"/>
        </w:rPr>
        <w:t xml:space="preserve"> Policies and procedures shall cover the essential components, of budgets, approval levels,</w:t>
      </w:r>
      <w:r w:rsidR="00EA1C16">
        <w:rPr>
          <w:rFonts w:ascii="Times New Roman" w:hAnsi="Times New Roman" w:cs="Times New Roman"/>
          <w:sz w:val="24"/>
          <w:szCs w:val="24"/>
        </w:rPr>
        <w:t xml:space="preserve"> </w:t>
      </w:r>
      <w:r w:rsidR="008A790E" w:rsidRPr="008513D4">
        <w:rPr>
          <w:rFonts w:ascii="Times New Roman" w:hAnsi="Times New Roman" w:cs="Times New Roman"/>
          <w:sz w:val="24"/>
          <w:szCs w:val="24"/>
        </w:rPr>
        <w:t>efficiency and due care in the use of resources, fixed assets and staff time.</w:t>
      </w:r>
    </w:p>
    <w:p w:rsidR="000A2C30" w:rsidRDefault="000A2C30" w:rsidP="00434B1A">
      <w:pPr>
        <w:widowControl w:val="0"/>
        <w:autoSpaceDE w:val="0"/>
        <w:autoSpaceDN w:val="0"/>
        <w:adjustRightInd w:val="0"/>
        <w:spacing w:line="480" w:lineRule="auto"/>
        <w:rPr>
          <w:rFonts w:ascii="Times New Roman" w:hAnsi="Times New Roman" w:cs="Times New Roman"/>
          <w:sz w:val="24"/>
          <w:szCs w:val="24"/>
        </w:rPr>
      </w:pPr>
    </w:p>
    <w:p w:rsidR="008A790E" w:rsidRDefault="005E130E" w:rsidP="00434B1A">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ab/>
        <w:t xml:space="preserve">SEMA policies and procedures cover the aforementioned components. </w:t>
      </w:r>
      <w:r w:rsidR="00120442">
        <w:rPr>
          <w:rFonts w:ascii="Times New Roman" w:hAnsi="Times New Roman" w:cs="Times New Roman"/>
          <w:sz w:val="24"/>
          <w:szCs w:val="24"/>
        </w:rPr>
        <w:t xml:space="preserve">For more information, please see </w:t>
      </w:r>
      <w:r>
        <w:rPr>
          <w:rFonts w:ascii="Times New Roman" w:hAnsi="Times New Roman" w:cs="Times New Roman"/>
          <w:sz w:val="24"/>
          <w:szCs w:val="24"/>
        </w:rPr>
        <w:t xml:space="preserve">SEMA Field Operations Manual and SEMA </w:t>
      </w:r>
      <w:r w:rsidRPr="008513D4">
        <w:rPr>
          <w:rFonts w:ascii="Times New Roman" w:hAnsi="Times New Roman" w:cs="Times New Roman"/>
          <w:sz w:val="24"/>
          <w:szCs w:val="24"/>
        </w:rPr>
        <w:t>Credit Policies and Procedures Manual</w:t>
      </w:r>
      <w:r>
        <w:rPr>
          <w:rFonts w:ascii="Times New Roman" w:hAnsi="Times New Roman" w:cs="Times New Roman"/>
          <w:sz w:val="24"/>
          <w:szCs w:val="24"/>
        </w:rPr>
        <w:t>.</w:t>
      </w:r>
    </w:p>
    <w:p w:rsidR="0060414E" w:rsidRPr="008513D4" w:rsidRDefault="0060414E" w:rsidP="00434B1A">
      <w:pPr>
        <w:widowControl w:val="0"/>
        <w:autoSpaceDE w:val="0"/>
        <w:autoSpaceDN w:val="0"/>
        <w:adjustRightInd w:val="0"/>
        <w:spacing w:line="480" w:lineRule="auto"/>
        <w:rPr>
          <w:rFonts w:ascii="Times New Roman" w:hAnsi="Times New Roman" w:cs="Times New Roman"/>
          <w:sz w:val="24"/>
          <w:szCs w:val="24"/>
        </w:rPr>
      </w:pPr>
    </w:p>
    <w:p w:rsidR="008A790E" w:rsidRPr="008513D4" w:rsidRDefault="000A2C30" w:rsidP="00434B1A">
      <w:pPr>
        <w:widowControl w:val="0"/>
        <w:autoSpaceDE w:val="0"/>
        <w:autoSpaceDN w:val="0"/>
        <w:adjustRightInd w:val="0"/>
        <w:spacing w:line="480" w:lineRule="auto"/>
        <w:rPr>
          <w:rFonts w:ascii="Times New Roman" w:hAnsi="Times New Roman" w:cs="Times New Roman"/>
          <w:sz w:val="24"/>
          <w:szCs w:val="24"/>
        </w:rPr>
      </w:pPr>
      <w:r w:rsidRPr="008513D4">
        <w:rPr>
          <w:rFonts w:ascii="Times New Roman" w:hAnsi="Times New Roman" w:cs="Times New Roman"/>
          <w:sz w:val="24"/>
          <w:szCs w:val="24"/>
          <w:highlight w:val="magenta"/>
        </w:rPr>
        <w:t>3)</w:t>
      </w:r>
      <w:r w:rsidR="008A790E" w:rsidRPr="008513D4">
        <w:rPr>
          <w:rFonts w:ascii="Times New Roman" w:hAnsi="Times New Roman" w:cs="Times New Roman"/>
          <w:sz w:val="24"/>
          <w:szCs w:val="24"/>
        </w:rPr>
        <w:t xml:space="preserve"> Fixed assets shall be used for official purposes only, physically secured, and properly</w:t>
      </w:r>
    </w:p>
    <w:p w:rsidR="00572AF6"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8513D4">
        <w:rPr>
          <w:rFonts w:ascii="Times New Roman" w:hAnsi="Times New Roman" w:cs="Times New Roman"/>
          <w:sz w:val="24"/>
          <w:szCs w:val="24"/>
        </w:rPr>
        <w:t>maintained. Maintenance and mileage logs shall be used.</w:t>
      </w:r>
      <w:r w:rsidR="00572AF6" w:rsidRPr="008513D4">
        <w:rPr>
          <w:rFonts w:ascii="Times New Roman" w:hAnsi="Times New Roman" w:cs="Times New Roman"/>
          <w:sz w:val="24"/>
          <w:szCs w:val="24"/>
        </w:rPr>
        <w:br/>
      </w:r>
    </w:p>
    <w:p w:rsidR="008A790E" w:rsidRPr="008513D4" w:rsidRDefault="0060414E" w:rsidP="00434B1A">
      <w:pPr>
        <w:widowControl w:val="0"/>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SEMA’s fixed assets are used, secured, and maintained properly and responsibly. Documentation of mileage logs are also used. </w:t>
      </w:r>
      <w:r w:rsidR="00120442">
        <w:rPr>
          <w:rFonts w:ascii="Times New Roman" w:hAnsi="Times New Roman" w:cs="Times New Roman"/>
          <w:sz w:val="24"/>
          <w:szCs w:val="24"/>
        </w:rPr>
        <w:t>For more information, please see</w:t>
      </w:r>
      <w:r>
        <w:rPr>
          <w:rFonts w:ascii="Times New Roman" w:hAnsi="Times New Roman" w:cs="Times New Roman"/>
          <w:sz w:val="24"/>
          <w:szCs w:val="24"/>
        </w:rPr>
        <w:t xml:space="preserve"> SEMA Field Operations Manual, as well as Fixed Assets Inventory Report.</w:t>
      </w:r>
    </w:p>
    <w:p w:rsidR="00F12C89" w:rsidRPr="008513D4" w:rsidRDefault="00F12C89" w:rsidP="00434B1A">
      <w:pPr>
        <w:widowControl w:val="0"/>
        <w:autoSpaceDE w:val="0"/>
        <w:autoSpaceDN w:val="0"/>
        <w:adjustRightInd w:val="0"/>
        <w:spacing w:line="480" w:lineRule="auto"/>
        <w:rPr>
          <w:rFonts w:ascii="Times New Roman" w:hAnsi="Times New Roman" w:cs="Times New Roman"/>
          <w:sz w:val="24"/>
          <w:szCs w:val="24"/>
        </w:rPr>
      </w:pPr>
    </w:p>
    <w:p w:rsidR="00F12C89" w:rsidRPr="008513D4" w:rsidRDefault="000A2C30" w:rsidP="00434B1A">
      <w:pPr>
        <w:widowControl w:val="0"/>
        <w:autoSpaceDE w:val="0"/>
        <w:autoSpaceDN w:val="0"/>
        <w:adjustRightInd w:val="0"/>
        <w:spacing w:line="480" w:lineRule="auto"/>
        <w:rPr>
          <w:rFonts w:ascii="Times New Roman" w:hAnsi="Times New Roman" w:cs="Times New Roman"/>
          <w:sz w:val="24"/>
          <w:szCs w:val="24"/>
        </w:rPr>
      </w:pPr>
      <w:r w:rsidRPr="0060414E">
        <w:rPr>
          <w:rFonts w:ascii="Times New Roman" w:hAnsi="Times New Roman" w:cs="Times New Roman"/>
          <w:sz w:val="24"/>
          <w:szCs w:val="24"/>
          <w:highlight w:val="magenta"/>
        </w:rPr>
        <w:t>4)</w:t>
      </w:r>
      <w:r w:rsidR="008A790E" w:rsidRPr="008513D4">
        <w:rPr>
          <w:rFonts w:ascii="Times New Roman" w:hAnsi="Times New Roman" w:cs="Times New Roman"/>
          <w:sz w:val="24"/>
          <w:szCs w:val="24"/>
        </w:rPr>
        <w:t xml:space="preserve"> Outsourced services such as professional work, audit, vehicle rental, and office rental shall</w:t>
      </w:r>
      <w:r w:rsidR="00EA1C16">
        <w:rPr>
          <w:rFonts w:ascii="Times New Roman" w:hAnsi="Times New Roman" w:cs="Times New Roman"/>
          <w:sz w:val="24"/>
          <w:szCs w:val="24"/>
        </w:rPr>
        <w:t xml:space="preserve"> </w:t>
      </w:r>
      <w:r w:rsidR="008A790E" w:rsidRPr="008513D4">
        <w:rPr>
          <w:rFonts w:ascii="Times New Roman" w:hAnsi="Times New Roman" w:cs="Times New Roman"/>
          <w:sz w:val="24"/>
          <w:szCs w:val="24"/>
        </w:rPr>
        <w:t>be adequately described, tendered through a transparent process, and clearly contracted for</w:t>
      </w:r>
      <w:r w:rsidR="00EA1C16">
        <w:rPr>
          <w:rFonts w:ascii="Times New Roman" w:hAnsi="Times New Roman" w:cs="Times New Roman"/>
          <w:sz w:val="24"/>
          <w:szCs w:val="24"/>
        </w:rPr>
        <w:t xml:space="preserve"> </w:t>
      </w:r>
      <w:r w:rsidR="008A790E" w:rsidRPr="008513D4">
        <w:rPr>
          <w:rFonts w:ascii="Times New Roman" w:hAnsi="Times New Roman" w:cs="Times New Roman"/>
          <w:sz w:val="24"/>
          <w:szCs w:val="24"/>
        </w:rPr>
        <w:t>delivery of goods and services.</w:t>
      </w:r>
      <w:r w:rsidR="00804659" w:rsidRPr="008513D4">
        <w:rPr>
          <w:rFonts w:ascii="Times New Roman" w:hAnsi="Times New Roman" w:cs="Times New Roman"/>
          <w:sz w:val="24"/>
          <w:szCs w:val="24"/>
        </w:rPr>
        <w:br/>
      </w:r>
    </w:p>
    <w:p w:rsidR="008A790E" w:rsidRPr="008513D4" w:rsidRDefault="00F12C89" w:rsidP="00434B1A">
      <w:pPr>
        <w:widowControl w:val="0"/>
        <w:autoSpaceDE w:val="0"/>
        <w:autoSpaceDN w:val="0"/>
        <w:adjustRightInd w:val="0"/>
        <w:spacing w:line="480" w:lineRule="auto"/>
        <w:ind w:firstLine="720"/>
        <w:rPr>
          <w:rFonts w:ascii="Times New Roman" w:hAnsi="Times New Roman" w:cs="Times New Roman"/>
          <w:sz w:val="24"/>
          <w:szCs w:val="24"/>
        </w:rPr>
      </w:pPr>
      <w:r w:rsidRPr="008513D4">
        <w:rPr>
          <w:rFonts w:ascii="Times New Roman" w:hAnsi="Times New Roman" w:cs="Times New Roman"/>
          <w:sz w:val="24"/>
          <w:szCs w:val="24"/>
        </w:rPr>
        <w:lastRenderedPageBreak/>
        <w:t xml:space="preserve">All procedures for procurement follow an existing process in section 4.7 </w:t>
      </w:r>
      <w:r w:rsidR="0060414E">
        <w:rPr>
          <w:rFonts w:ascii="Times New Roman" w:hAnsi="Times New Roman" w:cs="Times New Roman"/>
          <w:sz w:val="24"/>
          <w:szCs w:val="24"/>
        </w:rPr>
        <w:t>of SEMA Field Operations Manual.</w:t>
      </w:r>
    </w:p>
    <w:p w:rsidR="00F12C89" w:rsidRDefault="00F12C89" w:rsidP="00434B1A">
      <w:pPr>
        <w:widowControl w:val="0"/>
        <w:autoSpaceDE w:val="0"/>
        <w:autoSpaceDN w:val="0"/>
        <w:adjustRightInd w:val="0"/>
        <w:spacing w:line="480" w:lineRule="auto"/>
        <w:rPr>
          <w:rFonts w:ascii="Times New Roman" w:hAnsi="Times New Roman" w:cs="Times New Roman"/>
          <w:sz w:val="24"/>
          <w:szCs w:val="24"/>
        </w:rPr>
      </w:pPr>
    </w:p>
    <w:p w:rsidR="00660D1D" w:rsidRPr="0098623F" w:rsidRDefault="00660D1D" w:rsidP="00660D1D">
      <w:pPr>
        <w:widowControl w:val="0"/>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Assessment</w:t>
      </w:r>
    </w:p>
    <w:tbl>
      <w:tblPr>
        <w:tblStyle w:val="TableGrid"/>
        <w:tblW w:w="0" w:type="auto"/>
        <w:tblLook w:val="04A0" w:firstRow="1" w:lastRow="0" w:firstColumn="1" w:lastColumn="0" w:noHBand="0" w:noVBand="1"/>
      </w:tblPr>
      <w:tblGrid>
        <w:gridCol w:w="750"/>
        <w:gridCol w:w="8106"/>
      </w:tblGrid>
      <w:tr w:rsidR="00660D1D" w:rsidTr="00660D1D">
        <w:tc>
          <w:tcPr>
            <w:tcW w:w="750" w:type="dxa"/>
          </w:tcPr>
          <w:p w:rsidR="00660D1D" w:rsidRPr="0098623F" w:rsidRDefault="00660D1D" w:rsidP="00660D1D">
            <w:pPr>
              <w:widowControl w:val="0"/>
              <w:autoSpaceDE w:val="0"/>
              <w:autoSpaceDN w:val="0"/>
              <w:adjustRightInd w:val="0"/>
              <w:spacing w:line="480" w:lineRule="auto"/>
              <w:rPr>
                <w:rFonts w:ascii="Times New Roman" w:hAnsi="Times New Roman" w:cs="Times New Roman"/>
                <w:b/>
                <w:sz w:val="24"/>
                <w:szCs w:val="24"/>
              </w:rPr>
            </w:pPr>
            <w:r>
              <w:rPr>
                <w:rFonts w:ascii="Times New Roman" w:hAnsi="Times New Roman" w:cs="Times New Roman"/>
                <w:b/>
                <w:sz w:val="24"/>
                <w:szCs w:val="24"/>
              </w:rPr>
              <w:t>Scale</w:t>
            </w:r>
          </w:p>
        </w:tc>
        <w:tc>
          <w:tcPr>
            <w:tcW w:w="8106" w:type="dxa"/>
          </w:tcPr>
          <w:p w:rsidR="00660D1D" w:rsidRPr="0098623F" w:rsidRDefault="00660D1D" w:rsidP="00660D1D">
            <w:pPr>
              <w:widowControl w:val="0"/>
              <w:autoSpaceDE w:val="0"/>
              <w:autoSpaceDN w:val="0"/>
              <w:adjustRightInd w:val="0"/>
              <w:spacing w:line="480" w:lineRule="auto"/>
              <w:rPr>
                <w:rFonts w:ascii="Times New Roman" w:hAnsi="Times New Roman" w:cs="Times New Roman"/>
                <w:b/>
                <w:sz w:val="24"/>
                <w:szCs w:val="24"/>
              </w:rPr>
            </w:pPr>
            <w:r w:rsidRPr="0098623F">
              <w:rPr>
                <w:rFonts w:ascii="Times New Roman" w:hAnsi="Times New Roman" w:cs="Times New Roman"/>
                <w:b/>
                <w:sz w:val="24"/>
                <w:szCs w:val="24"/>
              </w:rPr>
              <w:t>Range</w:t>
            </w:r>
          </w:p>
        </w:tc>
      </w:tr>
      <w:tr w:rsidR="00660D1D" w:rsidTr="00660D1D">
        <w:tc>
          <w:tcPr>
            <w:tcW w:w="750" w:type="dxa"/>
          </w:tcPr>
          <w:p w:rsidR="00660D1D" w:rsidRDefault="00660D1D" w:rsidP="00660D1D">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5</w:t>
            </w:r>
          </w:p>
        </w:tc>
        <w:tc>
          <w:tcPr>
            <w:tcW w:w="8106" w:type="dxa"/>
          </w:tcPr>
          <w:p w:rsidR="001156F6" w:rsidRDefault="001156F6" w:rsidP="001156F6">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The DFI has adequate and effective policies and procedures in place for the</w:t>
            </w:r>
          </w:p>
          <w:p w:rsidR="001156F6" w:rsidRDefault="001156F6" w:rsidP="001156F6">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procurement, management and use of assets and resources. Physical security of</w:t>
            </w:r>
          </w:p>
          <w:p w:rsidR="001156F6" w:rsidRDefault="001156F6" w:rsidP="001156F6">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staff is very well-managed and all staff is aware of expectations and contingency</w:t>
            </w:r>
          </w:p>
          <w:p w:rsidR="001156F6" w:rsidRDefault="001156F6" w:rsidP="001156F6">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plans. Operating efficiencies are strong, and staff is productive and effective in</w:t>
            </w:r>
          </w:p>
          <w:p w:rsidR="001156F6" w:rsidRDefault="001156F6" w:rsidP="001156F6">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conducting their work. Tenders, procurement, and asset use are well documented</w:t>
            </w:r>
          </w:p>
          <w:p w:rsidR="00660D1D" w:rsidRDefault="001156F6" w:rsidP="001156F6">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1"/>
                <w:szCs w:val="21"/>
              </w:rPr>
              <w:t>and processes effective.</w:t>
            </w:r>
          </w:p>
        </w:tc>
      </w:tr>
      <w:tr w:rsidR="00660D1D" w:rsidTr="00660D1D">
        <w:tc>
          <w:tcPr>
            <w:tcW w:w="750" w:type="dxa"/>
          </w:tcPr>
          <w:p w:rsidR="00660D1D" w:rsidRDefault="00660D1D" w:rsidP="00660D1D">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4</w:t>
            </w:r>
          </w:p>
        </w:tc>
        <w:tc>
          <w:tcPr>
            <w:tcW w:w="8106" w:type="dxa"/>
          </w:tcPr>
          <w:p w:rsidR="001156F6" w:rsidRDefault="001156F6" w:rsidP="001156F6">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The DFI makes reasonable and adequate effort and is generally effective with</w:t>
            </w:r>
          </w:p>
          <w:p w:rsidR="001156F6" w:rsidRDefault="001156F6" w:rsidP="001156F6">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administrative policies and procedures. Operating efficiencies are improving;</w:t>
            </w:r>
          </w:p>
          <w:p w:rsidR="001156F6" w:rsidRDefault="001156F6" w:rsidP="001156F6">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documentation of procurement and asset management is adequate and</w:t>
            </w:r>
          </w:p>
          <w:p w:rsidR="00660D1D" w:rsidRDefault="001156F6" w:rsidP="001156F6">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1"/>
                <w:szCs w:val="21"/>
              </w:rPr>
              <w:t>satisfactory.</w:t>
            </w:r>
          </w:p>
        </w:tc>
      </w:tr>
      <w:tr w:rsidR="00660D1D" w:rsidTr="00660D1D">
        <w:tc>
          <w:tcPr>
            <w:tcW w:w="750" w:type="dxa"/>
          </w:tcPr>
          <w:p w:rsidR="00660D1D" w:rsidRDefault="00660D1D" w:rsidP="00660D1D">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3</w:t>
            </w:r>
          </w:p>
        </w:tc>
        <w:tc>
          <w:tcPr>
            <w:tcW w:w="8106" w:type="dxa"/>
          </w:tcPr>
          <w:p w:rsidR="001156F6" w:rsidRDefault="001156F6" w:rsidP="001156F6">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The DFI relies mainly on informal policies but is not always consistent with</w:t>
            </w:r>
          </w:p>
          <w:p w:rsidR="001156F6" w:rsidRDefault="001156F6" w:rsidP="001156F6">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implementation of these procedures. Adherence and compliance is not</w:t>
            </w:r>
          </w:p>
          <w:p w:rsidR="001156F6" w:rsidRDefault="001156F6" w:rsidP="001156F6">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consistent, and there is some evidence of poor resource management. Staff</w:t>
            </w:r>
          </w:p>
          <w:p w:rsidR="001156F6" w:rsidRDefault="001156F6" w:rsidP="001156F6">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security is not formalized as it should be, although informal means are commonly</w:t>
            </w:r>
          </w:p>
          <w:p w:rsidR="00660D1D" w:rsidRDefault="001156F6" w:rsidP="001156F6">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1"/>
                <w:szCs w:val="21"/>
              </w:rPr>
              <w:t>used.</w:t>
            </w:r>
          </w:p>
        </w:tc>
      </w:tr>
      <w:tr w:rsidR="00660D1D" w:rsidTr="00660D1D">
        <w:tc>
          <w:tcPr>
            <w:tcW w:w="750" w:type="dxa"/>
          </w:tcPr>
          <w:p w:rsidR="00660D1D" w:rsidRDefault="00660D1D" w:rsidP="00660D1D">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2</w:t>
            </w:r>
          </w:p>
        </w:tc>
        <w:tc>
          <w:tcPr>
            <w:tcW w:w="8106" w:type="dxa"/>
          </w:tcPr>
          <w:p w:rsidR="001156F6" w:rsidRDefault="001156F6" w:rsidP="001156F6">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The DFI has formal and informal policies in place for administrative management,</w:t>
            </w:r>
          </w:p>
          <w:p w:rsidR="001156F6" w:rsidRDefault="001156F6" w:rsidP="001156F6">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but there is little adherence or effectiveness. Staff often complains of</w:t>
            </w:r>
          </w:p>
          <w:p w:rsidR="00660D1D" w:rsidRDefault="001156F6" w:rsidP="001156F6">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1"/>
                <w:szCs w:val="21"/>
              </w:rPr>
              <w:t>inefficiencies in operations.</w:t>
            </w:r>
          </w:p>
        </w:tc>
      </w:tr>
      <w:tr w:rsidR="00660D1D" w:rsidTr="00660D1D">
        <w:tc>
          <w:tcPr>
            <w:tcW w:w="750" w:type="dxa"/>
          </w:tcPr>
          <w:p w:rsidR="00660D1D" w:rsidRDefault="00660D1D" w:rsidP="00660D1D">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1</w:t>
            </w:r>
          </w:p>
        </w:tc>
        <w:tc>
          <w:tcPr>
            <w:tcW w:w="8106" w:type="dxa"/>
          </w:tcPr>
          <w:p w:rsidR="001156F6" w:rsidRDefault="001156F6" w:rsidP="001156F6">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The DFI has few administrative policies in place. Waste is high and assets are</w:t>
            </w:r>
          </w:p>
          <w:p w:rsidR="00660D1D" w:rsidRDefault="001156F6" w:rsidP="001156F6">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1"/>
                <w:szCs w:val="21"/>
              </w:rPr>
              <w:t>frequently mis-used. Staff and asset security are poor.</w:t>
            </w:r>
          </w:p>
        </w:tc>
      </w:tr>
      <w:tr w:rsidR="00660D1D" w:rsidTr="00660D1D">
        <w:tc>
          <w:tcPr>
            <w:tcW w:w="750" w:type="dxa"/>
          </w:tcPr>
          <w:p w:rsidR="00660D1D" w:rsidRDefault="00660D1D" w:rsidP="00660D1D">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0</w:t>
            </w:r>
          </w:p>
        </w:tc>
        <w:tc>
          <w:tcPr>
            <w:tcW w:w="8106" w:type="dxa"/>
          </w:tcPr>
          <w:p w:rsidR="001156F6" w:rsidRDefault="001156F6" w:rsidP="001156F6">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Management and staff have no respect for efficiency or economy in their</w:t>
            </w:r>
          </w:p>
          <w:p w:rsidR="001156F6" w:rsidRDefault="001156F6" w:rsidP="001156F6">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acquisition and use of resources and assets. Operating costs are very high without</w:t>
            </w:r>
          </w:p>
          <w:p w:rsidR="00660D1D" w:rsidRDefault="001156F6" w:rsidP="001156F6">
            <w:pPr>
              <w:widowControl w:val="0"/>
              <w:tabs>
                <w:tab w:val="left" w:pos="5510"/>
              </w:tabs>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1"/>
                <w:szCs w:val="21"/>
              </w:rPr>
              <w:t>any productive value.</w:t>
            </w:r>
            <w:r w:rsidR="00660D1D">
              <w:rPr>
                <w:rFonts w:ascii="Times New Roman" w:hAnsi="Times New Roman" w:cs="Times New Roman"/>
                <w:sz w:val="24"/>
                <w:szCs w:val="24"/>
              </w:rPr>
              <w:tab/>
            </w:r>
          </w:p>
        </w:tc>
      </w:tr>
    </w:tbl>
    <w:p w:rsidR="00660D1D" w:rsidRDefault="00660D1D" w:rsidP="00434B1A">
      <w:pPr>
        <w:widowControl w:val="0"/>
        <w:autoSpaceDE w:val="0"/>
        <w:autoSpaceDN w:val="0"/>
        <w:adjustRightInd w:val="0"/>
        <w:spacing w:line="480" w:lineRule="auto"/>
        <w:rPr>
          <w:rFonts w:ascii="Times New Roman" w:hAnsi="Times New Roman" w:cs="Times New Roman"/>
          <w:sz w:val="24"/>
          <w:szCs w:val="24"/>
        </w:rPr>
      </w:pPr>
    </w:p>
    <w:p w:rsidR="00660D1D" w:rsidRPr="008513D4" w:rsidRDefault="00660D1D" w:rsidP="00434B1A">
      <w:pPr>
        <w:widowControl w:val="0"/>
        <w:autoSpaceDE w:val="0"/>
        <w:autoSpaceDN w:val="0"/>
        <w:adjustRightInd w:val="0"/>
        <w:spacing w:line="480" w:lineRule="auto"/>
        <w:rPr>
          <w:rFonts w:ascii="Times New Roman" w:hAnsi="Times New Roman" w:cs="Times New Roman"/>
          <w:sz w:val="24"/>
          <w:szCs w:val="24"/>
        </w:rPr>
      </w:pPr>
    </w:p>
    <w:p w:rsidR="008A790E" w:rsidRPr="00A06BE8" w:rsidRDefault="008A790E" w:rsidP="00434B1A">
      <w:pPr>
        <w:widowControl w:val="0"/>
        <w:autoSpaceDE w:val="0"/>
        <w:autoSpaceDN w:val="0"/>
        <w:adjustRightInd w:val="0"/>
        <w:spacing w:line="480" w:lineRule="auto"/>
        <w:rPr>
          <w:rFonts w:ascii="Times New Roman" w:hAnsi="Times New Roman" w:cs="Times New Roman"/>
          <w:sz w:val="24"/>
          <w:szCs w:val="24"/>
          <w:highlight w:val="magenta"/>
        </w:rPr>
      </w:pPr>
      <w:r w:rsidRPr="00A06BE8">
        <w:rPr>
          <w:rFonts w:ascii="Times New Roman" w:hAnsi="Times New Roman" w:cs="Times New Roman"/>
          <w:sz w:val="24"/>
          <w:szCs w:val="24"/>
          <w:highlight w:val="magenta"/>
        </w:rPr>
        <w:t>STANDARD 13</w:t>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C054DC">
        <w:rPr>
          <w:rFonts w:ascii="Times New Roman" w:hAnsi="Times New Roman" w:cs="Times New Roman"/>
          <w:sz w:val="24"/>
          <w:szCs w:val="24"/>
          <w:highlight w:val="magenta"/>
        </w:rPr>
        <w:t>Business Continuity &amp; Disaster Recovery</w:t>
      </w:r>
    </w:p>
    <w:p w:rsidR="001156F6" w:rsidRPr="001156F6" w:rsidRDefault="001156F6" w:rsidP="001156F6">
      <w:pPr>
        <w:widowControl w:val="0"/>
        <w:autoSpaceDE w:val="0"/>
        <w:autoSpaceDN w:val="0"/>
        <w:adjustRightInd w:val="0"/>
        <w:rPr>
          <w:rFonts w:ascii="Times New Roman" w:hAnsi="Times New Roman" w:cs="Times New Roman"/>
          <w:b/>
          <w:sz w:val="24"/>
          <w:szCs w:val="24"/>
        </w:rPr>
      </w:pPr>
      <w:r w:rsidRPr="001156F6">
        <w:rPr>
          <w:rFonts w:ascii="Times New Roman" w:hAnsi="Times New Roman" w:cs="Times New Roman"/>
          <w:b/>
          <w:sz w:val="24"/>
          <w:szCs w:val="24"/>
        </w:rPr>
        <w:t>Purpose and Rationale</w:t>
      </w:r>
    </w:p>
    <w:p w:rsidR="001156F6" w:rsidRPr="001156F6" w:rsidRDefault="001156F6" w:rsidP="001156F6">
      <w:pPr>
        <w:widowControl w:val="0"/>
        <w:autoSpaceDE w:val="0"/>
        <w:autoSpaceDN w:val="0"/>
        <w:adjustRightInd w:val="0"/>
        <w:rPr>
          <w:rFonts w:ascii="Times New Roman" w:hAnsi="Times New Roman" w:cs="Times New Roman"/>
          <w:sz w:val="24"/>
          <w:szCs w:val="24"/>
        </w:rPr>
      </w:pPr>
      <w:r w:rsidRPr="001156F6">
        <w:rPr>
          <w:rFonts w:ascii="Times New Roman" w:hAnsi="Times New Roman" w:cs="Times New Roman"/>
          <w:sz w:val="24"/>
          <w:szCs w:val="24"/>
        </w:rPr>
        <w:t>The purpose of a business continuity plan is to ensure that the institu</w:t>
      </w:r>
      <w:r>
        <w:rPr>
          <w:rFonts w:ascii="Times New Roman" w:hAnsi="Times New Roman" w:cs="Times New Roman"/>
          <w:sz w:val="24"/>
          <w:szCs w:val="24"/>
        </w:rPr>
        <w:t xml:space="preserve">tion is able to recover </w:t>
      </w:r>
      <w:r w:rsidRPr="001156F6">
        <w:rPr>
          <w:rFonts w:ascii="Times New Roman" w:hAnsi="Times New Roman" w:cs="Times New Roman"/>
          <w:sz w:val="24"/>
          <w:szCs w:val="24"/>
        </w:rPr>
        <w:t>quickly and continue business operations in the event of natural disasters (earthquakes, floods,</w:t>
      </w:r>
      <w:r>
        <w:rPr>
          <w:rFonts w:ascii="Times New Roman" w:hAnsi="Times New Roman" w:cs="Times New Roman"/>
          <w:sz w:val="24"/>
          <w:szCs w:val="24"/>
        </w:rPr>
        <w:t xml:space="preserve"> </w:t>
      </w:r>
      <w:r w:rsidRPr="001156F6">
        <w:rPr>
          <w:rFonts w:ascii="Times New Roman" w:hAnsi="Times New Roman" w:cs="Times New Roman"/>
          <w:sz w:val="24"/>
          <w:szCs w:val="24"/>
        </w:rPr>
        <w:t xml:space="preserve">etc.), security interruptions (bombings, armed conflict, restricted </w:t>
      </w:r>
      <w:r w:rsidRPr="001156F6">
        <w:rPr>
          <w:rFonts w:ascii="Times New Roman" w:hAnsi="Times New Roman" w:cs="Times New Roman"/>
          <w:sz w:val="24"/>
          <w:szCs w:val="24"/>
        </w:rPr>
        <w:lastRenderedPageBreak/>
        <w:t>movement), and hardware or</w:t>
      </w:r>
      <w:r>
        <w:rPr>
          <w:rFonts w:ascii="Times New Roman" w:hAnsi="Times New Roman" w:cs="Times New Roman"/>
          <w:sz w:val="24"/>
          <w:szCs w:val="24"/>
        </w:rPr>
        <w:t xml:space="preserve"> </w:t>
      </w:r>
      <w:r w:rsidRPr="001156F6">
        <w:rPr>
          <w:rFonts w:ascii="Times New Roman" w:hAnsi="Times New Roman" w:cs="Times New Roman"/>
          <w:sz w:val="24"/>
          <w:szCs w:val="24"/>
        </w:rPr>
        <w:t>software failure of information systems or documents, due to virus, fire, theft, electrical</w:t>
      </w:r>
      <w:r>
        <w:rPr>
          <w:rFonts w:ascii="Times New Roman" w:hAnsi="Times New Roman" w:cs="Times New Roman"/>
          <w:sz w:val="24"/>
          <w:szCs w:val="24"/>
        </w:rPr>
        <w:t xml:space="preserve"> </w:t>
      </w:r>
      <w:r w:rsidRPr="001156F6">
        <w:rPr>
          <w:rFonts w:ascii="Times New Roman" w:hAnsi="Times New Roman" w:cs="Times New Roman"/>
          <w:sz w:val="24"/>
          <w:szCs w:val="24"/>
        </w:rPr>
        <w:t>interruption or other reasons. An effective disaster recovery plan will enable financial service</w:t>
      </w:r>
      <w:r>
        <w:rPr>
          <w:rFonts w:ascii="Times New Roman" w:hAnsi="Times New Roman" w:cs="Times New Roman"/>
          <w:sz w:val="24"/>
          <w:szCs w:val="24"/>
        </w:rPr>
        <w:t xml:space="preserve"> </w:t>
      </w:r>
      <w:r w:rsidRPr="001156F6">
        <w:rPr>
          <w:rFonts w:ascii="Times New Roman" w:hAnsi="Times New Roman" w:cs="Times New Roman"/>
          <w:sz w:val="24"/>
          <w:szCs w:val="24"/>
        </w:rPr>
        <w:t>providers, who rely on information to carry out their core business activities, regain relatively</w:t>
      </w:r>
      <w:r>
        <w:rPr>
          <w:rFonts w:ascii="Times New Roman" w:hAnsi="Times New Roman" w:cs="Times New Roman"/>
          <w:sz w:val="24"/>
          <w:szCs w:val="24"/>
        </w:rPr>
        <w:t xml:space="preserve"> </w:t>
      </w:r>
      <w:r w:rsidRPr="001156F6">
        <w:rPr>
          <w:rFonts w:ascii="Times New Roman" w:hAnsi="Times New Roman" w:cs="Times New Roman"/>
          <w:sz w:val="24"/>
          <w:szCs w:val="24"/>
        </w:rPr>
        <w:t>prompt access to information, documents and clients in the event of a disaster.</w:t>
      </w:r>
    </w:p>
    <w:p w:rsidR="001156F6" w:rsidRDefault="001156F6" w:rsidP="001156F6">
      <w:pPr>
        <w:widowControl w:val="0"/>
        <w:autoSpaceDE w:val="0"/>
        <w:autoSpaceDN w:val="0"/>
        <w:adjustRightInd w:val="0"/>
        <w:rPr>
          <w:rFonts w:ascii="Times New Roman" w:hAnsi="Times New Roman" w:cs="Times New Roman"/>
          <w:b/>
          <w:sz w:val="24"/>
          <w:szCs w:val="24"/>
        </w:rPr>
      </w:pPr>
    </w:p>
    <w:p w:rsidR="001156F6" w:rsidRPr="001156F6" w:rsidRDefault="001156F6" w:rsidP="001156F6">
      <w:pPr>
        <w:widowControl w:val="0"/>
        <w:autoSpaceDE w:val="0"/>
        <w:autoSpaceDN w:val="0"/>
        <w:adjustRightInd w:val="0"/>
        <w:rPr>
          <w:rFonts w:ascii="Times New Roman" w:hAnsi="Times New Roman" w:cs="Times New Roman"/>
          <w:b/>
          <w:sz w:val="24"/>
          <w:szCs w:val="24"/>
        </w:rPr>
      </w:pPr>
      <w:r w:rsidRPr="001156F6">
        <w:rPr>
          <w:rFonts w:ascii="Times New Roman" w:hAnsi="Times New Roman" w:cs="Times New Roman"/>
          <w:b/>
          <w:sz w:val="24"/>
          <w:szCs w:val="24"/>
        </w:rPr>
        <w:t>Objective</w:t>
      </w:r>
    </w:p>
    <w:p w:rsidR="008A790E" w:rsidRPr="008513D4" w:rsidRDefault="001156F6" w:rsidP="001156F6">
      <w:pPr>
        <w:widowControl w:val="0"/>
        <w:autoSpaceDE w:val="0"/>
        <w:autoSpaceDN w:val="0"/>
        <w:adjustRightInd w:val="0"/>
        <w:rPr>
          <w:rFonts w:ascii="Times New Roman" w:hAnsi="Times New Roman" w:cs="Times New Roman"/>
          <w:sz w:val="24"/>
          <w:szCs w:val="24"/>
        </w:rPr>
      </w:pPr>
      <w:r w:rsidRPr="001156F6">
        <w:rPr>
          <w:rFonts w:ascii="Times New Roman" w:hAnsi="Times New Roman" w:cs="Times New Roman"/>
          <w:sz w:val="24"/>
          <w:szCs w:val="24"/>
        </w:rPr>
        <w:t>The objective of the standard is to ensure DFIs have an adequate a</w:t>
      </w:r>
      <w:r>
        <w:rPr>
          <w:rFonts w:ascii="Times New Roman" w:hAnsi="Times New Roman" w:cs="Times New Roman"/>
          <w:sz w:val="24"/>
          <w:szCs w:val="24"/>
        </w:rPr>
        <w:t xml:space="preserve">nd practical disaster plan that </w:t>
      </w:r>
      <w:r w:rsidRPr="001156F6">
        <w:rPr>
          <w:rFonts w:ascii="Times New Roman" w:hAnsi="Times New Roman" w:cs="Times New Roman"/>
          <w:sz w:val="24"/>
          <w:szCs w:val="24"/>
        </w:rPr>
        <w:t>will enable them to recover from business interruptions and respond with effective and rapid</w:t>
      </w:r>
      <w:r>
        <w:rPr>
          <w:rFonts w:ascii="Times New Roman" w:hAnsi="Times New Roman" w:cs="Times New Roman"/>
          <w:sz w:val="24"/>
          <w:szCs w:val="24"/>
        </w:rPr>
        <w:t xml:space="preserve"> </w:t>
      </w:r>
      <w:r w:rsidRPr="001156F6">
        <w:rPr>
          <w:rFonts w:ascii="Times New Roman" w:hAnsi="Times New Roman" w:cs="Times New Roman"/>
          <w:sz w:val="24"/>
          <w:szCs w:val="24"/>
        </w:rPr>
        <w:t>communication, management decisions, and information restoration.</w:t>
      </w:r>
    </w:p>
    <w:p w:rsidR="001156F6" w:rsidRDefault="001156F6" w:rsidP="00434B1A">
      <w:pPr>
        <w:widowControl w:val="0"/>
        <w:autoSpaceDE w:val="0"/>
        <w:autoSpaceDN w:val="0"/>
        <w:adjustRightInd w:val="0"/>
        <w:spacing w:line="480" w:lineRule="auto"/>
        <w:rPr>
          <w:rFonts w:ascii="Times New Roman" w:hAnsi="Times New Roman" w:cs="Times New Roman"/>
          <w:b/>
          <w:sz w:val="24"/>
          <w:szCs w:val="24"/>
        </w:rPr>
      </w:pPr>
    </w:p>
    <w:p w:rsidR="008A790E" w:rsidRPr="001156F6" w:rsidRDefault="008A790E" w:rsidP="00434B1A">
      <w:pPr>
        <w:widowControl w:val="0"/>
        <w:autoSpaceDE w:val="0"/>
        <w:autoSpaceDN w:val="0"/>
        <w:adjustRightInd w:val="0"/>
        <w:spacing w:line="480" w:lineRule="auto"/>
        <w:rPr>
          <w:rFonts w:ascii="Times New Roman" w:hAnsi="Times New Roman" w:cs="Times New Roman"/>
          <w:b/>
          <w:sz w:val="24"/>
          <w:szCs w:val="24"/>
        </w:rPr>
      </w:pPr>
      <w:r w:rsidRPr="001156F6">
        <w:rPr>
          <w:rFonts w:ascii="Times New Roman" w:hAnsi="Times New Roman" w:cs="Times New Roman"/>
          <w:b/>
          <w:sz w:val="24"/>
          <w:szCs w:val="24"/>
        </w:rPr>
        <w:t>Key terms</w:t>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8513D4">
        <w:rPr>
          <w:rFonts w:ascii="Times New Roman" w:hAnsi="Times New Roman" w:cs="Times New Roman"/>
          <w:sz w:val="24"/>
          <w:szCs w:val="24"/>
        </w:rPr>
        <w:t>IT equipment, IT protection, virus, natural disasters, communication strategy, security</w:t>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8513D4">
        <w:rPr>
          <w:rFonts w:ascii="Times New Roman" w:hAnsi="Times New Roman" w:cs="Times New Roman"/>
          <w:sz w:val="24"/>
          <w:szCs w:val="24"/>
        </w:rPr>
        <w:t>interruptions, physical back-ups, and back-up restoration</w:t>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p>
    <w:p w:rsidR="008A790E" w:rsidRPr="001156F6" w:rsidRDefault="008A790E" w:rsidP="00434B1A">
      <w:pPr>
        <w:widowControl w:val="0"/>
        <w:autoSpaceDE w:val="0"/>
        <w:autoSpaceDN w:val="0"/>
        <w:adjustRightInd w:val="0"/>
        <w:spacing w:line="480" w:lineRule="auto"/>
        <w:rPr>
          <w:rFonts w:ascii="Times New Roman" w:hAnsi="Times New Roman" w:cs="Times New Roman"/>
          <w:b/>
          <w:sz w:val="24"/>
          <w:szCs w:val="24"/>
        </w:rPr>
      </w:pPr>
      <w:r w:rsidRPr="001156F6">
        <w:rPr>
          <w:rFonts w:ascii="Times New Roman" w:hAnsi="Times New Roman" w:cs="Times New Roman"/>
          <w:b/>
          <w:sz w:val="24"/>
          <w:szCs w:val="24"/>
        </w:rPr>
        <w:t>Principles</w:t>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CB07A5">
        <w:rPr>
          <w:rFonts w:ascii="Times New Roman" w:hAnsi="Times New Roman" w:cs="Times New Roman"/>
          <w:sz w:val="24"/>
          <w:szCs w:val="24"/>
          <w:highlight w:val="magenta"/>
        </w:rPr>
        <w:t>1)</w:t>
      </w:r>
      <w:r w:rsidRPr="008513D4">
        <w:rPr>
          <w:rFonts w:ascii="Times New Roman" w:hAnsi="Times New Roman" w:cs="Times New Roman"/>
          <w:sz w:val="24"/>
          <w:szCs w:val="24"/>
        </w:rPr>
        <w:t xml:space="preserve"> The DFI shall backup data regularly and store it off site.</w:t>
      </w:r>
    </w:p>
    <w:p w:rsidR="00EA1C16" w:rsidRDefault="00EA1C16" w:rsidP="00434B1A">
      <w:pPr>
        <w:widowControl w:val="0"/>
        <w:autoSpaceDE w:val="0"/>
        <w:autoSpaceDN w:val="0"/>
        <w:adjustRightInd w:val="0"/>
        <w:spacing w:line="480" w:lineRule="auto"/>
        <w:rPr>
          <w:rFonts w:ascii="Times New Roman" w:hAnsi="Times New Roman" w:cs="Times New Roman"/>
          <w:sz w:val="24"/>
          <w:szCs w:val="24"/>
        </w:rPr>
      </w:pPr>
    </w:p>
    <w:p w:rsidR="008F0B69" w:rsidRDefault="008F0B69" w:rsidP="00434B1A">
      <w:pPr>
        <w:widowControl w:val="0"/>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S</w:t>
      </w:r>
      <w:r w:rsidR="00CB07A5">
        <w:rPr>
          <w:rFonts w:ascii="Times New Roman" w:hAnsi="Times New Roman" w:cs="Times New Roman"/>
          <w:sz w:val="24"/>
          <w:szCs w:val="24"/>
        </w:rPr>
        <w:t xml:space="preserve">EMA has an existing data backup plan. </w:t>
      </w:r>
      <w:r w:rsidR="002A7F80">
        <w:rPr>
          <w:rFonts w:ascii="Times New Roman" w:hAnsi="Times New Roman" w:cs="Times New Roman"/>
          <w:sz w:val="24"/>
          <w:szCs w:val="24"/>
        </w:rPr>
        <w:t>For more information, please see SEMA Field Operations Manual.</w:t>
      </w:r>
    </w:p>
    <w:p w:rsidR="00EA1C16" w:rsidRDefault="00EA1C16" w:rsidP="00434B1A">
      <w:pPr>
        <w:widowControl w:val="0"/>
        <w:autoSpaceDE w:val="0"/>
        <w:autoSpaceDN w:val="0"/>
        <w:adjustRightInd w:val="0"/>
        <w:spacing w:line="480" w:lineRule="auto"/>
        <w:rPr>
          <w:rFonts w:ascii="Times New Roman" w:hAnsi="Times New Roman" w:cs="Times New Roman"/>
          <w:sz w:val="24"/>
          <w:szCs w:val="24"/>
        </w:rPr>
      </w:pP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2A7836">
        <w:rPr>
          <w:rFonts w:ascii="Times New Roman" w:hAnsi="Times New Roman" w:cs="Times New Roman"/>
          <w:sz w:val="24"/>
          <w:szCs w:val="24"/>
          <w:highlight w:val="magenta"/>
        </w:rPr>
        <w:t>2)</w:t>
      </w:r>
      <w:r w:rsidRPr="008513D4">
        <w:rPr>
          <w:rFonts w:ascii="Times New Roman" w:hAnsi="Times New Roman" w:cs="Times New Roman"/>
          <w:sz w:val="24"/>
          <w:szCs w:val="24"/>
        </w:rPr>
        <w:t xml:space="preserve"> A disaster recovery plan, including IT reco</w:t>
      </w:r>
      <w:r w:rsidR="00EA1C16">
        <w:rPr>
          <w:rFonts w:ascii="Times New Roman" w:hAnsi="Times New Roman" w:cs="Times New Roman"/>
          <w:sz w:val="24"/>
          <w:szCs w:val="24"/>
        </w:rPr>
        <w:t xml:space="preserve">very, shall be developed by key </w:t>
      </w:r>
      <w:r w:rsidRPr="008513D4">
        <w:rPr>
          <w:rFonts w:ascii="Times New Roman" w:hAnsi="Times New Roman" w:cs="Times New Roman"/>
          <w:sz w:val="24"/>
          <w:szCs w:val="24"/>
        </w:rPr>
        <w:t>management with</w:t>
      </w:r>
      <w:r w:rsidR="00EA1C16">
        <w:rPr>
          <w:rFonts w:ascii="Times New Roman" w:hAnsi="Times New Roman" w:cs="Times New Roman"/>
          <w:sz w:val="24"/>
          <w:szCs w:val="24"/>
        </w:rPr>
        <w:t xml:space="preserve"> </w:t>
      </w:r>
      <w:r w:rsidRPr="008513D4">
        <w:rPr>
          <w:rFonts w:ascii="Times New Roman" w:hAnsi="Times New Roman" w:cs="Times New Roman"/>
          <w:sz w:val="24"/>
          <w:szCs w:val="24"/>
        </w:rPr>
        <w:t>Board input, review and approval.</w:t>
      </w:r>
    </w:p>
    <w:p w:rsidR="00EA1C16" w:rsidRDefault="00EA1C16" w:rsidP="00434B1A">
      <w:pPr>
        <w:widowControl w:val="0"/>
        <w:autoSpaceDE w:val="0"/>
        <w:autoSpaceDN w:val="0"/>
        <w:adjustRightInd w:val="0"/>
        <w:spacing w:line="480" w:lineRule="auto"/>
        <w:rPr>
          <w:rFonts w:ascii="Times New Roman" w:hAnsi="Times New Roman" w:cs="Times New Roman"/>
          <w:sz w:val="24"/>
          <w:szCs w:val="24"/>
        </w:rPr>
      </w:pPr>
    </w:p>
    <w:p w:rsidR="002A7836" w:rsidRDefault="002A7836" w:rsidP="00434B1A">
      <w:pPr>
        <w:widowControl w:val="0"/>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SEMA has an existing data recovery plan</w:t>
      </w:r>
      <w:r w:rsidR="005305DB">
        <w:rPr>
          <w:rFonts w:ascii="Times New Roman" w:hAnsi="Times New Roman" w:cs="Times New Roman"/>
          <w:sz w:val="24"/>
          <w:szCs w:val="24"/>
        </w:rPr>
        <w:t>.</w:t>
      </w:r>
      <w:r w:rsidR="002A7F80" w:rsidRPr="002A7F80">
        <w:rPr>
          <w:rFonts w:ascii="Times New Roman" w:hAnsi="Times New Roman" w:cs="Times New Roman"/>
          <w:sz w:val="24"/>
          <w:szCs w:val="24"/>
        </w:rPr>
        <w:t xml:space="preserve"> </w:t>
      </w:r>
      <w:r w:rsidR="002A7F80">
        <w:rPr>
          <w:rFonts w:ascii="Times New Roman" w:hAnsi="Times New Roman" w:cs="Times New Roman"/>
          <w:sz w:val="24"/>
          <w:szCs w:val="24"/>
        </w:rPr>
        <w:t xml:space="preserve">For more information, please see </w:t>
      </w:r>
      <w:r>
        <w:rPr>
          <w:rFonts w:ascii="Times New Roman" w:hAnsi="Times New Roman" w:cs="Times New Roman"/>
          <w:sz w:val="24"/>
          <w:szCs w:val="24"/>
        </w:rPr>
        <w:t>SEMA Field Operations Manual</w:t>
      </w:r>
      <w:r w:rsidR="002A7F80">
        <w:rPr>
          <w:rFonts w:ascii="Times New Roman" w:hAnsi="Times New Roman" w:cs="Times New Roman"/>
          <w:sz w:val="24"/>
          <w:szCs w:val="24"/>
        </w:rPr>
        <w:t>.</w:t>
      </w:r>
    </w:p>
    <w:p w:rsidR="00EA1C16" w:rsidRDefault="00EA1C16" w:rsidP="00434B1A">
      <w:pPr>
        <w:widowControl w:val="0"/>
        <w:autoSpaceDE w:val="0"/>
        <w:autoSpaceDN w:val="0"/>
        <w:adjustRightInd w:val="0"/>
        <w:spacing w:line="480" w:lineRule="auto"/>
        <w:rPr>
          <w:rFonts w:ascii="Times New Roman" w:hAnsi="Times New Roman" w:cs="Times New Roman"/>
          <w:sz w:val="24"/>
          <w:szCs w:val="24"/>
        </w:rPr>
      </w:pP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5305DB">
        <w:rPr>
          <w:rFonts w:ascii="Times New Roman" w:hAnsi="Times New Roman" w:cs="Times New Roman"/>
          <w:sz w:val="24"/>
          <w:szCs w:val="24"/>
          <w:highlight w:val="magenta"/>
        </w:rPr>
        <w:t>3)</w:t>
      </w:r>
      <w:r w:rsidRPr="005305DB">
        <w:rPr>
          <w:rFonts w:ascii="Times New Roman" w:hAnsi="Times New Roman" w:cs="Times New Roman"/>
          <w:sz w:val="24"/>
          <w:szCs w:val="24"/>
        </w:rPr>
        <w:t xml:space="preserve"> The DFI’s IT recovery plan shall be tested and reviewed at least twice a year. Testing </w:t>
      </w:r>
      <w:r w:rsidRPr="005305DB">
        <w:rPr>
          <w:rFonts w:ascii="Times New Roman" w:hAnsi="Times New Roman" w:cs="Times New Roman"/>
          <w:sz w:val="24"/>
          <w:szCs w:val="24"/>
        </w:rPr>
        <w:lastRenderedPageBreak/>
        <w:t>shall</w:t>
      </w:r>
      <w:r w:rsidR="00EA1C16" w:rsidRPr="005305DB">
        <w:rPr>
          <w:rFonts w:ascii="Times New Roman" w:hAnsi="Times New Roman" w:cs="Times New Roman"/>
          <w:sz w:val="24"/>
          <w:szCs w:val="24"/>
        </w:rPr>
        <w:t xml:space="preserve"> </w:t>
      </w:r>
      <w:r w:rsidRPr="005305DB">
        <w:rPr>
          <w:rFonts w:ascii="Times New Roman" w:hAnsi="Times New Roman" w:cs="Times New Roman"/>
          <w:sz w:val="24"/>
          <w:szCs w:val="24"/>
        </w:rPr>
        <w:t>include a test of backup restoration, although not necessarily a physical move of the office or</w:t>
      </w:r>
      <w:r w:rsidR="00EA1C16" w:rsidRPr="005305DB">
        <w:rPr>
          <w:rFonts w:ascii="Times New Roman" w:hAnsi="Times New Roman" w:cs="Times New Roman"/>
          <w:sz w:val="24"/>
          <w:szCs w:val="24"/>
        </w:rPr>
        <w:t xml:space="preserve"> </w:t>
      </w:r>
      <w:r w:rsidRPr="005305DB">
        <w:rPr>
          <w:rFonts w:ascii="Times New Roman" w:hAnsi="Times New Roman" w:cs="Times New Roman"/>
          <w:sz w:val="24"/>
          <w:szCs w:val="24"/>
        </w:rPr>
        <w:t>personnel.</w:t>
      </w:r>
    </w:p>
    <w:p w:rsidR="00EA1C16" w:rsidRDefault="00EA1C16" w:rsidP="00434B1A">
      <w:pPr>
        <w:widowControl w:val="0"/>
        <w:autoSpaceDE w:val="0"/>
        <w:autoSpaceDN w:val="0"/>
        <w:adjustRightInd w:val="0"/>
        <w:spacing w:line="480" w:lineRule="auto"/>
        <w:rPr>
          <w:rFonts w:ascii="Times New Roman" w:hAnsi="Times New Roman" w:cs="Times New Roman"/>
          <w:sz w:val="24"/>
          <w:szCs w:val="24"/>
        </w:rPr>
      </w:pPr>
    </w:p>
    <w:p w:rsidR="00EA1C16" w:rsidRDefault="002A7836" w:rsidP="00434B1A">
      <w:pPr>
        <w:widowControl w:val="0"/>
        <w:autoSpaceDE w:val="0"/>
        <w:autoSpaceDN w:val="0"/>
        <w:adjustRightInd w:val="0"/>
        <w:spacing w:line="480" w:lineRule="auto"/>
        <w:ind w:firstLine="720"/>
        <w:rPr>
          <w:rFonts w:ascii="Times New Roman" w:hAnsi="Times New Roman" w:cs="Times New Roman"/>
          <w:sz w:val="24"/>
          <w:szCs w:val="24"/>
        </w:rPr>
      </w:pPr>
      <w:r w:rsidRPr="005305DB">
        <w:rPr>
          <w:rFonts w:ascii="Times New Roman" w:hAnsi="Times New Roman" w:cs="Times New Roman"/>
          <w:sz w:val="24"/>
          <w:szCs w:val="24"/>
        </w:rPr>
        <w:t xml:space="preserve">SEMA </w:t>
      </w:r>
      <w:r w:rsidR="005305DB" w:rsidRPr="005305DB">
        <w:rPr>
          <w:rFonts w:ascii="Times New Roman" w:hAnsi="Times New Roman" w:cs="Times New Roman"/>
          <w:sz w:val="24"/>
          <w:szCs w:val="24"/>
        </w:rPr>
        <w:t>data backup plan consists of data backup onsite and offsite on a daily basis.</w:t>
      </w:r>
      <w:r w:rsidRPr="005305DB">
        <w:rPr>
          <w:rFonts w:ascii="Times New Roman" w:hAnsi="Times New Roman" w:cs="Times New Roman"/>
          <w:sz w:val="24"/>
          <w:szCs w:val="24"/>
        </w:rPr>
        <w:t xml:space="preserve"> </w:t>
      </w:r>
      <w:r w:rsidR="002A7F80" w:rsidRPr="005305DB">
        <w:rPr>
          <w:rFonts w:ascii="Times New Roman" w:hAnsi="Times New Roman" w:cs="Times New Roman"/>
          <w:sz w:val="24"/>
          <w:szCs w:val="24"/>
        </w:rPr>
        <w:t>For more information, please see SEMA Field Operations Manual.</w:t>
      </w:r>
    </w:p>
    <w:p w:rsidR="00EA1C16" w:rsidRDefault="00EA1C16" w:rsidP="00434B1A">
      <w:pPr>
        <w:widowControl w:val="0"/>
        <w:autoSpaceDE w:val="0"/>
        <w:autoSpaceDN w:val="0"/>
        <w:adjustRightInd w:val="0"/>
        <w:spacing w:line="480" w:lineRule="auto"/>
        <w:rPr>
          <w:rFonts w:ascii="Times New Roman" w:hAnsi="Times New Roman" w:cs="Times New Roman"/>
          <w:sz w:val="24"/>
          <w:szCs w:val="24"/>
        </w:rPr>
      </w:pP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2A7836">
        <w:rPr>
          <w:rFonts w:ascii="Times New Roman" w:hAnsi="Times New Roman" w:cs="Times New Roman"/>
          <w:sz w:val="24"/>
          <w:szCs w:val="24"/>
          <w:highlight w:val="magenta"/>
        </w:rPr>
        <w:t>4)</w:t>
      </w:r>
      <w:r w:rsidRPr="008513D4">
        <w:rPr>
          <w:rFonts w:ascii="Times New Roman" w:hAnsi="Times New Roman" w:cs="Times New Roman"/>
          <w:sz w:val="24"/>
          <w:szCs w:val="24"/>
        </w:rPr>
        <w:t xml:space="preserve"> The disaster recovery plan shall include specific management roles, a communications plan,</w:t>
      </w:r>
      <w:r w:rsidR="00EA1C16">
        <w:rPr>
          <w:rFonts w:ascii="Times New Roman" w:hAnsi="Times New Roman" w:cs="Times New Roman"/>
          <w:sz w:val="24"/>
          <w:szCs w:val="24"/>
        </w:rPr>
        <w:t xml:space="preserve"> </w:t>
      </w:r>
      <w:r w:rsidRPr="008513D4">
        <w:rPr>
          <w:rFonts w:ascii="Times New Roman" w:hAnsi="Times New Roman" w:cs="Times New Roman"/>
          <w:sz w:val="24"/>
          <w:szCs w:val="24"/>
        </w:rPr>
        <w:t>a tested recovery plan (IT), and a plan for security of documents and assets. The disaster</w:t>
      </w:r>
      <w:r w:rsidR="00EA1C16">
        <w:rPr>
          <w:rFonts w:ascii="Times New Roman" w:hAnsi="Times New Roman" w:cs="Times New Roman"/>
          <w:sz w:val="24"/>
          <w:szCs w:val="24"/>
        </w:rPr>
        <w:t xml:space="preserve"> </w:t>
      </w:r>
      <w:r w:rsidRPr="008513D4">
        <w:rPr>
          <w:rFonts w:ascii="Times New Roman" w:hAnsi="Times New Roman" w:cs="Times New Roman"/>
          <w:sz w:val="24"/>
          <w:szCs w:val="24"/>
        </w:rPr>
        <w:t>recovery plan shall include a basic security protocol that addresses expectations,</w:t>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8513D4">
        <w:rPr>
          <w:rFonts w:ascii="Times New Roman" w:hAnsi="Times New Roman" w:cs="Times New Roman"/>
          <w:sz w:val="24"/>
          <w:szCs w:val="24"/>
        </w:rPr>
        <w:t>management roles, and communication channels in the event of natural disasters or security</w:t>
      </w:r>
      <w:r w:rsidR="00EA1C16">
        <w:rPr>
          <w:rFonts w:ascii="Times New Roman" w:hAnsi="Times New Roman" w:cs="Times New Roman"/>
          <w:sz w:val="24"/>
          <w:szCs w:val="24"/>
        </w:rPr>
        <w:t xml:space="preserve"> </w:t>
      </w:r>
      <w:r w:rsidRPr="008513D4">
        <w:rPr>
          <w:rFonts w:ascii="Times New Roman" w:hAnsi="Times New Roman" w:cs="Times New Roman"/>
          <w:sz w:val="24"/>
          <w:szCs w:val="24"/>
        </w:rPr>
        <w:t>incidents.</w:t>
      </w:r>
    </w:p>
    <w:p w:rsidR="00EA1C16" w:rsidRDefault="00EA1C16" w:rsidP="00434B1A">
      <w:pPr>
        <w:widowControl w:val="0"/>
        <w:autoSpaceDE w:val="0"/>
        <w:autoSpaceDN w:val="0"/>
        <w:adjustRightInd w:val="0"/>
        <w:spacing w:line="480" w:lineRule="auto"/>
        <w:rPr>
          <w:rFonts w:ascii="Times New Roman" w:hAnsi="Times New Roman" w:cs="Times New Roman"/>
          <w:sz w:val="24"/>
          <w:szCs w:val="24"/>
        </w:rPr>
      </w:pPr>
    </w:p>
    <w:p w:rsidR="00EA1C16" w:rsidRDefault="002A7836" w:rsidP="00434B1A">
      <w:pPr>
        <w:widowControl w:val="0"/>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SEMA has an existing disaster recovery plan in place</w:t>
      </w:r>
      <w:r w:rsidR="005305DB">
        <w:rPr>
          <w:rFonts w:ascii="Times New Roman" w:hAnsi="Times New Roman" w:cs="Times New Roman"/>
          <w:sz w:val="24"/>
          <w:szCs w:val="24"/>
        </w:rPr>
        <w:t>, which has been tested and is reliable due to multiple backups</w:t>
      </w:r>
      <w:r>
        <w:rPr>
          <w:rFonts w:ascii="Times New Roman" w:hAnsi="Times New Roman" w:cs="Times New Roman"/>
          <w:sz w:val="24"/>
          <w:szCs w:val="24"/>
        </w:rPr>
        <w:t xml:space="preserve">. </w:t>
      </w:r>
      <w:r w:rsidR="002A7F80">
        <w:rPr>
          <w:rFonts w:ascii="Times New Roman" w:hAnsi="Times New Roman" w:cs="Times New Roman"/>
          <w:sz w:val="24"/>
          <w:szCs w:val="24"/>
        </w:rPr>
        <w:t xml:space="preserve">For more information, please see </w:t>
      </w:r>
      <w:r>
        <w:rPr>
          <w:rFonts w:ascii="Times New Roman" w:hAnsi="Times New Roman" w:cs="Times New Roman"/>
          <w:sz w:val="24"/>
          <w:szCs w:val="24"/>
        </w:rPr>
        <w:t>SEMA Field Operations Manual</w:t>
      </w:r>
      <w:r w:rsidR="002A7F80">
        <w:rPr>
          <w:rFonts w:ascii="Times New Roman" w:hAnsi="Times New Roman" w:cs="Times New Roman"/>
          <w:sz w:val="24"/>
          <w:szCs w:val="24"/>
        </w:rPr>
        <w:t>.</w:t>
      </w:r>
    </w:p>
    <w:p w:rsidR="00EA1C16" w:rsidRDefault="00EA1C16" w:rsidP="00434B1A">
      <w:pPr>
        <w:widowControl w:val="0"/>
        <w:autoSpaceDE w:val="0"/>
        <w:autoSpaceDN w:val="0"/>
        <w:adjustRightInd w:val="0"/>
        <w:spacing w:line="480" w:lineRule="auto"/>
        <w:rPr>
          <w:rFonts w:ascii="Times New Roman" w:hAnsi="Times New Roman" w:cs="Times New Roman"/>
          <w:sz w:val="24"/>
          <w:szCs w:val="24"/>
        </w:rPr>
      </w:pP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2A7836">
        <w:rPr>
          <w:rFonts w:ascii="Times New Roman" w:hAnsi="Times New Roman" w:cs="Times New Roman"/>
          <w:sz w:val="24"/>
          <w:szCs w:val="24"/>
          <w:highlight w:val="magenta"/>
        </w:rPr>
        <w:t>5)</w:t>
      </w:r>
      <w:r w:rsidRPr="008513D4">
        <w:rPr>
          <w:rFonts w:ascii="Times New Roman" w:hAnsi="Times New Roman" w:cs="Times New Roman"/>
          <w:sz w:val="24"/>
          <w:szCs w:val="24"/>
        </w:rPr>
        <w:t xml:space="preserve"> DFI staff and management shall be informed and trained in the vernacular on the key</w:t>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8513D4">
        <w:rPr>
          <w:rFonts w:ascii="Times New Roman" w:hAnsi="Times New Roman" w:cs="Times New Roman"/>
          <w:sz w:val="24"/>
          <w:szCs w:val="24"/>
        </w:rPr>
        <w:t>responses to natural disasters, security incidents, and client communications on business</w:t>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8513D4">
        <w:rPr>
          <w:rFonts w:ascii="Times New Roman" w:hAnsi="Times New Roman" w:cs="Times New Roman"/>
          <w:sz w:val="24"/>
          <w:szCs w:val="24"/>
        </w:rPr>
        <w:t>recovery steps.</w:t>
      </w:r>
    </w:p>
    <w:p w:rsidR="00EA1C16" w:rsidRDefault="00EA1C16" w:rsidP="00434B1A">
      <w:pPr>
        <w:widowControl w:val="0"/>
        <w:autoSpaceDE w:val="0"/>
        <w:autoSpaceDN w:val="0"/>
        <w:adjustRightInd w:val="0"/>
        <w:spacing w:line="480" w:lineRule="auto"/>
        <w:rPr>
          <w:rFonts w:ascii="Times New Roman" w:hAnsi="Times New Roman" w:cs="Times New Roman"/>
          <w:sz w:val="24"/>
          <w:szCs w:val="24"/>
        </w:rPr>
      </w:pPr>
    </w:p>
    <w:p w:rsidR="00EA1C16" w:rsidRDefault="002A7836" w:rsidP="00434B1A">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ab/>
        <w:t>SEMA has an existing plan in place with expectations made clear</w:t>
      </w:r>
      <w:r w:rsidR="002A7F80">
        <w:rPr>
          <w:rFonts w:ascii="Times New Roman" w:hAnsi="Times New Roman" w:cs="Times New Roman"/>
          <w:sz w:val="24"/>
          <w:szCs w:val="24"/>
        </w:rPr>
        <w:t>. For more information, please see</w:t>
      </w:r>
      <w:r>
        <w:rPr>
          <w:rFonts w:ascii="Times New Roman" w:hAnsi="Times New Roman" w:cs="Times New Roman"/>
          <w:sz w:val="24"/>
          <w:szCs w:val="24"/>
        </w:rPr>
        <w:t xml:space="preserve"> SEMA Field Operations Manual.</w:t>
      </w:r>
    </w:p>
    <w:p w:rsidR="00EA1C16" w:rsidRDefault="00EA1C16" w:rsidP="00434B1A">
      <w:pPr>
        <w:widowControl w:val="0"/>
        <w:autoSpaceDE w:val="0"/>
        <w:autoSpaceDN w:val="0"/>
        <w:adjustRightInd w:val="0"/>
        <w:spacing w:line="480" w:lineRule="auto"/>
        <w:rPr>
          <w:rFonts w:ascii="Times New Roman" w:hAnsi="Times New Roman" w:cs="Times New Roman"/>
          <w:sz w:val="24"/>
          <w:szCs w:val="24"/>
        </w:rPr>
      </w:pP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A06BE8">
        <w:rPr>
          <w:rFonts w:ascii="Times New Roman" w:hAnsi="Times New Roman" w:cs="Times New Roman"/>
          <w:sz w:val="24"/>
          <w:szCs w:val="24"/>
          <w:highlight w:val="magenta"/>
        </w:rPr>
        <w:lastRenderedPageBreak/>
        <w:t>6)</w:t>
      </w:r>
      <w:r w:rsidRPr="008513D4">
        <w:rPr>
          <w:rFonts w:ascii="Times New Roman" w:hAnsi="Times New Roman" w:cs="Times New Roman"/>
          <w:sz w:val="24"/>
          <w:szCs w:val="24"/>
        </w:rPr>
        <w:t xml:space="preserve"> The Internal Auditor shall review the disaster recovery plan as part of internal audit work,</w:t>
      </w:r>
      <w:r w:rsidR="00EA1C16">
        <w:rPr>
          <w:rFonts w:ascii="Times New Roman" w:hAnsi="Times New Roman" w:cs="Times New Roman"/>
          <w:sz w:val="24"/>
          <w:szCs w:val="24"/>
        </w:rPr>
        <w:t xml:space="preserve"> </w:t>
      </w:r>
      <w:r w:rsidRPr="008513D4">
        <w:rPr>
          <w:rFonts w:ascii="Times New Roman" w:hAnsi="Times New Roman" w:cs="Times New Roman"/>
          <w:sz w:val="24"/>
          <w:szCs w:val="24"/>
        </w:rPr>
        <w:t>including an audit of responses to business interruptions.</w:t>
      </w:r>
    </w:p>
    <w:p w:rsidR="008A790E" w:rsidRDefault="008A790E" w:rsidP="00434B1A">
      <w:pPr>
        <w:widowControl w:val="0"/>
        <w:autoSpaceDE w:val="0"/>
        <w:autoSpaceDN w:val="0"/>
        <w:adjustRightInd w:val="0"/>
        <w:spacing w:line="480" w:lineRule="auto"/>
        <w:rPr>
          <w:rFonts w:ascii="Times New Roman" w:hAnsi="Times New Roman" w:cs="Times New Roman"/>
          <w:sz w:val="24"/>
          <w:szCs w:val="24"/>
        </w:rPr>
      </w:pPr>
    </w:p>
    <w:p w:rsidR="002A7836" w:rsidRDefault="00A06BE8" w:rsidP="00434B1A">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ab/>
        <w:t>SEMA’s internal auditor will review the disaster recovery plan on a regular basis and include and audit of responses to any business interruptions</w:t>
      </w:r>
    </w:p>
    <w:p w:rsidR="002A7836" w:rsidRDefault="002A7836" w:rsidP="00434B1A">
      <w:pPr>
        <w:widowControl w:val="0"/>
        <w:autoSpaceDE w:val="0"/>
        <w:autoSpaceDN w:val="0"/>
        <w:adjustRightInd w:val="0"/>
        <w:spacing w:line="480" w:lineRule="auto"/>
        <w:rPr>
          <w:rFonts w:ascii="Times New Roman" w:hAnsi="Times New Roman" w:cs="Times New Roman"/>
          <w:sz w:val="24"/>
          <w:szCs w:val="24"/>
        </w:rPr>
      </w:pPr>
    </w:p>
    <w:p w:rsidR="00660D1D" w:rsidRPr="0098623F" w:rsidRDefault="00660D1D" w:rsidP="00660D1D">
      <w:pPr>
        <w:widowControl w:val="0"/>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Assessment</w:t>
      </w:r>
    </w:p>
    <w:tbl>
      <w:tblPr>
        <w:tblStyle w:val="TableGrid"/>
        <w:tblW w:w="0" w:type="auto"/>
        <w:tblLook w:val="04A0" w:firstRow="1" w:lastRow="0" w:firstColumn="1" w:lastColumn="0" w:noHBand="0" w:noVBand="1"/>
      </w:tblPr>
      <w:tblGrid>
        <w:gridCol w:w="750"/>
        <w:gridCol w:w="8106"/>
      </w:tblGrid>
      <w:tr w:rsidR="00660D1D" w:rsidTr="00660D1D">
        <w:tc>
          <w:tcPr>
            <w:tcW w:w="750" w:type="dxa"/>
          </w:tcPr>
          <w:p w:rsidR="00660D1D" w:rsidRPr="0098623F" w:rsidRDefault="00660D1D" w:rsidP="00660D1D">
            <w:pPr>
              <w:widowControl w:val="0"/>
              <w:autoSpaceDE w:val="0"/>
              <w:autoSpaceDN w:val="0"/>
              <w:adjustRightInd w:val="0"/>
              <w:spacing w:line="480" w:lineRule="auto"/>
              <w:rPr>
                <w:rFonts w:ascii="Times New Roman" w:hAnsi="Times New Roman" w:cs="Times New Roman"/>
                <w:b/>
                <w:sz w:val="24"/>
                <w:szCs w:val="24"/>
              </w:rPr>
            </w:pPr>
            <w:r>
              <w:rPr>
                <w:rFonts w:ascii="Times New Roman" w:hAnsi="Times New Roman" w:cs="Times New Roman"/>
                <w:b/>
                <w:sz w:val="24"/>
                <w:szCs w:val="24"/>
              </w:rPr>
              <w:t>Scale</w:t>
            </w:r>
          </w:p>
        </w:tc>
        <w:tc>
          <w:tcPr>
            <w:tcW w:w="8106" w:type="dxa"/>
          </w:tcPr>
          <w:p w:rsidR="00660D1D" w:rsidRPr="0098623F" w:rsidRDefault="00660D1D" w:rsidP="00660D1D">
            <w:pPr>
              <w:widowControl w:val="0"/>
              <w:autoSpaceDE w:val="0"/>
              <w:autoSpaceDN w:val="0"/>
              <w:adjustRightInd w:val="0"/>
              <w:spacing w:line="480" w:lineRule="auto"/>
              <w:rPr>
                <w:rFonts w:ascii="Times New Roman" w:hAnsi="Times New Roman" w:cs="Times New Roman"/>
                <w:b/>
                <w:sz w:val="24"/>
                <w:szCs w:val="24"/>
              </w:rPr>
            </w:pPr>
            <w:r w:rsidRPr="0098623F">
              <w:rPr>
                <w:rFonts w:ascii="Times New Roman" w:hAnsi="Times New Roman" w:cs="Times New Roman"/>
                <w:b/>
                <w:sz w:val="24"/>
                <w:szCs w:val="24"/>
              </w:rPr>
              <w:t>Range</w:t>
            </w:r>
          </w:p>
        </w:tc>
      </w:tr>
      <w:tr w:rsidR="00660D1D" w:rsidTr="00660D1D">
        <w:tc>
          <w:tcPr>
            <w:tcW w:w="750" w:type="dxa"/>
          </w:tcPr>
          <w:p w:rsidR="00660D1D" w:rsidRDefault="00660D1D" w:rsidP="00660D1D">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5</w:t>
            </w:r>
          </w:p>
        </w:tc>
        <w:tc>
          <w:tcPr>
            <w:tcW w:w="8106" w:type="dxa"/>
          </w:tcPr>
          <w:p w:rsidR="001156F6" w:rsidRDefault="001156F6" w:rsidP="001156F6">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The institution has a documented, tested, and up-to-date disaster recovery plan</w:t>
            </w:r>
          </w:p>
          <w:p w:rsidR="001156F6" w:rsidRDefault="001156F6" w:rsidP="001156F6">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for business continuity covering a range of possible problems -- from physical</w:t>
            </w:r>
          </w:p>
          <w:p w:rsidR="001156F6" w:rsidRDefault="001156F6" w:rsidP="001156F6">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security for hardware and software, security for staff, documents and assets</w:t>
            </w:r>
          </w:p>
          <w:p w:rsidR="001156F6" w:rsidRDefault="001156F6" w:rsidP="001156F6">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due to conflict, fire and natural disasters. Management is clear on its role in</w:t>
            </w:r>
          </w:p>
          <w:p w:rsidR="001156F6" w:rsidRDefault="001156F6" w:rsidP="001156F6">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responding to a disaster and staff understands communication channels within</w:t>
            </w:r>
          </w:p>
          <w:p w:rsidR="001156F6" w:rsidRDefault="001156F6" w:rsidP="001156F6">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the institution, and key messages to external stakeholders and clients. IT staff</w:t>
            </w:r>
          </w:p>
          <w:p w:rsidR="001156F6" w:rsidRDefault="001156F6" w:rsidP="001156F6">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regularly test and review IT disaster recovery plans. IT department regularly</w:t>
            </w:r>
          </w:p>
          <w:p w:rsidR="001156F6" w:rsidRDefault="001156F6" w:rsidP="001156F6">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makes data backups and stores it offsite. The Internal Auditor includes business</w:t>
            </w:r>
          </w:p>
          <w:p w:rsidR="00660D1D" w:rsidRDefault="001156F6" w:rsidP="001156F6">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1"/>
                <w:szCs w:val="21"/>
              </w:rPr>
              <w:t>continuity and disaster recovery risks in its scope of audit area and review.</w:t>
            </w:r>
          </w:p>
        </w:tc>
      </w:tr>
      <w:tr w:rsidR="00660D1D" w:rsidTr="00660D1D">
        <w:tc>
          <w:tcPr>
            <w:tcW w:w="750" w:type="dxa"/>
          </w:tcPr>
          <w:p w:rsidR="00660D1D" w:rsidRDefault="00660D1D" w:rsidP="00660D1D">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4</w:t>
            </w:r>
          </w:p>
        </w:tc>
        <w:tc>
          <w:tcPr>
            <w:tcW w:w="8106" w:type="dxa"/>
          </w:tcPr>
          <w:p w:rsidR="001156F6" w:rsidRDefault="001156F6" w:rsidP="001156F6">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The institution has adequate documented and tested disaster recovery plans in</w:t>
            </w:r>
          </w:p>
          <w:p w:rsidR="001156F6" w:rsidRDefault="001156F6" w:rsidP="001156F6">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place. Management is relatively clear on its role in responding to a disaster and</w:t>
            </w:r>
          </w:p>
          <w:p w:rsidR="001156F6" w:rsidRDefault="001156F6" w:rsidP="001156F6">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key messages on communication channels within the institution and to external</w:t>
            </w:r>
          </w:p>
          <w:p w:rsidR="001156F6" w:rsidRDefault="001156F6" w:rsidP="001156F6">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stakeholders are visibly posted or readily available. IT staff test recovery</w:t>
            </w:r>
          </w:p>
          <w:p w:rsidR="001156F6" w:rsidRDefault="001156F6" w:rsidP="001156F6">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systems from time to time. IT hardware or software incidents are very, very rare,</w:t>
            </w:r>
          </w:p>
          <w:p w:rsidR="001156F6" w:rsidRDefault="001156F6" w:rsidP="001156F6">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and there has been minimal information loss or disruption to services. IT</w:t>
            </w:r>
          </w:p>
          <w:p w:rsidR="00660D1D" w:rsidRDefault="001156F6" w:rsidP="001156F6">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1"/>
                <w:szCs w:val="21"/>
              </w:rPr>
              <w:t>department regularly makes data backups and stores it offsite.</w:t>
            </w:r>
          </w:p>
        </w:tc>
      </w:tr>
      <w:tr w:rsidR="00660D1D" w:rsidTr="00660D1D">
        <w:tc>
          <w:tcPr>
            <w:tcW w:w="750" w:type="dxa"/>
          </w:tcPr>
          <w:p w:rsidR="00660D1D" w:rsidRDefault="00660D1D" w:rsidP="00660D1D">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3</w:t>
            </w:r>
          </w:p>
        </w:tc>
        <w:tc>
          <w:tcPr>
            <w:tcW w:w="8106" w:type="dxa"/>
          </w:tcPr>
          <w:p w:rsidR="001156F6" w:rsidRDefault="001156F6" w:rsidP="001156F6">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There is a disaster recovery plan in place, with infrequent testing. Data backups</w:t>
            </w:r>
          </w:p>
          <w:p w:rsidR="001156F6" w:rsidRDefault="001156F6" w:rsidP="001156F6">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are made, stored off-site, and recovery of data has been reasonably effective.</w:t>
            </w:r>
          </w:p>
          <w:p w:rsidR="001156F6" w:rsidRDefault="001156F6" w:rsidP="001156F6">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Minimal information loss has taken place. Documents are physically well</w:t>
            </w:r>
          </w:p>
          <w:p w:rsidR="001156F6" w:rsidRDefault="001156F6" w:rsidP="001156F6">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secured in the office. Staff is reasonably aware of procedures, communications,</w:t>
            </w:r>
          </w:p>
          <w:p w:rsidR="001156F6" w:rsidRDefault="001156F6" w:rsidP="001156F6">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and processes for security incidents, natural disasters, and fire emergency</w:t>
            </w:r>
          </w:p>
          <w:p w:rsidR="00660D1D" w:rsidRDefault="001156F6" w:rsidP="001156F6">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1"/>
                <w:szCs w:val="21"/>
              </w:rPr>
              <w:t>plans. Plans are occasionally reviewed and updated.</w:t>
            </w:r>
          </w:p>
        </w:tc>
      </w:tr>
      <w:tr w:rsidR="00660D1D" w:rsidTr="00660D1D">
        <w:tc>
          <w:tcPr>
            <w:tcW w:w="750" w:type="dxa"/>
          </w:tcPr>
          <w:p w:rsidR="00660D1D" w:rsidRDefault="00660D1D" w:rsidP="00660D1D">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2</w:t>
            </w:r>
          </w:p>
        </w:tc>
        <w:tc>
          <w:tcPr>
            <w:tcW w:w="8106" w:type="dxa"/>
          </w:tcPr>
          <w:p w:rsidR="001156F6" w:rsidRDefault="001156F6" w:rsidP="001156F6">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There is no disaster recovery plan in place for any business interruption to the</w:t>
            </w:r>
          </w:p>
          <w:p w:rsidR="001156F6" w:rsidRDefault="001156F6" w:rsidP="001156F6">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DFI. Data backups are made, and stored off-site. The institution has dealt with</w:t>
            </w:r>
          </w:p>
          <w:p w:rsidR="001156F6" w:rsidRDefault="001156F6" w:rsidP="001156F6">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some damage to the hardware and/or software systems because of poor</w:t>
            </w:r>
          </w:p>
          <w:p w:rsidR="001156F6" w:rsidRDefault="001156F6" w:rsidP="001156F6">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physical security (viruses and electrical). Information recovery has also been a</w:t>
            </w:r>
          </w:p>
          <w:p w:rsidR="001156F6" w:rsidRDefault="001156F6" w:rsidP="001156F6">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problem, in spite of back-ups. There has been some information loss take place.</w:t>
            </w:r>
          </w:p>
          <w:p w:rsidR="001156F6" w:rsidRDefault="001156F6" w:rsidP="001156F6">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Staff generally is not aware of a communication plan or what do to in the event</w:t>
            </w:r>
          </w:p>
          <w:p w:rsidR="00660D1D" w:rsidRDefault="001156F6" w:rsidP="001156F6">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1"/>
                <w:szCs w:val="21"/>
              </w:rPr>
              <w:t>of emergency or security incidents.</w:t>
            </w:r>
          </w:p>
        </w:tc>
      </w:tr>
      <w:tr w:rsidR="00660D1D" w:rsidTr="00660D1D">
        <w:tc>
          <w:tcPr>
            <w:tcW w:w="750" w:type="dxa"/>
          </w:tcPr>
          <w:p w:rsidR="00660D1D" w:rsidRDefault="00660D1D" w:rsidP="00660D1D">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1</w:t>
            </w:r>
          </w:p>
        </w:tc>
        <w:tc>
          <w:tcPr>
            <w:tcW w:w="8106" w:type="dxa"/>
          </w:tcPr>
          <w:p w:rsidR="001156F6" w:rsidRDefault="001156F6" w:rsidP="001156F6">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There is no disaster recovery plan or staff communication or information in</w:t>
            </w:r>
          </w:p>
          <w:p w:rsidR="001156F6" w:rsidRDefault="001156F6" w:rsidP="001156F6">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place for any business interruption to the DFI. Data backups are made very</w:t>
            </w:r>
          </w:p>
          <w:p w:rsidR="001156F6" w:rsidRDefault="001156F6" w:rsidP="001156F6">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rarely and usually not stored off-site. The institution has dealt with serious</w:t>
            </w:r>
          </w:p>
          <w:p w:rsidR="001156F6" w:rsidRDefault="001156F6" w:rsidP="001156F6">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lastRenderedPageBreak/>
              <w:t>damage to the hardware and/or software systems because of poor physical</w:t>
            </w:r>
          </w:p>
          <w:p w:rsidR="001156F6" w:rsidRDefault="001156F6" w:rsidP="001156F6">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security (viruses and electrical). Information recovery has also been a problem,</w:t>
            </w:r>
          </w:p>
          <w:p w:rsidR="001156F6" w:rsidRDefault="001156F6" w:rsidP="001156F6">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in spite of back-ups. Documents are physically secured in the office, but not in a</w:t>
            </w:r>
          </w:p>
          <w:p w:rsidR="00660D1D" w:rsidRDefault="001156F6" w:rsidP="001156F6">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1"/>
                <w:szCs w:val="21"/>
              </w:rPr>
              <w:t>vault or fire-proof storage facility.</w:t>
            </w:r>
          </w:p>
        </w:tc>
      </w:tr>
      <w:tr w:rsidR="00660D1D" w:rsidTr="00660D1D">
        <w:tc>
          <w:tcPr>
            <w:tcW w:w="750" w:type="dxa"/>
          </w:tcPr>
          <w:p w:rsidR="00660D1D" w:rsidRDefault="00660D1D" w:rsidP="00660D1D">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lastRenderedPageBreak/>
              <w:t>0</w:t>
            </w:r>
          </w:p>
        </w:tc>
        <w:tc>
          <w:tcPr>
            <w:tcW w:w="8106" w:type="dxa"/>
          </w:tcPr>
          <w:p w:rsidR="001156F6" w:rsidRDefault="001156F6" w:rsidP="001156F6">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No backups of software systems or data are made. There is no disaster recovery</w:t>
            </w:r>
          </w:p>
          <w:p w:rsidR="001156F6" w:rsidRDefault="001156F6" w:rsidP="001156F6">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plan or capacity in place. There is no communications or operational strategy in</w:t>
            </w:r>
          </w:p>
          <w:p w:rsidR="001156F6" w:rsidRDefault="001156F6" w:rsidP="001156F6">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place for responding to emergencies, crisis or other business interruptions. The</w:t>
            </w:r>
          </w:p>
          <w:p w:rsidR="001156F6" w:rsidRDefault="001156F6" w:rsidP="001156F6">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institution has dealt with serious damage to the hardware and/or software</w:t>
            </w:r>
          </w:p>
          <w:p w:rsidR="001156F6" w:rsidRDefault="001156F6" w:rsidP="001156F6">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systems because of poor physical security or viruses. Information recovery has</w:t>
            </w:r>
          </w:p>
          <w:p w:rsidR="00660D1D" w:rsidRDefault="001156F6" w:rsidP="001156F6">
            <w:pPr>
              <w:widowControl w:val="0"/>
              <w:tabs>
                <w:tab w:val="left" w:pos="5510"/>
              </w:tabs>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1"/>
                <w:szCs w:val="21"/>
              </w:rPr>
              <w:t>also been a problem.</w:t>
            </w:r>
            <w:r w:rsidR="00660D1D">
              <w:rPr>
                <w:rFonts w:ascii="Times New Roman" w:hAnsi="Times New Roman" w:cs="Times New Roman"/>
                <w:sz w:val="24"/>
                <w:szCs w:val="24"/>
              </w:rPr>
              <w:tab/>
            </w:r>
          </w:p>
        </w:tc>
      </w:tr>
    </w:tbl>
    <w:p w:rsidR="00660D1D" w:rsidRDefault="00660D1D" w:rsidP="00434B1A">
      <w:pPr>
        <w:widowControl w:val="0"/>
        <w:autoSpaceDE w:val="0"/>
        <w:autoSpaceDN w:val="0"/>
        <w:adjustRightInd w:val="0"/>
        <w:spacing w:line="480" w:lineRule="auto"/>
        <w:rPr>
          <w:rFonts w:ascii="Times New Roman" w:hAnsi="Times New Roman" w:cs="Times New Roman"/>
          <w:sz w:val="24"/>
          <w:szCs w:val="24"/>
        </w:rPr>
      </w:pPr>
    </w:p>
    <w:p w:rsidR="00660D1D" w:rsidRPr="008513D4" w:rsidRDefault="00660D1D" w:rsidP="00434B1A">
      <w:pPr>
        <w:widowControl w:val="0"/>
        <w:autoSpaceDE w:val="0"/>
        <w:autoSpaceDN w:val="0"/>
        <w:adjustRightInd w:val="0"/>
        <w:spacing w:line="480" w:lineRule="auto"/>
        <w:rPr>
          <w:rFonts w:ascii="Times New Roman" w:hAnsi="Times New Roman" w:cs="Times New Roman"/>
          <w:sz w:val="24"/>
          <w:szCs w:val="24"/>
        </w:rPr>
      </w:pP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38539F">
        <w:rPr>
          <w:rFonts w:ascii="Times New Roman" w:hAnsi="Times New Roman" w:cs="Times New Roman"/>
          <w:sz w:val="24"/>
          <w:szCs w:val="24"/>
          <w:highlight w:val="magenta"/>
        </w:rPr>
        <w:t>STANDARD 14</w:t>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A06BE8">
        <w:rPr>
          <w:rFonts w:ascii="Times New Roman" w:hAnsi="Times New Roman" w:cs="Times New Roman"/>
          <w:sz w:val="24"/>
          <w:szCs w:val="24"/>
          <w:highlight w:val="magenta"/>
        </w:rPr>
        <w:t>Management Information Systems</w:t>
      </w:r>
    </w:p>
    <w:p w:rsidR="001156F6" w:rsidRPr="001156F6" w:rsidRDefault="001156F6" w:rsidP="001156F6">
      <w:pPr>
        <w:widowControl w:val="0"/>
        <w:autoSpaceDE w:val="0"/>
        <w:autoSpaceDN w:val="0"/>
        <w:adjustRightInd w:val="0"/>
        <w:rPr>
          <w:rFonts w:ascii="Times New Roman" w:hAnsi="Times New Roman" w:cs="Times New Roman"/>
          <w:b/>
          <w:sz w:val="21"/>
          <w:szCs w:val="21"/>
        </w:rPr>
      </w:pPr>
      <w:r w:rsidRPr="001156F6">
        <w:rPr>
          <w:rFonts w:ascii="Times New Roman" w:hAnsi="Times New Roman" w:cs="Times New Roman"/>
          <w:b/>
          <w:sz w:val="21"/>
          <w:szCs w:val="21"/>
        </w:rPr>
        <w:t>Purpose and Rationale</w:t>
      </w:r>
    </w:p>
    <w:p w:rsidR="001156F6" w:rsidRDefault="001156F6" w:rsidP="001156F6">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 xml:space="preserve">Strong DFI management at all levels is highly dependent on </w:t>
      </w:r>
      <w:r w:rsidRPr="001156F6">
        <w:rPr>
          <w:rFonts w:ascii="Times New Roman" w:hAnsi="Times New Roman" w:cs="Times New Roman"/>
          <w:b/>
          <w:sz w:val="21"/>
          <w:szCs w:val="21"/>
        </w:rPr>
        <w:t>good</w:t>
      </w:r>
      <w:r>
        <w:rPr>
          <w:rFonts w:ascii="Times New Roman" w:hAnsi="Times New Roman" w:cs="Times New Roman"/>
          <w:sz w:val="21"/>
          <w:szCs w:val="21"/>
        </w:rPr>
        <w:t xml:space="preserve"> </w:t>
      </w:r>
      <w:r w:rsidRPr="001156F6">
        <w:rPr>
          <w:rFonts w:ascii="Times New Roman" w:hAnsi="Times New Roman" w:cs="Times New Roman"/>
          <w:b/>
          <w:sz w:val="21"/>
          <w:szCs w:val="21"/>
        </w:rPr>
        <w:t>information</w:t>
      </w:r>
      <w:r>
        <w:rPr>
          <w:rFonts w:ascii="Times New Roman" w:hAnsi="Times New Roman" w:cs="Times New Roman"/>
          <w:sz w:val="21"/>
          <w:szCs w:val="21"/>
        </w:rPr>
        <w:t>, particularly</w:t>
      </w:r>
    </w:p>
    <w:p w:rsidR="001156F6" w:rsidRDefault="001156F6" w:rsidP="001156F6">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financial information and portfolio information. The DFI also needs to ensure that client</w:t>
      </w:r>
    </w:p>
    <w:p w:rsidR="001156F6" w:rsidRDefault="001156F6" w:rsidP="001156F6">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information, HR and personnel information and all operating information is clear, well-managed</w:t>
      </w:r>
    </w:p>
    <w:p w:rsidR="001156F6" w:rsidRDefault="001156F6" w:rsidP="001156F6">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and available. Data handling must be well processed, controlled and managed in order to ensure</w:t>
      </w:r>
    </w:p>
    <w:p w:rsidR="001156F6" w:rsidRDefault="001156F6" w:rsidP="001156F6">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 xml:space="preserve">reliable information is extracted. </w:t>
      </w:r>
      <w:r w:rsidRPr="001156F6">
        <w:rPr>
          <w:rFonts w:ascii="Times New Roman" w:hAnsi="Times New Roman" w:cs="Times New Roman"/>
          <w:b/>
          <w:sz w:val="21"/>
          <w:szCs w:val="21"/>
        </w:rPr>
        <w:t>In order to be useful, it must be relevant, correct, and timely</w:t>
      </w:r>
    </w:p>
    <w:p w:rsidR="001156F6" w:rsidRDefault="001156F6" w:rsidP="001156F6">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 xml:space="preserve">and available to all management and staff for operational planning, management and </w:t>
      </w:r>
      <w:proofErr w:type="spellStart"/>
      <w:r>
        <w:rPr>
          <w:rFonts w:ascii="Times New Roman" w:hAnsi="Times New Roman" w:cs="Times New Roman"/>
          <w:sz w:val="21"/>
          <w:szCs w:val="21"/>
        </w:rPr>
        <w:t>decisionmaking</w:t>
      </w:r>
      <w:proofErr w:type="spellEnd"/>
      <w:r>
        <w:rPr>
          <w:rFonts w:ascii="Times New Roman" w:hAnsi="Times New Roman" w:cs="Times New Roman"/>
          <w:sz w:val="21"/>
          <w:szCs w:val="21"/>
        </w:rPr>
        <w:t>.</w:t>
      </w:r>
    </w:p>
    <w:p w:rsidR="001156F6" w:rsidRDefault="001156F6" w:rsidP="001156F6">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Whether automated or manual, information need to meet the following criteria: (a)</w:t>
      </w:r>
    </w:p>
    <w:p w:rsidR="001156F6" w:rsidRDefault="001156F6" w:rsidP="001156F6">
      <w:pPr>
        <w:widowControl w:val="0"/>
        <w:autoSpaceDE w:val="0"/>
        <w:autoSpaceDN w:val="0"/>
        <w:adjustRightInd w:val="0"/>
        <w:rPr>
          <w:rFonts w:ascii="Times New Roman" w:hAnsi="Times New Roman" w:cs="Times New Roman"/>
          <w:sz w:val="21"/>
          <w:szCs w:val="21"/>
        </w:rPr>
      </w:pPr>
      <w:r w:rsidRPr="001156F6">
        <w:rPr>
          <w:rFonts w:ascii="Times New Roman" w:hAnsi="Times New Roman" w:cs="Times New Roman"/>
          <w:b/>
          <w:sz w:val="21"/>
          <w:szCs w:val="21"/>
        </w:rPr>
        <w:t>Relevant</w:t>
      </w:r>
      <w:r>
        <w:rPr>
          <w:rFonts w:ascii="Times New Roman" w:hAnsi="Times New Roman" w:cs="Times New Roman"/>
          <w:sz w:val="21"/>
          <w:szCs w:val="21"/>
        </w:rPr>
        <w:t xml:space="preserve"> – does it provide what is needed? (b) </w:t>
      </w:r>
      <w:r w:rsidRPr="001156F6">
        <w:rPr>
          <w:rFonts w:ascii="Times New Roman" w:hAnsi="Times New Roman" w:cs="Times New Roman"/>
          <w:b/>
          <w:sz w:val="21"/>
          <w:szCs w:val="21"/>
        </w:rPr>
        <w:t>Used</w:t>
      </w:r>
      <w:r>
        <w:rPr>
          <w:rFonts w:ascii="Times New Roman" w:hAnsi="Times New Roman" w:cs="Times New Roman"/>
          <w:sz w:val="21"/>
          <w:szCs w:val="21"/>
        </w:rPr>
        <w:t xml:space="preserve"> – does the recipient need all the</w:t>
      </w:r>
    </w:p>
    <w:p w:rsidR="001156F6" w:rsidRDefault="001156F6" w:rsidP="001156F6">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 xml:space="preserve">information? (c) </w:t>
      </w:r>
      <w:r w:rsidRPr="001156F6">
        <w:rPr>
          <w:rFonts w:ascii="Times New Roman" w:hAnsi="Times New Roman" w:cs="Times New Roman"/>
          <w:b/>
          <w:sz w:val="21"/>
          <w:szCs w:val="21"/>
        </w:rPr>
        <w:t>Timely</w:t>
      </w:r>
      <w:r>
        <w:rPr>
          <w:rFonts w:ascii="Times New Roman" w:hAnsi="Times New Roman" w:cs="Times New Roman"/>
          <w:sz w:val="21"/>
          <w:szCs w:val="21"/>
        </w:rPr>
        <w:t xml:space="preserve"> – is it delivered in time to be useful? (d) </w:t>
      </w:r>
      <w:r w:rsidRPr="001156F6">
        <w:rPr>
          <w:rFonts w:ascii="Times New Roman" w:hAnsi="Times New Roman" w:cs="Times New Roman"/>
          <w:b/>
          <w:sz w:val="21"/>
          <w:szCs w:val="21"/>
        </w:rPr>
        <w:t>Accurate</w:t>
      </w:r>
      <w:r>
        <w:rPr>
          <w:rFonts w:ascii="Times New Roman" w:hAnsi="Times New Roman" w:cs="Times New Roman"/>
          <w:sz w:val="21"/>
          <w:szCs w:val="21"/>
        </w:rPr>
        <w:t xml:space="preserve"> – is the information</w:t>
      </w:r>
    </w:p>
    <w:p w:rsidR="001156F6" w:rsidRDefault="001156F6" w:rsidP="001156F6">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 xml:space="preserve">correct? (e) </w:t>
      </w:r>
      <w:r w:rsidRPr="001156F6">
        <w:rPr>
          <w:rFonts w:ascii="Times New Roman" w:hAnsi="Times New Roman" w:cs="Times New Roman"/>
          <w:b/>
          <w:sz w:val="21"/>
          <w:szCs w:val="21"/>
        </w:rPr>
        <w:t>Distributed</w:t>
      </w:r>
      <w:r>
        <w:rPr>
          <w:rFonts w:ascii="Times New Roman" w:hAnsi="Times New Roman" w:cs="Times New Roman"/>
          <w:sz w:val="21"/>
          <w:szCs w:val="21"/>
        </w:rPr>
        <w:t xml:space="preserve"> </w:t>
      </w:r>
      <w:r w:rsidRPr="001156F6">
        <w:rPr>
          <w:rFonts w:ascii="Times New Roman" w:hAnsi="Times New Roman" w:cs="Times New Roman"/>
          <w:sz w:val="21"/>
          <w:szCs w:val="21"/>
        </w:rPr>
        <w:t>to the correct people</w:t>
      </w:r>
      <w:r>
        <w:rPr>
          <w:rFonts w:ascii="Times New Roman" w:hAnsi="Times New Roman" w:cs="Times New Roman"/>
          <w:sz w:val="21"/>
          <w:szCs w:val="21"/>
        </w:rPr>
        <w:t xml:space="preserve"> – do the reports go to the people who need the</w:t>
      </w:r>
    </w:p>
    <w:p w:rsidR="001156F6" w:rsidRDefault="001156F6" w:rsidP="001156F6">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 xml:space="preserve">information? (f) </w:t>
      </w:r>
      <w:r w:rsidRPr="001156F6">
        <w:rPr>
          <w:rFonts w:ascii="Times New Roman" w:hAnsi="Times New Roman" w:cs="Times New Roman"/>
          <w:b/>
          <w:sz w:val="21"/>
          <w:szCs w:val="21"/>
        </w:rPr>
        <w:t>Accessed</w:t>
      </w:r>
      <w:r>
        <w:rPr>
          <w:rFonts w:ascii="Times New Roman" w:hAnsi="Times New Roman" w:cs="Times New Roman"/>
          <w:sz w:val="21"/>
          <w:szCs w:val="21"/>
        </w:rPr>
        <w:t xml:space="preserve"> by the correct people – is access to the reports limited to the users? (g)</w:t>
      </w:r>
    </w:p>
    <w:p w:rsidR="001156F6" w:rsidRDefault="001156F6" w:rsidP="001156F6">
      <w:pPr>
        <w:widowControl w:val="0"/>
        <w:autoSpaceDE w:val="0"/>
        <w:autoSpaceDN w:val="0"/>
        <w:adjustRightInd w:val="0"/>
        <w:rPr>
          <w:rFonts w:ascii="Times New Roman" w:hAnsi="Times New Roman" w:cs="Times New Roman"/>
          <w:sz w:val="21"/>
          <w:szCs w:val="21"/>
        </w:rPr>
      </w:pPr>
      <w:r w:rsidRPr="00266377">
        <w:rPr>
          <w:rFonts w:ascii="Times New Roman" w:hAnsi="Times New Roman" w:cs="Times New Roman"/>
          <w:b/>
          <w:sz w:val="21"/>
          <w:szCs w:val="21"/>
        </w:rPr>
        <w:t>Well</w:t>
      </w:r>
      <w:r>
        <w:rPr>
          <w:rFonts w:ascii="Times New Roman" w:hAnsi="Times New Roman" w:cs="Times New Roman"/>
          <w:sz w:val="21"/>
          <w:szCs w:val="21"/>
        </w:rPr>
        <w:t xml:space="preserve"> </w:t>
      </w:r>
      <w:r w:rsidRPr="00266377">
        <w:rPr>
          <w:rFonts w:ascii="Times New Roman" w:hAnsi="Times New Roman" w:cs="Times New Roman"/>
          <w:b/>
          <w:sz w:val="21"/>
          <w:szCs w:val="21"/>
        </w:rPr>
        <w:t>formatted</w:t>
      </w:r>
      <w:r>
        <w:rPr>
          <w:rFonts w:ascii="Times New Roman" w:hAnsi="Times New Roman" w:cs="Times New Roman"/>
          <w:sz w:val="21"/>
          <w:szCs w:val="21"/>
        </w:rPr>
        <w:t xml:space="preserve"> – is it easy to read and understand? (h) </w:t>
      </w:r>
      <w:r w:rsidRPr="00266377">
        <w:rPr>
          <w:rFonts w:ascii="Times New Roman" w:hAnsi="Times New Roman" w:cs="Times New Roman"/>
          <w:b/>
          <w:sz w:val="21"/>
          <w:szCs w:val="21"/>
        </w:rPr>
        <w:t>Retrievable</w:t>
      </w:r>
      <w:r>
        <w:rPr>
          <w:rFonts w:ascii="Times New Roman" w:hAnsi="Times New Roman" w:cs="Times New Roman"/>
          <w:sz w:val="21"/>
          <w:szCs w:val="21"/>
        </w:rPr>
        <w:t xml:space="preserve"> – are reports filed in standard</w:t>
      </w:r>
    </w:p>
    <w:p w:rsidR="001156F6" w:rsidRDefault="001156F6" w:rsidP="001156F6">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formats and locations? (</w:t>
      </w:r>
      <w:proofErr w:type="spellStart"/>
      <w:r>
        <w:rPr>
          <w:rFonts w:ascii="Times New Roman" w:hAnsi="Times New Roman" w:cs="Times New Roman"/>
          <w:sz w:val="21"/>
          <w:szCs w:val="21"/>
        </w:rPr>
        <w:t>i</w:t>
      </w:r>
      <w:proofErr w:type="spellEnd"/>
      <w:r>
        <w:rPr>
          <w:rFonts w:ascii="Times New Roman" w:hAnsi="Times New Roman" w:cs="Times New Roman"/>
          <w:sz w:val="21"/>
          <w:szCs w:val="21"/>
        </w:rPr>
        <w:t xml:space="preserve">) </w:t>
      </w:r>
      <w:r w:rsidRPr="00266377">
        <w:rPr>
          <w:rFonts w:ascii="Times New Roman" w:hAnsi="Times New Roman" w:cs="Times New Roman"/>
          <w:b/>
          <w:sz w:val="21"/>
          <w:szCs w:val="21"/>
        </w:rPr>
        <w:t>Traceable</w:t>
      </w:r>
      <w:r>
        <w:rPr>
          <w:rFonts w:ascii="Times New Roman" w:hAnsi="Times New Roman" w:cs="Times New Roman"/>
          <w:sz w:val="21"/>
          <w:szCs w:val="21"/>
        </w:rPr>
        <w:t xml:space="preserve"> – is the information on the reports able to be audited?</w:t>
      </w:r>
    </w:p>
    <w:p w:rsidR="00266377" w:rsidRDefault="00266377" w:rsidP="001156F6">
      <w:pPr>
        <w:widowControl w:val="0"/>
        <w:autoSpaceDE w:val="0"/>
        <w:autoSpaceDN w:val="0"/>
        <w:adjustRightInd w:val="0"/>
        <w:rPr>
          <w:rFonts w:ascii="Times New Roman" w:hAnsi="Times New Roman" w:cs="Times New Roman"/>
          <w:b/>
          <w:sz w:val="21"/>
          <w:szCs w:val="21"/>
        </w:rPr>
      </w:pPr>
    </w:p>
    <w:p w:rsidR="001156F6" w:rsidRPr="001156F6" w:rsidRDefault="001156F6" w:rsidP="001156F6">
      <w:pPr>
        <w:widowControl w:val="0"/>
        <w:autoSpaceDE w:val="0"/>
        <w:autoSpaceDN w:val="0"/>
        <w:adjustRightInd w:val="0"/>
        <w:rPr>
          <w:rFonts w:ascii="Times New Roman" w:hAnsi="Times New Roman" w:cs="Times New Roman"/>
          <w:b/>
          <w:sz w:val="21"/>
          <w:szCs w:val="21"/>
        </w:rPr>
      </w:pPr>
      <w:r w:rsidRPr="001156F6">
        <w:rPr>
          <w:rFonts w:ascii="Times New Roman" w:hAnsi="Times New Roman" w:cs="Times New Roman"/>
          <w:b/>
          <w:sz w:val="21"/>
          <w:szCs w:val="21"/>
        </w:rPr>
        <w:t>Objective</w:t>
      </w:r>
    </w:p>
    <w:p w:rsidR="001156F6" w:rsidRDefault="001156F6" w:rsidP="001156F6">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The purpose of this standard is to ensure that DFIs adequately plan, secure, manage and utilize</w:t>
      </w:r>
    </w:p>
    <w:p w:rsidR="001156F6" w:rsidRDefault="001156F6" w:rsidP="001156F6">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IT hardware, software, data, records and documents to produce relevant, accurate and timely</w:t>
      </w:r>
    </w:p>
    <w:p w:rsidR="001156F6" w:rsidRDefault="001156F6" w:rsidP="001156F6">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information. This standard is also to ensure that other DFIs operating and personnel information</w:t>
      </w:r>
    </w:p>
    <w:p w:rsidR="001156F6" w:rsidRDefault="001156F6" w:rsidP="00434B1A">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1"/>
          <w:szCs w:val="21"/>
        </w:rPr>
        <w:t>is well-maintained, relevant and used effectively for planning and monitoring purposes.</w:t>
      </w:r>
    </w:p>
    <w:p w:rsidR="008A790E" w:rsidRPr="001156F6" w:rsidRDefault="008A790E" w:rsidP="00434B1A">
      <w:pPr>
        <w:widowControl w:val="0"/>
        <w:autoSpaceDE w:val="0"/>
        <w:autoSpaceDN w:val="0"/>
        <w:adjustRightInd w:val="0"/>
        <w:spacing w:line="480" w:lineRule="auto"/>
        <w:rPr>
          <w:rFonts w:ascii="Times New Roman" w:hAnsi="Times New Roman" w:cs="Times New Roman"/>
          <w:b/>
          <w:sz w:val="24"/>
          <w:szCs w:val="24"/>
        </w:rPr>
      </w:pPr>
      <w:r w:rsidRPr="001156F6">
        <w:rPr>
          <w:rFonts w:ascii="Times New Roman" w:hAnsi="Times New Roman" w:cs="Times New Roman"/>
          <w:b/>
          <w:sz w:val="24"/>
          <w:szCs w:val="24"/>
        </w:rPr>
        <w:t>Key term:</w:t>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8513D4">
        <w:rPr>
          <w:rFonts w:ascii="Times New Roman" w:hAnsi="Times New Roman" w:cs="Times New Roman"/>
          <w:sz w:val="24"/>
          <w:szCs w:val="24"/>
        </w:rPr>
        <w:t>Data, data integrity, information, relevant, reliable</w:t>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p>
    <w:p w:rsidR="008A790E" w:rsidRPr="001156F6" w:rsidRDefault="008A790E" w:rsidP="00434B1A">
      <w:pPr>
        <w:widowControl w:val="0"/>
        <w:autoSpaceDE w:val="0"/>
        <w:autoSpaceDN w:val="0"/>
        <w:adjustRightInd w:val="0"/>
        <w:spacing w:line="480" w:lineRule="auto"/>
        <w:rPr>
          <w:rFonts w:ascii="Times New Roman" w:hAnsi="Times New Roman" w:cs="Times New Roman"/>
          <w:b/>
          <w:sz w:val="24"/>
          <w:szCs w:val="24"/>
        </w:rPr>
      </w:pPr>
      <w:r w:rsidRPr="001156F6">
        <w:rPr>
          <w:rFonts w:ascii="Times New Roman" w:hAnsi="Times New Roman" w:cs="Times New Roman"/>
          <w:b/>
          <w:sz w:val="24"/>
          <w:szCs w:val="24"/>
        </w:rPr>
        <w:t>Principles</w:t>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38539F">
        <w:rPr>
          <w:rFonts w:ascii="Times New Roman" w:hAnsi="Times New Roman" w:cs="Times New Roman"/>
          <w:sz w:val="24"/>
          <w:szCs w:val="24"/>
          <w:highlight w:val="magenta"/>
        </w:rPr>
        <w:t>1)</w:t>
      </w:r>
      <w:r w:rsidRPr="008513D4">
        <w:rPr>
          <w:rFonts w:ascii="Times New Roman" w:hAnsi="Times New Roman" w:cs="Times New Roman"/>
          <w:sz w:val="24"/>
          <w:szCs w:val="24"/>
        </w:rPr>
        <w:t xml:space="preserve"> The DFI shall maintain controls, systems and procedures to ensure that data is reliable, </w:t>
      </w:r>
      <w:r w:rsidRPr="008513D4">
        <w:rPr>
          <w:rFonts w:ascii="Times New Roman" w:hAnsi="Times New Roman" w:cs="Times New Roman"/>
          <w:sz w:val="24"/>
          <w:szCs w:val="24"/>
        </w:rPr>
        <w:lastRenderedPageBreak/>
        <w:t>is</w:t>
      </w:r>
      <w:r w:rsidR="00EA1C16">
        <w:rPr>
          <w:rFonts w:ascii="Times New Roman" w:hAnsi="Times New Roman" w:cs="Times New Roman"/>
          <w:sz w:val="24"/>
          <w:szCs w:val="24"/>
        </w:rPr>
        <w:t xml:space="preserve"> </w:t>
      </w:r>
      <w:r w:rsidRPr="008513D4">
        <w:rPr>
          <w:rFonts w:ascii="Times New Roman" w:hAnsi="Times New Roman" w:cs="Times New Roman"/>
          <w:sz w:val="24"/>
          <w:szCs w:val="24"/>
        </w:rPr>
        <w:t>relevant, and is entered into the correct periods of operations.</w:t>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8513D4">
        <w:rPr>
          <w:rFonts w:ascii="Times New Roman" w:hAnsi="Times New Roman" w:cs="Times New Roman"/>
          <w:sz w:val="24"/>
          <w:szCs w:val="24"/>
        </w:rPr>
        <w:t>Examples of control procedures:</w:t>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8513D4">
        <w:rPr>
          <w:rFonts w:ascii="Times New Roman" w:hAnsi="Times New Roman" w:cs="Times New Roman"/>
          <w:sz w:val="24"/>
          <w:szCs w:val="24"/>
        </w:rPr>
        <w:t>a. Establish controls over changes to computer programs</w:t>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8513D4">
        <w:rPr>
          <w:rFonts w:ascii="Times New Roman" w:hAnsi="Times New Roman" w:cs="Times New Roman"/>
          <w:sz w:val="24"/>
          <w:szCs w:val="24"/>
        </w:rPr>
        <w:t>b. Limit access to data files</w:t>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8513D4">
        <w:rPr>
          <w:rFonts w:ascii="Times New Roman" w:hAnsi="Times New Roman" w:cs="Times New Roman"/>
          <w:sz w:val="24"/>
          <w:szCs w:val="24"/>
        </w:rPr>
        <w:t>c. Establish security passwords that restrict access and application of various functions,</w:t>
      </w:r>
      <w:r w:rsidR="00EA1C16">
        <w:rPr>
          <w:rFonts w:ascii="Times New Roman" w:hAnsi="Times New Roman" w:cs="Times New Roman"/>
          <w:sz w:val="24"/>
          <w:szCs w:val="24"/>
        </w:rPr>
        <w:t xml:space="preserve"> </w:t>
      </w:r>
      <w:r w:rsidRPr="008513D4">
        <w:rPr>
          <w:rFonts w:ascii="Times New Roman" w:hAnsi="Times New Roman" w:cs="Times New Roman"/>
          <w:sz w:val="24"/>
          <w:szCs w:val="24"/>
        </w:rPr>
        <w:t>depending on the staff member’s responsibilities</w:t>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8513D4">
        <w:rPr>
          <w:rFonts w:ascii="Times New Roman" w:hAnsi="Times New Roman" w:cs="Times New Roman"/>
          <w:sz w:val="24"/>
          <w:szCs w:val="24"/>
        </w:rPr>
        <w:t>d. Human resource, personnel</w:t>
      </w:r>
      <w:r w:rsidR="00EA1C16">
        <w:rPr>
          <w:rFonts w:ascii="Times New Roman" w:hAnsi="Times New Roman" w:cs="Times New Roman"/>
          <w:sz w:val="24"/>
          <w:szCs w:val="24"/>
        </w:rPr>
        <w:t xml:space="preserve"> and payroll documents shall be well-</w:t>
      </w:r>
      <w:r w:rsidR="00EA1C16" w:rsidRPr="008513D4">
        <w:rPr>
          <w:rFonts w:ascii="Times New Roman" w:hAnsi="Times New Roman" w:cs="Times New Roman"/>
          <w:sz w:val="24"/>
          <w:szCs w:val="24"/>
        </w:rPr>
        <w:t>secured</w:t>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8513D4">
        <w:rPr>
          <w:rFonts w:ascii="Times New Roman" w:hAnsi="Times New Roman" w:cs="Times New Roman"/>
          <w:sz w:val="24"/>
          <w:szCs w:val="24"/>
        </w:rPr>
        <w:t>e. Compare internal data with external sources of information</w:t>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8513D4">
        <w:rPr>
          <w:rFonts w:ascii="Times New Roman" w:hAnsi="Times New Roman" w:cs="Times New Roman"/>
          <w:sz w:val="24"/>
          <w:szCs w:val="24"/>
        </w:rPr>
        <w:t>f. Compare cash, security and inventory accounts with accounting and portfolio records</w:t>
      </w:r>
    </w:p>
    <w:p w:rsidR="00EA1C16" w:rsidRDefault="00EA1C16" w:rsidP="00434B1A">
      <w:pPr>
        <w:widowControl w:val="0"/>
        <w:autoSpaceDE w:val="0"/>
        <w:autoSpaceDN w:val="0"/>
        <w:adjustRightInd w:val="0"/>
        <w:spacing w:line="480" w:lineRule="auto"/>
        <w:rPr>
          <w:rFonts w:ascii="Times New Roman" w:hAnsi="Times New Roman" w:cs="Times New Roman"/>
          <w:sz w:val="24"/>
          <w:szCs w:val="24"/>
        </w:rPr>
      </w:pPr>
    </w:p>
    <w:p w:rsidR="00EA1C16" w:rsidRDefault="005234F3" w:rsidP="00434B1A">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ab/>
        <w:t>SEMA uses a proprietary software package (Loan Performer) which helps maintain controls and procedures to ensure the collection and analysis of relevant data. Access to data files is limited and regulated. Personnel and payroll documents are well secured. All internal data, including client, loan, personnel and payroll files is monitored externally on a regular basis.</w:t>
      </w:r>
    </w:p>
    <w:p w:rsidR="00EA1C16" w:rsidRDefault="00EA1C16" w:rsidP="00434B1A">
      <w:pPr>
        <w:widowControl w:val="0"/>
        <w:autoSpaceDE w:val="0"/>
        <w:autoSpaceDN w:val="0"/>
        <w:adjustRightInd w:val="0"/>
        <w:spacing w:line="480" w:lineRule="auto"/>
        <w:rPr>
          <w:rFonts w:ascii="Times New Roman" w:hAnsi="Times New Roman" w:cs="Times New Roman"/>
          <w:sz w:val="24"/>
          <w:szCs w:val="24"/>
        </w:rPr>
      </w:pP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38539F">
        <w:rPr>
          <w:rFonts w:ascii="Times New Roman" w:hAnsi="Times New Roman" w:cs="Times New Roman"/>
          <w:sz w:val="24"/>
          <w:szCs w:val="24"/>
          <w:highlight w:val="magenta"/>
        </w:rPr>
        <w:t>2)</w:t>
      </w:r>
      <w:r w:rsidRPr="008513D4">
        <w:rPr>
          <w:rFonts w:ascii="Times New Roman" w:hAnsi="Times New Roman" w:cs="Times New Roman"/>
          <w:sz w:val="24"/>
          <w:szCs w:val="24"/>
        </w:rPr>
        <w:t xml:space="preserve"> The DFI shall ensure that information is processed efficiently, in a timely manner, in a</w:t>
      </w:r>
      <w:r w:rsidR="00EA1C16">
        <w:rPr>
          <w:rFonts w:ascii="Times New Roman" w:hAnsi="Times New Roman" w:cs="Times New Roman"/>
          <w:sz w:val="24"/>
          <w:szCs w:val="24"/>
        </w:rPr>
        <w:t xml:space="preserve"> </w:t>
      </w:r>
      <w:r w:rsidRPr="008513D4">
        <w:rPr>
          <w:rFonts w:ascii="Times New Roman" w:hAnsi="Times New Roman" w:cs="Times New Roman"/>
          <w:sz w:val="24"/>
          <w:szCs w:val="24"/>
        </w:rPr>
        <w:t>meaningful format, and disseminated and available to users on a regular basis.</w:t>
      </w:r>
    </w:p>
    <w:p w:rsidR="00EA1C16" w:rsidRDefault="00EA1C16" w:rsidP="00434B1A">
      <w:pPr>
        <w:widowControl w:val="0"/>
        <w:autoSpaceDE w:val="0"/>
        <w:autoSpaceDN w:val="0"/>
        <w:adjustRightInd w:val="0"/>
        <w:spacing w:line="480" w:lineRule="auto"/>
        <w:rPr>
          <w:rFonts w:ascii="Times New Roman" w:hAnsi="Times New Roman" w:cs="Times New Roman"/>
          <w:sz w:val="24"/>
          <w:szCs w:val="24"/>
        </w:rPr>
      </w:pPr>
    </w:p>
    <w:p w:rsidR="00EA1C16" w:rsidRDefault="005234F3" w:rsidP="00434B1A">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ab/>
        <w:t>This information is reviewed and processed frequently.</w:t>
      </w:r>
    </w:p>
    <w:p w:rsidR="00EA1C16" w:rsidRDefault="00EA1C16" w:rsidP="00434B1A">
      <w:pPr>
        <w:widowControl w:val="0"/>
        <w:autoSpaceDE w:val="0"/>
        <w:autoSpaceDN w:val="0"/>
        <w:adjustRightInd w:val="0"/>
        <w:spacing w:line="480" w:lineRule="auto"/>
        <w:rPr>
          <w:rFonts w:ascii="Times New Roman" w:hAnsi="Times New Roman" w:cs="Times New Roman"/>
          <w:sz w:val="24"/>
          <w:szCs w:val="24"/>
        </w:rPr>
      </w:pP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38539F">
        <w:rPr>
          <w:rFonts w:ascii="Times New Roman" w:hAnsi="Times New Roman" w:cs="Times New Roman"/>
          <w:sz w:val="24"/>
          <w:szCs w:val="24"/>
          <w:highlight w:val="magenta"/>
        </w:rPr>
        <w:t>3)</w:t>
      </w:r>
      <w:r w:rsidRPr="008513D4">
        <w:rPr>
          <w:rFonts w:ascii="Times New Roman" w:hAnsi="Times New Roman" w:cs="Times New Roman"/>
          <w:sz w:val="24"/>
          <w:szCs w:val="24"/>
        </w:rPr>
        <w:t xml:space="preserve"> The DFI shall retain records, documentation and systems to adequately capture operating</w:t>
      </w:r>
      <w:r w:rsidR="00EA1C16">
        <w:rPr>
          <w:rFonts w:ascii="Times New Roman" w:hAnsi="Times New Roman" w:cs="Times New Roman"/>
          <w:sz w:val="24"/>
          <w:szCs w:val="24"/>
        </w:rPr>
        <w:t xml:space="preserve"> </w:t>
      </w:r>
      <w:r w:rsidRPr="008513D4">
        <w:rPr>
          <w:rFonts w:ascii="Times New Roman" w:hAnsi="Times New Roman" w:cs="Times New Roman"/>
          <w:sz w:val="24"/>
          <w:szCs w:val="24"/>
        </w:rPr>
        <w:t xml:space="preserve">information, trends, personnel information and trends and ensure that </w:t>
      </w:r>
      <w:r w:rsidRPr="008513D4">
        <w:rPr>
          <w:rFonts w:ascii="Times New Roman" w:hAnsi="Times New Roman" w:cs="Times New Roman"/>
          <w:sz w:val="24"/>
          <w:szCs w:val="24"/>
        </w:rPr>
        <w:lastRenderedPageBreak/>
        <w:t>information is used</w:t>
      </w:r>
      <w:r w:rsidR="00EA1C16">
        <w:rPr>
          <w:rFonts w:ascii="Times New Roman" w:hAnsi="Times New Roman" w:cs="Times New Roman"/>
          <w:sz w:val="24"/>
          <w:szCs w:val="24"/>
        </w:rPr>
        <w:t xml:space="preserve"> </w:t>
      </w:r>
      <w:r w:rsidRPr="008513D4">
        <w:rPr>
          <w:rFonts w:ascii="Times New Roman" w:hAnsi="Times New Roman" w:cs="Times New Roman"/>
          <w:sz w:val="24"/>
          <w:szCs w:val="24"/>
        </w:rPr>
        <w:t>for monitoring and decision-making.</w:t>
      </w:r>
    </w:p>
    <w:p w:rsidR="00EA1C16" w:rsidRDefault="00EA1C16" w:rsidP="00434B1A">
      <w:pPr>
        <w:widowControl w:val="0"/>
        <w:autoSpaceDE w:val="0"/>
        <w:autoSpaceDN w:val="0"/>
        <w:adjustRightInd w:val="0"/>
        <w:spacing w:line="480" w:lineRule="auto"/>
        <w:rPr>
          <w:rFonts w:ascii="Times New Roman" w:hAnsi="Times New Roman" w:cs="Times New Roman"/>
          <w:sz w:val="24"/>
          <w:szCs w:val="24"/>
        </w:rPr>
      </w:pPr>
    </w:p>
    <w:p w:rsidR="00EA1C16" w:rsidRDefault="005234F3" w:rsidP="00434B1A">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ab/>
        <w:t>SEMA gathers and reviews this data on a regular basis.</w:t>
      </w:r>
    </w:p>
    <w:p w:rsidR="00EA1C16" w:rsidRDefault="00EA1C16" w:rsidP="00434B1A">
      <w:pPr>
        <w:widowControl w:val="0"/>
        <w:autoSpaceDE w:val="0"/>
        <w:autoSpaceDN w:val="0"/>
        <w:adjustRightInd w:val="0"/>
        <w:spacing w:line="480" w:lineRule="auto"/>
        <w:rPr>
          <w:rFonts w:ascii="Times New Roman" w:hAnsi="Times New Roman" w:cs="Times New Roman"/>
          <w:sz w:val="24"/>
          <w:szCs w:val="24"/>
        </w:rPr>
      </w:pP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38539F">
        <w:rPr>
          <w:rFonts w:ascii="Times New Roman" w:hAnsi="Times New Roman" w:cs="Times New Roman"/>
          <w:sz w:val="24"/>
          <w:szCs w:val="24"/>
          <w:highlight w:val="magenta"/>
        </w:rPr>
        <w:t>4)</w:t>
      </w:r>
      <w:r w:rsidRPr="008513D4">
        <w:rPr>
          <w:rFonts w:ascii="Times New Roman" w:hAnsi="Times New Roman" w:cs="Times New Roman"/>
          <w:sz w:val="24"/>
          <w:szCs w:val="24"/>
        </w:rPr>
        <w:t xml:space="preserve"> The DFI shall (either manually or through a compu</w:t>
      </w:r>
      <w:r w:rsidR="00EA1C16">
        <w:rPr>
          <w:rFonts w:ascii="Times New Roman" w:hAnsi="Times New Roman" w:cs="Times New Roman"/>
          <w:sz w:val="24"/>
          <w:szCs w:val="24"/>
        </w:rPr>
        <w:t>ter database) include individual i</w:t>
      </w:r>
      <w:r w:rsidRPr="008513D4">
        <w:rPr>
          <w:rFonts w:ascii="Times New Roman" w:hAnsi="Times New Roman" w:cs="Times New Roman"/>
          <w:sz w:val="24"/>
          <w:szCs w:val="24"/>
        </w:rPr>
        <w:t>nformation about loans: identity of the client, credit history (if a long time customer), amount</w:t>
      </w:r>
      <w:r w:rsidR="00EA1C16">
        <w:rPr>
          <w:rFonts w:ascii="Times New Roman" w:hAnsi="Times New Roman" w:cs="Times New Roman"/>
          <w:sz w:val="24"/>
          <w:szCs w:val="24"/>
        </w:rPr>
        <w:t xml:space="preserve"> </w:t>
      </w:r>
      <w:r w:rsidRPr="008513D4">
        <w:rPr>
          <w:rFonts w:ascii="Times New Roman" w:hAnsi="Times New Roman" w:cs="Times New Roman"/>
          <w:sz w:val="24"/>
          <w:szCs w:val="24"/>
        </w:rPr>
        <w:t>disbursed, loan terms (interest rate, fees, maturity), repayment schedules (dates, amounts,</w:t>
      </w:r>
      <w:r w:rsidR="00EA1C16">
        <w:rPr>
          <w:rFonts w:ascii="Times New Roman" w:hAnsi="Times New Roman" w:cs="Times New Roman"/>
          <w:sz w:val="24"/>
          <w:szCs w:val="24"/>
        </w:rPr>
        <w:t xml:space="preserve"> </w:t>
      </w:r>
      <w:r w:rsidRPr="008513D4">
        <w:rPr>
          <w:rFonts w:ascii="Times New Roman" w:hAnsi="Times New Roman" w:cs="Times New Roman"/>
          <w:sz w:val="24"/>
          <w:szCs w:val="24"/>
        </w:rPr>
        <w:t>principal, interest and fee allocations), amount and timing of payments received, amount and</w:t>
      </w:r>
      <w:r w:rsidR="00EA1C16">
        <w:rPr>
          <w:rFonts w:ascii="Times New Roman" w:hAnsi="Times New Roman" w:cs="Times New Roman"/>
          <w:sz w:val="24"/>
          <w:szCs w:val="24"/>
        </w:rPr>
        <w:t xml:space="preserve"> </w:t>
      </w:r>
      <w:r w:rsidRPr="008513D4">
        <w:rPr>
          <w:rFonts w:ascii="Times New Roman" w:hAnsi="Times New Roman" w:cs="Times New Roman"/>
          <w:sz w:val="24"/>
          <w:szCs w:val="24"/>
        </w:rPr>
        <w:t>aging of delinquency, and outstanding principal balance.</w:t>
      </w:r>
    </w:p>
    <w:p w:rsidR="00EA1C16" w:rsidRDefault="00EA1C16" w:rsidP="00434B1A">
      <w:pPr>
        <w:widowControl w:val="0"/>
        <w:autoSpaceDE w:val="0"/>
        <w:autoSpaceDN w:val="0"/>
        <w:adjustRightInd w:val="0"/>
        <w:spacing w:line="480" w:lineRule="auto"/>
        <w:rPr>
          <w:rFonts w:ascii="Times New Roman" w:hAnsi="Times New Roman" w:cs="Times New Roman"/>
          <w:sz w:val="24"/>
          <w:szCs w:val="24"/>
        </w:rPr>
      </w:pPr>
    </w:p>
    <w:p w:rsidR="00EA1C16" w:rsidRDefault="005234F3" w:rsidP="00434B1A">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ab/>
        <w:t xml:space="preserve">SEMA gathers all of the </w:t>
      </w:r>
      <w:r w:rsidR="002A7F80">
        <w:rPr>
          <w:rFonts w:ascii="Times New Roman" w:hAnsi="Times New Roman" w:cs="Times New Roman"/>
          <w:sz w:val="24"/>
          <w:szCs w:val="24"/>
        </w:rPr>
        <w:t>above-mentioned</w:t>
      </w:r>
      <w:r>
        <w:rPr>
          <w:rFonts w:ascii="Times New Roman" w:hAnsi="Times New Roman" w:cs="Times New Roman"/>
          <w:sz w:val="24"/>
          <w:szCs w:val="24"/>
        </w:rPr>
        <w:t xml:space="preserve"> information and it is reviewed and stored in a secure database.</w:t>
      </w:r>
    </w:p>
    <w:p w:rsidR="00EA1C16" w:rsidRDefault="00EA1C16" w:rsidP="00434B1A">
      <w:pPr>
        <w:widowControl w:val="0"/>
        <w:autoSpaceDE w:val="0"/>
        <w:autoSpaceDN w:val="0"/>
        <w:adjustRightInd w:val="0"/>
        <w:spacing w:line="480" w:lineRule="auto"/>
        <w:rPr>
          <w:rFonts w:ascii="Times New Roman" w:hAnsi="Times New Roman" w:cs="Times New Roman"/>
          <w:sz w:val="24"/>
          <w:szCs w:val="24"/>
        </w:rPr>
      </w:pP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38539F">
        <w:rPr>
          <w:rFonts w:ascii="Times New Roman" w:hAnsi="Times New Roman" w:cs="Times New Roman"/>
          <w:sz w:val="24"/>
          <w:szCs w:val="24"/>
          <w:highlight w:val="magenta"/>
        </w:rPr>
        <w:t>5)</w:t>
      </w:r>
      <w:r w:rsidRPr="008513D4">
        <w:rPr>
          <w:rFonts w:ascii="Times New Roman" w:hAnsi="Times New Roman" w:cs="Times New Roman"/>
          <w:sz w:val="24"/>
          <w:szCs w:val="24"/>
        </w:rPr>
        <w:t xml:space="preserve"> The DFI shall produce the following information for the entire portfolio: outstanding</w:t>
      </w:r>
      <w:r w:rsidR="00EA1C16">
        <w:rPr>
          <w:rFonts w:ascii="Times New Roman" w:hAnsi="Times New Roman" w:cs="Times New Roman"/>
          <w:sz w:val="24"/>
          <w:szCs w:val="24"/>
        </w:rPr>
        <w:t xml:space="preserve"> </w:t>
      </w:r>
      <w:r w:rsidRPr="008513D4">
        <w:rPr>
          <w:rFonts w:ascii="Times New Roman" w:hAnsi="Times New Roman" w:cs="Times New Roman"/>
          <w:sz w:val="24"/>
          <w:szCs w:val="24"/>
        </w:rPr>
        <w:t>principal</w:t>
      </w:r>
      <w:r w:rsidR="00EA1C16">
        <w:rPr>
          <w:rFonts w:ascii="Times New Roman" w:hAnsi="Times New Roman" w:cs="Times New Roman"/>
          <w:sz w:val="24"/>
          <w:szCs w:val="24"/>
        </w:rPr>
        <w:t xml:space="preserve"> </w:t>
      </w:r>
      <w:r w:rsidRPr="008513D4">
        <w:rPr>
          <w:rFonts w:ascii="Times New Roman" w:hAnsi="Times New Roman" w:cs="Times New Roman"/>
          <w:sz w:val="24"/>
          <w:szCs w:val="24"/>
        </w:rPr>
        <w:t>balance, delinquency by aging, and amount late. The DFI shall also produce segmented</w:t>
      </w:r>
      <w:r w:rsidR="00EA1C16">
        <w:rPr>
          <w:rFonts w:ascii="Times New Roman" w:hAnsi="Times New Roman" w:cs="Times New Roman"/>
          <w:sz w:val="24"/>
          <w:szCs w:val="24"/>
        </w:rPr>
        <w:t xml:space="preserve"> </w:t>
      </w:r>
      <w:r w:rsidRPr="008513D4">
        <w:rPr>
          <w:rFonts w:ascii="Times New Roman" w:hAnsi="Times New Roman" w:cs="Times New Roman"/>
          <w:sz w:val="24"/>
          <w:szCs w:val="24"/>
        </w:rPr>
        <w:t>information on the portfolio: by Loan Officer, by Branch and center (if applicable), and by</w:t>
      </w:r>
      <w:r w:rsidR="00EA1C16">
        <w:rPr>
          <w:rFonts w:ascii="Times New Roman" w:hAnsi="Times New Roman" w:cs="Times New Roman"/>
          <w:sz w:val="24"/>
          <w:szCs w:val="24"/>
        </w:rPr>
        <w:t xml:space="preserve"> </w:t>
      </w:r>
      <w:r w:rsidRPr="008513D4">
        <w:rPr>
          <w:rFonts w:ascii="Times New Roman" w:hAnsi="Times New Roman" w:cs="Times New Roman"/>
          <w:sz w:val="24"/>
          <w:szCs w:val="24"/>
        </w:rPr>
        <w:t>product.</w:t>
      </w:r>
    </w:p>
    <w:p w:rsidR="00EA1C16" w:rsidRDefault="00EA1C16" w:rsidP="00434B1A">
      <w:pPr>
        <w:widowControl w:val="0"/>
        <w:autoSpaceDE w:val="0"/>
        <w:autoSpaceDN w:val="0"/>
        <w:adjustRightInd w:val="0"/>
        <w:spacing w:line="480" w:lineRule="auto"/>
        <w:rPr>
          <w:rFonts w:ascii="Times New Roman" w:hAnsi="Times New Roman" w:cs="Times New Roman"/>
          <w:sz w:val="24"/>
          <w:szCs w:val="24"/>
        </w:rPr>
      </w:pPr>
    </w:p>
    <w:p w:rsidR="00EA1C16" w:rsidRDefault="0038539F" w:rsidP="00434B1A">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ab/>
        <w:t xml:space="preserve">SEMA’s current records are structured to account for all of the </w:t>
      </w:r>
      <w:r w:rsidR="002A7F80">
        <w:rPr>
          <w:rFonts w:ascii="Times New Roman" w:hAnsi="Times New Roman" w:cs="Times New Roman"/>
          <w:sz w:val="24"/>
          <w:szCs w:val="24"/>
        </w:rPr>
        <w:t>above-mentioned</w:t>
      </w:r>
      <w:r>
        <w:rPr>
          <w:rFonts w:ascii="Times New Roman" w:hAnsi="Times New Roman" w:cs="Times New Roman"/>
          <w:sz w:val="24"/>
          <w:szCs w:val="24"/>
        </w:rPr>
        <w:t xml:space="preserve"> data.</w:t>
      </w:r>
    </w:p>
    <w:p w:rsidR="00EA1C16" w:rsidRDefault="00EA1C16" w:rsidP="00434B1A">
      <w:pPr>
        <w:widowControl w:val="0"/>
        <w:autoSpaceDE w:val="0"/>
        <w:autoSpaceDN w:val="0"/>
        <w:adjustRightInd w:val="0"/>
        <w:spacing w:line="480" w:lineRule="auto"/>
        <w:rPr>
          <w:rFonts w:ascii="Times New Roman" w:hAnsi="Times New Roman" w:cs="Times New Roman"/>
          <w:sz w:val="24"/>
          <w:szCs w:val="24"/>
        </w:rPr>
      </w:pP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38539F">
        <w:rPr>
          <w:rFonts w:ascii="Times New Roman" w:hAnsi="Times New Roman" w:cs="Times New Roman"/>
          <w:sz w:val="24"/>
          <w:szCs w:val="24"/>
          <w:highlight w:val="magenta"/>
        </w:rPr>
        <w:t>6)</w:t>
      </w:r>
      <w:r w:rsidRPr="008513D4">
        <w:rPr>
          <w:rFonts w:ascii="Times New Roman" w:hAnsi="Times New Roman" w:cs="Times New Roman"/>
          <w:sz w:val="24"/>
          <w:szCs w:val="24"/>
        </w:rPr>
        <w:t xml:space="preserve"> The DFI shall ensure that adequate reconciliations, balancing and controls are in place to</w:t>
      </w:r>
      <w:r w:rsidR="00EA1C16">
        <w:rPr>
          <w:rFonts w:ascii="Times New Roman" w:hAnsi="Times New Roman" w:cs="Times New Roman"/>
          <w:sz w:val="24"/>
          <w:szCs w:val="24"/>
        </w:rPr>
        <w:t xml:space="preserve"> </w:t>
      </w:r>
      <w:r w:rsidRPr="008513D4">
        <w:rPr>
          <w:rFonts w:ascii="Times New Roman" w:hAnsi="Times New Roman" w:cs="Times New Roman"/>
          <w:sz w:val="24"/>
          <w:szCs w:val="24"/>
        </w:rPr>
        <w:t xml:space="preserve">ensure that information in various sources are verified, agree, and are used </w:t>
      </w:r>
      <w:r w:rsidRPr="008513D4">
        <w:rPr>
          <w:rFonts w:ascii="Times New Roman" w:hAnsi="Times New Roman" w:cs="Times New Roman"/>
          <w:sz w:val="24"/>
          <w:szCs w:val="24"/>
        </w:rPr>
        <w:lastRenderedPageBreak/>
        <w:t>appropriately in</w:t>
      </w:r>
      <w:r w:rsidR="00EA1C16">
        <w:rPr>
          <w:rFonts w:ascii="Times New Roman" w:hAnsi="Times New Roman" w:cs="Times New Roman"/>
          <w:sz w:val="24"/>
          <w:szCs w:val="24"/>
        </w:rPr>
        <w:t xml:space="preserve"> </w:t>
      </w:r>
      <w:r w:rsidRPr="008513D4">
        <w:rPr>
          <w:rFonts w:ascii="Times New Roman" w:hAnsi="Times New Roman" w:cs="Times New Roman"/>
          <w:sz w:val="24"/>
          <w:szCs w:val="24"/>
        </w:rPr>
        <w:t>monitoring and evaluation. This review and verification shall be done by an independent</w:t>
      </w:r>
      <w:r w:rsidR="00EA1C16">
        <w:rPr>
          <w:rFonts w:ascii="Times New Roman" w:hAnsi="Times New Roman" w:cs="Times New Roman"/>
          <w:sz w:val="24"/>
          <w:szCs w:val="24"/>
        </w:rPr>
        <w:t xml:space="preserve"> </w:t>
      </w:r>
      <w:r w:rsidRPr="008513D4">
        <w:rPr>
          <w:rFonts w:ascii="Times New Roman" w:hAnsi="Times New Roman" w:cs="Times New Roman"/>
          <w:sz w:val="24"/>
          <w:szCs w:val="24"/>
        </w:rPr>
        <w:t>person/staff from the one entering or handling data.</w:t>
      </w:r>
    </w:p>
    <w:p w:rsidR="00EA1C16" w:rsidRDefault="00EA1C16" w:rsidP="00434B1A">
      <w:pPr>
        <w:widowControl w:val="0"/>
        <w:autoSpaceDE w:val="0"/>
        <w:autoSpaceDN w:val="0"/>
        <w:adjustRightInd w:val="0"/>
        <w:spacing w:line="480" w:lineRule="auto"/>
        <w:rPr>
          <w:rFonts w:ascii="Times New Roman" w:hAnsi="Times New Roman" w:cs="Times New Roman"/>
          <w:sz w:val="24"/>
          <w:szCs w:val="24"/>
        </w:rPr>
      </w:pPr>
    </w:p>
    <w:p w:rsidR="00EA1C16" w:rsidRDefault="0038539F" w:rsidP="00434B1A">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ab/>
        <w:t>Adequate reconciliation, balancing, and controls are verified and monitored frequently by personnel who do not enter original data.</w:t>
      </w:r>
    </w:p>
    <w:p w:rsidR="00EA1C16" w:rsidRDefault="00EA1C16" w:rsidP="00434B1A">
      <w:pPr>
        <w:widowControl w:val="0"/>
        <w:autoSpaceDE w:val="0"/>
        <w:autoSpaceDN w:val="0"/>
        <w:adjustRightInd w:val="0"/>
        <w:spacing w:line="480" w:lineRule="auto"/>
        <w:rPr>
          <w:rFonts w:ascii="Times New Roman" w:hAnsi="Times New Roman" w:cs="Times New Roman"/>
          <w:sz w:val="24"/>
          <w:szCs w:val="24"/>
        </w:rPr>
      </w:pP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5305DB">
        <w:rPr>
          <w:rFonts w:ascii="Times New Roman" w:hAnsi="Times New Roman" w:cs="Times New Roman"/>
          <w:sz w:val="24"/>
          <w:szCs w:val="24"/>
          <w:highlight w:val="magenta"/>
        </w:rPr>
        <w:t>7)</w:t>
      </w:r>
      <w:r w:rsidRPr="008513D4">
        <w:rPr>
          <w:rFonts w:ascii="Times New Roman" w:hAnsi="Times New Roman" w:cs="Times New Roman"/>
          <w:sz w:val="24"/>
          <w:szCs w:val="24"/>
        </w:rPr>
        <w:t xml:space="preserve"> The DFI shall have in place special authorizations for write-offs, exceptions, corrections,</w:t>
      </w:r>
      <w:r w:rsidR="00EA1C16">
        <w:rPr>
          <w:rFonts w:ascii="Times New Roman" w:hAnsi="Times New Roman" w:cs="Times New Roman"/>
          <w:sz w:val="24"/>
          <w:szCs w:val="24"/>
        </w:rPr>
        <w:t xml:space="preserve"> </w:t>
      </w:r>
      <w:r w:rsidRPr="008513D4">
        <w:rPr>
          <w:rFonts w:ascii="Times New Roman" w:hAnsi="Times New Roman" w:cs="Times New Roman"/>
          <w:sz w:val="24"/>
          <w:szCs w:val="24"/>
        </w:rPr>
        <w:t>deletions, report generation, and other matters as a part of database and accounting system</w:t>
      </w:r>
      <w:r w:rsidR="00EA1C16">
        <w:rPr>
          <w:rFonts w:ascii="Times New Roman" w:hAnsi="Times New Roman" w:cs="Times New Roman"/>
          <w:sz w:val="24"/>
          <w:szCs w:val="24"/>
        </w:rPr>
        <w:t xml:space="preserve"> </w:t>
      </w:r>
      <w:r w:rsidRPr="008513D4">
        <w:rPr>
          <w:rFonts w:ascii="Times New Roman" w:hAnsi="Times New Roman" w:cs="Times New Roman"/>
          <w:sz w:val="24"/>
          <w:szCs w:val="24"/>
        </w:rPr>
        <w:t>processes and user access. (i.e. a hierarchy of access to the databases e.g., read, input,</w:t>
      </w:r>
      <w:r w:rsidR="00EA1C16">
        <w:rPr>
          <w:rFonts w:ascii="Times New Roman" w:hAnsi="Times New Roman" w:cs="Times New Roman"/>
          <w:sz w:val="24"/>
          <w:szCs w:val="24"/>
        </w:rPr>
        <w:t xml:space="preserve"> </w:t>
      </w:r>
      <w:r w:rsidRPr="008513D4">
        <w:rPr>
          <w:rFonts w:ascii="Times New Roman" w:hAnsi="Times New Roman" w:cs="Times New Roman"/>
          <w:sz w:val="24"/>
          <w:szCs w:val="24"/>
        </w:rPr>
        <w:t>authorization, program changes).</w:t>
      </w:r>
    </w:p>
    <w:p w:rsidR="008A790E" w:rsidRDefault="008A790E" w:rsidP="00434B1A">
      <w:pPr>
        <w:widowControl w:val="0"/>
        <w:autoSpaceDE w:val="0"/>
        <w:autoSpaceDN w:val="0"/>
        <w:adjustRightInd w:val="0"/>
        <w:spacing w:line="480" w:lineRule="auto"/>
        <w:rPr>
          <w:rFonts w:ascii="Times New Roman" w:hAnsi="Times New Roman" w:cs="Times New Roman"/>
          <w:sz w:val="24"/>
          <w:szCs w:val="24"/>
        </w:rPr>
      </w:pPr>
    </w:p>
    <w:p w:rsidR="0038539F" w:rsidRPr="008513D4" w:rsidRDefault="0038539F" w:rsidP="00434B1A">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ab/>
      </w:r>
      <w:r w:rsidR="005305DB">
        <w:rPr>
          <w:rFonts w:ascii="Times New Roman" w:hAnsi="Times New Roman" w:cs="Times New Roman"/>
          <w:sz w:val="24"/>
          <w:szCs w:val="24"/>
        </w:rPr>
        <w:t>SEMA policies and procedures include provisions that meet all of the above-mentioned requirements. For more information, please see Microfinance Policies and Procedures Manual</w:t>
      </w:r>
    </w:p>
    <w:p w:rsidR="008A790E" w:rsidRDefault="008A790E" w:rsidP="00434B1A">
      <w:pPr>
        <w:widowControl w:val="0"/>
        <w:autoSpaceDE w:val="0"/>
        <w:autoSpaceDN w:val="0"/>
        <w:adjustRightInd w:val="0"/>
        <w:spacing w:line="480" w:lineRule="auto"/>
        <w:rPr>
          <w:rFonts w:ascii="Times New Roman" w:hAnsi="Times New Roman" w:cs="Times New Roman"/>
          <w:sz w:val="24"/>
          <w:szCs w:val="24"/>
        </w:rPr>
      </w:pPr>
    </w:p>
    <w:p w:rsidR="00660D1D" w:rsidRPr="0098623F" w:rsidRDefault="00660D1D" w:rsidP="00660D1D">
      <w:pPr>
        <w:widowControl w:val="0"/>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Assessment</w:t>
      </w:r>
    </w:p>
    <w:tbl>
      <w:tblPr>
        <w:tblStyle w:val="TableGrid"/>
        <w:tblW w:w="0" w:type="auto"/>
        <w:tblLook w:val="04A0" w:firstRow="1" w:lastRow="0" w:firstColumn="1" w:lastColumn="0" w:noHBand="0" w:noVBand="1"/>
      </w:tblPr>
      <w:tblGrid>
        <w:gridCol w:w="750"/>
        <w:gridCol w:w="8106"/>
      </w:tblGrid>
      <w:tr w:rsidR="00660D1D" w:rsidTr="00660D1D">
        <w:tc>
          <w:tcPr>
            <w:tcW w:w="750" w:type="dxa"/>
          </w:tcPr>
          <w:p w:rsidR="00660D1D" w:rsidRPr="0098623F" w:rsidRDefault="00660D1D" w:rsidP="00660D1D">
            <w:pPr>
              <w:widowControl w:val="0"/>
              <w:autoSpaceDE w:val="0"/>
              <w:autoSpaceDN w:val="0"/>
              <w:adjustRightInd w:val="0"/>
              <w:spacing w:line="480" w:lineRule="auto"/>
              <w:rPr>
                <w:rFonts w:ascii="Times New Roman" w:hAnsi="Times New Roman" w:cs="Times New Roman"/>
                <w:b/>
                <w:sz w:val="24"/>
                <w:szCs w:val="24"/>
              </w:rPr>
            </w:pPr>
            <w:r>
              <w:rPr>
                <w:rFonts w:ascii="Times New Roman" w:hAnsi="Times New Roman" w:cs="Times New Roman"/>
                <w:b/>
                <w:sz w:val="24"/>
                <w:szCs w:val="24"/>
              </w:rPr>
              <w:t>Scale</w:t>
            </w:r>
          </w:p>
        </w:tc>
        <w:tc>
          <w:tcPr>
            <w:tcW w:w="8106" w:type="dxa"/>
          </w:tcPr>
          <w:p w:rsidR="00660D1D" w:rsidRPr="0098623F" w:rsidRDefault="00660D1D" w:rsidP="00660D1D">
            <w:pPr>
              <w:widowControl w:val="0"/>
              <w:autoSpaceDE w:val="0"/>
              <w:autoSpaceDN w:val="0"/>
              <w:adjustRightInd w:val="0"/>
              <w:spacing w:line="480" w:lineRule="auto"/>
              <w:rPr>
                <w:rFonts w:ascii="Times New Roman" w:hAnsi="Times New Roman" w:cs="Times New Roman"/>
                <w:b/>
                <w:sz w:val="24"/>
                <w:szCs w:val="24"/>
              </w:rPr>
            </w:pPr>
            <w:r w:rsidRPr="0098623F">
              <w:rPr>
                <w:rFonts w:ascii="Times New Roman" w:hAnsi="Times New Roman" w:cs="Times New Roman"/>
                <w:b/>
                <w:sz w:val="24"/>
                <w:szCs w:val="24"/>
              </w:rPr>
              <w:t>Range</w:t>
            </w:r>
          </w:p>
        </w:tc>
      </w:tr>
      <w:tr w:rsidR="00660D1D" w:rsidTr="00660D1D">
        <w:tc>
          <w:tcPr>
            <w:tcW w:w="750" w:type="dxa"/>
          </w:tcPr>
          <w:p w:rsidR="00660D1D" w:rsidRDefault="00660D1D" w:rsidP="00660D1D">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5</w:t>
            </w:r>
          </w:p>
        </w:tc>
        <w:tc>
          <w:tcPr>
            <w:tcW w:w="8106" w:type="dxa"/>
          </w:tcPr>
          <w:p w:rsidR="00266377" w:rsidRDefault="00266377" w:rsidP="0026637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The DFI effectively and efficiently uses its management information systems –</w:t>
            </w:r>
          </w:p>
          <w:p w:rsidR="00266377" w:rsidRDefault="00266377" w:rsidP="0026637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both manual and automated to produce coherent, reliable, timely and useful</w:t>
            </w:r>
          </w:p>
          <w:p w:rsidR="00266377" w:rsidRDefault="00266377" w:rsidP="0026637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reports for all level of management and operations of the institution. The Loan</w:t>
            </w:r>
          </w:p>
          <w:p w:rsidR="00266377" w:rsidRDefault="00266377" w:rsidP="0026637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Portfolio Tracking system is comprehensive, adequate, and well-controlled.</w:t>
            </w:r>
          </w:p>
          <w:p w:rsidR="00266377" w:rsidRDefault="00266377" w:rsidP="0026637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Reports are relevant and made available to all staff on a very timely basis</w:t>
            </w:r>
          </w:p>
          <w:p w:rsidR="00266377" w:rsidRDefault="00266377" w:rsidP="0026637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Human resource records are up to date, well summarized and used effectively</w:t>
            </w:r>
          </w:p>
          <w:p w:rsidR="00660D1D" w:rsidRDefault="00266377" w:rsidP="00266377">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1"/>
                <w:szCs w:val="21"/>
              </w:rPr>
              <w:t>for planning and management.</w:t>
            </w:r>
          </w:p>
        </w:tc>
      </w:tr>
      <w:tr w:rsidR="00660D1D" w:rsidTr="00660D1D">
        <w:tc>
          <w:tcPr>
            <w:tcW w:w="750" w:type="dxa"/>
          </w:tcPr>
          <w:p w:rsidR="00660D1D" w:rsidRDefault="00660D1D" w:rsidP="00660D1D">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4</w:t>
            </w:r>
          </w:p>
        </w:tc>
        <w:tc>
          <w:tcPr>
            <w:tcW w:w="8106" w:type="dxa"/>
          </w:tcPr>
          <w:p w:rsidR="00266377" w:rsidRDefault="00266377" w:rsidP="0026637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The DFI has a reasonably strong management information system in place.</w:t>
            </w:r>
          </w:p>
          <w:p w:rsidR="00266377" w:rsidRDefault="00266377" w:rsidP="0026637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Management knows what information is required for planning and monitoring</w:t>
            </w:r>
          </w:p>
          <w:p w:rsidR="00266377" w:rsidRDefault="00266377" w:rsidP="0026637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purposes, and the IT and information systems have made consistent and</w:t>
            </w:r>
          </w:p>
          <w:p w:rsidR="00266377" w:rsidRDefault="00266377" w:rsidP="0026637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regular progress toward effective change and implementation. Information is</w:t>
            </w:r>
          </w:p>
          <w:p w:rsidR="00266377" w:rsidRDefault="00266377" w:rsidP="0026637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generally reliable and reports are increasingly available and useful to operations</w:t>
            </w:r>
          </w:p>
          <w:p w:rsidR="00266377" w:rsidRDefault="00266377" w:rsidP="0026637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team. The HR administration system adequately documents HR data that is</w:t>
            </w:r>
          </w:p>
          <w:p w:rsidR="00660D1D" w:rsidRDefault="00266377" w:rsidP="00266377">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1"/>
                <w:szCs w:val="21"/>
              </w:rPr>
              <w:lastRenderedPageBreak/>
              <w:t>used as part of the information system for planning and monitoring operations.</w:t>
            </w:r>
          </w:p>
        </w:tc>
      </w:tr>
      <w:tr w:rsidR="00660D1D" w:rsidTr="00660D1D">
        <w:tc>
          <w:tcPr>
            <w:tcW w:w="750" w:type="dxa"/>
          </w:tcPr>
          <w:p w:rsidR="00660D1D" w:rsidRDefault="00660D1D" w:rsidP="00660D1D">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lastRenderedPageBreak/>
              <w:t>3</w:t>
            </w:r>
          </w:p>
        </w:tc>
        <w:tc>
          <w:tcPr>
            <w:tcW w:w="8106" w:type="dxa"/>
          </w:tcPr>
          <w:p w:rsidR="00266377" w:rsidRDefault="00266377" w:rsidP="0026637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The DFI has made strides in building a stronger financial management</w:t>
            </w:r>
          </w:p>
          <w:p w:rsidR="00266377" w:rsidRDefault="00266377" w:rsidP="0026637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information system. The loan portfolio tracking system is reasonable, although</w:t>
            </w:r>
          </w:p>
          <w:p w:rsidR="00266377" w:rsidRDefault="00266377" w:rsidP="0026637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some challenges in consolidated reporting still exist. Branch Managers and</w:t>
            </w:r>
          </w:p>
          <w:p w:rsidR="00266377" w:rsidRDefault="00266377" w:rsidP="0026637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CEOs get reports with regularity, though not as much information is provided to</w:t>
            </w:r>
          </w:p>
          <w:p w:rsidR="00266377" w:rsidRDefault="00266377" w:rsidP="0026637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provide for adequate analysis. Changes and improvements have been</w:t>
            </w:r>
          </w:p>
          <w:p w:rsidR="00660D1D" w:rsidRDefault="00266377" w:rsidP="00266377">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1"/>
                <w:szCs w:val="21"/>
              </w:rPr>
              <w:t>consistent in strengthening this aspect in the DFI.</w:t>
            </w:r>
          </w:p>
        </w:tc>
      </w:tr>
      <w:tr w:rsidR="00660D1D" w:rsidTr="00660D1D">
        <w:tc>
          <w:tcPr>
            <w:tcW w:w="750" w:type="dxa"/>
          </w:tcPr>
          <w:p w:rsidR="00660D1D" w:rsidRDefault="00660D1D" w:rsidP="00660D1D">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2</w:t>
            </w:r>
          </w:p>
        </w:tc>
        <w:tc>
          <w:tcPr>
            <w:tcW w:w="8106" w:type="dxa"/>
          </w:tcPr>
          <w:p w:rsidR="00266377" w:rsidRDefault="00266377" w:rsidP="0026637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The DFI produces few operating reports and financial reports but with great</w:t>
            </w:r>
          </w:p>
          <w:p w:rsidR="00266377" w:rsidRDefault="00266377" w:rsidP="0026637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difficulty. Reports are always late, and generally not reliable in terms of accuracy</w:t>
            </w:r>
          </w:p>
          <w:p w:rsidR="00266377" w:rsidRDefault="00266377" w:rsidP="0026637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or meaningful presentation. Loan delinquency is still a problem, but loan officers</w:t>
            </w:r>
          </w:p>
          <w:p w:rsidR="00266377" w:rsidRDefault="00266377" w:rsidP="0026637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and supervisors do have the information needed for follow up. However,</w:t>
            </w:r>
          </w:p>
          <w:p w:rsidR="00266377" w:rsidRDefault="00266377" w:rsidP="0026637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consolidating portfolio data and ensuring integrity of information and coherence</w:t>
            </w:r>
          </w:p>
          <w:p w:rsidR="00660D1D" w:rsidRDefault="00266377" w:rsidP="00266377">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1"/>
                <w:szCs w:val="21"/>
              </w:rPr>
              <w:t>with bank accounts and financial reports is still weak.</w:t>
            </w:r>
          </w:p>
        </w:tc>
      </w:tr>
      <w:tr w:rsidR="00660D1D" w:rsidTr="00660D1D">
        <w:tc>
          <w:tcPr>
            <w:tcW w:w="750" w:type="dxa"/>
          </w:tcPr>
          <w:p w:rsidR="00660D1D" w:rsidRDefault="00660D1D" w:rsidP="00660D1D">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1</w:t>
            </w:r>
          </w:p>
        </w:tc>
        <w:tc>
          <w:tcPr>
            <w:tcW w:w="8106" w:type="dxa"/>
          </w:tcPr>
          <w:p w:rsidR="00266377" w:rsidRDefault="00266377" w:rsidP="0026637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The DFI’s management information system is very poor, and only a few pieces of</w:t>
            </w:r>
          </w:p>
          <w:p w:rsidR="00266377" w:rsidRDefault="00266377" w:rsidP="0026637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information are extractable and used for managers. Management is aware that</w:t>
            </w:r>
          </w:p>
          <w:p w:rsidR="00266377" w:rsidRDefault="00266377" w:rsidP="0026637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they need more information, but staff and systems are totally inadequate to</w:t>
            </w:r>
          </w:p>
          <w:p w:rsidR="00266377" w:rsidRDefault="00266377" w:rsidP="0026637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consistently and reliably produce the information. Loan officers have a basic</w:t>
            </w:r>
          </w:p>
          <w:p w:rsidR="00266377" w:rsidRDefault="00266377" w:rsidP="0026637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idea which clients are late, but managers are unable to monitor effectively and</w:t>
            </w:r>
          </w:p>
          <w:p w:rsidR="00660D1D" w:rsidRDefault="00266377" w:rsidP="00266377">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1"/>
                <w:szCs w:val="21"/>
              </w:rPr>
              <w:t>manage delinquency.</w:t>
            </w:r>
          </w:p>
        </w:tc>
      </w:tr>
      <w:tr w:rsidR="00660D1D" w:rsidTr="00660D1D">
        <w:tc>
          <w:tcPr>
            <w:tcW w:w="750" w:type="dxa"/>
          </w:tcPr>
          <w:p w:rsidR="00660D1D" w:rsidRDefault="00660D1D" w:rsidP="00660D1D">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0</w:t>
            </w:r>
          </w:p>
        </w:tc>
        <w:tc>
          <w:tcPr>
            <w:tcW w:w="8106" w:type="dxa"/>
          </w:tcPr>
          <w:p w:rsidR="00266377" w:rsidRDefault="00266377" w:rsidP="0026637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The DFI’s management information system is chaotic, inaccurate and totally</w:t>
            </w:r>
          </w:p>
          <w:p w:rsidR="00266377" w:rsidRDefault="00266377" w:rsidP="0026637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unreliable. Management has no idea of what is happening with operating</w:t>
            </w:r>
          </w:p>
          <w:p w:rsidR="00660D1D" w:rsidRDefault="00266377" w:rsidP="00266377">
            <w:pPr>
              <w:widowControl w:val="0"/>
              <w:tabs>
                <w:tab w:val="left" w:pos="5510"/>
              </w:tabs>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1"/>
                <w:szCs w:val="21"/>
              </w:rPr>
              <w:t>activities, and no basis for planning or monitoring.</w:t>
            </w:r>
            <w:r w:rsidR="00660D1D">
              <w:rPr>
                <w:rFonts w:ascii="Times New Roman" w:hAnsi="Times New Roman" w:cs="Times New Roman"/>
                <w:sz w:val="24"/>
                <w:szCs w:val="24"/>
              </w:rPr>
              <w:tab/>
            </w:r>
          </w:p>
        </w:tc>
      </w:tr>
    </w:tbl>
    <w:p w:rsidR="00660D1D" w:rsidRDefault="00660D1D" w:rsidP="00434B1A">
      <w:pPr>
        <w:widowControl w:val="0"/>
        <w:autoSpaceDE w:val="0"/>
        <w:autoSpaceDN w:val="0"/>
        <w:adjustRightInd w:val="0"/>
        <w:spacing w:line="480" w:lineRule="auto"/>
        <w:rPr>
          <w:rFonts w:ascii="Times New Roman" w:hAnsi="Times New Roman" w:cs="Times New Roman"/>
          <w:sz w:val="24"/>
          <w:szCs w:val="24"/>
        </w:rPr>
      </w:pPr>
    </w:p>
    <w:p w:rsidR="00660D1D" w:rsidRPr="008513D4" w:rsidRDefault="00660D1D" w:rsidP="00434B1A">
      <w:pPr>
        <w:widowControl w:val="0"/>
        <w:autoSpaceDE w:val="0"/>
        <w:autoSpaceDN w:val="0"/>
        <w:adjustRightInd w:val="0"/>
        <w:spacing w:line="480" w:lineRule="auto"/>
        <w:rPr>
          <w:rFonts w:ascii="Times New Roman" w:hAnsi="Times New Roman" w:cs="Times New Roman"/>
          <w:sz w:val="24"/>
          <w:szCs w:val="24"/>
        </w:rPr>
      </w:pPr>
    </w:p>
    <w:p w:rsidR="008A790E" w:rsidRPr="00BB3991" w:rsidRDefault="008A790E" w:rsidP="00434B1A">
      <w:pPr>
        <w:widowControl w:val="0"/>
        <w:autoSpaceDE w:val="0"/>
        <w:autoSpaceDN w:val="0"/>
        <w:adjustRightInd w:val="0"/>
        <w:spacing w:line="480" w:lineRule="auto"/>
        <w:rPr>
          <w:rFonts w:ascii="Times New Roman" w:hAnsi="Times New Roman" w:cs="Times New Roman"/>
          <w:sz w:val="24"/>
          <w:szCs w:val="24"/>
          <w:highlight w:val="magenta"/>
        </w:rPr>
      </w:pPr>
      <w:r w:rsidRPr="00BB3991">
        <w:rPr>
          <w:rFonts w:ascii="Times New Roman" w:hAnsi="Times New Roman" w:cs="Times New Roman"/>
          <w:sz w:val="24"/>
          <w:szCs w:val="24"/>
          <w:highlight w:val="magenta"/>
        </w:rPr>
        <w:t>STANDARD 15</w:t>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A06BE8">
        <w:rPr>
          <w:rFonts w:ascii="Times New Roman" w:hAnsi="Times New Roman" w:cs="Times New Roman"/>
          <w:sz w:val="24"/>
          <w:szCs w:val="24"/>
          <w:highlight w:val="magenta"/>
        </w:rPr>
        <w:t>IT Systems Management</w:t>
      </w:r>
    </w:p>
    <w:p w:rsidR="00266377" w:rsidRPr="00266377" w:rsidRDefault="00266377" w:rsidP="00266377">
      <w:pPr>
        <w:widowControl w:val="0"/>
        <w:autoSpaceDE w:val="0"/>
        <w:autoSpaceDN w:val="0"/>
        <w:adjustRightInd w:val="0"/>
        <w:rPr>
          <w:rFonts w:ascii="Times New Roman" w:hAnsi="Times New Roman" w:cs="Times New Roman"/>
          <w:b/>
          <w:sz w:val="24"/>
          <w:szCs w:val="24"/>
        </w:rPr>
      </w:pPr>
      <w:r w:rsidRPr="00266377">
        <w:rPr>
          <w:rFonts w:ascii="Times New Roman" w:hAnsi="Times New Roman" w:cs="Times New Roman"/>
          <w:b/>
          <w:sz w:val="24"/>
          <w:szCs w:val="24"/>
        </w:rPr>
        <w:t>Purpose and Rationale</w:t>
      </w:r>
    </w:p>
    <w:p w:rsidR="00266377" w:rsidRPr="00266377" w:rsidRDefault="00266377" w:rsidP="00266377">
      <w:pPr>
        <w:widowControl w:val="0"/>
        <w:autoSpaceDE w:val="0"/>
        <w:autoSpaceDN w:val="0"/>
        <w:adjustRightInd w:val="0"/>
        <w:rPr>
          <w:rFonts w:ascii="Times New Roman" w:hAnsi="Times New Roman" w:cs="Times New Roman"/>
          <w:sz w:val="24"/>
          <w:szCs w:val="24"/>
        </w:rPr>
      </w:pPr>
      <w:r w:rsidRPr="00266377">
        <w:rPr>
          <w:rFonts w:ascii="Times New Roman" w:hAnsi="Times New Roman" w:cs="Times New Roman"/>
          <w:sz w:val="24"/>
          <w:szCs w:val="24"/>
        </w:rPr>
        <w:t>Reliable, sound and timely information is the “nerve center” of financial service delivery.</w:t>
      </w:r>
    </w:p>
    <w:p w:rsidR="00266377" w:rsidRPr="00266377" w:rsidRDefault="00266377" w:rsidP="00266377">
      <w:pPr>
        <w:widowControl w:val="0"/>
        <w:autoSpaceDE w:val="0"/>
        <w:autoSpaceDN w:val="0"/>
        <w:adjustRightInd w:val="0"/>
        <w:rPr>
          <w:rFonts w:ascii="Times New Roman" w:hAnsi="Times New Roman" w:cs="Times New Roman"/>
          <w:sz w:val="24"/>
          <w:szCs w:val="24"/>
        </w:rPr>
      </w:pPr>
      <w:r w:rsidRPr="00266377">
        <w:rPr>
          <w:rFonts w:ascii="Times New Roman" w:hAnsi="Times New Roman" w:cs="Times New Roman"/>
          <w:sz w:val="24"/>
          <w:szCs w:val="24"/>
        </w:rPr>
        <w:t>Automated information systems require protection, control and sound management of IT</w:t>
      </w:r>
    </w:p>
    <w:p w:rsidR="00266377" w:rsidRPr="00266377" w:rsidRDefault="00266377" w:rsidP="00266377">
      <w:pPr>
        <w:widowControl w:val="0"/>
        <w:autoSpaceDE w:val="0"/>
        <w:autoSpaceDN w:val="0"/>
        <w:adjustRightInd w:val="0"/>
        <w:rPr>
          <w:rFonts w:ascii="Times New Roman" w:hAnsi="Times New Roman" w:cs="Times New Roman"/>
          <w:sz w:val="24"/>
          <w:szCs w:val="24"/>
        </w:rPr>
      </w:pPr>
      <w:r w:rsidRPr="00266377">
        <w:rPr>
          <w:rFonts w:ascii="Times New Roman" w:hAnsi="Times New Roman" w:cs="Times New Roman"/>
          <w:sz w:val="24"/>
          <w:szCs w:val="24"/>
        </w:rPr>
        <w:t>hardware and software. Since the loss of information, particularly f</w:t>
      </w:r>
      <w:r>
        <w:rPr>
          <w:rFonts w:ascii="Times New Roman" w:hAnsi="Times New Roman" w:cs="Times New Roman"/>
          <w:sz w:val="24"/>
          <w:szCs w:val="24"/>
        </w:rPr>
        <w:t xml:space="preserve">or a long period of time can be </w:t>
      </w:r>
      <w:r w:rsidRPr="00266377">
        <w:rPr>
          <w:rFonts w:ascii="Times New Roman" w:hAnsi="Times New Roman" w:cs="Times New Roman"/>
          <w:sz w:val="24"/>
          <w:szCs w:val="24"/>
        </w:rPr>
        <w:t>devastating to an institution, IT systems management is a critical, but often neglected area of DFI</w:t>
      </w:r>
      <w:r>
        <w:rPr>
          <w:rFonts w:ascii="Times New Roman" w:hAnsi="Times New Roman" w:cs="Times New Roman"/>
          <w:sz w:val="24"/>
          <w:szCs w:val="24"/>
        </w:rPr>
        <w:t xml:space="preserve"> </w:t>
      </w:r>
      <w:r w:rsidRPr="00266377">
        <w:rPr>
          <w:rFonts w:ascii="Times New Roman" w:hAnsi="Times New Roman" w:cs="Times New Roman"/>
          <w:sz w:val="24"/>
          <w:szCs w:val="24"/>
        </w:rPr>
        <w:t>management.</w:t>
      </w:r>
    </w:p>
    <w:p w:rsidR="00266377" w:rsidRDefault="00266377" w:rsidP="00266377">
      <w:pPr>
        <w:widowControl w:val="0"/>
        <w:autoSpaceDE w:val="0"/>
        <w:autoSpaceDN w:val="0"/>
        <w:adjustRightInd w:val="0"/>
        <w:rPr>
          <w:rFonts w:ascii="Times New Roman" w:hAnsi="Times New Roman" w:cs="Times New Roman"/>
          <w:b/>
          <w:sz w:val="24"/>
          <w:szCs w:val="24"/>
        </w:rPr>
      </w:pPr>
    </w:p>
    <w:p w:rsidR="00266377" w:rsidRPr="00266377" w:rsidRDefault="00266377" w:rsidP="00266377">
      <w:pPr>
        <w:widowControl w:val="0"/>
        <w:autoSpaceDE w:val="0"/>
        <w:autoSpaceDN w:val="0"/>
        <w:adjustRightInd w:val="0"/>
        <w:rPr>
          <w:rFonts w:ascii="Times New Roman" w:hAnsi="Times New Roman" w:cs="Times New Roman"/>
          <w:b/>
          <w:sz w:val="24"/>
          <w:szCs w:val="24"/>
        </w:rPr>
      </w:pPr>
      <w:r w:rsidRPr="00266377">
        <w:rPr>
          <w:rFonts w:ascii="Times New Roman" w:hAnsi="Times New Roman" w:cs="Times New Roman"/>
          <w:b/>
          <w:sz w:val="24"/>
          <w:szCs w:val="24"/>
        </w:rPr>
        <w:t>Objective</w:t>
      </w:r>
    </w:p>
    <w:p w:rsidR="00497201" w:rsidRPr="00266377" w:rsidRDefault="00266377" w:rsidP="00266377">
      <w:pPr>
        <w:widowControl w:val="0"/>
        <w:autoSpaceDE w:val="0"/>
        <w:autoSpaceDN w:val="0"/>
        <w:adjustRightInd w:val="0"/>
        <w:rPr>
          <w:rFonts w:ascii="Times New Roman" w:hAnsi="Times New Roman" w:cs="Times New Roman"/>
          <w:sz w:val="24"/>
          <w:szCs w:val="24"/>
        </w:rPr>
      </w:pPr>
      <w:r w:rsidRPr="00266377">
        <w:rPr>
          <w:rFonts w:ascii="Times New Roman" w:hAnsi="Times New Roman" w:cs="Times New Roman"/>
          <w:sz w:val="24"/>
          <w:szCs w:val="24"/>
        </w:rPr>
        <w:t>The purpose of this standard is to ensure that DFIs adequately p</w:t>
      </w:r>
      <w:r>
        <w:rPr>
          <w:rFonts w:ascii="Times New Roman" w:hAnsi="Times New Roman" w:cs="Times New Roman"/>
          <w:sz w:val="24"/>
          <w:szCs w:val="24"/>
        </w:rPr>
        <w:t xml:space="preserve">lan, secure, manage and utilize </w:t>
      </w:r>
      <w:r w:rsidRPr="00266377">
        <w:rPr>
          <w:rFonts w:ascii="Times New Roman" w:hAnsi="Times New Roman" w:cs="Times New Roman"/>
          <w:sz w:val="24"/>
          <w:szCs w:val="24"/>
        </w:rPr>
        <w:t>IT hardware, software, network servers, virus protection and other internal and external threats,</w:t>
      </w:r>
      <w:r>
        <w:rPr>
          <w:rFonts w:ascii="Times New Roman" w:hAnsi="Times New Roman" w:cs="Times New Roman"/>
          <w:sz w:val="24"/>
          <w:szCs w:val="24"/>
        </w:rPr>
        <w:t xml:space="preserve"> </w:t>
      </w:r>
      <w:r w:rsidRPr="00266377">
        <w:rPr>
          <w:rFonts w:ascii="Times New Roman" w:hAnsi="Times New Roman" w:cs="Times New Roman"/>
          <w:sz w:val="24"/>
          <w:szCs w:val="24"/>
        </w:rPr>
        <w:t>updates and changes, and backups of IT systems.</w:t>
      </w:r>
    </w:p>
    <w:p w:rsidR="00266377" w:rsidRDefault="00266377" w:rsidP="00434B1A">
      <w:pPr>
        <w:widowControl w:val="0"/>
        <w:autoSpaceDE w:val="0"/>
        <w:autoSpaceDN w:val="0"/>
        <w:adjustRightInd w:val="0"/>
        <w:spacing w:line="480" w:lineRule="auto"/>
        <w:rPr>
          <w:rFonts w:ascii="Times New Roman" w:hAnsi="Times New Roman" w:cs="Times New Roman"/>
          <w:b/>
          <w:sz w:val="24"/>
          <w:szCs w:val="24"/>
        </w:rPr>
      </w:pPr>
    </w:p>
    <w:p w:rsidR="008A790E" w:rsidRPr="00266377" w:rsidRDefault="008A790E" w:rsidP="00434B1A">
      <w:pPr>
        <w:widowControl w:val="0"/>
        <w:autoSpaceDE w:val="0"/>
        <w:autoSpaceDN w:val="0"/>
        <w:adjustRightInd w:val="0"/>
        <w:spacing w:line="480" w:lineRule="auto"/>
        <w:rPr>
          <w:rFonts w:ascii="Times New Roman" w:hAnsi="Times New Roman" w:cs="Times New Roman"/>
          <w:b/>
          <w:sz w:val="24"/>
          <w:szCs w:val="24"/>
        </w:rPr>
      </w:pPr>
      <w:r w:rsidRPr="00266377">
        <w:rPr>
          <w:rFonts w:ascii="Times New Roman" w:hAnsi="Times New Roman" w:cs="Times New Roman"/>
          <w:b/>
          <w:sz w:val="24"/>
          <w:szCs w:val="24"/>
        </w:rPr>
        <w:t>Key terms</w:t>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8513D4">
        <w:rPr>
          <w:rFonts w:ascii="Times New Roman" w:hAnsi="Times New Roman" w:cs="Times New Roman"/>
          <w:sz w:val="24"/>
          <w:szCs w:val="24"/>
        </w:rPr>
        <w:lastRenderedPageBreak/>
        <w:t>IT hardware, software, records, viruses, network server, back-ups</w:t>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p>
    <w:p w:rsidR="008A790E" w:rsidRPr="00266377" w:rsidRDefault="008A790E" w:rsidP="00434B1A">
      <w:pPr>
        <w:widowControl w:val="0"/>
        <w:autoSpaceDE w:val="0"/>
        <w:autoSpaceDN w:val="0"/>
        <w:adjustRightInd w:val="0"/>
        <w:spacing w:line="480" w:lineRule="auto"/>
        <w:rPr>
          <w:rFonts w:ascii="Times New Roman" w:hAnsi="Times New Roman" w:cs="Times New Roman"/>
          <w:b/>
          <w:sz w:val="24"/>
          <w:szCs w:val="24"/>
        </w:rPr>
      </w:pPr>
      <w:r w:rsidRPr="00266377">
        <w:rPr>
          <w:rFonts w:ascii="Times New Roman" w:hAnsi="Times New Roman" w:cs="Times New Roman"/>
          <w:b/>
          <w:sz w:val="24"/>
          <w:szCs w:val="24"/>
        </w:rPr>
        <w:t>Principles</w:t>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A06BE8">
        <w:rPr>
          <w:rFonts w:ascii="Times New Roman" w:hAnsi="Times New Roman" w:cs="Times New Roman"/>
          <w:sz w:val="24"/>
          <w:szCs w:val="24"/>
          <w:highlight w:val="magenta"/>
        </w:rPr>
        <w:t>1)</w:t>
      </w:r>
      <w:r w:rsidRPr="008513D4">
        <w:rPr>
          <w:rFonts w:ascii="Times New Roman" w:hAnsi="Times New Roman" w:cs="Times New Roman"/>
          <w:sz w:val="24"/>
          <w:szCs w:val="24"/>
        </w:rPr>
        <w:t xml:space="preserve"> The DFI shall ensure IT hardware is physically secured, labeled, and in an environment free of</w:t>
      </w:r>
      <w:r w:rsidR="00EA1C16">
        <w:rPr>
          <w:rFonts w:ascii="Times New Roman" w:hAnsi="Times New Roman" w:cs="Times New Roman"/>
          <w:sz w:val="24"/>
          <w:szCs w:val="24"/>
        </w:rPr>
        <w:t xml:space="preserve"> </w:t>
      </w:r>
      <w:r w:rsidRPr="008513D4">
        <w:rPr>
          <w:rFonts w:ascii="Times New Roman" w:hAnsi="Times New Roman" w:cs="Times New Roman"/>
          <w:sz w:val="24"/>
          <w:szCs w:val="24"/>
        </w:rPr>
        <w:t>dust, excessive humidity, cold or heat. Physical access and security of the server room shall</w:t>
      </w:r>
      <w:r w:rsidR="00EA1C16">
        <w:rPr>
          <w:rFonts w:ascii="Times New Roman" w:hAnsi="Times New Roman" w:cs="Times New Roman"/>
          <w:sz w:val="24"/>
          <w:szCs w:val="24"/>
        </w:rPr>
        <w:t xml:space="preserve"> </w:t>
      </w:r>
      <w:r w:rsidRPr="008513D4">
        <w:rPr>
          <w:rFonts w:ascii="Times New Roman" w:hAnsi="Times New Roman" w:cs="Times New Roman"/>
          <w:sz w:val="24"/>
          <w:szCs w:val="24"/>
        </w:rPr>
        <w:t>be in place.</w:t>
      </w:r>
    </w:p>
    <w:p w:rsidR="00012EF6" w:rsidRDefault="00012EF6" w:rsidP="00434B1A">
      <w:pPr>
        <w:widowControl w:val="0"/>
        <w:autoSpaceDE w:val="0"/>
        <w:autoSpaceDN w:val="0"/>
        <w:adjustRightInd w:val="0"/>
        <w:spacing w:line="480" w:lineRule="auto"/>
        <w:rPr>
          <w:rFonts w:ascii="Times New Roman" w:hAnsi="Times New Roman" w:cs="Times New Roman"/>
          <w:sz w:val="24"/>
          <w:szCs w:val="24"/>
        </w:rPr>
      </w:pPr>
    </w:p>
    <w:p w:rsidR="00012EF6" w:rsidRDefault="00A06BE8" w:rsidP="00434B1A">
      <w:pPr>
        <w:widowControl w:val="0"/>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SEMA has made sure that all IT hardware is physically secured, labeled, and in an environment conducive to optimal </w:t>
      </w:r>
      <w:r w:rsidR="00F758E2">
        <w:rPr>
          <w:rFonts w:ascii="Times New Roman" w:hAnsi="Times New Roman" w:cs="Times New Roman"/>
          <w:sz w:val="24"/>
          <w:szCs w:val="24"/>
        </w:rPr>
        <w:t xml:space="preserve">technical </w:t>
      </w:r>
      <w:r>
        <w:rPr>
          <w:rFonts w:ascii="Times New Roman" w:hAnsi="Times New Roman" w:cs="Times New Roman"/>
          <w:sz w:val="24"/>
          <w:szCs w:val="24"/>
        </w:rPr>
        <w:t>performance.</w:t>
      </w:r>
      <w:r w:rsidR="00F758E2">
        <w:rPr>
          <w:rFonts w:ascii="Times New Roman" w:hAnsi="Times New Roman" w:cs="Times New Roman"/>
          <w:sz w:val="24"/>
          <w:szCs w:val="24"/>
        </w:rPr>
        <w:t xml:space="preserve"> Server security is in place.</w:t>
      </w:r>
    </w:p>
    <w:p w:rsidR="00012EF6" w:rsidRDefault="00012EF6" w:rsidP="00434B1A">
      <w:pPr>
        <w:widowControl w:val="0"/>
        <w:autoSpaceDE w:val="0"/>
        <w:autoSpaceDN w:val="0"/>
        <w:adjustRightInd w:val="0"/>
        <w:spacing w:line="480" w:lineRule="auto"/>
        <w:rPr>
          <w:rFonts w:ascii="Times New Roman" w:hAnsi="Times New Roman" w:cs="Times New Roman"/>
          <w:sz w:val="24"/>
          <w:szCs w:val="24"/>
        </w:rPr>
      </w:pP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8F1C79">
        <w:rPr>
          <w:rFonts w:ascii="Times New Roman" w:hAnsi="Times New Roman" w:cs="Times New Roman"/>
          <w:sz w:val="24"/>
          <w:szCs w:val="24"/>
          <w:highlight w:val="magenta"/>
        </w:rPr>
        <w:t>2)</w:t>
      </w:r>
      <w:r w:rsidRPr="008513D4">
        <w:rPr>
          <w:rFonts w:ascii="Times New Roman" w:hAnsi="Times New Roman" w:cs="Times New Roman"/>
          <w:sz w:val="24"/>
          <w:szCs w:val="24"/>
        </w:rPr>
        <w:t xml:space="preserve"> The DFI shall include provisions for the continuous supply of power, a plan for interruptions in</w:t>
      </w:r>
      <w:r w:rsidR="00EA1C16">
        <w:rPr>
          <w:rFonts w:ascii="Times New Roman" w:hAnsi="Times New Roman" w:cs="Times New Roman"/>
          <w:sz w:val="24"/>
          <w:szCs w:val="24"/>
        </w:rPr>
        <w:t xml:space="preserve"> </w:t>
      </w:r>
      <w:r w:rsidRPr="008513D4">
        <w:rPr>
          <w:rFonts w:ascii="Times New Roman" w:hAnsi="Times New Roman" w:cs="Times New Roman"/>
          <w:sz w:val="24"/>
          <w:szCs w:val="24"/>
        </w:rPr>
        <w:t>power supply, and the processing capacity of systems.</w:t>
      </w:r>
    </w:p>
    <w:p w:rsidR="00012EF6" w:rsidRDefault="00012EF6" w:rsidP="00434B1A">
      <w:pPr>
        <w:widowControl w:val="0"/>
        <w:autoSpaceDE w:val="0"/>
        <w:autoSpaceDN w:val="0"/>
        <w:adjustRightInd w:val="0"/>
        <w:spacing w:line="480" w:lineRule="auto"/>
        <w:rPr>
          <w:rFonts w:ascii="Times New Roman" w:hAnsi="Times New Roman" w:cs="Times New Roman"/>
          <w:sz w:val="24"/>
          <w:szCs w:val="24"/>
        </w:rPr>
      </w:pPr>
    </w:p>
    <w:p w:rsidR="00012EF6" w:rsidRDefault="0038539F" w:rsidP="00434B1A">
      <w:pPr>
        <w:widowControl w:val="0"/>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SEMA’s office provides for a continuous supply of power and adequate processing capacity for computer systems.</w:t>
      </w:r>
    </w:p>
    <w:p w:rsidR="00012EF6" w:rsidRDefault="00012EF6" w:rsidP="00434B1A">
      <w:pPr>
        <w:widowControl w:val="0"/>
        <w:autoSpaceDE w:val="0"/>
        <w:autoSpaceDN w:val="0"/>
        <w:adjustRightInd w:val="0"/>
        <w:spacing w:line="480" w:lineRule="auto"/>
        <w:rPr>
          <w:rFonts w:ascii="Times New Roman" w:hAnsi="Times New Roman" w:cs="Times New Roman"/>
          <w:sz w:val="24"/>
          <w:szCs w:val="24"/>
        </w:rPr>
      </w:pP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F758E2">
        <w:rPr>
          <w:rFonts w:ascii="Times New Roman" w:hAnsi="Times New Roman" w:cs="Times New Roman"/>
          <w:sz w:val="24"/>
          <w:szCs w:val="24"/>
          <w:highlight w:val="magenta"/>
        </w:rPr>
        <w:t>3)</w:t>
      </w:r>
      <w:r w:rsidRPr="008513D4">
        <w:rPr>
          <w:rFonts w:ascii="Times New Roman" w:hAnsi="Times New Roman" w:cs="Times New Roman"/>
          <w:sz w:val="24"/>
          <w:szCs w:val="24"/>
        </w:rPr>
        <w:t xml:space="preserve"> The DFI shall ensure regular back-up and off-site storage are followed at least daily or as</w:t>
      </w:r>
      <w:r w:rsidR="00EA1C16">
        <w:rPr>
          <w:rFonts w:ascii="Times New Roman" w:hAnsi="Times New Roman" w:cs="Times New Roman"/>
          <w:sz w:val="24"/>
          <w:szCs w:val="24"/>
        </w:rPr>
        <w:t xml:space="preserve"> </w:t>
      </w:r>
      <w:r w:rsidRPr="008513D4">
        <w:rPr>
          <w:rFonts w:ascii="Times New Roman" w:hAnsi="Times New Roman" w:cs="Times New Roman"/>
          <w:sz w:val="24"/>
          <w:szCs w:val="24"/>
        </w:rPr>
        <w:t>appropriate.</w:t>
      </w:r>
    </w:p>
    <w:p w:rsidR="00012EF6" w:rsidRDefault="00012EF6" w:rsidP="00434B1A">
      <w:pPr>
        <w:widowControl w:val="0"/>
        <w:autoSpaceDE w:val="0"/>
        <w:autoSpaceDN w:val="0"/>
        <w:adjustRightInd w:val="0"/>
        <w:spacing w:line="480" w:lineRule="auto"/>
        <w:rPr>
          <w:rFonts w:ascii="Times New Roman" w:hAnsi="Times New Roman" w:cs="Times New Roman"/>
          <w:sz w:val="24"/>
          <w:szCs w:val="24"/>
        </w:rPr>
      </w:pPr>
    </w:p>
    <w:p w:rsidR="00012EF6" w:rsidRDefault="00F758E2" w:rsidP="00434B1A">
      <w:pPr>
        <w:widowControl w:val="0"/>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Daily data backups are conducted in both onsite and offsite locations.</w:t>
      </w:r>
    </w:p>
    <w:p w:rsidR="00F758E2" w:rsidRDefault="00F758E2" w:rsidP="00434B1A">
      <w:pPr>
        <w:widowControl w:val="0"/>
        <w:autoSpaceDE w:val="0"/>
        <w:autoSpaceDN w:val="0"/>
        <w:adjustRightInd w:val="0"/>
        <w:spacing w:line="480" w:lineRule="auto"/>
        <w:ind w:firstLine="720"/>
        <w:rPr>
          <w:rFonts w:ascii="Times New Roman" w:hAnsi="Times New Roman" w:cs="Times New Roman"/>
          <w:sz w:val="24"/>
          <w:szCs w:val="24"/>
        </w:rPr>
      </w:pP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8F1C79">
        <w:rPr>
          <w:rFonts w:ascii="Times New Roman" w:hAnsi="Times New Roman" w:cs="Times New Roman"/>
          <w:sz w:val="24"/>
          <w:szCs w:val="24"/>
          <w:highlight w:val="magenta"/>
        </w:rPr>
        <w:t>4)</w:t>
      </w:r>
      <w:r w:rsidRPr="008513D4">
        <w:rPr>
          <w:rFonts w:ascii="Times New Roman" w:hAnsi="Times New Roman" w:cs="Times New Roman"/>
          <w:sz w:val="24"/>
          <w:szCs w:val="24"/>
        </w:rPr>
        <w:t xml:space="preserve"> The DFI shall have in place a robust and constantly updated anti-virus, firewall and antispyware</w:t>
      </w:r>
      <w:r w:rsidR="00EA1C16">
        <w:rPr>
          <w:rFonts w:ascii="Times New Roman" w:hAnsi="Times New Roman" w:cs="Times New Roman"/>
          <w:sz w:val="24"/>
          <w:szCs w:val="24"/>
        </w:rPr>
        <w:t xml:space="preserve"> </w:t>
      </w:r>
      <w:r w:rsidRPr="008513D4">
        <w:rPr>
          <w:rFonts w:ascii="Times New Roman" w:hAnsi="Times New Roman" w:cs="Times New Roman"/>
          <w:sz w:val="24"/>
          <w:szCs w:val="24"/>
        </w:rPr>
        <w:t>for the network and/or all computers in all locations.</w:t>
      </w:r>
    </w:p>
    <w:p w:rsidR="00012EF6" w:rsidRDefault="00012EF6" w:rsidP="00434B1A">
      <w:pPr>
        <w:widowControl w:val="0"/>
        <w:autoSpaceDE w:val="0"/>
        <w:autoSpaceDN w:val="0"/>
        <w:adjustRightInd w:val="0"/>
        <w:spacing w:line="480" w:lineRule="auto"/>
        <w:rPr>
          <w:rFonts w:ascii="Times New Roman" w:hAnsi="Times New Roman" w:cs="Times New Roman"/>
          <w:sz w:val="24"/>
          <w:szCs w:val="24"/>
        </w:rPr>
      </w:pPr>
    </w:p>
    <w:p w:rsidR="00012EF6" w:rsidRDefault="0038539F" w:rsidP="00434B1A">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ab/>
        <w:t>SEMA’s computer system uses a good and frequently updated anti-virus system and also uses a firewall for its network.</w:t>
      </w:r>
    </w:p>
    <w:p w:rsidR="00012EF6" w:rsidRDefault="00012EF6" w:rsidP="00434B1A">
      <w:pPr>
        <w:widowControl w:val="0"/>
        <w:autoSpaceDE w:val="0"/>
        <w:autoSpaceDN w:val="0"/>
        <w:adjustRightInd w:val="0"/>
        <w:spacing w:line="480" w:lineRule="auto"/>
        <w:rPr>
          <w:rFonts w:ascii="Times New Roman" w:hAnsi="Times New Roman" w:cs="Times New Roman"/>
          <w:sz w:val="24"/>
          <w:szCs w:val="24"/>
        </w:rPr>
      </w:pP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8F1C79">
        <w:rPr>
          <w:rFonts w:ascii="Times New Roman" w:hAnsi="Times New Roman" w:cs="Times New Roman"/>
          <w:sz w:val="24"/>
          <w:szCs w:val="24"/>
          <w:highlight w:val="magenta"/>
        </w:rPr>
        <w:t>5)</w:t>
      </w:r>
      <w:r w:rsidRPr="008513D4">
        <w:rPr>
          <w:rFonts w:ascii="Times New Roman" w:hAnsi="Times New Roman" w:cs="Times New Roman"/>
          <w:sz w:val="24"/>
          <w:szCs w:val="24"/>
        </w:rPr>
        <w:t xml:space="preserve"> Employees of the DFI using the IT system and internet shall be aware of the risks of</w:t>
      </w:r>
      <w:r w:rsidR="00EA1C16">
        <w:rPr>
          <w:rFonts w:ascii="Times New Roman" w:hAnsi="Times New Roman" w:cs="Times New Roman"/>
          <w:sz w:val="24"/>
          <w:szCs w:val="24"/>
        </w:rPr>
        <w:t xml:space="preserve"> </w:t>
      </w:r>
      <w:r w:rsidRPr="008513D4">
        <w:rPr>
          <w:rFonts w:ascii="Times New Roman" w:hAnsi="Times New Roman" w:cs="Times New Roman"/>
          <w:sz w:val="24"/>
          <w:szCs w:val="24"/>
        </w:rPr>
        <w:t>downloading other software, phishing and other virus risks from the internet.</w:t>
      </w:r>
    </w:p>
    <w:p w:rsidR="00012EF6" w:rsidRDefault="00012EF6" w:rsidP="00434B1A">
      <w:pPr>
        <w:widowControl w:val="0"/>
        <w:autoSpaceDE w:val="0"/>
        <w:autoSpaceDN w:val="0"/>
        <w:adjustRightInd w:val="0"/>
        <w:spacing w:line="480" w:lineRule="auto"/>
        <w:rPr>
          <w:rFonts w:ascii="Times New Roman" w:hAnsi="Times New Roman" w:cs="Times New Roman"/>
          <w:sz w:val="24"/>
          <w:szCs w:val="24"/>
        </w:rPr>
      </w:pPr>
    </w:p>
    <w:p w:rsidR="0038539F" w:rsidRDefault="0038539F" w:rsidP="00434B1A">
      <w:pPr>
        <w:widowControl w:val="0"/>
        <w:autoSpaceDE w:val="0"/>
        <w:autoSpaceDN w:val="0"/>
        <w:adjustRightInd w:val="0"/>
        <w:spacing w:line="480" w:lineRule="auto"/>
        <w:rPr>
          <w:rFonts w:ascii="Times New Roman" w:hAnsi="Times New Roman" w:cs="Times New Roman"/>
          <w:sz w:val="24"/>
          <w:szCs w:val="24"/>
        </w:rPr>
      </w:pPr>
    </w:p>
    <w:p w:rsidR="0038539F" w:rsidRDefault="0038539F" w:rsidP="00434B1A">
      <w:pPr>
        <w:widowControl w:val="0"/>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SEMA’s personnel are made aware of the </w:t>
      </w:r>
      <w:r w:rsidR="002A7F80">
        <w:rPr>
          <w:rFonts w:ascii="Times New Roman" w:hAnsi="Times New Roman" w:cs="Times New Roman"/>
          <w:sz w:val="24"/>
          <w:szCs w:val="24"/>
        </w:rPr>
        <w:t>above-mentioned</w:t>
      </w:r>
      <w:r>
        <w:rPr>
          <w:rFonts w:ascii="Times New Roman" w:hAnsi="Times New Roman" w:cs="Times New Roman"/>
          <w:sz w:val="24"/>
          <w:szCs w:val="24"/>
        </w:rPr>
        <w:t xml:space="preserve"> liabilities.</w:t>
      </w:r>
    </w:p>
    <w:p w:rsidR="00012EF6" w:rsidRDefault="00012EF6" w:rsidP="00434B1A">
      <w:pPr>
        <w:widowControl w:val="0"/>
        <w:autoSpaceDE w:val="0"/>
        <w:autoSpaceDN w:val="0"/>
        <w:adjustRightInd w:val="0"/>
        <w:spacing w:line="480" w:lineRule="auto"/>
        <w:rPr>
          <w:rFonts w:ascii="Times New Roman" w:hAnsi="Times New Roman" w:cs="Times New Roman"/>
          <w:sz w:val="24"/>
          <w:szCs w:val="24"/>
        </w:rPr>
      </w:pPr>
    </w:p>
    <w:p w:rsidR="00012EF6" w:rsidRDefault="00012EF6" w:rsidP="00434B1A">
      <w:pPr>
        <w:widowControl w:val="0"/>
        <w:autoSpaceDE w:val="0"/>
        <w:autoSpaceDN w:val="0"/>
        <w:adjustRightInd w:val="0"/>
        <w:spacing w:line="480" w:lineRule="auto"/>
        <w:rPr>
          <w:rFonts w:ascii="Times New Roman" w:hAnsi="Times New Roman" w:cs="Times New Roman"/>
          <w:sz w:val="24"/>
          <w:szCs w:val="24"/>
        </w:rPr>
      </w:pP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8F1C79">
        <w:rPr>
          <w:rFonts w:ascii="Times New Roman" w:hAnsi="Times New Roman" w:cs="Times New Roman"/>
          <w:sz w:val="24"/>
          <w:szCs w:val="24"/>
          <w:highlight w:val="magenta"/>
        </w:rPr>
        <w:t>6)</w:t>
      </w:r>
      <w:r w:rsidRPr="008513D4">
        <w:rPr>
          <w:rFonts w:ascii="Times New Roman" w:hAnsi="Times New Roman" w:cs="Times New Roman"/>
          <w:sz w:val="24"/>
          <w:szCs w:val="24"/>
        </w:rPr>
        <w:t xml:space="preserve"> The IT department shall ensure that the network computers are password protected, that</w:t>
      </w:r>
      <w:r w:rsidR="00EA1C16">
        <w:rPr>
          <w:rFonts w:ascii="Times New Roman" w:hAnsi="Times New Roman" w:cs="Times New Roman"/>
          <w:sz w:val="24"/>
          <w:szCs w:val="24"/>
        </w:rPr>
        <w:t xml:space="preserve"> </w:t>
      </w:r>
      <w:r w:rsidRPr="008513D4">
        <w:rPr>
          <w:rFonts w:ascii="Times New Roman" w:hAnsi="Times New Roman" w:cs="Times New Roman"/>
          <w:sz w:val="24"/>
          <w:szCs w:val="24"/>
        </w:rPr>
        <w:t>passwords meet reasonable security requirements, are kept sufficiently secret, documented,</w:t>
      </w:r>
      <w:r w:rsidR="00EA1C16">
        <w:rPr>
          <w:rFonts w:ascii="Times New Roman" w:hAnsi="Times New Roman" w:cs="Times New Roman"/>
          <w:sz w:val="24"/>
          <w:szCs w:val="24"/>
        </w:rPr>
        <w:t xml:space="preserve"> </w:t>
      </w:r>
      <w:r w:rsidRPr="008513D4">
        <w:rPr>
          <w:rFonts w:ascii="Times New Roman" w:hAnsi="Times New Roman" w:cs="Times New Roman"/>
          <w:sz w:val="24"/>
          <w:szCs w:val="24"/>
        </w:rPr>
        <w:t>and changed regularly.</w:t>
      </w:r>
    </w:p>
    <w:p w:rsidR="00012EF6" w:rsidRDefault="00012EF6" w:rsidP="00434B1A">
      <w:pPr>
        <w:widowControl w:val="0"/>
        <w:autoSpaceDE w:val="0"/>
        <w:autoSpaceDN w:val="0"/>
        <w:adjustRightInd w:val="0"/>
        <w:spacing w:line="480" w:lineRule="auto"/>
        <w:rPr>
          <w:rFonts w:ascii="Times New Roman" w:hAnsi="Times New Roman" w:cs="Times New Roman"/>
          <w:sz w:val="24"/>
          <w:szCs w:val="24"/>
        </w:rPr>
      </w:pPr>
    </w:p>
    <w:p w:rsidR="00012EF6" w:rsidRDefault="0038539F" w:rsidP="00434B1A">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ab/>
        <w:t>SEMA’s IT staff take the above mentioned security measures for the computer system.</w:t>
      </w:r>
    </w:p>
    <w:p w:rsidR="00012EF6" w:rsidRDefault="00012EF6" w:rsidP="00434B1A">
      <w:pPr>
        <w:widowControl w:val="0"/>
        <w:autoSpaceDE w:val="0"/>
        <w:autoSpaceDN w:val="0"/>
        <w:adjustRightInd w:val="0"/>
        <w:spacing w:line="480" w:lineRule="auto"/>
        <w:rPr>
          <w:rFonts w:ascii="Times New Roman" w:hAnsi="Times New Roman" w:cs="Times New Roman"/>
          <w:sz w:val="24"/>
          <w:szCs w:val="24"/>
        </w:rPr>
      </w:pP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FB4637">
        <w:rPr>
          <w:rFonts w:ascii="Times New Roman" w:hAnsi="Times New Roman" w:cs="Times New Roman"/>
          <w:sz w:val="24"/>
          <w:szCs w:val="24"/>
          <w:highlight w:val="magenta"/>
        </w:rPr>
        <w:t>7)</w:t>
      </w:r>
      <w:r w:rsidRPr="008513D4">
        <w:rPr>
          <w:rFonts w:ascii="Times New Roman" w:hAnsi="Times New Roman" w:cs="Times New Roman"/>
          <w:sz w:val="24"/>
          <w:szCs w:val="24"/>
        </w:rPr>
        <w:t xml:space="preserve"> The IT department shall ensure adequate internal controls related to authorization, dual</w:t>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8513D4">
        <w:rPr>
          <w:rFonts w:ascii="Times New Roman" w:hAnsi="Times New Roman" w:cs="Times New Roman"/>
          <w:sz w:val="24"/>
          <w:szCs w:val="24"/>
        </w:rPr>
        <w:t>control, segregation of duties, user access, support, and documentation of the IT syste</w:t>
      </w:r>
      <w:r w:rsidR="00EA1C16">
        <w:rPr>
          <w:rFonts w:ascii="Times New Roman" w:hAnsi="Times New Roman" w:cs="Times New Roman"/>
          <w:sz w:val="24"/>
          <w:szCs w:val="24"/>
        </w:rPr>
        <w:t xml:space="preserve">m. </w:t>
      </w:r>
      <w:r w:rsidRPr="008513D4">
        <w:rPr>
          <w:rFonts w:ascii="Times New Roman" w:hAnsi="Times New Roman" w:cs="Times New Roman"/>
          <w:sz w:val="24"/>
          <w:szCs w:val="24"/>
        </w:rPr>
        <w:t>This</w:t>
      </w:r>
      <w:r w:rsidR="00EA1C16">
        <w:rPr>
          <w:rFonts w:ascii="Times New Roman" w:hAnsi="Times New Roman" w:cs="Times New Roman"/>
          <w:sz w:val="24"/>
          <w:szCs w:val="24"/>
        </w:rPr>
        <w:t xml:space="preserve"> </w:t>
      </w:r>
      <w:r w:rsidRPr="008513D4">
        <w:rPr>
          <w:rFonts w:ascii="Times New Roman" w:hAnsi="Times New Roman" w:cs="Times New Roman"/>
          <w:sz w:val="24"/>
          <w:szCs w:val="24"/>
        </w:rPr>
        <w:t>includes documentation of procedures and operating manuals.</w:t>
      </w:r>
    </w:p>
    <w:p w:rsidR="00012EF6" w:rsidRDefault="00012EF6" w:rsidP="00434B1A">
      <w:pPr>
        <w:widowControl w:val="0"/>
        <w:autoSpaceDE w:val="0"/>
        <w:autoSpaceDN w:val="0"/>
        <w:adjustRightInd w:val="0"/>
        <w:spacing w:line="480" w:lineRule="auto"/>
        <w:rPr>
          <w:rFonts w:ascii="Times New Roman" w:hAnsi="Times New Roman" w:cs="Times New Roman"/>
          <w:sz w:val="24"/>
          <w:szCs w:val="24"/>
        </w:rPr>
      </w:pPr>
    </w:p>
    <w:p w:rsidR="00012EF6" w:rsidRDefault="0038539F" w:rsidP="00434B1A">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ab/>
      </w:r>
      <w:r w:rsidR="00FB4637">
        <w:rPr>
          <w:rFonts w:ascii="Times New Roman" w:hAnsi="Times New Roman" w:cs="Times New Roman"/>
          <w:sz w:val="24"/>
          <w:szCs w:val="24"/>
        </w:rPr>
        <w:t>SEMA’s present operating procedures and internal control meets the above-</w:t>
      </w:r>
      <w:r w:rsidR="00FB4637">
        <w:rPr>
          <w:rFonts w:ascii="Times New Roman" w:hAnsi="Times New Roman" w:cs="Times New Roman"/>
          <w:sz w:val="24"/>
          <w:szCs w:val="24"/>
        </w:rPr>
        <w:lastRenderedPageBreak/>
        <w:t>mentioned requirements. For more information, please see Field Operations Manual.</w:t>
      </w:r>
    </w:p>
    <w:p w:rsidR="00012EF6" w:rsidRDefault="00012EF6" w:rsidP="00434B1A">
      <w:pPr>
        <w:widowControl w:val="0"/>
        <w:autoSpaceDE w:val="0"/>
        <w:autoSpaceDN w:val="0"/>
        <w:adjustRightInd w:val="0"/>
        <w:spacing w:line="480" w:lineRule="auto"/>
        <w:rPr>
          <w:rFonts w:ascii="Times New Roman" w:hAnsi="Times New Roman" w:cs="Times New Roman"/>
          <w:sz w:val="24"/>
          <w:szCs w:val="24"/>
        </w:rPr>
      </w:pP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8F1C79">
        <w:rPr>
          <w:rFonts w:ascii="Times New Roman" w:hAnsi="Times New Roman" w:cs="Times New Roman"/>
          <w:sz w:val="24"/>
          <w:szCs w:val="24"/>
          <w:highlight w:val="magenta"/>
        </w:rPr>
        <w:t>8)</w:t>
      </w:r>
      <w:r w:rsidRPr="008513D4">
        <w:rPr>
          <w:rFonts w:ascii="Times New Roman" w:hAnsi="Times New Roman" w:cs="Times New Roman"/>
          <w:sz w:val="24"/>
          <w:szCs w:val="24"/>
        </w:rPr>
        <w:t xml:space="preserve"> The DFI IT department shall adhere to procurement procedures for hardware and software</w:t>
      </w:r>
      <w:r w:rsidR="00EA1C16">
        <w:rPr>
          <w:rFonts w:ascii="Times New Roman" w:hAnsi="Times New Roman" w:cs="Times New Roman"/>
          <w:sz w:val="24"/>
          <w:szCs w:val="24"/>
        </w:rPr>
        <w:t xml:space="preserve"> </w:t>
      </w:r>
      <w:r w:rsidRPr="008513D4">
        <w:rPr>
          <w:rFonts w:ascii="Times New Roman" w:hAnsi="Times New Roman" w:cs="Times New Roman"/>
          <w:sz w:val="24"/>
          <w:szCs w:val="24"/>
        </w:rPr>
        <w:t>purchases, ensuring adequate support is available, price structures have been investigated,</w:t>
      </w:r>
      <w:r w:rsidR="00EA1C16">
        <w:rPr>
          <w:rFonts w:ascii="Times New Roman" w:hAnsi="Times New Roman" w:cs="Times New Roman"/>
          <w:sz w:val="24"/>
          <w:szCs w:val="24"/>
        </w:rPr>
        <w:t xml:space="preserve"> </w:t>
      </w:r>
      <w:r w:rsidRPr="008513D4">
        <w:rPr>
          <w:rFonts w:ascii="Times New Roman" w:hAnsi="Times New Roman" w:cs="Times New Roman"/>
          <w:sz w:val="24"/>
          <w:szCs w:val="24"/>
        </w:rPr>
        <w:t>and warranties and updates are available, and that capacity is adequate to deal with</w:t>
      </w:r>
      <w:r w:rsidR="00EA1C16">
        <w:rPr>
          <w:rFonts w:ascii="Times New Roman" w:hAnsi="Times New Roman" w:cs="Times New Roman"/>
          <w:sz w:val="24"/>
          <w:szCs w:val="24"/>
        </w:rPr>
        <w:t xml:space="preserve"> </w:t>
      </w:r>
      <w:r w:rsidRPr="008513D4">
        <w:rPr>
          <w:rFonts w:ascii="Times New Roman" w:hAnsi="Times New Roman" w:cs="Times New Roman"/>
          <w:sz w:val="24"/>
          <w:szCs w:val="24"/>
        </w:rPr>
        <w:t>expanded growth and expansion.</w:t>
      </w:r>
    </w:p>
    <w:p w:rsidR="00012EF6" w:rsidRDefault="00012EF6" w:rsidP="00434B1A">
      <w:pPr>
        <w:widowControl w:val="0"/>
        <w:autoSpaceDE w:val="0"/>
        <w:autoSpaceDN w:val="0"/>
        <w:adjustRightInd w:val="0"/>
        <w:spacing w:line="480" w:lineRule="auto"/>
        <w:rPr>
          <w:rFonts w:ascii="Times New Roman" w:hAnsi="Times New Roman" w:cs="Times New Roman"/>
          <w:sz w:val="24"/>
          <w:szCs w:val="24"/>
        </w:rPr>
      </w:pPr>
    </w:p>
    <w:p w:rsidR="00012EF6" w:rsidRDefault="0038539F" w:rsidP="00434B1A">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ab/>
      </w:r>
      <w:r w:rsidR="00220A53">
        <w:rPr>
          <w:rFonts w:ascii="Times New Roman" w:hAnsi="Times New Roman" w:cs="Times New Roman"/>
          <w:sz w:val="24"/>
          <w:szCs w:val="24"/>
        </w:rPr>
        <w:t xml:space="preserve">SEMA’s IT personnel will ensure adherence to the </w:t>
      </w:r>
      <w:r w:rsidR="002A7F80">
        <w:rPr>
          <w:rFonts w:ascii="Times New Roman" w:hAnsi="Times New Roman" w:cs="Times New Roman"/>
          <w:sz w:val="24"/>
          <w:szCs w:val="24"/>
        </w:rPr>
        <w:t>above-mentioned</w:t>
      </w:r>
      <w:r w:rsidR="00220A53">
        <w:rPr>
          <w:rFonts w:ascii="Times New Roman" w:hAnsi="Times New Roman" w:cs="Times New Roman"/>
          <w:sz w:val="24"/>
          <w:szCs w:val="24"/>
        </w:rPr>
        <w:t xml:space="preserve"> items to provide fully functional capacity for its computer system.</w:t>
      </w:r>
    </w:p>
    <w:p w:rsidR="00012EF6" w:rsidRDefault="00012EF6" w:rsidP="00434B1A">
      <w:pPr>
        <w:widowControl w:val="0"/>
        <w:autoSpaceDE w:val="0"/>
        <w:autoSpaceDN w:val="0"/>
        <w:adjustRightInd w:val="0"/>
        <w:spacing w:line="480" w:lineRule="auto"/>
        <w:rPr>
          <w:rFonts w:ascii="Times New Roman" w:hAnsi="Times New Roman" w:cs="Times New Roman"/>
          <w:sz w:val="24"/>
          <w:szCs w:val="24"/>
        </w:rPr>
      </w:pP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8F1C79">
        <w:rPr>
          <w:rFonts w:ascii="Times New Roman" w:hAnsi="Times New Roman" w:cs="Times New Roman"/>
          <w:sz w:val="24"/>
          <w:szCs w:val="24"/>
          <w:highlight w:val="magenta"/>
        </w:rPr>
        <w:t>9)</w:t>
      </w:r>
      <w:r w:rsidRPr="008513D4">
        <w:rPr>
          <w:rFonts w:ascii="Times New Roman" w:hAnsi="Times New Roman" w:cs="Times New Roman"/>
          <w:sz w:val="24"/>
          <w:szCs w:val="24"/>
        </w:rPr>
        <w:t xml:space="preserve"> The DFI IT department shall ensure that operating systems (such as Windows) and software</w:t>
      </w:r>
      <w:r w:rsidR="00EA1C16">
        <w:rPr>
          <w:rFonts w:ascii="Times New Roman" w:hAnsi="Times New Roman" w:cs="Times New Roman"/>
          <w:sz w:val="24"/>
          <w:szCs w:val="24"/>
        </w:rPr>
        <w:t xml:space="preserve"> </w:t>
      </w:r>
      <w:r w:rsidRPr="008513D4">
        <w:rPr>
          <w:rFonts w:ascii="Times New Roman" w:hAnsi="Times New Roman" w:cs="Times New Roman"/>
          <w:sz w:val="24"/>
          <w:szCs w:val="24"/>
        </w:rPr>
        <w:t>licenses are legitimate, duly registered and regularly updated as available.</w:t>
      </w:r>
    </w:p>
    <w:p w:rsidR="00012EF6" w:rsidRDefault="00012EF6" w:rsidP="00434B1A">
      <w:pPr>
        <w:widowControl w:val="0"/>
        <w:autoSpaceDE w:val="0"/>
        <w:autoSpaceDN w:val="0"/>
        <w:adjustRightInd w:val="0"/>
        <w:spacing w:line="480" w:lineRule="auto"/>
        <w:rPr>
          <w:rFonts w:ascii="Times New Roman" w:hAnsi="Times New Roman" w:cs="Times New Roman"/>
          <w:sz w:val="24"/>
          <w:szCs w:val="24"/>
        </w:rPr>
      </w:pPr>
    </w:p>
    <w:p w:rsidR="00012EF6" w:rsidRDefault="00220A53" w:rsidP="00434B1A">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ab/>
        <w:t>The proprietary software used by SEMA is fully legitimate, registered and updated.</w:t>
      </w:r>
    </w:p>
    <w:p w:rsidR="00012EF6" w:rsidRDefault="00012EF6" w:rsidP="00434B1A">
      <w:pPr>
        <w:widowControl w:val="0"/>
        <w:autoSpaceDE w:val="0"/>
        <w:autoSpaceDN w:val="0"/>
        <w:adjustRightInd w:val="0"/>
        <w:spacing w:line="480" w:lineRule="auto"/>
        <w:rPr>
          <w:rFonts w:ascii="Times New Roman" w:hAnsi="Times New Roman" w:cs="Times New Roman"/>
          <w:sz w:val="24"/>
          <w:szCs w:val="24"/>
        </w:rPr>
      </w:pPr>
    </w:p>
    <w:p w:rsidR="008A790E" w:rsidRPr="00F758E2" w:rsidRDefault="008A790E" w:rsidP="00434B1A">
      <w:pPr>
        <w:widowControl w:val="0"/>
        <w:autoSpaceDE w:val="0"/>
        <w:autoSpaceDN w:val="0"/>
        <w:adjustRightInd w:val="0"/>
        <w:spacing w:line="480" w:lineRule="auto"/>
        <w:rPr>
          <w:rFonts w:ascii="Times New Roman" w:hAnsi="Times New Roman" w:cs="Times New Roman"/>
          <w:sz w:val="24"/>
          <w:szCs w:val="24"/>
          <w:highlight w:val="green"/>
        </w:rPr>
      </w:pPr>
      <w:r w:rsidRPr="00F758E2">
        <w:rPr>
          <w:rFonts w:ascii="Times New Roman" w:hAnsi="Times New Roman" w:cs="Times New Roman"/>
          <w:sz w:val="24"/>
          <w:szCs w:val="24"/>
          <w:highlight w:val="green"/>
        </w:rPr>
        <w:t>10) The DFI shall adequately plan, test, monitor and implement system changes to ensure the</w:t>
      </w:r>
      <w:r w:rsidR="00EA1C16" w:rsidRPr="00F758E2">
        <w:rPr>
          <w:rFonts w:ascii="Times New Roman" w:hAnsi="Times New Roman" w:cs="Times New Roman"/>
          <w:sz w:val="24"/>
          <w:szCs w:val="24"/>
          <w:highlight w:val="green"/>
        </w:rPr>
        <w:t xml:space="preserve"> </w:t>
      </w:r>
      <w:r w:rsidRPr="00F758E2">
        <w:rPr>
          <w:rFonts w:ascii="Times New Roman" w:hAnsi="Times New Roman" w:cs="Times New Roman"/>
          <w:sz w:val="24"/>
          <w:szCs w:val="24"/>
          <w:highlight w:val="green"/>
        </w:rPr>
        <w:t>system is free of errors. The system shall be both robust and flexible to handle expanded</w:t>
      </w:r>
      <w:r w:rsidR="00EA1C16" w:rsidRPr="00F758E2">
        <w:rPr>
          <w:rFonts w:ascii="Times New Roman" w:hAnsi="Times New Roman" w:cs="Times New Roman"/>
          <w:sz w:val="24"/>
          <w:szCs w:val="24"/>
          <w:highlight w:val="green"/>
        </w:rPr>
        <w:t xml:space="preserve"> </w:t>
      </w:r>
      <w:r w:rsidRPr="00F758E2">
        <w:rPr>
          <w:rFonts w:ascii="Times New Roman" w:hAnsi="Times New Roman" w:cs="Times New Roman"/>
          <w:sz w:val="24"/>
          <w:szCs w:val="24"/>
          <w:highlight w:val="green"/>
        </w:rPr>
        <w:t>growth, changes in the DFI’s strategy, geographic expansion (networks, etc.) and changes in</w:t>
      </w:r>
      <w:r w:rsidR="00EA1C16" w:rsidRPr="00F758E2">
        <w:rPr>
          <w:rFonts w:ascii="Times New Roman" w:hAnsi="Times New Roman" w:cs="Times New Roman"/>
          <w:sz w:val="24"/>
          <w:szCs w:val="24"/>
          <w:highlight w:val="green"/>
        </w:rPr>
        <w:t xml:space="preserve"> </w:t>
      </w:r>
      <w:r w:rsidRPr="00F758E2">
        <w:rPr>
          <w:rFonts w:ascii="Times New Roman" w:hAnsi="Times New Roman" w:cs="Times New Roman"/>
          <w:sz w:val="24"/>
          <w:szCs w:val="24"/>
          <w:highlight w:val="green"/>
        </w:rPr>
        <w:t>products and services.</w:t>
      </w:r>
    </w:p>
    <w:p w:rsidR="00012EF6" w:rsidRPr="00F758E2" w:rsidRDefault="00012EF6" w:rsidP="00434B1A">
      <w:pPr>
        <w:widowControl w:val="0"/>
        <w:autoSpaceDE w:val="0"/>
        <w:autoSpaceDN w:val="0"/>
        <w:adjustRightInd w:val="0"/>
        <w:spacing w:line="480" w:lineRule="auto"/>
        <w:rPr>
          <w:rFonts w:ascii="Times New Roman" w:hAnsi="Times New Roman" w:cs="Times New Roman"/>
          <w:sz w:val="24"/>
          <w:szCs w:val="24"/>
          <w:highlight w:val="green"/>
        </w:rPr>
      </w:pPr>
    </w:p>
    <w:p w:rsidR="00012EF6" w:rsidRDefault="00220A53" w:rsidP="00434B1A">
      <w:pPr>
        <w:widowControl w:val="0"/>
        <w:autoSpaceDE w:val="0"/>
        <w:autoSpaceDN w:val="0"/>
        <w:adjustRightInd w:val="0"/>
        <w:spacing w:line="480" w:lineRule="auto"/>
        <w:rPr>
          <w:rFonts w:ascii="Times New Roman" w:hAnsi="Times New Roman" w:cs="Times New Roman"/>
          <w:sz w:val="24"/>
          <w:szCs w:val="24"/>
        </w:rPr>
      </w:pPr>
      <w:r w:rsidRPr="00F758E2">
        <w:rPr>
          <w:rFonts w:ascii="Times New Roman" w:hAnsi="Times New Roman" w:cs="Times New Roman"/>
          <w:sz w:val="24"/>
          <w:szCs w:val="24"/>
          <w:highlight w:val="green"/>
        </w:rPr>
        <w:tab/>
      </w:r>
      <w:r w:rsidR="00FB4637" w:rsidRPr="00F758E2">
        <w:rPr>
          <w:rFonts w:ascii="Times New Roman" w:hAnsi="Times New Roman" w:cs="Times New Roman"/>
          <w:sz w:val="24"/>
          <w:szCs w:val="24"/>
          <w:highlight w:val="green"/>
        </w:rPr>
        <w:t>A system is in place (</w:t>
      </w:r>
      <w:proofErr w:type="spellStart"/>
      <w:r w:rsidR="00FB4637" w:rsidRPr="00F758E2">
        <w:rPr>
          <w:rFonts w:ascii="Times New Roman" w:hAnsi="Times New Roman" w:cs="Times New Roman"/>
          <w:sz w:val="24"/>
          <w:szCs w:val="24"/>
          <w:highlight w:val="green"/>
        </w:rPr>
        <w:t>Quickbooks</w:t>
      </w:r>
      <w:proofErr w:type="spellEnd"/>
      <w:r w:rsidR="00FB4637" w:rsidRPr="00F758E2">
        <w:rPr>
          <w:rFonts w:ascii="Times New Roman" w:hAnsi="Times New Roman" w:cs="Times New Roman"/>
          <w:sz w:val="24"/>
          <w:szCs w:val="24"/>
          <w:highlight w:val="green"/>
        </w:rPr>
        <w:t xml:space="preserve"> and Loan Performer) that continually test</w:t>
      </w:r>
      <w:r w:rsidR="00F758E2" w:rsidRPr="00F758E2">
        <w:rPr>
          <w:rFonts w:ascii="Times New Roman" w:hAnsi="Times New Roman" w:cs="Times New Roman"/>
          <w:sz w:val="24"/>
          <w:szCs w:val="24"/>
          <w:highlight w:val="green"/>
        </w:rPr>
        <w:t>s</w:t>
      </w:r>
      <w:r w:rsidR="00FB4637" w:rsidRPr="00F758E2">
        <w:rPr>
          <w:rFonts w:ascii="Times New Roman" w:hAnsi="Times New Roman" w:cs="Times New Roman"/>
          <w:sz w:val="24"/>
          <w:szCs w:val="24"/>
          <w:highlight w:val="green"/>
        </w:rPr>
        <w:t xml:space="preserve"> and monitor</w:t>
      </w:r>
      <w:r w:rsidR="00F758E2" w:rsidRPr="00F758E2">
        <w:rPr>
          <w:rFonts w:ascii="Times New Roman" w:hAnsi="Times New Roman" w:cs="Times New Roman"/>
          <w:sz w:val="24"/>
          <w:szCs w:val="24"/>
          <w:highlight w:val="green"/>
        </w:rPr>
        <w:t>s</w:t>
      </w:r>
      <w:r w:rsidR="00FB4637" w:rsidRPr="00F758E2">
        <w:rPr>
          <w:rFonts w:ascii="Times New Roman" w:hAnsi="Times New Roman" w:cs="Times New Roman"/>
          <w:sz w:val="24"/>
          <w:szCs w:val="24"/>
          <w:highlight w:val="green"/>
        </w:rPr>
        <w:t xml:space="preserve"> each others accuracy.</w:t>
      </w:r>
    </w:p>
    <w:p w:rsidR="00012EF6" w:rsidRDefault="00012EF6" w:rsidP="00434B1A">
      <w:pPr>
        <w:widowControl w:val="0"/>
        <w:autoSpaceDE w:val="0"/>
        <w:autoSpaceDN w:val="0"/>
        <w:adjustRightInd w:val="0"/>
        <w:spacing w:line="480" w:lineRule="auto"/>
        <w:rPr>
          <w:rFonts w:ascii="Times New Roman" w:hAnsi="Times New Roman" w:cs="Times New Roman"/>
          <w:sz w:val="24"/>
          <w:szCs w:val="24"/>
        </w:rPr>
      </w:pPr>
    </w:p>
    <w:p w:rsidR="008A790E" w:rsidRDefault="008A790E" w:rsidP="00434B1A">
      <w:pPr>
        <w:widowControl w:val="0"/>
        <w:autoSpaceDE w:val="0"/>
        <w:autoSpaceDN w:val="0"/>
        <w:adjustRightInd w:val="0"/>
        <w:spacing w:line="480" w:lineRule="auto"/>
        <w:rPr>
          <w:rFonts w:ascii="Times New Roman" w:hAnsi="Times New Roman" w:cs="Times New Roman"/>
          <w:sz w:val="24"/>
          <w:szCs w:val="24"/>
        </w:rPr>
      </w:pPr>
      <w:r w:rsidRPr="00F758E2">
        <w:rPr>
          <w:rFonts w:ascii="Times New Roman" w:hAnsi="Times New Roman" w:cs="Times New Roman"/>
          <w:sz w:val="24"/>
          <w:szCs w:val="24"/>
          <w:highlight w:val="magenta"/>
        </w:rPr>
        <w:t>11)</w:t>
      </w:r>
      <w:r w:rsidRPr="008513D4">
        <w:rPr>
          <w:rFonts w:ascii="Times New Roman" w:hAnsi="Times New Roman" w:cs="Times New Roman"/>
          <w:sz w:val="24"/>
          <w:szCs w:val="24"/>
        </w:rPr>
        <w:t xml:space="preserve"> The DFI shall have a succession, back-up plan in place for key IT personnel and functions.</w:t>
      </w:r>
    </w:p>
    <w:p w:rsidR="00220A53" w:rsidRDefault="00220A53" w:rsidP="00434B1A">
      <w:pPr>
        <w:widowControl w:val="0"/>
        <w:autoSpaceDE w:val="0"/>
        <w:autoSpaceDN w:val="0"/>
        <w:adjustRightInd w:val="0"/>
        <w:spacing w:line="480" w:lineRule="auto"/>
        <w:rPr>
          <w:rFonts w:ascii="Times New Roman" w:hAnsi="Times New Roman" w:cs="Times New Roman"/>
          <w:sz w:val="24"/>
          <w:szCs w:val="24"/>
        </w:rPr>
      </w:pPr>
    </w:p>
    <w:p w:rsidR="00220A53" w:rsidRPr="008513D4" w:rsidRDefault="00220A53" w:rsidP="00434B1A">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ab/>
      </w:r>
      <w:r w:rsidR="00F758E2">
        <w:rPr>
          <w:rFonts w:ascii="Times New Roman" w:hAnsi="Times New Roman" w:cs="Times New Roman"/>
          <w:sz w:val="24"/>
          <w:szCs w:val="24"/>
        </w:rPr>
        <w:t>SEMA has a succession backup plan in place for key personnel and IT systems.</w:t>
      </w:r>
    </w:p>
    <w:p w:rsidR="008A790E" w:rsidRDefault="008A790E" w:rsidP="00434B1A">
      <w:pPr>
        <w:widowControl w:val="0"/>
        <w:autoSpaceDE w:val="0"/>
        <w:autoSpaceDN w:val="0"/>
        <w:adjustRightInd w:val="0"/>
        <w:spacing w:line="480" w:lineRule="auto"/>
        <w:rPr>
          <w:rFonts w:ascii="Times New Roman" w:hAnsi="Times New Roman" w:cs="Times New Roman"/>
          <w:sz w:val="24"/>
          <w:szCs w:val="24"/>
        </w:rPr>
      </w:pPr>
    </w:p>
    <w:p w:rsidR="00660D1D" w:rsidRPr="0098623F" w:rsidRDefault="00660D1D" w:rsidP="00660D1D">
      <w:pPr>
        <w:widowControl w:val="0"/>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Assessment</w:t>
      </w:r>
    </w:p>
    <w:tbl>
      <w:tblPr>
        <w:tblStyle w:val="TableGrid"/>
        <w:tblW w:w="0" w:type="auto"/>
        <w:tblLook w:val="04A0" w:firstRow="1" w:lastRow="0" w:firstColumn="1" w:lastColumn="0" w:noHBand="0" w:noVBand="1"/>
      </w:tblPr>
      <w:tblGrid>
        <w:gridCol w:w="750"/>
        <w:gridCol w:w="8106"/>
      </w:tblGrid>
      <w:tr w:rsidR="00660D1D" w:rsidTr="00660D1D">
        <w:tc>
          <w:tcPr>
            <w:tcW w:w="750" w:type="dxa"/>
          </w:tcPr>
          <w:p w:rsidR="00660D1D" w:rsidRPr="0098623F" w:rsidRDefault="00660D1D" w:rsidP="00660D1D">
            <w:pPr>
              <w:widowControl w:val="0"/>
              <w:autoSpaceDE w:val="0"/>
              <w:autoSpaceDN w:val="0"/>
              <w:adjustRightInd w:val="0"/>
              <w:spacing w:line="480" w:lineRule="auto"/>
              <w:rPr>
                <w:rFonts w:ascii="Times New Roman" w:hAnsi="Times New Roman" w:cs="Times New Roman"/>
                <w:b/>
                <w:sz w:val="24"/>
                <w:szCs w:val="24"/>
              </w:rPr>
            </w:pPr>
            <w:r>
              <w:rPr>
                <w:rFonts w:ascii="Times New Roman" w:hAnsi="Times New Roman" w:cs="Times New Roman"/>
                <w:b/>
                <w:sz w:val="24"/>
                <w:szCs w:val="24"/>
              </w:rPr>
              <w:t>Scale</w:t>
            </w:r>
          </w:p>
        </w:tc>
        <w:tc>
          <w:tcPr>
            <w:tcW w:w="8106" w:type="dxa"/>
          </w:tcPr>
          <w:p w:rsidR="00660D1D" w:rsidRPr="0098623F" w:rsidRDefault="00660D1D" w:rsidP="00660D1D">
            <w:pPr>
              <w:widowControl w:val="0"/>
              <w:autoSpaceDE w:val="0"/>
              <w:autoSpaceDN w:val="0"/>
              <w:adjustRightInd w:val="0"/>
              <w:spacing w:line="480" w:lineRule="auto"/>
              <w:rPr>
                <w:rFonts w:ascii="Times New Roman" w:hAnsi="Times New Roman" w:cs="Times New Roman"/>
                <w:b/>
                <w:sz w:val="24"/>
                <w:szCs w:val="24"/>
              </w:rPr>
            </w:pPr>
            <w:r w:rsidRPr="0098623F">
              <w:rPr>
                <w:rFonts w:ascii="Times New Roman" w:hAnsi="Times New Roman" w:cs="Times New Roman"/>
                <w:b/>
                <w:sz w:val="24"/>
                <w:szCs w:val="24"/>
              </w:rPr>
              <w:t>Range</w:t>
            </w:r>
          </w:p>
        </w:tc>
      </w:tr>
      <w:tr w:rsidR="00660D1D" w:rsidTr="00660D1D">
        <w:tc>
          <w:tcPr>
            <w:tcW w:w="750" w:type="dxa"/>
          </w:tcPr>
          <w:p w:rsidR="00660D1D" w:rsidRDefault="00660D1D" w:rsidP="00660D1D">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5</w:t>
            </w:r>
          </w:p>
        </w:tc>
        <w:tc>
          <w:tcPr>
            <w:tcW w:w="8106" w:type="dxa"/>
          </w:tcPr>
          <w:p w:rsidR="00266377" w:rsidRDefault="00266377" w:rsidP="0026637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The DFI has adequate and effective policies, procedures and systems in place to</w:t>
            </w:r>
          </w:p>
          <w:p w:rsidR="00266377" w:rsidRDefault="00266377" w:rsidP="0026637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support a robust, well-managed and secure IT environment. Hardware is well</w:t>
            </w:r>
          </w:p>
          <w:p w:rsidR="00266377" w:rsidRDefault="00266377" w:rsidP="0026637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secured and protected. Software upgrades, anti-virus and firewall protection, user</w:t>
            </w:r>
          </w:p>
          <w:p w:rsidR="00266377" w:rsidRDefault="00266377" w:rsidP="0026637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access, skilled personnel and effective database management characterize the</w:t>
            </w:r>
          </w:p>
          <w:p w:rsidR="00266377" w:rsidRDefault="00266377" w:rsidP="0026637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institution’s IT environment. There are minimal and very short-term internal or</w:t>
            </w:r>
          </w:p>
          <w:p w:rsidR="00266377" w:rsidRDefault="00266377" w:rsidP="0026637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external threats in the IT environment, and shortages and gaps are addressed</w:t>
            </w:r>
          </w:p>
          <w:p w:rsidR="00266377" w:rsidRDefault="00266377" w:rsidP="0026637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rapidly and effectively. Systems applications and controls regularly reveal fraud or</w:t>
            </w:r>
          </w:p>
          <w:p w:rsidR="00266377" w:rsidRDefault="00266377" w:rsidP="0026637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loss exposure, although actual losses have been minimal. The IT system has an</w:t>
            </w:r>
          </w:p>
          <w:p w:rsidR="00660D1D" w:rsidRDefault="00266377" w:rsidP="00266377">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1"/>
                <w:szCs w:val="21"/>
              </w:rPr>
              <w:t>audit trail of user access and use.</w:t>
            </w:r>
          </w:p>
        </w:tc>
      </w:tr>
      <w:tr w:rsidR="00660D1D" w:rsidTr="00660D1D">
        <w:tc>
          <w:tcPr>
            <w:tcW w:w="750" w:type="dxa"/>
          </w:tcPr>
          <w:p w:rsidR="00660D1D" w:rsidRDefault="00660D1D" w:rsidP="00660D1D">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4</w:t>
            </w:r>
          </w:p>
        </w:tc>
        <w:tc>
          <w:tcPr>
            <w:tcW w:w="8106" w:type="dxa"/>
          </w:tcPr>
          <w:p w:rsidR="00266377" w:rsidRDefault="00266377" w:rsidP="0026637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The DFI has sound policies, procedures and systems in place to manage a</w:t>
            </w:r>
          </w:p>
          <w:p w:rsidR="00266377" w:rsidRDefault="00266377" w:rsidP="0026637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dependable IT environment. Hardware management is fairly good. Software</w:t>
            </w:r>
          </w:p>
          <w:p w:rsidR="00266377" w:rsidRDefault="00266377" w:rsidP="0026637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management, upgrades, use, protection, and server application are reasonable</w:t>
            </w:r>
          </w:p>
          <w:p w:rsidR="00266377" w:rsidRDefault="00266377" w:rsidP="0026637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and usually well applied. There have been no significant losses and recovery of</w:t>
            </w:r>
          </w:p>
          <w:p w:rsidR="00660D1D" w:rsidRDefault="00266377" w:rsidP="00266377">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1"/>
                <w:szCs w:val="21"/>
              </w:rPr>
              <w:t>information, losses and fraud has been responsive and fairly quick.</w:t>
            </w:r>
          </w:p>
        </w:tc>
      </w:tr>
      <w:tr w:rsidR="00660D1D" w:rsidTr="00660D1D">
        <w:tc>
          <w:tcPr>
            <w:tcW w:w="750" w:type="dxa"/>
          </w:tcPr>
          <w:p w:rsidR="00660D1D" w:rsidRDefault="00660D1D" w:rsidP="00660D1D">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3</w:t>
            </w:r>
          </w:p>
        </w:tc>
        <w:tc>
          <w:tcPr>
            <w:tcW w:w="8106" w:type="dxa"/>
          </w:tcPr>
          <w:p w:rsidR="00266377" w:rsidRDefault="00266377" w:rsidP="0026637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Policies, procedures and practices are in place, and adhered to with a reasonable</w:t>
            </w:r>
          </w:p>
          <w:p w:rsidR="00266377" w:rsidRDefault="00266377" w:rsidP="0026637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degree of rigor or discipline. Backups are made regularly, documented, and stored</w:t>
            </w:r>
          </w:p>
          <w:p w:rsidR="00266377" w:rsidRDefault="00266377" w:rsidP="0026637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off-site. There is quite strong adherence to good practice of protecting, securing</w:t>
            </w:r>
          </w:p>
          <w:p w:rsidR="00266377" w:rsidRDefault="00266377" w:rsidP="0026637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and managing both hardware and software. Anti-virus protection and server</w:t>
            </w:r>
          </w:p>
          <w:p w:rsidR="00266377" w:rsidRDefault="00266377" w:rsidP="0026637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management has improved greatly. There have been some losses of information</w:t>
            </w:r>
          </w:p>
          <w:p w:rsidR="00266377" w:rsidRDefault="00266377" w:rsidP="0026637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due to theft, fraud and viruses, but recovery has been made, though not as</w:t>
            </w:r>
          </w:p>
          <w:p w:rsidR="00660D1D" w:rsidRDefault="00266377" w:rsidP="00266377">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1"/>
                <w:szCs w:val="21"/>
              </w:rPr>
              <w:t>efficiently as possible.</w:t>
            </w:r>
          </w:p>
        </w:tc>
      </w:tr>
      <w:tr w:rsidR="00660D1D" w:rsidTr="00660D1D">
        <w:tc>
          <w:tcPr>
            <w:tcW w:w="750" w:type="dxa"/>
          </w:tcPr>
          <w:p w:rsidR="00660D1D" w:rsidRDefault="00660D1D" w:rsidP="00660D1D">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2</w:t>
            </w:r>
          </w:p>
        </w:tc>
        <w:tc>
          <w:tcPr>
            <w:tcW w:w="8106" w:type="dxa"/>
          </w:tcPr>
          <w:p w:rsidR="00266377" w:rsidRDefault="00266377" w:rsidP="0026637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Formal policies and procedures are generally weak, inadequate and not adhered</w:t>
            </w:r>
          </w:p>
          <w:p w:rsidR="00266377" w:rsidRDefault="00266377" w:rsidP="0026637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to regularly or consistently in managing the IT environment. Informal procedures</w:t>
            </w:r>
          </w:p>
          <w:p w:rsidR="00266377" w:rsidRDefault="00266377" w:rsidP="0026637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and practices on backups and off-site storage are there. Software updates,</w:t>
            </w:r>
          </w:p>
          <w:p w:rsidR="00266377" w:rsidRDefault="00266377" w:rsidP="0026637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protection, access and use of software is not particularly strong, but has shown</w:t>
            </w:r>
          </w:p>
          <w:p w:rsidR="00660D1D" w:rsidRDefault="00266377" w:rsidP="00266377">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1"/>
                <w:szCs w:val="21"/>
              </w:rPr>
              <w:t>signs of improvements.</w:t>
            </w:r>
          </w:p>
        </w:tc>
      </w:tr>
      <w:tr w:rsidR="00660D1D" w:rsidTr="00660D1D">
        <w:tc>
          <w:tcPr>
            <w:tcW w:w="750" w:type="dxa"/>
          </w:tcPr>
          <w:p w:rsidR="00660D1D" w:rsidRDefault="00660D1D" w:rsidP="00660D1D">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1</w:t>
            </w:r>
          </w:p>
        </w:tc>
        <w:tc>
          <w:tcPr>
            <w:tcW w:w="8106" w:type="dxa"/>
          </w:tcPr>
          <w:p w:rsidR="00266377" w:rsidRDefault="00266377" w:rsidP="0026637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The DFI has no policies and procedures to protect and manage IT hardware and</w:t>
            </w:r>
          </w:p>
          <w:p w:rsidR="00266377" w:rsidRDefault="00266377" w:rsidP="0026637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software. There are informal practices in place for anti-virus and backups.</w:t>
            </w:r>
          </w:p>
          <w:p w:rsidR="00266377" w:rsidRDefault="00266377" w:rsidP="0026637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However, nothing is applied consistently, and there have been incidences of</w:t>
            </w:r>
          </w:p>
          <w:p w:rsidR="00660D1D" w:rsidRDefault="00266377" w:rsidP="00266377">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1"/>
                <w:szCs w:val="21"/>
              </w:rPr>
              <w:t>breakdown, loss and fraud due to lack of information.</w:t>
            </w:r>
          </w:p>
        </w:tc>
      </w:tr>
      <w:tr w:rsidR="00660D1D" w:rsidTr="00660D1D">
        <w:tc>
          <w:tcPr>
            <w:tcW w:w="750" w:type="dxa"/>
          </w:tcPr>
          <w:p w:rsidR="00660D1D" w:rsidRDefault="00660D1D" w:rsidP="00660D1D">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lastRenderedPageBreak/>
              <w:t>0</w:t>
            </w:r>
          </w:p>
        </w:tc>
        <w:tc>
          <w:tcPr>
            <w:tcW w:w="8106" w:type="dxa"/>
          </w:tcPr>
          <w:p w:rsidR="00266377" w:rsidRDefault="00266377" w:rsidP="0026637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The DFI has no informal or formal policies, procedures or practices in place to</w:t>
            </w:r>
          </w:p>
          <w:p w:rsidR="00266377" w:rsidRDefault="00266377" w:rsidP="0026637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protect and manage IT hardware and software. The system if rife with viruses,</w:t>
            </w:r>
          </w:p>
          <w:p w:rsidR="00266377" w:rsidRDefault="00266377" w:rsidP="0026637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breakdowns, information loss and exposure to fraud is high and has been</w:t>
            </w:r>
          </w:p>
          <w:p w:rsidR="00660D1D" w:rsidRDefault="00266377" w:rsidP="00266377">
            <w:pPr>
              <w:widowControl w:val="0"/>
              <w:tabs>
                <w:tab w:val="left" w:pos="5510"/>
              </w:tabs>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1"/>
                <w:szCs w:val="21"/>
              </w:rPr>
              <w:t>frequent.</w:t>
            </w:r>
            <w:r w:rsidR="00660D1D">
              <w:rPr>
                <w:rFonts w:ascii="Times New Roman" w:hAnsi="Times New Roman" w:cs="Times New Roman"/>
                <w:sz w:val="24"/>
                <w:szCs w:val="24"/>
              </w:rPr>
              <w:tab/>
            </w:r>
          </w:p>
        </w:tc>
      </w:tr>
    </w:tbl>
    <w:p w:rsidR="00660D1D" w:rsidRDefault="00660D1D" w:rsidP="00434B1A">
      <w:pPr>
        <w:widowControl w:val="0"/>
        <w:autoSpaceDE w:val="0"/>
        <w:autoSpaceDN w:val="0"/>
        <w:adjustRightInd w:val="0"/>
        <w:spacing w:line="480" w:lineRule="auto"/>
        <w:rPr>
          <w:rFonts w:ascii="Times New Roman" w:hAnsi="Times New Roman" w:cs="Times New Roman"/>
          <w:sz w:val="24"/>
          <w:szCs w:val="24"/>
        </w:rPr>
      </w:pPr>
    </w:p>
    <w:p w:rsidR="00660D1D" w:rsidRPr="008513D4" w:rsidRDefault="00660D1D" w:rsidP="00434B1A">
      <w:pPr>
        <w:widowControl w:val="0"/>
        <w:autoSpaceDE w:val="0"/>
        <w:autoSpaceDN w:val="0"/>
        <w:adjustRightInd w:val="0"/>
        <w:spacing w:line="480" w:lineRule="auto"/>
        <w:rPr>
          <w:rFonts w:ascii="Times New Roman" w:hAnsi="Times New Roman" w:cs="Times New Roman"/>
          <w:sz w:val="24"/>
          <w:szCs w:val="24"/>
        </w:rPr>
      </w:pPr>
    </w:p>
    <w:p w:rsidR="008A790E" w:rsidRPr="00A919ED" w:rsidRDefault="008A790E" w:rsidP="00434B1A">
      <w:pPr>
        <w:widowControl w:val="0"/>
        <w:autoSpaceDE w:val="0"/>
        <w:autoSpaceDN w:val="0"/>
        <w:adjustRightInd w:val="0"/>
        <w:spacing w:line="480" w:lineRule="auto"/>
        <w:rPr>
          <w:rFonts w:ascii="Times New Roman" w:hAnsi="Times New Roman" w:cs="Times New Roman"/>
          <w:sz w:val="24"/>
          <w:szCs w:val="24"/>
          <w:highlight w:val="magenta"/>
        </w:rPr>
      </w:pPr>
      <w:r w:rsidRPr="00A919ED">
        <w:rPr>
          <w:rFonts w:ascii="Times New Roman" w:hAnsi="Times New Roman" w:cs="Times New Roman"/>
          <w:sz w:val="24"/>
          <w:szCs w:val="24"/>
          <w:highlight w:val="magenta"/>
        </w:rPr>
        <w:t>STANDARD</w:t>
      </w:r>
      <w:r w:rsidR="00A919ED">
        <w:rPr>
          <w:rFonts w:ascii="Times New Roman" w:hAnsi="Times New Roman" w:cs="Times New Roman"/>
          <w:sz w:val="24"/>
          <w:szCs w:val="24"/>
          <w:highlight w:val="magenta"/>
        </w:rPr>
        <w:t xml:space="preserve"> 16</w:t>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A919ED">
        <w:rPr>
          <w:rFonts w:ascii="Times New Roman" w:hAnsi="Times New Roman" w:cs="Times New Roman"/>
          <w:sz w:val="24"/>
          <w:szCs w:val="24"/>
          <w:highlight w:val="magenta"/>
        </w:rPr>
        <w:t>Documents &amp; Record Keeping</w:t>
      </w:r>
    </w:p>
    <w:p w:rsidR="00266377" w:rsidRPr="00266377" w:rsidRDefault="00266377" w:rsidP="00266377">
      <w:pPr>
        <w:widowControl w:val="0"/>
        <w:autoSpaceDE w:val="0"/>
        <w:autoSpaceDN w:val="0"/>
        <w:adjustRightInd w:val="0"/>
        <w:rPr>
          <w:rFonts w:ascii="Times New Roman" w:hAnsi="Times New Roman" w:cs="Times New Roman"/>
          <w:b/>
          <w:sz w:val="24"/>
          <w:szCs w:val="24"/>
        </w:rPr>
      </w:pPr>
      <w:r w:rsidRPr="00266377">
        <w:rPr>
          <w:rFonts w:ascii="Times New Roman" w:hAnsi="Times New Roman" w:cs="Times New Roman"/>
          <w:b/>
          <w:sz w:val="24"/>
          <w:szCs w:val="24"/>
        </w:rPr>
        <w:t>Purpose and Rationale</w:t>
      </w:r>
    </w:p>
    <w:p w:rsidR="00266377" w:rsidRPr="00266377" w:rsidRDefault="00266377" w:rsidP="00266377">
      <w:pPr>
        <w:widowControl w:val="0"/>
        <w:autoSpaceDE w:val="0"/>
        <w:autoSpaceDN w:val="0"/>
        <w:adjustRightInd w:val="0"/>
        <w:rPr>
          <w:rFonts w:ascii="Times New Roman" w:hAnsi="Times New Roman" w:cs="Times New Roman"/>
          <w:sz w:val="24"/>
          <w:szCs w:val="24"/>
        </w:rPr>
      </w:pPr>
      <w:r w:rsidRPr="00266377">
        <w:rPr>
          <w:rFonts w:ascii="Times New Roman" w:hAnsi="Times New Roman" w:cs="Times New Roman"/>
          <w:sz w:val="24"/>
          <w:szCs w:val="24"/>
        </w:rPr>
        <w:t>Transaction and operational records are fundamental tools of t</w:t>
      </w:r>
      <w:r>
        <w:rPr>
          <w:rFonts w:ascii="Times New Roman" w:hAnsi="Times New Roman" w:cs="Times New Roman"/>
          <w:sz w:val="24"/>
          <w:szCs w:val="24"/>
        </w:rPr>
        <w:t xml:space="preserve">racking activities and economic </w:t>
      </w:r>
      <w:r w:rsidRPr="00266377">
        <w:rPr>
          <w:rFonts w:ascii="Times New Roman" w:hAnsi="Times New Roman" w:cs="Times New Roman"/>
          <w:sz w:val="24"/>
          <w:szCs w:val="24"/>
        </w:rPr>
        <w:t>events in a DFI. They form the audit trail and the basis of tracking and summarizing financial</w:t>
      </w:r>
      <w:r>
        <w:rPr>
          <w:rFonts w:ascii="Times New Roman" w:hAnsi="Times New Roman" w:cs="Times New Roman"/>
          <w:sz w:val="24"/>
          <w:szCs w:val="24"/>
        </w:rPr>
        <w:t xml:space="preserve"> </w:t>
      </w:r>
      <w:r w:rsidRPr="00266377">
        <w:rPr>
          <w:rFonts w:ascii="Times New Roman" w:hAnsi="Times New Roman" w:cs="Times New Roman"/>
          <w:sz w:val="24"/>
          <w:szCs w:val="24"/>
        </w:rPr>
        <w:t>activity into meaningful information and reports. They record information about clients, loans,</w:t>
      </w:r>
      <w:r>
        <w:rPr>
          <w:rFonts w:ascii="Times New Roman" w:hAnsi="Times New Roman" w:cs="Times New Roman"/>
          <w:sz w:val="24"/>
          <w:szCs w:val="24"/>
        </w:rPr>
        <w:t xml:space="preserve"> </w:t>
      </w:r>
      <w:r w:rsidRPr="00266377">
        <w:rPr>
          <w:rFonts w:ascii="Times New Roman" w:hAnsi="Times New Roman" w:cs="Times New Roman"/>
          <w:sz w:val="24"/>
          <w:szCs w:val="24"/>
        </w:rPr>
        <w:t>and personnel. In some cases, documents are readily convertible to cash, and therefore must be</w:t>
      </w:r>
      <w:r>
        <w:rPr>
          <w:rFonts w:ascii="Times New Roman" w:hAnsi="Times New Roman" w:cs="Times New Roman"/>
          <w:sz w:val="24"/>
          <w:szCs w:val="24"/>
        </w:rPr>
        <w:t xml:space="preserve"> </w:t>
      </w:r>
      <w:r w:rsidRPr="00266377">
        <w:rPr>
          <w:rFonts w:ascii="Times New Roman" w:hAnsi="Times New Roman" w:cs="Times New Roman"/>
          <w:sz w:val="24"/>
          <w:szCs w:val="24"/>
        </w:rPr>
        <w:t>secured and controlled to prevent loss or abuse.</w:t>
      </w:r>
    </w:p>
    <w:p w:rsidR="00266377" w:rsidRDefault="00266377" w:rsidP="00266377">
      <w:pPr>
        <w:widowControl w:val="0"/>
        <w:autoSpaceDE w:val="0"/>
        <w:autoSpaceDN w:val="0"/>
        <w:adjustRightInd w:val="0"/>
        <w:rPr>
          <w:rFonts w:ascii="Times New Roman" w:hAnsi="Times New Roman" w:cs="Times New Roman"/>
          <w:b/>
          <w:sz w:val="24"/>
          <w:szCs w:val="24"/>
        </w:rPr>
      </w:pPr>
    </w:p>
    <w:p w:rsidR="00266377" w:rsidRPr="00266377" w:rsidRDefault="00266377" w:rsidP="00266377">
      <w:pPr>
        <w:widowControl w:val="0"/>
        <w:autoSpaceDE w:val="0"/>
        <w:autoSpaceDN w:val="0"/>
        <w:adjustRightInd w:val="0"/>
        <w:rPr>
          <w:rFonts w:ascii="Times New Roman" w:hAnsi="Times New Roman" w:cs="Times New Roman"/>
          <w:b/>
          <w:sz w:val="24"/>
          <w:szCs w:val="24"/>
        </w:rPr>
      </w:pPr>
      <w:r w:rsidRPr="00266377">
        <w:rPr>
          <w:rFonts w:ascii="Times New Roman" w:hAnsi="Times New Roman" w:cs="Times New Roman"/>
          <w:b/>
          <w:sz w:val="24"/>
          <w:szCs w:val="24"/>
        </w:rPr>
        <w:t>Objective</w:t>
      </w:r>
    </w:p>
    <w:p w:rsidR="00497201" w:rsidRPr="00266377" w:rsidRDefault="00266377" w:rsidP="00266377">
      <w:pPr>
        <w:widowControl w:val="0"/>
        <w:autoSpaceDE w:val="0"/>
        <w:autoSpaceDN w:val="0"/>
        <w:adjustRightInd w:val="0"/>
        <w:rPr>
          <w:rFonts w:ascii="Times New Roman" w:hAnsi="Times New Roman" w:cs="Times New Roman"/>
          <w:sz w:val="24"/>
          <w:szCs w:val="24"/>
        </w:rPr>
      </w:pPr>
      <w:r w:rsidRPr="00266377">
        <w:rPr>
          <w:rFonts w:ascii="Times New Roman" w:hAnsi="Times New Roman" w:cs="Times New Roman"/>
          <w:sz w:val="24"/>
          <w:szCs w:val="24"/>
        </w:rPr>
        <w:t>The objective of this Standard is to provide guidance to DFIs in the hand</w:t>
      </w:r>
      <w:r>
        <w:rPr>
          <w:rFonts w:ascii="Times New Roman" w:hAnsi="Times New Roman" w:cs="Times New Roman"/>
          <w:sz w:val="24"/>
          <w:szCs w:val="24"/>
        </w:rPr>
        <w:t xml:space="preserve">ling, preparation and </w:t>
      </w:r>
      <w:r w:rsidRPr="00266377">
        <w:rPr>
          <w:rFonts w:ascii="Times New Roman" w:hAnsi="Times New Roman" w:cs="Times New Roman"/>
          <w:sz w:val="24"/>
          <w:szCs w:val="24"/>
        </w:rPr>
        <w:t>recording of documents and records that track the financial and operating transactions between</w:t>
      </w:r>
      <w:r>
        <w:rPr>
          <w:rFonts w:ascii="Times New Roman" w:hAnsi="Times New Roman" w:cs="Times New Roman"/>
          <w:sz w:val="24"/>
          <w:szCs w:val="24"/>
        </w:rPr>
        <w:t xml:space="preserve"> </w:t>
      </w:r>
      <w:r w:rsidRPr="00266377">
        <w:rPr>
          <w:rFonts w:ascii="Times New Roman" w:hAnsi="Times New Roman" w:cs="Times New Roman"/>
          <w:sz w:val="24"/>
          <w:szCs w:val="24"/>
        </w:rPr>
        <w:t>the institution, and its customers, vendors, employees and other stakeholders. The purpose is to</w:t>
      </w:r>
      <w:r>
        <w:rPr>
          <w:rFonts w:ascii="Times New Roman" w:hAnsi="Times New Roman" w:cs="Times New Roman"/>
          <w:sz w:val="24"/>
          <w:szCs w:val="24"/>
        </w:rPr>
        <w:t xml:space="preserve"> </w:t>
      </w:r>
      <w:r w:rsidRPr="00266377">
        <w:rPr>
          <w:rFonts w:ascii="Times New Roman" w:hAnsi="Times New Roman" w:cs="Times New Roman"/>
          <w:sz w:val="24"/>
          <w:szCs w:val="24"/>
        </w:rPr>
        <w:t>provide a clear audit trail of events and activities and to demonstrate transparent, consistent and</w:t>
      </w:r>
      <w:r>
        <w:rPr>
          <w:rFonts w:ascii="Times New Roman" w:hAnsi="Times New Roman" w:cs="Times New Roman"/>
          <w:sz w:val="24"/>
          <w:szCs w:val="24"/>
        </w:rPr>
        <w:t xml:space="preserve"> </w:t>
      </w:r>
      <w:r w:rsidRPr="00266377">
        <w:rPr>
          <w:rFonts w:ascii="Times New Roman" w:hAnsi="Times New Roman" w:cs="Times New Roman"/>
          <w:sz w:val="24"/>
          <w:szCs w:val="24"/>
        </w:rPr>
        <w:t>timely entry into the accounting system that will generate reports based on the transactions.</w:t>
      </w:r>
    </w:p>
    <w:p w:rsidR="00266377" w:rsidRDefault="00266377" w:rsidP="00434B1A">
      <w:pPr>
        <w:widowControl w:val="0"/>
        <w:autoSpaceDE w:val="0"/>
        <w:autoSpaceDN w:val="0"/>
        <w:adjustRightInd w:val="0"/>
        <w:spacing w:line="480" w:lineRule="auto"/>
        <w:rPr>
          <w:rFonts w:ascii="Times New Roman" w:hAnsi="Times New Roman" w:cs="Times New Roman"/>
          <w:b/>
          <w:sz w:val="24"/>
          <w:szCs w:val="24"/>
        </w:rPr>
      </w:pPr>
    </w:p>
    <w:p w:rsidR="008A790E" w:rsidRPr="00266377" w:rsidRDefault="008A790E" w:rsidP="00434B1A">
      <w:pPr>
        <w:widowControl w:val="0"/>
        <w:autoSpaceDE w:val="0"/>
        <w:autoSpaceDN w:val="0"/>
        <w:adjustRightInd w:val="0"/>
        <w:spacing w:line="480" w:lineRule="auto"/>
        <w:rPr>
          <w:rFonts w:ascii="Times New Roman" w:hAnsi="Times New Roman" w:cs="Times New Roman"/>
          <w:b/>
          <w:sz w:val="24"/>
          <w:szCs w:val="24"/>
        </w:rPr>
      </w:pPr>
      <w:r w:rsidRPr="00266377">
        <w:rPr>
          <w:rFonts w:ascii="Times New Roman" w:hAnsi="Times New Roman" w:cs="Times New Roman"/>
          <w:b/>
          <w:sz w:val="24"/>
          <w:szCs w:val="24"/>
        </w:rPr>
        <w:t>Key Terms</w:t>
      </w:r>
    </w:p>
    <w:p w:rsidR="008A790E" w:rsidRDefault="008A790E" w:rsidP="00434B1A">
      <w:pPr>
        <w:widowControl w:val="0"/>
        <w:autoSpaceDE w:val="0"/>
        <w:autoSpaceDN w:val="0"/>
        <w:adjustRightInd w:val="0"/>
        <w:spacing w:line="480" w:lineRule="auto"/>
        <w:rPr>
          <w:rFonts w:ascii="Times New Roman" w:hAnsi="Times New Roman" w:cs="Times New Roman"/>
          <w:sz w:val="24"/>
          <w:szCs w:val="24"/>
        </w:rPr>
      </w:pPr>
      <w:r w:rsidRPr="008513D4">
        <w:rPr>
          <w:rFonts w:ascii="Times New Roman" w:hAnsi="Times New Roman" w:cs="Times New Roman"/>
          <w:sz w:val="24"/>
          <w:szCs w:val="24"/>
        </w:rPr>
        <w:t>Audit trail, documents, paper or electronic trail, records</w:t>
      </w:r>
    </w:p>
    <w:p w:rsidR="00266377" w:rsidRPr="008513D4" w:rsidRDefault="00266377" w:rsidP="00434B1A">
      <w:pPr>
        <w:widowControl w:val="0"/>
        <w:autoSpaceDE w:val="0"/>
        <w:autoSpaceDN w:val="0"/>
        <w:adjustRightInd w:val="0"/>
        <w:spacing w:line="480" w:lineRule="auto"/>
        <w:rPr>
          <w:rFonts w:ascii="Times New Roman" w:hAnsi="Times New Roman" w:cs="Times New Roman"/>
          <w:sz w:val="24"/>
          <w:szCs w:val="24"/>
        </w:rPr>
      </w:pPr>
    </w:p>
    <w:p w:rsidR="008A790E" w:rsidRPr="00266377" w:rsidRDefault="008A790E" w:rsidP="00434B1A">
      <w:pPr>
        <w:widowControl w:val="0"/>
        <w:autoSpaceDE w:val="0"/>
        <w:autoSpaceDN w:val="0"/>
        <w:adjustRightInd w:val="0"/>
        <w:spacing w:line="480" w:lineRule="auto"/>
        <w:rPr>
          <w:rFonts w:ascii="Times New Roman" w:hAnsi="Times New Roman" w:cs="Times New Roman"/>
          <w:b/>
          <w:sz w:val="24"/>
          <w:szCs w:val="24"/>
        </w:rPr>
      </w:pPr>
      <w:r w:rsidRPr="00266377">
        <w:rPr>
          <w:rFonts w:ascii="Times New Roman" w:hAnsi="Times New Roman" w:cs="Times New Roman"/>
          <w:b/>
          <w:sz w:val="24"/>
          <w:szCs w:val="24"/>
        </w:rPr>
        <w:t>Principles:</w:t>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3615C3">
        <w:rPr>
          <w:rFonts w:ascii="Times New Roman" w:hAnsi="Times New Roman" w:cs="Times New Roman"/>
          <w:sz w:val="24"/>
          <w:szCs w:val="24"/>
          <w:highlight w:val="magenta"/>
        </w:rPr>
        <w:t>1)</w:t>
      </w:r>
      <w:r w:rsidRPr="008513D4">
        <w:rPr>
          <w:rFonts w:ascii="Times New Roman" w:hAnsi="Times New Roman" w:cs="Times New Roman"/>
          <w:sz w:val="24"/>
          <w:szCs w:val="24"/>
        </w:rPr>
        <w:t xml:space="preserve"> DFIs shall use preprinted, serially pre-numbered, multiple copy source documents to</w:t>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8513D4">
        <w:rPr>
          <w:rFonts w:ascii="Times New Roman" w:hAnsi="Times New Roman" w:cs="Times New Roman"/>
          <w:sz w:val="24"/>
          <w:szCs w:val="24"/>
        </w:rPr>
        <w:t xml:space="preserve">document transactions. Examples include cash receipt forms, vouchers, bank </w:t>
      </w:r>
      <w:proofErr w:type="spellStart"/>
      <w:r w:rsidRPr="008513D4">
        <w:rPr>
          <w:rFonts w:ascii="Times New Roman" w:hAnsi="Times New Roman" w:cs="Times New Roman"/>
          <w:sz w:val="24"/>
          <w:szCs w:val="24"/>
        </w:rPr>
        <w:t>cheques</w:t>
      </w:r>
      <w:proofErr w:type="spellEnd"/>
      <w:r w:rsidRPr="008513D4">
        <w:rPr>
          <w:rFonts w:ascii="Times New Roman" w:hAnsi="Times New Roman" w:cs="Times New Roman"/>
          <w:sz w:val="24"/>
          <w:szCs w:val="24"/>
        </w:rPr>
        <w:t>,</w:t>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8513D4">
        <w:rPr>
          <w:rFonts w:ascii="Times New Roman" w:hAnsi="Times New Roman" w:cs="Times New Roman"/>
          <w:sz w:val="24"/>
          <w:szCs w:val="24"/>
        </w:rPr>
        <w:t>requisition or purchase order forms. Reference numbers shall be used in all transactions to</w:t>
      </w:r>
      <w:r w:rsidR="00012EF6">
        <w:rPr>
          <w:rFonts w:ascii="Times New Roman" w:hAnsi="Times New Roman" w:cs="Times New Roman"/>
          <w:sz w:val="24"/>
          <w:szCs w:val="24"/>
        </w:rPr>
        <w:t xml:space="preserve"> </w:t>
      </w:r>
      <w:r w:rsidRPr="008513D4">
        <w:rPr>
          <w:rFonts w:ascii="Times New Roman" w:hAnsi="Times New Roman" w:cs="Times New Roman"/>
          <w:sz w:val="24"/>
          <w:szCs w:val="24"/>
        </w:rPr>
        <w:t>establish an audit trail of all and any receipts and disbursements of the institution.</w:t>
      </w:r>
    </w:p>
    <w:p w:rsidR="00012EF6" w:rsidRDefault="00012EF6" w:rsidP="00434B1A">
      <w:pPr>
        <w:widowControl w:val="0"/>
        <w:autoSpaceDE w:val="0"/>
        <w:autoSpaceDN w:val="0"/>
        <w:adjustRightInd w:val="0"/>
        <w:spacing w:line="480" w:lineRule="auto"/>
        <w:rPr>
          <w:rFonts w:ascii="Times New Roman" w:hAnsi="Times New Roman" w:cs="Times New Roman"/>
          <w:sz w:val="24"/>
          <w:szCs w:val="24"/>
        </w:rPr>
      </w:pPr>
    </w:p>
    <w:p w:rsidR="00012EF6" w:rsidRDefault="003615C3" w:rsidP="00434B1A">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SEMA’s primary investors have established a prudent finance and internal control process to ensure that all source documents are properly prepared; all transactions are recorded and reported in compliance with Generally Accepted Accounting Principles. </w:t>
      </w:r>
    </w:p>
    <w:p w:rsidR="00012EF6" w:rsidRDefault="00012EF6" w:rsidP="00434B1A">
      <w:pPr>
        <w:widowControl w:val="0"/>
        <w:autoSpaceDE w:val="0"/>
        <w:autoSpaceDN w:val="0"/>
        <w:adjustRightInd w:val="0"/>
        <w:spacing w:line="480" w:lineRule="auto"/>
        <w:rPr>
          <w:rFonts w:ascii="Times New Roman" w:hAnsi="Times New Roman" w:cs="Times New Roman"/>
          <w:sz w:val="24"/>
          <w:szCs w:val="24"/>
        </w:rPr>
      </w:pP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3A3402">
        <w:rPr>
          <w:rFonts w:ascii="Times New Roman" w:hAnsi="Times New Roman" w:cs="Times New Roman"/>
          <w:sz w:val="24"/>
          <w:szCs w:val="24"/>
          <w:highlight w:val="magenta"/>
        </w:rPr>
        <w:t>2)</w:t>
      </w:r>
      <w:r w:rsidRPr="008513D4">
        <w:rPr>
          <w:rFonts w:ascii="Times New Roman" w:hAnsi="Times New Roman" w:cs="Times New Roman"/>
          <w:sz w:val="24"/>
          <w:szCs w:val="24"/>
        </w:rPr>
        <w:t xml:space="preserve"> DFIs shall regularly print out hard copy reports (accounting, finance, payroll, portfolio), file</w:t>
      </w:r>
      <w:r w:rsidR="00012EF6">
        <w:rPr>
          <w:rFonts w:ascii="Times New Roman" w:hAnsi="Times New Roman" w:cs="Times New Roman"/>
          <w:sz w:val="24"/>
          <w:szCs w:val="24"/>
        </w:rPr>
        <w:t xml:space="preserve"> </w:t>
      </w:r>
      <w:r w:rsidRPr="008513D4">
        <w:rPr>
          <w:rFonts w:ascii="Times New Roman" w:hAnsi="Times New Roman" w:cs="Times New Roman"/>
          <w:sz w:val="24"/>
          <w:szCs w:val="24"/>
        </w:rPr>
        <w:t>them sequentially and by month, and make them available for scrutiny by management,</w:t>
      </w:r>
      <w:r w:rsidR="00012EF6">
        <w:rPr>
          <w:rFonts w:ascii="Times New Roman" w:hAnsi="Times New Roman" w:cs="Times New Roman"/>
          <w:sz w:val="24"/>
          <w:szCs w:val="24"/>
        </w:rPr>
        <w:t xml:space="preserve"> </w:t>
      </w:r>
      <w:r w:rsidRPr="008513D4">
        <w:rPr>
          <w:rFonts w:ascii="Times New Roman" w:hAnsi="Times New Roman" w:cs="Times New Roman"/>
          <w:sz w:val="24"/>
          <w:szCs w:val="24"/>
        </w:rPr>
        <w:t>internal or external audits. If a DFI uses electronic or magnetic transactions or reporting, all</w:t>
      </w:r>
      <w:r w:rsidR="00012EF6">
        <w:rPr>
          <w:rFonts w:ascii="Times New Roman" w:hAnsi="Times New Roman" w:cs="Times New Roman"/>
          <w:sz w:val="24"/>
          <w:szCs w:val="24"/>
        </w:rPr>
        <w:t xml:space="preserve"> </w:t>
      </w:r>
      <w:r w:rsidRPr="008513D4">
        <w:rPr>
          <w:rFonts w:ascii="Times New Roman" w:hAnsi="Times New Roman" w:cs="Times New Roman"/>
          <w:sz w:val="24"/>
          <w:szCs w:val="24"/>
        </w:rPr>
        <w:t>reports should be produced on a regular basis, and saved on media (such as server, CD or</w:t>
      </w:r>
      <w:r w:rsidR="00012EF6">
        <w:rPr>
          <w:rFonts w:ascii="Times New Roman" w:hAnsi="Times New Roman" w:cs="Times New Roman"/>
          <w:sz w:val="24"/>
          <w:szCs w:val="24"/>
        </w:rPr>
        <w:t xml:space="preserve"> </w:t>
      </w:r>
      <w:r w:rsidRPr="008513D4">
        <w:rPr>
          <w:rFonts w:ascii="Times New Roman" w:hAnsi="Times New Roman" w:cs="Times New Roman"/>
          <w:sz w:val="24"/>
          <w:szCs w:val="24"/>
        </w:rPr>
        <w:t>magnetic drive) with no ability to write-over, copy or destroy the reports. Such media shall be</w:t>
      </w:r>
      <w:r w:rsidR="00012EF6">
        <w:rPr>
          <w:rFonts w:ascii="Times New Roman" w:hAnsi="Times New Roman" w:cs="Times New Roman"/>
          <w:sz w:val="24"/>
          <w:szCs w:val="24"/>
        </w:rPr>
        <w:t xml:space="preserve"> </w:t>
      </w:r>
      <w:r w:rsidRPr="008513D4">
        <w:rPr>
          <w:rFonts w:ascii="Times New Roman" w:hAnsi="Times New Roman" w:cs="Times New Roman"/>
          <w:sz w:val="24"/>
          <w:szCs w:val="24"/>
        </w:rPr>
        <w:t>both well-secured and accessible for management, internal or external audits.</w:t>
      </w:r>
    </w:p>
    <w:p w:rsidR="00012EF6" w:rsidRDefault="00012EF6" w:rsidP="00434B1A">
      <w:pPr>
        <w:widowControl w:val="0"/>
        <w:autoSpaceDE w:val="0"/>
        <w:autoSpaceDN w:val="0"/>
        <w:adjustRightInd w:val="0"/>
        <w:spacing w:line="480" w:lineRule="auto"/>
        <w:rPr>
          <w:rFonts w:ascii="Times New Roman" w:hAnsi="Times New Roman" w:cs="Times New Roman"/>
          <w:sz w:val="24"/>
          <w:szCs w:val="24"/>
        </w:rPr>
      </w:pPr>
    </w:p>
    <w:p w:rsidR="00012EF6" w:rsidRDefault="003615C3" w:rsidP="00434B1A">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ab/>
      </w:r>
      <w:r w:rsidR="003A3402">
        <w:rPr>
          <w:rFonts w:ascii="Times New Roman" w:hAnsi="Times New Roman" w:cs="Times New Roman"/>
          <w:sz w:val="24"/>
          <w:szCs w:val="24"/>
        </w:rPr>
        <w:t>SEMA will generate hard copies of all payroll and other expense records together with related financial reports monthly to be available for management review, internal and external audit.</w:t>
      </w:r>
    </w:p>
    <w:p w:rsidR="00012EF6" w:rsidRDefault="00012EF6" w:rsidP="00434B1A">
      <w:pPr>
        <w:widowControl w:val="0"/>
        <w:autoSpaceDE w:val="0"/>
        <w:autoSpaceDN w:val="0"/>
        <w:adjustRightInd w:val="0"/>
        <w:spacing w:line="480" w:lineRule="auto"/>
        <w:rPr>
          <w:rFonts w:ascii="Times New Roman" w:hAnsi="Times New Roman" w:cs="Times New Roman"/>
          <w:sz w:val="24"/>
          <w:szCs w:val="24"/>
        </w:rPr>
      </w:pP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AD7211">
        <w:rPr>
          <w:rFonts w:ascii="Times New Roman" w:hAnsi="Times New Roman" w:cs="Times New Roman"/>
          <w:sz w:val="24"/>
          <w:szCs w:val="24"/>
          <w:highlight w:val="magenta"/>
        </w:rPr>
        <w:t>3)</w:t>
      </w:r>
      <w:r w:rsidRPr="008513D4">
        <w:rPr>
          <w:rFonts w:ascii="Times New Roman" w:hAnsi="Times New Roman" w:cs="Times New Roman"/>
          <w:sz w:val="24"/>
          <w:szCs w:val="24"/>
        </w:rPr>
        <w:t xml:space="preserve"> All files shall be clearly documented, complete, stored systematically and secured in order to</w:t>
      </w:r>
      <w:r w:rsidR="00012EF6">
        <w:rPr>
          <w:rFonts w:ascii="Times New Roman" w:hAnsi="Times New Roman" w:cs="Times New Roman"/>
          <w:sz w:val="24"/>
          <w:szCs w:val="24"/>
        </w:rPr>
        <w:t xml:space="preserve"> </w:t>
      </w:r>
      <w:r w:rsidRPr="008513D4">
        <w:rPr>
          <w:rFonts w:ascii="Times New Roman" w:hAnsi="Times New Roman" w:cs="Times New Roman"/>
          <w:sz w:val="24"/>
          <w:szCs w:val="24"/>
        </w:rPr>
        <w:t>protect the confidentiality of client information. Access to all files, including client files shall</w:t>
      </w:r>
      <w:r w:rsidR="00012EF6">
        <w:rPr>
          <w:rFonts w:ascii="Times New Roman" w:hAnsi="Times New Roman" w:cs="Times New Roman"/>
          <w:sz w:val="24"/>
          <w:szCs w:val="24"/>
        </w:rPr>
        <w:t xml:space="preserve"> </w:t>
      </w:r>
      <w:r w:rsidRPr="008513D4">
        <w:rPr>
          <w:rFonts w:ascii="Times New Roman" w:hAnsi="Times New Roman" w:cs="Times New Roman"/>
          <w:sz w:val="24"/>
          <w:szCs w:val="24"/>
        </w:rPr>
        <w:t>be restricted to authorized personnel.</w:t>
      </w:r>
    </w:p>
    <w:p w:rsidR="00012EF6" w:rsidRDefault="00012EF6" w:rsidP="00434B1A">
      <w:pPr>
        <w:widowControl w:val="0"/>
        <w:autoSpaceDE w:val="0"/>
        <w:autoSpaceDN w:val="0"/>
        <w:adjustRightInd w:val="0"/>
        <w:spacing w:line="480" w:lineRule="auto"/>
        <w:rPr>
          <w:rFonts w:ascii="Times New Roman" w:hAnsi="Times New Roman" w:cs="Times New Roman"/>
          <w:sz w:val="24"/>
          <w:szCs w:val="24"/>
        </w:rPr>
      </w:pPr>
    </w:p>
    <w:p w:rsidR="00012EF6" w:rsidRDefault="003A3402" w:rsidP="00434B1A">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ab/>
        <w:t>All financial and other records and documents are properly stored and access is restricted only to authorized personnel and management.</w:t>
      </w:r>
    </w:p>
    <w:p w:rsidR="00012EF6" w:rsidRDefault="00012EF6" w:rsidP="00434B1A">
      <w:pPr>
        <w:widowControl w:val="0"/>
        <w:autoSpaceDE w:val="0"/>
        <w:autoSpaceDN w:val="0"/>
        <w:adjustRightInd w:val="0"/>
        <w:spacing w:line="480" w:lineRule="auto"/>
        <w:rPr>
          <w:rFonts w:ascii="Times New Roman" w:hAnsi="Times New Roman" w:cs="Times New Roman"/>
          <w:sz w:val="24"/>
          <w:szCs w:val="24"/>
        </w:rPr>
      </w:pP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AD7211">
        <w:rPr>
          <w:rFonts w:ascii="Times New Roman" w:hAnsi="Times New Roman" w:cs="Times New Roman"/>
          <w:sz w:val="24"/>
          <w:szCs w:val="24"/>
          <w:highlight w:val="magenta"/>
        </w:rPr>
        <w:lastRenderedPageBreak/>
        <w:t>4) The</w:t>
      </w:r>
      <w:r w:rsidRPr="008513D4">
        <w:rPr>
          <w:rFonts w:ascii="Times New Roman" w:hAnsi="Times New Roman" w:cs="Times New Roman"/>
          <w:sz w:val="24"/>
          <w:szCs w:val="24"/>
        </w:rPr>
        <w:t xml:space="preserve"> DFI shall maintain controls, systems and procedures to ensure that records are</w:t>
      </w:r>
      <w:r w:rsidR="00012EF6">
        <w:rPr>
          <w:rFonts w:ascii="Times New Roman" w:hAnsi="Times New Roman" w:cs="Times New Roman"/>
          <w:sz w:val="24"/>
          <w:szCs w:val="24"/>
        </w:rPr>
        <w:t xml:space="preserve"> </w:t>
      </w:r>
      <w:r w:rsidRPr="008513D4">
        <w:rPr>
          <w:rFonts w:ascii="Times New Roman" w:hAnsi="Times New Roman" w:cs="Times New Roman"/>
          <w:sz w:val="24"/>
          <w:szCs w:val="24"/>
        </w:rPr>
        <w:t>controlled, reconciled and secured.</w:t>
      </w:r>
    </w:p>
    <w:p w:rsidR="008A790E" w:rsidRPr="00266377" w:rsidRDefault="008A790E" w:rsidP="00434B1A">
      <w:pPr>
        <w:widowControl w:val="0"/>
        <w:autoSpaceDE w:val="0"/>
        <w:autoSpaceDN w:val="0"/>
        <w:adjustRightInd w:val="0"/>
        <w:spacing w:line="480" w:lineRule="auto"/>
        <w:rPr>
          <w:rFonts w:ascii="Times New Roman" w:hAnsi="Times New Roman" w:cs="Times New Roman"/>
          <w:b/>
          <w:sz w:val="24"/>
          <w:szCs w:val="24"/>
        </w:rPr>
      </w:pPr>
      <w:r w:rsidRPr="00266377">
        <w:rPr>
          <w:rFonts w:ascii="Times New Roman" w:hAnsi="Times New Roman" w:cs="Times New Roman"/>
          <w:b/>
          <w:sz w:val="24"/>
          <w:szCs w:val="24"/>
        </w:rPr>
        <w:t>Examples of control procedures:</w:t>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8513D4">
        <w:rPr>
          <w:rFonts w:ascii="Times New Roman" w:hAnsi="Times New Roman" w:cs="Times New Roman"/>
          <w:sz w:val="24"/>
          <w:szCs w:val="24"/>
        </w:rPr>
        <w:t>a. Limit access to records and documents</w:t>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8513D4">
        <w:rPr>
          <w:rFonts w:ascii="Times New Roman" w:hAnsi="Times New Roman" w:cs="Times New Roman"/>
          <w:sz w:val="24"/>
          <w:szCs w:val="24"/>
        </w:rPr>
        <w:t>b. Human resource, personnel and payroll documents shall be well-secured</w:t>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8513D4">
        <w:rPr>
          <w:rFonts w:ascii="Times New Roman" w:hAnsi="Times New Roman" w:cs="Times New Roman"/>
          <w:sz w:val="24"/>
          <w:szCs w:val="24"/>
        </w:rPr>
        <w:t xml:space="preserve">c. Maintain and review control accounts and </w:t>
      </w:r>
      <w:r w:rsidRPr="002A7F80">
        <w:rPr>
          <w:rFonts w:ascii="Times New Roman" w:hAnsi="Times New Roman" w:cs="Times New Roman"/>
          <w:sz w:val="24"/>
          <w:szCs w:val="24"/>
        </w:rPr>
        <w:t>trial balances</w:t>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8513D4">
        <w:rPr>
          <w:rFonts w:ascii="Times New Roman" w:hAnsi="Times New Roman" w:cs="Times New Roman"/>
          <w:sz w:val="24"/>
          <w:szCs w:val="24"/>
        </w:rPr>
        <w:t>d. Compare internal data with external sources of information</w:t>
      </w:r>
    </w:p>
    <w:p w:rsidR="00012EF6" w:rsidRDefault="00012EF6" w:rsidP="00434B1A">
      <w:pPr>
        <w:widowControl w:val="0"/>
        <w:autoSpaceDE w:val="0"/>
        <w:autoSpaceDN w:val="0"/>
        <w:adjustRightInd w:val="0"/>
        <w:spacing w:line="480" w:lineRule="auto"/>
        <w:rPr>
          <w:rFonts w:ascii="Times New Roman" w:hAnsi="Times New Roman" w:cs="Times New Roman"/>
          <w:sz w:val="24"/>
          <w:szCs w:val="24"/>
        </w:rPr>
      </w:pPr>
    </w:p>
    <w:p w:rsidR="00012EF6" w:rsidRDefault="00012EF6" w:rsidP="00434B1A">
      <w:pPr>
        <w:widowControl w:val="0"/>
        <w:autoSpaceDE w:val="0"/>
        <w:autoSpaceDN w:val="0"/>
        <w:adjustRightInd w:val="0"/>
        <w:spacing w:line="480" w:lineRule="auto"/>
        <w:rPr>
          <w:rFonts w:ascii="Times New Roman" w:hAnsi="Times New Roman" w:cs="Times New Roman"/>
          <w:sz w:val="24"/>
          <w:szCs w:val="24"/>
        </w:rPr>
      </w:pPr>
    </w:p>
    <w:p w:rsidR="00012EF6" w:rsidRDefault="00AD7211" w:rsidP="00434B1A">
      <w:pPr>
        <w:widowControl w:val="0"/>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SEMA has internal control policy and procedure, which includes segregation of duties, to ensure that records are controlled, reconciled and secured.</w:t>
      </w:r>
    </w:p>
    <w:p w:rsidR="00AD7211" w:rsidRDefault="00AD7211" w:rsidP="00434B1A">
      <w:pPr>
        <w:widowControl w:val="0"/>
        <w:autoSpaceDE w:val="0"/>
        <w:autoSpaceDN w:val="0"/>
        <w:adjustRightInd w:val="0"/>
        <w:spacing w:line="480" w:lineRule="auto"/>
        <w:rPr>
          <w:rFonts w:ascii="Times New Roman" w:hAnsi="Times New Roman" w:cs="Times New Roman"/>
          <w:sz w:val="24"/>
          <w:szCs w:val="24"/>
        </w:rPr>
      </w:pP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AD7211">
        <w:rPr>
          <w:rFonts w:ascii="Times New Roman" w:hAnsi="Times New Roman" w:cs="Times New Roman"/>
          <w:sz w:val="24"/>
          <w:szCs w:val="24"/>
          <w:highlight w:val="magenta"/>
        </w:rPr>
        <w:t xml:space="preserve">5) </w:t>
      </w:r>
      <w:r w:rsidRPr="003A28DE">
        <w:rPr>
          <w:rFonts w:ascii="Times New Roman" w:hAnsi="Times New Roman" w:cs="Times New Roman"/>
          <w:sz w:val="24"/>
          <w:szCs w:val="24"/>
        </w:rPr>
        <w:t>Personnel files of the DFI shall record work history, the staff resume and application,</w:t>
      </w:r>
      <w:r w:rsidR="00012EF6">
        <w:rPr>
          <w:rFonts w:ascii="Times New Roman" w:hAnsi="Times New Roman" w:cs="Times New Roman"/>
          <w:sz w:val="24"/>
          <w:szCs w:val="24"/>
        </w:rPr>
        <w:t xml:space="preserve"> </w:t>
      </w:r>
      <w:r w:rsidRPr="008513D4">
        <w:rPr>
          <w:rFonts w:ascii="Times New Roman" w:hAnsi="Times New Roman" w:cs="Times New Roman"/>
          <w:sz w:val="24"/>
          <w:szCs w:val="24"/>
        </w:rPr>
        <w:t>performance review, vacation and leave records and other relevant communication. All</w:t>
      </w:r>
      <w:r w:rsidR="00012EF6">
        <w:rPr>
          <w:rFonts w:ascii="Times New Roman" w:hAnsi="Times New Roman" w:cs="Times New Roman"/>
          <w:sz w:val="24"/>
          <w:szCs w:val="24"/>
        </w:rPr>
        <w:t xml:space="preserve"> </w:t>
      </w:r>
      <w:r w:rsidRPr="008513D4">
        <w:rPr>
          <w:rFonts w:ascii="Times New Roman" w:hAnsi="Times New Roman" w:cs="Times New Roman"/>
          <w:sz w:val="24"/>
          <w:szCs w:val="24"/>
        </w:rPr>
        <w:t>personnel files will be physically secured and accessible only to authorized personnel.</w:t>
      </w:r>
    </w:p>
    <w:p w:rsidR="00012EF6" w:rsidRDefault="00012EF6" w:rsidP="00434B1A">
      <w:pPr>
        <w:widowControl w:val="0"/>
        <w:autoSpaceDE w:val="0"/>
        <w:autoSpaceDN w:val="0"/>
        <w:adjustRightInd w:val="0"/>
        <w:spacing w:line="480" w:lineRule="auto"/>
        <w:rPr>
          <w:rFonts w:ascii="Times New Roman" w:hAnsi="Times New Roman" w:cs="Times New Roman"/>
          <w:sz w:val="24"/>
          <w:szCs w:val="24"/>
        </w:rPr>
      </w:pPr>
    </w:p>
    <w:p w:rsidR="00012EF6" w:rsidRDefault="00220A53" w:rsidP="00434B1A">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ab/>
        <w:t>SEMA maintains personnel files including the above mentioned items and are physically secured and accessible only to authorized personnel.</w:t>
      </w:r>
    </w:p>
    <w:p w:rsidR="00012EF6" w:rsidRDefault="00012EF6" w:rsidP="00434B1A">
      <w:pPr>
        <w:widowControl w:val="0"/>
        <w:autoSpaceDE w:val="0"/>
        <w:autoSpaceDN w:val="0"/>
        <w:adjustRightInd w:val="0"/>
        <w:spacing w:line="480" w:lineRule="auto"/>
        <w:rPr>
          <w:rFonts w:ascii="Times New Roman" w:hAnsi="Times New Roman" w:cs="Times New Roman"/>
          <w:sz w:val="24"/>
          <w:szCs w:val="24"/>
        </w:rPr>
      </w:pPr>
    </w:p>
    <w:p w:rsidR="008A790E" w:rsidRDefault="008A790E" w:rsidP="00434B1A">
      <w:pPr>
        <w:widowControl w:val="0"/>
        <w:autoSpaceDE w:val="0"/>
        <w:autoSpaceDN w:val="0"/>
        <w:adjustRightInd w:val="0"/>
        <w:spacing w:line="480" w:lineRule="auto"/>
        <w:rPr>
          <w:rFonts w:ascii="Times New Roman" w:hAnsi="Times New Roman" w:cs="Times New Roman"/>
          <w:sz w:val="24"/>
          <w:szCs w:val="24"/>
        </w:rPr>
      </w:pPr>
      <w:r w:rsidRPr="00AD7211">
        <w:rPr>
          <w:rFonts w:ascii="Times New Roman" w:hAnsi="Times New Roman" w:cs="Times New Roman"/>
          <w:sz w:val="24"/>
          <w:szCs w:val="24"/>
          <w:highlight w:val="magenta"/>
        </w:rPr>
        <w:t>6)</w:t>
      </w:r>
      <w:r w:rsidRPr="008513D4">
        <w:rPr>
          <w:rFonts w:ascii="Times New Roman" w:hAnsi="Times New Roman" w:cs="Times New Roman"/>
          <w:sz w:val="24"/>
          <w:szCs w:val="24"/>
        </w:rPr>
        <w:t xml:space="preserve"> The DFI shall retain documents, reports and transaction summaries for a statutory </w:t>
      </w:r>
      <w:r w:rsidRPr="00AD7211">
        <w:rPr>
          <w:rFonts w:ascii="Times New Roman" w:hAnsi="Times New Roman" w:cs="Times New Roman"/>
          <w:sz w:val="24"/>
          <w:szCs w:val="24"/>
        </w:rPr>
        <w:t>period of</w:t>
      </w:r>
      <w:r w:rsidR="00012EF6" w:rsidRPr="00AD7211">
        <w:rPr>
          <w:rFonts w:ascii="Times New Roman" w:hAnsi="Times New Roman" w:cs="Times New Roman"/>
          <w:sz w:val="24"/>
          <w:szCs w:val="24"/>
        </w:rPr>
        <w:t xml:space="preserve"> </w:t>
      </w:r>
      <w:r w:rsidRPr="00AD7211">
        <w:rPr>
          <w:rFonts w:ascii="Times New Roman" w:hAnsi="Times New Roman" w:cs="Times New Roman"/>
          <w:sz w:val="24"/>
          <w:szCs w:val="24"/>
        </w:rPr>
        <w:t>6 years by the DFI.</w:t>
      </w:r>
    </w:p>
    <w:p w:rsidR="00220A53" w:rsidRDefault="00220A53" w:rsidP="00434B1A">
      <w:pPr>
        <w:widowControl w:val="0"/>
        <w:autoSpaceDE w:val="0"/>
        <w:autoSpaceDN w:val="0"/>
        <w:adjustRightInd w:val="0"/>
        <w:spacing w:line="480" w:lineRule="auto"/>
        <w:rPr>
          <w:rFonts w:ascii="Times New Roman" w:hAnsi="Times New Roman" w:cs="Times New Roman"/>
          <w:sz w:val="24"/>
          <w:szCs w:val="24"/>
        </w:rPr>
      </w:pPr>
    </w:p>
    <w:p w:rsidR="00220A53" w:rsidRPr="008513D4" w:rsidRDefault="00220A53" w:rsidP="00434B1A">
      <w:pPr>
        <w:widowControl w:val="0"/>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SEMA retains documents and reports for a minimum of 7 years.</w:t>
      </w:r>
    </w:p>
    <w:p w:rsidR="008A790E" w:rsidRDefault="008A790E" w:rsidP="00434B1A">
      <w:pPr>
        <w:widowControl w:val="0"/>
        <w:autoSpaceDE w:val="0"/>
        <w:autoSpaceDN w:val="0"/>
        <w:adjustRightInd w:val="0"/>
        <w:spacing w:line="480" w:lineRule="auto"/>
        <w:rPr>
          <w:rFonts w:ascii="Times New Roman" w:hAnsi="Times New Roman" w:cs="Times New Roman"/>
          <w:sz w:val="24"/>
          <w:szCs w:val="24"/>
        </w:rPr>
      </w:pPr>
    </w:p>
    <w:p w:rsidR="00660D1D" w:rsidRPr="0098623F" w:rsidRDefault="00660D1D" w:rsidP="00660D1D">
      <w:pPr>
        <w:widowControl w:val="0"/>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Assessment</w:t>
      </w:r>
    </w:p>
    <w:tbl>
      <w:tblPr>
        <w:tblStyle w:val="TableGrid"/>
        <w:tblW w:w="0" w:type="auto"/>
        <w:tblLook w:val="04A0" w:firstRow="1" w:lastRow="0" w:firstColumn="1" w:lastColumn="0" w:noHBand="0" w:noVBand="1"/>
      </w:tblPr>
      <w:tblGrid>
        <w:gridCol w:w="750"/>
        <w:gridCol w:w="8106"/>
      </w:tblGrid>
      <w:tr w:rsidR="00660D1D" w:rsidTr="00660D1D">
        <w:tc>
          <w:tcPr>
            <w:tcW w:w="750" w:type="dxa"/>
          </w:tcPr>
          <w:p w:rsidR="00660D1D" w:rsidRPr="0098623F" w:rsidRDefault="00660D1D" w:rsidP="00660D1D">
            <w:pPr>
              <w:widowControl w:val="0"/>
              <w:autoSpaceDE w:val="0"/>
              <w:autoSpaceDN w:val="0"/>
              <w:adjustRightInd w:val="0"/>
              <w:spacing w:line="480" w:lineRule="auto"/>
              <w:rPr>
                <w:rFonts w:ascii="Times New Roman" w:hAnsi="Times New Roman" w:cs="Times New Roman"/>
                <w:b/>
                <w:sz w:val="24"/>
                <w:szCs w:val="24"/>
              </w:rPr>
            </w:pPr>
            <w:r>
              <w:rPr>
                <w:rFonts w:ascii="Times New Roman" w:hAnsi="Times New Roman" w:cs="Times New Roman"/>
                <w:b/>
                <w:sz w:val="24"/>
                <w:szCs w:val="24"/>
              </w:rPr>
              <w:t>Scale</w:t>
            </w:r>
          </w:p>
        </w:tc>
        <w:tc>
          <w:tcPr>
            <w:tcW w:w="8106" w:type="dxa"/>
          </w:tcPr>
          <w:p w:rsidR="00660D1D" w:rsidRPr="0098623F" w:rsidRDefault="00660D1D" w:rsidP="00660D1D">
            <w:pPr>
              <w:widowControl w:val="0"/>
              <w:autoSpaceDE w:val="0"/>
              <w:autoSpaceDN w:val="0"/>
              <w:adjustRightInd w:val="0"/>
              <w:spacing w:line="480" w:lineRule="auto"/>
              <w:rPr>
                <w:rFonts w:ascii="Times New Roman" w:hAnsi="Times New Roman" w:cs="Times New Roman"/>
                <w:b/>
                <w:sz w:val="24"/>
                <w:szCs w:val="24"/>
              </w:rPr>
            </w:pPr>
            <w:r w:rsidRPr="0098623F">
              <w:rPr>
                <w:rFonts w:ascii="Times New Roman" w:hAnsi="Times New Roman" w:cs="Times New Roman"/>
                <w:b/>
                <w:sz w:val="24"/>
                <w:szCs w:val="24"/>
              </w:rPr>
              <w:t>Range</w:t>
            </w:r>
          </w:p>
        </w:tc>
      </w:tr>
      <w:tr w:rsidR="00660D1D" w:rsidTr="00660D1D">
        <w:tc>
          <w:tcPr>
            <w:tcW w:w="750" w:type="dxa"/>
          </w:tcPr>
          <w:p w:rsidR="00660D1D" w:rsidRDefault="00660D1D" w:rsidP="00660D1D">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5</w:t>
            </w:r>
          </w:p>
        </w:tc>
        <w:tc>
          <w:tcPr>
            <w:tcW w:w="8106" w:type="dxa"/>
          </w:tcPr>
          <w:p w:rsidR="00266377" w:rsidRDefault="00266377" w:rsidP="0026637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Documents and records are well secured, organized and used throughout the</w:t>
            </w:r>
          </w:p>
          <w:p w:rsidR="00266377" w:rsidRDefault="00266377" w:rsidP="0026637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DFI. Physical access to confidential documents and “high risk” documents</w:t>
            </w:r>
          </w:p>
          <w:p w:rsidR="00266377" w:rsidRDefault="00266377" w:rsidP="0026637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(those readily convertible to cash such as purchase orders, receipts, or petty</w:t>
            </w:r>
          </w:p>
          <w:p w:rsidR="00266377" w:rsidRDefault="00266377" w:rsidP="0026637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cash vouchers) is restricted and their use is well managed and controlled. A</w:t>
            </w:r>
          </w:p>
          <w:p w:rsidR="00266377" w:rsidRDefault="00266377" w:rsidP="0026637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strong paper trail and audit trail exist and are useful for management, internal</w:t>
            </w:r>
          </w:p>
          <w:p w:rsidR="00266377" w:rsidRDefault="00266377" w:rsidP="0026637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and external auditors and documents are retained as per the statutory</w:t>
            </w:r>
          </w:p>
          <w:p w:rsidR="00266377" w:rsidRDefault="00266377" w:rsidP="0026637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requirements. The DFI also utilizes electronic media for audit trail securely and</w:t>
            </w:r>
          </w:p>
          <w:p w:rsidR="00660D1D" w:rsidRDefault="00266377" w:rsidP="00266377">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1"/>
                <w:szCs w:val="21"/>
              </w:rPr>
              <w:t>effectively.</w:t>
            </w:r>
          </w:p>
        </w:tc>
      </w:tr>
      <w:tr w:rsidR="00660D1D" w:rsidTr="00660D1D">
        <w:tc>
          <w:tcPr>
            <w:tcW w:w="750" w:type="dxa"/>
          </w:tcPr>
          <w:p w:rsidR="00660D1D" w:rsidRDefault="00660D1D" w:rsidP="00660D1D">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4</w:t>
            </w:r>
          </w:p>
        </w:tc>
        <w:tc>
          <w:tcPr>
            <w:tcW w:w="8106" w:type="dxa"/>
          </w:tcPr>
          <w:p w:rsidR="00266377" w:rsidRDefault="00266377" w:rsidP="0026637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The DFI is acceptably strong in its control and management of documents,</w:t>
            </w:r>
          </w:p>
          <w:p w:rsidR="00266377" w:rsidRDefault="00266377" w:rsidP="0026637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records, audit trail and paper trail. Documents are well secured and managed.</w:t>
            </w:r>
          </w:p>
          <w:p w:rsidR="00266377" w:rsidRDefault="00266377" w:rsidP="0026637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The audit trail is quite strong and adequate for audit purposes. Some</w:t>
            </w:r>
          </w:p>
          <w:p w:rsidR="00266377" w:rsidRDefault="00266377" w:rsidP="0026637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deficiencies are noted, and have been experienced, but the DFI has addressed</w:t>
            </w:r>
          </w:p>
          <w:p w:rsidR="00660D1D" w:rsidRDefault="00266377" w:rsidP="00266377">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1"/>
                <w:szCs w:val="21"/>
              </w:rPr>
              <w:t>these responsibly.</w:t>
            </w:r>
          </w:p>
        </w:tc>
      </w:tr>
      <w:tr w:rsidR="00660D1D" w:rsidTr="00660D1D">
        <w:tc>
          <w:tcPr>
            <w:tcW w:w="750" w:type="dxa"/>
          </w:tcPr>
          <w:p w:rsidR="00660D1D" w:rsidRDefault="00660D1D" w:rsidP="00660D1D">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3</w:t>
            </w:r>
          </w:p>
        </w:tc>
        <w:tc>
          <w:tcPr>
            <w:tcW w:w="8106" w:type="dxa"/>
          </w:tcPr>
          <w:p w:rsidR="00266377" w:rsidRDefault="00266377" w:rsidP="0026637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The DFI’s document management and record keeping is reasonable. The audit</w:t>
            </w:r>
          </w:p>
          <w:p w:rsidR="00266377" w:rsidRDefault="00266377" w:rsidP="0026637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trail and paper trail are acceptable, although there are some weaknesses</w:t>
            </w:r>
          </w:p>
          <w:p w:rsidR="00266377" w:rsidRDefault="00266377" w:rsidP="0026637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noticed from time to time. There has been consistent improvement in these</w:t>
            </w:r>
          </w:p>
          <w:p w:rsidR="00266377" w:rsidRDefault="00266377" w:rsidP="0026637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areas. Preventive controls against loss and fraud are strong. There have been</w:t>
            </w:r>
          </w:p>
          <w:p w:rsidR="00660D1D" w:rsidRDefault="00266377" w:rsidP="00266377">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1"/>
                <w:szCs w:val="21"/>
              </w:rPr>
              <w:t>delays in corrections due to problems, but things are improving.</w:t>
            </w:r>
          </w:p>
        </w:tc>
      </w:tr>
      <w:tr w:rsidR="00660D1D" w:rsidTr="00660D1D">
        <w:tc>
          <w:tcPr>
            <w:tcW w:w="750" w:type="dxa"/>
          </w:tcPr>
          <w:p w:rsidR="00660D1D" w:rsidRDefault="00660D1D" w:rsidP="00660D1D">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2</w:t>
            </w:r>
          </w:p>
        </w:tc>
        <w:tc>
          <w:tcPr>
            <w:tcW w:w="8106" w:type="dxa"/>
          </w:tcPr>
          <w:p w:rsidR="00266377" w:rsidRDefault="00266377" w:rsidP="0026637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The DFI has made improvements in its document and record keeping recently,</w:t>
            </w:r>
          </w:p>
          <w:p w:rsidR="00266377" w:rsidRDefault="00266377" w:rsidP="0026637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and is committed to improving controls and management. Generally, documents</w:t>
            </w:r>
          </w:p>
          <w:p w:rsidR="00266377" w:rsidRDefault="00266377" w:rsidP="0026637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and record-keeping are still not acceptable. The audit and paper trail is</w:t>
            </w:r>
          </w:p>
          <w:p w:rsidR="00660D1D" w:rsidRDefault="00266377" w:rsidP="00266377">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1"/>
                <w:szCs w:val="21"/>
              </w:rPr>
              <w:t>improving, but still generally weak.</w:t>
            </w:r>
          </w:p>
        </w:tc>
      </w:tr>
      <w:tr w:rsidR="00660D1D" w:rsidTr="00660D1D">
        <w:tc>
          <w:tcPr>
            <w:tcW w:w="750" w:type="dxa"/>
          </w:tcPr>
          <w:p w:rsidR="00660D1D" w:rsidRDefault="00660D1D" w:rsidP="00660D1D">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1</w:t>
            </w:r>
          </w:p>
        </w:tc>
        <w:tc>
          <w:tcPr>
            <w:tcW w:w="8106" w:type="dxa"/>
          </w:tcPr>
          <w:p w:rsidR="00266377" w:rsidRDefault="00266377" w:rsidP="0026637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The DFI’s paperwork, documentation, paper trail and audit trail are scattered,</w:t>
            </w:r>
          </w:p>
          <w:p w:rsidR="00266377" w:rsidRDefault="00266377" w:rsidP="0026637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poorly organized, and carry high risk to loss and fraud. Management and staff</w:t>
            </w:r>
          </w:p>
          <w:p w:rsidR="00266377" w:rsidRDefault="00266377" w:rsidP="0026637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are not committed or aware of their responsibilities to adequately organize and</w:t>
            </w:r>
          </w:p>
          <w:p w:rsidR="00660D1D" w:rsidRDefault="00266377" w:rsidP="00266377">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1"/>
                <w:szCs w:val="21"/>
              </w:rPr>
              <w:t>manage documentation.</w:t>
            </w:r>
          </w:p>
        </w:tc>
      </w:tr>
      <w:tr w:rsidR="00660D1D" w:rsidTr="00660D1D">
        <w:tc>
          <w:tcPr>
            <w:tcW w:w="750" w:type="dxa"/>
          </w:tcPr>
          <w:p w:rsidR="00660D1D" w:rsidRDefault="00660D1D" w:rsidP="00660D1D">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0</w:t>
            </w:r>
          </w:p>
        </w:tc>
        <w:tc>
          <w:tcPr>
            <w:tcW w:w="8106" w:type="dxa"/>
          </w:tcPr>
          <w:p w:rsidR="00266377" w:rsidRDefault="00266377" w:rsidP="0026637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There is no respect for documents, their order, security and confidentiality</w:t>
            </w:r>
          </w:p>
          <w:p w:rsidR="00266377" w:rsidRDefault="00266377" w:rsidP="0026637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throughout the DFI. The audit trail is virtually impossible to trace and there is a</w:t>
            </w:r>
          </w:p>
          <w:p w:rsidR="00266377" w:rsidRDefault="00266377" w:rsidP="0026637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complete lack of paper trail. The DFI is totally exposed to fraud, information</w:t>
            </w:r>
          </w:p>
          <w:p w:rsidR="00660D1D" w:rsidRDefault="00266377" w:rsidP="00266377">
            <w:pPr>
              <w:widowControl w:val="0"/>
              <w:tabs>
                <w:tab w:val="left" w:pos="5510"/>
              </w:tabs>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1"/>
                <w:szCs w:val="21"/>
              </w:rPr>
              <w:t>misuse and loss, and un-auditable.</w:t>
            </w:r>
            <w:r w:rsidR="00660D1D">
              <w:rPr>
                <w:rFonts w:ascii="Times New Roman" w:hAnsi="Times New Roman" w:cs="Times New Roman"/>
                <w:sz w:val="24"/>
                <w:szCs w:val="24"/>
              </w:rPr>
              <w:tab/>
            </w:r>
          </w:p>
        </w:tc>
      </w:tr>
    </w:tbl>
    <w:p w:rsidR="00660D1D" w:rsidRDefault="00660D1D" w:rsidP="00434B1A">
      <w:pPr>
        <w:widowControl w:val="0"/>
        <w:autoSpaceDE w:val="0"/>
        <w:autoSpaceDN w:val="0"/>
        <w:adjustRightInd w:val="0"/>
        <w:spacing w:line="480" w:lineRule="auto"/>
        <w:rPr>
          <w:rFonts w:ascii="Times New Roman" w:hAnsi="Times New Roman" w:cs="Times New Roman"/>
          <w:sz w:val="24"/>
          <w:szCs w:val="24"/>
        </w:rPr>
      </w:pPr>
    </w:p>
    <w:p w:rsidR="00660D1D" w:rsidRPr="008513D4" w:rsidRDefault="00660D1D" w:rsidP="00434B1A">
      <w:pPr>
        <w:widowControl w:val="0"/>
        <w:autoSpaceDE w:val="0"/>
        <w:autoSpaceDN w:val="0"/>
        <w:adjustRightInd w:val="0"/>
        <w:spacing w:line="480" w:lineRule="auto"/>
        <w:rPr>
          <w:rFonts w:ascii="Times New Roman" w:hAnsi="Times New Roman" w:cs="Times New Roman"/>
          <w:sz w:val="24"/>
          <w:szCs w:val="24"/>
        </w:rPr>
      </w:pP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F758E2">
        <w:rPr>
          <w:rFonts w:ascii="Times New Roman" w:hAnsi="Times New Roman" w:cs="Times New Roman"/>
          <w:sz w:val="24"/>
          <w:szCs w:val="24"/>
          <w:highlight w:val="magenta"/>
        </w:rPr>
        <w:t>STANDARD 17</w:t>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2A7F80">
        <w:rPr>
          <w:rFonts w:ascii="Times New Roman" w:hAnsi="Times New Roman" w:cs="Times New Roman"/>
          <w:sz w:val="24"/>
          <w:szCs w:val="24"/>
          <w:highlight w:val="magenta"/>
        </w:rPr>
        <w:t>Internal Controls</w:t>
      </w:r>
    </w:p>
    <w:p w:rsidR="00266377" w:rsidRPr="00266377" w:rsidRDefault="00266377" w:rsidP="00266377">
      <w:pPr>
        <w:widowControl w:val="0"/>
        <w:autoSpaceDE w:val="0"/>
        <w:autoSpaceDN w:val="0"/>
        <w:adjustRightInd w:val="0"/>
        <w:rPr>
          <w:rFonts w:ascii="Times New Roman" w:hAnsi="Times New Roman" w:cs="Times New Roman"/>
          <w:b/>
          <w:sz w:val="24"/>
          <w:szCs w:val="24"/>
        </w:rPr>
      </w:pPr>
      <w:r w:rsidRPr="00266377">
        <w:rPr>
          <w:rFonts w:ascii="Times New Roman" w:hAnsi="Times New Roman" w:cs="Times New Roman"/>
          <w:b/>
          <w:sz w:val="24"/>
          <w:szCs w:val="24"/>
        </w:rPr>
        <w:t>Purpose and Rationale</w:t>
      </w:r>
    </w:p>
    <w:p w:rsidR="00266377" w:rsidRPr="00266377" w:rsidRDefault="00266377" w:rsidP="00266377">
      <w:pPr>
        <w:widowControl w:val="0"/>
        <w:autoSpaceDE w:val="0"/>
        <w:autoSpaceDN w:val="0"/>
        <w:adjustRightInd w:val="0"/>
        <w:rPr>
          <w:rFonts w:ascii="Times New Roman" w:hAnsi="Times New Roman" w:cs="Times New Roman"/>
          <w:sz w:val="24"/>
          <w:szCs w:val="24"/>
        </w:rPr>
      </w:pPr>
      <w:r w:rsidRPr="00266377">
        <w:rPr>
          <w:rFonts w:ascii="Times New Roman" w:hAnsi="Times New Roman" w:cs="Times New Roman"/>
          <w:sz w:val="24"/>
          <w:szCs w:val="24"/>
        </w:rPr>
        <w:t xml:space="preserve">An internal control system is described as a process, effected by an entity’s board of </w:t>
      </w:r>
      <w:r>
        <w:rPr>
          <w:rFonts w:ascii="Times New Roman" w:hAnsi="Times New Roman" w:cs="Times New Roman"/>
          <w:sz w:val="24"/>
          <w:szCs w:val="24"/>
        </w:rPr>
        <w:lastRenderedPageBreak/>
        <w:t xml:space="preserve">directors, </w:t>
      </w:r>
      <w:r w:rsidRPr="00266377">
        <w:rPr>
          <w:rFonts w:ascii="Times New Roman" w:hAnsi="Times New Roman" w:cs="Times New Roman"/>
          <w:sz w:val="24"/>
          <w:szCs w:val="24"/>
        </w:rPr>
        <w:t>management and other personnel, designed to provide reasonable assurance regarding the</w:t>
      </w:r>
      <w:r>
        <w:rPr>
          <w:rFonts w:ascii="Times New Roman" w:hAnsi="Times New Roman" w:cs="Times New Roman"/>
          <w:sz w:val="24"/>
          <w:szCs w:val="24"/>
        </w:rPr>
        <w:t xml:space="preserve"> </w:t>
      </w:r>
      <w:r w:rsidRPr="00266377">
        <w:rPr>
          <w:rFonts w:ascii="Times New Roman" w:hAnsi="Times New Roman" w:cs="Times New Roman"/>
          <w:sz w:val="24"/>
          <w:szCs w:val="24"/>
        </w:rPr>
        <w:t>achievement of objectives in the following categories: (a) effectiveness and efficiency of</w:t>
      </w:r>
      <w:r>
        <w:rPr>
          <w:rFonts w:ascii="Times New Roman" w:hAnsi="Times New Roman" w:cs="Times New Roman"/>
          <w:sz w:val="24"/>
          <w:szCs w:val="24"/>
        </w:rPr>
        <w:t xml:space="preserve"> </w:t>
      </w:r>
      <w:r w:rsidRPr="00266377">
        <w:rPr>
          <w:rFonts w:ascii="Times New Roman" w:hAnsi="Times New Roman" w:cs="Times New Roman"/>
          <w:sz w:val="24"/>
          <w:szCs w:val="24"/>
        </w:rPr>
        <w:t>operations, (b) reliability of financial and operational reporting, (c) compliance with applicable</w:t>
      </w:r>
      <w:r>
        <w:rPr>
          <w:rFonts w:ascii="Times New Roman" w:hAnsi="Times New Roman" w:cs="Times New Roman"/>
          <w:sz w:val="24"/>
          <w:szCs w:val="24"/>
        </w:rPr>
        <w:t xml:space="preserve"> </w:t>
      </w:r>
      <w:r w:rsidRPr="00266377">
        <w:rPr>
          <w:rFonts w:ascii="Times New Roman" w:hAnsi="Times New Roman" w:cs="Times New Roman"/>
          <w:sz w:val="24"/>
          <w:szCs w:val="24"/>
        </w:rPr>
        <w:t>laws and regulations, and policies, and (d) safeguarding of assets and resources. It includes all</w:t>
      </w:r>
      <w:r>
        <w:rPr>
          <w:rFonts w:ascii="Times New Roman" w:hAnsi="Times New Roman" w:cs="Times New Roman"/>
          <w:sz w:val="24"/>
          <w:szCs w:val="24"/>
        </w:rPr>
        <w:t xml:space="preserve"> </w:t>
      </w:r>
      <w:r w:rsidRPr="00266377">
        <w:rPr>
          <w:rFonts w:ascii="Times New Roman" w:hAnsi="Times New Roman" w:cs="Times New Roman"/>
          <w:sz w:val="24"/>
          <w:szCs w:val="24"/>
        </w:rPr>
        <w:t>policies, procedures, systems, records, processes and activities established and maintained by</w:t>
      </w:r>
      <w:r>
        <w:rPr>
          <w:rFonts w:ascii="Times New Roman" w:hAnsi="Times New Roman" w:cs="Times New Roman"/>
          <w:sz w:val="24"/>
          <w:szCs w:val="24"/>
        </w:rPr>
        <w:t xml:space="preserve"> </w:t>
      </w:r>
      <w:r w:rsidRPr="00266377">
        <w:rPr>
          <w:rFonts w:ascii="Times New Roman" w:hAnsi="Times New Roman" w:cs="Times New Roman"/>
          <w:sz w:val="24"/>
          <w:szCs w:val="24"/>
        </w:rPr>
        <w:t>the managers of an entity to help ensure, as far as is practical, the orderly, efficient and</w:t>
      </w:r>
      <w:r>
        <w:rPr>
          <w:rFonts w:ascii="Times New Roman" w:hAnsi="Times New Roman" w:cs="Times New Roman"/>
          <w:sz w:val="24"/>
          <w:szCs w:val="24"/>
        </w:rPr>
        <w:t xml:space="preserve"> </w:t>
      </w:r>
      <w:r w:rsidRPr="00266377">
        <w:rPr>
          <w:rFonts w:ascii="Times New Roman" w:hAnsi="Times New Roman" w:cs="Times New Roman"/>
          <w:sz w:val="24"/>
          <w:szCs w:val="24"/>
        </w:rPr>
        <w:t>profitable conduct of its business.</w:t>
      </w:r>
    </w:p>
    <w:p w:rsidR="00266377" w:rsidRDefault="00266377" w:rsidP="00266377">
      <w:pPr>
        <w:widowControl w:val="0"/>
        <w:autoSpaceDE w:val="0"/>
        <w:autoSpaceDN w:val="0"/>
        <w:adjustRightInd w:val="0"/>
        <w:rPr>
          <w:rFonts w:ascii="Times New Roman" w:hAnsi="Times New Roman" w:cs="Times New Roman"/>
          <w:b/>
          <w:sz w:val="24"/>
          <w:szCs w:val="24"/>
        </w:rPr>
      </w:pPr>
    </w:p>
    <w:p w:rsidR="00266377" w:rsidRPr="00266377" w:rsidRDefault="00266377" w:rsidP="00266377">
      <w:pPr>
        <w:widowControl w:val="0"/>
        <w:autoSpaceDE w:val="0"/>
        <w:autoSpaceDN w:val="0"/>
        <w:adjustRightInd w:val="0"/>
        <w:rPr>
          <w:rFonts w:ascii="Times New Roman" w:hAnsi="Times New Roman" w:cs="Times New Roman"/>
          <w:b/>
          <w:sz w:val="24"/>
          <w:szCs w:val="24"/>
        </w:rPr>
      </w:pPr>
      <w:r w:rsidRPr="00266377">
        <w:rPr>
          <w:rFonts w:ascii="Times New Roman" w:hAnsi="Times New Roman" w:cs="Times New Roman"/>
          <w:b/>
          <w:sz w:val="24"/>
          <w:szCs w:val="24"/>
        </w:rPr>
        <w:t>Objective</w:t>
      </w:r>
    </w:p>
    <w:p w:rsidR="008A790E" w:rsidRPr="00266377" w:rsidRDefault="00266377" w:rsidP="00266377">
      <w:pPr>
        <w:widowControl w:val="0"/>
        <w:autoSpaceDE w:val="0"/>
        <w:autoSpaceDN w:val="0"/>
        <w:adjustRightInd w:val="0"/>
        <w:rPr>
          <w:rFonts w:ascii="Times New Roman" w:hAnsi="Times New Roman" w:cs="Times New Roman"/>
          <w:sz w:val="24"/>
          <w:szCs w:val="24"/>
        </w:rPr>
      </w:pPr>
      <w:r w:rsidRPr="00266377">
        <w:rPr>
          <w:rFonts w:ascii="Times New Roman" w:hAnsi="Times New Roman" w:cs="Times New Roman"/>
          <w:sz w:val="24"/>
          <w:szCs w:val="24"/>
        </w:rPr>
        <w:t>The objective of this standard is to ensure DFIs have in place bas</w:t>
      </w:r>
      <w:r>
        <w:rPr>
          <w:rFonts w:ascii="Times New Roman" w:hAnsi="Times New Roman" w:cs="Times New Roman"/>
          <w:sz w:val="24"/>
          <w:szCs w:val="24"/>
        </w:rPr>
        <w:t xml:space="preserve">ic internal control culture and </w:t>
      </w:r>
      <w:r w:rsidRPr="00266377">
        <w:rPr>
          <w:rFonts w:ascii="Times New Roman" w:hAnsi="Times New Roman" w:cs="Times New Roman"/>
          <w:sz w:val="24"/>
          <w:szCs w:val="24"/>
        </w:rPr>
        <w:t>systems that management implements to safeguard assets and resources, assure reliable</w:t>
      </w:r>
      <w:r>
        <w:rPr>
          <w:rFonts w:ascii="Times New Roman" w:hAnsi="Times New Roman" w:cs="Times New Roman"/>
          <w:sz w:val="24"/>
          <w:szCs w:val="24"/>
        </w:rPr>
        <w:t xml:space="preserve"> </w:t>
      </w:r>
      <w:r w:rsidRPr="00266377">
        <w:rPr>
          <w:rFonts w:ascii="Times New Roman" w:hAnsi="Times New Roman" w:cs="Times New Roman"/>
          <w:sz w:val="24"/>
          <w:szCs w:val="24"/>
        </w:rPr>
        <w:t>reporting, comply with laws, regulations, and promote the achievement of developmental and</w:t>
      </w:r>
      <w:r>
        <w:rPr>
          <w:rFonts w:ascii="Times New Roman" w:hAnsi="Times New Roman" w:cs="Times New Roman"/>
          <w:sz w:val="24"/>
          <w:szCs w:val="24"/>
        </w:rPr>
        <w:t xml:space="preserve"> </w:t>
      </w:r>
      <w:r w:rsidRPr="00266377">
        <w:rPr>
          <w:rFonts w:ascii="Times New Roman" w:hAnsi="Times New Roman" w:cs="Times New Roman"/>
          <w:sz w:val="24"/>
          <w:szCs w:val="24"/>
        </w:rPr>
        <w:t>financial objectives.</w:t>
      </w:r>
    </w:p>
    <w:p w:rsidR="00266377" w:rsidRDefault="00266377" w:rsidP="00434B1A">
      <w:pPr>
        <w:widowControl w:val="0"/>
        <w:autoSpaceDE w:val="0"/>
        <w:autoSpaceDN w:val="0"/>
        <w:adjustRightInd w:val="0"/>
        <w:spacing w:line="480" w:lineRule="auto"/>
        <w:rPr>
          <w:rFonts w:ascii="Times New Roman" w:hAnsi="Times New Roman" w:cs="Times New Roman"/>
          <w:b/>
          <w:sz w:val="24"/>
          <w:szCs w:val="24"/>
        </w:rPr>
      </w:pPr>
    </w:p>
    <w:p w:rsidR="008A790E" w:rsidRPr="00266377" w:rsidRDefault="008A790E" w:rsidP="00434B1A">
      <w:pPr>
        <w:widowControl w:val="0"/>
        <w:autoSpaceDE w:val="0"/>
        <w:autoSpaceDN w:val="0"/>
        <w:adjustRightInd w:val="0"/>
        <w:spacing w:line="480" w:lineRule="auto"/>
        <w:rPr>
          <w:rFonts w:ascii="Times New Roman" w:hAnsi="Times New Roman" w:cs="Times New Roman"/>
          <w:b/>
          <w:sz w:val="24"/>
          <w:szCs w:val="24"/>
        </w:rPr>
      </w:pPr>
      <w:r w:rsidRPr="00266377">
        <w:rPr>
          <w:rFonts w:ascii="Times New Roman" w:hAnsi="Times New Roman" w:cs="Times New Roman"/>
          <w:b/>
          <w:sz w:val="24"/>
          <w:szCs w:val="24"/>
        </w:rPr>
        <w:t>Key Terms</w:t>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8513D4">
        <w:rPr>
          <w:rFonts w:ascii="Times New Roman" w:hAnsi="Times New Roman" w:cs="Times New Roman"/>
          <w:sz w:val="24"/>
          <w:szCs w:val="24"/>
        </w:rPr>
        <w:t>Internal control, assurance, effectiveness, efficiency, adequate, fraud, abuse of office,</w:t>
      </w:r>
      <w:r w:rsidR="00012EF6">
        <w:rPr>
          <w:rFonts w:ascii="Times New Roman" w:hAnsi="Times New Roman" w:cs="Times New Roman"/>
          <w:sz w:val="24"/>
          <w:szCs w:val="24"/>
        </w:rPr>
        <w:t xml:space="preserve"> </w:t>
      </w:r>
      <w:r w:rsidRPr="008513D4">
        <w:rPr>
          <w:rFonts w:ascii="Times New Roman" w:hAnsi="Times New Roman" w:cs="Times New Roman"/>
          <w:sz w:val="24"/>
          <w:szCs w:val="24"/>
        </w:rPr>
        <w:t>manipulation of data, conflict of interests, misrepresentation of clients, audit trail, paper trail,</w:t>
      </w:r>
      <w:r w:rsidR="00012EF6">
        <w:rPr>
          <w:rFonts w:ascii="Times New Roman" w:hAnsi="Times New Roman" w:cs="Times New Roman"/>
          <w:sz w:val="24"/>
          <w:szCs w:val="24"/>
        </w:rPr>
        <w:t xml:space="preserve"> </w:t>
      </w:r>
      <w:r w:rsidRPr="008513D4">
        <w:rPr>
          <w:rFonts w:ascii="Times New Roman" w:hAnsi="Times New Roman" w:cs="Times New Roman"/>
          <w:sz w:val="24"/>
          <w:szCs w:val="24"/>
        </w:rPr>
        <w:t>segregation of duties</w:t>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p>
    <w:p w:rsidR="008A790E" w:rsidRPr="00266377" w:rsidRDefault="008A790E" w:rsidP="00434B1A">
      <w:pPr>
        <w:widowControl w:val="0"/>
        <w:autoSpaceDE w:val="0"/>
        <w:autoSpaceDN w:val="0"/>
        <w:adjustRightInd w:val="0"/>
        <w:spacing w:line="480" w:lineRule="auto"/>
        <w:rPr>
          <w:rFonts w:ascii="Times New Roman" w:hAnsi="Times New Roman" w:cs="Times New Roman"/>
          <w:b/>
          <w:sz w:val="24"/>
          <w:szCs w:val="24"/>
        </w:rPr>
      </w:pPr>
      <w:r w:rsidRPr="00266377">
        <w:rPr>
          <w:rFonts w:ascii="Times New Roman" w:hAnsi="Times New Roman" w:cs="Times New Roman"/>
          <w:b/>
          <w:sz w:val="24"/>
          <w:szCs w:val="24"/>
        </w:rPr>
        <w:t>Principles</w:t>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880F61">
        <w:rPr>
          <w:rFonts w:ascii="Times New Roman" w:hAnsi="Times New Roman" w:cs="Times New Roman"/>
          <w:sz w:val="24"/>
          <w:szCs w:val="24"/>
          <w:highlight w:val="magenta"/>
        </w:rPr>
        <w:t>1)</w:t>
      </w:r>
      <w:r w:rsidRPr="008513D4">
        <w:rPr>
          <w:rFonts w:ascii="Times New Roman" w:hAnsi="Times New Roman" w:cs="Times New Roman"/>
          <w:sz w:val="24"/>
          <w:szCs w:val="24"/>
        </w:rPr>
        <w:t xml:space="preserve"> The Board of directors and senior management shall set the tone of the control environment</w:t>
      </w:r>
      <w:r w:rsidR="00012EF6">
        <w:rPr>
          <w:rFonts w:ascii="Times New Roman" w:hAnsi="Times New Roman" w:cs="Times New Roman"/>
          <w:sz w:val="24"/>
          <w:szCs w:val="24"/>
        </w:rPr>
        <w:t xml:space="preserve"> </w:t>
      </w:r>
      <w:r w:rsidRPr="008513D4">
        <w:rPr>
          <w:rFonts w:ascii="Times New Roman" w:hAnsi="Times New Roman" w:cs="Times New Roman"/>
          <w:sz w:val="24"/>
          <w:szCs w:val="24"/>
        </w:rPr>
        <w:t xml:space="preserve">by their </w:t>
      </w:r>
      <w:r w:rsidRPr="00266377">
        <w:rPr>
          <w:rFonts w:ascii="Times New Roman" w:hAnsi="Times New Roman" w:cs="Times New Roman"/>
          <w:b/>
          <w:sz w:val="24"/>
          <w:szCs w:val="24"/>
        </w:rPr>
        <w:t>overall attitude, awareness, and actions</w:t>
      </w:r>
      <w:r w:rsidRPr="008513D4">
        <w:rPr>
          <w:rFonts w:ascii="Times New Roman" w:hAnsi="Times New Roman" w:cs="Times New Roman"/>
          <w:sz w:val="24"/>
          <w:szCs w:val="24"/>
        </w:rPr>
        <w:t xml:space="preserve"> towards the internal control system and its</w:t>
      </w:r>
      <w:r w:rsidR="00012EF6">
        <w:rPr>
          <w:rFonts w:ascii="Times New Roman" w:hAnsi="Times New Roman" w:cs="Times New Roman"/>
          <w:sz w:val="24"/>
          <w:szCs w:val="24"/>
        </w:rPr>
        <w:t xml:space="preserve"> </w:t>
      </w:r>
      <w:r w:rsidRPr="008513D4">
        <w:rPr>
          <w:rFonts w:ascii="Times New Roman" w:hAnsi="Times New Roman" w:cs="Times New Roman"/>
          <w:sz w:val="24"/>
          <w:szCs w:val="24"/>
        </w:rPr>
        <w:t>importance. This will be accomplished by the Board’s approval of DFI policies, providing</w:t>
      </w:r>
      <w:r w:rsidR="00012EF6">
        <w:rPr>
          <w:rFonts w:ascii="Times New Roman" w:hAnsi="Times New Roman" w:cs="Times New Roman"/>
          <w:sz w:val="24"/>
          <w:szCs w:val="24"/>
        </w:rPr>
        <w:t xml:space="preserve"> </w:t>
      </w:r>
      <w:r w:rsidRPr="008513D4">
        <w:rPr>
          <w:rFonts w:ascii="Times New Roman" w:hAnsi="Times New Roman" w:cs="Times New Roman"/>
          <w:sz w:val="24"/>
          <w:szCs w:val="24"/>
        </w:rPr>
        <w:t>leadership to strategic direction, understanding and monitoring risks, monitoring budgets and</w:t>
      </w:r>
      <w:r w:rsidR="00012EF6">
        <w:rPr>
          <w:rFonts w:ascii="Times New Roman" w:hAnsi="Times New Roman" w:cs="Times New Roman"/>
          <w:sz w:val="24"/>
          <w:szCs w:val="24"/>
        </w:rPr>
        <w:t xml:space="preserve"> </w:t>
      </w:r>
      <w:r w:rsidRPr="008513D4">
        <w:rPr>
          <w:rFonts w:ascii="Times New Roman" w:hAnsi="Times New Roman" w:cs="Times New Roman"/>
          <w:sz w:val="24"/>
          <w:szCs w:val="24"/>
        </w:rPr>
        <w:t>financial performance, and giving oversight to the internal audit function.</w:t>
      </w:r>
    </w:p>
    <w:p w:rsidR="00012EF6" w:rsidRDefault="00012EF6" w:rsidP="00434B1A">
      <w:pPr>
        <w:widowControl w:val="0"/>
        <w:autoSpaceDE w:val="0"/>
        <w:autoSpaceDN w:val="0"/>
        <w:adjustRightInd w:val="0"/>
        <w:spacing w:line="480" w:lineRule="auto"/>
        <w:rPr>
          <w:rFonts w:ascii="Times New Roman" w:hAnsi="Times New Roman" w:cs="Times New Roman"/>
          <w:sz w:val="24"/>
          <w:szCs w:val="24"/>
        </w:rPr>
      </w:pPr>
    </w:p>
    <w:p w:rsidR="00012EF6" w:rsidRDefault="00880F61" w:rsidP="00434B1A">
      <w:pPr>
        <w:widowControl w:val="0"/>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SEMA senior management and Board of Directors provide strategic direction for SEMA. Furthermore, SEMA complies with the other operational principles. For more information please refer to Field Operations Manual.</w:t>
      </w:r>
    </w:p>
    <w:p w:rsidR="00012EF6" w:rsidRDefault="00012EF6" w:rsidP="00434B1A">
      <w:pPr>
        <w:widowControl w:val="0"/>
        <w:autoSpaceDE w:val="0"/>
        <w:autoSpaceDN w:val="0"/>
        <w:adjustRightInd w:val="0"/>
        <w:spacing w:line="480" w:lineRule="auto"/>
        <w:rPr>
          <w:rFonts w:ascii="Times New Roman" w:hAnsi="Times New Roman" w:cs="Times New Roman"/>
          <w:sz w:val="24"/>
          <w:szCs w:val="24"/>
        </w:rPr>
      </w:pP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16776B">
        <w:rPr>
          <w:rFonts w:ascii="Times New Roman" w:hAnsi="Times New Roman" w:cs="Times New Roman"/>
          <w:sz w:val="24"/>
          <w:szCs w:val="24"/>
          <w:highlight w:val="magenta"/>
        </w:rPr>
        <w:t>2)</w:t>
      </w:r>
      <w:r w:rsidRPr="008513D4">
        <w:rPr>
          <w:rFonts w:ascii="Times New Roman" w:hAnsi="Times New Roman" w:cs="Times New Roman"/>
          <w:sz w:val="24"/>
          <w:szCs w:val="24"/>
        </w:rPr>
        <w:t xml:space="preserve"> The Board of directors, senior management and DFI staff shall adhere to the code of conduct,</w:t>
      </w:r>
      <w:r w:rsidR="00012EF6">
        <w:rPr>
          <w:rFonts w:ascii="Times New Roman" w:hAnsi="Times New Roman" w:cs="Times New Roman"/>
          <w:sz w:val="24"/>
          <w:szCs w:val="24"/>
        </w:rPr>
        <w:t xml:space="preserve"> </w:t>
      </w:r>
      <w:r w:rsidRPr="008513D4">
        <w:rPr>
          <w:rFonts w:ascii="Times New Roman" w:hAnsi="Times New Roman" w:cs="Times New Roman"/>
          <w:sz w:val="24"/>
          <w:szCs w:val="24"/>
        </w:rPr>
        <w:t>be committed to integrity, ethical values and professional competence.</w:t>
      </w:r>
    </w:p>
    <w:p w:rsidR="00012EF6" w:rsidRDefault="00012EF6" w:rsidP="00434B1A">
      <w:pPr>
        <w:widowControl w:val="0"/>
        <w:autoSpaceDE w:val="0"/>
        <w:autoSpaceDN w:val="0"/>
        <w:adjustRightInd w:val="0"/>
        <w:spacing w:line="480" w:lineRule="auto"/>
        <w:rPr>
          <w:rFonts w:ascii="Times New Roman" w:hAnsi="Times New Roman" w:cs="Times New Roman"/>
          <w:sz w:val="24"/>
          <w:szCs w:val="24"/>
        </w:rPr>
      </w:pPr>
    </w:p>
    <w:p w:rsidR="00012EF6" w:rsidRDefault="0016776B" w:rsidP="00434B1A">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ab/>
        <w:t>Al</w:t>
      </w:r>
      <w:r w:rsidR="002D2AFC">
        <w:rPr>
          <w:rFonts w:ascii="Times New Roman" w:hAnsi="Times New Roman" w:cs="Times New Roman"/>
          <w:sz w:val="24"/>
          <w:szCs w:val="24"/>
        </w:rPr>
        <w:t>l SEMA staff and employees</w:t>
      </w:r>
      <w:r>
        <w:rPr>
          <w:rFonts w:ascii="Times New Roman" w:hAnsi="Times New Roman" w:cs="Times New Roman"/>
          <w:sz w:val="24"/>
          <w:szCs w:val="24"/>
        </w:rPr>
        <w:t xml:space="preserve"> possess such attributes.</w:t>
      </w:r>
    </w:p>
    <w:p w:rsidR="00012EF6" w:rsidRDefault="00012EF6" w:rsidP="00434B1A">
      <w:pPr>
        <w:widowControl w:val="0"/>
        <w:autoSpaceDE w:val="0"/>
        <w:autoSpaceDN w:val="0"/>
        <w:adjustRightInd w:val="0"/>
        <w:spacing w:line="480" w:lineRule="auto"/>
        <w:rPr>
          <w:rFonts w:ascii="Times New Roman" w:hAnsi="Times New Roman" w:cs="Times New Roman"/>
          <w:sz w:val="24"/>
          <w:szCs w:val="24"/>
        </w:rPr>
      </w:pP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F758E2">
        <w:rPr>
          <w:rFonts w:ascii="Times New Roman" w:hAnsi="Times New Roman" w:cs="Times New Roman"/>
          <w:sz w:val="24"/>
          <w:szCs w:val="24"/>
          <w:highlight w:val="magenta"/>
        </w:rPr>
        <w:t>3) The</w:t>
      </w:r>
      <w:r w:rsidRPr="008513D4">
        <w:rPr>
          <w:rFonts w:ascii="Times New Roman" w:hAnsi="Times New Roman" w:cs="Times New Roman"/>
          <w:sz w:val="24"/>
          <w:szCs w:val="24"/>
        </w:rPr>
        <w:t xml:space="preserve"> DFI shall develop and implement </w:t>
      </w:r>
      <w:r w:rsidRPr="00F758E2">
        <w:rPr>
          <w:rFonts w:ascii="Times New Roman" w:hAnsi="Times New Roman" w:cs="Times New Roman"/>
          <w:sz w:val="24"/>
          <w:szCs w:val="24"/>
        </w:rPr>
        <w:t>an anti-fraud and whistle blowing policy. The policy</w:t>
      </w:r>
      <w:r w:rsidR="00012EF6" w:rsidRPr="00F758E2">
        <w:rPr>
          <w:rFonts w:ascii="Times New Roman" w:hAnsi="Times New Roman" w:cs="Times New Roman"/>
          <w:sz w:val="24"/>
          <w:szCs w:val="24"/>
        </w:rPr>
        <w:t xml:space="preserve"> </w:t>
      </w:r>
      <w:r w:rsidRPr="00F758E2">
        <w:rPr>
          <w:rFonts w:ascii="Times New Roman" w:hAnsi="Times New Roman" w:cs="Times New Roman"/>
          <w:sz w:val="24"/>
          <w:szCs w:val="24"/>
        </w:rPr>
        <w:t>should clearly define “fraud” and spell out the consequences of fraudulent cases</w:t>
      </w:r>
      <w:r w:rsidRPr="008513D4">
        <w:rPr>
          <w:rFonts w:ascii="Times New Roman" w:hAnsi="Times New Roman" w:cs="Times New Roman"/>
          <w:sz w:val="24"/>
          <w:szCs w:val="24"/>
        </w:rPr>
        <w:t>. It should</w:t>
      </w:r>
      <w:r w:rsidR="00012EF6">
        <w:rPr>
          <w:rFonts w:ascii="Times New Roman" w:hAnsi="Times New Roman" w:cs="Times New Roman"/>
          <w:sz w:val="24"/>
          <w:szCs w:val="24"/>
        </w:rPr>
        <w:t xml:space="preserve"> </w:t>
      </w:r>
      <w:r w:rsidRPr="008513D4">
        <w:rPr>
          <w:rFonts w:ascii="Times New Roman" w:hAnsi="Times New Roman" w:cs="Times New Roman"/>
          <w:sz w:val="24"/>
          <w:szCs w:val="24"/>
        </w:rPr>
        <w:t>also encourage employees to raise concerns or report suspicious cases in a correct and</w:t>
      </w:r>
      <w:r w:rsidR="00012EF6">
        <w:rPr>
          <w:rFonts w:ascii="Times New Roman" w:hAnsi="Times New Roman" w:cs="Times New Roman"/>
          <w:sz w:val="24"/>
          <w:szCs w:val="24"/>
        </w:rPr>
        <w:t xml:space="preserve"> </w:t>
      </w:r>
      <w:r w:rsidRPr="008513D4">
        <w:rPr>
          <w:rFonts w:ascii="Times New Roman" w:hAnsi="Times New Roman" w:cs="Times New Roman"/>
          <w:sz w:val="24"/>
          <w:szCs w:val="24"/>
        </w:rPr>
        <w:t>controlled manner. The DFI shall be structured so that authority and responsibility are</w:t>
      </w:r>
      <w:r w:rsidR="00012EF6">
        <w:rPr>
          <w:rFonts w:ascii="Times New Roman" w:hAnsi="Times New Roman" w:cs="Times New Roman"/>
          <w:sz w:val="24"/>
          <w:szCs w:val="24"/>
        </w:rPr>
        <w:t xml:space="preserve"> </w:t>
      </w:r>
      <w:r w:rsidRPr="008513D4">
        <w:rPr>
          <w:rFonts w:ascii="Times New Roman" w:hAnsi="Times New Roman" w:cs="Times New Roman"/>
          <w:sz w:val="24"/>
          <w:szCs w:val="24"/>
        </w:rPr>
        <w:t>appropriately delegated and assigned, and that managers and staff are held accountable</w:t>
      </w:r>
      <w:r w:rsidR="00012EF6">
        <w:rPr>
          <w:rFonts w:ascii="Times New Roman" w:hAnsi="Times New Roman" w:cs="Times New Roman"/>
          <w:sz w:val="24"/>
          <w:szCs w:val="24"/>
        </w:rPr>
        <w:t xml:space="preserve"> </w:t>
      </w:r>
      <w:r w:rsidRPr="008513D4">
        <w:rPr>
          <w:rFonts w:ascii="Times New Roman" w:hAnsi="Times New Roman" w:cs="Times New Roman"/>
          <w:sz w:val="24"/>
          <w:szCs w:val="24"/>
        </w:rPr>
        <w:t>through regular reporting, monitoring, and feedback mechanisms.</w:t>
      </w:r>
    </w:p>
    <w:p w:rsidR="00012EF6" w:rsidRDefault="00012EF6" w:rsidP="00434B1A">
      <w:pPr>
        <w:widowControl w:val="0"/>
        <w:autoSpaceDE w:val="0"/>
        <w:autoSpaceDN w:val="0"/>
        <w:adjustRightInd w:val="0"/>
        <w:spacing w:line="480" w:lineRule="auto"/>
        <w:rPr>
          <w:rFonts w:ascii="Times New Roman" w:hAnsi="Times New Roman" w:cs="Times New Roman"/>
          <w:sz w:val="24"/>
          <w:szCs w:val="24"/>
        </w:rPr>
      </w:pPr>
    </w:p>
    <w:p w:rsidR="00012EF6" w:rsidRDefault="00880F61" w:rsidP="00434B1A">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ab/>
      </w:r>
      <w:r w:rsidR="00F758E2">
        <w:rPr>
          <w:rFonts w:ascii="Times New Roman" w:hAnsi="Times New Roman" w:cs="Times New Roman"/>
          <w:sz w:val="24"/>
          <w:szCs w:val="24"/>
        </w:rPr>
        <w:t xml:space="preserve">SEMA has in place a comprehensive anti-fraud and whistle blowing policy with procedures to report and counter reported cases of suspected and confirmed fraud. Employees are informed of the structure in place to use if necessary, and are encouraged to make use of this provision when needed. Anti-fraud and whistle blowing policies are explained in full in SEMA’s </w:t>
      </w:r>
      <w:r w:rsidR="00F11CC7">
        <w:rPr>
          <w:rFonts w:ascii="Times New Roman" w:hAnsi="Times New Roman" w:cs="Times New Roman"/>
          <w:sz w:val="24"/>
          <w:szCs w:val="24"/>
        </w:rPr>
        <w:t>Code of Conduct document</w:t>
      </w:r>
      <w:r w:rsidR="00FB4637">
        <w:rPr>
          <w:rFonts w:ascii="Times New Roman" w:hAnsi="Times New Roman" w:cs="Times New Roman"/>
          <w:sz w:val="24"/>
          <w:szCs w:val="24"/>
        </w:rPr>
        <w:t>.</w:t>
      </w:r>
    </w:p>
    <w:p w:rsidR="00012EF6" w:rsidRDefault="00012EF6" w:rsidP="00434B1A">
      <w:pPr>
        <w:widowControl w:val="0"/>
        <w:autoSpaceDE w:val="0"/>
        <w:autoSpaceDN w:val="0"/>
        <w:adjustRightInd w:val="0"/>
        <w:spacing w:line="480" w:lineRule="auto"/>
        <w:rPr>
          <w:rFonts w:ascii="Times New Roman" w:hAnsi="Times New Roman" w:cs="Times New Roman"/>
          <w:sz w:val="24"/>
          <w:szCs w:val="24"/>
        </w:rPr>
      </w:pP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880F61">
        <w:rPr>
          <w:rFonts w:ascii="Times New Roman" w:hAnsi="Times New Roman" w:cs="Times New Roman"/>
          <w:sz w:val="24"/>
          <w:szCs w:val="24"/>
          <w:highlight w:val="magenta"/>
        </w:rPr>
        <w:t>4) The</w:t>
      </w:r>
      <w:r w:rsidRPr="008513D4">
        <w:rPr>
          <w:rFonts w:ascii="Times New Roman" w:hAnsi="Times New Roman" w:cs="Times New Roman"/>
          <w:sz w:val="24"/>
          <w:szCs w:val="24"/>
        </w:rPr>
        <w:t xml:space="preserve"> DFI shall have policies and procedures in place for all operational activities, including</w:t>
      </w:r>
      <w:r w:rsidR="00012EF6">
        <w:rPr>
          <w:rFonts w:ascii="Times New Roman" w:hAnsi="Times New Roman" w:cs="Times New Roman"/>
          <w:sz w:val="24"/>
          <w:szCs w:val="24"/>
        </w:rPr>
        <w:t xml:space="preserve"> </w:t>
      </w:r>
      <w:r w:rsidRPr="008513D4">
        <w:rPr>
          <w:rFonts w:ascii="Times New Roman" w:hAnsi="Times New Roman" w:cs="Times New Roman"/>
          <w:sz w:val="24"/>
          <w:szCs w:val="24"/>
        </w:rPr>
        <w:t>credit operations and accounting, which provide guidance to staff and management for the</w:t>
      </w:r>
      <w:r w:rsidR="00012EF6">
        <w:rPr>
          <w:rFonts w:ascii="Times New Roman" w:hAnsi="Times New Roman" w:cs="Times New Roman"/>
          <w:sz w:val="24"/>
          <w:szCs w:val="24"/>
        </w:rPr>
        <w:t xml:space="preserve"> </w:t>
      </w:r>
      <w:r w:rsidRPr="008513D4">
        <w:rPr>
          <w:rFonts w:ascii="Times New Roman" w:hAnsi="Times New Roman" w:cs="Times New Roman"/>
          <w:sz w:val="24"/>
          <w:szCs w:val="24"/>
        </w:rPr>
        <w:t>consistent, correct and effective discharge of responsibilities. Policies and procedures shall</w:t>
      </w:r>
      <w:r w:rsidR="00012EF6">
        <w:rPr>
          <w:rFonts w:ascii="Times New Roman" w:hAnsi="Times New Roman" w:cs="Times New Roman"/>
          <w:sz w:val="24"/>
          <w:szCs w:val="24"/>
        </w:rPr>
        <w:t xml:space="preserve"> </w:t>
      </w:r>
      <w:r w:rsidRPr="008513D4">
        <w:rPr>
          <w:rFonts w:ascii="Times New Roman" w:hAnsi="Times New Roman" w:cs="Times New Roman"/>
          <w:sz w:val="24"/>
          <w:szCs w:val="24"/>
        </w:rPr>
        <w:t xml:space="preserve">be simple, understood, relevant, and available to staff who </w:t>
      </w:r>
      <w:r w:rsidRPr="008513D4">
        <w:rPr>
          <w:rFonts w:ascii="Times New Roman" w:hAnsi="Times New Roman" w:cs="Times New Roman"/>
          <w:sz w:val="24"/>
          <w:szCs w:val="24"/>
        </w:rPr>
        <w:lastRenderedPageBreak/>
        <w:t>understand their role in the</w:t>
      </w:r>
      <w:r w:rsidR="00012EF6">
        <w:rPr>
          <w:rFonts w:ascii="Times New Roman" w:hAnsi="Times New Roman" w:cs="Times New Roman"/>
          <w:sz w:val="24"/>
          <w:szCs w:val="24"/>
        </w:rPr>
        <w:t xml:space="preserve"> </w:t>
      </w:r>
      <w:r w:rsidRPr="008513D4">
        <w:rPr>
          <w:rFonts w:ascii="Times New Roman" w:hAnsi="Times New Roman" w:cs="Times New Roman"/>
          <w:sz w:val="24"/>
          <w:szCs w:val="24"/>
        </w:rPr>
        <w:t>internal control process. All policies of the DFI will be adopted by the board of directors.</w:t>
      </w:r>
      <w:r w:rsidR="00012EF6">
        <w:rPr>
          <w:rFonts w:ascii="Times New Roman" w:hAnsi="Times New Roman" w:cs="Times New Roman"/>
          <w:sz w:val="24"/>
          <w:szCs w:val="24"/>
        </w:rPr>
        <w:t xml:space="preserve"> </w:t>
      </w:r>
      <w:r w:rsidRPr="008513D4">
        <w:rPr>
          <w:rFonts w:ascii="Times New Roman" w:hAnsi="Times New Roman" w:cs="Times New Roman"/>
          <w:sz w:val="24"/>
          <w:szCs w:val="24"/>
        </w:rPr>
        <w:t>However, the procedures of the organization shall be adopted by the relevant senior</w:t>
      </w:r>
      <w:r w:rsidR="00012EF6">
        <w:rPr>
          <w:rFonts w:ascii="Times New Roman" w:hAnsi="Times New Roman" w:cs="Times New Roman"/>
          <w:sz w:val="24"/>
          <w:szCs w:val="24"/>
        </w:rPr>
        <w:t xml:space="preserve"> </w:t>
      </w:r>
      <w:r w:rsidRPr="008513D4">
        <w:rPr>
          <w:rFonts w:ascii="Times New Roman" w:hAnsi="Times New Roman" w:cs="Times New Roman"/>
          <w:sz w:val="24"/>
          <w:szCs w:val="24"/>
        </w:rPr>
        <w:t>management committee within the DFI - so that they own the procedural guidelines within</w:t>
      </w:r>
      <w:r w:rsidR="00012EF6">
        <w:rPr>
          <w:rFonts w:ascii="Times New Roman" w:hAnsi="Times New Roman" w:cs="Times New Roman"/>
          <w:sz w:val="24"/>
          <w:szCs w:val="24"/>
        </w:rPr>
        <w:t xml:space="preserve"> </w:t>
      </w:r>
      <w:r w:rsidRPr="008513D4">
        <w:rPr>
          <w:rFonts w:ascii="Times New Roman" w:hAnsi="Times New Roman" w:cs="Times New Roman"/>
          <w:sz w:val="24"/>
          <w:szCs w:val="24"/>
        </w:rPr>
        <w:t>their purview.</w:t>
      </w:r>
    </w:p>
    <w:p w:rsidR="00012EF6" w:rsidRDefault="00012EF6" w:rsidP="00434B1A">
      <w:pPr>
        <w:widowControl w:val="0"/>
        <w:autoSpaceDE w:val="0"/>
        <w:autoSpaceDN w:val="0"/>
        <w:adjustRightInd w:val="0"/>
        <w:spacing w:line="480" w:lineRule="auto"/>
        <w:rPr>
          <w:rFonts w:ascii="Times New Roman" w:hAnsi="Times New Roman" w:cs="Times New Roman"/>
          <w:sz w:val="24"/>
          <w:szCs w:val="24"/>
        </w:rPr>
      </w:pPr>
    </w:p>
    <w:p w:rsidR="00012EF6" w:rsidRDefault="00880F61" w:rsidP="00434B1A">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ab/>
        <w:t>SEMA complies with this principle. For more information please see SEMA Field Operations Manual and SEMA Credit Policies and Procedures Manual.</w:t>
      </w:r>
    </w:p>
    <w:p w:rsidR="00012EF6" w:rsidRDefault="00012EF6" w:rsidP="00434B1A">
      <w:pPr>
        <w:widowControl w:val="0"/>
        <w:autoSpaceDE w:val="0"/>
        <w:autoSpaceDN w:val="0"/>
        <w:adjustRightInd w:val="0"/>
        <w:spacing w:line="480" w:lineRule="auto"/>
        <w:rPr>
          <w:rFonts w:ascii="Times New Roman" w:hAnsi="Times New Roman" w:cs="Times New Roman"/>
          <w:sz w:val="24"/>
          <w:szCs w:val="24"/>
        </w:rPr>
      </w:pP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880F61">
        <w:rPr>
          <w:rFonts w:ascii="Times New Roman" w:hAnsi="Times New Roman" w:cs="Times New Roman"/>
          <w:sz w:val="24"/>
          <w:szCs w:val="24"/>
          <w:highlight w:val="magenta"/>
        </w:rPr>
        <w:t>5)</w:t>
      </w:r>
      <w:r w:rsidRPr="008513D4">
        <w:rPr>
          <w:rFonts w:ascii="Times New Roman" w:hAnsi="Times New Roman" w:cs="Times New Roman"/>
          <w:sz w:val="24"/>
          <w:szCs w:val="24"/>
        </w:rPr>
        <w:t xml:space="preserve"> The DFI shall appoint and hire motivated, committed, skilled and qualified persons to key</w:t>
      </w:r>
      <w:r w:rsidR="00012EF6">
        <w:rPr>
          <w:rFonts w:ascii="Times New Roman" w:hAnsi="Times New Roman" w:cs="Times New Roman"/>
          <w:sz w:val="24"/>
          <w:szCs w:val="24"/>
        </w:rPr>
        <w:t xml:space="preserve"> </w:t>
      </w:r>
      <w:r w:rsidRPr="008513D4">
        <w:rPr>
          <w:rFonts w:ascii="Times New Roman" w:hAnsi="Times New Roman" w:cs="Times New Roman"/>
          <w:sz w:val="24"/>
          <w:szCs w:val="24"/>
        </w:rPr>
        <w:t>positions who effectively fulfill their responsibilities with due care, competence, and</w:t>
      </w:r>
      <w:r w:rsidR="00012EF6">
        <w:rPr>
          <w:rFonts w:ascii="Times New Roman" w:hAnsi="Times New Roman" w:cs="Times New Roman"/>
          <w:sz w:val="24"/>
          <w:szCs w:val="24"/>
        </w:rPr>
        <w:t xml:space="preserve"> </w:t>
      </w:r>
      <w:r w:rsidRPr="008513D4">
        <w:rPr>
          <w:rFonts w:ascii="Times New Roman" w:hAnsi="Times New Roman" w:cs="Times New Roman"/>
          <w:sz w:val="24"/>
          <w:szCs w:val="24"/>
        </w:rPr>
        <w:t>professionalism.</w:t>
      </w:r>
    </w:p>
    <w:p w:rsidR="00012EF6" w:rsidRDefault="00012EF6" w:rsidP="00434B1A">
      <w:pPr>
        <w:widowControl w:val="0"/>
        <w:autoSpaceDE w:val="0"/>
        <w:autoSpaceDN w:val="0"/>
        <w:adjustRightInd w:val="0"/>
        <w:spacing w:line="480" w:lineRule="auto"/>
        <w:rPr>
          <w:rFonts w:ascii="Times New Roman" w:hAnsi="Times New Roman" w:cs="Times New Roman"/>
          <w:sz w:val="24"/>
          <w:szCs w:val="24"/>
        </w:rPr>
      </w:pPr>
    </w:p>
    <w:p w:rsidR="00012EF6" w:rsidRDefault="00880F61" w:rsidP="00434B1A">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ab/>
        <w:t>SEMA complies with this principle.</w:t>
      </w:r>
    </w:p>
    <w:p w:rsidR="00012EF6" w:rsidRDefault="00012EF6" w:rsidP="00434B1A">
      <w:pPr>
        <w:widowControl w:val="0"/>
        <w:autoSpaceDE w:val="0"/>
        <w:autoSpaceDN w:val="0"/>
        <w:adjustRightInd w:val="0"/>
        <w:spacing w:line="480" w:lineRule="auto"/>
        <w:rPr>
          <w:rFonts w:ascii="Times New Roman" w:hAnsi="Times New Roman" w:cs="Times New Roman"/>
          <w:sz w:val="24"/>
          <w:szCs w:val="24"/>
        </w:rPr>
      </w:pP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880F61">
        <w:rPr>
          <w:rFonts w:ascii="Times New Roman" w:hAnsi="Times New Roman" w:cs="Times New Roman"/>
          <w:sz w:val="24"/>
          <w:szCs w:val="24"/>
          <w:highlight w:val="magenta"/>
        </w:rPr>
        <w:t>6)</w:t>
      </w:r>
      <w:r w:rsidRPr="008513D4">
        <w:rPr>
          <w:rFonts w:ascii="Times New Roman" w:hAnsi="Times New Roman" w:cs="Times New Roman"/>
          <w:sz w:val="24"/>
          <w:szCs w:val="24"/>
        </w:rPr>
        <w:t xml:space="preserve"> Segregation of duties shall be in place for all areas of the DFI’s activity, particularly for cash</w:t>
      </w:r>
      <w:r w:rsidR="00012EF6">
        <w:rPr>
          <w:rFonts w:ascii="Times New Roman" w:hAnsi="Times New Roman" w:cs="Times New Roman"/>
          <w:sz w:val="24"/>
          <w:szCs w:val="24"/>
        </w:rPr>
        <w:t xml:space="preserve"> </w:t>
      </w:r>
      <w:r w:rsidRPr="008513D4">
        <w:rPr>
          <w:rFonts w:ascii="Times New Roman" w:hAnsi="Times New Roman" w:cs="Times New Roman"/>
          <w:sz w:val="24"/>
          <w:szCs w:val="24"/>
        </w:rPr>
        <w:t>handling, accounting functions, system data entry, credit operations, banking, and reporting.</w:t>
      </w:r>
      <w:r w:rsidR="00012EF6">
        <w:rPr>
          <w:rFonts w:ascii="Times New Roman" w:hAnsi="Times New Roman" w:cs="Times New Roman"/>
          <w:sz w:val="24"/>
          <w:szCs w:val="24"/>
        </w:rPr>
        <w:t xml:space="preserve"> </w:t>
      </w:r>
      <w:r w:rsidRPr="008513D4">
        <w:rPr>
          <w:rFonts w:ascii="Times New Roman" w:hAnsi="Times New Roman" w:cs="Times New Roman"/>
          <w:sz w:val="24"/>
          <w:szCs w:val="24"/>
        </w:rPr>
        <w:t>Segregation of duties ensures that the approval, recording, and handling of a business</w:t>
      </w:r>
      <w:r w:rsidR="00012EF6">
        <w:rPr>
          <w:rFonts w:ascii="Times New Roman" w:hAnsi="Times New Roman" w:cs="Times New Roman"/>
          <w:sz w:val="24"/>
          <w:szCs w:val="24"/>
        </w:rPr>
        <w:t xml:space="preserve"> </w:t>
      </w:r>
      <w:r w:rsidRPr="008513D4">
        <w:rPr>
          <w:rFonts w:ascii="Times New Roman" w:hAnsi="Times New Roman" w:cs="Times New Roman"/>
          <w:sz w:val="24"/>
          <w:szCs w:val="24"/>
        </w:rPr>
        <w:t>process are not carried out by the same individual. Have different persons “Approve”,</w:t>
      </w:r>
      <w:r w:rsidR="00012EF6">
        <w:rPr>
          <w:rFonts w:ascii="Times New Roman" w:hAnsi="Times New Roman" w:cs="Times New Roman"/>
          <w:sz w:val="24"/>
          <w:szCs w:val="24"/>
        </w:rPr>
        <w:t xml:space="preserve"> </w:t>
      </w:r>
      <w:r w:rsidRPr="008513D4">
        <w:rPr>
          <w:rFonts w:ascii="Times New Roman" w:hAnsi="Times New Roman" w:cs="Times New Roman"/>
          <w:sz w:val="24"/>
          <w:szCs w:val="24"/>
        </w:rPr>
        <w:t>“Record” and “Do”. If segregation of duties is not possible, verification and review by</w:t>
      </w:r>
      <w:r w:rsidR="00012EF6">
        <w:rPr>
          <w:rFonts w:ascii="Times New Roman" w:hAnsi="Times New Roman" w:cs="Times New Roman"/>
          <w:sz w:val="24"/>
          <w:szCs w:val="24"/>
        </w:rPr>
        <w:t xml:space="preserve"> </w:t>
      </w:r>
      <w:r w:rsidRPr="008513D4">
        <w:rPr>
          <w:rFonts w:ascii="Times New Roman" w:hAnsi="Times New Roman" w:cs="Times New Roman"/>
          <w:sz w:val="24"/>
          <w:szCs w:val="24"/>
        </w:rPr>
        <w:t>supervisors and managers shall be in place.</w:t>
      </w:r>
    </w:p>
    <w:p w:rsidR="00012EF6" w:rsidRDefault="00012EF6" w:rsidP="00434B1A">
      <w:pPr>
        <w:widowControl w:val="0"/>
        <w:autoSpaceDE w:val="0"/>
        <w:autoSpaceDN w:val="0"/>
        <w:adjustRightInd w:val="0"/>
        <w:spacing w:line="480" w:lineRule="auto"/>
        <w:rPr>
          <w:rFonts w:ascii="Times New Roman" w:hAnsi="Times New Roman" w:cs="Times New Roman"/>
          <w:sz w:val="24"/>
          <w:szCs w:val="24"/>
        </w:rPr>
      </w:pPr>
    </w:p>
    <w:p w:rsidR="00012EF6" w:rsidRDefault="00880F61" w:rsidP="00434B1A">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ab/>
        <w:t>SEMA complies with this principle. For more information please see SEMA Field Operations Manual.</w:t>
      </w:r>
    </w:p>
    <w:p w:rsidR="00012EF6" w:rsidRDefault="00012EF6" w:rsidP="00434B1A">
      <w:pPr>
        <w:widowControl w:val="0"/>
        <w:autoSpaceDE w:val="0"/>
        <w:autoSpaceDN w:val="0"/>
        <w:adjustRightInd w:val="0"/>
        <w:spacing w:line="480" w:lineRule="auto"/>
        <w:rPr>
          <w:rFonts w:ascii="Times New Roman" w:hAnsi="Times New Roman" w:cs="Times New Roman"/>
          <w:sz w:val="24"/>
          <w:szCs w:val="24"/>
        </w:rPr>
      </w:pP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880F61">
        <w:rPr>
          <w:rFonts w:ascii="Times New Roman" w:hAnsi="Times New Roman" w:cs="Times New Roman"/>
          <w:sz w:val="24"/>
          <w:szCs w:val="24"/>
          <w:highlight w:val="magenta"/>
        </w:rPr>
        <w:t>7)</w:t>
      </w:r>
      <w:r w:rsidRPr="008513D4">
        <w:rPr>
          <w:rFonts w:ascii="Times New Roman" w:hAnsi="Times New Roman" w:cs="Times New Roman"/>
          <w:sz w:val="24"/>
          <w:szCs w:val="24"/>
        </w:rPr>
        <w:t xml:space="preserve"> The DFI is recommended, where appropriate and possible, to send selected staff on</w:t>
      </w:r>
      <w:r w:rsidR="00012EF6">
        <w:rPr>
          <w:rFonts w:ascii="Times New Roman" w:hAnsi="Times New Roman" w:cs="Times New Roman"/>
          <w:sz w:val="24"/>
          <w:szCs w:val="24"/>
        </w:rPr>
        <w:t xml:space="preserve"> </w:t>
      </w:r>
      <w:r w:rsidRPr="008513D4">
        <w:rPr>
          <w:rFonts w:ascii="Times New Roman" w:hAnsi="Times New Roman" w:cs="Times New Roman"/>
          <w:sz w:val="24"/>
          <w:szCs w:val="24"/>
        </w:rPr>
        <w:t>mandatory annual leave for a reasonable time and require another person to take over</w:t>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8513D4">
        <w:rPr>
          <w:rFonts w:ascii="Times New Roman" w:hAnsi="Times New Roman" w:cs="Times New Roman"/>
          <w:sz w:val="24"/>
          <w:szCs w:val="24"/>
        </w:rPr>
        <w:t>his/her function. This will allow DFI to find any issue of concer</w:t>
      </w:r>
      <w:r w:rsidR="00012EF6">
        <w:rPr>
          <w:rFonts w:ascii="Times New Roman" w:hAnsi="Times New Roman" w:cs="Times New Roman"/>
          <w:sz w:val="24"/>
          <w:szCs w:val="24"/>
        </w:rPr>
        <w:t xml:space="preserve">n (if any) related to the area/s </w:t>
      </w:r>
      <w:r w:rsidRPr="008513D4">
        <w:rPr>
          <w:rFonts w:ascii="Times New Roman" w:hAnsi="Times New Roman" w:cs="Times New Roman"/>
          <w:sz w:val="24"/>
          <w:szCs w:val="24"/>
        </w:rPr>
        <w:t>of his/her responsibilities.</w:t>
      </w:r>
    </w:p>
    <w:p w:rsidR="00012EF6" w:rsidRDefault="00012EF6" w:rsidP="00434B1A">
      <w:pPr>
        <w:widowControl w:val="0"/>
        <w:autoSpaceDE w:val="0"/>
        <w:autoSpaceDN w:val="0"/>
        <w:adjustRightInd w:val="0"/>
        <w:spacing w:line="480" w:lineRule="auto"/>
        <w:rPr>
          <w:rFonts w:ascii="Times New Roman" w:hAnsi="Times New Roman" w:cs="Times New Roman"/>
          <w:sz w:val="24"/>
          <w:szCs w:val="24"/>
        </w:rPr>
      </w:pPr>
    </w:p>
    <w:p w:rsidR="00012EF6" w:rsidRDefault="00880F61" w:rsidP="00434B1A">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ab/>
        <w:t>As part of internal control and internal audit, SEMA complies with this principle.</w:t>
      </w:r>
    </w:p>
    <w:p w:rsidR="00012EF6" w:rsidRDefault="00012EF6" w:rsidP="00434B1A">
      <w:pPr>
        <w:widowControl w:val="0"/>
        <w:autoSpaceDE w:val="0"/>
        <w:autoSpaceDN w:val="0"/>
        <w:adjustRightInd w:val="0"/>
        <w:spacing w:line="480" w:lineRule="auto"/>
        <w:rPr>
          <w:rFonts w:ascii="Times New Roman" w:hAnsi="Times New Roman" w:cs="Times New Roman"/>
          <w:sz w:val="24"/>
          <w:szCs w:val="24"/>
        </w:rPr>
      </w:pP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880F61">
        <w:rPr>
          <w:rFonts w:ascii="Times New Roman" w:hAnsi="Times New Roman" w:cs="Times New Roman"/>
          <w:sz w:val="24"/>
          <w:szCs w:val="24"/>
          <w:highlight w:val="magenta"/>
        </w:rPr>
        <w:t>8)</w:t>
      </w:r>
      <w:r w:rsidRPr="008513D4">
        <w:rPr>
          <w:rFonts w:ascii="Times New Roman" w:hAnsi="Times New Roman" w:cs="Times New Roman"/>
          <w:sz w:val="24"/>
          <w:szCs w:val="24"/>
        </w:rPr>
        <w:t xml:space="preserve"> The DFI shall design and use adequate documents and records for internal record-keeping,</w:t>
      </w:r>
      <w:r w:rsidR="00012EF6">
        <w:rPr>
          <w:rFonts w:ascii="Times New Roman" w:hAnsi="Times New Roman" w:cs="Times New Roman"/>
          <w:sz w:val="24"/>
          <w:szCs w:val="24"/>
        </w:rPr>
        <w:t xml:space="preserve"> </w:t>
      </w:r>
      <w:r w:rsidRPr="008513D4">
        <w:rPr>
          <w:rFonts w:ascii="Times New Roman" w:hAnsi="Times New Roman" w:cs="Times New Roman"/>
          <w:sz w:val="24"/>
          <w:szCs w:val="24"/>
        </w:rPr>
        <w:t>including serially pre-numbered documents (receipts and vouchers), multiple copies,</w:t>
      </w:r>
      <w:r w:rsidR="00012EF6">
        <w:rPr>
          <w:rFonts w:ascii="Times New Roman" w:hAnsi="Times New Roman" w:cs="Times New Roman"/>
          <w:sz w:val="24"/>
          <w:szCs w:val="24"/>
        </w:rPr>
        <w:t xml:space="preserve"> </w:t>
      </w:r>
      <w:r w:rsidRPr="008513D4">
        <w:rPr>
          <w:rFonts w:ascii="Times New Roman" w:hAnsi="Times New Roman" w:cs="Times New Roman"/>
          <w:sz w:val="24"/>
          <w:szCs w:val="24"/>
        </w:rPr>
        <w:t>document registers, contracts, client files, journals, log books, and ledgers. The DFI shall</w:t>
      </w:r>
      <w:r w:rsidR="00012EF6">
        <w:rPr>
          <w:rFonts w:ascii="Times New Roman" w:hAnsi="Times New Roman" w:cs="Times New Roman"/>
          <w:sz w:val="24"/>
          <w:szCs w:val="24"/>
        </w:rPr>
        <w:t xml:space="preserve"> </w:t>
      </w:r>
      <w:r w:rsidRPr="008513D4">
        <w:rPr>
          <w:rFonts w:ascii="Times New Roman" w:hAnsi="Times New Roman" w:cs="Times New Roman"/>
          <w:sz w:val="24"/>
          <w:szCs w:val="24"/>
        </w:rPr>
        <w:t>ensure that documents are physically secured, and that a document control register tracks all</w:t>
      </w:r>
      <w:r w:rsidR="00012EF6">
        <w:rPr>
          <w:rFonts w:ascii="Times New Roman" w:hAnsi="Times New Roman" w:cs="Times New Roman"/>
          <w:sz w:val="24"/>
          <w:szCs w:val="24"/>
        </w:rPr>
        <w:t xml:space="preserve"> </w:t>
      </w:r>
      <w:r w:rsidRPr="008513D4">
        <w:rPr>
          <w:rFonts w:ascii="Times New Roman" w:hAnsi="Times New Roman" w:cs="Times New Roman"/>
          <w:sz w:val="24"/>
          <w:szCs w:val="24"/>
        </w:rPr>
        <w:t>issuance and return of serially pre-numbered documents in stock.</w:t>
      </w:r>
    </w:p>
    <w:p w:rsidR="00012EF6" w:rsidRDefault="00012EF6" w:rsidP="00434B1A">
      <w:pPr>
        <w:widowControl w:val="0"/>
        <w:autoSpaceDE w:val="0"/>
        <w:autoSpaceDN w:val="0"/>
        <w:adjustRightInd w:val="0"/>
        <w:spacing w:line="480" w:lineRule="auto"/>
        <w:rPr>
          <w:rFonts w:ascii="Times New Roman" w:hAnsi="Times New Roman" w:cs="Times New Roman"/>
          <w:sz w:val="24"/>
          <w:szCs w:val="24"/>
        </w:rPr>
      </w:pPr>
    </w:p>
    <w:p w:rsidR="00012EF6" w:rsidRDefault="00880F61" w:rsidP="00434B1A">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ab/>
        <w:t>SEMA complies with this principle.</w:t>
      </w:r>
    </w:p>
    <w:p w:rsidR="00012EF6" w:rsidRDefault="00012EF6" w:rsidP="00434B1A">
      <w:pPr>
        <w:widowControl w:val="0"/>
        <w:autoSpaceDE w:val="0"/>
        <w:autoSpaceDN w:val="0"/>
        <w:adjustRightInd w:val="0"/>
        <w:spacing w:line="480" w:lineRule="auto"/>
        <w:rPr>
          <w:rFonts w:ascii="Times New Roman" w:hAnsi="Times New Roman" w:cs="Times New Roman"/>
          <w:sz w:val="24"/>
          <w:szCs w:val="24"/>
        </w:rPr>
      </w:pPr>
    </w:p>
    <w:p w:rsidR="00012EF6" w:rsidRDefault="008A790E" w:rsidP="00434B1A">
      <w:pPr>
        <w:widowControl w:val="0"/>
        <w:autoSpaceDE w:val="0"/>
        <w:autoSpaceDN w:val="0"/>
        <w:adjustRightInd w:val="0"/>
        <w:spacing w:line="480" w:lineRule="auto"/>
        <w:rPr>
          <w:rFonts w:ascii="Times New Roman" w:hAnsi="Times New Roman" w:cs="Times New Roman"/>
          <w:sz w:val="24"/>
          <w:szCs w:val="24"/>
        </w:rPr>
      </w:pPr>
      <w:r w:rsidRPr="00880F61">
        <w:rPr>
          <w:rFonts w:ascii="Times New Roman" w:hAnsi="Times New Roman" w:cs="Times New Roman"/>
          <w:sz w:val="24"/>
          <w:szCs w:val="24"/>
          <w:highlight w:val="magenta"/>
        </w:rPr>
        <w:t>9)</w:t>
      </w:r>
      <w:r w:rsidRPr="008513D4">
        <w:rPr>
          <w:rFonts w:ascii="Times New Roman" w:hAnsi="Times New Roman" w:cs="Times New Roman"/>
          <w:sz w:val="24"/>
          <w:szCs w:val="24"/>
        </w:rPr>
        <w:t xml:space="preserve"> Transactions and activities shall be properly authorized and approved by the designated</w:t>
      </w:r>
      <w:r w:rsidR="00012EF6">
        <w:rPr>
          <w:rFonts w:ascii="Times New Roman" w:hAnsi="Times New Roman" w:cs="Times New Roman"/>
          <w:sz w:val="24"/>
          <w:szCs w:val="24"/>
        </w:rPr>
        <w:t xml:space="preserve"> </w:t>
      </w:r>
      <w:r w:rsidRPr="008513D4">
        <w:rPr>
          <w:rFonts w:ascii="Times New Roman" w:hAnsi="Times New Roman" w:cs="Times New Roman"/>
          <w:sz w:val="24"/>
          <w:szCs w:val="24"/>
        </w:rPr>
        <w:t>personnel.</w:t>
      </w:r>
    </w:p>
    <w:p w:rsidR="00012EF6" w:rsidRDefault="00012EF6" w:rsidP="00434B1A">
      <w:pPr>
        <w:widowControl w:val="0"/>
        <w:autoSpaceDE w:val="0"/>
        <w:autoSpaceDN w:val="0"/>
        <w:adjustRightInd w:val="0"/>
        <w:spacing w:line="480" w:lineRule="auto"/>
        <w:rPr>
          <w:rFonts w:ascii="Times New Roman" w:hAnsi="Times New Roman" w:cs="Times New Roman"/>
          <w:sz w:val="24"/>
          <w:szCs w:val="24"/>
        </w:rPr>
      </w:pPr>
    </w:p>
    <w:p w:rsidR="00012EF6" w:rsidRDefault="00880F61" w:rsidP="00434B1A">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ab/>
        <w:t>SEMA complies with this principle.</w:t>
      </w:r>
    </w:p>
    <w:p w:rsidR="00012EF6" w:rsidRDefault="00012EF6" w:rsidP="00434B1A">
      <w:pPr>
        <w:widowControl w:val="0"/>
        <w:autoSpaceDE w:val="0"/>
        <w:autoSpaceDN w:val="0"/>
        <w:adjustRightInd w:val="0"/>
        <w:spacing w:line="480" w:lineRule="auto"/>
        <w:rPr>
          <w:rFonts w:ascii="Times New Roman" w:hAnsi="Times New Roman" w:cs="Times New Roman"/>
          <w:sz w:val="24"/>
          <w:szCs w:val="24"/>
        </w:rPr>
      </w:pP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2A7F80">
        <w:rPr>
          <w:rFonts w:ascii="Times New Roman" w:hAnsi="Times New Roman" w:cs="Times New Roman"/>
          <w:sz w:val="24"/>
          <w:szCs w:val="24"/>
          <w:highlight w:val="magenta"/>
        </w:rPr>
        <w:t>10)</w:t>
      </w:r>
      <w:r w:rsidRPr="008513D4">
        <w:rPr>
          <w:rFonts w:ascii="Times New Roman" w:hAnsi="Times New Roman" w:cs="Times New Roman"/>
          <w:sz w:val="24"/>
          <w:szCs w:val="24"/>
        </w:rPr>
        <w:t xml:space="preserve"> The DFI shall require its directors/employees to declare any potential conflict of interest while</w:t>
      </w:r>
      <w:r w:rsidR="00012EF6">
        <w:rPr>
          <w:rFonts w:ascii="Times New Roman" w:hAnsi="Times New Roman" w:cs="Times New Roman"/>
          <w:sz w:val="24"/>
          <w:szCs w:val="24"/>
        </w:rPr>
        <w:t xml:space="preserve"> </w:t>
      </w:r>
      <w:r w:rsidRPr="008513D4">
        <w:rPr>
          <w:rFonts w:ascii="Times New Roman" w:hAnsi="Times New Roman" w:cs="Times New Roman"/>
          <w:sz w:val="24"/>
          <w:szCs w:val="24"/>
        </w:rPr>
        <w:t xml:space="preserve">discharging their duties. There is a potential for un-desirable transactions </w:t>
      </w:r>
      <w:r w:rsidRPr="008513D4">
        <w:rPr>
          <w:rFonts w:ascii="Times New Roman" w:hAnsi="Times New Roman" w:cs="Times New Roman"/>
          <w:sz w:val="24"/>
          <w:szCs w:val="24"/>
        </w:rPr>
        <w:lastRenderedPageBreak/>
        <w:t>being conducted at</w:t>
      </w:r>
      <w:r w:rsidR="00012EF6">
        <w:rPr>
          <w:rFonts w:ascii="Times New Roman" w:hAnsi="Times New Roman" w:cs="Times New Roman"/>
          <w:sz w:val="24"/>
          <w:szCs w:val="24"/>
        </w:rPr>
        <w:t xml:space="preserve"> </w:t>
      </w:r>
      <w:r w:rsidRPr="008513D4">
        <w:rPr>
          <w:rFonts w:ascii="Times New Roman" w:hAnsi="Times New Roman" w:cs="Times New Roman"/>
          <w:sz w:val="24"/>
          <w:szCs w:val="24"/>
        </w:rPr>
        <w:t>the DFI.</w:t>
      </w:r>
    </w:p>
    <w:p w:rsidR="00012EF6" w:rsidRDefault="00012EF6" w:rsidP="00434B1A">
      <w:pPr>
        <w:widowControl w:val="0"/>
        <w:autoSpaceDE w:val="0"/>
        <w:autoSpaceDN w:val="0"/>
        <w:adjustRightInd w:val="0"/>
        <w:spacing w:line="480" w:lineRule="auto"/>
        <w:rPr>
          <w:rFonts w:ascii="Times New Roman" w:hAnsi="Times New Roman" w:cs="Times New Roman"/>
          <w:sz w:val="24"/>
          <w:szCs w:val="24"/>
        </w:rPr>
      </w:pPr>
    </w:p>
    <w:p w:rsidR="00012EF6" w:rsidRDefault="00880F61" w:rsidP="00434B1A">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ab/>
        <w:t>SEMA complies with this principle. For more information ple</w:t>
      </w:r>
      <w:r w:rsidR="002A7F80">
        <w:rPr>
          <w:rFonts w:ascii="Times New Roman" w:hAnsi="Times New Roman" w:cs="Times New Roman"/>
          <w:sz w:val="24"/>
          <w:szCs w:val="24"/>
        </w:rPr>
        <w:t>ase see SEMA Employee Handbook.</w:t>
      </w:r>
    </w:p>
    <w:p w:rsidR="00012EF6" w:rsidRDefault="00012EF6" w:rsidP="00434B1A">
      <w:pPr>
        <w:widowControl w:val="0"/>
        <w:autoSpaceDE w:val="0"/>
        <w:autoSpaceDN w:val="0"/>
        <w:adjustRightInd w:val="0"/>
        <w:spacing w:line="480" w:lineRule="auto"/>
        <w:rPr>
          <w:rFonts w:ascii="Times New Roman" w:hAnsi="Times New Roman" w:cs="Times New Roman"/>
          <w:sz w:val="24"/>
          <w:szCs w:val="24"/>
        </w:rPr>
      </w:pP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880F61">
        <w:rPr>
          <w:rFonts w:ascii="Times New Roman" w:hAnsi="Times New Roman" w:cs="Times New Roman"/>
          <w:sz w:val="24"/>
          <w:szCs w:val="24"/>
          <w:highlight w:val="magenta"/>
        </w:rPr>
        <w:t>11)</w:t>
      </w:r>
      <w:r w:rsidRPr="008513D4">
        <w:rPr>
          <w:rFonts w:ascii="Times New Roman" w:hAnsi="Times New Roman" w:cs="Times New Roman"/>
          <w:sz w:val="24"/>
          <w:szCs w:val="24"/>
        </w:rPr>
        <w:t xml:space="preserve"> The DFI shall have in place security and controls over the application, updates, changes,</w:t>
      </w:r>
      <w:r w:rsidR="00012EF6">
        <w:rPr>
          <w:rFonts w:ascii="Times New Roman" w:hAnsi="Times New Roman" w:cs="Times New Roman"/>
          <w:sz w:val="24"/>
          <w:szCs w:val="24"/>
        </w:rPr>
        <w:t xml:space="preserve"> </w:t>
      </w:r>
      <w:r w:rsidRPr="008513D4">
        <w:rPr>
          <w:rFonts w:ascii="Times New Roman" w:hAnsi="Times New Roman" w:cs="Times New Roman"/>
          <w:sz w:val="24"/>
          <w:szCs w:val="24"/>
        </w:rPr>
        <w:t>continuity and backup of computer systems, databases and software to protect from viruses,</w:t>
      </w:r>
      <w:r w:rsidR="00012EF6">
        <w:rPr>
          <w:rFonts w:ascii="Times New Roman" w:hAnsi="Times New Roman" w:cs="Times New Roman"/>
          <w:sz w:val="24"/>
          <w:szCs w:val="24"/>
        </w:rPr>
        <w:t xml:space="preserve"> </w:t>
      </w:r>
      <w:r w:rsidRPr="008513D4">
        <w:rPr>
          <w:rFonts w:ascii="Times New Roman" w:hAnsi="Times New Roman" w:cs="Times New Roman"/>
          <w:sz w:val="24"/>
          <w:szCs w:val="24"/>
        </w:rPr>
        <w:t>data entry abuse, electrical disruption, and systemic failure. This includes system</w:t>
      </w:r>
      <w:r w:rsidR="00012EF6">
        <w:rPr>
          <w:rFonts w:ascii="Times New Roman" w:hAnsi="Times New Roman" w:cs="Times New Roman"/>
          <w:sz w:val="24"/>
          <w:szCs w:val="24"/>
        </w:rPr>
        <w:t xml:space="preserve"> </w:t>
      </w:r>
      <w:r w:rsidRPr="008513D4">
        <w:rPr>
          <w:rFonts w:ascii="Times New Roman" w:hAnsi="Times New Roman" w:cs="Times New Roman"/>
          <w:sz w:val="24"/>
          <w:szCs w:val="24"/>
        </w:rPr>
        <w:t>administration of passwords, levels of access, and back-ups.</w:t>
      </w:r>
    </w:p>
    <w:p w:rsidR="00012EF6" w:rsidRDefault="00012EF6" w:rsidP="00434B1A">
      <w:pPr>
        <w:widowControl w:val="0"/>
        <w:autoSpaceDE w:val="0"/>
        <w:autoSpaceDN w:val="0"/>
        <w:adjustRightInd w:val="0"/>
        <w:spacing w:line="480" w:lineRule="auto"/>
        <w:rPr>
          <w:rFonts w:ascii="Times New Roman" w:hAnsi="Times New Roman" w:cs="Times New Roman"/>
          <w:sz w:val="24"/>
          <w:szCs w:val="24"/>
        </w:rPr>
      </w:pPr>
    </w:p>
    <w:p w:rsidR="00012EF6" w:rsidRDefault="00880F61" w:rsidP="00434B1A">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ab/>
        <w:t>All accounting and operation transactions are securely controlled and backed up in multiple locations.</w:t>
      </w:r>
    </w:p>
    <w:p w:rsidR="00012EF6" w:rsidRDefault="00012EF6" w:rsidP="00434B1A">
      <w:pPr>
        <w:widowControl w:val="0"/>
        <w:autoSpaceDE w:val="0"/>
        <w:autoSpaceDN w:val="0"/>
        <w:adjustRightInd w:val="0"/>
        <w:spacing w:line="480" w:lineRule="auto"/>
        <w:rPr>
          <w:rFonts w:ascii="Times New Roman" w:hAnsi="Times New Roman" w:cs="Times New Roman"/>
          <w:sz w:val="24"/>
          <w:szCs w:val="24"/>
        </w:rPr>
      </w:pPr>
    </w:p>
    <w:p w:rsidR="00012EF6" w:rsidRDefault="008A790E" w:rsidP="00434B1A">
      <w:pPr>
        <w:widowControl w:val="0"/>
        <w:autoSpaceDE w:val="0"/>
        <w:autoSpaceDN w:val="0"/>
        <w:adjustRightInd w:val="0"/>
        <w:spacing w:line="480" w:lineRule="auto"/>
        <w:rPr>
          <w:rFonts w:ascii="Times New Roman" w:hAnsi="Times New Roman" w:cs="Times New Roman"/>
          <w:sz w:val="24"/>
          <w:szCs w:val="24"/>
        </w:rPr>
      </w:pPr>
      <w:r w:rsidRPr="00880F61">
        <w:rPr>
          <w:rFonts w:ascii="Times New Roman" w:hAnsi="Times New Roman" w:cs="Times New Roman"/>
          <w:sz w:val="24"/>
          <w:szCs w:val="24"/>
          <w:highlight w:val="magenta"/>
        </w:rPr>
        <w:t>12)</w:t>
      </w:r>
      <w:r w:rsidRPr="008513D4">
        <w:rPr>
          <w:rFonts w:ascii="Times New Roman" w:hAnsi="Times New Roman" w:cs="Times New Roman"/>
          <w:sz w:val="24"/>
          <w:szCs w:val="24"/>
        </w:rPr>
        <w:t xml:space="preserve"> Independent checks and review of activities and performance shall be a regular part of</w:t>
      </w:r>
      <w:r w:rsidR="00012EF6">
        <w:rPr>
          <w:rFonts w:ascii="Times New Roman" w:hAnsi="Times New Roman" w:cs="Times New Roman"/>
          <w:sz w:val="24"/>
          <w:szCs w:val="24"/>
        </w:rPr>
        <w:t xml:space="preserve"> </w:t>
      </w:r>
      <w:r w:rsidRPr="008513D4">
        <w:rPr>
          <w:rFonts w:ascii="Times New Roman" w:hAnsi="Times New Roman" w:cs="Times New Roman"/>
          <w:sz w:val="24"/>
          <w:szCs w:val="24"/>
        </w:rPr>
        <w:t>supervision and monitoring through daily operations and accounting activities. This includes</w:t>
      </w:r>
      <w:r w:rsidR="00012EF6">
        <w:rPr>
          <w:rFonts w:ascii="Times New Roman" w:hAnsi="Times New Roman" w:cs="Times New Roman"/>
          <w:sz w:val="24"/>
          <w:szCs w:val="24"/>
        </w:rPr>
        <w:t xml:space="preserve"> </w:t>
      </w:r>
      <w:r w:rsidRPr="008513D4">
        <w:rPr>
          <w:rFonts w:ascii="Times New Roman" w:hAnsi="Times New Roman" w:cs="Times New Roman"/>
          <w:sz w:val="24"/>
          <w:szCs w:val="24"/>
        </w:rPr>
        <w:t>loan portfolio spot-checks, reviews of all reconciliations, review of bank deposits, checks for</w:t>
      </w:r>
      <w:r w:rsidR="00012EF6">
        <w:rPr>
          <w:rFonts w:ascii="Times New Roman" w:hAnsi="Times New Roman" w:cs="Times New Roman"/>
          <w:sz w:val="24"/>
          <w:szCs w:val="24"/>
        </w:rPr>
        <w:t xml:space="preserve"> </w:t>
      </w:r>
      <w:r w:rsidRPr="008513D4">
        <w:rPr>
          <w:rFonts w:ascii="Times New Roman" w:hAnsi="Times New Roman" w:cs="Times New Roman"/>
          <w:sz w:val="24"/>
          <w:szCs w:val="24"/>
        </w:rPr>
        <w:t>compliance, surprise cash counts, and other critical aspects of operations.</w:t>
      </w:r>
    </w:p>
    <w:p w:rsidR="00012EF6" w:rsidRDefault="00012EF6" w:rsidP="00434B1A">
      <w:pPr>
        <w:widowControl w:val="0"/>
        <w:autoSpaceDE w:val="0"/>
        <w:autoSpaceDN w:val="0"/>
        <w:adjustRightInd w:val="0"/>
        <w:spacing w:line="480" w:lineRule="auto"/>
        <w:rPr>
          <w:rFonts w:ascii="Times New Roman" w:hAnsi="Times New Roman" w:cs="Times New Roman"/>
          <w:sz w:val="24"/>
          <w:szCs w:val="24"/>
        </w:rPr>
      </w:pPr>
    </w:p>
    <w:p w:rsidR="00012EF6" w:rsidRDefault="00880F61" w:rsidP="00434B1A">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ab/>
        <w:t>SEMA complies with this principle.</w:t>
      </w:r>
    </w:p>
    <w:p w:rsidR="00012EF6" w:rsidRDefault="00012EF6" w:rsidP="00434B1A">
      <w:pPr>
        <w:widowControl w:val="0"/>
        <w:autoSpaceDE w:val="0"/>
        <w:autoSpaceDN w:val="0"/>
        <w:adjustRightInd w:val="0"/>
        <w:spacing w:line="480" w:lineRule="auto"/>
        <w:rPr>
          <w:rFonts w:ascii="Times New Roman" w:hAnsi="Times New Roman" w:cs="Times New Roman"/>
          <w:sz w:val="24"/>
          <w:szCs w:val="24"/>
        </w:rPr>
      </w:pP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2E32DC">
        <w:rPr>
          <w:rFonts w:ascii="Times New Roman" w:hAnsi="Times New Roman" w:cs="Times New Roman"/>
          <w:sz w:val="24"/>
          <w:szCs w:val="24"/>
          <w:highlight w:val="magenta"/>
        </w:rPr>
        <w:t>13)</w:t>
      </w:r>
      <w:r w:rsidRPr="008513D4">
        <w:rPr>
          <w:rFonts w:ascii="Times New Roman" w:hAnsi="Times New Roman" w:cs="Times New Roman"/>
          <w:sz w:val="24"/>
          <w:szCs w:val="24"/>
        </w:rPr>
        <w:t xml:space="preserve"> DFIs shall incorporate dual controls on decision-making, approvals or bank accounts where</w:t>
      </w:r>
      <w:r w:rsidR="00012EF6">
        <w:rPr>
          <w:rFonts w:ascii="Times New Roman" w:hAnsi="Times New Roman" w:cs="Times New Roman"/>
          <w:sz w:val="24"/>
          <w:szCs w:val="24"/>
        </w:rPr>
        <w:t xml:space="preserve"> </w:t>
      </w:r>
      <w:r w:rsidRPr="008513D4">
        <w:rPr>
          <w:rFonts w:ascii="Times New Roman" w:hAnsi="Times New Roman" w:cs="Times New Roman"/>
          <w:sz w:val="24"/>
          <w:szCs w:val="24"/>
        </w:rPr>
        <w:t xml:space="preserve">at least two employees are involved in a specific activity. Examples include, a </w:t>
      </w:r>
      <w:r w:rsidRPr="008513D4">
        <w:rPr>
          <w:rFonts w:ascii="Times New Roman" w:hAnsi="Times New Roman" w:cs="Times New Roman"/>
          <w:sz w:val="24"/>
          <w:szCs w:val="24"/>
        </w:rPr>
        <w:lastRenderedPageBreak/>
        <w:t>Credit</w:t>
      </w:r>
      <w:r w:rsidR="00012EF6">
        <w:rPr>
          <w:rFonts w:ascii="Times New Roman" w:hAnsi="Times New Roman" w:cs="Times New Roman"/>
          <w:sz w:val="24"/>
          <w:szCs w:val="24"/>
        </w:rPr>
        <w:t xml:space="preserve"> </w:t>
      </w:r>
      <w:r w:rsidRPr="008513D4">
        <w:rPr>
          <w:rFonts w:ascii="Times New Roman" w:hAnsi="Times New Roman" w:cs="Times New Roman"/>
          <w:sz w:val="24"/>
          <w:szCs w:val="24"/>
        </w:rPr>
        <w:t>Committee approving loans, two signatories on bank accounts, two persons accessing the</w:t>
      </w:r>
      <w:r w:rsidR="00012EF6">
        <w:rPr>
          <w:rFonts w:ascii="Times New Roman" w:hAnsi="Times New Roman" w:cs="Times New Roman"/>
          <w:sz w:val="24"/>
          <w:szCs w:val="24"/>
        </w:rPr>
        <w:t xml:space="preserve"> </w:t>
      </w:r>
      <w:r w:rsidRPr="008513D4">
        <w:rPr>
          <w:rFonts w:ascii="Times New Roman" w:hAnsi="Times New Roman" w:cs="Times New Roman"/>
          <w:sz w:val="24"/>
          <w:szCs w:val="24"/>
        </w:rPr>
        <w:t>cash vault, and a level of review before an approval of expenditure.</w:t>
      </w:r>
    </w:p>
    <w:p w:rsidR="00012EF6" w:rsidRDefault="00012EF6" w:rsidP="00434B1A">
      <w:pPr>
        <w:widowControl w:val="0"/>
        <w:autoSpaceDE w:val="0"/>
        <w:autoSpaceDN w:val="0"/>
        <w:adjustRightInd w:val="0"/>
        <w:spacing w:line="480" w:lineRule="auto"/>
        <w:rPr>
          <w:rFonts w:ascii="Times New Roman" w:hAnsi="Times New Roman" w:cs="Times New Roman"/>
          <w:sz w:val="24"/>
          <w:szCs w:val="24"/>
        </w:rPr>
      </w:pPr>
    </w:p>
    <w:p w:rsidR="00012EF6" w:rsidRDefault="00880F61" w:rsidP="00434B1A">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ab/>
      </w:r>
      <w:r w:rsidR="002E32DC">
        <w:rPr>
          <w:rFonts w:ascii="Times New Roman" w:hAnsi="Times New Roman" w:cs="Times New Roman"/>
          <w:sz w:val="24"/>
          <w:szCs w:val="24"/>
        </w:rPr>
        <w:t>The internal control and segregation of duties policies require that the procurement and transactions are requested, approved, processed, and booked by different individuals.</w:t>
      </w:r>
    </w:p>
    <w:p w:rsidR="00012EF6" w:rsidRDefault="00012EF6" w:rsidP="00434B1A">
      <w:pPr>
        <w:widowControl w:val="0"/>
        <w:autoSpaceDE w:val="0"/>
        <w:autoSpaceDN w:val="0"/>
        <w:adjustRightInd w:val="0"/>
        <w:spacing w:line="480" w:lineRule="auto"/>
        <w:rPr>
          <w:rFonts w:ascii="Times New Roman" w:hAnsi="Times New Roman" w:cs="Times New Roman"/>
          <w:sz w:val="24"/>
          <w:szCs w:val="24"/>
        </w:rPr>
      </w:pP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2E32DC">
        <w:rPr>
          <w:rFonts w:ascii="Times New Roman" w:hAnsi="Times New Roman" w:cs="Times New Roman"/>
          <w:sz w:val="24"/>
          <w:szCs w:val="24"/>
          <w:highlight w:val="magenta"/>
        </w:rPr>
        <w:t>14)</w:t>
      </w:r>
      <w:r w:rsidRPr="008513D4">
        <w:rPr>
          <w:rFonts w:ascii="Times New Roman" w:hAnsi="Times New Roman" w:cs="Times New Roman"/>
          <w:sz w:val="24"/>
          <w:szCs w:val="24"/>
        </w:rPr>
        <w:t xml:space="preserve"> Reconciliations shall be a part of accounting and transaction controls in the DFI’s financial</w:t>
      </w:r>
      <w:r w:rsidR="00012EF6">
        <w:rPr>
          <w:rFonts w:ascii="Times New Roman" w:hAnsi="Times New Roman" w:cs="Times New Roman"/>
          <w:sz w:val="24"/>
          <w:szCs w:val="24"/>
        </w:rPr>
        <w:t xml:space="preserve"> </w:t>
      </w:r>
      <w:r w:rsidRPr="008513D4">
        <w:rPr>
          <w:rFonts w:ascii="Times New Roman" w:hAnsi="Times New Roman" w:cs="Times New Roman"/>
          <w:sz w:val="24"/>
          <w:szCs w:val="24"/>
        </w:rPr>
        <w:t>management information system. This includes, daily cash reconciliations, weekly receipt</w:t>
      </w:r>
      <w:r w:rsidR="00012EF6">
        <w:rPr>
          <w:rFonts w:ascii="Times New Roman" w:hAnsi="Times New Roman" w:cs="Times New Roman"/>
          <w:sz w:val="24"/>
          <w:szCs w:val="24"/>
        </w:rPr>
        <w:t xml:space="preserve"> </w:t>
      </w:r>
      <w:r w:rsidRPr="008513D4">
        <w:rPr>
          <w:rFonts w:ascii="Times New Roman" w:hAnsi="Times New Roman" w:cs="Times New Roman"/>
          <w:sz w:val="24"/>
          <w:szCs w:val="24"/>
        </w:rPr>
        <w:t>reconciliations, weekly disbursement reconciliations, monthly bank reconciliations, monthly</w:t>
      </w:r>
      <w:r w:rsidR="00012EF6">
        <w:rPr>
          <w:rFonts w:ascii="Times New Roman" w:hAnsi="Times New Roman" w:cs="Times New Roman"/>
          <w:sz w:val="24"/>
          <w:szCs w:val="24"/>
        </w:rPr>
        <w:t xml:space="preserve"> </w:t>
      </w:r>
      <w:r w:rsidRPr="008513D4">
        <w:rPr>
          <w:rFonts w:ascii="Times New Roman" w:hAnsi="Times New Roman" w:cs="Times New Roman"/>
          <w:sz w:val="24"/>
          <w:szCs w:val="24"/>
        </w:rPr>
        <w:t>general ledger reconciliations to subsidiary ledgers (staff advance, accounts receivable,</w:t>
      </w:r>
      <w:r w:rsidR="00012EF6">
        <w:rPr>
          <w:rFonts w:ascii="Times New Roman" w:hAnsi="Times New Roman" w:cs="Times New Roman"/>
          <w:sz w:val="24"/>
          <w:szCs w:val="24"/>
        </w:rPr>
        <w:t xml:space="preserve"> </w:t>
      </w:r>
      <w:r w:rsidRPr="008513D4">
        <w:rPr>
          <w:rFonts w:ascii="Times New Roman" w:hAnsi="Times New Roman" w:cs="Times New Roman"/>
          <w:sz w:val="24"/>
          <w:szCs w:val="24"/>
        </w:rPr>
        <w:t>accounts payable), particularly the loans receivable account captured in the client portfolio</w:t>
      </w:r>
      <w:r w:rsidR="00012EF6">
        <w:rPr>
          <w:rFonts w:ascii="Times New Roman" w:hAnsi="Times New Roman" w:cs="Times New Roman"/>
          <w:sz w:val="24"/>
          <w:szCs w:val="24"/>
        </w:rPr>
        <w:t xml:space="preserve"> </w:t>
      </w:r>
      <w:r w:rsidRPr="008513D4">
        <w:rPr>
          <w:rFonts w:ascii="Times New Roman" w:hAnsi="Times New Roman" w:cs="Times New Roman"/>
          <w:sz w:val="24"/>
          <w:szCs w:val="24"/>
        </w:rPr>
        <w:t>tracking system. Control accounts – minimum monthly – preferably daily and weekly</w:t>
      </w:r>
      <w:r w:rsidR="00012EF6">
        <w:rPr>
          <w:rFonts w:ascii="Times New Roman" w:hAnsi="Times New Roman" w:cs="Times New Roman"/>
          <w:sz w:val="24"/>
          <w:szCs w:val="24"/>
        </w:rPr>
        <w:t>.</w:t>
      </w:r>
    </w:p>
    <w:p w:rsidR="00012EF6" w:rsidRDefault="00012EF6" w:rsidP="00434B1A">
      <w:pPr>
        <w:widowControl w:val="0"/>
        <w:autoSpaceDE w:val="0"/>
        <w:autoSpaceDN w:val="0"/>
        <w:adjustRightInd w:val="0"/>
        <w:spacing w:line="480" w:lineRule="auto"/>
        <w:rPr>
          <w:rFonts w:ascii="Times New Roman" w:hAnsi="Times New Roman" w:cs="Times New Roman"/>
          <w:sz w:val="24"/>
          <w:szCs w:val="24"/>
        </w:rPr>
      </w:pPr>
    </w:p>
    <w:p w:rsidR="00012EF6" w:rsidRDefault="002E32DC" w:rsidP="00434B1A">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ab/>
        <w:t>SEMA’s internal control procedures have weekly review, and monthly oversight on all above transactions.</w:t>
      </w:r>
    </w:p>
    <w:p w:rsidR="002E32DC" w:rsidRDefault="002E32DC" w:rsidP="00434B1A">
      <w:pPr>
        <w:widowControl w:val="0"/>
        <w:autoSpaceDE w:val="0"/>
        <w:autoSpaceDN w:val="0"/>
        <w:adjustRightInd w:val="0"/>
        <w:spacing w:line="480" w:lineRule="auto"/>
        <w:rPr>
          <w:rFonts w:ascii="Times New Roman" w:hAnsi="Times New Roman" w:cs="Times New Roman"/>
          <w:sz w:val="24"/>
          <w:szCs w:val="24"/>
        </w:rPr>
      </w:pP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2E32DC">
        <w:rPr>
          <w:rFonts w:ascii="Times New Roman" w:hAnsi="Times New Roman" w:cs="Times New Roman"/>
          <w:sz w:val="24"/>
          <w:szCs w:val="24"/>
          <w:highlight w:val="magenta"/>
        </w:rPr>
        <w:t>15)</w:t>
      </w:r>
      <w:r w:rsidRPr="008513D4">
        <w:rPr>
          <w:rFonts w:ascii="Times New Roman" w:hAnsi="Times New Roman" w:cs="Times New Roman"/>
          <w:sz w:val="24"/>
          <w:szCs w:val="24"/>
        </w:rPr>
        <w:t xml:space="preserve"> The DFI shall outline limits of authority to its management related to the approval of</w:t>
      </w:r>
      <w:r w:rsidR="00012EF6">
        <w:rPr>
          <w:rFonts w:ascii="Times New Roman" w:hAnsi="Times New Roman" w:cs="Times New Roman"/>
          <w:sz w:val="24"/>
          <w:szCs w:val="24"/>
        </w:rPr>
        <w:t xml:space="preserve"> </w:t>
      </w:r>
      <w:r w:rsidRPr="008513D4">
        <w:rPr>
          <w:rFonts w:ascii="Times New Roman" w:hAnsi="Times New Roman" w:cs="Times New Roman"/>
          <w:sz w:val="24"/>
          <w:szCs w:val="24"/>
        </w:rPr>
        <w:t>purchases, legal contracting, bank transactions, cash on hand, and budgetary parameters.</w:t>
      </w:r>
    </w:p>
    <w:p w:rsidR="00012EF6" w:rsidRDefault="00012EF6" w:rsidP="00434B1A">
      <w:pPr>
        <w:widowControl w:val="0"/>
        <w:autoSpaceDE w:val="0"/>
        <w:autoSpaceDN w:val="0"/>
        <w:adjustRightInd w:val="0"/>
        <w:spacing w:line="480" w:lineRule="auto"/>
        <w:rPr>
          <w:rFonts w:ascii="Times New Roman" w:hAnsi="Times New Roman" w:cs="Times New Roman"/>
          <w:sz w:val="24"/>
          <w:szCs w:val="24"/>
        </w:rPr>
      </w:pPr>
    </w:p>
    <w:p w:rsidR="00012EF6" w:rsidRDefault="002E32DC" w:rsidP="00434B1A">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ab/>
        <w:t>SEMA Board of Directors has established limits on approval and check signing authority for each level of management.</w:t>
      </w:r>
    </w:p>
    <w:p w:rsidR="00012EF6" w:rsidRDefault="00012EF6" w:rsidP="00434B1A">
      <w:pPr>
        <w:widowControl w:val="0"/>
        <w:autoSpaceDE w:val="0"/>
        <w:autoSpaceDN w:val="0"/>
        <w:adjustRightInd w:val="0"/>
        <w:spacing w:line="480" w:lineRule="auto"/>
        <w:rPr>
          <w:rFonts w:ascii="Times New Roman" w:hAnsi="Times New Roman" w:cs="Times New Roman"/>
          <w:sz w:val="24"/>
          <w:szCs w:val="24"/>
        </w:rPr>
      </w:pP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2E32DC">
        <w:rPr>
          <w:rFonts w:ascii="Times New Roman" w:hAnsi="Times New Roman" w:cs="Times New Roman"/>
          <w:sz w:val="24"/>
          <w:szCs w:val="24"/>
          <w:highlight w:val="magenta"/>
        </w:rPr>
        <w:t>16)</w:t>
      </w:r>
      <w:r w:rsidRPr="008513D4">
        <w:rPr>
          <w:rFonts w:ascii="Times New Roman" w:hAnsi="Times New Roman" w:cs="Times New Roman"/>
          <w:sz w:val="24"/>
          <w:szCs w:val="24"/>
        </w:rPr>
        <w:t xml:space="preserve"> The DFI shall establish controls over fixed assets including physical security and control,</w:t>
      </w:r>
      <w:r w:rsidR="00012EF6">
        <w:rPr>
          <w:rFonts w:ascii="Times New Roman" w:hAnsi="Times New Roman" w:cs="Times New Roman"/>
          <w:sz w:val="24"/>
          <w:szCs w:val="24"/>
        </w:rPr>
        <w:t xml:space="preserve"> </w:t>
      </w:r>
      <w:r w:rsidRPr="008513D4">
        <w:rPr>
          <w:rFonts w:ascii="Times New Roman" w:hAnsi="Times New Roman" w:cs="Times New Roman"/>
          <w:sz w:val="24"/>
          <w:szCs w:val="24"/>
        </w:rPr>
        <w:t>maintenance, inventory, accounting, identification and use of fixed assets.</w:t>
      </w:r>
    </w:p>
    <w:p w:rsidR="00012EF6" w:rsidRDefault="00012EF6" w:rsidP="00434B1A">
      <w:pPr>
        <w:widowControl w:val="0"/>
        <w:autoSpaceDE w:val="0"/>
        <w:autoSpaceDN w:val="0"/>
        <w:adjustRightInd w:val="0"/>
        <w:spacing w:line="480" w:lineRule="auto"/>
        <w:rPr>
          <w:rFonts w:ascii="Times New Roman" w:hAnsi="Times New Roman" w:cs="Times New Roman"/>
          <w:sz w:val="24"/>
          <w:szCs w:val="24"/>
        </w:rPr>
      </w:pPr>
    </w:p>
    <w:p w:rsidR="00012EF6" w:rsidRDefault="002E32DC" w:rsidP="00434B1A">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ab/>
        <w:t>SEMA complies with this principle. For more information please see SEMA Field Operations Manual.</w:t>
      </w:r>
    </w:p>
    <w:p w:rsidR="00012EF6" w:rsidRDefault="00012EF6" w:rsidP="00434B1A">
      <w:pPr>
        <w:widowControl w:val="0"/>
        <w:autoSpaceDE w:val="0"/>
        <w:autoSpaceDN w:val="0"/>
        <w:adjustRightInd w:val="0"/>
        <w:spacing w:line="480" w:lineRule="auto"/>
        <w:rPr>
          <w:rFonts w:ascii="Times New Roman" w:hAnsi="Times New Roman" w:cs="Times New Roman"/>
          <w:sz w:val="24"/>
          <w:szCs w:val="24"/>
        </w:rPr>
      </w:pP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2E32DC">
        <w:rPr>
          <w:rFonts w:ascii="Times New Roman" w:hAnsi="Times New Roman" w:cs="Times New Roman"/>
          <w:sz w:val="24"/>
          <w:szCs w:val="24"/>
          <w:highlight w:val="magenta"/>
        </w:rPr>
        <w:t>17)</w:t>
      </w:r>
      <w:r w:rsidRPr="008513D4">
        <w:rPr>
          <w:rFonts w:ascii="Times New Roman" w:hAnsi="Times New Roman" w:cs="Times New Roman"/>
          <w:sz w:val="24"/>
          <w:szCs w:val="24"/>
        </w:rPr>
        <w:t xml:space="preserve"> The DFI shall have an “audit trail” that links source documents to journals, to summaries,</w:t>
      </w:r>
      <w:r w:rsidR="00012EF6">
        <w:rPr>
          <w:rFonts w:ascii="Times New Roman" w:hAnsi="Times New Roman" w:cs="Times New Roman"/>
          <w:sz w:val="24"/>
          <w:szCs w:val="24"/>
        </w:rPr>
        <w:t xml:space="preserve"> </w:t>
      </w:r>
      <w:r w:rsidRPr="008513D4">
        <w:rPr>
          <w:rFonts w:ascii="Times New Roman" w:hAnsi="Times New Roman" w:cs="Times New Roman"/>
          <w:sz w:val="24"/>
          <w:szCs w:val="24"/>
        </w:rPr>
        <w:t>and to monthly or cumulative financial information in the general ledger. Transactions must</w:t>
      </w:r>
      <w:r w:rsidR="00012EF6">
        <w:rPr>
          <w:rFonts w:ascii="Times New Roman" w:hAnsi="Times New Roman" w:cs="Times New Roman"/>
          <w:sz w:val="24"/>
          <w:szCs w:val="24"/>
        </w:rPr>
        <w:t xml:space="preserve"> </w:t>
      </w:r>
      <w:r w:rsidRPr="008513D4">
        <w:rPr>
          <w:rFonts w:ascii="Times New Roman" w:hAnsi="Times New Roman" w:cs="Times New Roman"/>
          <w:sz w:val="24"/>
          <w:szCs w:val="24"/>
        </w:rPr>
        <w:t>be traceable in the financial management information systems of the DFI.</w:t>
      </w:r>
    </w:p>
    <w:p w:rsidR="00012EF6" w:rsidRDefault="00012EF6" w:rsidP="00434B1A">
      <w:pPr>
        <w:widowControl w:val="0"/>
        <w:autoSpaceDE w:val="0"/>
        <w:autoSpaceDN w:val="0"/>
        <w:adjustRightInd w:val="0"/>
        <w:spacing w:line="480" w:lineRule="auto"/>
        <w:rPr>
          <w:rFonts w:ascii="Times New Roman" w:hAnsi="Times New Roman" w:cs="Times New Roman"/>
          <w:sz w:val="24"/>
          <w:szCs w:val="24"/>
        </w:rPr>
      </w:pPr>
    </w:p>
    <w:p w:rsidR="00012EF6" w:rsidRDefault="002E32DC" w:rsidP="00434B1A">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ab/>
        <w:t>SEMA complies with this principle. All transactions are audited by third party independent auditors.</w:t>
      </w:r>
    </w:p>
    <w:p w:rsidR="00012EF6" w:rsidRDefault="00012EF6" w:rsidP="00434B1A">
      <w:pPr>
        <w:widowControl w:val="0"/>
        <w:autoSpaceDE w:val="0"/>
        <w:autoSpaceDN w:val="0"/>
        <w:adjustRightInd w:val="0"/>
        <w:spacing w:line="480" w:lineRule="auto"/>
        <w:rPr>
          <w:rFonts w:ascii="Times New Roman" w:hAnsi="Times New Roman" w:cs="Times New Roman"/>
          <w:sz w:val="24"/>
          <w:szCs w:val="24"/>
        </w:rPr>
      </w:pPr>
    </w:p>
    <w:p w:rsidR="008A790E" w:rsidRDefault="008A790E" w:rsidP="00434B1A">
      <w:pPr>
        <w:widowControl w:val="0"/>
        <w:autoSpaceDE w:val="0"/>
        <w:autoSpaceDN w:val="0"/>
        <w:adjustRightInd w:val="0"/>
        <w:spacing w:line="480" w:lineRule="auto"/>
        <w:rPr>
          <w:rFonts w:ascii="Times New Roman" w:hAnsi="Times New Roman" w:cs="Times New Roman"/>
          <w:sz w:val="24"/>
          <w:szCs w:val="24"/>
        </w:rPr>
      </w:pPr>
      <w:r w:rsidRPr="002E32DC">
        <w:rPr>
          <w:rFonts w:ascii="Times New Roman" w:hAnsi="Times New Roman" w:cs="Times New Roman"/>
          <w:sz w:val="24"/>
          <w:szCs w:val="24"/>
          <w:highlight w:val="magenta"/>
        </w:rPr>
        <w:t>18)</w:t>
      </w:r>
      <w:r w:rsidRPr="008513D4">
        <w:rPr>
          <w:rFonts w:ascii="Times New Roman" w:hAnsi="Times New Roman" w:cs="Times New Roman"/>
          <w:sz w:val="24"/>
          <w:szCs w:val="24"/>
        </w:rPr>
        <w:t xml:space="preserve"> The DFI shall have in place an adequate “paper trail” of documentation that supports</w:t>
      </w:r>
      <w:r w:rsidR="00012EF6">
        <w:rPr>
          <w:rFonts w:ascii="Times New Roman" w:hAnsi="Times New Roman" w:cs="Times New Roman"/>
          <w:sz w:val="24"/>
          <w:szCs w:val="24"/>
        </w:rPr>
        <w:t xml:space="preserve"> </w:t>
      </w:r>
      <w:r w:rsidRPr="008513D4">
        <w:rPr>
          <w:rFonts w:ascii="Times New Roman" w:hAnsi="Times New Roman" w:cs="Times New Roman"/>
          <w:sz w:val="24"/>
          <w:szCs w:val="24"/>
        </w:rPr>
        <w:t>accounting transactions, entries and reports. This includes orderly, timely and sequential</w:t>
      </w:r>
      <w:r w:rsidR="00012EF6">
        <w:rPr>
          <w:rFonts w:ascii="Times New Roman" w:hAnsi="Times New Roman" w:cs="Times New Roman"/>
          <w:sz w:val="24"/>
          <w:szCs w:val="24"/>
        </w:rPr>
        <w:t xml:space="preserve"> </w:t>
      </w:r>
      <w:r w:rsidRPr="008513D4">
        <w:rPr>
          <w:rFonts w:ascii="Times New Roman" w:hAnsi="Times New Roman" w:cs="Times New Roman"/>
          <w:sz w:val="24"/>
          <w:szCs w:val="24"/>
        </w:rPr>
        <w:t>filing of vouchers, journals, general ledgers, portfolio reports, delinquency and aging reports,</w:t>
      </w:r>
      <w:r w:rsidR="00012EF6">
        <w:rPr>
          <w:rFonts w:ascii="Times New Roman" w:hAnsi="Times New Roman" w:cs="Times New Roman"/>
          <w:sz w:val="24"/>
          <w:szCs w:val="24"/>
        </w:rPr>
        <w:t xml:space="preserve"> </w:t>
      </w:r>
      <w:r w:rsidRPr="008513D4">
        <w:rPr>
          <w:rFonts w:ascii="Times New Roman" w:hAnsi="Times New Roman" w:cs="Times New Roman"/>
          <w:sz w:val="24"/>
          <w:szCs w:val="24"/>
        </w:rPr>
        <w:t>loan collection reports and loan disbursement reports. Where the paper trail will result in</w:t>
      </w:r>
      <w:r w:rsidR="00012EF6">
        <w:rPr>
          <w:rFonts w:ascii="Times New Roman" w:hAnsi="Times New Roman" w:cs="Times New Roman"/>
          <w:sz w:val="24"/>
          <w:szCs w:val="24"/>
        </w:rPr>
        <w:t xml:space="preserve"> </w:t>
      </w:r>
      <w:r w:rsidRPr="008513D4">
        <w:rPr>
          <w:rFonts w:ascii="Times New Roman" w:hAnsi="Times New Roman" w:cs="Times New Roman"/>
          <w:sz w:val="24"/>
          <w:szCs w:val="24"/>
        </w:rPr>
        <w:t>excessive hard copy, database reports shall be generated in soft copy and systematically</w:t>
      </w:r>
      <w:r w:rsidR="00012EF6">
        <w:rPr>
          <w:rFonts w:ascii="Times New Roman" w:hAnsi="Times New Roman" w:cs="Times New Roman"/>
          <w:sz w:val="24"/>
          <w:szCs w:val="24"/>
        </w:rPr>
        <w:t xml:space="preserve"> </w:t>
      </w:r>
      <w:r w:rsidRPr="008513D4">
        <w:rPr>
          <w:rFonts w:ascii="Times New Roman" w:hAnsi="Times New Roman" w:cs="Times New Roman"/>
          <w:sz w:val="24"/>
          <w:szCs w:val="24"/>
        </w:rPr>
        <w:t>saved, stored and labeled on electronic media.</w:t>
      </w:r>
    </w:p>
    <w:p w:rsidR="002E32DC" w:rsidRDefault="002E32DC" w:rsidP="00434B1A">
      <w:pPr>
        <w:widowControl w:val="0"/>
        <w:autoSpaceDE w:val="0"/>
        <w:autoSpaceDN w:val="0"/>
        <w:adjustRightInd w:val="0"/>
        <w:spacing w:line="480" w:lineRule="auto"/>
        <w:rPr>
          <w:rFonts w:ascii="Times New Roman" w:hAnsi="Times New Roman" w:cs="Times New Roman"/>
          <w:sz w:val="24"/>
          <w:szCs w:val="24"/>
        </w:rPr>
      </w:pPr>
    </w:p>
    <w:p w:rsidR="00660D1D" w:rsidRDefault="002E32DC" w:rsidP="00434B1A">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ab/>
        <w:t xml:space="preserve">SEMA will generate hard copies of all payroll and other expense records together </w:t>
      </w:r>
      <w:r>
        <w:rPr>
          <w:rFonts w:ascii="Times New Roman" w:hAnsi="Times New Roman" w:cs="Times New Roman"/>
          <w:sz w:val="24"/>
          <w:szCs w:val="24"/>
        </w:rPr>
        <w:lastRenderedPageBreak/>
        <w:t>with related financial reports monthly to be available for management review, internal and external audit. SEMA also keeps a softcopy backup of transactions for future review.</w:t>
      </w:r>
    </w:p>
    <w:p w:rsidR="00660D1D" w:rsidRDefault="00660D1D" w:rsidP="00434B1A">
      <w:pPr>
        <w:widowControl w:val="0"/>
        <w:autoSpaceDE w:val="0"/>
        <w:autoSpaceDN w:val="0"/>
        <w:adjustRightInd w:val="0"/>
        <w:spacing w:line="480" w:lineRule="auto"/>
        <w:rPr>
          <w:rFonts w:ascii="Times New Roman" w:hAnsi="Times New Roman" w:cs="Times New Roman"/>
          <w:sz w:val="24"/>
          <w:szCs w:val="24"/>
        </w:rPr>
      </w:pPr>
    </w:p>
    <w:p w:rsidR="00660D1D" w:rsidRPr="0098623F" w:rsidRDefault="00660D1D" w:rsidP="00660D1D">
      <w:pPr>
        <w:widowControl w:val="0"/>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Assessment</w:t>
      </w:r>
    </w:p>
    <w:tbl>
      <w:tblPr>
        <w:tblStyle w:val="TableGrid"/>
        <w:tblW w:w="0" w:type="auto"/>
        <w:tblLook w:val="04A0" w:firstRow="1" w:lastRow="0" w:firstColumn="1" w:lastColumn="0" w:noHBand="0" w:noVBand="1"/>
      </w:tblPr>
      <w:tblGrid>
        <w:gridCol w:w="750"/>
        <w:gridCol w:w="8106"/>
      </w:tblGrid>
      <w:tr w:rsidR="00660D1D" w:rsidTr="00660D1D">
        <w:tc>
          <w:tcPr>
            <w:tcW w:w="750" w:type="dxa"/>
          </w:tcPr>
          <w:p w:rsidR="00660D1D" w:rsidRPr="0098623F" w:rsidRDefault="00660D1D" w:rsidP="00660D1D">
            <w:pPr>
              <w:widowControl w:val="0"/>
              <w:autoSpaceDE w:val="0"/>
              <w:autoSpaceDN w:val="0"/>
              <w:adjustRightInd w:val="0"/>
              <w:spacing w:line="480" w:lineRule="auto"/>
              <w:rPr>
                <w:rFonts w:ascii="Times New Roman" w:hAnsi="Times New Roman" w:cs="Times New Roman"/>
                <w:b/>
                <w:sz w:val="24"/>
                <w:szCs w:val="24"/>
              </w:rPr>
            </w:pPr>
            <w:r>
              <w:rPr>
                <w:rFonts w:ascii="Times New Roman" w:hAnsi="Times New Roman" w:cs="Times New Roman"/>
                <w:b/>
                <w:sz w:val="24"/>
                <w:szCs w:val="24"/>
              </w:rPr>
              <w:t>Scale</w:t>
            </w:r>
          </w:p>
        </w:tc>
        <w:tc>
          <w:tcPr>
            <w:tcW w:w="8106" w:type="dxa"/>
          </w:tcPr>
          <w:p w:rsidR="00660D1D" w:rsidRPr="0098623F" w:rsidRDefault="00660D1D" w:rsidP="00660D1D">
            <w:pPr>
              <w:widowControl w:val="0"/>
              <w:autoSpaceDE w:val="0"/>
              <w:autoSpaceDN w:val="0"/>
              <w:adjustRightInd w:val="0"/>
              <w:spacing w:line="480" w:lineRule="auto"/>
              <w:rPr>
                <w:rFonts w:ascii="Times New Roman" w:hAnsi="Times New Roman" w:cs="Times New Roman"/>
                <w:b/>
                <w:sz w:val="24"/>
                <w:szCs w:val="24"/>
              </w:rPr>
            </w:pPr>
            <w:r w:rsidRPr="0098623F">
              <w:rPr>
                <w:rFonts w:ascii="Times New Roman" w:hAnsi="Times New Roman" w:cs="Times New Roman"/>
                <w:b/>
                <w:sz w:val="24"/>
                <w:szCs w:val="24"/>
              </w:rPr>
              <w:t>Range</w:t>
            </w:r>
          </w:p>
        </w:tc>
      </w:tr>
      <w:tr w:rsidR="00660D1D" w:rsidTr="00660D1D">
        <w:tc>
          <w:tcPr>
            <w:tcW w:w="750" w:type="dxa"/>
          </w:tcPr>
          <w:p w:rsidR="00660D1D" w:rsidRDefault="00660D1D" w:rsidP="00660D1D">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5</w:t>
            </w:r>
          </w:p>
        </w:tc>
        <w:tc>
          <w:tcPr>
            <w:tcW w:w="8106" w:type="dxa"/>
          </w:tcPr>
          <w:p w:rsidR="00266377" w:rsidRDefault="00266377" w:rsidP="0026637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The institution’s board and senior management set a strong culture of internal</w:t>
            </w:r>
          </w:p>
          <w:p w:rsidR="00266377" w:rsidRDefault="00266377" w:rsidP="0026637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control through example, oversight and monitoring of activities, and establishing</w:t>
            </w:r>
          </w:p>
          <w:p w:rsidR="00266377" w:rsidRDefault="00266377" w:rsidP="0026637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strong planning, monitoring and reporting mechanisms. The institution’ Board</w:t>
            </w:r>
          </w:p>
          <w:p w:rsidR="00266377" w:rsidRDefault="00266377" w:rsidP="0026637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approves all policies that are documented and updated as needed. All</w:t>
            </w:r>
          </w:p>
          <w:p w:rsidR="00266377" w:rsidRDefault="00266377" w:rsidP="0026637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organization procedures are adopted by the relevant senior management</w:t>
            </w:r>
          </w:p>
          <w:p w:rsidR="00266377" w:rsidRDefault="00266377" w:rsidP="0026637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committee within the DFI. They have been communicated to personnel who use</w:t>
            </w:r>
          </w:p>
          <w:p w:rsidR="00266377" w:rsidRDefault="00266377" w:rsidP="0026637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them in their day-to-day activities. The incentive system is well aligned with the</w:t>
            </w:r>
          </w:p>
          <w:p w:rsidR="00266377" w:rsidRDefault="00266377" w:rsidP="0026637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institution’s targets and its policies and procedures. Human resource policies</w:t>
            </w:r>
          </w:p>
          <w:p w:rsidR="00266377" w:rsidRDefault="00266377" w:rsidP="0026637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attract competent and committed personnel. The institution’s accounting and</w:t>
            </w:r>
          </w:p>
          <w:p w:rsidR="00266377" w:rsidRDefault="00266377" w:rsidP="0026637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client portfolio tracking system has optimal controls and its control policies and</w:t>
            </w:r>
          </w:p>
          <w:p w:rsidR="00266377" w:rsidRDefault="00266377" w:rsidP="0026637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procedures are comprehensive and effective, as measured by the rarity of</w:t>
            </w:r>
          </w:p>
          <w:p w:rsidR="00266377" w:rsidRDefault="00266377" w:rsidP="0026637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instances of fraud, financial misstatements, and damage to or theft of the</w:t>
            </w:r>
          </w:p>
          <w:p w:rsidR="00266377" w:rsidRDefault="00266377" w:rsidP="0026637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institution’s assets. The DFI has an anti-fraud and whistle blowing policy. The</w:t>
            </w:r>
          </w:p>
          <w:p w:rsidR="00266377" w:rsidRDefault="00266377" w:rsidP="0026637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internal audit function is both competent and independent. External auditors are</w:t>
            </w:r>
          </w:p>
          <w:p w:rsidR="00266377" w:rsidRDefault="00266377" w:rsidP="0026637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independent, abide by professional standards and practice, and produce</w:t>
            </w:r>
          </w:p>
          <w:p w:rsidR="00660D1D" w:rsidRDefault="00266377" w:rsidP="00266377">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1"/>
                <w:szCs w:val="21"/>
              </w:rPr>
              <w:t>constructive Management Letters.</w:t>
            </w:r>
          </w:p>
        </w:tc>
      </w:tr>
      <w:tr w:rsidR="00660D1D" w:rsidTr="00660D1D">
        <w:tc>
          <w:tcPr>
            <w:tcW w:w="750" w:type="dxa"/>
          </w:tcPr>
          <w:p w:rsidR="00660D1D" w:rsidRDefault="00660D1D" w:rsidP="00660D1D">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4</w:t>
            </w:r>
          </w:p>
        </w:tc>
        <w:tc>
          <w:tcPr>
            <w:tcW w:w="8106" w:type="dxa"/>
          </w:tcPr>
          <w:p w:rsidR="00266377" w:rsidRDefault="00266377" w:rsidP="0026637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The institution’s key policies and procedures are documented, updated – usually</w:t>
            </w:r>
          </w:p>
          <w:p w:rsidR="00266377" w:rsidRDefault="00266377" w:rsidP="0026637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approved by the board, and fairly consistently applied by personnel. The</w:t>
            </w:r>
          </w:p>
          <w:p w:rsidR="00266377" w:rsidRDefault="00266377" w:rsidP="0026637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institution’s financial management information system has good controls and its</w:t>
            </w:r>
          </w:p>
          <w:p w:rsidR="00266377" w:rsidRDefault="00266377" w:rsidP="0026637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control policies and procedures are adequate. Fraud, financial misstatements,</w:t>
            </w:r>
          </w:p>
          <w:p w:rsidR="00266377" w:rsidRDefault="00266377" w:rsidP="0026637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and damage to or theft of assets has been minimal. The internal and external</w:t>
            </w:r>
          </w:p>
          <w:p w:rsidR="00660D1D" w:rsidRDefault="00266377" w:rsidP="00266377">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1"/>
                <w:szCs w:val="21"/>
              </w:rPr>
              <w:t>audit functions are generally adequate.</w:t>
            </w:r>
          </w:p>
        </w:tc>
      </w:tr>
      <w:tr w:rsidR="00660D1D" w:rsidTr="00660D1D">
        <w:tc>
          <w:tcPr>
            <w:tcW w:w="750" w:type="dxa"/>
          </w:tcPr>
          <w:p w:rsidR="00660D1D" w:rsidRDefault="00660D1D" w:rsidP="00660D1D">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3</w:t>
            </w:r>
          </w:p>
        </w:tc>
        <w:tc>
          <w:tcPr>
            <w:tcW w:w="8106" w:type="dxa"/>
          </w:tcPr>
          <w:p w:rsidR="00266377" w:rsidRDefault="00266377" w:rsidP="0026637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Most of the institution’s key policies and procedures are documented in manuals</w:t>
            </w:r>
          </w:p>
          <w:p w:rsidR="00266377" w:rsidRDefault="00266377" w:rsidP="0026637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and have been updated. Personnel are, for the most part, aware of these</w:t>
            </w:r>
          </w:p>
          <w:p w:rsidR="00266377" w:rsidRDefault="00266377" w:rsidP="0026637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manuals and use them in their day-to-day operations. The incentive system and</w:t>
            </w:r>
          </w:p>
          <w:p w:rsidR="00266377" w:rsidRDefault="00266377" w:rsidP="0026637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human resource recruitment and administration have some deficiencies as do</w:t>
            </w:r>
          </w:p>
          <w:p w:rsidR="00266377" w:rsidRDefault="00266377" w:rsidP="0026637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the institution’s accounting system and control policies and procedures. The</w:t>
            </w:r>
          </w:p>
          <w:p w:rsidR="00266377" w:rsidRDefault="00266377" w:rsidP="0026637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institution has had to deal with a few incidences of fraud, misstatements, and</w:t>
            </w:r>
          </w:p>
          <w:p w:rsidR="00266377" w:rsidRDefault="00266377" w:rsidP="0026637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damage to or theft of assets. The internal and external audit functions exhibit</w:t>
            </w:r>
          </w:p>
          <w:p w:rsidR="00660D1D" w:rsidRDefault="00266377" w:rsidP="00266377">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1"/>
                <w:szCs w:val="21"/>
              </w:rPr>
              <w:t>some deficiencies.</w:t>
            </w:r>
          </w:p>
        </w:tc>
      </w:tr>
      <w:tr w:rsidR="00660D1D" w:rsidTr="00660D1D">
        <w:tc>
          <w:tcPr>
            <w:tcW w:w="750" w:type="dxa"/>
          </w:tcPr>
          <w:p w:rsidR="00660D1D" w:rsidRDefault="00660D1D" w:rsidP="00660D1D">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2</w:t>
            </w:r>
          </w:p>
        </w:tc>
        <w:tc>
          <w:tcPr>
            <w:tcW w:w="8106" w:type="dxa"/>
          </w:tcPr>
          <w:p w:rsidR="00266377" w:rsidRDefault="00266377" w:rsidP="0026637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The institution has policies and procedures by which it operates in the key areas,</w:t>
            </w:r>
          </w:p>
          <w:p w:rsidR="00266377" w:rsidRDefault="00266377" w:rsidP="0026637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but these have not been documented. Personnel have varying interpretations of</w:t>
            </w:r>
          </w:p>
          <w:p w:rsidR="00266377" w:rsidRDefault="00266377" w:rsidP="0026637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these policies and procedures. The HR administration and incentive system have</w:t>
            </w:r>
          </w:p>
          <w:p w:rsidR="00266377" w:rsidRDefault="00266377" w:rsidP="0026637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serious deficiencies. The institution’s accounting system and control policies and</w:t>
            </w:r>
          </w:p>
          <w:p w:rsidR="00266377" w:rsidRDefault="00266377" w:rsidP="0026637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procedures have deficiencies. The institution has dealt with numerous</w:t>
            </w:r>
          </w:p>
          <w:p w:rsidR="00266377" w:rsidRDefault="00266377" w:rsidP="0026637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incidences of fraud, misstatements, and damage to or theft of assets. The</w:t>
            </w:r>
          </w:p>
          <w:p w:rsidR="00660D1D" w:rsidRDefault="00266377" w:rsidP="00266377">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1"/>
                <w:szCs w:val="21"/>
              </w:rPr>
              <w:t>internal audit function is nonfunctional and external auditors are inadequate.</w:t>
            </w:r>
          </w:p>
        </w:tc>
      </w:tr>
      <w:tr w:rsidR="00660D1D" w:rsidTr="00660D1D">
        <w:tc>
          <w:tcPr>
            <w:tcW w:w="750" w:type="dxa"/>
          </w:tcPr>
          <w:p w:rsidR="00660D1D" w:rsidRDefault="00660D1D" w:rsidP="00660D1D">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lastRenderedPageBreak/>
              <w:t>1</w:t>
            </w:r>
          </w:p>
        </w:tc>
        <w:tc>
          <w:tcPr>
            <w:tcW w:w="8106" w:type="dxa"/>
          </w:tcPr>
          <w:p w:rsidR="00266377" w:rsidRDefault="00266377" w:rsidP="0026637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The adequacy of policies, procedures and processes and their application within</w:t>
            </w:r>
          </w:p>
          <w:p w:rsidR="00266377" w:rsidRDefault="00266377" w:rsidP="0026637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the institution are weak. No internal audit function exists. Human resource</w:t>
            </w:r>
          </w:p>
          <w:p w:rsidR="00266377" w:rsidRDefault="00266377" w:rsidP="0026637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policies and procedures are weak and do not attract qualified and motivated</w:t>
            </w:r>
          </w:p>
          <w:p w:rsidR="00266377" w:rsidRDefault="00266377" w:rsidP="0026637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staff. The external audit work in inadequate and does not add value. Weak</w:t>
            </w:r>
          </w:p>
          <w:p w:rsidR="00660D1D" w:rsidRDefault="00266377" w:rsidP="00266377">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1"/>
                <w:szCs w:val="21"/>
              </w:rPr>
              <w:t>controls have resulted in incidences of fraud.</w:t>
            </w:r>
          </w:p>
        </w:tc>
      </w:tr>
      <w:tr w:rsidR="00660D1D" w:rsidTr="00660D1D">
        <w:tc>
          <w:tcPr>
            <w:tcW w:w="750" w:type="dxa"/>
          </w:tcPr>
          <w:p w:rsidR="00660D1D" w:rsidRDefault="00660D1D" w:rsidP="00660D1D">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0</w:t>
            </w:r>
          </w:p>
        </w:tc>
        <w:tc>
          <w:tcPr>
            <w:tcW w:w="8106" w:type="dxa"/>
          </w:tcPr>
          <w:p w:rsidR="00266377" w:rsidRDefault="00266377" w:rsidP="0026637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There is weak board oversight and management is not held accountable. There is</w:t>
            </w:r>
          </w:p>
          <w:p w:rsidR="00266377" w:rsidRDefault="00266377" w:rsidP="0026637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no adherence or application of policies and processes within the institution. No</w:t>
            </w:r>
          </w:p>
          <w:p w:rsidR="00266377" w:rsidRDefault="00266377" w:rsidP="0026637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internal audit function exists and management supervision of operations is weak.</w:t>
            </w:r>
          </w:p>
          <w:p w:rsidR="00266377" w:rsidRDefault="00266377" w:rsidP="00266377">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Important deficiencies exist with the external audit. Weak controls have resulted</w:t>
            </w:r>
          </w:p>
          <w:p w:rsidR="00660D1D" w:rsidRDefault="00266377" w:rsidP="00266377">
            <w:pPr>
              <w:widowControl w:val="0"/>
              <w:tabs>
                <w:tab w:val="left" w:pos="5510"/>
              </w:tabs>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1"/>
                <w:szCs w:val="21"/>
              </w:rPr>
              <w:t>in serious incidences of fraud.</w:t>
            </w:r>
            <w:r w:rsidR="00660D1D">
              <w:rPr>
                <w:rFonts w:ascii="Times New Roman" w:hAnsi="Times New Roman" w:cs="Times New Roman"/>
                <w:sz w:val="24"/>
                <w:szCs w:val="24"/>
              </w:rPr>
              <w:tab/>
            </w:r>
          </w:p>
        </w:tc>
      </w:tr>
    </w:tbl>
    <w:p w:rsidR="002E32DC" w:rsidRPr="008513D4" w:rsidRDefault="002E32DC" w:rsidP="00434B1A">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rsidR="009F0F7E" w:rsidRPr="008513D4" w:rsidRDefault="009F0F7E" w:rsidP="00434B1A">
      <w:pPr>
        <w:widowControl w:val="0"/>
        <w:autoSpaceDE w:val="0"/>
        <w:autoSpaceDN w:val="0"/>
        <w:adjustRightInd w:val="0"/>
        <w:spacing w:line="480" w:lineRule="auto"/>
        <w:rPr>
          <w:rFonts w:ascii="Times New Roman" w:hAnsi="Times New Roman" w:cs="Times New Roman"/>
          <w:sz w:val="24"/>
          <w:szCs w:val="24"/>
        </w:rPr>
      </w:pP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880F61">
        <w:rPr>
          <w:rFonts w:ascii="Times New Roman" w:hAnsi="Times New Roman" w:cs="Times New Roman"/>
          <w:sz w:val="24"/>
          <w:szCs w:val="24"/>
          <w:highlight w:val="magenta"/>
        </w:rPr>
        <w:t>STANDARD 18</w:t>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2A7F80">
        <w:rPr>
          <w:rFonts w:ascii="Times New Roman" w:hAnsi="Times New Roman" w:cs="Times New Roman"/>
          <w:sz w:val="24"/>
          <w:szCs w:val="24"/>
          <w:highlight w:val="magenta"/>
        </w:rPr>
        <w:t>Accounting Policies &amp; Cash Management</w:t>
      </w:r>
    </w:p>
    <w:p w:rsidR="00266377" w:rsidRPr="00266377" w:rsidRDefault="00266377" w:rsidP="00266377">
      <w:pPr>
        <w:widowControl w:val="0"/>
        <w:autoSpaceDE w:val="0"/>
        <w:autoSpaceDN w:val="0"/>
        <w:adjustRightInd w:val="0"/>
        <w:rPr>
          <w:rFonts w:ascii="Times New Roman" w:hAnsi="Times New Roman" w:cs="Times New Roman"/>
          <w:b/>
          <w:sz w:val="24"/>
          <w:szCs w:val="24"/>
        </w:rPr>
      </w:pPr>
      <w:r w:rsidRPr="00266377">
        <w:rPr>
          <w:rFonts w:ascii="Times New Roman" w:hAnsi="Times New Roman" w:cs="Times New Roman"/>
          <w:b/>
          <w:sz w:val="24"/>
          <w:szCs w:val="24"/>
        </w:rPr>
        <w:t>Purpose and Rationale</w:t>
      </w:r>
    </w:p>
    <w:p w:rsidR="00266377" w:rsidRPr="00266377" w:rsidRDefault="00266377" w:rsidP="00266377">
      <w:pPr>
        <w:widowControl w:val="0"/>
        <w:autoSpaceDE w:val="0"/>
        <w:autoSpaceDN w:val="0"/>
        <w:adjustRightInd w:val="0"/>
        <w:rPr>
          <w:rFonts w:ascii="Times New Roman" w:hAnsi="Times New Roman" w:cs="Times New Roman"/>
          <w:sz w:val="24"/>
          <w:szCs w:val="24"/>
        </w:rPr>
      </w:pPr>
      <w:r w:rsidRPr="00F651A2">
        <w:rPr>
          <w:rFonts w:ascii="Times New Roman" w:hAnsi="Times New Roman" w:cs="Times New Roman"/>
          <w:b/>
          <w:sz w:val="24"/>
          <w:szCs w:val="24"/>
        </w:rPr>
        <w:t>Policies</w:t>
      </w:r>
      <w:r w:rsidRPr="00266377">
        <w:rPr>
          <w:rFonts w:ascii="Times New Roman" w:hAnsi="Times New Roman" w:cs="Times New Roman"/>
          <w:sz w:val="24"/>
          <w:szCs w:val="24"/>
        </w:rPr>
        <w:t xml:space="preserve"> are the written guidelines that indicate the directio</w:t>
      </w:r>
      <w:r>
        <w:rPr>
          <w:rFonts w:ascii="Times New Roman" w:hAnsi="Times New Roman" w:cs="Times New Roman"/>
          <w:sz w:val="24"/>
          <w:szCs w:val="24"/>
        </w:rPr>
        <w:t xml:space="preserve">n of the operations. Accounting </w:t>
      </w:r>
      <w:r w:rsidRPr="00266377">
        <w:rPr>
          <w:rFonts w:ascii="Times New Roman" w:hAnsi="Times New Roman" w:cs="Times New Roman"/>
          <w:sz w:val="24"/>
          <w:szCs w:val="24"/>
        </w:rPr>
        <w:t>policies include guidelines on the treatment, classification and recording of financial</w:t>
      </w:r>
      <w:r>
        <w:rPr>
          <w:rFonts w:ascii="Times New Roman" w:hAnsi="Times New Roman" w:cs="Times New Roman"/>
          <w:sz w:val="24"/>
          <w:szCs w:val="24"/>
        </w:rPr>
        <w:t xml:space="preserve"> </w:t>
      </w:r>
      <w:r w:rsidRPr="00266377">
        <w:rPr>
          <w:rFonts w:ascii="Times New Roman" w:hAnsi="Times New Roman" w:cs="Times New Roman"/>
          <w:sz w:val="24"/>
          <w:szCs w:val="24"/>
        </w:rPr>
        <w:t>transactions. Cash handling policies outline issues on the treatment and security of cash.</w:t>
      </w:r>
      <w:r>
        <w:rPr>
          <w:rFonts w:ascii="Times New Roman" w:hAnsi="Times New Roman" w:cs="Times New Roman"/>
          <w:sz w:val="24"/>
          <w:szCs w:val="24"/>
        </w:rPr>
        <w:t xml:space="preserve"> </w:t>
      </w:r>
      <w:r w:rsidRPr="00F651A2">
        <w:rPr>
          <w:rFonts w:ascii="Times New Roman" w:hAnsi="Times New Roman" w:cs="Times New Roman"/>
          <w:b/>
          <w:sz w:val="24"/>
          <w:szCs w:val="24"/>
        </w:rPr>
        <w:t>Procedures</w:t>
      </w:r>
      <w:r w:rsidRPr="00266377">
        <w:rPr>
          <w:rFonts w:ascii="Times New Roman" w:hAnsi="Times New Roman" w:cs="Times New Roman"/>
          <w:sz w:val="24"/>
          <w:szCs w:val="24"/>
        </w:rPr>
        <w:t xml:space="preserve"> are the written instructions that tell how to implement and follow the policies. The</w:t>
      </w:r>
      <w:r>
        <w:rPr>
          <w:rFonts w:ascii="Times New Roman" w:hAnsi="Times New Roman" w:cs="Times New Roman"/>
          <w:sz w:val="24"/>
          <w:szCs w:val="24"/>
        </w:rPr>
        <w:t xml:space="preserve"> </w:t>
      </w:r>
      <w:r w:rsidRPr="00266377">
        <w:rPr>
          <w:rFonts w:ascii="Times New Roman" w:hAnsi="Times New Roman" w:cs="Times New Roman"/>
          <w:sz w:val="24"/>
          <w:szCs w:val="24"/>
        </w:rPr>
        <w:t>results of effective accounting policies and procedures will support the preparation of reliable</w:t>
      </w:r>
      <w:r>
        <w:rPr>
          <w:rFonts w:ascii="Times New Roman" w:hAnsi="Times New Roman" w:cs="Times New Roman"/>
          <w:sz w:val="24"/>
          <w:szCs w:val="24"/>
        </w:rPr>
        <w:t xml:space="preserve"> </w:t>
      </w:r>
      <w:r w:rsidRPr="00266377">
        <w:rPr>
          <w:rFonts w:ascii="Times New Roman" w:hAnsi="Times New Roman" w:cs="Times New Roman"/>
          <w:sz w:val="24"/>
          <w:szCs w:val="24"/>
        </w:rPr>
        <w:t>and consistent financial reports, enhance internal and external audit work, serve to guide and</w:t>
      </w:r>
      <w:r>
        <w:rPr>
          <w:rFonts w:ascii="Times New Roman" w:hAnsi="Times New Roman" w:cs="Times New Roman"/>
          <w:sz w:val="24"/>
          <w:szCs w:val="24"/>
        </w:rPr>
        <w:t xml:space="preserve"> </w:t>
      </w:r>
      <w:r w:rsidRPr="00266377">
        <w:rPr>
          <w:rFonts w:ascii="Times New Roman" w:hAnsi="Times New Roman" w:cs="Times New Roman"/>
          <w:sz w:val="24"/>
          <w:szCs w:val="24"/>
        </w:rPr>
        <w:t>train new staff and provide meaningful information on the DFI’s operations. Effective and</w:t>
      </w:r>
      <w:r>
        <w:rPr>
          <w:rFonts w:ascii="Times New Roman" w:hAnsi="Times New Roman" w:cs="Times New Roman"/>
          <w:sz w:val="24"/>
          <w:szCs w:val="24"/>
        </w:rPr>
        <w:t xml:space="preserve"> </w:t>
      </w:r>
      <w:r w:rsidRPr="00266377">
        <w:rPr>
          <w:rFonts w:ascii="Times New Roman" w:hAnsi="Times New Roman" w:cs="Times New Roman"/>
          <w:sz w:val="24"/>
          <w:szCs w:val="24"/>
        </w:rPr>
        <w:t>appropriate cash handling policies and procedures will protect the assets of the DFI and instill a</w:t>
      </w:r>
      <w:r>
        <w:rPr>
          <w:rFonts w:ascii="Times New Roman" w:hAnsi="Times New Roman" w:cs="Times New Roman"/>
          <w:sz w:val="24"/>
          <w:szCs w:val="24"/>
        </w:rPr>
        <w:t xml:space="preserve"> </w:t>
      </w:r>
      <w:r w:rsidRPr="00266377">
        <w:rPr>
          <w:rFonts w:ascii="Times New Roman" w:hAnsi="Times New Roman" w:cs="Times New Roman"/>
          <w:sz w:val="24"/>
          <w:szCs w:val="24"/>
        </w:rPr>
        <w:t>culture of care and due diligence.</w:t>
      </w:r>
    </w:p>
    <w:p w:rsidR="00266377" w:rsidRPr="00266377" w:rsidRDefault="00266377" w:rsidP="00266377">
      <w:pPr>
        <w:widowControl w:val="0"/>
        <w:autoSpaceDE w:val="0"/>
        <w:autoSpaceDN w:val="0"/>
        <w:adjustRightInd w:val="0"/>
        <w:rPr>
          <w:rFonts w:ascii="Times New Roman" w:hAnsi="Times New Roman" w:cs="Times New Roman"/>
          <w:b/>
          <w:sz w:val="24"/>
          <w:szCs w:val="24"/>
        </w:rPr>
      </w:pPr>
    </w:p>
    <w:p w:rsidR="00266377" w:rsidRPr="00266377" w:rsidRDefault="00266377" w:rsidP="00266377">
      <w:pPr>
        <w:widowControl w:val="0"/>
        <w:autoSpaceDE w:val="0"/>
        <w:autoSpaceDN w:val="0"/>
        <w:adjustRightInd w:val="0"/>
        <w:rPr>
          <w:rFonts w:ascii="Times New Roman" w:hAnsi="Times New Roman" w:cs="Times New Roman"/>
          <w:b/>
          <w:sz w:val="24"/>
          <w:szCs w:val="24"/>
        </w:rPr>
      </w:pPr>
      <w:r w:rsidRPr="00266377">
        <w:rPr>
          <w:rFonts w:ascii="Times New Roman" w:hAnsi="Times New Roman" w:cs="Times New Roman"/>
          <w:b/>
          <w:sz w:val="24"/>
          <w:szCs w:val="24"/>
        </w:rPr>
        <w:t>Objective</w:t>
      </w:r>
    </w:p>
    <w:p w:rsidR="00E1663C" w:rsidRDefault="00266377" w:rsidP="00266377">
      <w:pPr>
        <w:widowControl w:val="0"/>
        <w:autoSpaceDE w:val="0"/>
        <w:autoSpaceDN w:val="0"/>
        <w:adjustRightInd w:val="0"/>
        <w:rPr>
          <w:rFonts w:ascii="Times New Roman" w:hAnsi="Times New Roman" w:cs="Times New Roman"/>
          <w:sz w:val="24"/>
          <w:szCs w:val="24"/>
        </w:rPr>
      </w:pPr>
      <w:r w:rsidRPr="00266377">
        <w:rPr>
          <w:rFonts w:ascii="Times New Roman" w:hAnsi="Times New Roman" w:cs="Times New Roman"/>
          <w:sz w:val="24"/>
          <w:szCs w:val="24"/>
        </w:rPr>
        <w:t>The objective of this standard is to provide guidance to DFIs in establishment and</w:t>
      </w:r>
      <w:r>
        <w:rPr>
          <w:rFonts w:ascii="Times New Roman" w:hAnsi="Times New Roman" w:cs="Times New Roman"/>
          <w:sz w:val="24"/>
          <w:szCs w:val="24"/>
        </w:rPr>
        <w:t xml:space="preserve"> </w:t>
      </w:r>
      <w:r w:rsidRPr="00266377">
        <w:rPr>
          <w:rFonts w:ascii="Times New Roman" w:hAnsi="Times New Roman" w:cs="Times New Roman"/>
          <w:sz w:val="24"/>
          <w:szCs w:val="24"/>
        </w:rPr>
        <w:t>implementation of accounting policies and procedures at all branches, locations and head office.</w:t>
      </w:r>
      <w:r>
        <w:rPr>
          <w:rFonts w:ascii="Times New Roman" w:hAnsi="Times New Roman" w:cs="Times New Roman"/>
          <w:sz w:val="24"/>
          <w:szCs w:val="24"/>
        </w:rPr>
        <w:t xml:space="preserve"> </w:t>
      </w:r>
      <w:r w:rsidRPr="00266377">
        <w:rPr>
          <w:rFonts w:ascii="Times New Roman" w:hAnsi="Times New Roman" w:cs="Times New Roman"/>
          <w:sz w:val="24"/>
          <w:szCs w:val="24"/>
        </w:rPr>
        <w:t>This standard also provides guidance in the handling of cash in order to minimize loss and theft.</w:t>
      </w:r>
    </w:p>
    <w:p w:rsidR="00266377" w:rsidRPr="00266377" w:rsidRDefault="00266377" w:rsidP="00266377">
      <w:pPr>
        <w:widowControl w:val="0"/>
        <w:autoSpaceDE w:val="0"/>
        <w:autoSpaceDN w:val="0"/>
        <w:adjustRightInd w:val="0"/>
        <w:rPr>
          <w:rFonts w:ascii="Times New Roman" w:hAnsi="Times New Roman" w:cs="Times New Roman"/>
          <w:sz w:val="24"/>
          <w:szCs w:val="24"/>
        </w:rPr>
      </w:pPr>
    </w:p>
    <w:p w:rsidR="008A790E" w:rsidRPr="00266377" w:rsidRDefault="008A790E" w:rsidP="00434B1A">
      <w:pPr>
        <w:widowControl w:val="0"/>
        <w:autoSpaceDE w:val="0"/>
        <w:autoSpaceDN w:val="0"/>
        <w:adjustRightInd w:val="0"/>
        <w:spacing w:line="480" w:lineRule="auto"/>
        <w:rPr>
          <w:rFonts w:ascii="Times New Roman" w:hAnsi="Times New Roman" w:cs="Times New Roman"/>
          <w:b/>
          <w:sz w:val="24"/>
          <w:szCs w:val="24"/>
        </w:rPr>
      </w:pPr>
      <w:r w:rsidRPr="00266377">
        <w:rPr>
          <w:rFonts w:ascii="Times New Roman" w:hAnsi="Times New Roman" w:cs="Times New Roman"/>
          <w:b/>
          <w:sz w:val="24"/>
          <w:szCs w:val="24"/>
        </w:rPr>
        <w:t>Key terms</w:t>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8513D4">
        <w:rPr>
          <w:rFonts w:ascii="Times New Roman" w:hAnsi="Times New Roman" w:cs="Times New Roman"/>
          <w:sz w:val="24"/>
          <w:szCs w:val="24"/>
        </w:rPr>
        <w:t>Accrual, double-entry accounting, prudence, business entity, IFRS, IAS, materiality, going</w:t>
      </w:r>
      <w:r w:rsidR="009113AC">
        <w:rPr>
          <w:rFonts w:ascii="Times New Roman" w:hAnsi="Times New Roman" w:cs="Times New Roman"/>
          <w:sz w:val="24"/>
          <w:szCs w:val="24"/>
        </w:rPr>
        <w:t xml:space="preserve"> </w:t>
      </w:r>
      <w:r w:rsidRPr="008513D4">
        <w:rPr>
          <w:rFonts w:ascii="Times New Roman" w:hAnsi="Times New Roman" w:cs="Times New Roman"/>
          <w:sz w:val="24"/>
          <w:szCs w:val="24"/>
        </w:rPr>
        <w:t>concern, business entity concept, historical cost principle, conservatism, substance over form,</w:t>
      </w:r>
      <w:r w:rsidR="009113AC">
        <w:rPr>
          <w:rFonts w:ascii="Times New Roman" w:hAnsi="Times New Roman" w:cs="Times New Roman"/>
          <w:sz w:val="24"/>
          <w:szCs w:val="24"/>
        </w:rPr>
        <w:t xml:space="preserve"> </w:t>
      </w:r>
      <w:r w:rsidRPr="008513D4">
        <w:rPr>
          <w:rFonts w:ascii="Times New Roman" w:hAnsi="Times New Roman" w:cs="Times New Roman"/>
          <w:sz w:val="24"/>
          <w:szCs w:val="24"/>
        </w:rPr>
        <w:t>classification, summarization, dual control, deferred revenue, capitalization</w:t>
      </w:r>
    </w:p>
    <w:p w:rsidR="009F0F7E" w:rsidRPr="008513D4" w:rsidRDefault="009F0F7E" w:rsidP="00434B1A">
      <w:pPr>
        <w:widowControl w:val="0"/>
        <w:autoSpaceDE w:val="0"/>
        <w:autoSpaceDN w:val="0"/>
        <w:adjustRightInd w:val="0"/>
        <w:spacing w:line="480" w:lineRule="auto"/>
        <w:rPr>
          <w:rFonts w:ascii="Times New Roman" w:hAnsi="Times New Roman" w:cs="Times New Roman"/>
          <w:sz w:val="24"/>
          <w:szCs w:val="24"/>
        </w:rPr>
      </w:pPr>
    </w:p>
    <w:p w:rsidR="008A790E" w:rsidRPr="00266377" w:rsidRDefault="008A790E" w:rsidP="00434B1A">
      <w:pPr>
        <w:widowControl w:val="0"/>
        <w:autoSpaceDE w:val="0"/>
        <w:autoSpaceDN w:val="0"/>
        <w:adjustRightInd w:val="0"/>
        <w:spacing w:line="480" w:lineRule="auto"/>
        <w:rPr>
          <w:rFonts w:ascii="Times New Roman" w:hAnsi="Times New Roman" w:cs="Times New Roman"/>
          <w:b/>
          <w:sz w:val="24"/>
          <w:szCs w:val="24"/>
        </w:rPr>
      </w:pPr>
      <w:r w:rsidRPr="00266377">
        <w:rPr>
          <w:rFonts w:ascii="Times New Roman" w:hAnsi="Times New Roman" w:cs="Times New Roman"/>
          <w:b/>
          <w:sz w:val="24"/>
          <w:szCs w:val="24"/>
        </w:rPr>
        <w:t>Principles</w:t>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16776B">
        <w:rPr>
          <w:rFonts w:ascii="Times New Roman" w:hAnsi="Times New Roman" w:cs="Times New Roman"/>
          <w:sz w:val="24"/>
          <w:szCs w:val="24"/>
          <w:highlight w:val="magenta"/>
        </w:rPr>
        <w:lastRenderedPageBreak/>
        <w:t>1)</w:t>
      </w:r>
      <w:r w:rsidRPr="008513D4">
        <w:rPr>
          <w:rFonts w:ascii="Times New Roman" w:hAnsi="Times New Roman" w:cs="Times New Roman"/>
          <w:sz w:val="24"/>
          <w:szCs w:val="24"/>
        </w:rPr>
        <w:t xml:space="preserve"> In order to be effective, DFI policies and procedures shall be a) written; b) simple/clear;</w:t>
      </w:r>
      <w:r w:rsidR="009113AC">
        <w:rPr>
          <w:rFonts w:ascii="Times New Roman" w:hAnsi="Times New Roman" w:cs="Times New Roman"/>
          <w:sz w:val="24"/>
          <w:szCs w:val="24"/>
        </w:rPr>
        <w:t xml:space="preserve"> </w:t>
      </w:r>
      <w:r w:rsidRPr="008513D4">
        <w:rPr>
          <w:rFonts w:ascii="Times New Roman" w:hAnsi="Times New Roman" w:cs="Times New Roman"/>
          <w:sz w:val="24"/>
          <w:szCs w:val="24"/>
        </w:rPr>
        <w:t>available; c) understood; d) relevant; and e) implemented.</w:t>
      </w:r>
    </w:p>
    <w:p w:rsidR="009113AC" w:rsidRDefault="009113AC" w:rsidP="00434B1A">
      <w:pPr>
        <w:widowControl w:val="0"/>
        <w:autoSpaceDE w:val="0"/>
        <w:autoSpaceDN w:val="0"/>
        <w:adjustRightInd w:val="0"/>
        <w:spacing w:line="480" w:lineRule="auto"/>
        <w:rPr>
          <w:rFonts w:ascii="Times New Roman" w:hAnsi="Times New Roman" w:cs="Times New Roman"/>
          <w:sz w:val="24"/>
          <w:szCs w:val="24"/>
        </w:rPr>
      </w:pPr>
    </w:p>
    <w:p w:rsidR="009113AC" w:rsidRDefault="00F94911" w:rsidP="00434B1A">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ab/>
        <w:t xml:space="preserve">SEMA policies and procedures </w:t>
      </w:r>
      <w:r w:rsidR="005D31FF">
        <w:rPr>
          <w:rFonts w:ascii="Times New Roman" w:hAnsi="Times New Roman" w:cs="Times New Roman"/>
          <w:sz w:val="24"/>
          <w:szCs w:val="24"/>
        </w:rPr>
        <w:t>are written with</w:t>
      </w:r>
      <w:r>
        <w:rPr>
          <w:rFonts w:ascii="Times New Roman" w:hAnsi="Times New Roman" w:cs="Times New Roman"/>
          <w:sz w:val="24"/>
          <w:szCs w:val="24"/>
        </w:rPr>
        <w:t xml:space="preserve"> the characteristics listed</w:t>
      </w:r>
      <w:r w:rsidR="005D31FF">
        <w:rPr>
          <w:rFonts w:ascii="Times New Roman" w:hAnsi="Times New Roman" w:cs="Times New Roman"/>
          <w:sz w:val="24"/>
          <w:szCs w:val="24"/>
        </w:rPr>
        <w:t xml:space="preserve"> in mind</w:t>
      </w:r>
      <w:r>
        <w:rPr>
          <w:rFonts w:ascii="Times New Roman" w:hAnsi="Times New Roman" w:cs="Times New Roman"/>
          <w:sz w:val="24"/>
          <w:szCs w:val="24"/>
        </w:rPr>
        <w:t xml:space="preserve">. </w:t>
      </w:r>
      <w:r w:rsidR="0016776B">
        <w:rPr>
          <w:rFonts w:ascii="Times New Roman" w:hAnsi="Times New Roman" w:cs="Times New Roman"/>
          <w:sz w:val="24"/>
          <w:szCs w:val="24"/>
        </w:rPr>
        <w:t>For additional information, please see SEMA documents such as Field Operations Manual and Credit Policies and Procedures Manual.</w:t>
      </w:r>
    </w:p>
    <w:p w:rsidR="009113AC" w:rsidRDefault="009113AC" w:rsidP="00434B1A">
      <w:pPr>
        <w:widowControl w:val="0"/>
        <w:autoSpaceDE w:val="0"/>
        <w:autoSpaceDN w:val="0"/>
        <w:adjustRightInd w:val="0"/>
        <w:spacing w:line="480" w:lineRule="auto"/>
        <w:rPr>
          <w:rFonts w:ascii="Times New Roman" w:hAnsi="Times New Roman" w:cs="Times New Roman"/>
          <w:sz w:val="24"/>
          <w:szCs w:val="24"/>
        </w:rPr>
      </w:pP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ED72B7">
        <w:rPr>
          <w:rFonts w:ascii="Times New Roman" w:hAnsi="Times New Roman" w:cs="Times New Roman"/>
          <w:sz w:val="24"/>
          <w:szCs w:val="24"/>
          <w:highlight w:val="magenta"/>
        </w:rPr>
        <w:t>2)</w:t>
      </w:r>
      <w:r w:rsidRPr="008513D4">
        <w:rPr>
          <w:rFonts w:ascii="Times New Roman" w:hAnsi="Times New Roman" w:cs="Times New Roman"/>
          <w:sz w:val="24"/>
          <w:szCs w:val="24"/>
        </w:rPr>
        <w:t xml:space="preserve"> DFI accounting policies and procedures shall be laid out in a policy manual that is developed</w:t>
      </w:r>
      <w:r w:rsidR="009113AC">
        <w:rPr>
          <w:rFonts w:ascii="Times New Roman" w:hAnsi="Times New Roman" w:cs="Times New Roman"/>
          <w:sz w:val="24"/>
          <w:szCs w:val="24"/>
        </w:rPr>
        <w:t xml:space="preserve"> </w:t>
      </w:r>
      <w:r w:rsidRPr="008513D4">
        <w:rPr>
          <w:rFonts w:ascii="Times New Roman" w:hAnsi="Times New Roman" w:cs="Times New Roman"/>
          <w:sz w:val="24"/>
          <w:szCs w:val="24"/>
        </w:rPr>
        <w:t>by management and staff and approved by the Board of Directors. Detailed operating</w:t>
      </w:r>
      <w:r w:rsidR="009113AC">
        <w:rPr>
          <w:rFonts w:ascii="Times New Roman" w:hAnsi="Times New Roman" w:cs="Times New Roman"/>
          <w:sz w:val="24"/>
          <w:szCs w:val="24"/>
        </w:rPr>
        <w:t xml:space="preserve"> </w:t>
      </w:r>
      <w:r w:rsidRPr="008513D4">
        <w:rPr>
          <w:rFonts w:ascii="Times New Roman" w:hAnsi="Times New Roman" w:cs="Times New Roman"/>
          <w:sz w:val="24"/>
          <w:szCs w:val="24"/>
        </w:rPr>
        <w:t>procedures explain underlying controls and define who does what, where, when, how, and in</w:t>
      </w:r>
      <w:r w:rsidR="009113AC">
        <w:rPr>
          <w:rFonts w:ascii="Times New Roman" w:hAnsi="Times New Roman" w:cs="Times New Roman"/>
          <w:sz w:val="24"/>
          <w:szCs w:val="24"/>
        </w:rPr>
        <w:t xml:space="preserve"> </w:t>
      </w:r>
      <w:r w:rsidRPr="008513D4">
        <w:rPr>
          <w:rFonts w:ascii="Times New Roman" w:hAnsi="Times New Roman" w:cs="Times New Roman"/>
          <w:sz w:val="24"/>
          <w:szCs w:val="24"/>
        </w:rPr>
        <w:t>what sequence.</w:t>
      </w:r>
    </w:p>
    <w:p w:rsidR="009113AC" w:rsidRDefault="009113AC" w:rsidP="00434B1A">
      <w:pPr>
        <w:widowControl w:val="0"/>
        <w:autoSpaceDE w:val="0"/>
        <w:autoSpaceDN w:val="0"/>
        <w:adjustRightInd w:val="0"/>
        <w:spacing w:line="480" w:lineRule="auto"/>
        <w:rPr>
          <w:rFonts w:ascii="Times New Roman" w:hAnsi="Times New Roman" w:cs="Times New Roman"/>
          <w:sz w:val="24"/>
          <w:szCs w:val="24"/>
        </w:rPr>
      </w:pPr>
    </w:p>
    <w:p w:rsidR="009113AC" w:rsidRDefault="00ED72B7" w:rsidP="00434B1A">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ab/>
        <w:t>SEMA’s Field O</w:t>
      </w:r>
      <w:r w:rsidR="00AD7211">
        <w:rPr>
          <w:rFonts w:ascii="Times New Roman" w:hAnsi="Times New Roman" w:cs="Times New Roman"/>
          <w:sz w:val="24"/>
          <w:szCs w:val="24"/>
        </w:rPr>
        <w:t xml:space="preserve">perations </w:t>
      </w:r>
      <w:r>
        <w:rPr>
          <w:rFonts w:ascii="Times New Roman" w:hAnsi="Times New Roman" w:cs="Times New Roman"/>
          <w:sz w:val="24"/>
          <w:szCs w:val="24"/>
        </w:rPr>
        <w:t>M</w:t>
      </w:r>
      <w:r w:rsidR="00AD7211">
        <w:rPr>
          <w:rFonts w:ascii="Times New Roman" w:hAnsi="Times New Roman" w:cs="Times New Roman"/>
          <w:sz w:val="24"/>
          <w:szCs w:val="24"/>
        </w:rPr>
        <w:t>anual is in compliance with this principle. For additional information, please see Field Operations Manual</w:t>
      </w:r>
      <w:r>
        <w:rPr>
          <w:rFonts w:ascii="Times New Roman" w:hAnsi="Times New Roman" w:cs="Times New Roman"/>
          <w:sz w:val="24"/>
          <w:szCs w:val="24"/>
        </w:rPr>
        <w:t>.</w:t>
      </w:r>
    </w:p>
    <w:p w:rsidR="009113AC" w:rsidRDefault="009113AC" w:rsidP="00434B1A">
      <w:pPr>
        <w:widowControl w:val="0"/>
        <w:autoSpaceDE w:val="0"/>
        <w:autoSpaceDN w:val="0"/>
        <w:adjustRightInd w:val="0"/>
        <w:spacing w:line="480" w:lineRule="auto"/>
        <w:rPr>
          <w:rFonts w:ascii="Times New Roman" w:hAnsi="Times New Roman" w:cs="Times New Roman"/>
          <w:sz w:val="24"/>
          <w:szCs w:val="24"/>
        </w:rPr>
      </w:pPr>
    </w:p>
    <w:p w:rsidR="0035232B" w:rsidRDefault="008A790E" w:rsidP="00434B1A">
      <w:pPr>
        <w:widowControl w:val="0"/>
        <w:autoSpaceDE w:val="0"/>
        <w:autoSpaceDN w:val="0"/>
        <w:adjustRightInd w:val="0"/>
        <w:spacing w:line="480" w:lineRule="auto"/>
        <w:rPr>
          <w:rFonts w:ascii="Times New Roman" w:hAnsi="Times New Roman" w:cs="Times New Roman"/>
          <w:sz w:val="24"/>
          <w:szCs w:val="24"/>
        </w:rPr>
      </w:pPr>
      <w:r w:rsidRPr="00ED72B7">
        <w:rPr>
          <w:rFonts w:ascii="Times New Roman" w:hAnsi="Times New Roman" w:cs="Times New Roman"/>
          <w:sz w:val="24"/>
          <w:szCs w:val="24"/>
          <w:highlight w:val="magenta"/>
        </w:rPr>
        <w:t>3)</w:t>
      </w:r>
      <w:r w:rsidRPr="008513D4">
        <w:rPr>
          <w:rFonts w:ascii="Times New Roman" w:hAnsi="Times New Roman" w:cs="Times New Roman"/>
          <w:sz w:val="24"/>
          <w:szCs w:val="24"/>
        </w:rPr>
        <w:t xml:space="preserve"> Accounting policies and procedures shall adhere to IFRS and IAS accounting standards and</w:t>
      </w:r>
      <w:r w:rsidR="009113AC">
        <w:rPr>
          <w:rFonts w:ascii="Times New Roman" w:hAnsi="Times New Roman" w:cs="Times New Roman"/>
          <w:sz w:val="24"/>
          <w:szCs w:val="24"/>
        </w:rPr>
        <w:t xml:space="preserve"> </w:t>
      </w:r>
      <w:r w:rsidRPr="008513D4">
        <w:rPr>
          <w:rFonts w:ascii="Times New Roman" w:hAnsi="Times New Roman" w:cs="Times New Roman"/>
          <w:sz w:val="24"/>
          <w:szCs w:val="24"/>
        </w:rPr>
        <w:t>with local Afghan laws and regulations binding on the institution.</w:t>
      </w:r>
    </w:p>
    <w:p w:rsidR="0035232B" w:rsidRDefault="0035232B" w:rsidP="00434B1A">
      <w:pPr>
        <w:widowControl w:val="0"/>
        <w:autoSpaceDE w:val="0"/>
        <w:autoSpaceDN w:val="0"/>
        <w:adjustRightInd w:val="0"/>
        <w:spacing w:line="480" w:lineRule="auto"/>
        <w:rPr>
          <w:rFonts w:ascii="Times New Roman" w:hAnsi="Times New Roman" w:cs="Times New Roman"/>
          <w:sz w:val="24"/>
          <w:szCs w:val="24"/>
        </w:rPr>
      </w:pPr>
    </w:p>
    <w:p w:rsidR="0035232B" w:rsidRDefault="00ED72B7" w:rsidP="00434B1A">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ab/>
        <w:t>SEMA accounting principles are in compliance with IFRS and GAAP and adhere with local Afghan laws and regulations binding on the institution.</w:t>
      </w:r>
    </w:p>
    <w:p w:rsidR="0035232B" w:rsidRDefault="0035232B" w:rsidP="00434B1A">
      <w:pPr>
        <w:widowControl w:val="0"/>
        <w:autoSpaceDE w:val="0"/>
        <w:autoSpaceDN w:val="0"/>
        <w:adjustRightInd w:val="0"/>
        <w:spacing w:line="480" w:lineRule="auto"/>
        <w:rPr>
          <w:rFonts w:ascii="Times New Roman" w:hAnsi="Times New Roman" w:cs="Times New Roman"/>
          <w:sz w:val="24"/>
          <w:szCs w:val="24"/>
        </w:rPr>
      </w:pP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ED72B7">
        <w:rPr>
          <w:rFonts w:ascii="Times New Roman" w:hAnsi="Times New Roman" w:cs="Times New Roman"/>
          <w:sz w:val="24"/>
          <w:szCs w:val="24"/>
          <w:highlight w:val="magenta"/>
        </w:rPr>
        <w:t>4)</w:t>
      </w:r>
      <w:r w:rsidRPr="008513D4">
        <w:rPr>
          <w:rFonts w:ascii="Times New Roman" w:hAnsi="Times New Roman" w:cs="Times New Roman"/>
          <w:sz w:val="24"/>
          <w:szCs w:val="24"/>
        </w:rPr>
        <w:t xml:space="preserve"> DFI accounting policies and procedures shall be based on the accounting conventions and</w:t>
      </w:r>
      <w:r w:rsidR="009113AC">
        <w:rPr>
          <w:rFonts w:ascii="Times New Roman" w:hAnsi="Times New Roman" w:cs="Times New Roman"/>
          <w:sz w:val="24"/>
          <w:szCs w:val="24"/>
        </w:rPr>
        <w:t xml:space="preserve"> </w:t>
      </w:r>
      <w:r w:rsidRPr="008513D4">
        <w:rPr>
          <w:rFonts w:ascii="Times New Roman" w:hAnsi="Times New Roman" w:cs="Times New Roman"/>
          <w:sz w:val="24"/>
          <w:szCs w:val="24"/>
        </w:rPr>
        <w:t xml:space="preserve">norms including a) business entity concept b) historical cost principle (other </w:t>
      </w:r>
      <w:r w:rsidRPr="008513D4">
        <w:rPr>
          <w:rFonts w:ascii="Times New Roman" w:hAnsi="Times New Roman" w:cs="Times New Roman"/>
          <w:sz w:val="24"/>
          <w:szCs w:val="24"/>
        </w:rPr>
        <w:lastRenderedPageBreak/>
        <w:t>measurements</w:t>
      </w:r>
      <w:r w:rsidR="009113AC">
        <w:rPr>
          <w:rFonts w:ascii="Times New Roman" w:hAnsi="Times New Roman" w:cs="Times New Roman"/>
          <w:sz w:val="24"/>
          <w:szCs w:val="24"/>
        </w:rPr>
        <w:t xml:space="preserve"> </w:t>
      </w:r>
      <w:r w:rsidRPr="008513D4">
        <w:rPr>
          <w:rFonts w:ascii="Times New Roman" w:hAnsi="Times New Roman" w:cs="Times New Roman"/>
          <w:sz w:val="24"/>
          <w:szCs w:val="24"/>
        </w:rPr>
        <w:t>where applicable) c) going concern concept d) consistency principle e) matching principle f)</w:t>
      </w:r>
      <w:r w:rsidR="009113AC">
        <w:rPr>
          <w:rFonts w:ascii="Times New Roman" w:hAnsi="Times New Roman" w:cs="Times New Roman"/>
          <w:sz w:val="24"/>
          <w:szCs w:val="24"/>
        </w:rPr>
        <w:t xml:space="preserve"> </w:t>
      </w:r>
      <w:r w:rsidRPr="008513D4">
        <w:rPr>
          <w:rFonts w:ascii="Times New Roman" w:hAnsi="Times New Roman" w:cs="Times New Roman"/>
          <w:sz w:val="24"/>
          <w:szCs w:val="24"/>
        </w:rPr>
        <w:t>conservatism or prudence g) substance over form h) materiality.</w:t>
      </w:r>
    </w:p>
    <w:p w:rsidR="009113AC" w:rsidRDefault="009113AC" w:rsidP="00434B1A">
      <w:pPr>
        <w:widowControl w:val="0"/>
        <w:autoSpaceDE w:val="0"/>
        <w:autoSpaceDN w:val="0"/>
        <w:adjustRightInd w:val="0"/>
        <w:spacing w:line="480" w:lineRule="auto"/>
        <w:rPr>
          <w:rFonts w:ascii="Times New Roman" w:hAnsi="Times New Roman" w:cs="Times New Roman"/>
          <w:sz w:val="24"/>
          <w:szCs w:val="24"/>
        </w:rPr>
      </w:pPr>
    </w:p>
    <w:p w:rsidR="009113AC" w:rsidRDefault="00ED72B7" w:rsidP="00434B1A">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ab/>
        <w:t>SEMA accounting policies are in compliance with the GAAP which in complies with the above mentioned points.</w:t>
      </w:r>
    </w:p>
    <w:p w:rsidR="009113AC" w:rsidRDefault="009113AC" w:rsidP="00434B1A">
      <w:pPr>
        <w:widowControl w:val="0"/>
        <w:autoSpaceDE w:val="0"/>
        <w:autoSpaceDN w:val="0"/>
        <w:adjustRightInd w:val="0"/>
        <w:spacing w:line="480" w:lineRule="auto"/>
        <w:rPr>
          <w:rFonts w:ascii="Times New Roman" w:hAnsi="Times New Roman" w:cs="Times New Roman"/>
          <w:sz w:val="24"/>
          <w:szCs w:val="24"/>
        </w:rPr>
      </w:pP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ED72B7">
        <w:rPr>
          <w:rFonts w:ascii="Times New Roman" w:hAnsi="Times New Roman" w:cs="Times New Roman"/>
          <w:sz w:val="24"/>
          <w:szCs w:val="24"/>
          <w:highlight w:val="magenta"/>
        </w:rPr>
        <w:t>5)</w:t>
      </w:r>
      <w:r w:rsidRPr="008513D4">
        <w:rPr>
          <w:rFonts w:ascii="Times New Roman" w:hAnsi="Times New Roman" w:cs="Times New Roman"/>
          <w:sz w:val="24"/>
          <w:szCs w:val="24"/>
        </w:rPr>
        <w:t xml:space="preserve"> The DFIs shall use the accrual accounting method and a double entry accounting system to</w:t>
      </w:r>
      <w:r w:rsidR="009113AC">
        <w:rPr>
          <w:rFonts w:ascii="Times New Roman" w:hAnsi="Times New Roman" w:cs="Times New Roman"/>
          <w:sz w:val="24"/>
          <w:szCs w:val="24"/>
        </w:rPr>
        <w:t xml:space="preserve"> </w:t>
      </w:r>
      <w:r w:rsidRPr="008513D4">
        <w:rPr>
          <w:rFonts w:ascii="Times New Roman" w:hAnsi="Times New Roman" w:cs="Times New Roman"/>
          <w:sz w:val="24"/>
          <w:szCs w:val="24"/>
        </w:rPr>
        <w:t>record transactions.</w:t>
      </w:r>
    </w:p>
    <w:p w:rsidR="009113AC" w:rsidRDefault="009113AC" w:rsidP="00434B1A">
      <w:pPr>
        <w:widowControl w:val="0"/>
        <w:autoSpaceDE w:val="0"/>
        <w:autoSpaceDN w:val="0"/>
        <w:adjustRightInd w:val="0"/>
        <w:spacing w:line="480" w:lineRule="auto"/>
        <w:rPr>
          <w:rFonts w:ascii="Times New Roman" w:hAnsi="Times New Roman" w:cs="Times New Roman"/>
          <w:sz w:val="24"/>
          <w:szCs w:val="24"/>
        </w:rPr>
      </w:pPr>
    </w:p>
    <w:p w:rsidR="009113AC" w:rsidRDefault="00ED72B7" w:rsidP="00434B1A">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ab/>
        <w:t>SEMA uses the accrual accounting method as well as double entry accounting system to record transactions.</w:t>
      </w:r>
    </w:p>
    <w:p w:rsidR="009113AC" w:rsidRDefault="009113AC" w:rsidP="00434B1A">
      <w:pPr>
        <w:widowControl w:val="0"/>
        <w:autoSpaceDE w:val="0"/>
        <w:autoSpaceDN w:val="0"/>
        <w:adjustRightInd w:val="0"/>
        <w:spacing w:line="480" w:lineRule="auto"/>
        <w:rPr>
          <w:rFonts w:ascii="Times New Roman" w:hAnsi="Times New Roman" w:cs="Times New Roman"/>
          <w:sz w:val="24"/>
          <w:szCs w:val="24"/>
        </w:rPr>
      </w:pP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ED72B7">
        <w:rPr>
          <w:rFonts w:ascii="Times New Roman" w:hAnsi="Times New Roman" w:cs="Times New Roman"/>
          <w:sz w:val="24"/>
          <w:szCs w:val="24"/>
          <w:highlight w:val="magenta"/>
        </w:rPr>
        <w:t>6)</w:t>
      </w:r>
      <w:r w:rsidRPr="008513D4">
        <w:rPr>
          <w:rFonts w:ascii="Times New Roman" w:hAnsi="Times New Roman" w:cs="Times New Roman"/>
          <w:sz w:val="24"/>
          <w:szCs w:val="24"/>
        </w:rPr>
        <w:t xml:space="preserve"> DFI management shall be responsible to disseminate, train, update and implement the</w:t>
      </w:r>
      <w:r w:rsidR="009113AC">
        <w:rPr>
          <w:rFonts w:ascii="Times New Roman" w:hAnsi="Times New Roman" w:cs="Times New Roman"/>
          <w:sz w:val="24"/>
          <w:szCs w:val="24"/>
        </w:rPr>
        <w:t xml:space="preserve"> </w:t>
      </w:r>
      <w:r w:rsidRPr="008513D4">
        <w:rPr>
          <w:rFonts w:ascii="Times New Roman" w:hAnsi="Times New Roman" w:cs="Times New Roman"/>
          <w:sz w:val="24"/>
          <w:szCs w:val="24"/>
        </w:rPr>
        <w:t>policies and procedures including: a) manuals are kept up to date and set out the procedures</w:t>
      </w:r>
      <w:r w:rsidR="009113AC">
        <w:rPr>
          <w:rFonts w:ascii="Times New Roman" w:hAnsi="Times New Roman" w:cs="Times New Roman"/>
          <w:sz w:val="24"/>
          <w:szCs w:val="24"/>
        </w:rPr>
        <w:t xml:space="preserve"> </w:t>
      </w:r>
      <w:r w:rsidRPr="008513D4">
        <w:rPr>
          <w:rFonts w:ascii="Times New Roman" w:hAnsi="Times New Roman" w:cs="Times New Roman"/>
          <w:sz w:val="24"/>
          <w:szCs w:val="24"/>
        </w:rPr>
        <w:t>that must be followed in the operation of the system; b) sufficient copies of the manual are</w:t>
      </w:r>
      <w:r w:rsidR="009113AC">
        <w:rPr>
          <w:rFonts w:ascii="Times New Roman" w:hAnsi="Times New Roman" w:cs="Times New Roman"/>
          <w:sz w:val="24"/>
          <w:szCs w:val="24"/>
        </w:rPr>
        <w:t xml:space="preserve"> </w:t>
      </w:r>
      <w:r w:rsidRPr="008513D4">
        <w:rPr>
          <w:rFonts w:ascii="Times New Roman" w:hAnsi="Times New Roman" w:cs="Times New Roman"/>
          <w:sz w:val="24"/>
          <w:szCs w:val="24"/>
        </w:rPr>
        <w:t>available to authorized persons; c) the Finance Manager recommends</w:t>
      </w:r>
      <w:r w:rsidR="009113AC">
        <w:rPr>
          <w:rFonts w:ascii="Times New Roman" w:hAnsi="Times New Roman" w:cs="Times New Roman"/>
          <w:sz w:val="24"/>
          <w:szCs w:val="24"/>
        </w:rPr>
        <w:t xml:space="preserve"> </w:t>
      </w:r>
      <w:r w:rsidRPr="008513D4">
        <w:rPr>
          <w:rFonts w:ascii="Times New Roman" w:hAnsi="Times New Roman" w:cs="Times New Roman"/>
          <w:sz w:val="24"/>
          <w:szCs w:val="24"/>
        </w:rPr>
        <w:t>updates to the manual</w:t>
      </w:r>
      <w:r w:rsidR="009113AC">
        <w:rPr>
          <w:rFonts w:ascii="Times New Roman" w:hAnsi="Times New Roman" w:cs="Times New Roman"/>
          <w:sz w:val="24"/>
          <w:szCs w:val="24"/>
        </w:rPr>
        <w:t xml:space="preserve"> </w:t>
      </w:r>
      <w:r w:rsidRPr="008513D4">
        <w:rPr>
          <w:rFonts w:ascii="Times New Roman" w:hAnsi="Times New Roman" w:cs="Times New Roman"/>
          <w:sz w:val="24"/>
          <w:szCs w:val="24"/>
        </w:rPr>
        <w:t>through the Executive Director as often as necessary; and d) amendments to the manual are</w:t>
      </w:r>
      <w:r w:rsidR="009113AC">
        <w:rPr>
          <w:rFonts w:ascii="Times New Roman" w:hAnsi="Times New Roman" w:cs="Times New Roman"/>
          <w:sz w:val="24"/>
          <w:szCs w:val="24"/>
        </w:rPr>
        <w:t xml:space="preserve"> </w:t>
      </w:r>
      <w:r w:rsidRPr="008513D4">
        <w:rPr>
          <w:rFonts w:ascii="Times New Roman" w:hAnsi="Times New Roman" w:cs="Times New Roman"/>
          <w:sz w:val="24"/>
          <w:szCs w:val="24"/>
        </w:rPr>
        <w:t>properly authorized and communicated.</w:t>
      </w:r>
    </w:p>
    <w:p w:rsidR="009113AC" w:rsidRDefault="009113AC" w:rsidP="00434B1A">
      <w:pPr>
        <w:widowControl w:val="0"/>
        <w:autoSpaceDE w:val="0"/>
        <w:autoSpaceDN w:val="0"/>
        <w:adjustRightInd w:val="0"/>
        <w:spacing w:line="480" w:lineRule="auto"/>
        <w:rPr>
          <w:rFonts w:ascii="Times New Roman" w:hAnsi="Times New Roman" w:cs="Times New Roman"/>
          <w:sz w:val="24"/>
          <w:szCs w:val="24"/>
        </w:rPr>
      </w:pPr>
    </w:p>
    <w:p w:rsidR="009113AC" w:rsidRDefault="00ED72B7" w:rsidP="00434B1A">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ab/>
        <w:t>SEMA complies with this principle.</w:t>
      </w:r>
    </w:p>
    <w:p w:rsidR="009113AC" w:rsidRDefault="009113AC" w:rsidP="00434B1A">
      <w:pPr>
        <w:widowControl w:val="0"/>
        <w:autoSpaceDE w:val="0"/>
        <w:autoSpaceDN w:val="0"/>
        <w:adjustRightInd w:val="0"/>
        <w:spacing w:line="480" w:lineRule="auto"/>
        <w:rPr>
          <w:rFonts w:ascii="Times New Roman" w:hAnsi="Times New Roman" w:cs="Times New Roman"/>
          <w:sz w:val="24"/>
          <w:szCs w:val="24"/>
        </w:rPr>
      </w:pP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ED72B7">
        <w:rPr>
          <w:rFonts w:ascii="Times New Roman" w:hAnsi="Times New Roman" w:cs="Times New Roman"/>
          <w:sz w:val="24"/>
          <w:szCs w:val="24"/>
          <w:highlight w:val="magenta"/>
        </w:rPr>
        <w:t>7)</w:t>
      </w:r>
      <w:r w:rsidRPr="008513D4">
        <w:rPr>
          <w:rFonts w:ascii="Times New Roman" w:hAnsi="Times New Roman" w:cs="Times New Roman"/>
          <w:sz w:val="24"/>
          <w:szCs w:val="24"/>
        </w:rPr>
        <w:t xml:space="preserve"> Accounting policies and procedures shall be reviewed and updated periodically to reflect the</w:t>
      </w:r>
      <w:r w:rsidR="009113AC">
        <w:rPr>
          <w:rFonts w:ascii="Times New Roman" w:hAnsi="Times New Roman" w:cs="Times New Roman"/>
          <w:sz w:val="24"/>
          <w:szCs w:val="24"/>
        </w:rPr>
        <w:t xml:space="preserve"> </w:t>
      </w:r>
      <w:r w:rsidRPr="008513D4">
        <w:rPr>
          <w:rFonts w:ascii="Times New Roman" w:hAnsi="Times New Roman" w:cs="Times New Roman"/>
          <w:sz w:val="24"/>
          <w:szCs w:val="24"/>
        </w:rPr>
        <w:t xml:space="preserve">requirements of day to day operations, changes in legal requirements, or </w:t>
      </w:r>
      <w:r w:rsidRPr="008513D4">
        <w:rPr>
          <w:rFonts w:ascii="Times New Roman" w:hAnsi="Times New Roman" w:cs="Times New Roman"/>
          <w:sz w:val="24"/>
          <w:szCs w:val="24"/>
        </w:rPr>
        <w:lastRenderedPageBreak/>
        <w:t>changes in IFRS</w:t>
      </w:r>
      <w:r w:rsidR="009113AC">
        <w:rPr>
          <w:rFonts w:ascii="Times New Roman" w:hAnsi="Times New Roman" w:cs="Times New Roman"/>
          <w:sz w:val="24"/>
          <w:szCs w:val="24"/>
        </w:rPr>
        <w:t xml:space="preserve"> </w:t>
      </w:r>
      <w:r w:rsidRPr="008513D4">
        <w:rPr>
          <w:rFonts w:ascii="Times New Roman" w:hAnsi="Times New Roman" w:cs="Times New Roman"/>
          <w:sz w:val="24"/>
          <w:szCs w:val="24"/>
        </w:rPr>
        <w:t>and IAS. Procedures to incorporate changes shall be made explicit.</w:t>
      </w:r>
    </w:p>
    <w:p w:rsidR="009113AC" w:rsidRDefault="009113AC" w:rsidP="00434B1A">
      <w:pPr>
        <w:widowControl w:val="0"/>
        <w:autoSpaceDE w:val="0"/>
        <w:autoSpaceDN w:val="0"/>
        <w:adjustRightInd w:val="0"/>
        <w:spacing w:line="480" w:lineRule="auto"/>
        <w:rPr>
          <w:rFonts w:ascii="Times New Roman" w:hAnsi="Times New Roman" w:cs="Times New Roman"/>
          <w:sz w:val="24"/>
          <w:szCs w:val="24"/>
        </w:rPr>
      </w:pPr>
    </w:p>
    <w:p w:rsidR="009113AC" w:rsidRDefault="00ED72B7" w:rsidP="00434B1A">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ab/>
        <w:t>SEMA complies with this principle.</w:t>
      </w:r>
    </w:p>
    <w:p w:rsidR="009113AC" w:rsidRDefault="009113AC" w:rsidP="00434B1A">
      <w:pPr>
        <w:widowControl w:val="0"/>
        <w:autoSpaceDE w:val="0"/>
        <w:autoSpaceDN w:val="0"/>
        <w:adjustRightInd w:val="0"/>
        <w:spacing w:line="480" w:lineRule="auto"/>
        <w:rPr>
          <w:rFonts w:ascii="Times New Roman" w:hAnsi="Times New Roman" w:cs="Times New Roman"/>
          <w:sz w:val="24"/>
          <w:szCs w:val="24"/>
        </w:rPr>
      </w:pP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ED72B7">
        <w:rPr>
          <w:rFonts w:ascii="Times New Roman" w:hAnsi="Times New Roman" w:cs="Times New Roman"/>
          <w:sz w:val="24"/>
          <w:szCs w:val="24"/>
          <w:highlight w:val="magenta"/>
        </w:rPr>
        <w:t>8)</w:t>
      </w:r>
      <w:r w:rsidRPr="008513D4">
        <w:rPr>
          <w:rFonts w:ascii="Times New Roman" w:hAnsi="Times New Roman" w:cs="Times New Roman"/>
          <w:sz w:val="24"/>
          <w:szCs w:val="24"/>
        </w:rPr>
        <w:t xml:space="preserve"> In order to produce reliable financial statements and reports, accounting procedures shall</w:t>
      </w:r>
      <w:r w:rsidR="009113AC">
        <w:rPr>
          <w:rFonts w:ascii="Times New Roman" w:hAnsi="Times New Roman" w:cs="Times New Roman"/>
          <w:sz w:val="24"/>
          <w:szCs w:val="24"/>
        </w:rPr>
        <w:t xml:space="preserve"> </w:t>
      </w:r>
      <w:r w:rsidRPr="008513D4">
        <w:rPr>
          <w:rFonts w:ascii="Times New Roman" w:hAnsi="Times New Roman" w:cs="Times New Roman"/>
          <w:sz w:val="24"/>
          <w:szCs w:val="24"/>
        </w:rPr>
        <w:t>incorporate the following controls for validity, completeness, and valuation maintained by</w:t>
      </w:r>
      <w:r w:rsidR="009113AC">
        <w:rPr>
          <w:rFonts w:ascii="Times New Roman" w:hAnsi="Times New Roman" w:cs="Times New Roman"/>
          <w:sz w:val="24"/>
          <w:szCs w:val="24"/>
        </w:rPr>
        <w:t xml:space="preserve"> </w:t>
      </w:r>
      <w:r w:rsidRPr="008513D4">
        <w:rPr>
          <w:rFonts w:ascii="Times New Roman" w:hAnsi="Times New Roman" w:cs="Times New Roman"/>
          <w:sz w:val="24"/>
          <w:szCs w:val="24"/>
        </w:rPr>
        <w:t>independent checks and segregation of duties within the accounting function:</w:t>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8513D4">
        <w:rPr>
          <w:rFonts w:ascii="Times New Roman" w:hAnsi="Times New Roman" w:cs="Times New Roman"/>
          <w:sz w:val="24"/>
          <w:szCs w:val="24"/>
        </w:rPr>
        <w:t>a) Transactions shall be valid;</w:t>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8513D4">
        <w:rPr>
          <w:rFonts w:ascii="Times New Roman" w:hAnsi="Times New Roman" w:cs="Times New Roman"/>
          <w:sz w:val="24"/>
          <w:szCs w:val="24"/>
        </w:rPr>
        <w:t>b) Transactions shall be properly authorized;</w:t>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8513D4">
        <w:rPr>
          <w:rFonts w:ascii="Times New Roman" w:hAnsi="Times New Roman" w:cs="Times New Roman"/>
          <w:sz w:val="24"/>
          <w:szCs w:val="24"/>
        </w:rPr>
        <w:t>c) Transaction records shall be complete;</w:t>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8513D4">
        <w:rPr>
          <w:rFonts w:ascii="Times New Roman" w:hAnsi="Times New Roman" w:cs="Times New Roman"/>
          <w:sz w:val="24"/>
          <w:szCs w:val="24"/>
        </w:rPr>
        <w:t>d) Transactions shall be properly valued;</w:t>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8513D4">
        <w:rPr>
          <w:rFonts w:ascii="Times New Roman" w:hAnsi="Times New Roman" w:cs="Times New Roman"/>
          <w:sz w:val="24"/>
          <w:szCs w:val="24"/>
        </w:rPr>
        <w:t>e) Transactions shall be properly classified;</w:t>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8513D4">
        <w:rPr>
          <w:rFonts w:ascii="Times New Roman" w:hAnsi="Times New Roman" w:cs="Times New Roman"/>
          <w:sz w:val="24"/>
          <w:szCs w:val="24"/>
        </w:rPr>
        <w:t>f) Transactions shall be recorded at the proper time;</w:t>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8513D4">
        <w:rPr>
          <w:rFonts w:ascii="Times New Roman" w:hAnsi="Times New Roman" w:cs="Times New Roman"/>
          <w:sz w:val="24"/>
          <w:szCs w:val="24"/>
        </w:rPr>
        <w:t>g) Transactions shall be properly posted to the general ledger (master files) and correctly</w:t>
      </w:r>
      <w:r w:rsidR="009113AC">
        <w:rPr>
          <w:rFonts w:ascii="Times New Roman" w:hAnsi="Times New Roman" w:cs="Times New Roman"/>
          <w:sz w:val="24"/>
          <w:szCs w:val="24"/>
        </w:rPr>
        <w:t xml:space="preserve"> </w:t>
      </w:r>
      <w:r w:rsidRPr="008513D4">
        <w:rPr>
          <w:rFonts w:ascii="Times New Roman" w:hAnsi="Times New Roman" w:cs="Times New Roman"/>
          <w:sz w:val="24"/>
          <w:szCs w:val="24"/>
        </w:rPr>
        <w:t>summarized and aggregated; and</w:t>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8513D4">
        <w:rPr>
          <w:rFonts w:ascii="Times New Roman" w:hAnsi="Times New Roman" w:cs="Times New Roman"/>
          <w:sz w:val="24"/>
          <w:szCs w:val="24"/>
        </w:rPr>
        <w:t>h) All transactions must be supported by adequate and appropriate documents that justify</w:t>
      </w:r>
      <w:r w:rsidR="009113AC">
        <w:rPr>
          <w:rFonts w:ascii="Times New Roman" w:hAnsi="Times New Roman" w:cs="Times New Roman"/>
          <w:sz w:val="24"/>
          <w:szCs w:val="24"/>
        </w:rPr>
        <w:t xml:space="preserve"> </w:t>
      </w:r>
      <w:r w:rsidRPr="008513D4">
        <w:rPr>
          <w:rFonts w:ascii="Times New Roman" w:hAnsi="Times New Roman" w:cs="Times New Roman"/>
          <w:sz w:val="24"/>
          <w:szCs w:val="24"/>
        </w:rPr>
        <w:t>and support the payment.</w:t>
      </w:r>
    </w:p>
    <w:p w:rsidR="009113AC" w:rsidRDefault="009113AC" w:rsidP="00434B1A">
      <w:pPr>
        <w:widowControl w:val="0"/>
        <w:autoSpaceDE w:val="0"/>
        <w:autoSpaceDN w:val="0"/>
        <w:adjustRightInd w:val="0"/>
        <w:spacing w:line="480" w:lineRule="auto"/>
        <w:rPr>
          <w:rFonts w:ascii="Times New Roman" w:hAnsi="Times New Roman" w:cs="Times New Roman"/>
          <w:sz w:val="24"/>
          <w:szCs w:val="24"/>
        </w:rPr>
      </w:pPr>
    </w:p>
    <w:p w:rsidR="009113AC" w:rsidRDefault="00ED72B7" w:rsidP="00434B1A">
      <w:pPr>
        <w:widowControl w:val="0"/>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SEMA follows the above mentioned principle. SEMA uses Loan Performer for tracking loans, and </w:t>
      </w:r>
      <w:proofErr w:type="spellStart"/>
      <w:r>
        <w:rPr>
          <w:rFonts w:ascii="Times New Roman" w:hAnsi="Times New Roman" w:cs="Times New Roman"/>
          <w:sz w:val="24"/>
          <w:szCs w:val="24"/>
        </w:rPr>
        <w:t>Quickbook</w:t>
      </w:r>
      <w:proofErr w:type="spellEnd"/>
      <w:r>
        <w:rPr>
          <w:rFonts w:ascii="Times New Roman" w:hAnsi="Times New Roman" w:cs="Times New Roman"/>
          <w:sz w:val="24"/>
          <w:szCs w:val="24"/>
        </w:rPr>
        <w:t xml:space="preserve"> Pro software to conduct all financial and accounting transactions. For more information please refer to the Field Operations Manual.</w:t>
      </w:r>
    </w:p>
    <w:p w:rsidR="009113AC" w:rsidRDefault="009113AC" w:rsidP="00434B1A">
      <w:pPr>
        <w:widowControl w:val="0"/>
        <w:autoSpaceDE w:val="0"/>
        <w:autoSpaceDN w:val="0"/>
        <w:adjustRightInd w:val="0"/>
        <w:spacing w:line="480" w:lineRule="auto"/>
        <w:rPr>
          <w:rFonts w:ascii="Times New Roman" w:hAnsi="Times New Roman" w:cs="Times New Roman"/>
          <w:sz w:val="24"/>
          <w:szCs w:val="24"/>
        </w:rPr>
      </w:pP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ED72B7">
        <w:rPr>
          <w:rFonts w:ascii="Times New Roman" w:hAnsi="Times New Roman" w:cs="Times New Roman"/>
          <w:sz w:val="24"/>
          <w:szCs w:val="24"/>
          <w:highlight w:val="magenta"/>
        </w:rPr>
        <w:lastRenderedPageBreak/>
        <w:t>9) The</w:t>
      </w:r>
      <w:r w:rsidRPr="008513D4">
        <w:rPr>
          <w:rFonts w:ascii="Times New Roman" w:hAnsi="Times New Roman" w:cs="Times New Roman"/>
          <w:sz w:val="24"/>
          <w:szCs w:val="24"/>
        </w:rPr>
        <w:t xml:space="preserve"> DFIs specific policies shall include the minimum items to consider prescribed by MISFA.</w:t>
      </w:r>
      <w:r w:rsidR="009113AC">
        <w:rPr>
          <w:rFonts w:ascii="Times New Roman" w:hAnsi="Times New Roman" w:cs="Times New Roman"/>
          <w:sz w:val="24"/>
          <w:szCs w:val="24"/>
        </w:rPr>
        <w:t xml:space="preserve"> </w:t>
      </w:r>
      <w:r w:rsidRPr="008513D4">
        <w:rPr>
          <w:rFonts w:ascii="Times New Roman" w:hAnsi="Times New Roman" w:cs="Times New Roman"/>
          <w:sz w:val="24"/>
          <w:szCs w:val="24"/>
        </w:rPr>
        <w:t>(This includes policies for capitalization of fixed assets, depreciation, accounting treatment of</w:t>
      </w:r>
      <w:r w:rsidR="009113AC">
        <w:rPr>
          <w:rFonts w:ascii="Times New Roman" w:hAnsi="Times New Roman" w:cs="Times New Roman"/>
          <w:sz w:val="24"/>
          <w:szCs w:val="24"/>
        </w:rPr>
        <w:t xml:space="preserve"> </w:t>
      </w:r>
      <w:r w:rsidRPr="008513D4">
        <w:rPr>
          <w:rFonts w:ascii="Times New Roman" w:hAnsi="Times New Roman" w:cs="Times New Roman"/>
          <w:sz w:val="24"/>
          <w:szCs w:val="24"/>
        </w:rPr>
        <w:t>non-performing loans, staff advances, donated capital for loan portfolio, operating subsidies,</w:t>
      </w:r>
      <w:r w:rsidR="009113AC">
        <w:rPr>
          <w:rFonts w:ascii="Times New Roman" w:hAnsi="Times New Roman" w:cs="Times New Roman"/>
          <w:sz w:val="24"/>
          <w:szCs w:val="24"/>
        </w:rPr>
        <w:t xml:space="preserve"> </w:t>
      </w:r>
      <w:r w:rsidRPr="008513D4">
        <w:rPr>
          <w:rFonts w:ascii="Times New Roman" w:hAnsi="Times New Roman" w:cs="Times New Roman"/>
          <w:sz w:val="24"/>
          <w:szCs w:val="24"/>
        </w:rPr>
        <w:t>or restricted purposes, deferred revenue, prepaid expenses, etc.)</w:t>
      </w:r>
    </w:p>
    <w:p w:rsidR="009113AC" w:rsidRDefault="009113AC" w:rsidP="00434B1A">
      <w:pPr>
        <w:widowControl w:val="0"/>
        <w:autoSpaceDE w:val="0"/>
        <w:autoSpaceDN w:val="0"/>
        <w:adjustRightInd w:val="0"/>
        <w:spacing w:line="480" w:lineRule="auto"/>
        <w:rPr>
          <w:rFonts w:ascii="Times New Roman" w:hAnsi="Times New Roman" w:cs="Times New Roman"/>
          <w:sz w:val="24"/>
          <w:szCs w:val="24"/>
        </w:rPr>
      </w:pPr>
    </w:p>
    <w:p w:rsidR="009113AC" w:rsidRDefault="00ED72B7" w:rsidP="00434B1A">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ab/>
        <w:t>SEMA complies with this principle. For more information please refer to the Field Operations Manual and Credit Policies and Procedures Manual.</w:t>
      </w:r>
    </w:p>
    <w:p w:rsidR="009113AC" w:rsidRDefault="009113AC" w:rsidP="00434B1A">
      <w:pPr>
        <w:widowControl w:val="0"/>
        <w:autoSpaceDE w:val="0"/>
        <w:autoSpaceDN w:val="0"/>
        <w:adjustRightInd w:val="0"/>
        <w:spacing w:line="480" w:lineRule="auto"/>
        <w:rPr>
          <w:rFonts w:ascii="Times New Roman" w:hAnsi="Times New Roman" w:cs="Times New Roman"/>
          <w:sz w:val="24"/>
          <w:szCs w:val="24"/>
        </w:rPr>
      </w:pP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ED72B7">
        <w:rPr>
          <w:rFonts w:ascii="Times New Roman" w:hAnsi="Times New Roman" w:cs="Times New Roman"/>
          <w:sz w:val="24"/>
          <w:szCs w:val="24"/>
          <w:highlight w:val="magenta"/>
        </w:rPr>
        <w:t>10)</w:t>
      </w:r>
      <w:r w:rsidR="009113AC" w:rsidRPr="00ED72B7">
        <w:rPr>
          <w:rFonts w:ascii="Times New Roman" w:hAnsi="Times New Roman" w:cs="Times New Roman"/>
          <w:sz w:val="24"/>
          <w:szCs w:val="24"/>
          <w:highlight w:val="magenta"/>
        </w:rPr>
        <w:t xml:space="preserve"> </w:t>
      </w:r>
      <w:r w:rsidRPr="00ED72B7">
        <w:rPr>
          <w:rFonts w:ascii="Times New Roman" w:hAnsi="Times New Roman" w:cs="Times New Roman"/>
          <w:sz w:val="24"/>
          <w:szCs w:val="24"/>
          <w:highlight w:val="magenta"/>
        </w:rPr>
        <w:t>No</w:t>
      </w:r>
      <w:r w:rsidRPr="008513D4">
        <w:rPr>
          <w:rFonts w:ascii="Times New Roman" w:hAnsi="Times New Roman" w:cs="Times New Roman"/>
          <w:sz w:val="24"/>
          <w:szCs w:val="24"/>
        </w:rPr>
        <w:t xml:space="preserve"> cash shall be received from anyone without the issuance of an official receipt from the</w:t>
      </w:r>
      <w:r w:rsidR="009113AC">
        <w:rPr>
          <w:rFonts w:ascii="Times New Roman" w:hAnsi="Times New Roman" w:cs="Times New Roman"/>
          <w:sz w:val="24"/>
          <w:szCs w:val="24"/>
        </w:rPr>
        <w:t xml:space="preserve"> </w:t>
      </w:r>
      <w:r w:rsidRPr="008513D4">
        <w:rPr>
          <w:rFonts w:ascii="Times New Roman" w:hAnsi="Times New Roman" w:cs="Times New Roman"/>
          <w:sz w:val="24"/>
          <w:szCs w:val="24"/>
        </w:rPr>
        <w:t>DFI.</w:t>
      </w:r>
    </w:p>
    <w:p w:rsidR="009113AC" w:rsidRDefault="009113AC" w:rsidP="00434B1A">
      <w:pPr>
        <w:widowControl w:val="0"/>
        <w:autoSpaceDE w:val="0"/>
        <w:autoSpaceDN w:val="0"/>
        <w:adjustRightInd w:val="0"/>
        <w:spacing w:line="480" w:lineRule="auto"/>
        <w:rPr>
          <w:rFonts w:ascii="Times New Roman" w:hAnsi="Times New Roman" w:cs="Times New Roman"/>
          <w:sz w:val="24"/>
          <w:szCs w:val="24"/>
        </w:rPr>
      </w:pPr>
    </w:p>
    <w:p w:rsidR="009113AC" w:rsidRDefault="00ED72B7" w:rsidP="00434B1A">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ab/>
        <w:t>SEMA complies with this principle.</w:t>
      </w:r>
    </w:p>
    <w:p w:rsidR="009113AC" w:rsidRDefault="009113AC" w:rsidP="00434B1A">
      <w:pPr>
        <w:widowControl w:val="0"/>
        <w:autoSpaceDE w:val="0"/>
        <w:autoSpaceDN w:val="0"/>
        <w:adjustRightInd w:val="0"/>
        <w:spacing w:line="480" w:lineRule="auto"/>
        <w:rPr>
          <w:rFonts w:ascii="Times New Roman" w:hAnsi="Times New Roman" w:cs="Times New Roman"/>
          <w:sz w:val="24"/>
          <w:szCs w:val="24"/>
        </w:rPr>
      </w:pP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880F61">
        <w:rPr>
          <w:rFonts w:ascii="Times New Roman" w:hAnsi="Times New Roman" w:cs="Times New Roman"/>
          <w:sz w:val="24"/>
          <w:szCs w:val="24"/>
          <w:highlight w:val="magenta"/>
        </w:rPr>
        <w:t>11)</w:t>
      </w:r>
      <w:r w:rsidRPr="008513D4">
        <w:rPr>
          <w:rFonts w:ascii="Times New Roman" w:hAnsi="Times New Roman" w:cs="Times New Roman"/>
          <w:sz w:val="24"/>
          <w:szCs w:val="24"/>
        </w:rPr>
        <w:t xml:space="preserve"> The DFI shall have a locked and bolted safe for maintaining cash in the office. Access to the</w:t>
      </w:r>
      <w:r w:rsidR="009113AC">
        <w:rPr>
          <w:rFonts w:ascii="Times New Roman" w:hAnsi="Times New Roman" w:cs="Times New Roman"/>
          <w:sz w:val="24"/>
          <w:szCs w:val="24"/>
        </w:rPr>
        <w:t xml:space="preserve"> </w:t>
      </w:r>
      <w:r w:rsidRPr="008513D4">
        <w:rPr>
          <w:rFonts w:ascii="Times New Roman" w:hAnsi="Times New Roman" w:cs="Times New Roman"/>
          <w:sz w:val="24"/>
          <w:szCs w:val="24"/>
        </w:rPr>
        <w:t>safe shall be under dual control.</w:t>
      </w:r>
    </w:p>
    <w:p w:rsidR="009113AC" w:rsidRDefault="009113AC" w:rsidP="00434B1A">
      <w:pPr>
        <w:widowControl w:val="0"/>
        <w:autoSpaceDE w:val="0"/>
        <w:autoSpaceDN w:val="0"/>
        <w:adjustRightInd w:val="0"/>
        <w:spacing w:line="480" w:lineRule="auto"/>
        <w:rPr>
          <w:rFonts w:ascii="Times New Roman" w:hAnsi="Times New Roman" w:cs="Times New Roman"/>
          <w:sz w:val="24"/>
          <w:szCs w:val="24"/>
        </w:rPr>
      </w:pPr>
    </w:p>
    <w:p w:rsidR="009113AC" w:rsidRDefault="00ED72B7" w:rsidP="00434B1A">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ab/>
        <w:t>SEMA complies with this principle.</w:t>
      </w:r>
    </w:p>
    <w:p w:rsidR="009113AC" w:rsidRDefault="009113AC" w:rsidP="00434B1A">
      <w:pPr>
        <w:widowControl w:val="0"/>
        <w:autoSpaceDE w:val="0"/>
        <w:autoSpaceDN w:val="0"/>
        <w:adjustRightInd w:val="0"/>
        <w:spacing w:line="480" w:lineRule="auto"/>
        <w:rPr>
          <w:rFonts w:ascii="Times New Roman" w:hAnsi="Times New Roman" w:cs="Times New Roman"/>
          <w:sz w:val="24"/>
          <w:szCs w:val="24"/>
        </w:rPr>
      </w:pP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880F61">
        <w:rPr>
          <w:rFonts w:ascii="Times New Roman" w:hAnsi="Times New Roman" w:cs="Times New Roman"/>
          <w:sz w:val="24"/>
          <w:szCs w:val="24"/>
          <w:highlight w:val="magenta"/>
        </w:rPr>
        <w:t>12)</w:t>
      </w:r>
      <w:r w:rsidR="009113AC">
        <w:rPr>
          <w:rFonts w:ascii="Times New Roman" w:hAnsi="Times New Roman" w:cs="Times New Roman"/>
          <w:sz w:val="24"/>
          <w:szCs w:val="24"/>
        </w:rPr>
        <w:t xml:space="preserve"> </w:t>
      </w:r>
      <w:r w:rsidRPr="008513D4">
        <w:rPr>
          <w:rFonts w:ascii="Times New Roman" w:hAnsi="Times New Roman" w:cs="Times New Roman"/>
          <w:sz w:val="24"/>
          <w:szCs w:val="24"/>
        </w:rPr>
        <w:t>Cash on hand will be counted and reviewed on a periodic basis, but not less than once</w:t>
      </w:r>
      <w:r w:rsidR="009113AC">
        <w:rPr>
          <w:rFonts w:ascii="Times New Roman" w:hAnsi="Times New Roman" w:cs="Times New Roman"/>
          <w:sz w:val="24"/>
          <w:szCs w:val="24"/>
        </w:rPr>
        <w:t xml:space="preserve"> </w:t>
      </w:r>
      <w:r w:rsidRPr="008513D4">
        <w:rPr>
          <w:rFonts w:ascii="Times New Roman" w:hAnsi="Times New Roman" w:cs="Times New Roman"/>
          <w:sz w:val="24"/>
          <w:szCs w:val="24"/>
        </w:rPr>
        <w:t>a</w:t>
      </w:r>
      <w:r w:rsidR="009113AC">
        <w:rPr>
          <w:rFonts w:ascii="Times New Roman" w:hAnsi="Times New Roman" w:cs="Times New Roman"/>
          <w:sz w:val="24"/>
          <w:szCs w:val="24"/>
        </w:rPr>
        <w:t xml:space="preserve"> </w:t>
      </w:r>
      <w:r w:rsidRPr="008513D4">
        <w:rPr>
          <w:rFonts w:ascii="Times New Roman" w:hAnsi="Times New Roman" w:cs="Times New Roman"/>
          <w:sz w:val="24"/>
          <w:szCs w:val="24"/>
        </w:rPr>
        <w:t>week.</w:t>
      </w:r>
    </w:p>
    <w:p w:rsidR="009113AC" w:rsidRDefault="009113AC" w:rsidP="00434B1A">
      <w:pPr>
        <w:widowControl w:val="0"/>
        <w:autoSpaceDE w:val="0"/>
        <w:autoSpaceDN w:val="0"/>
        <w:adjustRightInd w:val="0"/>
        <w:spacing w:line="480" w:lineRule="auto"/>
        <w:rPr>
          <w:rFonts w:ascii="Times New Roman" w:hAnsi="Times New Roman" w:cs="Times New Roman"/>
          <w:sz w:val="24"/>
          <w:szCs w:val="24"/>
        </w:rPr>
      </w:pPr>
    </w:p>
    <w:p w:rsidR="009113AC" w:rsidRDefault="00ED72B7" w:rsidP="00434B1A">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ab/>
        <w:t>Cash at hand is reviewed on a daily basis.</w:t>
      </w:r>
    </w:p>
    <w:p w:rsidR="009113AC" w:rsidRDefault="009113AC" w:rsidP="00434B1A">
      <w:pPr>
        <w:widowControl w:val="0"/>
        <w:autoSpaceDE w:val="0"/>
        <w:autoSpaceDN w:val="0"/>
        <w:adjustRightInd w:val="0"/>
        <w:spacing w:line="480" w:lineRule="auto"/>
        <w:rPr>
          <w:rFonts w:ascii="Times New Roman" w:hAnsi="Times New Roman" w:cs="Times New Roman"/>
          <w:sz w:val="24"/>
          <w:szCs w:val="24"/>
        </w:rPr>
      </w:pP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880F61">
        <w:rPr>
          <w:rFonts w:ascii="Times New Roman" w:hAnsi="Times New Roman" w:cs="Times New Roman"/>
          <w:sz w:val="24"/>
          <w:szCs w:val="24"/>
          <w:highlight w:val="magenta"/>
        </w:rPr>
        <w:lastRenderedPageBreak/>
        <w:t>13)</w:t>
      </w:r>
      <w:r w:rsidRPr="008513D4">
        <w:rPr>
          <w:rFonts w:ascii="Times New Roman" w:hAnsi="Times New Roman" w:cs="Times New Roman"/>
          <w:sz w:val="24"/>
          <w:szCs w:val="24"/>
        </w:rPr>
        <w:t xml:space="preserve"> The DFI shall set a limit to the level of cash maintained at any branch, center or Head Office.</w:t>
      </w:r>
      <w:r w:rsidR="009113AC">
        <w:rPr>
          <w:rFonts w:ascii="Times New Roman" w:hAnsi="Times New Roman" w:cs="Times New Roman"/>
          <w:sz w:val="24"/>
          <w:szCs w:val="24"/>
        </w:rPr>
        <w:t xml:space="preserve"> </w:t>
      </w:r>
      <w:r w:rsidRPr="008513D4">
        <w:rPr>
          <w:rFonts w:ascii="Times New Roman" w:hAnsi="Times New Roman" w:cs="Times New Roman"/>
          <w:sz w:val="24"/>
          <w:szCs w:val="24"/>
        </w:rPr>
        <w:t>Cash in excess of these amounts will be deposited in the bank.</w:t>
      </w:r>
    </w:p>
    <w:p w:rsidR="009113AC" w:rsidRDefault="009113AC" w:rsidP="00434B1A">
      <w:pPr>
        <w:widowControl w:val="0"/>
        <w:autoSpaceDE w:val="0"/>
        <w:autoSpaceDN w:val="0"/>
        <w:adjustRightInd w:val="0"/>
        <w:spacing w:line="480" w:lineRule="auto"/>
        <w:rPr>
          <w:rFonts w:ascii="Times New Roman" w:hAnsi="Times New Roman" w:cs="Times New Roman"/>
          <w:sz w:val="24"/>
          <w:szCs w:val="24"/>
        </w:rPr>
      </w:pPr>
    </w:p>
    <w:p w:rsidR="009113AC" w:rsidRDefault="00ED72B7" w:rsidP="00434B1A">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ab/>
        <w:t>SEMA complies with this principle.</w:t>
      </w:r>
    </w:p>
    <w:p w:rsidR="009113AC" w:rsidRDefault="009113AC" w:rsidP="00434B1A">
      <w:pPr>
        <w:widowControl w:val="0"/>
        <w:autoSpaceDE w:val="0"/>
        <w:autoSpaceDN w:val="0"/>
        <w:adjustRightInd w:val="0"/>
        <w:spacing w:line="480" w:lineRule="auto"/>
        <w:rPr>
          <w:rFonts w:ascii="Times New Roman" w:hAnsi="Times New Roman" w:cs="Times New Roman"/>
          <w:sz w:val="24"/>
          <w:szCs w:val="24"/>
        </w:rPr>
      </w:pP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880F61">
        <w:rPr>
          <w:rFonts w:ascii="Times New Roman" w:hAnsi="Times New Roman" w:cs="Times New Roman"/>
          <w:sz w:val="24"/>
          <w:szCs w:val="24"/>
          <w:highlight w:val="magenta"/>
        </w:rPr>
        <w:t>14)</w:t>
      </w:r>
      <w:r w:rsidRPr="008513D4">
        <w:rPr>
          <w:rFonts w:ascii="Times New Roman" w:hAnsi="Times New Roman" w:cs="Times New Roman"/>
          <w:sz w:val="24"/>
          <w:szCs w:val="24"/>
        </w:rPr>
        <w:t xml:space="preserve"> Cash receipts from client repayments shall be deposited to the bank, and receipts balanced</w:t>
      </w:r>
      <w:r w:rsidR="009113AC">
        <w:rPr>
          <w:rFonts w:ascii="Times New Roman" w:hAnsi="Times New Roman" w:cs="Times New Roman"/>
          <w:sz w:val="24"/>
          <w:szCs w:val="24"/>
        </w:rPr>
        <w:t xml:space="preserve"> </w:t>
      </w:r>
      <w:r w:rsidRPr="008513D4">
        <w:rPr>
          <w:rFonts w:ascii="Times New Roman" w:hAnsi="Times New Roman" w:cs="Times New Roman"/>
          <w:sz w:val="24"/>
          <w:szCs w:val="24"/>
        </w:rPr>
        <w:t>and verified to bank deposit slips on a regular basis. The DFI shall determine appropriate</w:t>
      </w:r>
      <w:r w:rsidR="009113AC">
        <w:rPr>
          <w:rFonts w:ascii="Times New Roman" w:hAnsi="Times New Roman" w:cs="Times New Roman"/>
          <w:sz w:val="24"/>
          <w:szCs w:val="24"/>
        </w:rPr>
        <w:t xml:space="preserve"> </w:t>
      </w:r>
      <w:r w:rsidRPr="008513D4">
        <w:rPr>
          <w:rFonts w:ascii="Times New Roman" w:hAnsi="Times New Roman" w:cs="Times New Roman"/>
          <w:sz w:val="24"/>
          <w:szCs w:val="24"/>
        </w:rPr>
        <w:t>levels of verification and independent review depending on its operation modality and levels</w:t>
      </w:r>
      <w:r w:rsidR="009113AC">
        <w:rPr>
          <w:rFonts w:ascii="Times New Roman" w:hAnsi="Times New Roman" w:cs="Times New Roman"/>
          <w:sz w:val="24"/>
          <w:szCs w:val="24"/>
        </w:rPr>
        <w:t xml:space="preserve"> </w:t>
      </w:r>
      <w:r w:rsidRPr="008513D4">
        <w:rPr>
          <w:rFonts w:ascii="Times New Roman" w:hAnsi="Times New Roman" w:cs="Times New Roman"/>
          <w:sz w:val="24"/>
          <w:szCs w:val="24"/>
        </w:rPr>
        <w:t>of decentralization.</w:t>
      </w:r>
    </w:p>
    <w:p w:rsidR="009113AC" w:rsidRDefault="009113AC" w:rsidP="00434B1A">
      <w:pPr>
        <w:widowControl w:val="0"/>
        <w:autoSpaceDE w:val="0"/>
        <w:autoSpaceDN w:val="0"/>
        <w:adjustRightInd w:val="0"/>
        <w:spacing w:line="480" w:lineRule="auto"/>
        <w:rPr>
          <w:rFonts w:ascii="Times New Roman" w:hAnsi="Times New Roman" w:cs="Times New Roman"/>
          <w:sz w:val="24"/>
          <w:szCs w:val="24"/>
        </w:rPr>
      </w:pPr>
    </w:p>
    <w:p w:rsidR="009113AC" w:rsidRDefault="00ED72B7" w:rsidP="00434B1A">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ab/>
      </w:r>
      <w:r w:rsidR="00880F61">
        <w:rPr>
          <w:rFonts w:ascii="Times New Roman" w:hAnsi="Times New Roman" w:cs="Times New Roman"/>
          <w:sz w:val="24"/>
          <w:szCs w:val="24"/>
        </w:rPr>
        <w:t>SEMA complies with this principle.</w:t>
      </w:r>
    </w:p>
    <w:p w:rsidR="009113AC" w:rsidRDefault="009113AC" w:rsidP="00434B1A">
      <w:pPr>
        <w:widowControl w:val="0"/>
        <w:autoSpaceDE w:val="0"/>
        <w:autoSpaceDN w:val="0"/>
        <w:adjustRightInd w:val="0"/>
        <w:spacing w:line="480" w:lineRule="auto"/>
        <w:rPr>
          <w:rFonts w:ascii="Times New Roman" w:hAnsi="Times New Roman" w:cs="Times New Roman"/>
          <w:sz w:val="24"/>
          <w:szCs w:val="24"/>
        </w:rPr>
      </w:pP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880F61">
        <w:rPr>
          <w:rFonts w:ascii="Times New Roman" w:hAnsi="Times New Roman" w:cs="Times New Roman"/>
          <w:sz w:val="24"/>
          <w:szCs w:val="24"/>
          <w:highlight w:val="magenta"/>
        </w:rPr>
        <w:t>15)</w:t>
      </w:r>
      <w:r w:rsidRPr="008513D4">
        <w:rPr>
          <w:rFonts w:ascii="Times New Roman" w:hAnsi="Times New Roman" w:cs="Times New Roman"/>
          <w:sz w:val="24"/>
          <w:szCs w:val="24"/>
        </w:rPr>
        <w:t xml:space="preserve"> The DFI shall ensure adequate segregation of duties in the handling and recording of cash</w:t>
      </w:r>
      <w:r w:rsidR="009113AC">
        <w:rPr>
          <w:rFonts w:ascii="Times New Roman" w:hAnsi="Times New Roman" w:cs="Times New Roman"/>
          <w:sz w:val="24"/>
          <w:szCs w:val="24"/>
        </w:rPr>
        <w:t xml:space="preserve"> </w:t>
      </w:r>
      <w:r w:rsidRPr="008513D4">
        <w:rPr>
          <w:rFonts w:ascii="Times New Roman" w:hAnsi="Times New Roman" w:cs="Times New Roman"/>
          <w:sz w:val="24"/>
          <w:szCs w:val="24"/>
        </w:rPr>
        <w:t>transactions.</w:t>
      </w:r>
    </w:p>
    <w:p w:rsidR="009F0F7E" w:rsidRDefault="009F0F7E" w:rsidP="00434B1A">
      <w:pPr>
        <w:widowControl w:val="0"/>
        <w:autoSpaceDE w:val="0"/>
        <w:autoSpaceDN w:val="0"/>
        <w:adjustRightInd w:val="0"/>
        <w:spacing w:line="480" w:lineRule="auto"/>
        <w:rPr>
          <w:rFonts w:ascii="Times New Roman" w:hAnsi="Times New Roman" w:cs="Times New Roman"/>
          <w:sz w:val="24"/>
          <w:szCs w:val="24"/>
        </w:rPr>
      </w:pPr>
    </w:p>
    <w:p w:rsidR="00660D1D" w:rsidRPr="0098623F" w:rsidRDefault="00660D1D" w:rsidP="00660D1D">
      <w:pPr>
        <w:widowControl w:val="0"/>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Assessment</w:t>
      </w:r>
    </w:p>
    <w:tbl>
      <w:tblPr>
        <w:tblStyle w:val="TableGrid"/>
        <w:tblW w:w="0" w:type="auto"/>
        <w:tblLook w:val="04A0" w:firstRow="1" w:lastRow="0" w:firstColumn="1" w:lastColumn="0" w:noHBand="0" w:noVBand="1"/>
      </w:tblPr>
      <w:tblGrid>
        <w:gridCol w:w="750"/>
        <w:gridCol w:w="8106"/>
      </w:tblGrid>
      <w:tr w:rsidR="00660D1D" w:rsidTr="00660D1D">
        <w:tc>
          <w:tcPr>
            <w:tcW w:w="750" w:type="dxa"/>
          </w:tcPr>
          <w:p w:rsidR="00660D1D" w:rsidRPr="0098623F" w:rsidRDefault="00660D1D" w:rsidP="00660D1D">
            <w:pPr>
              <w:widowControl w:val="0"/>
              <w:autoSpaceDE w:val="0"/>
              <w:autoSpaceDN w:val="0"/>
              <w:adjustRightInd w:val="0"/>
              <w:spacing w:line="480" w:lineRule="auto"/>
              <w:rPr>
                <w:rFonts w:ascii="Times New Roman" w:hAnsi="Times New Roman" w:cs="Times New Roman"/>
                <w:b/>
                <w:sz w:val="24"/>
                <w:szCs w:val="24"/>
              </w:rPr>
            </w:pPr>
            <w:r>
              <w:rPr>
                <w:rFonts w:ascii="Times New Roman" w:hAnsi="Times New Roman" w:cs="Times New Roman"/>
                <w:b/>
                <w:sz w:val="24"/>
                <w:szCs w:val="24"/>
              </w:rPr>
              <w:t>Scale</w:t>
            </w:r>
          </w:p>
        </w:tc>
        <w:tc>
          <w:tcPr>
            <w:tcW w:w="8106" w:type="dxa"/>
          </w:tcPr>
          <w:p w:rsidR="00660D1D" w:rsidRPr="0098623F" w:rsidRDefault="00660D1D" w:rsidP="00660D1D">
            <w:pPr>
              <w:widowControl w:val="0"/>
              <w:autoSpaceDE w:val="0"/>
              <w:autoSpaceDN w:val="0"/>
              <w:adjustRightInd w:val="0"/>
              <w:spacing w:line="480" w:lineRule="auto"/>
              <w:rPr>
                <w:rFonts w:ascii="Times New Roman" w:hAnsi="Times New Roman" w:cs="Times New Roman"/>
                <w:b/>
                <w:sz w:val="24"/>
                <w:szCs w:val="24"/>
              </w:rPr>
            </w:pPr>
            <w:r w:rsidRPr="0098623F">
              <w:rPr>
                <w:rFonts w:ascii="Times New Roman" w:hAnsi="Times New Roman" w:cs="Times New Roman"/>
                <w:b/>
                <w:sz w:val="24"/>
                <w:szCs w:val="24"/>
              </w:rPr>
              <w:t>Range</w:t>
            </w:r>
          </w:p>
        </w:tc>
      </w:tr>
      <w:tr w:rsidR="00660D1D" w:rsidTr="00660D1D">
        <w:tc>
          <w:tcPr>
            <w:tcW w:w="750" w:type="dxa"/>
          </w:tcPr>
          <w:p w:rsidR="00660D1D" w:rsidRDefault="00660D1D" w:rsidP="00660D1D">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5</w:t>
            </w:r>
          </w:p>
        </w:tc>
        <w:tc>
          <w:tcPr>
            <w:tcW w:w="8106" w:type="dxa"/>
          </w:tcPr>
          <w:p w:rsidR="00F651A2" w:rsidRDefault="00F651A2" w:rsidP="00F651A2">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The institution’s accounting policies and processes are documented and</w:t>
            </w:r>
          </w:p>
          <w:p w:rsidR="00F651A2" w:rsidRDefault="00F651A2" w:rsidP="00F651A2">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updated as needed. They have been communicated to personnel who use them</w:t>
            </w:r>
          </w:p>
          <w:p w:rsidR="00F651A2" w:rsidRDefault="00F651A2" w:rsidP="00F651A2">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in their day-to-day activities. The accounting system has optimal controls and its</w:t>
            </w:r>
          </w:p>
          <w:p w:rsidR="00F651A2" w:rsidRDefault="00F651A2" w:rsidP="00F651A2">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control policies and procedures are comprehensive and effective, as measured</w:t>
            </w:r>
          </w:p>
          <w:p w:rsidR="00F651A2" w:rsidRDefault="00F651A2" w:rsidP="00F651A2">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by the rarity of instances of fraud, financial misstatements, and theft of the</w:t>
            </w:r>
          </w:p>
          <w:p w:rsidR="00F651A2" w:rsidRDefault="00F651A2" w:rsidP="00F651A2">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DFI’s cash. External auditors produce constructive Management Letters</w:t>
            </w:r>
          </w:p>
          <w:p w:rsidR="00660D1D" w:rsidRDefault="00F651A2" w:rsidP="00F651A2">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1"/>
                <w:szCs w:val="21"/>
              </w:rPr>
              <w:t>addressing items that are generally not urgent or critical in nature.</w:t>
            </w:r>
          </w:p>
        </w:tc>
      </w:tr>
      <w:tr w:rsidR="00660D1D" w:rsidTr="00660D1D">
        <w:tc>
          <w:tcPr>
            <w:tcW w:w="750" w:type="dxa"/>
          </w:tcPr>
          <w:p w:rsidR="00660D1D" w:rsidRDefault="00660D1D" w:rsidP="00660D1D">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4</w:t>
            </w:r>
          </w:p>
        </w:tc>
        <w:tc>
          <w:tcPr>
            <w:tcW w:w="8106" w:type="dxa"/>
          </w:tcPr>
          <w:p w:rsidR="00F651A2" w:rsidRDefault="00F651A2" w:rsidP="00F651A2">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Generally, the institution’s accounting policies and procedures meet the</w:t>
            </w:r>
          </w:p>
          <w:p w:rsidR="00F651A2" w:rsidRDefault="00F651A2" w:rsidP="00F651A2">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standard. The system has reasonable controls; there are adequate and effective</w:t>
            </w:r>
          </w:p>
          <w:p w:rsidR="00F651A2" w:rsidRDefault="00F651A2" w:rsidP="00F651A2">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policies on the handling of cash. Fraud, financial misstatements, and damage to</w:t>
            </w:r>
          </w:p>
          <w:p w:rsidR="00660D1D" w:rsidRDefault="00F651A2" w:rsidP="00F651A2">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1"/>
                <w:szCs w:val="21"/>
              </w:rPr>
              <w:t>or theft of assets have been minimal.</w:t>
            </w:r>
          </w:p>
        </w:tc>
      </w:tr>
      <w:tr w:rsidR="00660D1D" w:rsidTr="00660D1D">
        <w:tc>
          <w:tcPr>
            <w:tcW w:w="750" w:type="dxa"/>
          </w:tcPr>
          <w:p w:rsidR="00660D1D" w:rsidRDefault="00660D1D" w:rsidP="00660D1D">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3</w:t>
            </w:r>
          </w:p>
        </w:tc>
        <w:tc>
          <w:tcPr>
            <w:tcW w:w="8106" w:type="dxa"/>
          </w:tcPr>
          <w:p w:rsidR="00F651A2" w:rsidRDefault="00F651A2" w:rsidP="00F651A2">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Most of the institution’s accounting policies and procedures are documented in</w:t>
            </w:r>
          </w:p>
          <w:p w:rsidR="00F651A2" w:rsidRDefault="00F651A2" w:rsidP="00F651A2">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manuals and have been updated. Deficiencies exist but are being systematically</w:t>
            </w:r>
          </w:p>
          <w:p w:rsidR="00F651A2" w:rsidRDefault="00F651A2" w:rsidP="00F651A2">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addressed. The institution’s incidences of fraud, misstatements, and theft of</w:t>
            </w:r>
          </w:p>
          <w:p w:rsidR="00F651A2" w:rsidRDefault="00F651A2" w:rsidP="00F651A2">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cash are diminishing. Cash controls are fairly strong, well-understood and</w:t>
            </w:r>
          </w:p>
          <w:p w:rsidR="00660D1D" w:rsidRDefault="00F651A2" w:rsidP="00F651A2">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1"/>
                <w:szCs w:val="21"/>
              </w:rPr>
              <w:t>applied, and improving in effectiveness.</w:t>
            </w:r>
          </w:p>
        </w:tc>
      </w:tr>
      <w:tr w:rsidR="00660D1D" w:rsidTr="00660D1D">
        <w:tc>
          <w:tcPr>
            <w:tcW w:w="750" w:type="dxa"/>
          </w:tcPr>
          <w:p w:rsidR="00660D1D" w:rsidRDefault="00660D1D" w:rsidP="00660D1D">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2</w:t>
            </w:r>
          </w:p>
        </w:tc>
        <w:tc>
          <w:tcPr>
            <w:tcW w:w="8106" w:type="dxa"/>
          </w:tcPr>
          <w:p w:rsidR="00F651A2" w:rsidRDefault="00F651A2" w:rsidP="00F651A2">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The institution has informal accounting policies and procedures by which it</w:t>
            </w:r>
          </w:p>
          <w:p w:rsidR="00F651A2" w:rsidRDefault="00F651A2" w:rsidP="00F651A2">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operates in the key areas, but these have not been documented. Personnel</w:t>
            </w:r>
          </w:p>
          <w:p w:rsidR="00F651A2" w:rsidRDefault="00F651A2" w:rsidP="00F651A2">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have varying interpretations of these policies and procedures and application in</w:t>
            </w:r>
          </w:p>
          <w:p w:rsidR="00F651A2" w:rsidRDefault="00F651A2" w:rsidP="00F651A2">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accounting systems and report preparation is generally inconsistent. There have</w:t>
            </w:r>
          </w:p>
          <w:p w:rsidR="00F651A2" w:rsidRDefault="00F651A2" w:rsidP="00F651A2">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been some recent improvements. The institution has dealt with incidences of</w:t>
            </w:r>
          </w:p>
          <w:p w:rsidR="00F651A2" w:rsidRDefault="00F651A2" w:rsidP="00F651A2">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fraud, misstatements, and damage to or theft of cash. Management letters of</w:t>
            </w:r>
          </w:p>
          <w:p w:rsidR="00660D1D" w:rsidRDefault="00F651A2" w:rsidP="00F651A2">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1"/>
                <w:szCs w:val="21"/>
              </w:rPr>
              <w:t>external auditors report numerous accounting weaknesses.</w:t>
            </w:r>
          </w:p>
        </w:tc>
      </w:tr>
      <w:tr w:rsidR="00660D1D" w:rsidTr="00660D1D">
        <w:tc>
          <w:tcPr>
            <w:tcW w:w="750" w:type="dxa"/>
          </w:tcPr>
          <w:p w:rsidR="00660D1D" w:rsidRDefault="00660D1D" w:rsidP="00660D1D">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1</w:t>
            </w:r>
          </w:p>
        </w:tc>
        <w:tc>
          <w:tcPr>
            <w:tcW w:w="8106" w:type="dxa"/>
          </w:tcPr>
          <w:p w:rsidR="00F651A2" w:rsidRDefault="00F651A2" w:rsidP="00F651A2">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There are weak and inadequate accounting policies and procedures in place.</w:t>
            </w:r>
          </w:p>
          <w:p w:rsidR="00F651A2" w:rsidRDefault="00F651A2" w:rsidP="00F651A2">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Reports are highly questionable, though minimum reporting is in place. External</w:t>
            </w:r>
          </w:p>
          <w:p w:rsidR="00F651A2" w:rsidRDefault="00F651A2" w:rsidP="00F651A2">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auditors struggle with the production of external accounts, and engage in report</w:t>
            </w:r>
          </w:p>
          <w:p w:rsidR="00F651A2" w:rsidRDefault="00F651A2" w:rsidP="00F651A2">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preparation most times. Policies and procedures are not adhered to or enforced</w:t>
            </w:r>
          </w:p>
          <w:p w:rsidR="00F651A2" w:rsidRDefault="00F651A2" w:rsidP="00F651A2">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by management. Cash handling and controls are very weak, and fraud is</w:t>
            </w:r>
          </w:p>
          <w:p w:rsidR="00660D1D" w:rsidRDefault="00F651A2" w:rsidP="00F651A2">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1"/>
                <w:szCs w:val="21"/>
              </w:rPr>
              <w:t>frequent.</w:t>
            </w:r>
          </w:p>
        </w:tc>
      </w:tr>
      <w:tr w:rsidR="00660D1D" w:rsidTr="00660D1D">
        <w:tc>
          <w:tcPr>
            <w:tcW w:w="750" w:type="dxa"/>
          </w:tcPr>
          <w:p w:rsidR="00660D1D" w:rsidRDefault="00660D1D" w:rsidP="00660D1D">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0</w:t>
            </w:r>
          </w:p>
        </w:tc>
        <w:tc>
          <w:tcPr>
            <w:tcW w:w="8106" w:type="dxa"/>
          </w:tcPr>
          <w:p w:rsidR="00F651A2" w:rsidRDefault="00F651A2" w:rsidP="00F651A2">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There is no uniformity in the application of accounting policies and procedures</w:t>
            </w:r>
          </w:p>
          <w:p w:rsidR="00F651A2" w:rsidRDefault="00F651A2" w:rsidP="00F651A2">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within the institution. Reports are unreliable, inconsistent and not meaningful.</w:t>
            </w:r>
          </w:p>
          <w:p w:rsidR="00F651A2" w:rsidRDefault="00F651A2" w:rsidP="00F651A2">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 xml:space="preserve">Financial reports are virtually </w:t>
            </w:r>
            <w:proofErr w:type="spellStart"/>
            <w:r>
              <w:rPr>
                <w:rFonts w:ascii="Times New Roman" w:hAnsi="Times New Roman" w:cs="Times New Roman"/>
                <w:sz w:val="21"/>
                <w:szCs w:val="21"/>
              </w:rPr>
              <w:t>unauditable</w:t>
            </w:r>
            <w:proofErr w:type="spellEnd"/>
            <w:r>
              <w:rPr>
                <w:rFonts w:ascii="Times New Roman" w:hAnsi="Times New Roman" w:cs="Times New Roman"/>
                <w:sz w:val="21"/>
                <w:szCs w:val="21"/>
              </w:rPr>
              <w:t>. There are no policies or procedures</w:t>
            </w:r>
          </w:p>
          <w:p w:rsidR="00F651A2" w:rsidRDefault="00F651A2" w:rsidP="00F651A2">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for cash handling and there have been numerous and significant incidences of</w:t>
            </w:r>
          </w:p>
          <w:p w:rsidR="00660D1D" w:rsidRDefault="00F651A2" w:rsidP="00F651A2">
            <w:pPr>
              <w:widowControl w:val="0"/>
              <w:tabs>
                <w:tab w:val="left" w:pos="5510"/>
              </w:tabs>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1"/>
                <w:szCs w:val="21"/>
              </w:rPr>
              <w:t>fraud due to cash theft.</w:t>
            </w:r>
            <w:r w:rsidR="00660D1D">
              <w:rPr>
                <w:rFonts w:ascii="Times New Roman" w:hAnsi="Times New Roman" w:cs="Times New Roman"/>
                <w:sz w:val="24"/>
                <w:szCs w:val="24"/>
              </w:rPr>
              <w:tab/>
            </w:r>
          </w:p>
        </w:tc>
      </w:tr>
    </w:tbl>
    <w:p w:rsidR="00660D1D" w:rsidRPr="008513D4" w:rsidRDefault="00660D1D" w:rsidP="00434B1A">
      <w:pPr>
        <w:widowControl w:val="0"/>
        <w:autoSpaceDE w:val="0"/>
        <w:autoSpaceDN w:val="0"/>
        <w:adjustRightInd w:val="0"/>
        <w:spacing w:line="480" w:lineRule="auto"/>
        <w:rPr>
          <w:rFonts w:ascii="Times New Roman" w:hAnsi="Times New Roman" w:cs="Times New Roman"/>
          <w:sz w:val="24"/>
          <w:szCs w:val="24"/>
        </w:rPr>
      </w:pPr>
    </w:p>
    <w:p w:rsidR="00FA2F2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E1663C">
        <w:rPr>
          <w:rFonts w:ascii="Times New Roman" w:hAnsi="Times New Roman" w:cs="Times New Roman"/>
          <w:sz w:val="24"/>
          <w:szCs w:val="24"/>
          <w:highlight w:val="magenta"/>
        </w:rPr>
        <w:t>STANDARD 19</w:t>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F11CC7">
        <w:rPr>
          <w:rFonts w:ascii="Times New Roman" w:hAnsi="Times New Roman" w:cs="Times New Roman"/>
          <w:sz w:val="24"/>
          <w:szCs w:val="24"/>
          <w:highlight w:val="magenta"/>
        </w:rPr>
        <w:t>Internal Audit</w:t>
      </w:r>
    </w:p>
    <w:p w:rsidR="00F651A2" w:rsidRPr="00F651A2" w:rsidRDefault="00F651A2" w:rsidP="00F651A2">
      <w:pPr>
        <w:widowControl w:val="0"/>
        <w:autoSpaceDE w:val="0"/>
        <w:autoSpaceDN w:val="0"/>
        <w:adjustRightInd w:val="0"/>
        <w:rPr>
          <w:rFonts w:ascii="Times New Roman" w:hAnsi="Times New Roman" w:cs="Times New Roman"/>
          <w:b/>
          <w:sz w:val="24"/>
          <w:szCs w:val="24"/>
        </w:rPr>
      </w:pPr>
      <w:r w:rsidRPr="00F651A2">
        <w:rPr>
          <w:rFonts w:ascii="Times New Roman" w:hAnsi="Times New Roman" w:cs="Times New Roman"/>
          <w:b/>
          <w:sz w:val="24"/>
          <w:szCs w:val="24"/>
        </w:rPr>
        <w:t>Purpose and Rationale</w:t>
      </w:r>
    </w:p>
    <w:p w:rsidR="00F651A2" w:rsidRPr="00F651A2" w:rsidRDefault="00F651A2" w:rsidP="00F651A2">
      <w:pPr>
        <w:widowControl w:val="0"/>
        <w:autoSpaceDE w:val="0"/>
        <w:autoSpaceDN w:val="0"/>
        <w:adjustRightInd w:val="0"/>
        <w:rPr>
          <w:rFonts w:ascii="Times New Roman" w:hAnsi="Times New Roman" w:cs="Times New Roman"/>
          <w:sz w:val="24"/>
          <w:szCs w:val="24"/>
        </w:rPr>
      </w:pPr>
      <w:r w:rsidRPr="00F651A2">
        <w:rPr>
          <w:rFonts w:ascii="Times New Roman" w:hAnsi="Times New Roman" w:cs="Times New Roman"/>
          <w:sz w:val="24"/>
          <w:szCs w:val="24"/>
        </w:rPr>
        <w:t>The Institute of Internal Auditors defines internal auditing as “…independent, objective</w:t>
      </w:r>
    </w:p>
    <w:p w:rsidR="00F651A2" w:rsidRPr="00F651A2" w:rsidRDefault="00F651A2" w:rsidP="00F651A2">
      <w:pPr>
        <w:widowControl w:val="0"/>
        <w:autoSpaceDE w:val="0"/>
        <w:autoSpaceDN w:val="0"/>
        <w:adjustRightInd w:val="0"/>
        <w:rPr>
          <w:rFonts w:ascii="Times New Roman" w:hAnsi="Times New Roman" w:cs="Times New Roman"/>
          <w:sz w:val="24"/>
          <w:szCs w:val="24"/>
        </w:rPr>
      </w:pPr>
      <w:r w:rsidRPr="00F651A2">
        <w:rPr>
          <w:rFonts w:ascii="Times New Roman" w:hAnsi="Times New Roman" w:cs="Times New Roman"/>
          <w:sz w:val="24"/>
          <w:szCs w:val="24"/>
        </w:rPr>
        <w:t>assurance and consulting services designed to add value and improve an organization's</w:t>
      </w:r>
    </w:p>
    <w:p w:rsidR="00F651A2" w:rsidRPr="00F651A2" w:rsidRDefault="00F651A2" w:rsidP="00F651A2">
      <w:pPr>
        <w:widowControl w:val="0"/>
        <w:autoSpaceDE w:val="0"/>
        <w:autoSpaceDN w:val="0"/>
        <w:adjustRightInd w:val="0"/>
        <w:rPr>
          <w:rFonts w:ascii="Times New Roman" w:hAnsi="Times New Roman" w:cs="Times New Roman"/>
          <w:sz w:val="24"/>
          <w:szCs w:val="24"/>
        </w:rPr>
      </w:pPr>
      <w:r w:rsidRPr="00F651A2">
        <w:rPr>
          <w:rFonts w:ascii="Times New Roman" w:hAnsi="Times New Roman" w:cs="Times New Roman"/>
          <w:sz w:val="24"/>
          <w:szCs w:val="24"/>
        </w:rPr>
        <w:t>operations. It helps an organization accomplish its objectives by bringing a systematic</w:t>
      </w:r>
    </w:p>
    <w:p w:rsidR="00F651A2" w:rsidRPr="00F651A2" w:rsidRDefault="00F651A2" w:rsidP="00F651A2">
      <w:pPr>
        <w:widowControl w:val="0"/>
        <w:autoSpaceDE w:val="0"/>
        <w:autoSpaceDN w:val="0"/>
        <w:adjustRightInd w:val="0"/>
        <w:rPr>
          <w:rFonts w:ascii="Times New Roman" w:hAnsi="Times New Roman" w:cs="Times New Roman"/>
          <w:sz w:val="24"/>
          <w:szCs w:val="24"/>
        </w:rPr>
      </w:pPr>
      <w:r w:rsidRPr="00F651A2">
        <w:rPr>
          <w:rFonts w:ascii="Times New Roman" w:hAnsi="Times New Roman" w:cs="Times New Roman"/>
          <w:sz w:val="24"/>
          <w:szCs w:val="24"/>
        </w:rPr>
        <w:t>disciplined approach to evaluate and improve the effectiveness of governance, risk</w:t>
      </w:r>
    </w:p>
    <w:p w:rsidR="00F651A2" w:rsidRPr="00F651A2" w:rsidRDefault="00F651A2" w:rsidP="00F651A2">
      <w:pPr>
        <w:widowControl w:val="0"/>
        <w:autoSpaceDE w:val="0"/>
        <w:autoSpaceDN w:val="0"/>
        <w:adjustRightInd w:val="0"/>
        <w:rPr>
          <w:rFonts w:ascii="Times New Roman" w:hAnsi="Times New Roman" w:cs="Times New Roman"/>
          <w:sz w:val="24"/>
          <w:szCs w:val="24"/>
        </w:rPr>
      </w:pPr>
      <w:r w:rsidRPr="00F651A2">
        <w:rPr>
          <w:rFonts w:ascii="Times New Roman" w:hAnsi="Times New Roman" w:cs="Times New Roman"/>
          <w:sz w:val="24"/>
          <w:szCs w:val="24"/>
        </w:rPr>
        <w:t>management, and control processes.”</w:t>
      </w:r>
    </w:p>
    <w:p w:rsidR="00F651A2" w:rsidRPr="00F651A2" w:rsidRDefault="00F651A2" w:rsidP="00F651A2">
      <w:pPr>
        <w:widowControl w:val="0"/>
        <w:autoSpaceDE w:val="0"/>
        <w:autoSpaceDN w:val="0"/>
        <w:adjustRightInd w:val="0"/>
        <w:rPr>
          <w:rFonts w:ascii="Times New Roman" w:hAnsi="Times New Roman" w:cs="Times New Roman"/>
          <w:b/>
          <w:sz w:val="24"/>
          <w:szCs w:val="24"/>
        </w:rPr>
      </w:pPr>
    </w:p>
    <w:p w:rsidR="00F651A2" w:rsidRPr="00F651A2" w:rsidRDefault="00F651A2" w:rsidP="00F651A2">
      <w:pPr>
        <w:widowControl w:val="0"/>
        <w:autoSpaceDE w:val="0"/>
        <w:autoSpaceDN w:val="0"/>
        <w:adjustRightInd w:val="0"/>
        <w:rPr>
          <w:rFonts w:ascii="Times New Roman" w:hAnsi="Times New Roman" w:cs="Times New Roman"/>
          <w:b/>
          <w:sz w:val="24"/>
          <w:szCs w:val="24"/>
        </w:rPr>
      </w:pPr>
      <w:r w:rsidRPr="00F651A2">
        <w:rPr>
          <w:rFonts w:ascii="Times New Roman" w:hAnsi="Times New Roman" w:cs="Times New Roman"/>
          <w:b/>
          <w:sz w:val="24"/>
          <w:szCs w:val="24"/>
        </w:rPr>
        <w:t>Objective</w:t>
      </w:r>
    </w:p>
    <w:p w:rsidR="008A2A63" w:rsidRPr="00F651A2" w:rsidRDefault="00F651A2" w:rsidP="00F651A2">
      <w:pPr>
        <w:widowControl w:val="0"/>
        <w:autoSpaceDE w:val="0"/>
        <w:autoSpaceDN w:val="0"/>
        <w:adjustRightInd w:val="0"/>
        <w:rPr>
          <w:rFonts w:ascii="Times New Roman" w:hAnsi="Times New Roman" w:cs="Times New Roman"/>
          <w:sz w:val="24"/>
          <w:szCs w:val="24"/>
        </w:rPr>
      </w:pPr>
      <w:r w:rsidRPr="00F651A2">
        <w:rPr>
          <w:rFonts w:ascii="Times New Roman" w:hAnsi="Times New Roman" w:cs="Times New Roman"/>
          <w:sz w:val="24"/>
          <w:szCs w:val="24"/>
        </w:rPr>
        <w:t>The objective of this standard is to encourage the effectiveness of</w:t>
      </w:r>
      <w:r>
        <w:rPr>
          <w:rFonts w:ascii="Times New Roman" w:hAnsi="Times New Roman" w:cs="Times New Roman"/>
          <w:sz w:val="24"/>
          <w:szCs w:val="24"/>
        </w:rPr>
        <w:t xml:space="preserve"> the internal audit function in </w:t>
      </w:r>
      <w:r w:rsidRPr="00F651A2">
        <w:rPr>
          <w:rFonts w:ascii="Times New Roman" w:hAnsi="Times New Roman" w:cs="Times New Roman"/>
          <w:sz w:val="24"/>
          <w:szCs w:val="24"/>
        </w:rPr>
        <w:t>microfinance institutions to provide independence assurance on the achievement of DFI</w:t>
      </w:r>
      <w:r>
        <w:rPr>
          <w:rFonts w:ascii="Times New Roman" w:hAnsi="Times New Roman" w:cs="Times New Roman"/>
          <w:sz w:val="24"/>
          <w:szCs w:val="24"/>
        </w:rPr>
        <w:t xml:space="preserve"> </w:t>
      </w:r>
      <w:r w:rsidRPr="00F651A2">
        <w:rPr>
          <w:rFonts w:ascii="Times New Roman" w:hAnsi="Times New Roman" w:cs="Times New Roman"/>
          <w:sz w:val="24"/>
          <w:szCs w:val="24"/>
        </w:rPr>
        <w:t>objectiveness, the adequacy of risk management and internal controls, and the reliability of</w:t>
      </w:r>
      <w:r>
        <w:rPr>
          <w:rFonts w:ascii="Times New Roman" w:hAnsi="Times New Roman" w:cs="Times New Roman"/>
          <w:sz w:val="24"/>
          <w:szCs w:val="24"/>
        </w:rPr>
        <w:t xml:space="preserve"> </w:t>
      </w:r>
      <w:r w:rsidRPr="00F651A2">
        <w:rPr>
          <w:rFonts w:ascii="Times New Roman" w:hAnsi="Times New Roman" w:cs="Times New Roman"/>
          <w:sz w:val="24"/>
          <w:szCs w:val="24"/>
        </w:rPr>
        <w:t>financial and operational financial reports.</w:t>
      </w:r>
    </w:p>
    <w:p w:rsidR="00F651A2" w:rsidRDefault="00F651A2" w:rsidP="00434B1A">
      <w:pPr>
        <w:widowControl w:val="0"/>
        <w:autoSpaceDE w:val="0"/>
        <w:autoSpaceDN w:val="0"/>
        <w:adjustRightInd w:val="0"/>
        <w:spacing w:line="480" w:lineRule="auto"/>
        <w:rPr>
          <w:rFonts w:ascii="Times New Roman" w:hAnsi="Times New Roman" w:cs="Times New Roman"/>
          <w:b/>
          <w:sz w:val="24"/>
          <w:szCs w:val="24"/>
        </w:rPr>
      </w:pPr>
    </w:p>
    <w:p w:rsidR="008A790E" w:rsidRPr="00F651A2" w:rsidRDefault="008A790E" w:rsidP="00434B1A">
      <w:pPr>
        <w:widowControl w:val="0"/>
        <w:autoSpaceDE w:val="0"/>
        <w:autoSpaceDN w:val="0"/>
        <w:adjustRightInd w:val="0"/>
        <w:spacing w:line="480" w:lineRule="auto"/>
        <w:rPr>
          <w:rFonts w:ascii="Times New Roman" w:hAnsi="Times New Roman" w:cs="Times New Roman"/>
          <w:b/>
          <w:sz w:val="24"/>
          <w:szCs w:val="24"/>
        </w:rPr>
      </w:pPr>
      <w:r w:rsidRPr="00F651A2">
        <w:rPr>
          <w:rFonts w:ascii="Times New Roman" w:hAnsi="Times New Roman" w:cs="Times New Roman"/>
          <w:b/>
          <w:sz w:val="24"/>
          <w:szCs w:val="24"/>
        </w:rPr>
        <w:t>Key terms</w:t>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8513D4">
        <w:rPr>
          <w:rFonts w:ascii="Times New Roman" w:hAnsi="Times New Roman" w:cs="Times New Roman"/>
          <w:sz w:val="24"/>
          <w:szCs w:val="24"/>
        </w:rPr>
        <w:t>Competence, Objectivity, Resources, Process, Scale, Independence, Fraud, risk, control</w:t>
      </w:r>
      <w:r w:rsidR="00463332">
        <w:rPr>
          <w:rFonts w:ascii="Times New Roman" w:hAnsi="Times New Roman" w:cs="Times New Roman"/>
          <w:sz w:val="24"/>
          <w:szCs w:val="24"/>
        </w:rPr>
        <w:t xml:space="preserve"> </w:t>
      </w:r>
      <w:r w:rsidRPr="008513D4">
        <w:rPr>
          <w:rFonts w:ascii="Times New Roman" w:hAnsi="Times New Roman" w:cs="Times New Roman"/>
          <w:sz w:val="24"/>
          <w:szCs w:val="24"/>
        </w:rPr>
        <w:t>processes, CIA, ACCA, CA, CAT</w:t>
      </w:r>
    </w:p>
    <w:p w:rsidR="009F0F7E" w:rsidRPr="008513D4" w:rsidRDefault="009F0F7E" w:rsidP="00434B1A">
      <w:pPr>
        <w:widowControl w:val="0"/>
        <w:autoSpaceDE w:val="0"/>
        <w:autoSpaceDN w:val="0"/>
        <w:adjustRightInd w:val="0"/>
        <w:spacing w:line="480" w:lineRule="auto"/>
        <w:rPr>
          <w:rFonts w:ascii="Times New Roman" w:hAnsi="Times New Roman" w:cs="Times New Roman"/>
          <w:sz w:val="24"/>
          <w:szCs w:val="24"/>
        </w:rPr>
      </w:pPr>
    </w:p>
    <w:p w:rsidR="008A790E" w:rsidRPr="00F651A2" w:rsidRDefault="008A790E" w:rsidP="00434B1A">
      <w:pPr>
        <w:widowControl w:val="0"/>
        <w:autoSpaceDE w:val="0"/>
        <w:autoSpaceDN w:val="0"/>
        <w:adjustRightInd w:val="0"/>
        <w:spacing w:line="480" w:lineRule="auto"/>
        <w:rPr>
          <w:rFonts w:ascii="Times New Roman" w:hAnsi="Times New Roman" w:cs="Times New Roman"/>
          <w:b/>
          <w:sz w:val="24"/>
          <w:szCs w:val="24"/>
        </w:rPr>
      </w:pPr>
      <w:r w:rsidRPr="00F651A2">
        <w:rPr>
          <w:rFonts w:ascii="Times New Roman" w:hAnsi="Times New Roman" w:cs="Times New Roman"/>
          <w:b/>
          <w:sz w:val="24"/>
          <w:szCs w:val="24"/>
        </w:rPr>
        <w:t>Principles</w:t>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AC7340">
        <w:rPr>
          <w:rFonts w:ascii="Times New Roman" w:hAnsi="Times New Roman" w:cs="Times New Roman"/>
          <w:sz w:val="24"/>
          <w:szCs w:val="24"/>
          <w:highlight w:val="magenta"/>
        </w:rPr>
        <w:t>1)</w:t>
      </w:r>
      <w:r w:rsidRPr="008513D4">
        <w:rPr>
          <w:rFonts w:ascii="Times New Roman" w:hAnsi="Times New Roman" w:cs="Times New Roman"/>
          <w:sz w:val="24"/>
          <w:szCs w:val="24"/>
        </w:rPr>
        <w:t xml:space="preserve"> The DFI shall have in place an Internal Audit charter or policy that outlines the purpose,</w:t>
      </w:r>
      <w:r w:rsidR="00463332">
        <w:rPr>
          <w:rFonts w:ascii="Times New Roman" w:hAnsi="Times New Roman" w:cs="Times New Roman"/>
          <w:sz w:val="24"/>
          <w:szCs w:val="24"/>
        </w:rPr>
        <w:t xml:space="preserve"> </w:t>
      </w:r>
      <w:r w:rsidRPr="008513D4">
        <w:rPr>
          <w:rFonts w:ascii="Times New Roman" w:hAnsi="Times New Roman" w:cs="Times New Roman"/>
          <w:sz w:val="24"/>
          <w:szCs w:val="24"/>
        </w:rPr>
        <w:t>scope, authority and work of the internal audit department.</w:t>
      </w:r>
    </w:p>
    <w:p w:rsidR="00463332" w:rsidRDefault="00463332" w:rsidP="00434B1A">
      <w:pPr>
        <w:widowControl w:val="0"/>
        <w:autoSpaceDE w:val="0"/>
        <w:autoSpaceDN w:val="0"/>
        <w:adjustRightInd w:val="0"/>
        <w:spacing w:line="480" w:lineRule="auto"/>
        <w:rPr>
          <w:rFonts w:ascii="Times New Roman" w:hAnsi="Times New Roman" w:cs="Times New Roman"/>
          <w:sz w:val="24"/>
          <w:szCs w:val="24"/>
        </w:rPr>
      </w:pPr>
    </w:p>
    <w:p w:rsidR="00463332" w:rsidRDefault="00B44D97" w:rsidP="00434B1A">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ab/>
        <w:t>SEMA has in place an internal audit policy that monitors all aspects of the institution on a monthly basis.</w:t>
      </w:r>
    </w:p>
    <w:p w:rsidR="00463332" w:rsidRDefault="00463332" w:rsidP="00434B1A">
      <w:pPr>
        <w:widowControl w:val="0"/>
        <w:autoSpaceDE w:val="0"/>
        <w:autoSpaceDN w:val="0"/>
        <w:adjustRightInd w:val="0"/>
        <w:spacing w:line="480" w:lineRule="auto"/>
        <w:rPr>
          <w:rFonts w:ascii="Times New Roman" w:hAnsi="Times New Roman" w:cs="Times New Roman"/>
          <w:sz w:val="24"/>
          <w:szCs w:val="24"/>
        </w:rPr>
      </w:pP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AC7340">
        <w:rPr>
          <w:rFonts w:ascii="Times New Roman" w:hAnsi="Times New Roman" w:cs="Times New Roman"/>
          <w:sz w:val="24"/>
          <w:szCs w:val="24"/>
          <w:highlight w:val="magenta"/>
        </w:rPr>
        <w:t>2)</w:t>
      </w:r>
      <w:r w:rsidRPr="008513D4">
        <w:rPr>
          <w:rFonts w:ascii="Times New Roman" w:hAnsi="Times New Roman" w:cs="Times New Roman"/>
          <w:sz w:val="24"/>
          <w:szCs w:val="24"/>
        </w:rPr>
        <w:t xml:space="preserve"> The Internal Auditor(s) shall have appropriate professional qualifications such as CIA, ACCA,</w:t>
      </w:r>
      <w:r w:rsidR="00463332">
        <w:rPr>
          <w:rFonts w:ascii="Times New Roman" w:hAnsi="Times New Roman" w:cs="Times New Roman"/>
          <w:sz w:val="24"/>
          <w:szCs w:val="24"/>
        </w:rPr>
        <w:t xml:space="preserve"> </w:t>
      </w:r>
      <w:r w:rsidRPr="008513D4">
        <w:rPr>
          <w:rFonts w:ascii="Times New Roman" w:hAnsi="Times New Roman" w:cs="Times New Roman"/>
          <w:sz w:val="24"/>
          <w:szCs w:val="24"/>
        </w:rPr>
        <w:t>CA or CAT, prior years’ practical experience, impeccable character and judgment, excellent</w:t>
      </w:r>
      <w:r w:rsidR="00463332">
        <w:rPr>
          <w:rFonts w:ascii="Times New Roman" w:hAnsi="Times New Roman" w:cs="Times New Roman"/>
          <w:sz w:val="24"/>
          <w:szCs w:val="24"/>
        </w:rPr>
        <w:t xml:space="preserve"> </w:t>
      </w:r>
      <w:r w:rsidRPr="008513D4">
        <w:rPr>
          <w:rFonts w:ascii="Times New Roman" w:hAnsi="Times New Roman" w:cs="Times New Roman"/>
          <w:sz w:val="24"/>
          <w:szCs w:val="24"/>
        </w:rPr>
        <w:t>verbal and oral communication skills, and the maturity and judgment to evaluate relevant</w:t>
      </w:r>
      <w:r w:rsidR="00463332">
        <w:rPr>
          <w:rFonts w:ascii="Times New Roman" w:hAnsi="Times New Roman" w:cs="Times New Roman"/>
          <w:sz w:val="24"/>
          <w:szCs w:val="24"/>
        </w:rPr>
        <w:t xml:space="preserve"> </w:t>
      </w:r>
      <w:r w:rsidRPr="008513D4">
        <w:rPr>
          <w:rFonts w:ascii="Times New Roman" w:hAnsi="Times New Roman" w:cs="Times New Roman"/>
          <w:sz w:val="24"/>
          <w:szCs w:val="24"/>
        </w:rPr>
        <w:t>and meaningful observations and recommendations to management.</w:t>
      </w:r>
    </w:p>
    <w:p w:rsidR="00463332" w:rsidRDefault="00463332" w:rsidP="00434B1A">
      <w:pPr>
        <w:widowControl w:val="0"/>
        <w:autoSpaceDE w:val="0"/>
        <w:autoSpaceDN w:val="0"/>
        <w:adjustRightInd w:val="0"/>
        <w:spacing w:line="480" w:lineRule="auto"/>
        <w:rPr>
          <w:rFonts w:ascii="Times New Roman" w:hAnsi="Times New Roman" w:cs="Times New Roman"/>
          <w:sz w:val="24"/>
          <w:szCs w:val="24"/>
        </w:rPr>
      </w:pPr>
    </w:p>
    <w:p w:rsidR="00463332" w:rsidRDefault="00AC7340" w:rsidP="00434B1A">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ab/>
        <w:t>SEMA’s relevant personnel are fully qualified and possess many years of experience. They have exercised good judgment in ongoing monitoring and evaluation of SEMA’s operations.</w:t>
      </w:r>
    </w:p>
    <w:p w:rsidR="00463332" w:rsidRDefault="00463332" w:rsidP="00434B1A">
      <w:pPr>
        <w:widowControl w:val="0"/>
        <w:autoSpaceDE w:val="0"/>
        <w:autoSpaceDN w:val="0"/>
        <w:adjustRightInd w:val="0"/>
        <w:spacing w:line="480" w:lineRule="auto"/>
        <w:rPr>
          <w:rFonts w:ascii="Times New Roman" w:hAnsi="Times New Roman" w:cs="Times New Roman"/>
          <w:sz w:val="24"/>
          <w:szCs w:val="24"/>
        </w:rPr>
      </w:pPr>
    </w:p>
    <w:p w:rsidR="00463332" w:rsidRDefault="008A790E" w:rsidP="00434B1A">
      <w:pPr>
        <w:widowControl w:val="0"/>
        <w:autoSpaceDE w:val="0"/>
        <w:autoSpaceDN w:val="0"/>
        <w:adjustRightInd w:val="0"/>
        <w:spacing w:line="480" w:lineRule="auto"/>
        <w:rPr>
          <w:rFonts w:ascii="Times New Roman" w:hAnsi="Times New Roman" w:cs="Times New Roman"/>
          <w:sz w:val="24"/>
          <w:szCs w:val="24"/>
        </w:rPr>
      </w:pPr>
      <w:r w:rsidRPr="00AC7340">
        <w:rPr>
          <w:rFonts w:ascii="Times New Roman" w:hAnsi="Times New Roman" w:cs="Times New Roman"/>
          <w:sz w:val="24"/>
          <w:szCs w:val="24"/>
          <w:highlight w:val="magenta"/>
        </w:rPr>
        <w:t>3)</w:t>
      </w:r>
      <w:r w:rsidRPr="008513D4">
        <w:rPr>
          <w:rFonts w:ascii="Times New Roman" w:hAnsi="Times New Roman" w:cs="Times New Roman"/>
          <w:sz w:val="24"/>
          <w:szCs w:val="24"/>
        </w:rPr>
        <w:t xml:space="preserve"> The Internal Auditor shall have a direct reporting function to the </w:t>
      </w:r>
      <w:r w:rsidRPr="002A7F80">
        <w:rPr>
          <w:rFonts w:ascii="Times New Roman" w:hAnsi="Times New Roman" w:cs="Times New Roman"/>
          <w:sz w:val="24"/>
          <w:szCs w:val="24"/>
        </w:rPr>
        <w:t>audit committee of the board</w:t>
      </w:r>
      <w:r w:rsidR="00463332">
        <w:rPr>
          <w:rFonts w:ascii="Times New Roman" w:hAnsi="Times New Roman" w:cs="Times New Roman"/>
          <w:sz w:val="24"/>
          <w:szCs w:val="24"/>
        </w:rPr>
        <w:t xml:space="preserve"> </w:t>
      </w:r>
      <w:r w:rsidRPr="008513D4">
        <w:rPr>
          <w:rFonts w:ascii="Times New Roman" w:hAnsi="Times New Roman" w:cs="Times New Roman"/>
          <w:sz w:val="24"/>
          <w:szCs w:val="24"/>
        </w:rPr>
        <w:t>to ensure independence, with an administrative and functional reporting line to management</w:t>
      </w:r>
      <w:r w:rsidR="00463332">
        <w:rPr>
          <w:rFonts w:ascii="Times New Roman" w:hAnsi="Times New Roman" w:cs="Times New Roman"/>
          <w:sz w:val="24"/>
          <w:szCs w:val="24"/>
        </w:rPr>
        <w:t xml:space="preserve"> </w:t>
      </w:r>
      <w:r w:rsidRPr="008513D4">
        <w:rPr>
          <w:rFonts w:ascii="Times New Roman" w:hAnsi="Times New Roman" w:cs="Times New Roman"/>
          <w:sz w:val="24"/>
          <w:szCs w:val="24"/>
        </w:rPr>
        <w:t>for coordination, communication and effective discharge of its responsibilities. The board of</w:t>
      </w:r>
      <w:r w:rsidR="00463332">
        <w:rPr>
          <w:rFonts w:ascii="Times New Roman" w:hAnsi="Times New Roman" w:cs="Times New Roman"/>
          <w:sz w:val="24"/>
          <w:szCs w:val="24"/>
        </w:rPr>
        <w:t xml:space="preserve"> </w:t>
      </w:r>
      <w:r w:rsidRPr="008513D4">
        <w:rPr>
          <w:rFonts w:ascii="Times New Roman" w:hAnsi="Times New Roman" w:cs="Times New Roman"/>
          <w:sz w:val="24"/>
          <w:szCs w:val="24"/>
        </w:rPr>
        <w:t xml:space="preserve">directors and/or the </w:t>
      </w:r>
      <w:r w:rsidRPr="00AC7340">
        <w:rPr>
          <w:rFonts w:ascii="Times New Roman" w:hAnsi="Times New Roman" w:cs="Times New Roman"/>
          <w:sz w:val="24"/>
          <w:szCs w:val="24"/>
        </w:rPr>
        <w:t>au</w:t>
      </w:r>
      <w:r w:rsidRPr="008513D4">
        <w:rPr>
          <w:rFonts w:ascii="Times New Roman" w:hAnsi="Times New Roman" w:cs="Times New Roman"/>
          <w:sz w:val="24"/>
          <w:szCs w:val="24"/>
        </w:rPr>
        <w:t>dit committee has responsibility for employment decisions related to</w:t>
      </w:r>
      <w:r w:rsidR="00463332">
        <w:rPr>
          <w:rFonts w:ascii="Times New Roman" w:hAnsi="Times New Roman" w:cs="Times New Roman"/>
          <w:sz w:val="24"/>
          <w:szCs w:val="24"/>
        </w:rPr>
        <w:t xml:space="preserve"> </w:t>
      </w:r>
      <w:r w:rsidRPr="008513D4">
        <w:rPr>
          <w:rFonts w:ascii="Times New Roman" w:hAnsi="Times New Roman" w:cs="Times New Roman"/>
          <w:sz w:val="24"/>
          <w:szCs w:val="24"/>
        </w:rPr>
        <w:t>the internal auditors.</w:t>
      </w:r>
    </w:p>
    <w:p w:rsidR="00463332" w:rsidRDefault="00463332" w:rsidP="00434B1A">
      <w:pPr>
        <w:widowControl w:val="0"/>
        <w:autoSpaceDE w:val="0"/>
        <w:autoSpaceDN w:val="0"/>
        <w:adjustRightInd w:val="0"/>
        <w:spacing w:line="480" w:lineRule="auto"/>
        <w:rPr>
          <w:rFonts w:ascii="Times New Roman" w:hAnsi="Times New Roman" w:cs="Times New Roman"/>
          <w:sz w:val="24"/>
          <w:szCs w:val="24"/>
        </w:rPr>
      </w:pPr>
    </w:p>
    <w:p w:rsidR="00463332" w:rsidRDefault="00AC7340" w:rsidP="00434B1A">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ab/>
        <w:t>SEMA is fully in compliance with the personnel and reporting functions required.</w:t>
      </w:r>
    </w:p>
    <w:p w:rsidR="00463332" w:rsidRDefault="00463332" w:rsidP="00434B1A">
      <w:pPr>
        <w:widowControl w:val="0"/>
        <w:autoSpaceDE w:val="0"/>
        <w:autoSpaceDN w:val="0"/>
        <w:adjustRightInd w:val="0"/>
        <w:spacing w:line="480" w:lineRule="auto"/>
        <w:rPr>
          <w:rFonts w:ascii="Times New Roman" w:hAnsi="Times New Roman" w:cs="Times New Roman"/>
          <w:sz w:val="24"/>
          <w:szCs w:val="24"/>
        </w:rPr>
      </w:pP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AC7340">
        <w:rPr>
          <w:rFonts w:ascii="Times New Roman" w:hAnsi="Times New Roman" w:cs="Times New Roman"/>
          <w:sz w:val="24"/>
          <w:szCs w:val="24"/>
          <w:highlight w:val="magenta"/>
        </w:rPr>
        <w:t>4) T</w:t>
      </w:r>
      <w:r w:rsidRPr="008513D4">
        <w:rPr>
          <w:rFonts w:ascii="Times New Roman" w:hAnsi="Times New Roman" w:cs="Times New Roman"/>
          <w:sz w:val="24"/>
          <w:szCs w:val="24"/>
        </w:rPr>
        <w:t>he internal auditor shall have unlimited and direct access to all areas of the financial</w:t>
      </w:r>
      <w:r w:rsidR="00463332">
        <w:rPr>
          <w:rFonts w:ascii="Times New Roman" w:hAnsi="Times New Roman" w:cs="Times New Roman"/>
          <w:sz w:val="24"/>
          <w:szCs w:val="24"/>
        </w:rPr>
        <w:t xml:space="preserve"> </w:t>
      </w:r>
      <w:r w:rsidRPr="008513D4">
        <w:rPr>
          <w:rFonts w:ascii="Times New Roman" w:hAnsi="Times New Roman" w:cs="Times New Roman"/>
          <w:sz w:val="24"/>
          <w:szCs w:val="24"/>
        </w:rPr>
        <w:t>institution for purposes of assessing the existence and effectiveness of internal controls.</w:t>
      </w:r>
    </w:p>
    <w:p w:rsidR="00463332" w:rsidRDefault="00463332" w:rsidP="00434B1A">
      <w:pPr>
        <w:widowControl w:val="0"/>
        <w:autoSpaceDE w:val="0"/>
        <w:autoSpaceDN w:val="0"/>
        <w:adjustRightInd w:val="0"/>
        <w:spacing w:line="480" w:lineRule="auto"/>
        <w:rPr>
          <w:rFonts w:ascii="Times New Roman" w:hAnsi="Times New Roman" w:cs="Times New Roman"/>
          <w:sz w:val="24"/>
          <w:szCs w:val="24"/>
        </w:rPr>
      </w:pPr>
    </w:p>
    <w:p w:rsidR="00463332" w:rsidRDefault="00AC7340" w:rsidP="00434B1A">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ab/>
        <w:t>SEMA is fully in compliance in this regard.</w:t>
      </w:r>
    </w:p>
    <w:p w:rsidR="00463332" w:rsidRDefault="00463332" w:rsidP="00434B1A">
      <w:pPr>
        <w:widowControl w:val="0"/>
        <w:autoSpaceDE w:val="0"/>
        <w:autoSpaceDN w:val="0"/>
        <w:adjustRightInd w:val="0"/>
        <w:spacing w:line="480" w:lineRule="auto"/>
        <w:rPr>
          <w:rFonts w:ascii="Times New Roman" w:hAnsi="Times New Roman" w:cs="Times New Roman"/>
          <w:sz w:val="24"/>
          <w:szCs w:val="24"/>
        </w:rPr>
      </w:pP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AC7340">
        <w:rPr>
          <w:rFonts w:ascii="Times New Roman" w:hAnsi="Times New Roman" w:cs="Times New Roman"/>
          <w:sz w:val="24"/>
          <w:szCs w:val="24"/>
          <w:highlight w:val="magenta"/>
        </w:rPr>
        <w:t>5) The</w:t>
      </w:r>
      <w:r w:rsidRPr="008513D4">
        <w:rPr>
          <w:rFonts w:ascii="Times New Roman" w:hAnsi="Times New Roman" w:cs="Times New Roman"/>
          <w:sz w:val="24"/>
          <w:szCs w:val="24"/>
        </w:rPr>
        <w:t xml:space="preserve"> Internal Auditor shall report to the board on a quarterly basis at a minimum.</w:t>
      </w:r>
    </w:p>
    <w:p w:rsidR="00463332" w:rsidRDefault="00463332" w:rsidP="00434B1A">
      <w:pPr>
        <w:widowControl w:val="0"/>
        <w:autoSpaceDE w:val="0"/>
        <w:autoSpaceDN w:val="0"/>
        <w:adjustRightInd w:val="0"/>
        <w:spacing w:line="480" w:lineRule="auto"/>
        <w:rPr>
          <w:rFonts w:ascii="Times New Roman" w:hAnsi="Times New Roman" w:cs="Times New Roman"/>
          <w:sz w:val="24"/>
          <w:szCs w:val="24"/>
        </w:rPr>
      </w:pPr>
    </w:p>
    <w:p w:rsidR="00463332" w:rsidRDefault="00AC7340" w:rsidP="00434B1A">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ab/>
        <w:t>SEMA’s Internal Auditor reports to the board on a quarterly basis.</w:t>
      </w:r>
    </w:p>
    <w:p w:rsidR="00463332" w:rsidRDefault="00463332" w:rsidP="00434B1A">
      <w:pPr>
        <w:widowControl w:val="0"/>
        <w:autoSpaceDE w:val="0"/>
        <w:autoSpaceDN w:val="0"/>
        <w:adjustRightInd w:val="0"/>
        <w:spacing w:line="480" w:lineRule="auto"/>
        <w:rPr>
          <w:rFonts w:ascii="Times New Roman" w:hAnsi="Times New Roman" w:cs="Times New Roman"/>
          <w:sz w:val="24"/>
          <w:szCs w:val="24"/>
        </w:rPr>
      </w:pP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F11CC7">
        <w:rPr>
          <w:rFonts w:ascii="Times New Roman" w:hAnsi="Times New Roman" w:cs="Times New Roman"/>
          <w:sz w:val="24"/>
          <w:szCs w:val="24"/>
          <w:highlight w:val="yellow"/>
        </w:rPr>
        <w:t>6)</w:t>
      </w:r>
      <w:r w:rsidRPr="008513D4">
        <w:rPr>
          <w:rFonts w:ascii="Times New Roman" w:hAnsi="Times New Roman" w:cs="Times New Roman"/>
          <w:sz w:val="24"/>
          <w:szCs w:val="24"/>
        </w:rPr>
        <w:t xml:space="preserve"> The Internal Auditor shall develop a risk based annual audit work plan to ensure all aspects</w:t>
      </w:r>
      <w:r w:rsidR="00463332">
        <w:rPr>
          <w:rFonts w:ascii="Times New Roman" w:hAnsi="Times New Roman" w:cs="Times New Roman"/>
          <w:sz w:val="24"/>
          <w:szCs w:val="24"/>
        </w:rPr>
        <w:t xml:space="preserve"> </w:t>
      </w:r>
      <w:r w:rsidRPr="008513D4">
        <w:rPr>
          <w:rFonts w:ascii="Times New Roman" w:hAnsi="Times New Roman" w:cs="Times New Roman"/>
          <w:sz w:val="24"/>
          <w:szCs w:val="24"/>
        </w:rPr>
        <w:t>of operations are included in timely and relevant audit work. The work plan shall be approved</w:t>
      </w:r>
      <w:r w:rsidR="00463332">
        <w:rPr>
          <w:rFonts w:ascii="Times New Roman" w:hAnsi="Times New Roman" w:cs="Times New Roman"/>
          <w:sz w:val="24"/>
          <w:szCs w:val="24"/>
        </w:rPr>
        <w:t xml:space="preserve"> </w:t>
      </w:r>
      <w:r w:rsidRPr="008513D4">
        <w:rPr>
          <w:rFonts w:ascii="Times New Roman" w:hAnsi="Times New Roman" w:cs="Times New Roman"/>
          <w:sz w:val="24"/>
          <w:szCs w:val="24"/>
        </w:rPr>
        <w:t>by the audit committee. The Internal Auditor shall also have adequate time and resources</w:t>
      </w:r>
      <w:r w:rsidR="00463332">
        <w:rPr>
          <w:rFonts w:ascii="Times New Roman" w:hAnsi="Times New Roman" w:cs="Times New Roman"/>
          <w:sz w:val="24"/>
          <w:szCs w:val="24"/>
        </w:rPr>
        <w:t xml:space="preserve"> </w:t>
      </w:r>
      <w:r w:rsidRPr="008513D4">
        <w:rPr>
          <w:rFonts w:ascii="Times New Roman" w:hAnsi="Times New Roman" w:cs="Times New Roman"/>
          <w:sz w:val="24"/>
          <w:szCs w:val="24"/>
        </w:rPr>
        <w:t>available for unplanned audits, special assignments and investigations, training and personal</w:t>
      </w:r>
      <w:r w:rsidR="00463332">
        <w:rPr>
          <w:rFonts w:ascii="Times New Roman" w:hAnsi="Times New Roman" w:cs="Times New Roman"/>
          <w:sz w:val="24"/>
          <w:szCs w:val="24"/>
        </w:rPr>
        <w:t xml:space="preserve"> </w:t>
      </w:r>
      <w:r w:rsidRPr="008513D4">
        <w:rPr>
          <w:rFonts w:ascii="Times New Roman" w:hAnsi="Times New Roman" w:cs="Times New Roman"/>
          <w:sz w:val="24"/>
          <w:szCs w:val="24"/>
        </w:rPr>
        <w:t>development and management of field audit staff.</w:t>
      </w:r>
    </w:p>
    <w:p w:rsidR="00463332" w:rsidRDefault="00463332" w:rsidP="00434B1A">
      <w:pPr>
        <w:widowControl w:val="0"/>
        <w:autoSpaceDE w:val="0"/>
        <w:autoSpaceDN w:val="0"/>
        <w:adjustRightInd w:val="0"/>
        <w:spacing w:line="480" w:lineRule="auto"/>
        <w:rPr>
          <w:rFonts w:ascii="Times New Roman" w:hAnsi="Times New Roman" w:cs="Times New Roman"/>
          <w:sz w:val="24"/>
          <w:szCs w:val="24"/>
        </w:rPr>
      </w:pPr>
    </w:p>
    <w:p w:rsidR="00AC7340" w:rsidRDefault="00AC7340" w:rsidP="00434B1A">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ab/>
        <w:t>The auditor monitors risk monthly</w:t>
      </w:r>
      <w:r w:rsidR="00F11CC7">
        <w:rPr>
          <w:rFonts w:ascii="Times New Roman" w:hAnsi="Times New Roman" w:cs="Times New Roman"/>
          <w:sz w:val="24"/>
          <w:szCs w:val="24"/>
        </w:rPr>
        <w:t xml:space="preserve"> concerning</w:t>
      </w:r>
      <w:r>
        <w:rPr>
          <w:rFonts w:ascii="Times New Roman" w:hAnsi="Times New Roman" w:cs="Times New Roman"/>
          <w:sz w:val="24"/>
          <w:szCs w:val="24"/>
        </w:rPr>
        <w:t xml:space="preserve"> SEMA operations. The auditor will perform unannounced audits and spot check investigations</w:t>
      </w:r>
      <w:r w:rsidR="00F11CC7">
        <w:rPr>
          <w:rFonts w:ascii="Times New Roman" w:hAnsi="Times New Roman" w:cs="Times New Roman"/>
          <w:sz w:val="24"/>
          <w:szCs w:val="24"/>
        </w:rPr>
        <w:t>, and also</w:t>
      </w:r>
      <w:r>
        <w:rPr>
          <w:rFonts w:ascii="Times New Roman" w:hAnsi="Times New Roman" w:cs="Times New Roman"/>
          <w:sz w:val="24"/>
          <w:szCs w:val="24"/>
        </w:rPr>
        <w:t xml:space="preserve"> conduct training for continuing development of management skills for field staff.</w:t>
      </w:r>
      <w:r w:rsidR="00F11CC7">
        <w:rPr>
          <w:rFonts w:ascii="Times New Roman" w:hAnsi="Times New Roman" w:cs="Times New Roman"/>
          <w:sz w:val="24"/>
          <w:szCs w:val="24"/>
        </w:rPr>
        <w:t xml:space="preserve"> SEMA’s business plan is periodically reviewed and approved by the audit committee.</w:t>
      </w:r>
      <w:r>
        <w:rPr>
          <w:rFonts w:ascii="Times New Roman" w:hAnsi="Times New Roman" w:cs="Times New Roman"/>
          <w:sz w:val="24"/>
          <w:szCs w:val="24"/>
        </w:rPr>
        <w:t xml:space="preserve"> </w:t>
      </w:r>
      <w:r w:rsidRPr="00F11CC7">
        <w:rPr>
          <w:rFonts w:ascii="Times New Roman" w:hAnsi="Times New Roman" w:cs="Times New Roman"/>
          <w:sz w:val="24"/>
          <w:szCs w:val="24"/>
          <w:highlight w:val="green"/>
        </w:rPr>
        <w:t>**Define SEMA Audit Committee internally. Set up if need be**</w:t>
      </w:r>
    </w:p>
    <w:p w:rsidR="00463332" w:rsidRDefault="00463332" w:rsidP="00434B1A">
      <w:pPr>
        <w:widowControl w:val="0"/>
        <w:autoSpaceDE w:val="0"/>
        <w:autoSpaceDN w:val="0"/>
        <w:adjustRightInd w:val="0"/>
        <w:spacing w:line="480" w:lineRule="auto"/>
        <w:rPr>
          <w:rFonts w:ascii="Times New Roman" w:hAnsi="Times New Roman" w:cs="Times New Roman"/>
          <w:sz w:val="24"/>
          <w:szCs w:val="24"/>
        </w:rPr>
      </w:pP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0933B3">
        <w:rPr>
          <w:rFonts w:ascii="Times New Roman" w:hAnsi="Times New Roman" w:cs="Times New Roman"/>
          <w:sz w:val="24"/>
          <w:szCs w:val="24"/>
          <w:highlight w:val="magenta"/>
        </w:rPr>
        <w:t>7)</w:t>
      </w:r>
      <w:r w:rsidRPr="008513D4">
        <w:rPr>
          <w:rFonts w:ascii="Times New Roman" w:hAnsi="Times New Roman" w:cs="Times New Roman"/>
          <w:sz w:val="24"/>
          <w:szCs w:val="24"/>
        </w:rPr>
        <w:t xml:space="preserve"> The Internal Auditor shall make follow up of recommendations previously issued and report to</w:t>
      </w:r>
      <w:r w:rsidR="00463332">
        <w:rPr>
          <w:rFonts w:ascii="Times New Roman" w:hAnsi="Times New Roman" w:cs="Times New Roman"/>
          <w:sz w:val="24"/>
          <w:szCs w:val="24"/>
        </w:rPr>
        <w:t xml:space="preserve"> </w:t>
      </w:r>
      <w:r w:rsidRPr="008513D4">
        <w:rPr>
          <w:rFonts w:ascii="Times New Roman" w:hAnsi="Times New Roman" w:cs="Times New Roman"/>
          <w:sz w:val="24"/>
          <w:szCs w:val="24"/>
        </w:rPr>
        <w:t>the board the status and risks of outstandi</w:t>
      </w:r>
      <w:r w:rsidR="009F0F7E" w:rsidRPr="008513D4">
        <w:rPr>
          <w:rFonts w:ascii="Times New Roman" w:hAnsi="Times New Roman" w:cs="Times New Roman"/>
          <w:sz w:val="24"/>
          <w:szCs w:val="24"/>
        </w:rPr>
        <w:t>ng matters on a periodic basis.</w:t>
      </w:r>
    </w:p>
    <w:p w:rsidR="00463332" w:rsidRDefault="00463332" w:rsidP="00434B1A">
      <w:pPr>
        <w:widowControl w:val="0"/>
        <w:autoSpaceDE w:val="0"/>
        <w:autoSpaceDN w:val="0"/>
        <w:adjustRightInd w:val="0"/>
        <w:spacing w:line="480" w:lineRule="auto"/>
        <w:rPr>
          <w:rFonts w:ascii="Times New Roman" w:hAnsi="Times New Roman" w:cs="Times New Roman"/>
          <w:sz w:val="24"/>
          <w:szCs w:val="24"/>
        </w:rPr>
      </w:pPr>
    </w:p>
    <w:p w:rsidR="00463332" w:rsidRDefault="00AC7340" w:rsidP="00434B1A">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ab/>
        <w:t xml:space="preserve">The Auditor and SEMA management have followed up on recommendations issued by </w:t>
      </w:r>
      <w:r w:rsidR="000933B3">
        <w:rPr>
          <w:rFonts w:ascii="Times New Roman" w:hAnsi="Times New Roman" w:cs="Times New Roman"/>
          <w:sz w:val="24"/>
          <w:szCs w:val="24"/>
        </w:rPr>
        <w:t>Loan Performer assessment conducted in 2013.</w:t>
      </w:r>
    </w:p>
    <w:p w:rsidR="00463332" w:rsidRDefault="00463332" w:rsidP="00434B1A">
      <w:pPr>
        <w:widowControl w:val="0"/>
        <w:autoSpaceDE w:val="0"/>
        <w:autoSpaceDN w:val="0"/>
        <w:adjustRightInd w:val="0"/>
        <w:spacing w:line="480" w:lineRule="auto"/>
        <w:rPr>
          <w:rFonts w:ascii="Times New Roman" w:hAnsi="Times New Roman" w:cs="Times New Roman"/>
          <w:sz w:val="24"/>
          <w:szCs w:val="24"/>
        </w:rPr>
      </w:pP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0933B3">
        <w:rPr>
          <w:rFonts w:ascii="Times New Roman" w:hAnsi="Times New Roman" w:cs="Times New Roman"/>
          <w:sz w:val="24"/>
          <w:szCs w:val="24"/>
          <w:highlight w:val="magenta"/>
        </w:rPr>
        <w:t>8)</w:t>
      </w:r>
      <w:r w:rsidRPr="008513D4">
        <w:rPr>
          <w:rFonts w:ascii="Times New Roman" w:hAnsi="Times New Roman" w:cs="Times New Roman"/>
          <w:sz w:val="24"/>
          <w:szCs w:val="24"/>
        </w:rPr>
        <w:t xml:space="preserve"> The Internal Auditor shall support the DFI’s board and management in its risk identification</w:t>
      </w:r>
      <w:r w:rsidR="00463332">
        <w:rPr>
          <w:rFonts w:ascii="Times New Roman" w:hAnsi="Times New Roman" w:cs="Times New Roman"/>
          <w:sz w:val="24"/>
          <w:szCs w:val="24"/>
        </w:rPr>
        <w:t xml:space="preserve"> </w:t>
      </w:r>
      <w:r w:rsidRPr="008513D4">
        <w:rPr>
          <w:rFonts w:ascii="Times New Roman" w:hAnsi="Times New Roman" w:cs="Times New Roman"/>
          <w:sz w:val="24"/>
          <w:szCs w:val="24"/>
        </w:rPr>
        <w:t>and management program, and evaluate the effectiveness of risk mitigation and internal</w:t>
      </w:r>
      <w:r w:rsidR="00463332">
        <w:rPr>
          <w:rFonts w:ascii="Times New Roman" w:hAnsi="Times New Roman" w:cs="Times New Roman"/>
          <w:sz w:val="24"/>
          <w:szCs w:val="24"/>
        </w:rPr>
        <w:t xml:space="preserve"> </w:t>
      </w:r>
      <w:r w:rsidRPr="008513D4">
        <w:rPr>
          <w:rFonts w:ascii="Times New Roman" w:hAnsi="Times New Roman" w:cs="Times New Roman"/>
          <w:sz w:val="24"/>
          <w:szCs w:val="24"/>
        </w:rPr>
        <w:t>control systems in achieving the objectives of the entity.</w:t>
      </w:r>
    </w:p>
    <w:p w:rsidR="00463332" w:rsidRDefault="00463332" w:rsidP="00434B1A">
      <w:pPr>
        <w:widowControl w:val="0"/>
        <w:autoSpaceDE w:val="0"/>
        <w:autoSpaceDN w:val="0"/>
        <w:adjustRightInd w:val="0"/>
        <w:spacing w:line="480" w:lineRule="auto"/>
        <w:rPr>
          <w:rFonts w:ascii="Times New Roman" w:hAnsi="Times New Roman" w:cs="Times New Roman"/>
          <w:sz w:val="24"/>
          <w:szCs w:val="24"/>
        </w:rPr>
      </w:pPr>
    </w:p>
    <w:p w:rsidR="00463332" w:rsidRDefault="000933B3" w:rsidP="00434B1A">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ab/>
        <w:t>The Auditor closely coordinates with SEMA’s board in management in identifying and mitigating risk and enforcement of internal controls to achieve SEMA’s objectives.</w:t>
      </w:r>
    </w:p>
    <w:p w:rsidR="00463332" w:rsidRDefault="00463332" w:rsidP="00434B1A">
      <w:pPr>
        <w:widowControl w:val="0"/>
        <w:autoSpaceDE w:val="0"/>
        <w:autoSpaceDN w:val="0"/>
        <w:adjustRightInd w:val="0"/>
        <w:spacing w:line="480" w:lineRule="auto"/>
        <w:rPr>
          <w:rFonts w:ascii="Times New Roman" w:hAnsi="Times New Roman" w:cs="Times New Roman"/>
          <w:sz w:val="24"/>
          <w:szCs w:val="24"/>
        </w:rPr>
      </w:pP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0933B3">
        <w:rPr>
          <w:rFonts w:ascii="Times New Roman" w:hAnsi="Times New Roman" w:cs="Times New Roman"/>
          <w:sz w:val="24"/>
          <w:szCs w:val="24"/>
          <w:highlight w:val="magenta"/>
        </w:rPr>
        <w:t xml:space="preserve">9) </w:t>
      </w:r>
      <w:r w:rsidRPr="003A28DE">
        <w:rPr>
          <w:rFonts w:ascii="Times New Roman" w:hAnsi="Times New Roman" w:cs="Times New Roman"/>
          <w:sz w:val="24"/>
          <w:szCs w:val="24"/>
        </w:rPr>
        <w:t>The Internal Auditor shall be a key independent contributor to the communications and</w:t>
      </w:r>
      <w:r w:rsidR="00463332">
        <w:rPr>
          <w:rFonts w:ascii="Times New Roman" w:hAnsi="Times New Roman" w:cs="Times New Roman"/>
          <w:sz w:val="24"/>
          <w:szCs w:val="24"/>
        </w:rPr>
        <w:t xml:space="preserve"> </w:t>
      </w:r>
      <w:r w:rsidRPr="008513D4">
        <w:rPr>
          <w:rFonts w:ascii="Times New Roman" w:hAnsi="Times New Roman" w:cs="Times New Roman"/>
          <w:sz w:val="24"/>
          <w:szCs w:val="24"/>
        </w:rPr>
        <w:t>information flow that is critical to the functioning of a strong internal control system.</w:t>
      </w:r>
    </w:p>
    <w:p w:rsidR="00463332" w:rsidRDefault="00463332" w:rsidP="00434B1A">
      <w:pPr>
        <w:widowControl w:val="0"/>
        <w:autoSpaceDE w:val="0"/>
        <w:autoSpaceDN w:val="0"/>
        <w:adjustRightInd w:val="0"/>
        <w:spacing w:line="480" w:lineRule="auto"/>
        <w:rPr>
          <w:rFonts w:ascii="Times New Roman" w:hAnsi="Times New Roman" w:cs="Times New Roman"/>
          <w:sz w:val="24"/>
          <w:szCs w:val="24"/>
        </w:rPr>
      </w:pPr>
    </w:p>
    <w:p w:rsidR="00463332" w:rsidRDefault="000933B3" w:rsidP="00434B1A">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ab/>
        <w:t>The Auditor is an integral partner in communications and management of all internal controls.</w:t>
      </w:r>
    </w:p>
    <w:p w:rsidR="00463332" w:rsidRDefault="00463332" w:rsidP="00434B1A">
      <w:pPr>
        <w:widowControl w:val="0"/>
        <w:autoSpaceDE w:val="0"/>
        <w:autoSpaceDN w:val="0"/>
        <w:adjustRightInd w:val="0"/>
        <w:spacing w:line="480" w:lineRule="auto"/>
        <w:rPr>
          <w:rFonts w:ascii="Times New Roman" w:hAnsi="Times New Roman" w:cs="Times New Roman"/>
          <w:sz w:val="24"/>
          <w:szCs w:val="24"/>
        </w:rPr>
      </w:pP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0933B3">
        <w:rPr>
          <w:rFonts w:ascii="Times New Roman" w:hAnsi="Times New Roman" w:cs="Times New Roman"/>
          <w:sz w:val="24"/>
          <w:szCs w:val="24"/>
          <w:highlight w:val="magenta"/>
        </w:rPr>
        <w:t>10)</w:t>
      </w:r>
      <w:r w:rsidRPr="008513D4">
        <w:rPr>
          <w:rFonts w:ascii="Times New Roman" w:hAnsi="Times New Roman" w:cs="Times New Roman"/>
          <w:sz w:val="24"/>
          <w:szCs w:val="24"/>
        </w:rPr>
        <w:t xml:space="preserve"> The Internal Auditor shall have no operating or management responsibilities.</w:t>
      </w:r>
    </w:p>
    <w:p w:rsidR="00463332" w:rsidRDefault="00463332" w:rsidP="00434B1A">
      <w:pPr>
        <w:widowControl w:val="0"/>
        <w:autoSpaceDE w:val="0"/>
        <w:autoSpaceDN w:val="0"/>
        <w:adjustRightInd w:val="0"/>
        <w:spacing w:line="480" w:lineRule="auto"/>
        <w:rPr>
          <w:rFonts w:ascii="Times New Roman" w:hAnsi="Times New Roman" w:cs="Times New Roman"/>
          <w:sz w:val="24"/>
          <w:szCs w:val="24"/>
        </w:rPr>
      </w:pPr>
    </w:p>
    <w:p w:rsidR="00463332" w:rsidRDefault="000933B3" w:rsidP="00434B1A">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ab/>
        <w:t>SEMA’s auditor is not in a managerial role.</w:t>
      </w:r>
    </w:p>
    <w:p w:rsidR="00463332" w:rsidRDefault="00463332" w:rsidP="00434B1A">
      <w:pPr>
        <w:widowControl w:val="0"/>
        <w:autoSpaceDE w:val="0"/>
        <w:autoSpaceDN w:val="0"/>
        <w:adjustRightInd w:val="0"/>
        <w:spacing w:line="480" w:lineRule="auto"/>
        <w:rPr>
          <w:rFonts w:ascii="Times New Roman" w:hAnsi="Times New Roman" w:cs="Times New Roman"/>
          <w:sz w:val="24"/>
          <w:szCs w:val="24"/>
        </w:rPr>
      </w:pP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B5029B">
        <w:rPr>
          <w:rFonts w:ascii="Times New Roman" w:hAnsi="Times New Roman" w:cs="Times New Roman"/>
          <w:sz w:val="24"/>
          <w:szCs w:val="24"/>
          <w:highlight w:val="magenta"/>
        </w:rPr>
        <w:t>11)</w:t>
      </w:r>
      <w:r w:rsidRPr="008513D4">
        <w:rPr>
          <w:rFonts w:ascii="Times New Roman" w:hAnsi="Times New Roman" w:cs="Times New Roman"/>
          <w:sz w:val="24"/>
          <w:szCs w:val="24"/>
        </w:rPr>
        <w:t xml:space="preserve"> The internal audit resources shall be adequate to support the DFI’s activities in scope, size</w:t>
      </w:r>
      <w:r w:rsidR="00463332">
        <w:rPr>
          <w:rFonts w:ascii="Times New Roman" w:hAnsi="Times New Roman" w:cs="Times New Roman"/>
          <w:sz w:val="24"/>
          <w:szCs w:val="24"/>
        </w:rPr>
        <w:t xml:space="preserve"> </w:t>
      </w:r>
      <w:r w:rsidRPr="008513D4">
        <w:rPr>
          <w:rFonts w:ascii="Times New Roman" w:hAnsi="Times New Roman" w:cs="Times New Roman"/>
          <w:sz w:val="24"/>
          <w:szCs w:val="24"/>
        </w:rPr>
        <w:t>and geographic breadth.</w:t>
      </w:r>
    </w:p>
    <w:p w:rsidR="008A790E" w:rsidRDefault="008A790E" w:rsidP="00434B1A">
      <w:pPr>
        <w:widowControl w:val="0"/>
        <w:autoSpaceDE w:val="0"/>
        <w:autoSpaceDN w:val="0"/>
        <w:adjustRightInd w:val="0"/>
        <w:spacing w:line="480" w:lineRule="auto"/>
        <w:rPr>
          <w:rFonts w:ascii="Times New Roman" w:hAnsi="Times New Roman" w:cs="Times New Roman"/>
          <w:sz w:val="24"/>
          <w:szCs w:val="24"/>
        </w:rPr>
      </w:pPr>
    </w:p>
    <w:p w:rsidR="000933B3" w:rsidRPr="008513D4" w:rsidRDefault="000933B3" w:rsidP="00434B1A">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ab/>
        <w:t>SEMA’s audit resources fully monitors and supports the institution’s activities in the required ways.</w:t>
      </w:r>
    </w:p>
    <w:p w:rsidR="009F0F7E" w:rsidRPr="00660D1D" w:rsidRDefault="00660D1D" w:rsidP="00660D1D">
      <w:pPr>
        <w:widowControl w:val="0"/>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Assessment</w:t>
      </w:r>
    </w:p>
    <w:tbl>
      <w:tblPr>
        <w:tblStyle w:val="TableGrid"/>
        <w:tblW w:w="0" w:type="auto"/>
        <w:tblLook w:val="04A0" w:firstRow="1" w:lastRow="0" w:firstColumn="1" w:lastColumn="0" w:noHBand="0" w:noVBand="1"/>
      </w:tblPr>
      <w:tblGrid>
        <w:gridCol w:w="750"/>
        <w:gridCol w:w="8106"/>
      </w:tblGrid>
      <w:tr w:rsidR="00660D1D" w:rsidTr="00660D1D">
        <w:tc>
          <w:tcPr>
            <w:tcW w:w="288" w:type="dxa"/>
          </w:tcPr>
          <w:p w:rsidR="00660D1D" w:rsidRPr="00660D1D" w:rsidRDefault="00660D1D" w:rsidP="00434B1A">
            <w:pPr>
              <w:widowControl w:val="0"/>
              <w:autoSpaceDE w:val="0"/>
              <w:autoSpaceDN w:val="0"/>
              <w:adjustRightInd w:val="0"/>
              <w:spacing w:line="480" w:lineRule="auto"/>
              <w:rPr>
                <w:rFonts w:ascii="Times New Roman" w:hAnsi="Times New Roman" w:cs="Times New Roman"/>
                <w:b/>
                <w:sz w:val="24"/>
                <w:szCs w:val="24"/>
              </w:rPr>
            </w:pPr>
            <w:r>
              <w:rPr>
                <w:rFonts w:ascii="Times New Roman" w:hAnsi="Times New Roman" w:cs="Times New Roman"/>
                <w:b/>
                <w:sz w:val="24"/>
                <w:szCs w:val="24"/>
              </w:rPr>
              <w:t>Scale</w:t>
            </w:r>
          </w:p>
        </w:tc>
        <w:tc>
          <w:tcPr>
            <w:tcW w:w="8568" w:type="dxa"/>
          </w:tcPr>
          <w:p w:rsidR="00660D1D" w:rsidRPr="00660D1D" w:rsidRDefault="00660D1D" w:rsidP="00434B1A">
            <w:pPr>
              <w:widowControl w:val="0"/>
              <w:autoSpaceDE w:val="0"/>
              <w:autoSpaceDN w:val="0"/>
              <w:adjustRightInd w:val="0"/>
              <w:spacing w:line="480" w:lineRule="auto"/>
              <w:rPr>
                <w:rFonts w:ascii="Times New Roman" w:hAnsi="Times New Roman" w:cs="Times New Roman"/>
                <w:b/>
                <w:sz w:val="24"/>
                <w:szCs w:val="24"/>
              </w:rPr>
            </w:pPr>
            <w:r>
              <w:rPr>
                <w:rFonts w:ascii="Times New Roman" w:hAnsi="Times New Roman" w:cs="Times New Roman"/>
                <w:b/>
                <w:sz w:val="24"/>
                <w:szCs w:val="24"/>
              </w:rPr>
              <w:t>Range</w:t>
            </w:r>
          </w:p>
        </w:tc>
      </w:tr>
      <w:tr w:rsidR="00660D1D" w:rsidTr="00660D1D">
        <w:tc>
          <w:tcPr>
            <w:tcW w:w="288" w:type="dxa"/>
          </w:tcPr>
          <w:p w:rsidR="00660D1D" w:rsidRDefault="00660D1D" w:rsidP="00434B1A">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5</w:t>
            </w:r>
          </w:p>
        </w:tc>
        <w:tc>
          <w:tcPr>
            <w:tcW w:w="8568" w:type="dxa"/>
          </w:tcPr>
          <w:p w:rsidR="00F651A2" w:rsidRDefault="00F651A2" w:rsidP="00F651A2">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An internal audit function exists, is adequately resourced, and is both competent</w:t>
            </w:r>
          </w:p>
          <w:p w:rsidR="00F651A2" w:rsidRDefault="00F651A2" w:rsidP="00F651A2">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and independent. Audit conducts regular review and engages on all aspects of</w:t>
            </w:r>
          </w:p>
          <w:p w:rsidR="00F651A2" w:rsidRDefault="00F651A2" w:rsidP="00F651A2">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DFI operations. The internal audit risk-based as identified by the board and</w:t>
            </w:r>
          </w:p>
          <w:p w:rsidR="00F651A2" w:rsidRDefault="00F651A2" w:rsidP="00F651A2">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management. The DFI has a Board-approved Internal Audit Charter or Internal</w:t>
            </w:r>
          </w:p>
          <w:p w:rsidR="00F651A2" w:rsidRDefault="00F651A2" w:rsidP="00F651A2">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Audit Policy that outlines scope, responsibilities and authority of the internal</w:t>
            </w:r>
          </w:p>
          <w:p w:rsidR="00F651A2" w:rsidRDefault="00F651A2" w:rsidP="00F651A2">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audit function. An Internal Audit Manual outlines audit procedures, conduct and</w:t>
            </w:r>
          </w:p>
          <w:p w:rsidR="00F651A2" w:rsidRDefault="00F651A2" w:rsidP="00F651A2">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management of the function. The Internal Auditor is a qualified professional with</w:t>
            </w:r>
          </w:p>
          <w:p w:rsidR="00F651A2" w:rsidRDefault="00F651A2" w:rsidP="00F651A2">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prior year practical experience. The Internal Auditor reports functionally to the</w:t>
            </w:r>
          </w:p>
          <w:p w:rsidR="00F651A2" w:rsidRDefault="00F651A2" w:rsidP="00F651A2">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audit committee or the board, or a board appointed representative(s) who review</w:t>
            </w:r>
          </w:p>
          <w:p w:rsidR="00F651A2" w:rsidRDefault="00F651A2" w:rsidP="00F651A2">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and approve the annual plans, receive audit reports, and monitor audit</w:t>
            </w:r>
          </w:p>
          <w:p w:rsidR="00F651A2" w:rsidRDefault="00F651A2" w:rsidP="00F651A2">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recommendations with management. The work performed by audit, its</w:t>
            </w:r>
          </w:p>
          <w:p w:rsidR="00F651A2" w:rsidRDefault="00F651A2" w:rsidP="00F651A2">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documentation, reports and recommendations are of high quality. The audit</w:t>
            </w:r>
          </w:p>
          <w:p w:rsidR="00F651A2" w:rsidRDefault="00F651A2" w:rsidP="00F651A2">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function includes follow-up on issues raised in reports, follow up of</w:t>
            </w:r>
          </w:p>
          <w:p w:rsidR="00F651A2" w:rsidRDefault="00F651A2" w:rsidP="00F651A2">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recommendations, next steps. Issues of fraud have been detected by audit and</w:t>
            </w:r>
          </w:p>
          <w:p w:rsidR="00660D1D" w:rsidRPr="00F651A2" w:rsidRDefault="00F651A2" w:rsidP="00F651A2">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1"/>
                <w:szCs w:val="21"/>
              </w:rPr>
              <w:t>management has adequately addressed these issues.</w:t>
            </w:r>
          </w:p>
        </w:tc>
      </w:tr>
      <w:tr w:rsidR="00660D1D" w:rsidTr="00660D1D">
        <w:tc>
          <w:tcPr>
            <w:tcW w:w="288" w:type="dxa"/>
          </w:tcPr>
          <w:p w:rsidR="00660D1D" w:rsidRDefault="00660D1D" w:rsidP="00434B1A">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4</w:t>
            </w:r>
          </w:p>
        </w:tc>
        <w:tc>
          <w:tcPr>
            <w:tcW w:w="8568" w:type="dxa"/>
          </w:tcPr>
          <w:p w:rsidR="00F651A2" w:rsidRDefault="00F651A2" w:rsidP="00F651A2">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An internal audit function exists and is adequate despite some limitations in</w:t>
            </w:r>
          </w:p>
          <w:p w:rsidR="00F651A2" w:rsidRDefault="00F651A2" w:rsidP="00F651A2">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resources, skills and experience, and or focus. The DFI has a Board-approved</w:t>
            </w:r>
          </w:p>
          <w:p w:rsidR="00F651A2" w:rsidRDefault="00F651A2" w:rsidP="00F651A2">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Internal Audit Charter or Internal Audit Policy that outlines scope, responsibilities</w:t>
            </w:r>
          </w:p>
          <w:p w:rsidR="00F651A2" w:rsidRDefault="00F651A2" w:rsidP="00F651A2">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and authority of the internal audit function. An Internal Audit Manual outlines</w:t>
            </w:r>
          </w:p>
          <w:p w:rsidR="00F651A2" w:rsidRDefault="00F651A2" w:rsidP="00F651A2">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audit procedures, conduct and management of the function. The work performed</w:t>
            </w:r>
          </w:p>
          <w:p w:rsidR="00F651A2" w:rsidRDefault="00F651A2" w:rsidP="00F651A2">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by audit, its documentation, reports and recommendations are generally</w:t>
            </w:r>
          </w:p>
          <w:p w:rsidR="00F651A2" w:rsidRDefault="00F651A2" w:rsidP="00F651A2">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adequate. The internal audit function includes detecting and preventing fraud.</w:t>
            </w:r>
          </w:p>
          <w:p w:rsidR="00660D1D" w:rsidRDefault="00F651A2" w:rsidP="00F651A2">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1"/>
                <w:szCs w:val="21"/>
              </w:rPr>
              <w:t>Internal audit follow up on recommendations could be improved.</w:t>
            </w:r>
          </w:p>
        </w:tc>
      </w:tr>
      <w:tr w:rsidR="00660D1D" w:rsidTr="00660D1D">
        <w:tc>
          <w:tcPr>
            <w:tcW w:w="288" w:type="dxa"/>
          </w:tcPr>
          <w:p w:rsidR="00660D1D" w:rsidRDefault="00660D1D" w:rsidP="00434B1A">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3</w:t>
            </w:r>
          </w:p>
        </w:tc>
        <w:tc>
          <w:tcPr>
            <w:tcW w:w="8568" w:type="dxa"/>
          </w:tcPr>
          <w:p w:rsidR="00F651A2" w:rsidRDefault="00F651A2" w:rsidP="00F651A2">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The DFI has an internal audit function but it has some deficiencies in the areas</w:t>
            </w:r>
          </w:p>
          <w:p w:rsidR="00660D1D" w:rsidRDefault="00F651A2" w:rsidP="00F651A2">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1"/>
                <w:szCs w:val="21"/>
              </w:rPr>
              <w:t>outlined above due to a lack of resources, skills and qualifications and or focus.</w:t>
            </w:r>
          </w:p>
        </w:tc>
      </w:tr>
      <w:tr w:rsidR="00660D1D" w:rsidTr="00660D1D">
        <w:tc>
          <w:tcPr>
            <w:tcW w:w="288" w:type="dxa"/>
          </w:tcPr>
          <w:p w:rsidR="00660D1D" w:rsidRDefault="00660D1D" w:rsidP="00434B1A">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2-0</w:t>
            </w:r>
          </w:p>
        </w:tc>
        <w:tc>
          <w:tcPr>
            <w:tcW w:w="8568" w:type="dxa"/>
          </w:tcPr>
          <w:p w:rsidR="00F651A2" w:rsidRDefault="00F651A2" w:rsidP="00F651A2">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The internal audit function is seriously deficient, nonfunctional, or does not exist</w:t>
            </w:r>
          </w:p>
          <w:p w:rsidR="00660D1D" w:rsidRDefault="00F651A2" w:rsidP="00F651A2">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1"/>
                <w:szCs w:val="21"/>
              </w:rPr>
              <w:t>at all.</w:t>
            </w:r>
          </w:p>
        </w:tc>
      </w:tr>
    </w:tbl>
    <w:p w:rsidR="00660D1D" w:rsidRDefault="00660D1D" w:rsidP="00434B1A">
      <w:pPr>
        <w:widowControl w:val="0"/>
        <w:autoSpaceDE w:val="0"/>
        <w:autoSpaceDN w:val="0"/>
        <w:adjustRightInd w:val="0"/>
        <w:spacing w:line="480" w:lineRule="auto"/>
        <w:rPr>
          <w:rFonts w:ascii="Times New Roman" w:hAnsi="Times New Roman" w:cs="Times New Roman"/>
          <w:sz w:val="24"/>
          <w:szCs w:val="24"/>
        </w:rPr>
      </w:pPr>
    </w:p>
    <w:p w:rsidR="00660D1D" w:rsidRPr="008513D4" w:rsidRDefault="00660D1D" w:rsidP="00434B1A">
      <w:pPr>
        <w:widowControl w:val="0"/>
        <w:autoSpaceDE w:val="0"/>
        <w:autoSpaceDN w:val="0"/>
        <w:adjustRightInd w:val="0"/>
        <w:spacing w:line="480" w:lineRule="auto"/>
        <w:rPr>
          <w:rFonts w:ascii="Times New Roman" w:hAnsi="Times New Roman" w:cs="Times New Roman"/>
          <w:sz w:val="24"/>
          <w:szCs w:val="24"/>
        </w:rPr>
      </w:pPr>
    </w:p>
    <w:p w:rsidR="008A790E" w:rsidRPr="00F11CC7" w:rsidRDefault="008A790E" w:rsidP="00434B1A">
      <w:pPr>
        <w:widowControl w:val="0"/>
        <w:autoSpaceDE w:val="0"/>
        <w:autoSpaceDN w:val="0"/>
        <w:adjustRightInd w:val="0"/>
        <w:spacing w:line="480" w:lineRule="auto"/>
        <w:rPr>
          <w:rFonts w:ascii="Times New Roman" w:hAnsi="Times New Roman" w:cs="Times New Roman"/>
          <w:sz w:val="24"/>
          <w:szCs w:val="24"/>
          <w:highlight w:val="magenta"/>
        </w:rPr>
      </w:pPr>
      <w:r w:rsidRPr="002D2AFC">
        <w:rPr>
          <w:rFonts w:ascii="Times New Roman" w:hAnsi="Times New Roman" w:cs="Times New Roman"/>
          <w:sz w:val="24"/>
          <w:szCs w:val="24"/>
          <w:highlight w:val="magenta"/>
        </w:rPr>
        <w:t xml:space="preserve">STANDARD </w:t>
      </w:r>
      <w:r w:rsidRPr="00F11CC7">
        <w:rPr>
          <w:rFonts w:ascii="Times New Roman" w:hAnsi="Times New Roman" w:cs="Times New Roman"/>
          <w:sz w:val="24"/>
          <w:szCs w:val="24"/>
          <w:highlight w:val="magenta"/>
        </w:rPr>
        <w:t>20</w:t>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F11CC7">
        <w:rPr>
          <w:rFonts w:ascii="Times New Roman" w:hAnsi="Times New Roman" w:cs="Times New Roman"/>
          <w:sz w:val="24"/>
          <w:szCs w:val="24"/>
          <w:highlight w:val="magenta"/>
        </w:rPr>
        <w:t>External Audit</w:t>
      </w:r>
    </w:p>
    <w:p w:rsidR="00F651A2" w:rsidRPr="00F651A2" w:rsidRDefault="00F651A2" w:rsidP="00F651A2">
      <w:pPr>
        <w:widowControl w:val="0"/>
        <w:autoSpaceDE w:val="0"/>
        <w:autoSpaceDN w:val="0"/>
        <w:adjustRightInd w:val="0"/>
        <w:rPr>
          <w:rFonts w:ascii="Times New Roman" w:hAnsi="Times New Roman" w:cs="Times New Roman"/>
          <w:b/>
          <w:sz w:val="24"/>
          <w:szCs w:val="24"/>
        </w:rPr>
      </w:pPr>
      <w:r w:rsidRPr="00F651A2">
        <w:rPr>
          <w:rFonts w:ascii="Times New Roman" w:hAnsi="Times New Roman" w:cs="Times New Roman"/>
          <w:b/>
          <w:sz w:val="24"/>
          <w:szCs w:val="24"/>
        </w:rPr>
        <w:t>Purpose and Rationale</w:t>
      </w:r>
    </w:p>
    <w:p w:rsidR="00F651A2" w:rsidRPr="00F651A2" w:rsidRDefault="00F651A2" w:rsidP="00F651A2">
      <w:pPr>
        <w:widowControl w:val="0"/>
        <w:autoSpaceDE w:val="0"/>
        <w:autoSpaceDN w:val="0"/>
        <w:adjustRightInd w:val="0"/>
        <w:rPr>
          <w:rFonts w:ascii="Times New Roman" w:hAnsi="Times New Roman" w:cs="Times New Roman"/>
          <w:sz w:val="24"/>
          <w:szCs w:val="24"/>
        </w:rPr>
      </w:pPr>
      <w:r w:rsidRPr="00F651A2">
        <w:rPr>
          <w:rFonts w:ascii="Times New Roman" w:hAnsi="Times New Roman" w:cs="Times New Roman"/>
          <w:sz w:val="24"/>
          <w:szCs w:val="24"/>
        </w:rPr>
        <w:t xml:space="preserve">An external audit lends credibility to financial statements and other </w:t>
      </w:r>
      <w:r>
        <w:rPr>
          <w:rFonts w:ascii="Times New Roman" w:hAnsi="Times New Roman" w:cs="Times New Roman"/>
          <w:sz w:val="24"/>
          <w:szCs w:val="24"/>
        </w:rPr>
        <w:t xml:space="preserve">management reports </w:t>
      </w:r>
      <w:r w:rsidRPr="00F651A2">
        <w:rPr>
          <w:rFonts w:ascii="Times New Roman" w:hAnsi="Times New Roman" w:cs="Times New Roman"/>
          <w:sz w:val="24"/>
          <w:szCs w:val="24"/>
        </w:rPr>
        <w:t>for the</w:t>
      </w:r>
      <w:r>
        <w:rPr>
          <w:rFonts w:ascii="Times New Roman" w:hAnsi="Times New Roman" w:cs="Times New Roman"/>
          <w:sz w:val="24"/>
          <w:szCs w:val="24"/>
        </w:rPr>
        <w:t xml:space="preserve"> </w:t>
      </w:r>
      <w:r w:rsidRPr="00F651A2">
        <w:rPr>
          <w:rFonts w:ascii="Times New Roman" w:hAnsi="Times New Roman" w:cs="Times New Roman"/>
          <w:sz w:val="24"/>
          <w:szCs w:val="24"/>
        </w:rPr>
        <w:t>board and other stakeholders. It provides assurance of accountability and identifies weaknesses</w:t>
      </w:r>
      <w:r>
        <w:rPr>
          <w:rFonts w:ascii="Times New Roman" w:hAnsi="Times New Roman" w:cs="Times New Roman"/>
          <w:sz w:val="24"/>
          <w:szCs w:val="24"/>
        </w:rPr>
        <w:t xml:space="preserve"> </w:t>
      </w:r>
      <w:r w:rsidRPr="00F651A2">
        <w:rPr>
          <w:rFonts w:ascii="Times New Roman" w:hAnsi="Times New Roman" w:cs="Times New Roman"/>
          <w:sz w:val="24"/>
          <w:szCs w:val="24"/>
        </w:rPr>
        <w:t>in internal controls and systems. The purpose of appointing an external audit is to obtain an</w:t>
      </w:r>
      <w:r>
        <w:rPr>
          <w:rFonts w:ascii="Times New Roman" w:hAnsi="Times New Roman" w:cs="Times New Roman"/>
          <w:sz w:val="24"/>
          <w:szCs w:val="24"/>
        </w:rPr>
        <w:t xml:space="preserve"> </w:t>
      </w:r>
      <w:r w:rsidRPr="00F651A2">
        <w:rPr>
          <w:rFonts w:ascii="Times New Roman" w:hAnsi="Times New Roman" w:cs="Times New Roman"/>
          <w:sz w:val="24"/>
          <w:szCs w:val="24"/>
        </w:rPr>
        <w:t>opinion to whether the financial statements at a given date and for a given period express fairly</w:t>
      </w:r>
      <w:r>
        <w:rPr>
          <w:rFonts w:ascii="Times New Roman" w:hAnsi="Times New Roman" w:cs="Times New Roman"/>
          <w:sz w:val="24"/>
          <w:szCs w:val="24"/>
        </w:rPr>
        <w:t xml:space="preserve"> </w:t>
      </w:r>
      <w:r w:rsidRPr="00F651A2">
        <w:rPr>
          <w:rFonts w:ascii="Times New Roman" w:hAnsi="Times New Roman" w:cs="Times New Roman"/>
          <w:sz w:val="24"/>
          <w:szCs w:val="24"/>
        </w:rPr>
        <w:t>the financial position and performance of a DFI.</w:t>
      </w:r>
    </w:p>
    <w:p w:rsidR="00F651A2" w:rsidRDefault="00F651A2" w:rsidP="00F651A2">
      <w:pPr>
        <w:widowControl w:val="0"/>
        <w:autoSpaceDE w:val="0"/>
        <w:autoSpaceDN w:val="0"/>
        <w:adjustRightInd w:val="0"/>
        <w:rPr>
          <w:rFonts w:ascii="Times New Roman" w:hAnsi="Times New Roman" w:cs="Times New Roman"/>
          <w:b/>
          <w:sz w:val="24"/>
          <w:szCs w:val="24"/>
        </w:rPr>
      </w:pPr>
    </w:p>
    <w:p w:rsidR="00F651A2" w:rsidRPr="00F651A2" w:rsidRDefault="00F651A2" w:rsidP="00F651A2">
      <w:pPr>
        <w:widowControl w:val="0"/>
        <w:autoSpaceDE w:val="0"/>
        <w:autoSpaceDN w:val="0"/>
        <w:adjustRightInd w:val="0"/>
        <w:rPr>
          <w:rFonts w:ascii="Times New Roman" w:hAnsi="Times New Roman" w:cs="Times New Roman"/>
          <w:b/>
          <w:sz w:val="24"/>
          <w:szCs w:val="24"/>
        </w:rPr>
      </w:pPr>
      <w:r w:rsidRPr="00F651A2">
        <w:rPr>
          <w:rFonts w:ascii="Times New Roman" w:hAnsi="Times New Roman" w:cs="Times New Roman"/>
          <w:b/>
          <w:sz w:val="24"/>
          <w:szCs w:val="24"/>
        </w:rPr>
        <w:t>Objective</w:t>
      </w:r>
    </w:p>
    <w:p w:rsidR="008A2A63" w:rsidRPr="00F651A2" w:rsidRDefault="00F651A2" w:rsidP="00F651A2">
      <w:pPr>
        <w:widowControl w:val="0"/>
        <w:autoSpaceDE w:val="0"/>
        <w:autoSpaceDN w:val="0"/>
        <w:adjustRightInd w:val="0"/>
        <w:rPr>
          <w:rFonts w:ascii="Times New Roman" w:hAnsi="Times New Roman" w:cs="Times New Roman"/>
          <w:sz w:val="24"/>
          <w:szCs w:val="24"/>
        </w:rPr>
      </w:pPr>
      <w:r w:rsidRPr="00F651A2">
        <w:rPr>
          <w:rFonts w:ascii="Times New Roman" w:hAnsi="Times New Roman" w:cs="Times New Roman"/>
          <w:sz w:val="24"/>
          <w:szCs w:val="24"/>
        </w:rPr>
        <w:t>The objective of this standard is to promote and encourage professionalism, independence and</w:t>
      </w:r>
      <w:r>
        <w:rPr>
          <w:rFonts w:ascii="Times New Roman" w:hAnsi="Times New Roman" w:cs="Times New Roman"/>
          <w:sz w:val="24"/>
          <w:szCs w:val="24"/>
        </w:rPr>
        <w:t xml:space="preserve"> </w:t>
      </w:r>
      <w:r w:rsidRPr="00F651A2">
        <w:rPr>
          <w:rFonts w:ascii="Times New Roman" w:hAnsi="Times New Roman" w:cs="Times New Roman"/>
          <w:sz w:val="24"/>
          <w:szCs w:val="24"/>
        </w:rPr>
        <w:t>timeliness in the conduct and quality of DFI external audits.</w:t>
      </w:r>
    </w:p>
    <w:p w:rsidR="00F651A2" w:rsidRDefault="00F651A2" w:rsidP="00434B1A">
      <w:pPr>
        <w:widowControl w:val="0"/>
        <w:autoSpaceDE w:val="0"/>
        <w:autoSpaceDN w:val="0"/>
        <w:adjustRightInd w:val="0"/>
        <w:spacing w:line="480" w:lineRule="auto"/>
        <w:rPr>
          <w:rFonts w:ascii="Times New Roman" w:hAnsi="Times New Roman" w:cs="Times New Roman"/>
          <w:b/>
          <w:sz w:val="24"/>
          <w:szCs w:val="24"/>
        </w:rPr>
      </w:pPr>
    </w:p>
    <w:p w:rsidR="008A790E" w:rsidRPr="00F651A2" w:rsidRDefault="008A790E" w:rsidP="00434B1A">
      <w:pPr>
        <w:widowControl w:val="0"/>
        <w:autoSpaceDE w:val="0"/>
        <w:autoSpaceDN w:val="0"/>
        <w:adjustRightInd w:val="0"/>
        <w:spacing w:line="480" w:lineRule="auto"/>
        <w:rPr>
          <w:rFonts w:ascii="Times New Roman" w:hAnsi="Times New Roman" w:cs="Times New Roman"/>
          <w:b/>
          <w:sz w:val="24"/>
          <w:szCs w:val="24"/>
        </w:rPr>
      </w:pPr>
      <w:r w:rsidRPr="00F651A2">
        <w:rPr>
          <w:rFonts w:ascii="Times New Roman" w:hAnsi="Times New Roman" w:cs="Times New Roman"/>
          <w:b/>
          <w:sz w:val="24"/>
          <w:szCs w:val="24"/>
        </w:rPr>
        <w:t>Key terms</w:t>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8513D4">
        <w:rPr>
          <w:rFonts w:ascii="Times New Roman" w:hAnsi="Times New Roman" w:cs="Times New Roman"/>
          <w:sz w:val="24"/>
          <w:szCs w:val="24"/>
        </w:rPr>
        <w:t>External audit, chartered accountant, terms of reference, opinion, qualified report, engagement</w:t>
      </w:r>
      <w:r w:rsidR="00F63A90">
        <w:rPr>
          <w:rFonts w:ascii="Times New Roman" w:hAnsi="Times New Roman" w:cs="Times New Roman"/>
          <w:sz w:val="24"/>
          <w:szCs w:val="24"/>
        </w:rPr>
        <w:t xml:space="preserve"> </w:t>
      </w:r>
      <w:r w:rsidRPr="008513D4">
        <w:rPr>
          <w:rFonts w:ascii="Times New Roman" w:hAnsi="Times New Roman" w:cs="Times New Roman"/>
          <w:sz w:val="24"/>
          <w:szCs w:val="24"/>
        </w:rPr>
        <w:t>letter, management letter, assurance</w:t>
      </w:r>
    </w:p>
    <w:p w:rsidR="009F0F7E" w:rsidRPr="008513D4" w:rsidRDefault="009F0F7E" w:rsidP="00434B1A">
      <w:pPr>
        <w:widowControl w:val="0"/>
        <w:autoSpaceDE w:val="0"/>
        <w:autoSpaceDN w:val="0"/>
        <w:adjustRightInd w:val="0"/>
        <w:spacing w:line="480" w:lineRule="auto"/>
        <w:rPr>
          <w:rFonts w:ascii="Times New Roman" w:hAnsi="Times New Roman" w:cs="Times New Roman"/>
          <w:sz w:val="24"/>
          <w:szCs w:val="24"/>
        </w:rPr>
      </w:pPr>
    </w:p>
    <w:p w:rsidR="008A790E" w:rsidRPr="00F651A2" w:rsidRDefault="008A790E" w:rsidP="00434B1A">
      <w:pPr>
        <w:widowControl w:val="0"/>
        <w:autoSpaceDE w:val="0"/>
        <w:autoSpaceDN w:val="0"/>
        <w:adjustRightInd w:val="0"/>
        <w:spacing w:line="480" w:lineRule="auto"/>
        <w:rPr>
          <w:rFonts w:ascii="Times New Roman" w:hAnsi="Times New Roman" w:cs="Times New Roman"/>
          <w:b/>
          <w:sz w:val="24"/>
          <w:szCs w:val="24"/>
        </w:rPr>
      </w:pPr>
      <w:r w:rsidRPr="00F651A2">
        <w:rPr>
          <w:rFonts w:ascii="Times New Roman" w:hAnsi="Times New Roman" w:cs="Times New Roman"/>
          <w:b/>
          <w:sz w:val="24"/>
          <w:szCs w:val="24"/>
        </w:rPr>
        <w:t>Principles</w:t>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B5029B">
        <w:rPr>
          <w:rFonts w:ascii="Times New Roman" w:hAnsi="Times New Roman" w:cs="Times New Roman"/>
          <w:sz w:val="24"/>
          <w:szCs w:val="24"/>
          <w:highlight w:val="magenta"/>
        </w:rPr>
        <w:t>1.</w:t>
      </w:r>
      <w:r w:rsidRPr="008513D4">
        <w:rPr>
          <w:rFonts w:ascii="Times New Roman" w:hAnsi="Times New Roman" w:cs="Times New Roman"/>
          <w:sz w:val="24"/>
          <w:szCs w:val="24"/>
        </w:rPr>
        <w:t xml:space="preserve"> Management is responsible for the preparation of financial statements according to IFRS and</w:t>
      </w:r>
      <w:r w:rsidR="00F63A90">
        <w:rPr>
          <w:rFonts w:ascii="Times New Roman" w:hAnsi="Times New Roman" w:cs="Times New Roman"/>
          <w:sz w:val="24"/>
          <w:szCs w:val="24"/>
        </w:rPr>
        <w:t xml:space="preserve"> </w:t>
      </w:r>
      <w:r w:rsidRPr="008513D4">
        <w:rPr>
          <w:rFonts w:ascii="Times New Roman" w:hAnsi="Times New Roman" w:cs="Times New Roman"/>
          <w:sz w:val="24"/>
          <w:szCs w:val="24"/>
        </w:rPr>
        <w:t>for the implementation of internal controls to prevent and detect fraud.</w:t>
      </w:r>
    </w:p>
    <w:p w:rsidR="00F63A90" w:rsidRDefault="00F63A90" w:rsidP="00434B1A">
      <w:pPr>
        <w:widowControl w:val="0"/>
        <w:autoSpaceDE w:val="0"/>
        <w:autoSpaceDN w:val="0"/>
        <w:adjustRightInd w:val="0"/>
        <w:spacing w:line="480" w:lineRule="auto"/>
        <w:rPr>
          <w:rFonts w:ascii="Times New Roman" w:hAnsi="Times New Roman" w:cs="Times New Roman"/>
          <w:sz w:val="24"/>
          <w:szCs w:val="24"/>
        </w:rPr>
      </w:pPr>
    </w:p>
    <w:p w:rsidR="00F63A90" w:rsidRDefault="00B5029B" w:rsidP="00434B1A">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ab/>
        <w:t>SEMA’s Internal control mechanisms are fully in place according to IFRS standards and implemented on an ongoing basis for fraud detection and prevention.</w:t>
      </w:r>
    </w:p>
    <w:p w:rsidR="00F63A90" w:rsidRDefault="00F63A90" w:rsidP="00434B1A">
      <w:pPr>
        <w:widowControl w:val="0"/>
        <w:autoSpaceDE w:val="0"/>
        <w:autoSpaceDN w:val="0"/>
        <w:adjustRightInd w:val="0"/>
        <w:spacing w:line="480" w:lineRule="auto"/>
        <w:rPr>
          <w:rFonts w:ascii="Times New Roman" w:hAnsi="Times New Roman" w:cs="Times New Roman"/>
          <w:sz w:val="24"/>
          <w:szCs w:val="24"/>
        </w:rPr>
      </w:pP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B5029B">
        <w:rPr>
          <w:rFonts w:ascii="Times New Roman" w:hAnsi="Times New Roman" w:cs="Times New Roman"/>
          <w:sz w:val="24"/>
          <w:szCs w:val="24"/>
          <w:highlight w:val="magenta"/>
        </w:rPr>
        <w:t>2.</w:t>
      </w:r>
      <w:r w:rsidRPr="008513D4">
        <w:rPr>
          <w:rFonts w:ascii="Times New Roman" w:hAnsi="Times New Roman" w:cs="Times New Roman"/>
          <w:sz w:val="24"/>
          <w:szCs w:val="24"/>
        </w:rPr>
        <w:t xml:space="preserve"> The DFI shall outsource an external audit each financial year end.</w:t>
      </w:r>
    </w:p>
    <w:p w:rsidR="00F63A90" w:rsidRDefault="00F63A90" w:rsidP="00434B1A">
      <w:pPr>
        <w:widowControl w:val="0"/>
        <w:autoSpaceDE w:val="0"/>
        <w:autoSpaceDN w:val="0"/>
        <w:adjustRightInd w:val="0"/>
        <w:spacing w:line="480" w:lineRule="auto"/>
        <w:rPr>
          <w:rFonts w:ascii="Times New Roman" w:hAnsi="Times New Roman" w:cs="Times New Roman"/>
          <w:sz w:val="24"/>
          <w:szCs w:val="24"/>
        </w:rPr>
      </w:pPr>
    </w:p>
    <w:p w:rsidR="00F63A90" w:rsidRDefault="00B5029B" w:rsidP="00434B1A">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ab/>
        <w:t>An external audit conducted by a fully qualified auditing firm is conducted each year.</w:t>
      </w:r>
    </w:p>
    <w:p w:rsidR="00F63A90" w:rsidRDefault="00F63A90" w:rsidP="00434B1A">
      <w:pPr>
        <w:widowControl w:val="0"/>
        <w:autoSpaceDE w:val="0"/>
        <w:autoSpaceDN w:val="0"/>
        <w:adjustRightInd w:val="0"/>
        <w:spacing w:line="480" w:lineRule="auto"/>
        <w:rPr>
          <w:rFonts w:ascii="Times New Roman" w:hAnsi="Times New Roman" w:cs="Times New Roman"/>
          <w:sz w:val="24"/>
          <w:szCs w:val="24"/>
        </w:rPr>
      </w:pP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F11CC7">
        <w:rPr>
          <w:rFonts w:ascii="Times New Roman" w:hAnsi="Times New Roman" w:cs="Times New Roman"/>
          <w:sz w:val="24"/>
          <w:szCs w:val="24"/>
          <w:highlight w:val="magenta"/>
        </w:rPr>
        <w:t>3.</w:t>
      </w:r>
      <w:r w:rsidRPr="008513D4">
        <w:rPr>
          <w:rFonts w:ascii="Times New Roman" w:hAnsi="Times New Roman" w:cs="Times New Roman"/>
          <w:sz w:val="24"/>
          <w:szCs w:val="24"/>
        </w:rPr>
        <w:t xml:space="preserve"> An external auditor shall be engaged by, and ultimately responsible to, the board. This can be</w:t>
      </w:r>
      <w:r w:rsidR="00F63A90">
        <w:rPr>
          <w:rFonts w:ascii="Times New Roman" w:hAnsi="Times New Roman" w:cs="Times New Roman"/>
          <w:sz w:val="24"/>
          <w:szCs w:val="24"/>
        </w:rPr>
        <w:t xml:space="preserve"> </w:t>
      </w:r>
      <w:r w:rsidRPr="008513D4">
        <w:rPr>
          <w:rFonts w:ascii="Times New Roman" w:hAnsi="Times New Roman" w:cs="Times New Roman"/>
          <w:sz w:val="24"/>
          <w:szCs w:val="24"/>
        </w:rPr>
        <w:t>done by an audit committee of the board, or in smaller DFIs, by a single director with financial</w:t>
      </w:r>
      <w:r w:rsidR="00F63A90">
        <w:rPr>
          <w:rFonts w:ascii="Times New Roman" w:hAnsi="Times New Roman" w:cs="Times New Roman"/>
          <w:sz w:val="24"/>
          <w:szCs w:val="24"/>
        </w:rPr>
        <w:t xml:space="preserve"> expertise.</w:t>
      </w:r>
    </w:p>
    <w:p w:rsidR="00F63A90" w:rsidRDefault="00F63A90" w:rsidP="00434B1A">
      <w:pPr>
        <w:widowControl w:val="0"/>
        <w:autoSpaceDE w:val="0"/>
        <w:autoSpaceDN w:val="0"/>
        <w:adjustRightInd w:val="0"/>
        <w:spacing w:line="480" w:lineRule="auto"/>
        <w:rPr>
          <w:rFonts w:ascii="Times New Roman" w:hAnsi="Times New Roman" w:cs="Times New Roman"/>
          <w:sz w:val="24"/>
          <w:szCs w:val="24"/>
        </w:rPr>
      </w:pPr>
    </w:p>
    <w:p w:rsidR="00F63A90" w:rsidRDefault="002A7F80" w:rsidP="00434B1A">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ab/>
      </w:r>
      <w:r w:rsidR="00F11CC7">
        <w:rPr>
          <w:rFonts w:ascii="Times New Roman" w:hAnsi="Times New Roman" w:cs="Times New Roman"/>
          <w:sz w:val="24"/>
          <w:szCs w:val="24"/>
        </w:rPr>
        <w:t>An external auditor has been engaged, approved by the Board, in consultation and agreement with the audit committee.</w:t>
      </w:r>
    </w:p>
    <w:p w:rsidR="00F63A90" w:rsidRDefault="00F63A90" w:rsidP="00434B1A">
      <w:pPr>
        <w:widowControl w:val="0"/>
        <w:autoSpaceDE w:val="0"/>
        <w:autoSpaceDN w:val="0"/>
        <w:adjustRightInd w:val="0"/>
        <w:spacing w:line="480" w:lineRule="auto"/>
        <w:rPr>
          <w:rFonts w:ascii="Times New Roman" w:hAnsi="Times New Roman" w:cs="Times New Roman"/>
          <w:sz w:val="24"/>
          <w:szCs w:val="24"/>
        </w:rPr>
      </w:pP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B5029B">
        <w:rPr>
          <w:rFonts w:ascii="Times New Roman" w:hAnsi="Times New Roman" w:cs="Times New Roman"/>
          <w:sz w:val="24"/>
          <w:szCs w:val="24"/>
          <w:highlight w:val="magenta"/>
        </w:rPr>
        <w:t>4.</w:t>
      </w:r>
      <w:r w:rsidRPr="008513D4">
        <w:rPr>
          <w:rFonts w:ascii="Times New Roman" w:hAnsi="Times New Roman" w:cs="Times New Roman"/>
          <w:sz w:val="24"/>
          <w:szCs w:val="24"/>
        </w:rPr>
        <w:t xml:space="preserve"> </w:t>
      </w:r>
      <w:r w:rsidRPr="003A28DE">
        <w:rPr>
          <w:rFonts w:ascii="Times New Roman" w:hAnsi="Times New Roman" w:cs="Times New Roman"/>
          <w:sz w:val="24"/>
          <w:szCs w:val="24"/>
        </w:rPr>
        <w:t>The accounts of a DFI for each accounting year end shall be audited by one or more</w:t>
      </w:r>
      <w:r w:rsidRPr="008513D4">
        <w:rPr>
          <w:rFonts w:ascii="Times New Roman" w:hAnsi="Times New Roman" w:cs="Times New Roman"/>
          <w:sz w:val="24"/>
          <w:szCs w:val="24"/>
        </w:rPr>
        <w:t xml:space="preserve"> auditors</w:t>
      </w:r>
      <w:r w:rsidR="00F63A90">
        <w:rPr>
          <w:rFonts w:ascii="Times New Roman" w:hAnsi="Times New Roman" w:cs="Times New Roman"/>
          <w:sz w:val="24"/>
          <w:szCs w:val="24"/>
        </w:rPr>
        <w:t xml:space="preserve"> </w:t>
      </w:r>
      <w:r w:rsidRPr="008513D4">
        <w:rPr>
          <w:rFonts w:ascii="Times New Roman" w:hAnsi="Times New Roman" w:cs="Times New Roman"/>
          <w:sz w:val="24"/>
          <w:szCs w:val="24"/>
        </w:rPr>
        <w:t>who are chartered accountants within the meaning of the International Accounting Standards</w:t>
      </w:r>
      <w:r w:rsidR="00F63A90">
        <w:rPr>
          <w:rFonts w:ascii="Times New Roman" w:hAnsi="Times New Roman" w:cs="Times New Roman"/>
          <w:sz w:val="24"/>
          <w:szCs w:val="24"/>
        </w:rPr>
        <w:t xml:space="preserve"> </w:t>
      </w:r>
      <w:r w:rsidRPr="008513D4">
        <w:rPr>
          <w:rFonts w:ascii="Times New Roman" w:hAnsi="Times New Roman" w:cs="Times New Roman"/>
          <w:sz w:val="24"/>
          <w:szCs w:val="24"/>
        </w:rPr>
        <w:t>Board (IASB).</w:t>
      </w:r>
    </w:p>
    <w:p w:rsidR="00F63A90" w:rsidRDefault="00F63A90" w:rsidP="00434B1A">
      <w:pPr>
        <w:widowControl w:val="0"/>
        <w:autoSpaceDE w:val="0"/>
        <w:autoSpaceDN w:val="0"/>
        <w:adjustRightInd w:val="0"/>
        <w:spacing w:line="480" w:lineRule="auto"/>
        <w:rPr>
          <w:rFonts w:ascii="Times New Roman" w:hAnsi="Times New Roman" w:cs="Times New Roman"/>
          <w:sz w:val="24"/>
          <w:szCs w:val="24"/>
        </w:rPr>
      </w:pPr>
    </w:p>
    <w:p w:rsidR="00F63A90" w:rsidRDefault="00B5029B" w:rsidP="00434B1A">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ab/>
        <w:t>SEMA’s accounting structure is fully in compliance with this principle.</w:t>
      </w:r>
    </w:p>
    <w:p w:rsidR="00F63A90" w:rsidRDefault="00F63A90" w:rsidP="00434B1A">
      <w:pPr>
        <w:widowControl w:val="0"/>
        <w:autoSpaceDE w:val="0"/>
        <w:autoSpaceDN w:val="0"/>
        <w:adjustRightInd w:val="0"/>
        <w:spacing w:line="480" w:lineRule="auto"/>
        <w:rPr>
          <w:rFonts w:ascii="Times New Roman" w:hAnsi="Times New Roman" w:cs="Times New Roman"/>
          <w:sz w:val="24"/>
          <w:szCs w:val="24"/>
        </w:rPr>
      </w:pP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F11CC7">
        <w:rPr>
          <w:rFonts w:ascii="Times New Roman" w:hAnsi="Times New Roman" w:cs="Times New Roman"/>
          <w:sz w:val="24"/>
          <w:szCs w:val="24"/>
          <w:highlight w:val="magenta"/>
        </w:rPr>
        <w:t>5.</w:t>
      </w:r>
      <w:r w:rsidRPr="008513D4">
        <w:rPr>
          <w:rFonts w:ascii="Times New Roman" w:hAnsi="Times New Roman" w:cs="Times New Roman"/>
          <w:sz w:val="24"/>
          <w:szCs w:val="24"/>
        </w:rPr>
        <w:t xml:space="preserve"> The auditor or auditors shall be appointed for such terms and on such remuneration as</w:t>
      </w:r>
      <w:r w:rsidR="00F63A90">
        <w:rPr>
          <w:rFonts w:ascii="Times New Roman" w:hAnsi="Times New Roman" w:cs="Times New Roman"/>
          <w:sz w:val="24"/>
          <w:szCs w:val="24"/>
        </w:rPr>
        <w:t xml:space="preserve"> </w:t>
      </w:r>
      <w:r w:rsidRPr="008513D4">
        <w:rPr>
          <w:rFonts w:ascii="Times New Roman" w:hAnsi="Times New Roman" w:cs="Times New Roman"/>
          <w:sz w:val="24"/>
          <w:szCs w:val="24"/>
        </w:rPr>
        <w:t>determined by the Board of Directors for the institution to pay. Once appointed, the auditors</w:t>
      </w:r>
      <w:r w:rsidR="00F63A90">
        <w:rPr>
          <w:rFonts w:ascii="Times New Roman" w:hAnsi="Times New Roman" w:cs="Times New Roman"/>
          <w:sz w:val="24"/>
          <w:szCs w:val="24"/>
        </w:rPr>
        <w:t xml:space="preserve"> </w:t>
      </w:r>
      <w:r w:rsidRPr="008513D4">
        <w:rPr>
          <w:rFonts w:ascii="Times New Roman" w:hAnsi="Times New Roman" w:cs="Times New Roman"/>
          <w:sz w:val="24"/>
          <w:szCs w:val="24"/>
        </w:rPr>
        <w:t>shall not be removed before prior approval of the board</w:t>
      </w:r>
      <w:r w:rsidRPr="00F11CC7">
        <w:rPr>
          <w:rFonts w:ascii="Times New Roman" w:hAnsi="Times New Roman" w:cs="Times New Roman"/>
          <w:sz w:val="24"/>
          <w:szCs w:val="24"/>
        </w:rPr>
        <w:t>. No auditor shall serve as external</w:t>
      </w:r>
      <w:r w:rsidR="00F63A90" w:rsidRPr="00F11CC7">
        <w:rPr>
          <w:rFonts w:ascii="Times New Roman" w:hAnsi="Times New Roman" w:cs="Times New Roman"/>
          <w:sz w:val="24"/>
          <w:szCs w:val="24"/>
        </w:rPr>
        <w:t xml:space="preserve"> </w:t>
      </w:r>
      <w:r w:rsidRPr="00F11CC7">
        <w:rPr>
          <w:rFonts w:ascii="Times New Roman" w:hAnsi="Times New Roman" w:cs="Times New Roman"/>
          <w:sz w:val="24"/>
          <w:szCs w:val="24"/>
        </w:rPr>
        <w:t>auditor of a DFI consecutively for more than 5 years. The</w:t>
      </w:r>
      <w:r w:rsidRPr="008513D4">
        <w:rPr>
          <w:rFonts w:ascii="Times New Roman" w:hAnsi="Times New Roman" w:cs="Times New Roman"/>
          <w:sz w:val="24"/>
          <w:szCs w:val="24"/>
        </w:rPr>
        <w:t xml:space="preserve"> DFI is required to notify MISFA when</w:t>
      </w:r>
      <w:r w:rsidR="00F63A90">
        <w:rPr>
          <w:rFonts w:ascii="Times New Roman" w:hAnsi="Times New Roman" w:cs="Times New Roman"/>
          <w:sz w:val="24"/>
          <w:szCs w:val="24"/>
        </w:rPr>
        <w:t xml:space="preserve"> </w:t>
      </w:r>
      <w:r w:rsidRPr="008513D4">
        <w:rPr>
          <w:rFonts w:ascii="Times New Roman" w:hAnsi="Times New Roman" w:cs="Times New Roman"/>
          <w:sz w:val="24"/>
          <w:szCs w:val="24"/>
        </w:rPr>
        <w:t>they appoint or remove the external auditor/s from their service.</w:t>
      </w:r>
    </w:p>
    <w:p w:rsidR="00F63A90" w:rsidRDefault="00F63A90" w:rsidP="00434B1A">
      <w:pPr>
        <w:widowControl w:val="0"/>
        <w:autoSpaceDE w:val="0"/>
        <w:autoSpaceDN w:val="0"/>
        <w:adjustRightInd w:val="0"/>
        <w:spacing w:line="480" w:lineRule="auto"/>
        <w:rPr>
          <w:rFonts w:ascii="Times New Roman" w:hAnsi="Times New Roman" w:cs="Times New Roman"/>
          <w:sz w:val="24"/>
          <w:szCs w:val="24"/>
        </w:rPr>
      </w:pPr>
    </w:p>
    <w:p w:rsidR="00F63A90" w:rsidRDefault="00B5029B" w:rsidP="00434B1A">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ab/>
      </w:r>
      <w:r w:rsidR="00F11CC7">
        <w:rPr>
          <w:rFonts w:ascii="Times New Roman" w:hAnsi="Times New Roman" w:cs="Times New Roman"/>
          <w:sz w:val="24"/>
          <w:szCs w:val="24"/>
        </w:rPr>
        <w:t>The auditors are engaged at the discretion of the Board of Directors; change of auditors can occur only with approval of the Board. SEMA will notify MISFA regarding the auditors engaged, and any change of auditors.</w:t>
      </w:r>
    </w:p>
    <w:p w:rsidR="00F63A90" w:rsidRDefault="00F63A90" w:rsidP="00434B1A">
      <w:pPr>
        <w:widowControl w:val="0"/>
        <w:autoSpaceDE w:val="0"/>
        <w:autoSpaceDN w:val="0"/>
        <w:adjustRightInd w:val="0"/>
        <w:spacing w:line="480" w:lineRule="auto"/>
        <w:rPr>
          <w:rFonts w:ascii="Times New Roman" w:hAnsi="Times New Roman" w:cs="Times New Roman"/>
          <w:sz w:val="24"/>
          <w:szCs w:val="24"/>
        </w:rPr>
      </w:pP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A46957">
        <w:rPr>
          <w:rFonts w:ascii="Times New Roman" w:hAnsi="Times New Roman" w:cs="Times New Roman"/>
          <w:sz w:val="24"/>
          <w:szCs w:val="24"/>
          <w:highlight w:val="magenta"/>
        </w:rPr>
        <w:t>6.</w:t>
      </w:r>
      <w:r w:rsidRPr="008513D4">
        <w:rPr>
          <w:rFonts w:ascii="Times New Roman" w:hAnsi="Times New Roman" w:cs="Times New Roman"/>
          <w:sz w:val="24"/>
          <w:szCs w:val="24"/>
        </w:rPr>
        <w:t xml:space="preserve"> The DFI shall provide to the auditors its financial statements and other accounts, related</w:t>
      </w:r>
      <w:r w:rsidR="00F63A90">
        <w:rPr>
          <w:rFonts w:ascii="Times New Roman" w:hAnsi="Times New Roman" w:cs="Times New Roman"/>
          <w:sz w:val="24"/>
          <w:szCs w:val="24"/>
        </w:rPr>
        <w:t xml:space="preserve"> </w:t>
      </w:r>
      <w:r w:rsidRPr="008513D4">
        <w:rPr>
          <w:rFonts w:ascii="Times New Roman" w:hAnsi="Times New Roman" w:cs="Times New Roman"/>
          <w:sz w:val="24"/>
          <w:szCs w:val="24"/>
        </w:rPr>
        <w:t>vouchers, books of accounts and documents for examination and review. In addition, any</w:t>
      </w:r>
      <w:r w:rsidR="00F63A90">
        <w:rPr>
          <w:rFonts w:ascii="Times New Roman" w:hAnsi="Times New Roman" w:cs="Times New Roman"/>
          <w:sz w:val="24"/>
          <w:szCs w:val="24"/>
        </w:rPr>
        <w:t xml:space="preserve"> </w:t>
      </w:r>
      <w:r w:rsidRPr="008513D4">
        <w:rPr>
          <w:rFonts w:ascii="Times New Roman" w:hAnsi="Times New Roman" w:cs="Times New Roman"/>
          <w:sz w:val="24"/>
          <w:szCs w:val="24"/>
        </w:rPr>
        <w:t>directors or officers of the institution shall be available for interview and discussion</w:t>
      </w:r>
      <w:r w:rsidR="00F63A90">
        <w:rPr>
          <w:rFonts w:ascii="Times New Roman" w:hAnsi="Times New Roman" w:cs="Times New Roman"/>
          <w:sz w:val="24"/>
          <w:szCs w:val="24"/>
        </w:rPr>
        <w:t xml:space="preserve"> </w:t>
      </w:r>
      <w:r w:rsidRPr="008513D4">
        <w:rPr>
          <w:rFonts w:ascii="Times New Roman" w:hAnsi="Times New Roman" w:cs="Times New Roman"/>
          <w:sz w:val="24"/>
          <w:szCs w:val="24"/>
        </w:rPr>
        <w:t>throughout the course of audit work.</w:t>
      </w:r>
    </w:p>
    <w:p w:rsidR="00F63A90" w:rsidRDefault="00F63A90" w:rsidP="00434B1A">
      <w:pPr>
        <w:widowControl w:val="0"/>
        <w:autoSpaceDE w:val="0"/>
        <w:autoSpaceDN w:val="0"/>
        <w:adjustRightInd w:val="0"/>
        <w:spacing w:line="480" w:lineRule="auto"/>
        <w:rPr>
          <w:rFonts w:ascii="Times New Roman" w:hAnsi="Times New Roman" w:cs="Times New Roman"/>
          <w:sz w:val="24"/>
          <w:szCs w:val="24"/>
        </w:rPr>
      </w:pPr>
    </w:p>
    <w:p w:rsidR="00F63A90" w:rsidRDefault="00A46957" w:rsidP="00434B1A">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ab/>
        <w:t>SEMA provides to the auditors all the above-mentioned statements for review during the course of regular audit work.</w:t>
      </w:r>
    </w:p>
    <w:p w:rsidR="00F63A90" w:rsidRDefault="00F63A90" w:rsidP="00434B1A">
      <w:pPr>
        <w:widowControl w:val="0"/>
        <w:autoSpaceDE w:val="0"/>
        <w:autoSpaceDN w:val="0"/>
        <w:adjustRightInd w:val="0"/>
        <w:spacing w:line="480" w:lineRule="auto"/>
        <w:rPr>
          <w:rFonts w:ascii="Times New Roman" w:hAnsi="Times New Roman" w:cs="Times New Roman"/>
          <w:sz w:val="24"/>
          <w:szCs w:val="24"/>
        </w:rPr>
      </w:pP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A46957">
        <w:rPr>
          <w:rFonts w:ascii="Times New Roman" w:hAnsi="Times New Roman" w:cs="Times New Roman"/>
          <w:sz w:val="24"/>
          <w:szCs w:val="24"/>
          <w:highlight w:val="magenta"/>
        </w:rPr>
        <w:t>7.</w:t>
      </w:r>
      <w:r w:rsidRPr="008513D4">
        <w:rPr>
          <w:rFonts w:ascii="Times New Roman" w:hAnsi="Times New Roman" w:cs="Times New Roman"/>
          <w:sz w:val="24"/>
          <w:szCs w:val="24"/>
        </w:rPr>
        <w:t xml:space="preserve"> The auditors shall report to the Board of Directors of the DFI on the annual accounts and</w:t>
      </w:r>
      <w:r w:rsidR="00F63A90">
        <w:rPr>
          <w:rFonts w:ascii="Times New Roman" w:hAnsi="Times New Roman" w:cs="Times New Roman"/>
          <w:sz w:val="24"/>
          <w:szCs w:val="24"/>
        </w:rPr>
        <w:t xml:space="preserve"> </w:t>
      </w:r>
      <w:r w:rsidRPr="008513D4">
        <w:rPr>
          <w:rFonts w:ascii="Times New Roman" w:hAnsi="Times New Roman" w:cs="Times New Roman"/>
          <w:sz w:val="24"/>
          <w:szCs w:val="24"/>
        </w:rPr>
        <w:t>balance sheet and in their report they shall state whether, in their opinion, the financial</w:t>
      </w:r>
      <w:r w:rsidR="00F63A90">
        <w:rPr>
          <w:rFonts w:ascii="Times New Roman" w:hAnsi="Times New Roman" w:cs="Times New Roman"/>
          <w:sz w:val="24"/>
          <w:szCs w:val="24"/>
        </w:rPr>
        <w:t xml:space="preserve"> </w:t>
      </w:r>
      <w:r w:rsidRPr="008513D4">
        <w:rPr>
          <w:rFonts w:ascii="Times New Roman" w:hAnsi="Times New Roman" w:cs="Times New Roman"/>
          <w:sz w:val="24"/>
          <w:szCs w:val="24"/>
        </w:rPr>
        <w:t>statements are properly drawn up so as to give a true and fair view of the state of affairs of</w:t>
      </w:r>
      <w:r w:rsidR="00F63A90">
        <w:rPr>
          <w:rFonts w:ascii="Times New Roman" w:hAnsi="Times New Roman" w:cs="Times New Roman"/>
          <w:sz w:val="24"/>
          <w:szCs w:val="24"/>
        </w:rPr>
        <w:t xml:space="preserve"> </w:t>
      </w:r>
      <w:r w:rsidRPr="008513D4">
        <w:rPr>
          <w:rFonts w:ascii="Times New Roman" w:hAnsi="Times New Roman" w:cs="Times New Roman"/>
          <w:sz w:val="24"/>
          <w:szCs w:val="24"/>
        </w:rPr>
        <w:t>the DFI.</w:t>
      </w:r>
    </w:p>
    <w:p w:rsidR="00F63A90" w:rsidRDefault="00F63A90" w:rsidP="00434B1A">
      <w:pPr>
        <w:widowControl w:val="0"/>
        <w:autoSpaceDE w:val="0"/>
        <w:autoSpaceDN w:val="0"/>
        <w:adjustRightInd w:val="0"/>
        <w:spacing w:line="480" w:lineRule="auto"/>
        <w:rPr>
          <w:rFonts w:ascii="Times New Roman" w:hAnsi="Times New Roman" w:cs="Times New Roman"/>
          <w:sz w:val="24"/>
          <w:szCs w:val="24"/>
        </w:rPr>
      </w:pPr>
    </w:p>
    <w:p w:rsidR="00F63A90" w:rsidRDefault="00A46957" w:rsidP="00434B1A">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ab/>
        <w:t>Auditors report to the Board of Directors regarding annual accounts and balance sheets along with any findings.</w:t>
      </w:r>
    </w:p>
    <w:p w:rsidR="00F63A90" w:rsidRDefault="00F63A90" w:rsidP="00434B1A">
      <w:pPr>
        <w:widowControl w:val="0"/>
        <w:autoSpaceDE w:val="0"/>
        <w:autoSpaceDN w:val="0"/>
        <w:adjustRightInd w:val="0"/>
        <w:spacing w:line="480" w:lineRule="auto"/>
        <w:rPr>
          <w:rFonts w:ascii="Times New Roman" w:hAnsi="Times New Roman" w:cs="Times New Roman"/>
          <w:sz w:val="24"/>
          <w:szCs w:val="24"/>
        </w:rPr>
      </w:pP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A46957">
        <w:rPr>
          <w:rFonts w:ascii="Times New Roman" w:hAnsi="Times New Roman" w:cs="Times New Roman"/>
          <w:sz w:val="24"/>
          <w:szCs w:val="24"/>
          <w:highlight w:val="magenta"/>
        </w:rPr>
        <w:t>8.</w:t>
      </w:r>
      <w:r w:rsidRPr="008513D4">
        <w:rPr>
          <w:rFonts w:ascii="Times New Roman" w:hAnsi="Times New Roman" w:cs="Times New Roman"/>
          <w:sz w:val="24"/>
          <w:szCs w:val="24"/>
        </w:rPr>
        <w:t xml:space="preserve"> The audited financial statements shall be published within three months of close of its</w:t>
      </w:r>
      <w:r w:rsidR="00F63A90">
        <w:rPr>
          <w:rFonts w:ascii="Times New Roman" w:hAnsi="Times New Roman" w:cs="Times New Roman"/>
          <w:sz w:val="24"/>
          <w:szCs w:val="24"/>
        </w:rPr>
        <w:t xml:space="preserve"> </w:t>
      </w:r>
      <w:r w:rsidRPr="008513D4">
        <w:rPr>
          <w:rFonts w:ascii="Times New Roman" w:hAnsi="Times New Roman" w:cs="Times New Roman"/>
          <w:sz w:val="24"/>
          <w:szCs w:val="24"/>
        </w:rPr>
        <w:t>financial year, facilitated by DFI financial management. This shall include the management</w:t>
      </w:r>
      <w:r w:rsidR="00F63A90">
        <w:rPr>
          <w:rFonts w:ascii="Times New Roman" w:hAnsi="Times New Roman" w:cs="Times New Roman"/>
          <w:sz w:val="24"/>
          <w:szCs w:val="24"/>
        </w:rPr>
        <w:t xml:space="preserve"> </w:t>
      </w:r>
      <w:r w:rsidRPr="008513D4">
        <w:rPr>
          <w:rFonts w:ascii="Times New Roman" w:hAnsi="Times New Roman" w:cs="Times New Roman"/>
          <w:sz w:val="24"/>
          <w:szCs w:val="24"/>
        </w:rPr>
        <w:t>letter with the response from management.</w:t>
      </w:r>
    </w:p>
    <w:p w:rsidR="00F63A90" w:rsidRDefault="00F63A90" w:rsidP="00434B1A">
      <w:pPr>
        <w:widowControl w:val="0"/>
        <w:autoSpaceDE w:val="0"/>
        <w:autoSpaceDN w:val="0"/>
        <w:adjustRightInd w:val="0"/>
        <w:spacing w:line="480" w:lineRule="auto"/>
        <w:rPr>
          <w:rFonts w:ascii="Times New Roman" w:hAnsi="Times New Roman" w:cs="Times New Roman"/>
          <w:sz w:val="24"/>
          <w:szCs w:val="24"/>
        </w:rPr>
      </w:pPr>
    </w:p>
    <w:p w:rsidR="00F63A90" w:rsidRDefault="00A46957" w:rsidP="00434B1A">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ab/>
        <w:t>SEMA’s audit financial statements are published within three months of close of its financial year, including a letter wit</w:t>
      </w:r>
      <w:r w:rsidR="002A7F80">
        <w:rPr>
          <w:rFonts w:ascii="Times New Roman" w:hAnsi="Times New Roman" w:cs="Times New Roman"/>
          <w:sz w:val="24"/>
          <w:szCs w:val="24"/>
        </w:rPr>
        <w:t>h the response from management.</w:t>
      </w:r>
    </w:p>
    <w:p w:rsidR="00F63A90" w:rsidRDefault="00F63A90" w:rsidP="00434B1A">
      <w:pPr>
        <w:widowControl w:val="0"/>
        <w:autoSpaceDE w:val="0"/>
        <w:autoSpaceDN w:val="0"/>
        <w:adjustRightInd w:val="0"/>
        <w:spacing w:line="480" w:lineRule="auto"/>
        <w:rPr>
          <w:rFonts w:ascii="Times New Roman" w:hAnsi="Times New Roman" w:cs="Times New Roman"/>
          <w:sz w:val="24"/>
          <w:szCs w:val="24"/>
        </w:rPr>
      </w:pP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A46957">
        <w:rPr>
          <w:rFonts w:ascii="Times New Roman" w:hAnsi="Times New Roman" w:cs="Times New Roman"/>
          <w:sz w:val="24"/>
          <w:szCs w:val="24"/>
          <w:highlight w:val="magenta"/>
        </w:rPr>
        <w:t xml:space="preserve">9. </w:t>
      </w:r>
      <w:r w:rsidRPr="003A28DE">
        <w:rPr>
          <w:rFonts w:ascii="Times New Roman" w:hAnsi="Times New Roman" w:cs="Times New Roman"/>
          <w:sz w:val="24"/>
          <w:szCs w:val="24"/>
        </w:rPr>
        <w:t>The DFI shall submit a copy of its audited financial statements to MISFA.</w:t>
      </w:r>
    </w:p>
    <w:p w:rsidR="00F63A90" w:rsidRDefault="00F63A90" w:rsidP="00434B1A">
      <w:pPr>
        <w:widowControl w:val="0"/>
        <w:autoSpaceDE w:val="0"/>
        <w:autoSpaceDN w:val="0"/>
        <w:adjustRightInd w:val="0"/>
        <w:spacing w:line="480" w:lineRule="auto"/>
        <w:rPr>
          <w:rFonts w:ascii="Times New Roman" w:hAnsi="Times New Roman" w:cs="Times New Roman"/>
          <w:sz w:val="24"/>
          <w:szCs w:val="24"/>
        </w:rPr>
      </w:pPr>
    </w:p>
    <w:p w:rsidR="00F63A90" w:rsidRDefault="00A46957" w:rsidP="00434B1A">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ab/>
        <w:t>SEMA will supply a copy of audited financial statements to MISFA on an annual basis.</w:t>
      </w:r>
    </w:p>
    <w:p w:rsidR="00F63A90" w:rsidRDefault="00F63A90" w:rsidP="00434B1A">
      <w:pPr>
        <w:widowControl w:val="0"/>
        <w:autoSpaceDE w:val="0"/>
        <w:autoSpaceDN w:val="0"/>
        <w:adjustRightInd w:val="0"/>
        <w:spacing w:line="480" w:lineRule="auto"/>
        <w:rPr>
          <w:rFonts w:ascii="Times New Roman" w:hAnsi="Times New Roman" w:cs="Times New Roman"/>
          <w:sz w:val="24"/>
          <w:szCs w:val="24"/>
        </w:rPr>
      </w:pPr>
    </w:p>
    <w:p w:rsidR="00F651A2" w:rsidRDefault="008A790E" w:rsidP="00434B1A">
      <w:pPr>
        <w:widowControl w:val="0"/>
        <w:autoSpaceDE w:val="0"/>
        <w:autoSpaceDN w:val="0"/>
        <w:adjustRightInd w:val="0"/>
        <w:spacing w:line="480" w:lineRule="auto"/>
        <w:rPr>
          <w:rFonts w:ascii="Times New Roman" w:hAnsi="Times New Roman" w:cs="Times New Roman"/>
          <w:sz w:val="24"/>
          <w:szCs w:val="24"/>
        </w:rPr>
      </w:pPr>
      <w:r w:rsidRPr="00A46957">
        <w:rPr>
          <w:rFonts w:ascii="Times New Roman" w:hAnsi="Times New Roman" w:cs="Times New Roman"/>
          <w:sz w:val="24"/>
          <w:szCs w:val="24"/>
          <w:highlight w:val="magenta"/>
        </w:rPr>
        <w:t>10.</w:t>
      </w:r>
      <w:r w:rsidRPr="008513D4">
        <w:rPr>
          <w:rFonts w:ascii="Times New Roman" w:hAnsi="Times New Roman" w:cs="Times New Roman"/>
          <w:sz w:val="24"/>
          <w:szCs w:val="24"/>
        </w:rPr>
        <w:t xml:space="preserve"> The DFI shall determine a scope of work that will form the basis the terms of reference for</w:t>
      </w:r>
      <w:r w:rsidR="00F63A90">
        <w:rPr>
          <w:rFonts w:ascii="Times New Roman" w:hAnsi="Times New Roman" w:cs="Times New Roman"/>
          <w:sz w:val="24"/>
          <w:szCs w:val="24"/>
        </w:rPr>
        <w:t xml:space="preserve"> </w:t>
      </w:r>
      <w:r w:rsidRPr="008513D4">
        <w:rPr>
          <w:rFonts w:ascii="Times New Roman" w:hAnsi="Times New Roman" w:cs="Times New Roman"/>
          <w:sz w:val="24"/>
          <w:szCs w:val="24"/>
        </w:rPr>
        <w:t>the engagement generally approved by the full Board. The scope of an external audit may</w:t>
      </w:r>
      <w:r w:rsidR="00F63A90">
        <w:rPr>
          <w:rFonts w:ascii="Times New Roman" w:hAnsi="Times New Roman" w:cs="Times New Roman"/>
          <w:sz w:val="24"/>
          <w:szCs w:val="24"/>
        </w:rPr>
        <w:t xml:space="preserve"> </w:t>
      </w:r>
      <w:r w:rsidRPr="008513D4">
        <w:rPr>
          <w:rFonts w:ascii="Times New Roman" w:hAnsi="Times New Roman" w:cs="Times New Roman"/>
          <w:sz w:val="24"/>
          <w:szCs w:val="24"/>
        </w:rPr>
        <w:t>include the following.</w:t>
      </w:r>
    </w:p>
    <w:p w:rsidR="00F651A2" w:rsidRPr="00F651A2" w:rsidRDefault="00F651A2" w:rsidP="00F651A2">
      <w:pPr>
        <w:widowControl w:val="0"/>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Common External Audit Services</w:t>
      </w:r>
    </w:p>
    <w:tbl>
      <w:tblPr>
        <w:tblStyle w:val="TableGrid"/>
        <w:tblW w:w="0" w:type="auto"/>
        <w:tblLook w:val="04A0" w:firstRow="1" w:lastRow="0" w:firstColumn="1" w:lastColumn="0" w:noHBand="0" w:noVBand="1"/>
      </w:tblPr>
      <w:tblGrid>
        <w:gridCol w:w="2214"/>
        <w:gridCol w:w="2214"/>
        <w:gridCol w:w="2214"/>
        <w:gridCol w:w="2214"/>
      </w:tblGrid>
      <w:tr w:rsidR="00F651A2" w:rsidTr="00F651A2">
        <w:tc>
          <w:tcPr>
            <w:tcW w:w="2214" w:type="dxa"/>
          </w:tcPr>
          <w:p w:rsidR="00F651A2" w:rsidRPr="00F651A2" w:rsidRDefault="00F651A2" w:rsidP="00434B1A">
            <w:pPr>
              <w:widowControl w:val="0"/>
              <w:autoSpaceDE w:val="0"/>
              <w:autoSpaceDN w:val="0"/>
              <w:adjustRightInd w:val="0"/>
              <w:spacing w:line="480" w:lineRule="auto"/>
              <w:rPr>
                <w:rFonts w:ascii="Times New Roman" w:hAnsi="Times New Roman" w:cs="Times New Roman"/>
                <w:b/>
                <w:sz w:val="24"/>
                <w:szCs w:val="24"/>
              </w:rPr>
            </w:pPr>
            <w:r>
              <w:rPr>
                <w:rFonts w:ascii="Times New Roman" w:hAnsi="Times New Roman" w:cs="Times New Roman"/>
                <w:b/>
                <w:sz w:val="24"/>
                <w:szCs w:val="24"/>
              </w:rPr>
              <w:t>Service</w:t>
            </w:r>
          </w:p>
        </w:tc>
        <w:tc>
          <w:tcPr>
            <w:tcW w:w="2214" w:type="dxa"/>
          </w:tcPr>
          <w:p w:rsidR="00F651A2" w:rsidRPr="00F651A2" w:rsidRDefault="00F651A2" w:rsidP="00434B1A">
            <w:pPr>
              <w:widowControl w:val="0"/>
              <w:autoSpaceDE w:val="0"/>
              <w:autoSpaceDN w:val="0"/>
              <w:adjustRightInd w:val="0"/>
              <w:spacing w:line="480" w:lineRule="auto"/>
              <w:rPr>
                <w:rFonts w:ascii="Times New Roman" w:hAnsi="Times New Roman" w:cs="Times New Roman"/>
                <w:b/>
                <w:sz w:val="24"/>
                <w:szCs w:val="24"/>
              </w:rPr>
            </w:pPr>
            <w:r>
              <w:rPr>
                <w:rFonts w:ascii="Times New Roman" w:hAnsi="Times New Roman" w:cs="Times New Roman"/>
                <w:b/>
                <w:sz w:val="24"/>
                <w:szCs w:val="24"/>
              </w:rPr>
              <w:t>Purpose</w:t>
            </w:r>
          </w:p>
        </w:tc>
        <w:tc>
          <w:tcPr>
            <w:tcW w:w="2214" w:type="dxa"/>
          </w:tcPr>
          <w:p w:rsidR="00F651A2" w:rsidRPr="00F651A2" w:rsidRDefault="00F651A2" w:rsidP="00434B1A">
            <w:pPr>
              <w:widowControl w:val="0"/>
              <w:autoSpaceDE w:val="0"/>
              <w:autoSpaceDN w:val="0"/>
              <w:adjustRightInd w:val="0"/>
              <w:spacing w:line="480" w:lineRule="auto"/>
              <w:rPr>
                <w:rFonts w:ascii="Times New Roman" w:hAnsi="Times New Roman" w:cs="Times New Roman"/>
                <w:b/>
                <w:sz w:val="24"/>
                <w:szCs w:val="24"/>
              </w:rPr>
            </w:pPr>
            <w:r>
              <w:rPr>
                <w:rFonts w:ascii="Times New Roman" w:hAnsi="Times New Roman" w:cs="Times New Roman"/>
                <w:b/>
                <w:sz w:val="24"/>
                <w:szCs w:val="24"/>
              </w:rPr>
              <w:t>Activities</w:t>
            </w:r>
          </w:p>
        </w:tc>
        <w:tc>
          <w:tcPr>
            <w:tcW w:w="2214" w:type="dxa"/>
          </w:tcPr>
          <w:p w:rsidR="00F651A2" w:rsidRPr="00F651A2" w:rsidRDefault="00F651A2" w:rsidP="00434B1A">
            <w:pPr>
              <w:widowControl w:val="0"/>
              <w:autoSpaceDE w:val="0"/>
              <w:autoSpaceDN w:val="0"/>
              <w:adjustRightInd w:val="0"/>
              <w:spacing w:line="480" w:lineRule="auto"/>
              <w:rPr>
                <w:rFonts w:ascii="Times New Roman" w:hAnsi="Times New Roman" w:cs="Times New Roman"/>
                <w:b/>
                <w:sz w:val="24"/>
                <w:szCs w:val="24"/>
              </w:rPr>
            </w:pPr>
            <w:r>
              <w:rPr>
                <w:rFonts w:ascii="Times New Roman" w:hAnsi="Times New Roman" w:cs="Times New Roman"/>
                <w:b/>
                <w:sz w:val="24"/>
                <w:szCs w:val="24"/>
              </w:rPr>
              <w:t>Output</w:t>
            </w:r>
          </w:p>
        </w:tc>
      </w:tr>
      <w:tr w:rsidR="00F651A2" w:rsidTr="00F651A2">
        <w:tc>
          <w:tcPr>
            <w:tcW w:w="2214" w:type="dxa"/>
          </w:tcPr>
          <w:p w:rsidR="00F651A2" w:rsidRDefault="00F651A2" w:rsidP="00F651A2">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Annual financial</w:t>
            </w:r>
          </w:p>
          <w:p w:rsidR="00F651A2" w:rsidRDefault="00F651A2" w:rsidP="00F651A2">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1"/>
                <w:szCs w:val="21"/>
              </w:rPr>
              <w:t>statement audit</w:t>
            </w:r>
          </w:p>
        </w:tc>
        <w:tc>
          <w:tcPr>
            <w:tcW w:w="2214" w:type="dxa"/>
          </w:tcPr>
          <w:p w:rsidR="00F651A2" w:rsidRDefault="00F651A2" w:rsidP="00F651A2">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To confirm that the</w:t>
            </w:r>
          </w:p>
          <w:p w:rsidR="00F651A2" w:rsidRDefault="00F651A2" w:rsidP="00F651A2">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financial statements are</w:t>
            </w:r>
          </w:p>
          <w:p w:rsidR="00F651A2" w:rsidRDefault="00F651A2" w:rsidP="00F651A2">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free from material</w:t>
            </w:r>
          </w:p>
          <w:p w:rsidR="00F651A2" w:rsidRDefault="00F651A2" w:rsidP="00F651A2">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1"/>
                <w:szCs w:val="21"/>
              </w:rPr>
              <w:t>misstatement</w:t>
            </w:r>
          </w:p>
        </w:tc>
        <w:tc>
          <w:tcPr>
            <w:tcW w:w="2214" w:type="dxa"/>
          </w:tcPr>
          <w:p w:rsidR="00F651A2" w:rsidRDefault="00F651A2" w:rsidP="00F651A2">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Audit, on a test</w:t>
            </w:r>
          </w:p>
          <w:p w:rsidR="00F651A2" w:rsidRDefault="00F651A2" w:rsidP="00F651A2">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basis, key account</w:t>
            </w:r>
          </w:p>
          <w:p w:rsidR="00F651A2" w:rsidRDefault="00F651A2" w:rsidP="00F651A2">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balances and</w:t>
            </w:r>
          </w:p>
          <w:p w:rsidR="00F651A2" w:rsidRDefault="00F651A2" w:rsidP="00F651A2">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underlying evidence</w:t>
            </w:r>
          </w:p>
          <w:p w:rsidR="00F651A2" w:rsidRDefault="00F651A2" w:rsidP="00F651A2">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1"/>
                <w:szCs w:val="21"/>
              </w:rPr>
              <w:t>or procedures</w:t>
            </w:r>
          </w:p>
        </w:tc>
        <w:tc>
          <w:tcPr>
            <w:tcW w:w="2214" w:type="dxa"/>
          </w:tcPr>
          <w:p w:rsidR="00F651A2" w:rsidRDefault="00F651A2" w:rsidP="00F651A2">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Audit report, including</w:t>
            </w:r>
          </w:p>
          <w:p w:rsidR="00F651A2" w:rsidRDefault="00F651A2" w:rsidP="00F651A2">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an opinion, financial</w:t>
            </w:r>
          </w:p>
          <w:p w:rsidR="00F651A2" w:rsidRDefault="00F651A2" w:rsidP="00F651A2">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statements, and</w:t>
            </w:r>
          </w:p>
          <w:p w:rsidR="00F651A2" w:rsidRDefault="00F651A2" w:rsidP="00F651A2">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1"/>
                <w:szCs w:val="21"/>
              </w:rPr>
              <w:t>notes</w:t>
            </w:r>
          </w:p>
        </w:tc>
      </w:tr>
      <w:tr w:rsidR="00F651A2" w:rsidTr="00F651A2">
        <w:tc>
          <w:tcPr>
            <w:tcW w:w="2214" w:type="dxa"/>
          </w:tcPr>
          <w:p w:rsidR="00F651A2" w:rsidRDefault="00F651A2" w:rsidP="00F651A2">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Management</w:t>
            </w:r>
          </w:p>
          <w:p w:rsidR="00F651A2" w:rsidRDefault="00F651A2" w:rsidP="00F651A2">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1"/>
                <w:szCs w:val="21"/>
              </w:rPr>
              <w:t>letter</w:t>
            </w:r>
          </w:p>
        </w:tc>
        <w:tc>
          <w:tcPr>
            <w:tcW w:w="2214" w:type="dxa"/>
          </w:tcPr>
          <w:p w:rsidR="00F651A2" w:rsidRDefault="00F651A2" w:rsidP="00F651A2">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To obtain constructive</w:t>
            </w:r>
          </w:p>
          <w:p w:rsidR="00F651A2" w:rsidRDefault="00F651A2" w:rsidP="00F651A2">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comments that</w:t>
            </w:r>
          </w:p>
          <w:p w:rsidR="00F651A2" w:rsidRDefault="00F651A2" w:rsidP="00F651A2">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management can use to</w:t>
            </w:r>
          </w:p>
          <w:p w:rsidR="00F651A2" w:rsidRDefault="00F651A2" w:rsidP="00F651A2">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improve operations or</w:t>
            </w:r>
          </w:p>
          <w:p w:rsidR="00F651A2" w:rsidRDefault="00F651A2" w:rsidP="00F651A2">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1"/>
                <w:szCs w:val="21"/>
              </w:rPr>
              <w:t>internal controls</w:t>
            </w:r>
          </w:p>
        </w:tc>
        <w:tc>
          <w:tcPr>
            <w:tcW w:w="2214" w:type="dxa"/>
          </w:tcPr>
          <w:p w:rsidR="00F651A2" w:rsidRDefault="00F651A2" w:rsidP="00F651A2">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By-product of the</w:t>
            </w:r>
          </w:p>
          <w:p w:rsidR="00F651A2" w:rsidRDefault="00F651A2" w:rsidP="00F651A2">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annual financial</w:t>
            </w:r>
          </w:p>
          <w:p w:rsidR="00F651A2" w:rsidRDefault="00F651A2" w:rsidP="00F651A2">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1"/>
                <w:szCs w:val="21"/>
              </w:rPr>
              <w:t>statement audit</w:t>
            </w:r>
          </w:p>
        </w:tc>
        <w:tc>
          <w:tcPr>
            <w:tcW w:w="2214" w:type="dxa"/>
          </w:tcPr>
          <w:p w:rsidR="00F651A2" w:rsidRDefault="00F651A2" w:rsidP="00434B1A">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1"/>
                <w:szCs w:val="21"/>
              </w:rPr>
              <w:t>Management letter</w:t>
            </w:r>
          </w:p>
        </w:tc>
      </w:tr>
      <w:tr w:rsidR="00F651A2" w:rsidTr="00F651A2">
        <w:tc>
          <w:tcPr>
            <w:tcW w:w="2214" w:type="dxa"/>
          </w:tcPr>
          <w:p w:rsidR="00F651A2" w:rsidRDefault="00F651A2" w:rsidP="00F651A2">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Special purpose</w:t>
            </w:r>
          </w:p>
          <w:p w:rsidR="00F651A2" w:rsidRDefault="00F651A2" w:rsidP="00F651A2">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1"/>
                <w:szCs w:val="21"/>
              </w:rPr>
              <w:t>audit</w:t>
            </w:r>
          </w:p>
        </w:tc>
        <w:tc>
          <w:tcPr>
            <w:tcW w:w="2214" w:type="dxa"/>
          </w:tcPr>
          <w:p w:rsidR="00F651A2" w:rsidRDefault="00F651A2" w:rsidP="00F651A2">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Generally to audit</w:t>
            </w:r>
          </w:p>
          <w:p w:rsidR="00F651A2" w:rsidRDefault="00F651A2" w:rsidP="00F651A2">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compliance with donor</w:t>
            </w:r>
          </w:p>
          <w:p w:rsidR="00F651A2" w:rsidRDefault="00F651A2" w:rsidP="00F651A2">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requirements, including</w:t>
            </w:r>
          </w:p>
          <w:p w:rsidR="00F651A2" w:rsidRDefault="00F651A2" w:rsidP="00F651A2">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1"/>
                <w:szCs w:val="21"/>
              </w:rPr>
              <w:t>use of funds</w:t>
            </w:r>
          </w:p>
        </w:tc>
        <w:tc>
          <w:tcPr>
            <w:tcW w:w="2214" w:type="dxa"/>
          </w:tcPr>
          <w:p w:rsidR="00F651A2" w:rsidRDefault="00F651A2" w:rsidP="00F651A2">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Review of specific</w:t>
            </w:r>
          </w:p>
          <w:p w:rsidR="00F651A2" w:rsidRDefault="00F651A2" w:rsidP="00F651A2">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issues as requested</w:t>
            </w:r>
          </w:p>
          <w:p w:rsidR="00F651A2" w:rsidRDefault="00F651A2" w:rsidP="00F651A2">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by the clients, usually</w:t>
            </w:r>
          </w:p>
          <w:p w:rsidR="00F651A2" w:rsidRDefault="00F651A2" w:rsidP="00F651A2">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on behalf of the</w:t>
            </w:r>
          </w:p>
          <w:p w:rsidR="00F651A2" w:rsidRDefault="00F651A2" w:rsidP="00F651A2">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1"/>
                <w:szCs w:val="21"/>
              </w:rPr>
              <w:t>donor</w:t>
            </w:r>
          </w:p>
        </w:tc>
        <w:tc>
          <w:tcPr>
            <w:tcW w:w="2214" w:type="dxa"/>
          </w:tcPr>
          <w:p w:rsidR="00F651A2" w:rsidRDefault="00F651A2" w:rsidP="00F651A2">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Special audit opinion</w:t>
            </w:r>
          </w:p>
          <w:p w:rsidR="00F651A2" w:rsidRDefault="00F651A2" w:rsidP="00F651A2">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1"/>
                <w:szCs w:val="21"/>
              </w:rPr>
              <w:t>and report</w:t>
            </w:r>
          </w:p>
        </w:tc>
      </w:tr>
      <w:tr w:rsidR="00F651A2" w:rsidTr="00F651A2">
        <w:tc>
          <w:tcPr>
            <w:tcW w:w="2214" w:type="dxa"/>
          </w:tcPr>
          <w:p w:rsidR="00F651A2" w:rsidRDefault="00F651A2" w:rsidP="00F651A2">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Agreed-upon</w:t>
            </w:r>
          </w:p>
          <w:p w:rsidR="00F651A2" w:rsidRDefault="00F651A2" w:rsidP="00F651A2">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1"/>
                <w:szCs w:val="21"/>
              </w:rPr>
              <w:t>procedures</w:t>
            </w:r>
          </w:p>
        </w:tc>
        <w:tc>
          <w:tcPr>
            <w:tcW w:w="2214" w:type="dxa"/>
          </w:tcPr>
          <w:p w:rsidR="00F651A2" w:rsidRDefault="00F651A2" w:rsidP="00F651A2">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To obtain detailed results</w:t>
            </w:r>
          </w:p>
          <w:p w:rsidR="00F651A2" w:rsidRDefault="00F651A2" w:rsidP="00F651A2">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of specific testing</w:t>
            </w:r>
          </w:p>
          <w:p w:rsidR="00F651A2" w:rsidRDefault="00F651A2" w:rsidP="00F651A2">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procedures for selected</w:t>
            </w:r>
          </w:p>
          <w:p w:rsidR="00F651A2" w:rsidRDefault="00F651A2" w:rsidP="00F651A2">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transactions or account</w:t>
            </w:r>
          </w:p>
          <w:p w:rsidR="00F651A2" w:rsidRDefault="00F651A2" w:rsidP="00F651A2">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1"/>
                <w:szCs w:val="21"/>
              </w:rPr>
              <w:t>balances</w:t>
            </w:r>
          </w:p>
        </w:tc>
        <w:tc>
          <w:tcPr>
            <w:tcW w:w="2214" w:type="dxa"/>
          </w:tcPr>
          <w:p w:rsidR="00F651A2" w:rsidRDefault="00F651A2" w:rsidP="00F651A2">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Performance of</w:t>
            </w:r>
          </w:p>
          <w:p w:rsidR="00F651A2" w:rsidRDefault="00F651A2" w:rsidP="00F651A2">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agreed-upon</w:t>
            </w:r>
          </w:p>
          <w:p w:rsidR="00F651A2" w:rsidRDefault="00F651A2" w:rsidP="00F651A2">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1"/>
                <w:szCs w:val="21"/>
              </w:rPr>
              <w:t>procedures</w:t>
            </w:r>
          </w:p>
        </w:tc>
        <w:tc>
          <w:tcPr>
            <w:tcW w:w="2214" w:type="dxa"/>
          </w:tcPr>
          <w:p w:rsidR="00F651A2" w:rsidRDefault="00F651A2" w:rsidP="00F651A2">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Report of results of</w:t>
            </w:r>
          </w:p>
          <w:p w:rsidR="00F651A2" w:rsidRDefault="00F651A2" w:rsidP="00F651A2">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procedures without</w:t>
            </w:r>
          </w:p>
          <w:p w:rsidR="00F651A2" w:rsidRDefault="00F651A2" w:rsidP="00F651A2">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opinion. Users draw</w:t>
            </w:r>
          </w:p>
          <w:p w:rsidR="00F651A2" w:rsidRDefault="00F651A2" w:rsidP="00F651A2">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1"/>
                <w:szCs w:val="21"/>
              </w:rPr>
              <w:t>their own conclusions.</w:t>
            </w:r>
          </w:p>
        </w:tc>
      </w:tr>
    </w:tbl>
    <w:p w:rsidR="00F651A2" w:rsidRDefault="00F651A2" w:rsidP="00434B1A">
      <w:pPr>
        <w:widowControl w:val="0"/>
        <w:autoSpaceDE w:val="0"/>
        <w:autoSpaceDN w:val="0"/>
        <w:adjustRightInd w:val="0"/>
        <w:spacing w:line="480" w:lineRule="auto"/>
        <w:rPr>
          <w:rFonts w:ascii="Times New Roman" w:hAnsi="Times New Roman" w:cs="Times New Roman"/>
          <w:sz w:val="24"/>
          <w:szCs w:val="24"/>
        </w:rPr>
      </w:pPr>
    </w:p>
    <w:p w:rsidR="00F651A2" w:rsidRDefault="00F651A2" w:rsidP="00F651A2">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Audit Timetable</w:t>
      </w:r>
    </w:p>
    <w:p w:rsidR="00F651A2" w:rsidRDefault="00F651A2" w:rsidP="00F651A2">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1. Appointment of auditor by Board of Directors not later than January 31 of each year;</w:t>
      </w:r>
    </w:p>
    <w:p w:rsidR="00F651A2" w:rsidRDefault="00F651A2" w:rsidP="00F651A2">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2. Signing of formal engagement letter not later than February 15 of each year;</w:t>
      </w:r>
    </w:p>
    <w:p w:rsidR="00F651A2" w:rsidRDefault="00F651A2" w:rsidP="00F651A2">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3. Confirmation to MISFA of appointment of auditors and copy of engagement letter not later than February 28 of each year;</w:t>
      </w:r>
    </w:p>
    <w:p w:rsidR="00F651A2" w:rsidRDefault="00F651A2" w:rsidP="00F651A2">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4. Performance of year end audit procedures of auditors on or around March 31 each year;</w:t>
      </w:r>
    </w:p>
    <w:p w:rsidR="00F651A2" w:rsidRDefault="00F651A2" w:rsidP="00F651A2">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5. Initiation of audit field work not later than April 20 each year;</w:t>
      </w:r>
    </w:p>
    <w:p w:rsidR="00F651A2" w:rsidRDefault="00F651A2" w:rsidP="00F651A2">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 xml:space="preserve">6. Issuance of </w:t>
      </w:r>
      <w:proofErr w:type="spellStart"/>
      <w:r>
        <w:rPr>
          <w:rFonts w:ascii="Times New Roman" w:hAnsi="Times New Roman" w:cs="Times New Roman"/>
          <w:sz w:val="21"/>
          <w:szCs w:val="21"/>
        </w:rPr>
        <w:t>initialled</w:t>
      </w:r>
      <w:proofErr w:type="spellEnd"/>
      <w:r>
        <w:rPr>
          <w:rFonts w:ascii="Times New Roman" w:hAnsi="Times New Roman" w:cs="Times New Roman"/>
          <w:sz w:val="21"/>
          <w:szCs w:val="21"/>
        </w:rPr>
        <w:t xml:space="preserve"> financial statements for approval of Board of Directors not later than June 5 of each year;</w:t>
      </w:r>
    </w:p>
    <w:p w:rsidR="00F651A2" w:rsidRDefault="00F651A2" w:rsidP="00F651A2">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7. Meeting of Board of Directors for approval of financial statements not later than June 15 each year;</w:t>
      </w:r>
    </w:p>
    <w:p w:rsidR="00F651A2" w:rsidRDefault="00F651A2" w:rsidP="00F651A2">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8. Filing of income tax return based on audited financial statements not later than June 20 each year;</w:t>
      </w:r>
    </w:p>
    <w:p w:rsidR="008A790E" w:rsidRPr="00F651A2" w:rsidRDefault="00F651A2" w:rsidP="00F651A2">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9. Submission of signed audited financial statements, including the Auditors management letter and the DFI’s response, to MISFA not later than June 30 each year;</w:t>
      </w:r>
      <w:r w:rsidR="00F94911">
        <w:rPr>
          <w:rFonts w:ascii="Times New Roman" w:hAnsi="Times New Roman" w:cs="Times New Roman"/>
          <w:sz w:val="24"/>
          <w:szCs w:val="24"/>
        </w:rPr>
        <w:br/>
      </w:r>
    </w:p>
    <w:p w:rsidR="00F651A2" w:rsidRDefault="00A46957" w:rsidP="00434B1A">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ab/>
      </w:r>
    </w:p>
    <w:p w:rsidR="00F94911" w:rsidRDefault="00A46957" w:rsidP="00F651A2">
      <w:pPr>
        <w:widowControl w:val="0"/>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SEMA is in compliance with the scope of work and terms of reference as approved by the Board included in the standards and principles below.</w:t>
      </w:r>
    </w:p>
    <w:p w:rsidR="0098623F" w:rsidRDefault="0098623F" w:rsidP="00434B1A">
      <w:pPr>
        <w:widowControl w:val="0"/>
        <w:autoSpaceDE w:val="0"/>
        <w:autoSpaceDN w:val="0"/>
        <w:adjustRightInd w:val="0"/>
        <w:spacing w:line="480" w:lineRule="auto"/>
        <w:rPr>
          <w:rFonts w:ascii="Times New Roman" w:hAnsi="Times New Roman" w:cs="Times New Roman"/>
          <w:sz w:val="24"/>
          <w:szCs w:val="24"/>
        </w:rPr>
      </w:pPr>
    </w:p>
    <w:p w:rsidR="0098623F" w:rsidRPr="002410B7" w:rsidRDefault="0098623F" w:rsidP="0098623F">
      <w:pPr>
        <w:widowControl w:val="0"/>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Assessment</w:t>
      </w:r>
    </w:p>
    <w:tbl>
      <w:tblPr>
        <w:tblStyle w:val="TableGrid"/>
        <w:tblW w:w="0" w:type="auto"/>
        <w:tblLayout w:type="fixed"/>
        <w:tblLook w:val="04A0" w:firstRow="1" w:lastRow="0" w:firstColumn="1" w:lastColumn="0" w:noHBand="0" w:noVBand="1"/>
      </w:tblPr>
      <w:tblGrid>
        <w:gridCol w:w="828"/>
        <w:gridCol w:w="8028"/>
      </w:tblGrid>
      <w:tr w:rsidR="000370F3" w:rsidTr="000370F3">
        <w:tc>
          <w:tcPr>
            <w:tcW w:w="828" w:type="dxa"/>
          </w:tcPr>
          <w:p w:rsidR="0098623F" w:rsidRPr="002410B7" w:rsidRDefault="0098623F" w:rsidP="0098623F">
            <w:pPr>
              <w:widowControl w:val="0"/>
              <w:tabs>
                <w:tab w:val="left" w:pos="1461"/>
              </w:tabs>
              <w:autoSpaceDE w:val="0"/>
              <w:autoSpaceDN w:val="0"/>
              <w:adjustRightInd w:val="0"/>
              <w:spacing w:line="480" w:lineRule="auto"/>
              <w:rPr>
                <w:rFonts w:ascii="Times New Roman" w:hAnsi="Times New Roman" w:cs="Times New Roman"/>
                <w:b/>
                <w:sz w:val="24"/>
                <w:szCs w:val="24"/>
              </w:rPr>
            </w:pPr>
            <w:r w:rsidRPr="002410B7">
              <w:rPr>
                <w:rFonts w:ascii="Times New Roman" w:hAnsi="Times New Roman" w:cs="Times New Roman"/>
                <w:b/>
                <w:sz w:val="24"/>
                <w:szCs w:val="24"/>
              </w:rPr>
              <w:t>Scale</w:t>
            </w:r>
            <w:r w:rsidRPr="002410B7">
              <w:rPr>
                <w:rFonts w:ascii="Times New Roman" w:hAnsi="Times New Roman" w:cs="Times New Roman"/>
                <w:b/>
                <w:sz w:val="24"/>
                <w:szCs w:val="24"/>
              </w:rPr>
              <w:tab/>
            </w:r>
          </w:p>
        </w:tc>
        <w:tc>
          <w:tcPr>
            <w:tcW w:w="8028" w:type="dxa"/>
          </w:tcPr>
          <w:p w:rsidR="0098623F" w:rsidRPr="002410B7" w:rsidRDefault="0098623F" w:rsidP="0098623F">
            <w:pPr>
              <w:widowControl w:val="0"/>
              <w:autoSpaceDE w:val="0"/>
              <w:autoSpaceDN w:val="0"/>
              <w:adjustRightInd w:val="0"/>
              <w:spacing w:line="480" w:lineRule="auto"/>
              <w:rPr>
                <w:rFonts w:ascii="Times New Roman" w:hAnsi="Times New Roman" w:cs="Times New Roman"/>
                <w:b/>
                <w:sz w:val="24"/>
                <w:szCs w:val="24"/>
              </w:rPr>
            </w:pPr>
            <w:r w:rsidRPr="002410B7">
              <w:rPr>
                <w:rFonts w:ascii="Times New Roman" w:hAnsi="Times New Roman" w:cs="Times New Roman"/>
                <w:b/>
                <w:sz w:val="24"/>
                <w:szCs w:val="24"/>
              </w:rPr>
              <w:t>Range</w:t>
            </w:r>
          </w:p>
        </w:tc>
      </w:tr>
      <w:tr w:rsidR="000370F3" w:rsidTr="000370F3">
        <w:tc>
          <w:tcPr>
            <w:tcW w:w="828" w:type="dxa"/>
          </w:tcPr>
          <w:p w:rsidR="0098623F" w:rsidRDefault="0098623F" w:rsidP="0098623F">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5</w:t>
            </w:r>
          </w:p>
        </w:tc>
        <w:tc>
          <w:tcPr>
            <w:tcW w:w="8028" w:type="dxa"/>
          </w:tcPr>
          <w:p w:rsidR="000370F3" w:rsidRDefault="000370F3" w:rsidP="000370F3">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The DFI outsources an external audit each financial year end. The Board is actively</w:t>
            </w:r>
          </w:p>
          <w:p w:rsidR="000370F3" w:rsidRDefault="000370F3" w:rsidP="000370F3">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engaged in its responsibility to approve external audit terms of reference, auditor</w:t>
            </w:r>
          </w:p>
          <w:p w:rsidR="000370F3" w:rsidRDefault="000370F3" w:rsidP="000370F3">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communications, and managing the process through an audit committee or</w:t>
            </w:r>
          </w:p>
          <w:p w:rsidR="000370F3" w:rsidRDefault="000370F3" w:rsidP="000370F3">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qualified and informed Board member with relevant skills to understand and take</w:t>
            </w:r>
          </w:p>
          <w:p w:rsidR="000370F3" w:rsidRDefault="000370F3" w:rsidP="000370F3">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on this responsibility. The DFI notifies MISFA when they appoint or remove external</w:t>
            </w:r>
          </w:p>
          <w:p w:rsidR="000370F3" w:rsidRDefault="000370F3" w:rsidP="000370F3">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auditors. External auditors are independent, abide by established professional</w:t>
            </w:r>
          </w:p>
          <w:p w:rsidR="000370F3" w:rsidRDefault="000370F3" w:rsidP="000370F3">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standards, and produce constructive Management Letters. Audit work and reports</w:t>
            </w:r>
          </w:p>
          <w:p w:rsidR="0098623F" w:rsidRDefault="000370F3" w:rsidP="000370F3">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1"/>
                <w:szCs w:val="21"/>
              </w:rPr>
              <w:t>are issued on a timely basis.</w:t>
            </w:r>
          </w:p>
        </w:tc>
      </w:tr>
      <w:tr w:rsidR="000370F3" w:rsidTr="000370F3">
        <w:tc>
          <w:tcPr>
            <w:tcW w:w="828" w:type="dxa"/>
          </w:tcPr>
          <w:p w:rsidR="0098623F" w:rsidRDefault="0098623F" w:rsidP="0098623F">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4</w:t>
            </w:r>
          </w:p>
        </w:tc>
        <w:tc>
          <w:tcPr>
            <w:tcW w:w="8028" w:type="dxa"/>
          </w:tcPr>
          <w:p w:rsidR="000370F3" w:rsidRDefault="000370F3" w:rsidP="000370F3">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In general, the DFI meets most characteristics of the standards for external audit</w:t>
            </w:r>
          </w:p>
          <w:p w:rsidR="000370F3" w:rsidRDefault="000370F3" w:rsidP="000370F3">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delivery. DFI outsources an external audit each financial year end. The Board is</w:t>
            </w:r>
          </w:p>
          <w:p w:rsidR="000370F3" w:rsidRDefault="000370F3" w:rsidP="000370F3">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engaged in the process. External auditors are independent, abide by established</w:t>
            </w:r>
          </w:p>
          <w:p w:rsidR="000370F3" w:rsidRDefault="000370F3" w:rsidP="000370F3">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standards, and produce Management Letters, but they are not always timely or</w:t>
            </w:r>
          </w:p>
          <w:p w:rsidR="0098623F" w:rsidRDefault="000370F3" w:rsidP="000370F3">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1"/>
                <w:szCs w:val="21"/>
              </w:rPr>
              <w:t>relevant.</w:t>
            </w:r>
          </w:p>
        </w:tc>
      </w:tr>
      <w:tr w:rsidR="000370F3" w:rsidTr="000370F3">
        <w:tc>
          <w:tcPr>
            <w:tcW w:w="828" w:type="dxa"/>
          </w:tcPr>
          <w:p w:rsidR="0098623F" w:rsidRDefault="0098623F" w:rsidP="0098623F">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3</w:t>
            </w:r>
          </w:p>
        </w:tc>
        <w:tc>
          <w:tcPr>
            <w:tcW w:w="8028" w:type="dxa"/>
          </w:tcPr>
          <w:p w:rsidR="000370F3" w:rsidRDefault="000370F3" w:rsidP="000370F3">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The DFI outsources an external audit each financial year end. The Board is engaged</w:t>
            </w:r>
          </w:p>
          <w:p w:rsidR="000370F3" w:rsidRDefault="000370F3" w:rsidP="000370F3">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in the process. External auditors are independent, and abide by established</w:t>
            </w:r>
          </w:p>
          <w:p w:rsidR="000370F3" w:rsidRDefault="000370F3" w:rsidP="000370F3">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standards, and produce Management Letters. The external audit function exhibits</w:t>
            </w:r>
          </w:p>
          <w:p w:rsidR="0098623F" w:rsidRDefault="000370F3" w:rsidP="000370F3">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1"/>
                <w:szCs w:val="21"/>
              </w:rPr>
              <w:t>some deficiencies as outlined below.</w:t>
            </w:r>
          </w:p>
        </w:tc>
      </w:tr>
      <w:tr w:rsidR="000370F3" w:rsidTr="000370F3">
        <w:tc>
          <w:tcPr>
            <w:tcW w:w="828" w:type="dxa"/>
          </w:tcPr>
          <w:p w:rsidR="0098623F" w:rsidRDefault="0098623F" w:rsidP="0098623F">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2</w:t>
            </w:r>
          </w:p>
        </w:tc>
        <w:tc>
          <w:tcPr>
            <w:tcW w:w="8028" w:type="dxa"/>
          </w:tcPr>
          <w:p w:rsidR="000370F3" w:rsidRDefault="000370F3" w:rsidP="000370F3">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Serious deficiencies exist with the external audit. The external auditors have very</w:t>
            </w:r>
          </w:p>
          <w:p w:rsidR="000370F3" w:rsidRDefault="000370F3" w:rsidP="000370F3">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little experience with developmental finance institutions. The external audit process</w:t>
            </w:r>
          </w:p>
          <w:p w:rsidR="000370F3" w:rsidRDefault="000370F3" w:rsidP="000370F3">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takes too long and absorbs DFI management and staff time. Issues examined are</w:t>
            </w:r>
          </w:p>
          <w:p w:rsidR="000370F3" w:rsidRDefault="000370F3" w:rsidP="000370F3">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not particularly material to the main risks in the business. The board does not take</w:t>
            </w:r>
          </w:p>
          <w:p w:rsidR="0098623F" w:rsidRDefault="000370F3" w:rsidP="000370F3">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1"/>
                <w:szCs w:val="21"/>
              </w:rPr>
              <w:t>responsibility for leading this process.</w:t>
            </w:r>
          </w:p>
        </w:tc>
      </w:tr>
      <w:tr w:rsidR="000370F3" w:rsidTr="000370F3">
        <w:tc>
          <w:tcPr>
            <w:tcW w:w="828" w:type="dxa"/>
          </w:tcPr>
          <w:p w:rsidR="0098623F" w:rsidRDefault="0098623F" w:rsidP="0098623F">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1-0</w:t>
            </w:r>
          </w:p>
        </w:tc>
        <w:tc>
          <w:tcPr>
            <w:tcW w:w="8028" w:type="dxa"/>
          </w:tcPr>
          <w:p w:rsidR="000370F3" w:rsidRDefault="000370F3" w:rsidP="000370F3">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An external audit is conducted only because it is mandated or not at all. It has no or</w:t>
            </w:r>
          </w:p>
          <w:p w:rsidR="0098623F" w:rsidRDefault="000370F3" w:rsidP="000370F3">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1"/>
                <w:szCs w:val="21"/>
              </w:rPr>
              <w:t>little relevance to the operation of the DFI.</w:t>
            </w:r>
          </w:p>
        </w:tc>
      </w:tr>
    </w:tbl>
    <w:p w:rsidR="0098623F" w:rsidRDefault="0098623F" w:rsidP="0098623F">
      <w:pPr>
        <w:widowControl w:val="0"/>
        <w:autoSpaceDE w:val="0"/>
        <w:autoSpaceDN w:val="0"/>
        <w:adjustRightInd w:val="0"/>
        <w:spacing w:line="480" w:lineRule="auto"/>
        <w:ind w:firstLine="720"/>
        <w:rPr>
          <w:rFonts w:ascii="Times New Roman" w:hAnsi="Times New Roman" w:cs="Times New Roman"/>
          <w:sz w:val="24"/>
          <w:szCs w:val="24"/>
        </w:rPr>
      </w:pPr>
    </w:p>
    <w:p w:rsidR="0098623F" w:rsidRPr="008513D4" w:rsidRDefault="0098623F" w:rsidP="00434B1A">
      <w:pPr>
        <w:widowControl w:val="0"/>
        <w:autoSpaceDE w:val="0"/>
        <w:autoSpaceDN w:val="0"/>
        <w:adjustRightInd w:val="0"/>
        <w:spacing w:line="480" w:lineRule="auto"/>
        <w:rPr>
          <w:rFonts w:ascii="Times New Roman" w:hAnsi="Times New Roman" w:cs="Times New Roman"/>
          <w:sz w:val="24"/>
          <w:szCs w:val="24"/>
        </w:rPr>
      </w:pPr>
    </w:p>
    <w:p w:rsidR="009F0F7E" w:rsidRPr="008513D4" w:rsidRDefault="009F0F7E" w:rsidP="00434B1A">
      <w:pPr>
        <w:widowControl w:val="0"/>
        <w:autoSpaceDE w:val="0"/>
        <w:autoSpaceDN w:val="0"/>
        <w:adjustRightInd w:val="0"/>
        <w:spacing w:line="480" w:lineRule="auto"/>
        <w:rPr>
          <w:rFonts w:ascii="Times New Roman" w:hAnsi="Times New Roman" w:cs="Times New Roman"/>
          <w:sz w:val="24"/>
          <w:szCs w:val="24"/>
        </w:rPr>
      </w:pP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930850">
        <w:rPr>
          <w:rFonts w:ascii="Times New Roman" w:hAnsi="Times New Roman" w:cs="Times New Roman"/>
          <w:sz w:val="24"/>
          <w:szCs w:val="24"/>
          <w:highlight w:val="magenta"/>
        </w:rPr>
        <w:t>STANDARD 21</w:t>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2A7F80">
        <w:rPr>
          <w:rFonts w:ascii="Times New Roman" w:hAnsi="Times New Roman" w:cs="Times New Roman"/>
          <w:sz w:val="24"/>
          <w:szCs w:val="24"/>
          <w:highlight w:val="magenta"/>
        </w:rPr>
        <w:t>Transparency, Disclosure &amp; Reporting</w:t>
      </w:r>
    </w:p>
    <w:p w:rsidR="000370F3" w:rsidRPr="000370F3" w:rsidRDefault="000370F3" w:rsidP="000370F3">
      <w:pPr>
        <w:widowControl w:val="0"/>
        <w:autoSpaceDE w:val="0"/>
        <w:autoSpaceDN w:val="0"/>
        <w:adjustRightInd w:val="0"/>
        <w:rPr>
          <w:rFonts w:ascii="Times New Roman" w:hAnsi="Times New Roman" w:cs="Times New Roman"/>
          <w:b/>
          <w:sz w:val="24"/>
          <w:szCs w:val="24"/>
        </w:rPr>
      </w:pPr>
      <w:r w:rsidRPr="000370F3">
        <w:rPr>
          <w:rFonts w:ascii="Times New Roman" w:hAnsi="Times New Roman" w:cs="Times New Roman"/>
          <w:b/>
          <w:sz w:val="24"/>
          <w:szCs w:val="24"/>
        </w:rPr>
        <w:t>Purpose and Rationale</w:t>
      </w:r>
    </w:p>
    <w:p w:rsidR="000370F3" w:rsidRPr="000370F3" w:rsidRDefault="000370F3" w:rsidP="000370F3">
      <w:pPr>
        <w:widowControl w:val="0"/>
        <w:autoSpaceDE w:val="0"/>
        <w:autoSpaceDN w:val="0"/>
        <w:adjustRightInd w:val="0"/>
        <w:rPr>
          <w:rFonts w:ascii="Times New Roman" w:hAnsi="Times New Roman" w:cs="Times New Roman"/>
          <w:sz w:val="24"/>
          <w:szCs w:val="24"/>
        </w:rPr>
      </w:pPr>
      <w:r w:rsidRPr="000370F3">
        <w:rPr>
          <w:rFonts w:ascii="Times New Roman" w:hAnsi="Times New Roman" w:cs="Times New Roman"/>
          <w:sz w:val="24"/>
          <w:szCs w:val="24"/>
        </w:rPr>
        <w:t>Regular and transparent reporting of the operational and financial state of developmental</w:t>
      </w:r>
    </w:p>
    <w:p w:rsidR="000370F3" w:rsidRPr="000370F3" w:rsidRDefault="000370F3" w:rsidP="000370F3">
      <w:pPr>
        <w:widowControl w:val="0"/>
        <w:autoSpaceDE w:val="0"/>
        <w:autoSpaceDN w:val="0"/>
        <w:adjustRightInd w:val="0"/>
        <w:rPr>
          <w:rFonts w:ascii="Times New Roman" w:hAnsi="Times New Roman" w:cs="Times New Roman"/>
          <w:sz w:val="24"/>
          <w:szCs w:val="24"/>
        </w:rPr>
      </w:pPr>
      <w:r w:rsidRPr="000370F3">
        <w:rPr>
          <w:rFonts w:ascii="Times New Roman" w:hAnsi="Times New Roman" w:cs="Times New Roman"/>
          <w:sz w:val="24"/>
          <w:szCs w:val="24"/>
        </w:rPr>
        <w:t>finance institutions is a professional, ethical and industry norm. Stakeholders, investors,</w:t>
      </w:r>
    </w:p>
    <w:p w:rsidR="000370F3" w:rsidRPr="000370F3" w:rsidRDefault="000370F3" w:rsidP="000370F3">
      <w:pPr>
        <w:widowControl w:val="0"/>
        <w:autoSpaceDE w:val="0"/>
        <w:autoSpaceDN w:val="0"/>
        <w:adjustRightInd w:val="0"/>
        <w:rPr>
          <w:rFonts w:ascii="Times New Roman" w:hAnsi="Times New Roman" w:cs="Times New Roman"/>
          <w:sz w:val="24"/>
          <w:szCs w:val="24"/>
        </w:rPr>
      </w:pPr>
      <w:r w:rsidRPr="000370F3">
        <w:rPr>
          <w:rFonts w:ascii="Times New Roman" w:hAnsi="Times New Roman" w:cs="Times New Roman"/>
          <w:sz w:val="24"/>
          <w:szCs w:val="24"/>
        </w:rPr>
        <w:t>regulators, and other supporters of financial institutions expect full, transparent and fair</w:t>
      </w:r>
    </w:p>
    <w:p w:rsidR="000370F3" w:rsidRPr="000370F3" w:rsidRDefault="000370F3" w:rsidP="000370F3">
      <w:pPr>
        <w:widowControl w:val="0"/>
        <w:autoSpaceDE w:val="0"/>
        <w:autoSpaceDN w:val="0"/>
        <w:adjustRightInd w:val="0"/>
        <w:rPr>
          <w:rFonts w:ascii="Times New Roman" w:hAnsi="Times New Roman" w:cs="Times New Roman"/>
          <w:sz w:val="24"/>
          <w:szCs w:val="24"/>
        </w:rPr>
      </w:pPr>
      <w:r w:rsidRPr="000370F3">
        <w:rPr>
          <w:rFonts w:ascii="Times New Roman" w:hAnsi="Times New Roman" w:cs="Times New Roman"/>
          <w:sz w:val="24"/>
          <w:szCs w:val="24"/>
        </w:rPr>
        <w:t>disclosure of the financial position of the DFI. International Financ</w:t>
      </w:r>
      <w:r>
        <w:rPr>
          <w:rFonts w:ascii="Times New Roman" w:hAnsi="Times New Roman" w:cs="Times New Roman"/>
          <w:sz w:val="24"/>
          <w:szCs w:val="24"/>
        </w:rPr>
        <w:t xml:space="preserve">ial Reporting Standards are the </w:t>
      </w:r>
      <w:r w:rsidRPr="000370F3">
        <w:rPr>
          <w:rFonts w:ascii="Times New Roman" w:hAnsi="Times New Roman" w:cs="Times New Roman"/>
          <w:sz w:val="24"/>
          <w:szCs w:val="24"/>
        </w:rPr>
        <w:t>international standard for financial reporting, and DFI’s are expected to report accordingly.</w:t>
      </w:r>
      <w:r>
        <w:rPr>
          <w:rFonts w:ascii="Times New Roman" w:hAnsi="Times New Roman" w:cs="Times New Roman"/>
          <w:sz w:val="24"/>
          <w:szCs w:val="24"/>
        </w:rPr>
        <w:t xml:space="preserve"> </w:t>
      </w:r>
      <w:r w:rsidRPr="000370F3">
        <w:rPr>
          <w:rFonts w:ascii="Times New Roman" w:hAnsi="Times New Roman" w:cs="Times New Roman"/>
          <w:sz w:val="24"/>
          <w:szCs w:val="24"/>
        </w:rPr>
        <w:t>Therefore, clear and transparent reporting strengthens the DFI’s reputation, and ability to attract</w:t>
      </w:r>
      <w:r>
        <w:rPr>
          <w:rFonts w:ascii="Times New Roman" w:hAnsi="Times New Roman" w:cs="Times New Roman"/>
          <w:sz w:val="24"/>
          <w:szCs w:val="24"/>
        </w:rPr>
        <w:t xml:space="preserve"> </w:t>
      </w:r>
      <w:r w:rsidRPr="000370F3">
        <w:rPr>
          <w:rFonts w:ascii="Times New Roman" w:hAnsi="Times New Roman" w:cs="Times New Roman"/>
          <w:sz w:val="24"/>
          <w:szCs w:val="24"/>
        </w:rPr>
        <w:t>support and investment.</w:t>
      </w:r>
    </w:p>
    <w:p w:rsidR="000370F3" w:rsidRPr="000370F3" w:rsidRDefault="000370F3" w:rsidP="000370F3">
      <w:pPr>
        <w:widowControl w:val="0"/>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br/>
      </w:r>
      <w:r w:rsidRPr="000370F3">
        <w:rPr>
          <w:rFonts w:ascii="Times New Roman" w:hAnsi="Times New Roman" w:cs="Times New Roman"/>
          <w:b/>
          <w:sz w:val="24"/>
          <w:szCs w:val="24"/>
        </w:rPr>
        <w:t>Objective</w:t>
      </w:r>
    </w:p>
    <w:p w:rsidR="00F070B6" w:rsidRDefault="000370F3" w:rsidP="000370F3">
      <w:pPr>
        <w:widowControl w:val="0"/>
        <w:autoSpaceDE w:val="0"/>
        <w:autoSpaceDN w:val="0"/>
        <w:adjustRightInd w:val="0"/>
        <w:rPr>
          <w:rFonts w:ascii="Times New Roman" w:hAnsi="Times New Roman" w:cs="Times New Roman"/>
          <w:sz w:val="24"/>
          <w:szCs w:val="24"/>
        </w:rPr>
      </w:pPr>
      <w:r w:rsidRPr="000370F3">
        <w:rPr>
          <w:rFonts w:ascii="Times New Roman" w:hAnsi="Times New Roman" w:cs="Times New Roman"/>
          <w:sz w:val="24"/>
          <w:szCs w:val="24"/>
        </w:rPr>
        <w:t>The objective of this standard is to outline the expectations and characteristics of DFI operational</w:t>
      </w:r>
      <w:r>
        <w:rPr>
          <w:rFonts w:ascii="Times New Roman" w:hAnsi="Times New Roman" w:cs="Times New Roman"/>
          <w:sz w:val="24"/>
          <w:szCs w:val="24"/>
        </w:rPr>
        <w:t xml:space="preserve"> </w:t>
      </w:r>
      <w:r w:rsidRPr="000370F3">
        <w:rPr>
          <w:rFonts w:ascii="Times New Roman" w:hAnsi="Times New Roman" w:cs="Times New Roman"/>
          <w:sz w:val="24"/>
          <w:szCs w:val="24"/>
        </w:rPr>
        <w:t>and financial reporting.</w:t>
      </w:r>
    </w:p>
    <w:p w:rsidR="000370F3" w:rsidRPr="008513D4" w:rsidRDefault="000370F3" w:rsidP="00434B1A">
      <w:pPr>
        <w:widowControl w:val="0"/>
        <w:autoSpaceDE w:val="0"/>
        <w:autoSpaceDN w:val="0"/>
        <w:adjustRightInd w:val="0"/>
        <w:spacing w:line="480" w:lineRule="auto"/>
        <w:rPr>
          <w:rFonts w:ascii="Times New Roman" w:hAnsi="Times New Roman" w:cs="Times New Roman"/>
          <w:sz w:val="24"/>
          <w:szCs w:val="24"/>
        </w:rPr>
      </w:pPr>
    </w:p>
    <w:p w:rsidR="008A790E" w:rsidRPr="000370F3" w:rsidRDefault="008A790E" w:rsidP="00434B1A">
      <w:pPr>
        <w:widowControl w:val="0"/>
        <w:autoSpaceDE w:val="0"/>
        <w:autoSpaceDN w:val="0"/>
        <w:adjustRightInd w:val="0"/>
        <w:spacing w:line="480" w:lineRule="auto"/>
        <w:rPr>
          <w:rFonts w:ascii="Times New Roman" w:hAnsi="Times New Roman" w:cs="Times New Roman"/>
          <w:b/>
          <w:sz w:val="24"/>
          <w:szCs w:val="24"/>
        </w:rPr>
      </w:pPr>
      <w:r w:rsidRPr="000370F3">
        <w:rPr>
          <w:rFonts w:ascii="Times New Roman" w:hAnsi="Times New Roman" w:cs="Times New Roman"/>
          <w:b/>
          <w:sz w:val="24"/>
          <w:szCs w:val="24"/>
        </w:rPr>
        <w:t>Key Terms</w:t>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8513D4">
        <w:rPr>
          <w:rFonts w:ascii="Times New Roman" w:hAnsi="Times New Roman" w:cs="Times New Roman"/>
          <w:sz w:val="24"/>
          <w:szCs w:val="24"/>
        </w:rPr>
        <w:t>Disclosure, transparency, general ledger, integrated, subsidiary ledger</w:t>
      </w:r>
    </w:p>
    <w:p w:rsidR="009F0F7E" w:rsidRPr="008513D4" w:rsidRDefault="009F0F7E" w:rsidP="00434B1A">
      <w:pPr>
        <w:widowControl w:val="0"/>
        <w:autoSpaceDE w:val="0"/>
        <w:autoSpaceDN w:val="0"/>
        <w:adjustRightInd w:val="0"/>
        <w:spacing w:line="480" w:lineRule="auto"/>
        <w:rPr>
          <w:rFonts w:ascii="Times New Roman" w:hAnsi="Times New Roman" w:cs="Times New Roman"/>
          <w:sz w:val="24"/>
          <w:szCs w:val="24"/>
        </w:rPr>
      </w:pPr>
    </w:p>
    <w:p w:rsidR="008A790E" w:rsidRPr="000370F3" w:rsidRDefault="008A790E" w:rsidP="00434B1A">
      <w:pPr>
        <w:widowControl w:val="0"/>
        <w:autoSpaceDE w:val="0"/>
        <w:autoSpaceDN w:val="0"/>
        <w:adjustRightInd w:val="0"/>
        <w:spacing w:line="480" w:lineRule="auto"/>
        <w:rPr>
          <w:rFonts w:ascii="Times New Roman" w:hAnsi="Times New Roman" w:cs="Times New Roman"/>
          <w:b/>
          <w:sz w:val="24"/>
          <w:szCs w:val="24"/>
        </w:rPr>
      </w:pPr>
      <w:r w:rsidRPr="000370F3">
        <w:rPr>
          <w:rFonts w:ascii="Times New Roman" w:hAnsi="Times New Roman" w:cs="Times New Roman"/>
          <w:b/>
          <w:sz w:val="24"/>
          <w:szCs w:val="24"/>
        </w:rPr>
        <w:t>Principles</w:t>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C02E0A">
        <w:rPr>
          <w:rFonts w:ascii="Times New Roman" w:hAnsi="Times New Roman" w:cs="Times New Roman"/>
          <w:sz w:val="24"/>
          <w:szCs w:val="24"/>
          <w:highlight w:val="magenta"/>
        </w:rPr>
        <w:t>1.</w:t>
      </w:r>
      <w:r w:rsidRPr="008513D4">
        <w:rPr>
          <w:rFonts w:ascii="Times New Roman" w:hAnsi="Times New Roman" w:cs="Times New Roman"/>
          <w:sz w:val="24"/>
          <w:szCs w:val="24"/>
        </w:rPr>
        <w:t xml:space="preserve"> Financial reporting and disclosures shall be transparent </w:t>
      </w:r>
      <w:r w:rsidRPr="008F1C79">
        <w:rPr>
          <w:rFonts w:ascii="Times New Roman" w:hAnsi="Times New Roman" w:cs="Times New Roman"/>
          <w:sz w:val="24"/>
          <w:szCs w:val="24"/>
        </w:rPr>
        <w:t>and in accordance with IFRS.</w:t>
      </w:r>
    </w:p>
    <w:p w:rsidR="00956DF4" w:rsidRDefault="00956DF4" w:rsidP="00434B1A">
      <w:pPr>
        <w:widowControl w:val="0"/>
        <w:autoSpaceDE w:val="0"/>
        <w:autoSpaceDN w:val="0"/>
        <w:adjustRightInd w:val="0"/>
        <w:spacing w:line="480" w:lineRule="auto"/>
        <w:rPr>
          <w:rFonts w:ascii="Times New Roman" w:hAnsi="Times New Roman" w:cs="Times New Roman"/>
          <w:sz w:val="24"/>
          <w:szCs w:val="24"/>
        </w:rPr>
      </w:pPr>
    </w:p>
    <w:p w:rsidR="00956DF4" w:rsidRDefault="00C02E0A" w:rsidP="00434B1A">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ab/>
        <w:t xml:space="preserve">SEMA reporting follows an existing set of standards, compliant and in accordance with IFRS. </w:t>
      </w:r>
      <w:r w:rsidR="00FC0547">
        <w:rPr>
          <w:rFonts w:ascii="Times New Roman" w:hAnsi="Times New Roman" w:cs="Times New Roman"/>
          <w:sz w:val="24"/>
          <w:szCs w:val="24"/>
        </w:rPr>
        <w:t>For audit purposes, SEMA is also in compliance with Generally Accepted Accounting Principles (GAAP).</w:t>
      </w:r>
    </w:p>
    <w:p w:rsidR="00956DF4" w:rsidRDefault="00956DF4" w:rsidP="00434B1A">
      <w:pPr>
        <w:widowControl w:val="0"/>
        <w:autoSpaceDE w:val="0"/>
        <w:autoSpaceDN w:val="0"/>
        <w:adjustRightInd w:val="0"/>
        <w:spacing w:line="480" w:lineRule="auto"/>
        <w:rPr>
          <w:rFonts w:ascii="Times New Roman" w:hAnsi="Times New Roman" w:cs="Times New Roman"/>
          <w:sz w:val="24"/>
          <w:szCs w:val="24"/>
        </w:rPr>
      </w:pP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930850">
        <w:rPr>
          <w:rFonts w:ascii="Times New Roman" w:hAnsi="Times New Roman" w:cs="Times New Roman"/>
          <w:sz w:val="24"/>
          <w:szCs w:val="24"/>
          <w:highlight w:val="magenta"/>
        </w:rPr>
        <w:t>2.</w:t>
      </w:r>
      <w:r w:rsidRPr="008513D4">
        <w:rPr>
          <w:rFonts w:ascii="Times New Roman" w:hAnsi="Times New Roman" w:cs="Times New Roman"/>
          <w:sz w:val="24"/>
          <w:szCs w:val="24"/>
        </w:rPr>
        <w:t xml:space="preserve"> The responsibility of disclosure and reporting shall lie with the senior management.</w:t>
      </w:r>
    </w:p>
    <w:p w:rsidR="00956DF4" w:rsidRDefault="00956DF4" w:rsidP="00434B1A">
      <w:pPr>
        <w:widowControl w:val="0"/>
        <w:autoSpaceDE w:val="0"/>
        <w:autoSpaceDN w:val="0"/>
        <w:adjustRightInd w:val="0"/>
        <w:spacing w:line="480" w:lineRule="auto"/>
        <w:rPr>
          <w:rFonts w:ascii="Times New Roman" w:hAnsi="Times New Roman" w:cs="Times New Roman"/>
          <w:sz w:val="24"/>
          <w:szCs w:val="24"/>
        </w:rPr>
      </w:pPr>
    </w:p>
    <w:p w:rsidR="00956DF4" w:rsidRDefault="00C02E0A" w:rsidP="00434B1A">
      <w:pPr>
        <w:widowControl w:val="0"/>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SEMA reporting follows an existing set of standards, with responsibility of disclosure and reporting designated to senior management. For additional information please refer to SEMA Field Operations Ma</w:t>
      </w:r>
      <w:r w:rsidR="00930850">
        <w:rPr>
          <w:rFonts w:ascii="Times New Roman" w:hAnsi="Times New Roman" w:cs="Times New Roman"/>
          <w:sz w:val="24"/>
          <w:szCs w:val="24"/>
        </w:rPr>
        <w:t xml:space="preserve">nual Section 5 as well as SEMA </w:t>
      </w:r>
      <w:r w:rsidR="00930850" w:rsidRPr="008513D4">
        <w:rPr>
          <w:rFonts w:ascii="Times New Roman" w:hAnsi="Times New Roman" w:cs="Times New Roman"/>
          <w:sz w:val="24"/>
          <w:szCs w:val="24"/>
        </w:rPr>
        <w:t>Credit Policies and Procedures Manual</w:t>
      </w:r>
      <w:r w:rsidR="00930850">
        <w:rPr>
          <w:rFonts w:ascii="Times New Roman" w:hAnsi="Times New Roman" w:cs="Times New Roman"/>
          <w:sz w:val="24"/>
          <w:szCs w:val="24"/>
        </w:rPr>
        <w:t>.</w:t>
      </w:r>
    </w:p>
    <w:p w:rsidR="00956DF4" w:rsidRDefault="00956DF4" w:rsidP="00434B1A">
      <w:pPr>
        <w:widowControl w:val="0"/>
        <w:autoSpaceDE w:val="0"/>
        <w:autoSpaceDN w:val="0"/>
        <w:adjustRightInd w:val="0"/>
        <w:spacing w:line="480" w:lineRule="auto"/>
        <w:rPr>
          <w:rFonts w:ascii="Times New Roman" w:hAnsi="Times New Roman" w:cs="Times New Roman"/>
          <w:sz w:val="24"/>
          <w:szCs w:val="24"/>
        </w:rPr>
      </w:pP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930850">
        <w:rPr>
          <w:rFonts w:ascii="Times New Roman" w:hAnsi="Times New Roman" w:cs="Times New Roman"/>
          <w:sz w:val="24"/>
          <w:szCs w:val="24"/>
          <w:highlight w:val="magenta"/>
        </w:rPr>
        <w:t>3.</w:t>
      </w:r>
      <w:r w:rsidRPr="008513D4">
        <w:rPr>
          <w:rFonts w:ascii="Times New Roman" w:hAnsi="Times New Roman" w:cs="Times New Roman"/>
          <w:sz w:val="24"/>
          <w:szCs w:val="24"/>
        </w:rPr>
        <w:t xml:space="preserve"> The DFI shall commit to a sense of professional and ethical responsibility in all reporting and</w:t>
      </w:r>
      <w:r w:rsidR="00956DF4">
        <w:rPr>
          <w:rFonts w:ascii="Times New Roman" w:hAnsi="Times New Roman" w:cs="Times New Roman"/>
          <w:sz w:val="24"/>
          <w:szCs w:val="24"/>
        </w:rPr>
        <w:t xml:space="preserve"> </w:t>
      </w:r>
      <w:r w:rsidRPr="008513D4">
        <w:rPr>
          <w:rFonts w:ascii="Times New Roman" w:hAnsi="Times New Roman" w:cs="Times New Roman"/>
          <w:sz w:val="24"/>
          <w:szCs w:val="24"/>
        </w:rPr>
        <w:t>shall honestly and openly disclose all material or relevant information to MISFA. This includes</w:t>
      </w:r>
      <w:r w:rsidR="00956DF4">
        <w:rPr>
          <w:rFonts w:ascii="Times New Roman" w:hAnsi="Times New Roman" w:cs="Times New Roman"/>
          <w:sz w:val="24"/>
          <w:szCs w:val="24"/>
        </w:rPr>
        <w:t xml:space="preserve"> </w:t>
      </w:r>
      <w:r w:rsidRPr="008513D4">
        <w:rPr>
          <w:rFonts w:ascii="Times New Roman" w:hAnsi="Times New Roman" w:cs="Times New Roman"/>
          <w:sz w:val="24"/>
          <w:szCs w:val="24"/>
        </w:rPr>
        <w:t>any activity that might have a significant impact on the DFI or other related entities.</w:t>
      </w:r>
    </w:p>
    <w:p w:rsidR="00956DF4" w:rsidRDefault="00956DF4" w:rsidP="00434B1A">
      <w:pPr>
        <w:widowControl w:val="0"/>
        <w:autoSpaceDE w:val="0"/>
        <w:autoSpaceDN w:val="0"/>
        <w:adjustRightInd w:val="0"/>
        <w:spacing w:line="480" w:lineRule="auto"/>
        <w:rPr>
          <w:rFonts w:ascii="Times New Roman" w:hAnsi="Times New Roman" w:cs="Times New Roman"/>
          <w:sz w:val="24"/>
          <w:szCs w:val="24"/>
        </w:rPr>
      </w:pPr>
    </w:p>
    <w:p w:rsidR="00930850" w:rsidRDefault="00930850" w:rsidP="00434B1A">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ab/>
        <w:t>SEMA Code of Ethics and Conduct applies to reporting and is committed to transparency between organizations. Reporting information can be found in SEMA Field Operations Manual Section 5 and SEMA Credit Policies and Procedures Manual, while Codes of Conduct and Ethics can be reviewed in Standard 3 as well as in SEMA Field Operations manual, specifically Section 8.15 &amp; 8.16.</w:t>
      </w:r>
    </w:p>
    <w:p w:rsidR="00956DF4" w:rsidRDefault="00956DF4" w:rsidP="00434B1A">
      <w:pPr>
        <w:widowControl w:val="0"/>
        <w:autoSpaceDE w:val="0"/>
        <w:autoSpaceDN w:val="0"/>
        <w:adjustRightInd w:val="0"/>
        <w:spacing w:line="480" w:lineRule="auto"/>
        <w:rPr>
          <w:rFonts w:ascii="Times New Roman" w:hAnsi="Times New Roman" w:cs="Times New Roman"/>
          <w:sz w:val="24"/>
          <w:szCs w:val="24"/>
        </w:rPr>
      </w:pP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F94911">
        <w:rPr>
          <w:rFonts w:ascii="Times New Roman" w:hAnsi="Times New Roman" w:cs="Times New Roman"/>
          <w:sz w:val="24"/>
          <w:szCs w:val="24"/>
          <w:highlight w:val="magenta"/>
        </w:rPr>
        <w:t>4. T</w:t>
      </w:r>
      <w:r w:rsidRPr="008513D4">
        <w:rPr>
          <w:rFonts w:ascii="Times New Roman" w:hAnsi="Times New Roman" w:cs="Times New Roman"/>
          <w:sz w:val="24"/>
          <w:szCs w:val="24"/>
        </w:rPr>
        <w:t>he presentation and disclosure of all reporting activity should present a true and fair view of</w:t>
      </w:r>
      <w:r w:rsidR="00956DF4">
        <w:rPr>
          <w:rFonts w:ascii="Times New Roman" w:hAnsi="Times New Roman" w:cs="Times New Roman"/>
          <w:sz w:val="24"/>
          <w:szCs w:val="24"/>
        </w:rPr>
        <w:t xml:space="preserve"> </w:t>
      </w:r>
      <w:r w:rsidRPr="008513D4">
        <w:rPr>
          <w:rFonts w:ascii="Times New Roman" w:hAnsi="Times New Roman" w:cs="Times New Roman"/>
          <w:sz w:val="24"/>
          <w:szCs w:val="24"/>
        </w:rPr>
        <w:t>all the business activity. In case of more than one business segment, the DFI shall report the</w:t>
      </w:r>
      <w:r w:rsidR="00956DF4">
        <w:rPr>
          <w:rFonts w:ascii="Times New Roman" w:hAnsi="Times New Roman" w:cs="Times New Roman"/>
          <w:sz w:val="24"/>
          <w:szCs w:val="24"/>
        </w:rPr>
        <w:t xml:space="preserve"> </w:t>
      </w:r>
      <w:r w:rsidRPr="008513D4">
        <w:rPr>
          <w:rFonts w:ascii="Times New Roman" w:hAnsi="Times New Roman" w:cs="Times New Roman"/>
          <w:sz w:val="24"/>
          <w:szCs w:val="24"/>
        </w:rPr>
        <w:t>activity as a whole and also as a distinct segment.</w:t>
      </w:r>
    </w:p>
    <w:p w:rsidR="00956DF4" w:rsidRDefault="00956DF4" w:rsidP="00434B1A">
      <w:pPr>
        <w:widowControl w:val="0"/>
        <w:autoSpaceDE w:val="0"/>
        <w:autoSpaceDN w:val="0"/>
        <w:adjustRightInd w:val="0"/>
        <w:spacing w:line="480" w:lineRule="auto"/>
        <w:rPr>
          <w:rFonts w:ascii="Times New Roman" w:hAnsi="Times New Roman" w:cs="Times New Roman"/>
          <w:sz w:val="24"/>
          <w:szCs w:val="24"/>
        </w:rPr>
      </w:pPr>
    </w:p>
    <w:p w:rsidR="00956DF4" w:rsidRDefault="00930850" w:rsidP="00434B1A">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ab/>
        <w:t>SEMA</w:t>
      </w:r>
      <w:r w:rsidR="00FC0547">
        <w:rPr>
          <w:rFonts w:ascii="Times New Roman" w:hAnsi="Times New Roman" w:cs="Times New Roman"/>
          <w:sz w:val="24"/>
          <w:szCs w:val="24"/>
        </w:rPr>
        <w:t xml:space="preserve"> complies with these requirements.</w:t>
      </w:r>
    </w:p>
    <w:p w:rsidR="00956DF4" w:rsidRDefault="00956DF4" w:rsidP="00434B1A">
      <w:pPr>
        <w:widowControl w:val="0"/>
        <w:autoSpaceDE w:val="0"/>
        <w:autoSpaceDN w:val="0"/>
        <w:adjustRightInd w:val="0"/>
        <w:spacing w:line="480" w:lineRule="auto"/>
        <w:rPr>
          <w:rFonts w:ascii="Times New Roman" w:hAnsi="Times New Roman" w:cs="Times New Roman"/>
          <w:sz w:val="24"/>
          <w:szCs w:val="24"/>
        </w:rPr>
      </w:pP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F94911">
        <w:rPr>
          <w:rFonts w:ascii="Times New Roman" w:hAnsi="Times New Roman" w:cs="Times New Roman"/>
          <w:sz w:val="24"/>
          <w:szCs w:val="24"/>
          <w:highlight w:val="magenta"/>
        </w:rPr>
        <w:t>5.</w:t>
      </w:r>
      <w:r w:rsidRPr="008513D4">
        <w:rPr>
          <w:rFonts w:ascii="Times New Roman" w:hAnsi="Times New Roman" w:cs="Times New Roman"/>
          <w:sz w:val="24"/>
          <w:szCs w:val="24"/>
        </w:rPr>
        <w:t xml:space="preserve"> The DFI shall submit ongoing financial and operational reports to MISFA as agreed to by</w:t>
      </w:r>
      <w:r w:rsidR="00956DF4">
        <w:rPr>
          <w:rFonts w:ascii="Times New Roman" w:hAnsi="Times New Roman" w:cs="Times New Roman"/>
          <w:sz w:val="24"/>
          <w:szCs w:val="24"/>
        </w:rPr>
        <w:t xml:space="preserve"> </w:t>
      </w:r>
      <w:r w:rsidRPr="008513D4">
        <w:rPr>
          <w:rFonts w:ascii="Times New Roman" w:hAnsi="Times New Roman" w:cs="Times New Roman"/>
          <w:sz w:val="24"/>
          <w:szCs w:val="24"/>
        </w:rPr>
        <w:t>contract, but no more than 1 month after the period end.</w:t>
      </w:r>
    </w:p>
    <w:p w:rsidR="00956DF4" w:rsidRDefault="00956DF4" w:rsidP="00434B1A">
      <w:pPr>
        <w:widowControl w:val="0"/>
        <w:autoSpaceDE w:val="0"/>
        <w:autoSpaceDN w:val="0"/>
        <w:adjustRightInd w:val="0"/>
        <w:spacing w:line="480" w:lineRule="auto"/>
        <w:rPr>
          <w:rFonts w:ascii="Times New Roman" w:hAnsi="Times New Roman" w:cs="Times New Roman"/>
          <w:sz w:val="24"/>
          <w:szCs w:val="24"/>
        </w:rPr>
      </w:pPr>
    </w:p>
    <w:p w:rsidR="00956DF4" w:rsidRDefault="00930850" w:rsidP="00434B1A">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ab/>
        <w:t xml:space="preserve"> </w:t>
      </w:r>
      <w:r w:rsidR="00FC0547">
        <w:rPr>
          <w:rFonts w:ascii="Times New Roman" w:hAnsi="Times New Roman" w:cs="Times New Roman"/>
          <w:sz w:val="24"/>
          <w:szCs w:val="24"/>
        </w:rPr>
        <w:t>SEMA will comply with the</w:t>
      </w:r>
      <w:r w:rsidR="00F94911">
        <w:rPr>
          <w:rFonts w:ascii="Times New Roman" w:hAnsi="Times New Roman" w:cs="Times New Roman"/>
          <w:sz w:val="24"/>
          <w:szCs w:val="24"/>
        </w:rPr>
        <w:t>se</w:t>
      </w:r>
      <w:r w:rsidR="00FC0547">
        <w:rPr>
          <w:rFonts w:ascii="Times New Roman" w:hAnsi="Times New Roman" w:cs="Times New Roman"/>
          <w:sz w:val="24"/>
          <w:szCs w:val="24"/>
        </w:rPr>
        <w:t xml:space="preserve"> requirements.</w:t>
      </w:r>
    </w:p>
    <w:p w:rsidR="00956DF4" w:rsidRDefault="00956DF4" w:rsidP="00434B1A">
      <w:pPr>
        <w:widowControl w:val="0"/>
        <w:autoSpaceDE w:val="0"/>
        <w:autoSpaceDN w:val="0"/>
        <w:adjustRightInd w:val="0"/>
        <w:spacing w:line="480" w:lineRule="auto"/>
        <w:rPr>
          <w:rFonts w:ascii="Times New Roman" w:hAnsi="Times New Roman" w:cs="Times New Roman"/>
          <w:sz w:val="24"/>
          <w:szCs w:val="24"/>
        </w:rPr>
      </w:pP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F94911">
        <w:rPr>
          <w:rFonts w:ascii="Times New Roman" w:hAnsi="Times New Roman" w:cs="Times New Roman"/>
          <w:sz w:val="24"/>
          <w:szCs w:val="24"/>
          <w:highlight w:val="magenta"/>
        </w:rPr>
        <w:t>6.</w:t>
      </w:r>
      <w:r w:rsidRPr="008513D4">
        <w:rPr>
          <w:rFonts w:ascii="Times New Roman" w:hAnsi="Times New Roman" w:cs="Times New Roman"/>
          <w:sz w:val="24"/>
          <w:szCs w:val="24"/>
        </w:rPr>
        <w:t xml:space="preserve"> The accounting system and the loan portfolio tracking system shall be linked and integrated,</w:t>
      </w:r>
      <w:r w:rsidR="00956DF4">
        <w:rPr>
          <w:rFonts w:ascii="Times New Roman" w:hAnsi="Times New Roman" w:cs="Times New Roman"/>
          <w:sz w:val="24"/>
          <w:szCs w:val="24"/>
        </w:rPr>
        <w:t xml:space="preserve"> </w:t>
      </w:r>
      <w:r w:rsidRPr="008513D4">
        <w:rPr>
          <w:rFonts w:ascii="Times New Roman" w:hAnsi="Times New Roman" w:cs="Times New Roman"/>
          <w:sz w:val="24"/>
          <w:szCs w:val="24"/>
        </w:rPr>
        <w:t>even if operated with two software systems. The general accounting system shall record</w:t>
      </w:r>
      <w:r w:rsidR="00956DF4">
        <w:rPr>
          <w:rFonts w:ascii="Times New Roman" w:hAnsi="Times New Roman" w:cs="Times New Roman"/>
          <w:sz w:val="24"/>
          <w:szCs w:val="24"/>
        </w:rPr>
        <w:t xml:space="preserve"> </w:t>
      </w:r>
      <w:r w:rsidRPr="008513D4">
        <w:rPr>
          <w:rFonts w:ascii="Times New Roman" w:hAnsi="Times New Roman" w:cs="Times New Roman"/>
          <w:sz w:val="24"/>
          <w:szCs w:val="24"/>
        </w:rPr>
        <w:t>transactions in journals and general ledger balances shall be used as a basis to prepare</w:t>
      </w:r>
      <w:r w:rsidR="00956DF4">
        <w:rPr>
          <w:rFonts w:ascii="Times New Roman" w:hAnsi="Times New Roman" w:cs="Times New Roman"/>
          <w:sz w:val="24"/>
          <w:szCs w:val="24"/>
        </w:rPr>
        <w:t xml:space="preserve"> </w:t>
      </w:r>
      <w:r w:rsidRPr="008513D4">
        <w:rPr>
          <w:rFonts w:ascii="Times New Roman" w:hAnsi="Times New Roman" w:cs="Times New Roman"/>
          <w:sz w:val="24"/>
          <w:szCs w:val="24"/>
        </w:rPr>
        <w:t>financial and MISFA reports. The loan portfolio management system shall record all client</w:t>
      </w:r>
      <w:r w:rsidR="00956DF4">
        <w:rPr>
          <w:rFonts w:ascii="Times New Roman" w:hAnsi="Times New Roman" w:cs="Times New Roman"/>
          <w:sz w:val="24"/>
          <w:szCs w:val="24"/>
        </w:rPr>
        <w:t xml:space="preserve"> </w:t>
      </w:r>
      <w:r w:rsidRPr="008513D4">
        <w:rPr>
          <w:rFonts w:ascii="Times New Roman" w:hAnsi="Times New Roman" w:cs="Times New Roman"/>
          <w:sz w:val="24"/>
          <w:szCs w:val="24"/>
        </w:rPr>
        <w:t>transactions and shall act as the subsidiary ledger for the loans receivable control account in</w:t>
      </w:r>
      <w:r w:rsidR="00956DF4">
        <w:rPr>
          <w:rFonts w:ascii="Times New Roman" w:hAnsi="Times New Roman" w:cs="Times New Roman"/>
          <w:sz w:val="24"/>
          <w:szCs w:val="24"/>
        </w:rPr>
        <w:t xml:space="preserve"> </w:t>
      </w:r>
      <w:r w:rsidRPr="008513D4">
        <w:rPr>
          <w:rFonts w:ascii="Times New Roman" w:hAnsi="Times New Roman" w:cs="Times New Roman"/>
          <w:sz w:val="24"/>
          <w:szCs w:val="24"/>
        </w:rPr>
        <w:t>the general ledger</w:t>
      </w:r>
    </w:p>
    <w:p w:rsidR="00F94911" w:rsidRDefault="00F94911" w:rsidP="00434B1A">
      <w:pPr>
        <w:widowControl w:val="0"/>
        <w:autoSpaceDE w:val="0"/>
        <w:autoSpaceDN w:val="0"/>
        <w:adjustRightInd w:val="0"/>
        <w:spacing w:line="480" w:lineRule="auto"/>
        <w:ind w:left="720"/>
        <w:rPr>
          <w:rFonts w:ascii="Times New Roman" w:hAnsi="Times New Roman" w:cs="Times New Roman"/>
          <w:sz w:val="24"/>
          <w:szCs w:val="24"/>
        </w:rPr>
      </w:pPr>
    </w:p>
    <w:p w:rsidR="00F94911" w:rsidRDefault="00FC0547" w:rsidP="00434B1A">
      <w:pPr>
        <w:widowControl w:val="0"/>
        <w:autoSpaceDE w:val="0"/>
        <w:autoSpaceDN w:val="0"/>
        <w:adjustRightInd w:val="0"/>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SEMA complies with these requirements. The </w:t>
      </w:r>
      <w:r w:rsidR="00F94911">
        <w:rPr>
          <w:rFonts w:ascii="Times New Roman" w:hAnsi="Times New Roman" w:cs="Times New Roman"/>
          <w:sz w:val="24"/>
          <w:szCs w:val="24"/>
        </w:rPr>
        <w:t>existing accounting practice of</w:t>
      </w:r>
    </w:p>
    <w:p w:rsidR="008A790E" w:rsidRPr="008513D4" w:rsidRDefault="00FC0547" w:rsidP="00434B1A">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SEMA follows the same protocol as defined above.</w:t>
      </w:r>
    </w:p>
    <w:p w:rsidR="009F0F7E" w:rsidRDefault="009F0F7E" w:rsidP="00434B1A">
      <w:pPr>
        <w:widowControl w:val="0"/>
        <w:autoSpaceDE w:val="0"/>
        <w:autoSpaceDN w:val="0"/>
        <w:adjustRightInd w:val="0"/>
        <w:spacing w:line="480" w:lineRule="auto"/>
        <w:rPr>
          <w:rFonts w:ascii="Times New Roman" w:hAnsi="Times New Roman" w:cs="Times New Roman"/>
          <w:sz w:val="24"/>
          <w:szCs w:val="24"/>
        </w:rPr>
      </w:pPr>
    </w:p>
    <w:p w:rsidR="00830502" w:rsidRPr="0098623F" w:rsidRDefault="00830502" w:rsidP="00830502">
      <w:pPr>
        <w:widowControl w:val="0"/>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Assessment</w:t>
      </w:r>
    </w:p>
    <w:tbl>
      <w:tblPr>
        <w:tblStyle w:val="TableGrid"/>
        <w:tblW w:w="0" w:type="auto"/>
        <w:tblLook w:val="04A0" w:firstRow="1" w:lastRow="0" w:firstColumn="1" w:lastColumn="0" w:noHBand="0" w:noVBand="1"/>
      </w:tblPr>
      <w:tblGrid>
        <w:gridCol w:w="750"/>
        <w:gridCol w:w="8106"/>
      </w:tblGrid>
      <w:tr w:rsidR="00830502" w:rsidTr="00830502">
        <w:tc>
          <w:tcPr>
            <w:tcW w:w="750" w:type="dxa"/>
          </w:tcPr>
          <w:p w:rsidR="00830502" w:rsidRPr="0098623F" w:rsidRDefault="00830502" w:rsidP="00830502">
            <w:pPr>
              <w:widowControl w:val="0"/>
              <w:autoSpaceDE w:val="0"/>
              <w:autoSpaceDN w:val="0"/>
              <w:adjustRightInd w:val="0"/>
              <w:spacing w:line="480" w:lineRule="auto"/>
              <w:rPr>
                <w:rFonts w:ascii="Times New Roman" w:hAnsi="Times New Roman" w:cs="Times New Roman"/>
                <w:b/>
                <w:sz w:val="24"/>
                <w:szCs w:val="24"/>
              </w:rPr>
            </w:pPr>
            <w:r>
              <w:rPr>
                <w:rFonts w:ascii="Times New Roman" w:hAnsi="Times New Roman" w:cs="Times New Roman"/>
                <w:b/>
                <w:sz w:val="24"/>
                <w:szCs w:val="24"/>
              </w:rPr>
              <w:t>Scale</w:t>
            </w:r>
          </w:p>
        </w:tc>
        <w:tc>
          <w:tcPr>
            <w:tcW w:w="8106" w:type="dxa"/>
          </w:tcPr>
          <w:p w:rsidR="00830502" w:rsidRPr="0098623F" w:rsidRDefault="00830502" w:rsidP="00830502">
            <w:pPr>
              <w:widowControl w:val="0"/>
              <w:autoSpaceDE w:val="0"/>
              <w:autoSpaceDN w:val="0"/>
              <w:adjustRightInd w:val="0"/>
              <w:spacing w:line="480" w:lineRule="auto"/>
              <w:rPr>
                <w:rFonts w:ascii="Times New Roman" w:hAnsi="Times New Roman" w:cs="Times New Roman"/>
                <w:b/>
                <w:sz w:val="24"/>
                <w:szCs w:val="24"/>
              </w:rPr>
            </w:pPr>
            <w:r w:rsidRPr="0098623F">
              <w:rPr>
                <w:rFonts w:ascii="Times New Roman" w:hAnsi="Times New Roman" w:cs="Times New Roman"/>
                <w:b/>
                <w:sz w:val="24"/>
                <w:szCs w:val="24"/>
              </w:rPr>
              <w:t>Range</w:t>
            </w:r>
          </w:p>
        </w:tc>
      </w:tr>
      <w:tr w:rsidR="00830502" w:rsidTr="00830502">
        <w:tc>
          <w:tcPr>
            <w:tcW w:w="750" w:type="dxa"/>
          </w:tcPr>
          <w:p w:rsidR="00830502" w:rsidRDefault="00830502" w:rsidP="00830502">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5</w:t>
            </w:r>
          </w:p>
        </w:tc>
        <w:tc>
          <w:tcPr>
            <w:tcW w:w="8106" w:type="dxa"/>
          </w:tcPr>
          <w:p w:rsidR="000370F3" w:rsidRDefault="000370F3" w:rsidP="000370F3">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The DFI reports regularly to MISFA in a timely, transparent, consistent and</w:t>
            </w:r>
          </w:p>
          <w:p w:rsidR="000370F3" w:rsidRDefault="000370F3" w:rsidP="000370F3">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meaningful manner. Financial reports are prepared according to IFRS.</w:t>
            </w:r>
          </w:p>
          <w:p w:rsidR="000370F3" w:rsidRDefault="000370F3" w:rsidP="000370F3">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Operational reports are useful and together with financial report provide a fair</w:t>
            </w:r>
          </w:p>
          <w:p w:rsidR="000370F3" w:rsidRDefault="000370F3" w:rsidP="000370F3">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and true picture of the state of the institution. Management takes full</w:t>
            </w:r>
          </w:p>
          <w:p w:rsidR="00830502" w:rsidRDefault="000370F3" w:rsidP="000370F3">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1"/>
                <w:szCs w:val="21"/>
              </w:rPr>
              <w:t>responsibility for reporting.</w:t>
            </w:r>
          </w:p>
        </w:tc>
      </w:tr>
      <w:tr w:rsidR="00830502" w:rsidTr="00830502">
        <w:tc>
          <w:tcPr>
            <w:tcW w:w="750" w:type="dxa"/>
          </w:tcPr>
          <w:p w:rsidR="00830502" w:rsidRDefault="00830502" w:rsidP="00830502">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4</w:t>
            </w:r>
          </w:p>
        </w:tc>
        <w:tc>
          <w:tcPr>
            <w:tcW w:w="8106" w:type="dxa"/>
          </w:tcPr>
          <w:p w:rsidR="000370F3" w:rsidRDefault="000370F3" w:rsidP="000370F3">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The DFI is consistent and regular in its financial and operational reporting. IFRS</w:t>
            </w:r>
          </w:p>
          <w:p w:rsidR="000370F3" w:rsidRDefault="000370F3" w:rsidP="000370F3">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is complied with for the most part. Management has improved in their ability to</w:t>
            </w:r>
          </w:p>
          <w:p w:rsidR="00830502" w:rsidRDefault="000370F3" w:rsidP="000370F3">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1"/>
                <w:szCs w:val="21"/>
              </w:rPr>
              <w:t>interpret results and provide full disclosure.</w:t>
            </w:r>
          </w:p>
        </w:tc>
      </w:tr>
      <w:tr w:rsidR="00830502" w:rsidTr="00830502">
        <w:tc>
          <w:tcPr>
            <w:tcW w:w="750" w:type="dxa"/>
          </w:tcPr>
          <w:p w:rsidR="00830502" w:rsidRDefault="00830502" w:rsidP="00830502">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3</w:t>
            </w:r>
          </w:p>
        </w:tc>
        <w:tc>
          <w:tcPr>
            <w:tcW w:w="8106" w:type="dxa"/>
          </w:tcPr>
          <w:p w:rsidR="000370F3" w:rsidRDefault="000370F3" w:rsidP="000370F3">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The DFI adequately reports on IFRS basis the financial and operational results</w:t>
            </w:r>
          </w:p>
          <w:p w:rsidR="000370F3" w:rsidRDefault="000370F3" w:rsidP="000370F3">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of its activities. Staff capacity is reasonably strong and reporting is improving</w:t>
            </w:r>
          </w:p>
          <w:p w:rsidR="000370F3" w:rsidRDefault="000370F3" w:rsidP="000370F3">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and generally timely. Full disclosure of the operations and activities is adequate,</w:t>
            </w:r>
          </w:p>
          <w:p w:rsidR="00830502" w:rsidRDefault="000370F3" w:rsidP="000370F3">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1"/>
                <w:szCs w:val="21"/>
              </w:rPr>
              <w:t>though some questions remain from time to time.</w:t>
            </w:r>
          </w:p>
        </w:tc>
      </w:tr>
      <w:tr w:rsidR="00830502" w:rsidTr="00830502">
        <w:tc>
          <w:tcPr>
            <w:tcW w:w="750" w:type="dxa"/>
          </w:tcPr>
          <w:p w:rsidR="00830502" w:rsidRDefault="00830502" w:rsidP="00830502">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2</w:t>
            </w:r>
          </w:p>
        </w:tc>
        <w:tc>
          <w:tcPr>
            <w:tcW w:w="8106" w:type="dxa"/>
          </w:tcPr>
          <w:p w:rsidR="000370F3" w:rsidRDefault="000370F3" w:rsidP="000370F3">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The DFI has improved in its reporting, although there are still inconsistencies.</w:t>
            </w:r>
          </w:p>
          <w:p w:rsidR="000370F3" w:rsidRDefault="000370F3" w:rsidP="000370F3">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Reports are usually late and are often filled with errors. However, management</w:t>
            </w:r>
          </w:p>
          <w:p w:rsidR="000370F3" w:rsidRDefault="000370F3" w:rsidP="000370F3">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is genuinely attempting to improve in reporting, and makes attempts to provide</w:t>
            </w:r>
          </w:p>
          <w:p w:rsidR="00830502" w:rsidRDefault="000370F3" w:rsidP="000370F3">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1"/>
                <w:szCs w:val="21"/>
              </w:rPr>
              <w:t>verbal updates on any gaps.</w:t>
            </w:r>
          </w:p>
        </w:tc>
      </w:tr>
      <w:tr w:rsidR="00830502" w:rsidTr="00830502">
        <w:tc>
          <w:tcPr>
            <w:tcW w:w="750" w:type="dxa"/>
          </w:tcPr>
          <w:p w:rsidR="00830502" w:rsidRDefault="00830502" w:rsidP="00830502">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1</w:t>
            </w:r>
          </w:p>
        </w:tc>
        <w:tc>
          <w:tcPr>
            <w:tcW w:w="8106" w:type="dxa"/>
          </w:tcPr>
          <w:p w:rsidR="000370F3" w:rsidRDefault="000370F3" w:rsidP="000370F3">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The DFI is usually late in reporting and has weak capacity to report fully and</w:t>
            </w:r>
          </w:p>
          <w:p w:rsidR="000370F3" w:rsidRDefault="000370F3" w:rsidP="000370F3">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consistently. Management is weak in its understanding, interpretation and</w:t>
            </w:r>
          </w:p>
          <w:p w:rsidR="00830502" w:rsidRDefault="000370F3" w:rsidP="000370F3">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1"/>
                <w:szCs w:val="21"/>
              </w:rPr>
              <w:t>presentation of financial and operating results</w:t>
            </w:r>
          </w:p>
        </w:tc>
      </w:tr>
      <w:tr w:rsidR="00830502" w:rsidTr="00830502">
        <w:tc>
          <w:tcPr>
            <w:tcW w:w="750" w:type="dxa"/>
          </w:tcPr>
          <w:p w:rsidR="00830502" w:rsidRDefault="00830502" w:rsidP="00830502">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0</w:t>
            </w:r>
          </w:p>
        </w:tc>
        <w:tc>
          <w:tcPr>
            <w:tcW w:w="8106" w:type="dxa"/>
          </w:tcPr>
          <w:p w:rsidR="000370F3" w:rsidRDefault="000370F3" w:rsidP="000370F3">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The DFI is consistently late in reporting and management takes no responsibility</w:t>
            </w:r>
          </w:p>
          <w:p w:rsidR="000370F3" w:rsidRDefault="000370F3" w:rsidP="000370F3">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in this activity. Reports are not prepared in accordance with IFRS, and partial</w:t>
            </w:r>
          </w:p>
          <w:p w:rsidR="00830502" w:rsidRDefault="000370F3" w:rsidP="000370F3">
            <w:pPr>
              <w:widowControl w:val="0"/>
              <w:tabs>
                <w:tab w:val="left" w:pos="5510"/>
              </w:tabs>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1"/>
                <w:szCs w:val="21"/>
              </w:rPr>
              <w:t>and mis-construed information is provided.</w:t>
            </w:r>
            <w:r w:rsidR="00830502">
              <w:rPr>
                <w:rFonts w:ascii="Times New Roman" w:hAnsi="Times New Roman" w:cs="Times New Roman"/>
                <w:sz w:val="24"/>
                <w:szCs w:val="24"/>
              </w:rPr>
              <w:tab/>
            </w:r>
          </w:p>
        </w:tc>
      </w:tr>
    </w:tbl>
    <w:p w:rsidR="00830502" w:rsidRDefault="00830502" w:rsidP="00434B1A">
      <w:pPr>
        <w:widowControl w:val="0"/>
        <w:autoSpaceDE w:val="0"/>
        <w:autoSpaceDN w:val="0"/>
        <w:adjustRightInd w:val="0"/>
        <w:spacing w:line="480" w:lineRule="auto"/>
        <w:rPr>
          <w:rFonts w:ascii="Times New Roman" w:hAnsi="Times New Roman" w:cs="Times New Roman"/>
          <w:sz w:val="24"/>
          <w:szCs w:val="24"/>
        </w:rPr>
      </w:pPr>
    </w:p>
    <w:p w:rsidR="00830502" w:rsidRPr="008513D4" w:rsidRDefault="00830502" w:rsidP="00434B1A">
      <w:pPr>
        <w:widowControl w:val="0"/>
        <w:autoSpaceDE w:val="0"/>
        <w:autoSpaceDN w:val="0"/>
        <w:adjustRightInd w:val="0"/>
        <w:spacing w:line="480" w:lineRule="auto"/>
        <w:rPr>
          <w:rFonts w:ascii="Times New Roman" w:hAnsi="Times New Roman" w:cs="Times New Roman"/>
          <w:sz w:val="24"/>
          <w:szCs w:val="24"/>
        </w:rPr>
      </w:pP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567D47">
        <w:rPr>
          <w:rFonts w:ascii="Times New Roman" w:hAnsi="Times New Roman" w:cs="Times New Roman"/>
          <w:sz w:val="24"/>
          <w:szCs w:val="24"/>
          <w:highlight w:val="magenta"/>
        </w:rPr>
        <w:t>STANDARD 22</w:t>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2A7F80">
        <w:rPr>
          <w:rFonts w:ascii="Times New Roman" w:hAnsi="Times New Roman" w:cs="Times New Roman"/>
          <w:sz w:val="24"/>
          <w:szCs w:val="24"/>
          <w:highlight w:val="magenta"/>
        </w:rPr>
        <w:t>Training and Staff Development</w:t>
      </w:r>
    </w:p>
    <w:p w:rsidR="000370F3" w:rsidRPr="000370F3" w:rsidRDefault="000370F3" w:rsidP="000370F3">
      <w:pPr>
        <w:widowControl w:val="0"/>
        <w:autoSpaceDE w:val="0"/>
        <w:autoSpaceDN w:val="0"/>
        <w:adjustRightInd w:val="0"/>
        <w:rPr>
          <w:rFonts w:ascii="Times New Roman" w:hAnsi="Times New Roman" w:cs="Times New Roman"/>
          <w:b/>
          <w:sz w:val="24"/>
          <w:szCs w:val="24"/>
        </w:rPr>
      </w:pPr>
      <w:r w:rsidRPr="000370F3">
        <w:rPr>
          <w:rFonts w:ascii="Times New Roman" w:hAnsi="Times New Roman" w:cs="Times New Roman"/>
          <w:b/>
          <w:sz w:val="24"/>
          <w:szCs w:val="24"/>
        </w:rPr>
        <w:t>Purpose and Rationale</w:t>
      </w:r>
    </w:p>
    <w:p w:rsidR="000370F3" w:rsidRPr="000370F3" w:rsidRDefault="000370F3" w:rsidP="000370F3">
      <w:pPr>
        <w:widowControl w:val="0"/>
        <w:autoSpaceDE w:val="0"/>
        <w:autoSpaceDN w:val="0"/>
        <w:adjustRightInd w:val="0"/>
        <w:rPr>
          <w:rFonts w:ascii="Times New Roman" w:hAnsi="Times New Roman" w:cs="Times New Roman"/>
          <w:sz w:val="24"/>
          <w:szCs w:val="24"/>
        </w:rPr>
      </w:pPr>
      <w:r w:rsidRPr="000370F3">
        <w:rPr>
          <w:rFonts w:ascii="Times New Roman" w:hAnsi="Times New Roman" w:cs="Times New Roman"/>
          <w:sz w:val="24"/>
          <w:szCs w:val="24"/>
        </w:rPr>
        <w:t xml:space="preserve">The DFI needs to have a training and staff development program for </w:t>
      </w:r>
      <w:r>
        <w:rPr>
          <w:rFonts w:ascii="Times New Roman" w:hAnsi="Times New Roman" w:cs="Times New Roman"/>
          <w:sz w:val="24"/>
          <w:szCs w:val="24"/>
        </w:rPr>
        <w:t xml:space="preserve">every level of staff of the DFI </w:t>
      </w:r>
      <w:r w:rsidRPr="000370F3">
        <w:rPr>
          <w:rFonts w:ascii="Times New Roman" w:hAnsi="Times New Roman" w:cs="Times New Roman"/>
          <w:sz w:val="24"/>
          <w:szCs w:val="24"/>
        </w:rPr>
        <w:t>in order to maintain professional levels of performance. A training program that guides staff and</w:t>
      </w:r>
      <w:r>
        <w:rPr>
          <w:rFonts w:ascii="Times New Roman" w:hAnsi="Times New Roman" w:cs="Times New Roman"/>
          <w:sz w:val="24"/>
          <w:szCs w:val="24"/>
        </w:rPr>
        <w:t xml:space="preserve"> </w:t>
      </w:r>
      <w:r w:rsidRPr="000370F3">
        <w:rPr>
          <w:rFonts w:ascii="Times New Roman" w:hAnsi="Times New Roman" w:cs="Times New Roman"/>
          <w:sz w:val="24"/>
          <w:szCs w:val="24"/>
        </w:rPr>
        <w:t>provides measuring tools to track their productivity will ensure employees understand tasks,</w:t>
      </w:r>
      <w:r>
        <w:rPr>
          <w:rFonts w:ascii="Times New Roman" w:hAnsi="Times New Roman" w:cs="Times New Roman"/>
          <w:sz w:val="24"/>
          <w:szCs w:val="24"/>
        </w:rPr>
        <w:t xml:space="preserve"> </w:t>
      </w:r>
      <w:r w:rsidRPr="000370F3">
        <w:rPr>
          <w:rFonts w:ascii="Times New Roman" w:hAnsi="Times New Roman" w:cs="Times New Roman"/>
          <w:sz w:val="24"/>
          <w:szCs w:val="24"/>
        </w:rPr>
        <w:t>expected results and targets. This will result in improved supervision and monitoring for outputs,</w:t>
      </w:r>
      <w:r>
        <w:rPr>
          <w:rFonts w:ascii="Times New Roman" w:hAnsi="Times New Roman" w:cs="Times New Roman"/>
          <w:sz w:val="24"/>
          <w:szCs w:val="24"/>
        </w:rPr>
        <w:t xml:space="preserve"> </w:t>
      </w:r>
      <w:r w:rsidRPr="000370F3">
        <w:rPr>
          <w:rFonts w:ascii="Times New Roman" w:hAnsi="Times New Roman" w:cs="Times New Roman"/>
          <w:sz w:val="24"/>
          <w:szCs w:val="24"/>
        </w:rPr>
        <w:t>staff confidence and improved performance for the institution. Career development programs</w:t>
      </w:r>
      <w:r>
        <w:rPr>
          <w:rFonts w:ascii="Times New Roman" w:hAnsi="Times New Roman" w:cs="Times New Roman"/>
          <w:sz w:val="24"/>
          <w:szCs w:val="24"/>
        </w:rPr>
        <w:t xml:space="preserve"> </w:t>
      </w:r>
      <w:r w:rsidRPr="000370F3">
        <w:rPr>
          <w:rFonts w:ascii="Times New Roman" w:hAnsi="Times New Roman" w:cs="Times New Roman"/>
          <w:sz w:val="24"/>
          <w:szCs w:val="24"/>
        </w:rPr>
        <w:t>emanating from performance appraisals and increasing opportunities to perfect and develop</w:t>
      </w:r>
      <w:r>
        <w:rPr>
          <w:rFonts w:ascii="Times New Roman" w:hAnsi="Times New Roman" w:cs="Times New Roman"/>
          <w:sz w:val="24"/>
          <w:szCs w:val="24"/>
        </w:rPr>
        <w:t xml:space="preserve"> </w:t>
      </w:r>
      <w:r w:rsidRPr="000370F3">
        <w:rPr>
          <w:rFonts w:ascii="Times New Roman" w:hAnsi="Times New Roman" w:cs="Times New Roman"/>
          <w:sz w:val="24"/>
          <w:szCs w:val="24"/>
        </w:rPr>
        <w:t>skills will permit HR to attract and retain experienced personnel and ensure that personnel are</w:t>
      </w:r>
      <w:r>
        <w:rPr>
          <w:rFonts w:ascii="Times New Roman" w:hAnsi="Times New Roman" w:cs="Times New Roman"/>
          <w:sz w:val="24"/>
          <w:szCs w:val="24"/>
        </w:rPr>
        <w:t xml:space="preserve"> </w:t>
      </w:r>
      <w:r w:rsidRPr="000370F3">
        <w:rPr>
          <w:rFonts w:ascii="Times New Roman" w:hAnsi="Times New Roman" w:cs="Times New Roman"/>
          <w:sz w:val="24"/>
          <w:szCs w:val="24"/>
        </w:rPr>
        <w:t>regularly upgraded to meet the demands of the tasks. Attractive merit based incentive systems</w:t>
      </w:r>
      <w:r>
        <w:rPr>
          <w:rFonts w:ascii="Times New Roman" w:hAnsi="Times New Roman" w:cs="Times New Roman"/>
          <w:sz w:val="24"/>
          <w:szCs w:val="24"/>
        </w:rPr>
        <w:t xml:space="preserve"> </w:t>
      </w:r>
      <w:r w:rsidRPr="000370F3">
        <w:rPr>
          <w:rFonts w:ascii="Times New Roman" w:hAnsi="Times New Roman" w:cs="Times New Roman"/>
          <w:sz w:val="24"/>
          <w:szCs w:val="24"/>
        </w:rPr>
        <w:t>linked to DFI targets that are achievable due to training. The DFI has a satisfied team and a staff</w:t>
      </w:r>
      <w:r>
        <w:rPr>
          <w:rFonts w:ascii="Times New Roman" w:hAnsi="Times New Roman" w:cs="Times New Roman"/>
          <w:sz w:val="24"/>
          <w:szCs w:val="24"/>
        </w:rPr>
        <w:t xml:space="preserve"> </w:t>
      </w:r>
      <w:r w:rsidRPr="000370F3">
        <w:rPr>
          <w:rFonts w:ascii="Times New Roman" w:hAnsi="Times New Roman" w:cs="Times New Roman"/>
          <w:sz w:val="24"/>
          <w:szCs w:val="24"/>
        </w:rPr>
        <w:t>that is performing well.</w:t>
      </w:r>
    </w:p>
    <w:p w:rsidR="000370F3" w:rsidRDefault="000370F3" w:rsidP="000370F3">
      <w:pPr>
        <w:widowControl w:val="0"/>
        <w:autoSpaceDE w:val="0"/>
        <w:autoSpaceDN w:val="0"/>
        <w:adjustRightInd w:val="0"/>
        <w:rPr>
          <w:rFonts w:ascii="Times New Roman" w:hAnsi="Times New Roman" w:cs="Times New Roman"/>
          <w:b/>
          <w:sz w:val="24"/>
          <w:szCs w:val="24"/>
        </w:rPr>
      </w:pPr>
    </w:p>
    <w:p w:rsidR="000370F3" w:rsidRPr="000370F3" w:rsidRDefault="000370F3" w:rsidP="000370F3">
      <w:pPr>
        <w:widowControl w:val="0"/>
        <w:autoSpaceDE w:val="0"/>
        <w:autoSpaceDN w:val="0"/>
        <w:adjustRightInd w:val="0"/>
        <w:rPr>
          <w:rFonts w:ascii="Times New Roman" w:hAnsi="Times New Roman" w:cs="Times New Roman"/>
          <w:b/>
          <w:sz w:val="24"/>
          <w:szCs w:val="24"/>
        </w:rPr>
      </w:pPr>
      <w:r w:rsidRPr="000370F3">
        <w:rPr>
          <w:rFonts w:ascii="Times New Roman" w:hAnsi="Times New Roman" w:cs="Times New Roman"/>
          <w:b/>
          <w:sz w:val="24"/>
          <w:szCs w:val="24"/>
        </w:rPr>
        <w:t>Objective</w:t>
      </w:r>
    </w:p>
    <w:p w:rsidR="008A2A63" w:rsidRPr="000370F3" w:rsidRDefault="000370F3" w:rsidP="000370F3">
      <w:pPr>
        <w:widowControl w:val="0"/>
        <w:autoSpaceDE w:val="0"/>
        <w:autoSpaceDN w:val="0"/>
        <w:adjustRightInd w:val="0"/>
        <w:rPr>
          <w:rFonts w:ascii="Times New Roman" w:hAnsi="Times New Roman" w:cs="Times New Roman"/>
          <w:sz w:val="24"/>
          <w:szCs w:val="24"/>
        </w:rPr>
      </w:pPr>
      <w:r w:rsidRPr="000370F3">
        <w:rPr>
          <w:rFonts w:ascii="Times New Roman" w:hAnsi="Times New Roman" w:cs="Times New Roman"/>
          <w:sz w:val="24"/>
          <w:szCs w:val="24"/>
        </w:rPr>
        <w:t>The objective of this standard is to outline the expectations and characteristics of training and</w:t>
      </w:r>
      <w:r>
        <w:rPr>
          <w:rFonts w:ascii="Times New Roman" w:hAnsi="Times New Roman" w:cs="Times New Roman"/>
          <w:sz w:val="24"/>
          <w:szCs w:val="24"/>
        </w:rPr>
        <w:t xml:space="preserve"> </w:t>
      </w:r>
      <w:r w:rsidRPr="000370F3">
        <w:rPr>
          <w:rFonts w:ascii="Times New Roman" w:hAnsi="Times New Roman" w:cs="Times New Roman"/>
          <w:sz w:val="24"/>
          <w:szCs w:val="24"/>
        </w:rPr>
        <w:t>staff development.</w:t>
      </w:r>
    </w:p>
    <w:p w:rsidR="000370F3" w:rsidRPr="008513D4" w:rsidRDefault="000370F3" w:rsidP="00434B1A">
      <w:pPr>
        <w:widowControl w:val="0"/>
        <w:autoSpaceDE w:val="0"/>
        <w:autoSpaceDN w:val="0"/>
        <w:adjustRightInd w:val="0"/>
        <w:spacing w:line="480" w:lineRule="auto"/>
        <w:rPr>
          <w:rFonts w:ascii="Times New Roman" w:hAnsi="Times New Roman" w:cs="Times New Roman"/>
          <w:sz w:val="24"/>
          <w:szCs w:val="24"/>
        </w:rPr>
      </w:pPr>
    </w:p>
    <w:p w:rsidR="008A790E" w:rsidRPr="000370F3" w:rsidRDefault="008A790E" w:rsidP="00434B1A">
      <w:pPr>
        <w:widowControl w:val="0"/>
        <w:autoSpaceDE w:val="0"/>
        <w:autoSpaceDN w:val="0"/>
        <w:adjustRightInd w:val="0"/>
        <w:spacing w:line="480" w:lineRule="auto"/>
        <w:rPr>
          <w:rFonts w:ascii="Times New Roman" w:hAnsi="Times New Roman" w:cs="Times New Roman"/>
          <w:b/>
          <w:sz w:val="24"/>
          <w:szCs w:val="24"/>
        </w:rPr>
      </w:pPr>
      <w:r w:rsidRPr="000370F3">
        <w:rPr>
          <w:rFonts w:ascii="Times New Roman" w:hAnsi="Times New Roman" w:cs="Times New Roman"/>
          <w:b/>
          <w:sz w:val="24"/>
          <w:szCs w:val="24"/>
        </w:rPr>
        <w:t>Key Terms</w:t>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8513D4">
        <w:rPr>
          <w:rFonts w:ascii="Times New Roman" w:hAnsi="Times New Roman" w:cs="Times New Roman"/>
          <w:sz w:val="24"/>
          <w:szCs w:val="24"/>
        </w:rPr>
        <w:t>Training, career development, merit based incentives, productivity, performance appraisal, terms</w:t>
      </w:r>
      <w:r w:rsidR="00956DF4">
        <w:rPr>
          <w:rFonts w:ascii="Times New Roman" w:hAnsi="Times New Roman" w:cs="Times New Roman"/>
          <w:sz w:val="24"/>
          <w:szCs w:val="24"/>
        </w:rPr>
        <w:t xml:space="preserve"> </w:t>
      </w:r>
      <w:r w:rsidRPr="008513D4">
        <w:rPr>
          <w:rFonts w:ascii="Times New Roman" w:hAnsi="Times New Roman" w:cs="Times New Roman"/>
          <w:sz w:val="24"/>
          <w:szCs w:val="24"/>
        </w:rPr>
        <w:t>of reference, skills upgrade.</w:t>
      </w:r>
    </w:p>
    <w:p w:rsidR="009F0F7E" w:rsidRPr="008513D4" w:rsidRDefault="009F0F7E" w:rsidP="00434B1A">
      <w:pPr>
        <w:widowControl w:val="0"/>
        <w:autoSpaceDE w:val="0"/>
        <w:autoSpaceDN w:val="0"/>
        <w:adjustRightInd w:val="0"/>
        <w:spacing w:line="480" w:lineRule="auto"/>
        <w:rPr>
          <w:rFonts w:ascii="Times New Roman" w:hAnsi="Times New Roman" w:cs="Times New Roman"/>
          <w:sz w:val="24"/>
          <w:szCs w:val="24"/>
        </w:rPr>
      </w:pPr>
    </w:p>
    <w:p w:rsidR="008A790E" w:rsidRPr="000370F3" w:rsidRDefault="008A790E" w:rsidP="00434B1A">
      <w:pPr>
        <w:widowControl w:val="0"/>
        <w:autoSpaceDE w:val="0"/>
        <w:autoSpaceDN w:val="0"/>
        <w:adjustRightInd w:val="0"/>
        <w:spacing w:line="480" w:lineRule="auto"/>
        <w:rPr>
          <w:rFonts w:ascii="Times New Roman" w:hAnsi="Times New Roman" w:cs="Times New Roman"/>
          <w:b/>
          <w:sz w:val="24"/>
          <w:szCs w:val="24"/>
        </w:rPr>
      </w:pPr>
      <w:r w:rsidRPr="000370F3">
        <w:rPr>
          <w:rFonts w:ascii="Times New Roman" w:hAnsi="Times New Roman" w:cs="Times New Roman"/>
          <w:b/>
          <w:sz w:val="24"/>
          <w:szCs w:val="24"/>
        </w:rPr>
        <w:t>Principles</w:t>
      </w: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44674E">
        <w:rPr>
          <w:rFonts w:ascii="Times New Roman" w:hAnsi="Times New Roman" w:cs="Times New Roman"/>
          <w:sz w:val="24"/>
          <w:szCs w:val="24"/>
          <w:highlight w:val="magenta"/>
        </w:rPr>
        <w:t>1.</w:t>
      </w:r>
      <w:r w:rsidRPr="008513D4">
        <w:rPr>
          <w:rFonts w:ascii="Times New Roman" w:hAnsi="Times New Roman" w:cs="Times New Roman"/>
          <w:sz w:val="24"/>
          <w:szCs w:val="24"/>
        </w:rPr>
        <w:t xml:space="preserve"> The DFI shall ensure that there are documented training programs that are flexible,</w:t>
      </w:r>
      <w:r w:rsidR="00956DF4">
        <w:rPr>
          <w:rFonts w:ascii="Times New Roman" w:hAnsi="Times New Roman" w:cs="Times New Roman"/>
          <w:sz w:val="24"/>
          <w:szCs w:val="24"/>
        </w:rPr>
        <w:t xml:space="preserve"> </w:t>
      </w:r>
      <w:r w:rsidRPr="008513D4">
        <w:rPr>
          <w:rFonts w:ascii="Times New Roman" w:hAnsi="Times New Roman" w:cs="Times New Roman"/>
          <w:sz w:val="24"/>
          <w:szCs w:val="24"/>
        </w:rPr>
        <w:t>diversified and respond to the individual needs of staff at all levels of the organization. A</w:t>
      </w:r>
      <w:r w:rsidR="00956DF4">
        <w:rPr>
          <w:rFonts w:ascii="Times New Roman" w:hAnsi="Times New Roman" w:cs="Times New Roman"/>
          <w:sz w:val="24"/>
          <w:szCs w:val="24"/>
        </w:rPr>
        <w:t xml:space="preserve"> </w:t>
      </w:r>
      <w:r w:rsidRPr="008513D4">
        <w:rPr>
          <w:rFonts w:ascii="Times New Roman" w:hAnsi="Times New Roman" w:cs="Times New Roman"/>
          <w:sz w:val="24"/>
          <w:szCs w:val="24"/>
        </w:rPr>
        <w:t>comprehensive induction training program to explain Development Finance and the Code of</w:t>
      </w:r>
      <w:r w:rsidR="00956DF4">
        <w:rPr>
          <w:rFonts w:ascii="Times New Roman" w:hAnsi="Times New Roman" w:cs="Times New Roman"/>
          <w:sz w:val="24"/>
          <w:szCs w:val="24"/>
        </w:rPr>
        <w:t xml:space="preserve"> </w:t>
      </w:r>
      <w:r w:rsidRPr="008513D4">
        <w:rPr>
          <w:rFonts w:ascii="Times New Roman" w:hAnsi="Times New Roman" w:cs="Times New Roman"/>
          <w:sz w:val="24"/>
          <w:szCs w:val="24"/>
        </w:rPr>
        <w:t>Conduct is provided to all staff at the time of joining the DFI.</w:t>
      </w:r>
    </w:p>
    <w:p w:rsidR="005B4F74" w:rsidRPr="008513D4" w:rsidRDefault="005B4F74" w:rsidP="00434B1A">
      <w:pPr>
        <w:widowControl w:val="0"/>
        <w:autoSpaceDE w:val="0"/>
        <w:autoSpaceDN w:val="0"/>
        <w:adjustRightInd w:val="0"/>
        <w:spacing w:line="480" w:lineRule="auto"/>
        <w:rPr>
          <w:rFonts w:ascii="Times New Roman" w:hAnsi="Times New Roman" w:cs="Times New Roman"/>
          <w:sz w:val="24"/>
          <w:szCs w:val="24"/>
        </w:rPr>
      </w:pPr>
    </w:p>
    <w:p w:rsidR="005B4F74" w:rsidRPr="008513D4" w:rsidRDefault="0044674E" w:rsidP="00434B1A">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ab/>
        <w:t xml:space="preserve">SEMA </w:t>
      </w:r>
      <w:r w:rsidRPr="0044674E">
        <w:rPr>
          <w:rFonts w:ascii="Times New Roman" w:hAnsi="Times New Roman" w:cs="Times New Roman"/>
          <w:sz w:val="24"/>
          <w:szCs w:val="24"/>
        </w:rPr>
        <w:t xml:space="preserve">may encourage the development of its staff through participation in pre-approved seminars and workshops that </w:t>
      </w:r>
      <w:r>
        <w:rPr>
          <w:rFonts w:ascii="Times New Roman" w:hAnsi="Times New Roman" w:cs="Times New Roman"/>
          <w:sz w:val="24"/>
          <w:szCs w:val="24"/>
        </w:rPr>
        <w:t>SEMA</w:t>
      </w:r>
      <w:r w:rsidRPr="0044674E">
        <w:rPr>
          <w:rFonts w:ascii="Times New Roman" w:hAnsi="Times New Roman" w:cs="Times New Roman"/>
          <w:sz w:val="24"/>
          <w:szCs w:val="24"/>
        </w:rPr>
        <w:t xml:space="preserve"> will deem to be directly related to an employee’s work within </w:t>
      </w:r>
      <w:r>
        <w:rPr>
          <w:rFonts w:ascii="Times New Roman" w:hAnsi="Times New Roman" w:cs="Times New Roman"/>
          <w:sz w:val="24"/>
          <w:szCs w:val="24"/>
        </w:rPr>
        <w:t>SEMA</w:t>
      </w:r>
      <w:r w:rsidRPr="0044674E">
        <w:rPr>
          <w:rFonts w:ascii="Times New Roman" w:hAnsi="Times New Roman" w:cs="Times New Roman"/>
          <w:sz w:val="24"/>
          <w:szCs w:val="24"/>
        </w:rPr>
        <w:t xml:space="preserve"> and will positively impact the employee’s job knowledge or performance</w:t>
      </w:r>
      <w:r>
        <w:rPr>
          <w:rFonts w:ascii="Times New Roman" w:hAnsi="Times New Roman" w:cs="Times New Roman"/>
          <w:sz w:val="24"/>
          <w:szCs w:val="24"/>
        </w:rPr>
        <w:t>. For additional information, please refer to SEMA Employee Handbook, specifically Section 6.14</w:t>
      </w:r>
      <w:r w:rsidR="00DC7E1A">
        <w:rPr>
          <w:rFonts w:ascii="Times New Roman" w:hAnsi="Times New Roman" w:cs="Times New Roman"/>
          <w:sz w:val="24"/>
          <w:szCs w:val="24"/>
        </w:rPr>
        <w:t xml:space="preserve"> and SEMA Field Operations Manual, specifically Section 10</w:t>
      </w:r>
      <w:r>
        <w:rPr>
          <w:rFonts w:ascii="Times New Roman" w:hAnsi="Times New Roman" w:cs="Times New Roman"/>
          <w:sz w:val="24"/>
          <w:szCs w:val="24"/>
        </w:rPr>
        <w:t>.</w:t>
      </w:r>
    </w:p>
    <w:p w:rsidR="005B4F74" w:rsidRPr="008513D4" w:rsidRDefault="005B4F74" w:rsidP="00434B1A">
      <w:pPr>
        <w:widowControl w:val="0"/>
        <w:autoSpaceDE w:val="0"/>
        <w:autoSpaceDN w:val="0"/>
        <w:adjustRightInd w:val="0"/>
        <w:spacing w:line="480" w:lineRule="auto"/>
        <w:rPr>
          <w:rFonts w:ascii="Times New Roman" w:hAnsi="Times New Roman" w:cs="Times New Roman"/>
          <w:sz w:val="24"/>
          <w:szCs w:val="24"/>
        </w:rPr>
      </w:pP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ED3C69">
        <w:rPr>
          <w:rFonts w:ascii="Times New Roman" w:hAnsi="Times New Roman" w:cs="Times New Roman"/>
          <w:sz w:val="24"/>
          <w:szCs w:val="24"/>
          <w:highlight w:val="magenta"/>
        </w:rPr>
        <w:t>2.</w:t>
      </w:r>
      <w:r w:rsidRPr="008513D4">
        <w:rPr>
          <w:rFonts w:ascii="Times New Roman" w:hAnsi="Times New Roman" w:cs="Times New Roman"/>
          <w:sz w:val="24"/>
          <w:szCs w:val="24"/>
        </w:rPr>
        <w:t xml:space="preserve"> As soon as there is scale, the DFI will ensure there is a dedicated Training Department</w:t>
      </w:r>
      <w:r w:rsidR="00956DF4">
        <w:rPr>
          <w:rFonts w:ascii="Times New Roman" w:hAnsi="Times New Roman" w:cs="Times New Roman"/>
          <w:sz w:val="24"/>
          <w:szCs w:val="24"/>
        </w:rPr>
        <w:t xml:space="preserve"> </w:t>
      </w:r>
      <w:r w:rsidRPr="008513D4">
        <w:rPr>
          <w:rFonts w:ascii="Times New Roman" w:hAnsi="Times New Roman" w:cs="Times New Roman"/>
          <w:sz w:val="24"/>
          <w:szCs w:val="24"/>
        </w:rPr>
        <w:t>separate from Human Resources with personnel that is experienced in training and ensures</w:t>
      </w:r>
      <w:r w:rsidR="00956DF4">
        <w:rPr>
          <w:rFonts w:ascii="Times New Roman" w:hAnsi="Times New Roman" w:cs="Times New Roman"/>
          <w:sz w:val="24"/>
          <w:szCs w:val="24"/>
        </w:rPr>
        <w:t xml:space="preserve"> </w:t>
      </w:r>
      <w:r w:rsidRPr="008513D4">
        <w:rPr>
          <w:rFonts w:ascii="Times New Roman" w:hAnsi="Times New Roman" w:cs="Times New Roman"/>
          <w:sz w:val="24"/>
          <w:szCs w:val="24"/>
        </w:rPr>
        <w:t>head office and field training and refresher courses are systematic and evolve with the needs</w:t>
      </w:r>
      <w:r w:rsidR="00956DF4">
        <w:rPr>
          <w:rFonts w:ascii="Times New Roman" w:hAnsi="Times New Roman" w:cs="Times New Roman"/>
          <w:sz w:val="24"/>
          <w:szCs w:val="24"/>
        </w:rPr>
        <w:t xml:space="preserve"> </w:t>
      </w:r>
      <w:r w:rsidRPr="008513D4">
        <w:rPr>
          <w:rFonts w:ascii="Times New Roman" w:hAnsi="Times New Roman" w:cs="Times New Roman"/>
          <w:sz w:val="24"/>
          <w:szCs w:val="24"/>
        </w:rPr>
        <w:t>of the personnel. The department maintains a strategic training plan for the DFI that is</w:t>
      </w:r>
      <w:r w:rsidR="00956DF4">
        <w:rPr>
          <w:rFonts w:ascii="Times New Roman" w:hAnsi="Times New Roman" w:cs="Times New Roman"/>
          <w:sz w:val="24"/>
          <w:szCs w:val="24"/>
        </w:rPr>
        <w:t xml:space="preserve"> </w:t>
      </w:r>
      <w:r w:rsidRPr="008513D4">
        <w:rPr>
          <w:rFonts w:ascii="Times New Roman" w:hAnsi="Times New Roman" w:cs="Times New Roman"/>
          <w:sz w:val="24"/>
          <w:szCs w:val="24"/>
        </w:rPr>
        <w:t>presented to the board as part of the business plan and disseminated to the organization.</w:t>
      </w:r>
    </w:p>
    <w:p w:rsidR="00956DF4" w:rsidRDefault="00956DF4" w:rsidP="00434B1A">
      <w:pPr>
        <w:widowControl w:val="0"/>
        <w:autoSpaceDE w:val="0"/>
        <w:autoSpaceDN w:val="0"/>
        <w:adjustRightInd w:val="0"/>
        <w:spacing w:line="480" w:lineRule="auto"/>
        <w:rPr>
          <w:rFonts w:ascii="Times New Roman" w:hAnsi="Times New Roman" w:cs="Times New Roman"/>
          <w:sz w:val="24"/>
          <w:szCs w:val="24"/>
        </w:rPr>
      </w:pPr>
    </w:p>
    <w:p w:rsidR="00956DF4" w:rsidRDefault="00567D47" w:rsidP="00434B1A">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ab/>
        <w:t>SEMA</w:t>
      </w:r>
      <w:r w:rsidR="00175220">
        <w:rPr>
          <w:rFonts w:ascii="Times New Roman" w:hAnsi="Times New Roman" w:cs="Times New Roman"/>
          <w:sz w:val="24"/>
          <w:szCs w:val="24"/>
        </w:rPr>
        <w:t xml:space="preserve"> does not have a department however the core structure of business has embedded the culture of employee development and training. For example, as the major investor, SFL executive team and technical personnel will provide frequent training for the staff of SEMA. Moreover SEMA is a member of AMA, who provides frequent training for its members. SEMA will take advantage of the available staff training and development provided by AMA.</w:t>
      </w:r>
    </w:p>
    <w:p w:rsidR="00956DF4" w:rsidRDefault="00956DF4" w:rsidP="00434B1A">
      <w:pPr>
        <w:widowControl w:val="0"/>
        <w:autoSpaceDE w:val="0"/>
        <w:autoSpaceDN w:val="0"/>
        <w:adjustRightInd w:val="0"/>
        <w:spacing w:line="480" w:lineRule="auto"/>
        <w:rPr>
          <w:rFonts w:ascii="Times New Roman" w:hAnsi="Times New Roman" w:cs="Times New Roman"/>
          <w:sz w:val="24"/>
          <w:szCs w:val="24"/>
        </w:rPr>
      </w:pP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567D47">
        <w:rPr>
          <w:rFonts w:ascii="Times New Roman" w:hAnsi="Times New Roman" w:cs="Times New Roman"/>
          <w:sz w:val="24"/>
          <w:szCs w:val="24"/>
          <w:highlight w:val="magenta"/>
        </w:rPr>
        <w:t>3.</w:t>
      </w:r>
      <w:r w:rsidRPr="008513D4">
        <w:rPr>
          <w:rFonts w:ascii="Times New Roman" w:hAnsi="Times New Roman" w:cs="Times New Roman"/>
          <w:sz w:val="24"/>
          <w:szCs w:val="24"/>
        </w:rPr>
        <w:t xml:space="preserve"> The DFI will ensure Supervision and Monitoring methods and tools measure results of staff</w:t>
      </w:r>
      <w:r w:rsidR="00956DF4">
        <w:rPr>
          <w:rFonts w:ascii="Times New Roman" w:hAnsi="Times New Roman" w:cs="Times New Roman"/>
          <w:sz w:val="24"/>
          <w:szCs w:val="24"/>
        </w:rPr>
        <w:t xml:space="preserve"> </w:t>
      </w:r>
      <w:r w:rsidRPr="008513D4">
        <w:rPr>
          <w:rFonts w:ascii="Times New Roman" w:hAnsi="Times New Roman" w:cs="Times New Roman"/>
          <w:sz w:val="24"/>
          <w:szCs w:val="24"/>
        </w:rPr>
        <w:t>performance as linked to the results of using the training provided.</w:t>
      </w:r>
    </w:p>
    <w:p w:rsidR="00956DF4" w:rsidRDefault="00956DF4" w:rsidP="00434B1A">
      <w:pPr>
        <w:widowControl w:val="0"/>
        <w:autoSpaceDE w:val="0"/>
        <w:autoSpaceDN w:val="0"/>
        <w:adjustRightInd w:val="0"/>
        <w:spacing w:line="480" w:lineRule="auto"/>
        <w:rPr>
          <w:rFonts w:ascii="Times New Roman" w:hAnsi="Times New Roman" w:cs="Times New Roman"/>
          <w:sz w:val="24"/>
          <w:szCs w:val="24"/>
        </w:rPr>
      </w:pPr>
    </w:p>
    <w:p w:rsidR="00956DF4" w:rsidRDefault="00567D47" w:rsidP="00434B1A">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ab/>
        <w:t>SEMA shall make use of Employee Evaluation Form in order to measure performance. Please see SEMA Employee Evaluation Form.</w:t>
      </w:r>
    </w:p>
    <w:p w:rsidR="00956DF4" w:rsidRDefault="00956DF4" w:rsidP="00434B1A">
      <w:pPr>
        <w:widowControl w:val="0"/>
        <w:autoSpaceDE w:val="0"/>
        <w:autoSpaceDN w:val="0"/>
        <w:adjustRightInd w:val="0"/>
        <w:spacing w:line="480" w:lineRule="auto"/>
        <w:rPr>
          <w:rFonts w:ascii="Times New Roman" w:hAnsi="Times New Roman" w:cs="Times New Roman"/>
          <w:sz w:val="24"/>
          <w:szCs w:val="24"/>
        </w:rPr>
      </w:pPr>
    </w:p>
    <w:p w:rsidR="008A790E" w:rsidRPr="008513D4" w:rsidRDefault="008A790E" w:rsidP="00434B1A">
      <w:pPr>
        <w:widowControl w:val="0"/>
        <w:autoSpaceDE w:val="0"/>
        <w:autoSpaceDN w:val="0"/>
        <w:adjustRightInd w:val="0"/>
        <w:spacing w:line="480" w:lineRule="auto"/>
        <w:rPr>
          <w:rFonts w:ascii="Times New Roman" w:hAnsi="Times New Roman" w:cs="Times New Roman"/>
          <w:sz w:val="24"/>
          <w:szCs w:val="24"/>
        </w:rPr>
      </w:pPr>
      <w:r w:rsidRPr="00567D47">
        <w:rPr>
          <w:rFonts w:ascii="Times New Roman" w:hAnsi="Times New Roman" w:cs="Times New Roman"/>
          <w:sz w:val="24"/>
          <w:szCs w:val="24"/>
          <w:highlight w:val="magenta"/>
        </w:rPr>
        <w:t>4.</w:t>
      </w:r>
      <w:r w:rsidRPr="008513D4">
        <w:rPr>
          <w:rFonts w:ascii="Times New Roman" w:hAnsi="Times New Roman" w:cs="Times New Roman"/>
          <w:sz w:val="24"/>
          <w:szCs w:val="24"/>
        </w:rPr>
        <w:t xml:space="preserve"> The DFI will ensure targets and benchmarks for staff productivity are in relation to the</w:t>
      </w:r>
      <w:r w:rsidR="00956DF4">
        <w:rPr>
          <w:rFonts w:ascii="Times New Roman" w:hAnsi="Times New Roman" w:cs="Times New Roman"/>
          <w:sz w:val="24"/>
          <w:szCs w:val="24"/>
        </w:rPr>
        <w:t xml:space="preserve"> </w:t>
      </w:r>
      <w:r w:rsidRPr="008513D4">
        <w:rPr>
          <w:rFonts w:ascii="Times New Roman" w:hAnsi="Times New Roman" w:cs="Times New Roman"/>
          <w:sz w:val="24"/>
          <w:szCs w:val="24"/>
        </w:rPr>
        <w:t>training obtained.</w:t>
      </w:r>
    </w:p>
    <w:p w:rsidR="00956DF4" w:rsidRDefault="00956DF4" w:rsidP="00434B1A">
      <w:pPr>
        <w:widowControl w:val="0"/>
        <w:autoSpaceDE w:val="0"/>
        <w:autoSpaceDN w:val="0"/>
        <w:adjustRightInd w:val="0"/>
        <w:spacing w:line="480" w:lineRule="auto"/>
        <w:rPr>
          <w:rFonts w:ascii="Times New Roman" w:hAnsi="Times New Roman" w:cs="Times New Roman"/>
          <w:sz w:val="24"/>
          <w:szCs w:val="24"/>
        </w:rPr>
      </w:pPr>
    </w:p>
    <w:p w:rsidR="00956DF4" w:rsidRDefault="00567D47" w:rsidP="00434B1A">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ab/>
        <w:t xml:space="preserve">SEMA </w:t>
      </w:r>
      <w:r w:rsidR="00175220">
        <w:rPr>
          <w:rFonts w:ascii="Times New Roman" w:hAnsi="Times New Roman" w:cs="Times New Roman"/>
          <w:sz w:val="24"/>
          <w:szCs w:val="24"/>
        </w:rPr>
        <w:t xml:space="preserve">staff members will each have a clearly defined scope of work and job description, which are the basis for their performance review. </w:t>
      </w:r>
      <w:r w:rsidR="00DC7E1A">
        <w:rPr>
          <w:rFonts w:ascii="Times New Roman" w:hAnsi="Times New Roman" w:cs="Times New Roman"/>
          <w:sz w:val="24"/>
          <w:szCs w:val="24"/>
        </w:rPr>
        <w:t>For additional information please see Employee Handbook</w:t>
      </w:r>
      <w:r w:rsidR="00FC0547">
        <w:rPr>
          <w:rFonts w:ascii="Times New Roman" w:hAnsi="Times New Roman" w:cs="Times New Roman"/>
          <w:sz w:val="24"/>
          <w:szCs w:val="24"/>
        </w:rPr>
        <w:t xml:space="preserve"> and Employee Evolution Form</w:t>
      </w:r>
      <w:r w:rsidR="00DC7E1A">
        <w:rPr>
          <w:rFonts w:ascii="Times New Roman" w:hAnsi="Times New Roman" w:cs="Times New Roman"/>
          <w:sz w:val="24"/>
          <w:szCs w:val="24"/>
        </w:rPr>
        <w:t>.</w:t>
      </w:r>
    </w:p>
    <w:p w:rsidR="00956DF4" w:rsidRDefault="00956DF4" w:rsidP="00434B1A">
      <w:pPr>
        <w:widowControl w:val="0"/>
        <w:autoSpaceDE w:val="0"/>
        <w:autoSpaceDN w:val="0"/>
        <w:adjustRightInd w:val="0"/>
        <w:spacing w:line="480" w:lineRule="auto"/>
        <w:rPr>
          <w:rFonts w:ascii="Times New Roman" w:hAnsi="Times New Roman" w:cs="Times New Roman"/>
          <w:sz w:val="24"/>
          <w:szCs w:val="24"/>
        </w:rPr>
      </w:pPr>
    </w:p>
    <w:p w:rsidR="00567D47" w:rsidRDefault="008A790E" w:rsidP="00434B1A">
      <w:pPr>
        <w:widowControl w:val="0"/>
        <w:autoSpaceDE w:val="0"/>
        <w:autoSpaceDN w:val="0"/>
        <w:adjustRightInd w:val="0"/>
        <w:spacing w:line="480" w:lineRule="auto"/>
        <w:rPr>
          <w:rFonts w:ascii="Times New Roman" w:hAnsi="Times New Roman" w:cs="Times New Roman"/>
          <w:sz w:val="24"/>
          <w:szCs w:val="24"/>
        </w:rPr>
      </w:pPr>
      <w:r w:rsidRPr="00567D47">
        <w:rPr>
          <w:rFonts w:ascii="Times New Roman" w:hAnsi="Times New Roman" w:cs="Times New Roman"/>
          <w:sz w:val="24"/>
          <w:szCs w:val="24"/>
          <w:highlight w:val="magenta"/>
        </w:rPr>
        <w:t>5.</w:t>
      </w:r>
      <w:r w:rsidRPr="008513D4">
        <w:rPr>
          <w:rFonts w:ascii="Times New Roman" w:hAnsi="Times New Roman" w:cs="Times New Roman"/>
          <w:sz w:val="24"/>
          <w:szCs w:val="24"/>
        </w:rPr>
        <w:t xml:space="preserve"> The DFI will ensure there is a personnel performance appraisal system is linked to the</w:t>
      </w:r>
      <w:r w:rsidR="00956DF4">
        <w:rPr>
          <w:rFonts w:ascii="Times New Roman" w:hAnsi="Times New Roman" w:cs="Times New Roman"/>
          <w:sz w:val="24"/>
          <w:szCs w:val="24"/>
        </w:rPr>
        <w:t xml:space="preserve"> </w:t>
      </w:r>
      <w:r w:rsidRPr="008513D4">
        <w:rPr>
          <w:rFonts w:ascii="Times New Roman" w:hAnsi="Times New Roman" w:cs="Times New Roman"/>
          <w:sz w:val="24"/>
          <w:szCs w:val="24"/>
        </w:rPr>
        <w:t>training, the tasks and the results of the tasks for each staff member.</w:t>
      </w:r>
    </w:p>
    <w:p w:rsidR="00567D47" w:rsidRDefault="00567D47" w:rsidP="00434B1A">
      <w:pPr>
        <w:widowControl w:val="0"/>
        <w:autoSpaceDE w:val="0"/>
        <w:autoSpaceDN w:val="0"/>
        <w:adjustRightInd w:val="0"/>
        <w:spacing w:line="480" w:lineRule="auto"/>
        <w:rPr>
          <w:rFonts w:ascii="Times New Roman" w:hAnsi="Times New Roman" w:cs="Times New Roman"/>
          <w:sz w:val="24"/>
          <w:szCs w:val="24"/>
        </w:rPr>
      </w:pPr>
    </w:p>
    <w:p w:rsidR="008A790E" w:rsidRPr="008513D4" w:rsidRDefault="00567D47" w:rsidP="00434B1A">
      <w:pPr>
        <w:widowControl w:val="0"/>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SEMA </w:t>
      </w:r>
      <w:r w:rsidR="005470F0">
        <w:rPr>
          <w:rFonts w:ascii="Times New Roman" w:hAnsi="Times New Roman" w:cs="Times New Roman"/>
          <w:sz w:val="24"/>
          <w:szCs w:val="24"/>
        </w:rPr>
        <w:t xml:space="preserve">has a currently </w:t>
      </w:r>
      <w:r>
        <w:rPr>
          <w:rFonts w:ascii="Times New Roman" w:hAnsi="Times New Roman" w:cs="Times New Roman"/>
          <w:sz w:val="24"/>
          <w:szCs w:val="24"/>
        </w:rPr>
        <w:t xml:space="preserve">existing Performance </w:t>
      </w:r>
      <w:r w:rsidR="005470F0">
        <w:rPr>
          <w:rFonts w:ascii="Times New Roman" w:hAnsi="Times New Roman" w:cs="Times New Roman"/>
          <w:sz w:val="24"/>
          <w:szCs w:val="24"/>
        </w:rPr>
        <w:t>Appraisal</w:t>
      </w:r>
      <w:r>
        <w:rPr>
          <w:rFonts w:ascii="Times New Roman" w:hAnsi="Times New Roman" w:cs="Times New Roman"/>
          <w:sz w:val="24"/>
          <w:szCs w:val="24"/>
        </w:rPr>
        <w:t xml:space="preserve"> and Reward Systems</w:t>
      </w:r>
      <w:r w:rsidR="00DC7E1A">
        <w:rPr>
          <w:rFonts w:ascii="Times New Roman" w:hAnsi="Times New Roman" w:cs="Times New Roman"/>
          <w:sz w:val="24"/>
          <w:szCs w:val="24"/>
        </w:rPr>
        <w:t>. For more information, please see SEMA Field Operations Manual, specifically</w:t>
      </w:r>
      <w:r>
        <w:rPr>
          <w:rFonts w:ascii="Times New Roman" w:hAnsi="Times New Roman" w:cs="Times New Roman"/>
          <w:sz w:val="24"/>
          <w:szCs w:val="24"/>
        </w:rPr>
        <w:t xml:space="preserve"> </w:t>
      </w:r>
      <w:r w:rsidR="00AF0916">
        <w:rPr>
          <w:rFonts w:ascii="Times New Roman" w:hAnsi="Times New Roman" w:cs="Times New Roman"/>
          <w:sz w:val="24"/>
          <w:szCs w:val="24"/>
        </w:rPr>
        <w:t>Section 10</w:t>
      </w:r>
      <w:r w:rsidR="00DC7E1A">
        <w:rPr>
          <w:rFonts w:ascii="Times New Roman" w:hAnsi="Times New Roman" w:cs="Times New Roman"/>
          <w:sz w:val="24"/>
          <w:szCs w:val="24"/>
        </w:rPr>
        <w:t>.3 &amp; 10.5.</w:t>
      </w:r>
      <w:r w:rsidR="005B4F74" w:rsidRPr="008513D4">
        <w:rPr>
          <w:rFonts w:ascii="Times New Roman" w:hAnsi="Times New Roman" w:cs="Times New Roman"/>
          <w:sz w:val="24"/>
          <w:szCs w:val="24"/>
        </w:rPr>
        <w:br/>
      </w:r>
    </w:p>
    <w:p w:rsidR="00091805" w:rsidRDefault="008A790E" w:rsidP="00434B1A">
      <w:pPr>
        <w:widowControl w:val="0"/>
        <w:autoSpaceDE w:val="0"/>
        <w:autoSpaceDN w:val="0"/>
        <w:adjustRightInd w:val="0"/>
        <w:spacing w:line="480" w:lineRule="auto"/>
        <w:rPr>
          <w:rFonts w:ascii="Times New Roman" w:hAnsi="Times New Roman" w:cs="Times New Roman"/>
          <w:sz w:val="24"/>
          <w:szCs w:val="24"/>
        </w:rPr>
      </w:pPr>
      <w:r w:rsidRPr="00ED3C69">
        <w:rPr>
          <w:rFonts w:ascii="Times New Roman" w:hAnsi="Times New Roman" w:cs="Times New Roman"/>
          <w:sz w:val="24"/>
          <w:szCs w:val="24"/>
          <w:highlight w:val="magenta"/>
        </w:rPr>
        <w:t>6. The</w:t>
      </w:r>
      <w:r w:rsidRPr="008513D4">
        <w:rPr>
          <w:rFonts w:ascii="Times New Roman" w:hAnsi="Times New Roman" w:cs="Times New Roman"/>
          <w:sz w:val="24"/>
          <w:szCs w:val="24"/>
        </w:rPr>
        <w:t xml:space="preserve"> DFI will ensure there is a career development plan for each staff member that is</w:t>
      </w:r>
      <w:r w:rsidR="00956DF4">
        <w:rPr>
          <w:rFonts w:ascii="Times New Roman" w:hAnsi="Times New Roman" w:cs="Times New Roman"/>
          <w:sz w:val="24"/>
          <w:szCs w:val="24"/>
        </w:rPr>
        <w:t xml:space="preserve"> </w:t>
      </w:r>
      <w:r w:rsidRPr="008513D4">
        <w:rPr>
          <w:rFonts w:ascii="Times New Roman" w:hAnsi="Times New Roman" w:cs="Times New Roman"/>
          <w:sz w:val="24"/>
          <w:szCs w:val="24"/>
        </w:rPr>
        <w:t>integrated into the performance appraisal system. S</w:t>
      </w:r>
      <w:r w:rsidR="00956DF4">
        <w:rPr>
          <w:rFonts w:ascii="Times New Roman" w:hAnsi="Times New Roman" w:cs="Times New Roman"/>
          <w:sz w:val="24"/>
          <w:szCs w:val="24"/>
        </w:rPr>
        <w:t xml:space="preserve">kills upgrades requirements and </w:t>
      </w:r>
      <w:r w:rsidRPr="008513D4">
        <w:rPr>
          <w:rFonts w:ascii="Times New Roman" w:hAnsi="Times New Roman" w:cs="Times New Roman"/>
          <w:sz w:val="24"/>
          <w:szCs w:val="24"/>
        </w:rPr>
        <w:t>support</w:t>
      </w:r>
      <w:r w:rsidR="00956DF4">
        <w:rPr>
          <w:rFonts w:ascii="Times New Roman" w:hAnsi="Times New Roman" w:cs="Times New Roman"/>
          <w:sz w:val="24"/>
          <w:szCs w:val="24"/>
        </w:rPr>
        <w:t xml:space="preserve"> </w:t>
      </w:r>
      <w:r w:rsidRPr="008513D4">
        <w:rPr>
          <w:rFonts w:ascii="Times New Roman" w:hAnsi="Times New Roman" w:cs="Times New Roman"/>
          <w:sz w:val="24"/>
          <w:szCs w:val="24"/>
        </w:rPr>
        <w:t>for technical staff is included in the plan.</w:t>
      </w:r>
    </w:p>
    <w:p w:rsidR="00567D47" w:rsidRDefault="00567D47" w:rsidP="00434B1A">
      <w:pPr>
        <w:widowControl w:val="0"/>
        <w:autoSpaceDE w:val="0"/>
        <w:autoSpaceDN w:val="0"/>
        <w:adjustRightInd w:val="0"/>
        <w:spacing w:line="480" w:lineRule="auto"/>
        <w:rPr>
          <w:rFonts w:ascii="Times New Roman" w:hAnsi="Times New Roman" w:cs="Times New Roman"/>
          <w:sz w:val="24"/>
          <w:szCs w:val="24"/>
        </w:rPr>
      </w:pPr>
    </w:p>
    <w:p w:rsidR="00567D47" w:rsidRDefault="00175220" w:rsidP="00434B1A">
      <w:pPr>
        <w:widowControl w:val="0"/>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SEMA has a currently existing Performance Appraisal system that will evaluate the employees’ performance and responsibilities as well as potential improvement. For more information please refer to Employee Evaluation Form.</w:t>
      </w:r>
    </w:p>
    <w:p w:rsidR="00830502" w:rsidRDefault="00830502" w:rsidP="00434B1A">
      <w:pPr>
        <w:widowControl w:val="0"/>
        <w:autoSpaceDE w:val="0"/>
        <w:autoSpaceDN w:val="0"/>
        <w:adjustRightInd w:val="0"/>
        <w:spacing w:line="480" w:lineRule="auto"/>
        <w:ind w:firstLine="720"/>
        <w:rPr>
          <w:rFonts w:ascii="Times New Roman" w:hAnsi="Times New Roman" w:cs="Times New Roman"/>
          <w:sz w:val="24"/>
          <w:szCs w:val="24"/>
        </w:rPr>
      </w:pPr>
    </w:p>
    <w:p w:rsidR="00830502" w:rsidRPr="0098623F" w:rsidRDefault="00830502" w:rsidP="00830502">
      <w:pPr>
        <w:widowControl w:val="0"/>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Assessment</w:t>
      </w:r>
    </w:p>
    <w:tbl>
      <w:tblPr>
        <w:tblStyle w:val="TableGrid"/>
        <w:tblW w:w="0" w:type="auto"/>
        <w:tblLook w:val="04A0" w:firstRow="1" w:lastRow="0" w:firstColumn="1" w:lastColumn="0" w:noHBand="0" w:noVBand="1"/>
      </w:tblPr>
      <w:tblGrid>
        <w:gridCol w:w="750"/>
        <w:gridCol w:w="8106"/>
      </w:tblGrid>
      <w:tr w:rsidR="00830502" w:rsidTr="00830502">
        <w:tc>
          <w:tcPr>
            <w:tcW w:w="750" w:type="dxa"/>
          </w:tcPr>
          <w:p w:rsidR="00830502" w:rsidRPr="0098623F" w:rsidRDefault="00830502" w:rsidP="00830502">
            <w:pPr>
              <w:widowControl w:val="0"/>
              <w:autoSpaceDE w:val="0"/>
              <w:autoSpaceDN w:val="0"/>
              <w:adjustRightInd w:val="0"/>
              <w:spacing w:line="480" w:lineRule="auto"/>
              <w:rPr>
                <w:rFonts w:ascii="Times New Roman" w:hAnsi="Times New Roman" w:cs="Times New Roman"/>
                <w:b/>
                <w:sz w:val="24"/>
                <w:szCs w:val="24"/>
              </w:rPr>
            </w:pPr>
            <w:r>
              <w:rPr>
                <w:rFonts w:ascii="Times New Roman" w:hAnsi="Times New Roman" w:cs="Times New Roman"/>
                <w:b/>
                <w:sz w:val="24"/>
                <w:szCs w:val="24"/>
              </w:rPr>
              <w:t>Scale</w:t>
            </w:r>
          </w:p>
        </w:tc>
        <w:tc>
          <w:tcPr>
            <w:tcW w:w="8106" w:type="dxa"/>
          </w:tcPr>
          <w:p w:rsidR="00830502" w:rsidRPr="0098623F" w:rsidRDefault="00830502" w:rsidP="00830502">
            <w:pPr>
              <w:widowControl w:val="0"/>
              <w:autoSpaceDE w:val="0"/>
              <w:autoSpaceDN w:val="0"/>
              <w:adjustRightInd w:val="0"/>
              <w:spacing w:line="480" w:lineRule="auto"/>
              <w:rPr>
                <w:rFonts w:ascii="Times New Roman" w:hAnsi="Times New Roman" w:cs="Times New Roman"/>
                <w:b/>
                <w:sz w:val="24"/>
                <w:szCs w:val="24"/>
              </w:rPr>
            </w:pPr>
            <w:r w:rsidRPr="0098623F">
              <w:rPr>
                <w:rFonts w:ascii="Times New Roman" w:hAnsi="Times New Roman" w:cs="Times New Roman"/>
                <w:b/>
                <w:sz w:val="24"/>
                <w:szCs w:val="24"/>
              </w:rPr>
              <w:t>Range</w:t>
            </w:r>
          </w:p>
        </w:tc>
      </w:tr>
      <w:tr w:rsidR="00830502" w:rsidTr="00830502">
        <w:tc>
          <w:tcPr>
            <w:tcW w:w="750" w:type="dxa"/>
          </w:tcPr>
          <w:p w:rsidR="00830502" w:rsidRDefault="00830502" w:rsidP="00830502">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5</w:t>
            </w:r>
          </w:p>
        </w:tc>
        <w:tc>
          <w:tcPr>
            <w:tcW w:w="8106" w:type="dxa"/>
          </w:tcPr>
          <w:p w:rsidR="000370F3" w:rsidRDefault="000370F3" w:rsidP="000370F3">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The DFI has established a dedicated Training Department with specialized staff</w:t>
            </w:r>
          </w:p>
          <w:p w:rsidR="000370F3" w:rsidRDefault="000370F3" w:rsidP="000370F3">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dedicated to developing training modules and educating staff on a regular</w:t>
            </w:r>
          </w:p>
          <w:p w:rsidR="000370F3" w:rsidRDefault="000370F3" w:rsidP="000370F3">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basis. The Training Strategy and objectives is well documented, has been</w:t>
            </w:r>
          </w:p>
          <w:p w:rsidR="000370F3" w:rsidRDefault="000370F3" w:rsidP="000370F3">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approved by the Board and is disseminated through the organization. The</w:t>
            </w:r>
          </w:p>
          <w:p w:rsidR="000370F3" w:rsidRDefault="000370F3" w:rsidP="000370F3">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training department has the necessary budget, staff and technology to</w:t>
            </w:r>
          </w:p>
          <w:p w:rsidR="000370F3" w:rsidRDefault="000370F3" w:rsidP="000370F3">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implement institution wide trainings. The DFI has established documented</w:t>
            </w:r>
          </w:p>
          <w:p w:rsidR="000370F3" w:rsidRDefault="000370F3" w:rsidP="000370F3">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training program that are flexible and respond to the individual needs of staff at</w:t>
            </w:r>
          </w:p>
          <w:p w:rsidR="000370F3" w:rsidRDefault="000370F3" w:rsidP="000370F3">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all levels of the organization. All employees undergo a complete structured</w:t>
            </w:r>
          </w:p>
          <w:p w:rsidR="000370F3" w:rsidRDefault="000370F3" w:rsidP="000370F3">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induction process sufficient for an understanding of development finance,</w:t>
            </w:r>
          </w:p>
          <w:p w:rsidR="000370F3" w:rsidRDefault="000370F3" w:rsidP="000370F3">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organizational mission and vision, code of conduct as well as day to day tasks</w:t>
            </w:r>
          </w:p>
          <w:p w:rsidR="000370F3" w:rsidRDefault="000370F3" w:rsidP="000370F3">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well defined in updated Terms of Reference for each position. Performance</w:t>
            </w:r>
          </w:p>
          <w:p w:rsidR="000370F3" w:rsidRDefault="000370F3" w:rsidP="000370F3">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Appraisals are conducted annually and are linked to productivity targets and</w:t>
            </w:r>
          </w:p>
          <w:p w:rsidR="000370F3" w:rsidRDefault="000370F3" w:rsidP="000370F3">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results as well as a career development program for each staff. The incentive</w:t>
            </w:r>
          </w:p>
          <w:p w:rsidR="000370F3" w:rsidRDefault="000370F3" w:rsidP="000370F3">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system is well aligned with the DFI’s operational targets and the staff has</w:t>
            </w:r>
          </w:p>
          <w:p w:rsidR="00830502" w:rsidRDefault="000370F3" w:rsidP="000370F3">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1"/>
                <w:szCs w:val="21"/>
              </w:rPr>
              <w:t>received the training to be able to achieve the targets.</w:t>
            </w:r>
          </w:p>
        </w:tc>
      </w:tr>
      <w:tr w:rsidR="00830502" w:rsidTr="00830502">
        <w:tc>
          <w:tcPr>
            <w:tcW w:w="750" w:type="dxa"/>
          </w:tcPr>
          <w:p w:rsidR="00830502" w:rsidRDefault="00830502" w:rsidP="00830502">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4</w:t>
            </w:r>
          </w:p>
        </w:tc>
        <w:tc>
          <w:tcPr>
            <w:tcW w:w="8106" w:type="dxa"/>
          </w:tcPr>
          <w:p w:rsidR="000370F3" w:rsidRDefault="000370F3" w:rsidP="000370F3">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The DFI has a dedicated Training unit, and is generally able to produce materials</w:t>
            </w:r>
          </w:p>
          <w:p w:rsidR="000370F3" w:rsidRDefault="000370F3" w:rsidP="000370F3">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that train the staff. A strategic training plan has not been developed yet. The</w:t>
            </w:r>
          </w:p>
          <w:p w:rsidR="000370F3" w:rsidRDefault="000370F3" w:rsidP="000370F3">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training results are monitored by supervisors that have tools to measure staff</w:t>
            </w:r>
          </w:p>
          <w:p w:rsidR="000370F3" w:rsidRDefault="000370F3" w:rsidP="000370F3">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productivity as a result of improved methods of work resulting from training. All</w:t>
            </w:r>
          </w:p>
          <w:p w:rsidR="000370F3" w:rsidRDefault="000370F3" w:rsidP="000370F3">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employees undergo a complete structured induction process sufficient for an</w:t>
            </w:r>
          </w:p>
          <w:p w:rsidR="000370F3" w:rsidRDefault="000370F3" w:rsidP="000370F3">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understanding of development finance, organizational mission and vision, code</w:t>
            </w:r>
          </w:p>
          <w:p w:rsidR="000370F3" w:rsidRDefault="000370F3" w:rsidP="000370F3">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of conduct as well as day to day tasks. Documentation including training</w:t>
            </w:r>
          </w:p>
          <w:p w:rsidR="000370F3" w:rsidRDefault="000370F3" w:rsidP="000370F3">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materials are relevant and available in local languages. The incentives are</w:t>
            </w:r>
          </w:p>
          <w:p w:rsidR="000370F3" w:rsidRDefault="000370F3" w:rsidP="000370F3">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linked to DFI targets and employees get training to achieve increased</w:t>
            </w:r>
          </w:p>
          <w:p w:rsidR="00830502" w:rsidRDefault="000370F3" w:rsidP="000370F3">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1"/>
                <w:szCs w:val="21"/>
              </w:rPr>
              <w:t>productivity towards the targets.</w:t>
            </w:r>
          </w:p>
        </w:tc>
      </w:tr>
      <w:tr w:rsidR="00830502" w:rsidTr="00830502">
        <w:tc>
          <w:tcPr>
            <w:tcW w:w="750" w:type="dxa"/>
          </w:tcPr>
          <w:p w:rsidR="00830502" w:rsidRDefault="00830502" w:rsidP="00830502">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3</w:t>
            </w:r>
          </w:p>
        </w:tc>
        <w:tc>
          <w:tcPr>
            <w:tcW w:w="8106" w:type="dxa"/>
          </w:tcPr>
          <w:p w:rsidR="000370F3" w:rsidRDefault="000370F3" w:rsidP="000370F3">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The DFI has an HR Department that has a Training person part time. No</w:t>
            </w:r>
          </w:p>
          <w:p w:rsidR="000370F3" w:rsidRDefault="000370F3" w:rsidP="000370F3">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strategic training plan is being considered, because training is a part of HR.</w:t>
            </w:r>
          </w:p>
          <w:p w:rsidR="000370F3" w:rsidRDefault="000370F3" w:rsidP="000370F3">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Training modules for basic development finance knowledge (delinquency,</w:t>
            </w:r>
          </w:p>
          <w:p w:rsidR="000370F3" w:rsidRDefault="000370F3" w:rsidP="000370F3">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indicators, loan analysis) are provided in printed format to Supervisors to use at</w:t>
            </w:r>
          </w:p>
          <w:p w:rsidR="000370F3" w:rsidRDefault="000370F3" w:rsidP="000370F3">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will. The training and induction processes are at times inadequate. A Code of</w:t>
            </w:r>
          </w:p>
          <w:p w:rsidR="000370F3" w:rsidRDefault="000370F3" w:rsidP="000370F3">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Conduct, Incentive systems and performance appraisals exist, but they are</w:t>
            </w:r>
          </w:p>
          <w:p w:rsidR="000370F3" w:rsidRDefault="000370F3" w:rsidP="000370F3">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deficient in many ways. The DFI is aware and is making efforts to remedy these</w:t>
            </w:r>
          </w:p>
          <w:p w:rsidR="00830502" w:rsidRDefault="000370F3" w:rsidP="000370F3">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1"/>
                <w:szCs w:val="21"/>
              </w:rPr>
              <w:t>training and development issues</w:t>
            </w:r>
            <w:r>
              <w:rPr>
                <w:rFonts w:ascii="Times New Roman" w:hAnsi="Times New Roman" w:cs="Times New Roman"/>
                <w:sz w:val="19"/>
                <w:szCs w:val="19"/>
              </w:rPr>
              <w:t>.</w:t>
            </w:r>
          </w:p>
        </w:tc>
      </w:tr>
      <w:tr w:rsidR="00830502" w:rsidTr="00830502">
        <w:tc>
          <w:tcPr>
            <w:tcW w:w="750" w:type="dxa"/>
          </w:tcPr>
          <w:p w:rsidR="00830502" w:rsidRDefault="00830502" w:rsidP="00830502">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2</w:t>
            </w:r>
          </w:p>
        </w:tc>
        <w:tc>
          <w:tcPr>
            <w:tcW w:w="8106" w:type="dxa"/>
          </w:tcPr>
          <w:p w:rsidR="000370F3" w:rsidRDefault="000370F3" w:rsidP="000370F3">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The DFI has a weak HR Department and no training personnel. There is no plan</w:t>
            </w:r>
          </w:p>
          <w:p w:rsidR="000370F3" w:rsidRDefault="000370F3" w:rsidP="000370F3">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to train or support staff. Upon recruitment, staff members are provided with</w:t>
            </w:r>
          </w:p>
          <w:p w:rsidR="000370F3" w:rsidRDefault="000370F3" w:rsidP="000370F3">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brief description of their tasks and shadow other staff as training. There is no</w:t>
            </w:r>
          </w:p>
          <w:p w:rsidR="000370F3" w:rsidRDefault="000370F3" w:rsidP="000370F3">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Employee Handbook and no Induction training. No targets or incentives are</w:t>
            </w:r>
          </w:p>
          <w:p w:rsidR="000370F3" w:rsidRDefault="000370F3" w:rsidP="000370F3">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placed in the terms of reference. Terms of Reference are incomplete and out of</w:t>
            </w:r>
          </w:p>
          <w:p w:rsidR="00830502" w:rsidRDefault="000370F3" w:rsidP="000370F3">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1"/>
                <w:szCs w:val="21"/>
              </w:rPr>
              <w:t>date. No career development or performance appraisals exist.</w:t>
            </w:r>
          </w:p>
        </w:tc>
      </w:tr>
      <w:tr w:rsidR="00830502" w:rsidTr="00830502">
        <w:tc>
          <w:tcPr>
            <w:tcW w:w="750" w:type="dxa"/>
          </w:tcPr>
          <w:p w:rsidR="00830502" w:rsidRDefault="00830502" w:rsidP="00830502">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1</w:t>
            </w:r>
          </w:p>
        </w:tc>
        <w:tc>
          <w:tcPr>
            <w:tcW w:w="8106" w:type="dxa"/>
          </w:tcPr>
          <w:p w:rsidR="000370F3" w:rsidRDefault="000370F3" w:rsidP="000370F3">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The DFI does not have a training program. Staff implements their tasks as best</w:t>
            </w:r>
          </w:p>
          <w:p w:rsidR="000370F3" w:rsidRDefault="000370F3" w:rsidP="000370F3">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they can. There is no plan for training nor does Management understand the</w:t>
            </w:r>
          </w:p>
          <w:p w:rsidR="00830502" w:rsidRDefault="000370F3" w:rsidP="000370F3">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1"/>
                <w:szCs w:val="21"/>
              </w:rPr>
              <w:t>need for training.</w:t>
            </w:r>
          </w:p>
        </w:tc>
      </w:tr>
      <w:tr w:rsidR="00830502" w:rsidTr="00830502">
        <w:tc>
          <w:tcPr>
            <w:tcW w:w="750" w:type="dxa"/>
          </w:tcPr>
          <w:p w:rsidR="00830502" w:rsidRDefault="00830502" w:rsidP="00830502">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0</w:t>
            </w:r>
          </w:p>
        </w:tc>
        <w:tc>
          <w:tcPr>
            <w:tcW w:w="8106" w:type="dxa"/>
          </w:tcPr>
          <w:p w:rsidR="000370F3" w:rsidRDefault="000370F3" w:rsidP="000370F3">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The DFI does not have a training program. Management takes no responsibility</w:t>
            </w:r>
          </w:p>
          <w:p w:rsidR="000370F3" w:rsidRDefault="000370F3" w:rsidP="000370F3">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in this activity. Staff have no Job Descriptions or Terms of Reference and only</w:t>
            </w:r>
          </w:p>
          <w:p w:rsidR="00830502" w:rsidRDefault="000370F3" w:rsidP="000370F3">
            <w:pPr>
              <w:widowControl w:val="0"/>
              <w:tabs>
                <w:tab w:val="left" w:pos="5510"/>
              </w:tabs>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1"/>
                <w:szCs w:val="21"/>
              </w:rPr>
              <w:t>have a general knowledge of what is expected from them.</w:t>
            </w:r>
            <w:r w:rsidR="00830502">
              <w:rPr>
                <w:rFonts w:ascii="Times New Roman" w:hAnsi="Times New Roman" w:cs="Times New Roman"/>
                <w:sz w:val="24"/>
                <w:szCs w:val="24"/>
              </w:rPr>
              <w:tab/>
            </w:r>
          </w:p>
        </w:tc>
      </w:tr>
    </w:tbl>
    <w:p w:rsidR="00830502" w:rsidRDefault="00830502" w:rsidP="00B42DDB">
      <w:pPr>
        <w:rPr>
          <w:rFonts w:ascii="Times New Roman" w:hAnsi="Times New Roman" w:cs="Times New Roman"/>
          <w:sz w:val="24"/>
          <w:szCs w:val="24"/>
        </w:rPr>
      </w:pPr>
    </w:p>
    <w:p w:rsidR="00B42DDB" w:rsidRDefault="00B42DDB" w:rsidP="00B42DDB">
      <w:pPr>
        <w:rPr>
          <w:rFonts w:ascii="Times New Roman" w:hAnsi="Times New Roman" w:cs="Times New Roman"/>
          <w:sz w:val="24"/>
          <w:szCs w:val="24"/>
        </w:rPr>
      </w:pPr>
    </w:p>
    <w:p w:rsidR="00F14364" w:rsidRDefault="00F14364" w:rsidP="00F14364">
      <w:pPr>
        <w:widowControl w:val="0"/>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ANNEXURE 1</w:t>
      </w:r>
    </w:p>
    <w:p w:rsidR="00F14364" w:rsidRDefault="00F14364" w:rsidP="00F14364">
      <w:pPr>
        <w:widowControl w:val="0"/>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Glossary of Terms</w:t>
      </w:r>
    </w:p>
    <w:p w:rsidR="00F14364" w:rsidRDefault="00F14364" w:rsidP="00F14364">
      <w:pPr>
        <w:widowControl w:val="0"/>
        <w:autoSpaceDE w:val="0"/>
        <w:autoSpaceDN w:val="0"/>
        <w:adjustRightInd w:val="0"/>
        <w:rPr>
          <w:rFonts w:ascii="Times New Roman" w:hAnsi="Times New Roman" w:cs="Times New Roman"/>
          <w:sz w:val="19"/>
          <w:szCs w:val="19"/>
        </w:rPr>
      </w:pPr>
      <w:r w:rsidRPr="000F463B">
        <w:rPr>
          <w:rFonts w:ascii="Times New Roman" w:hAnsi="Times New Roman" w:cs="Times New Roman"/>
          <w:b/>
          <w:sz w:val="19"/>
          <w:szCs w:val="19"/>
        </w:rPr>
        <w:t>Term</w:t>
      </w:r>
      <w:r>
        <w:rPr>
          <w:rFonts w:ascii="Times New Roman" w:hAnsi="Times New Roman" w:cs="Times New Roman"/>
          <w:sz w:val="19"/>
          <w:szCs w:val="19"/>
        </w:rPr>
        <w:tab/>
      </w:r>
      <w:r>
        <w:rPr>
          <w:rFonts w:ascii="Times New Roman" w:hAnsi="Times New Roman" w:cs="Times New Roman"/>
          <w:sz w:val="19"/>
          <w:szCs w:val="19"/>
        </w:rPr>
        <w:tab/>
      </w:r>
      <w:r>
        <w:rPr>
          <w:rFonts w:ascii="Times New Roman" w:hAnsi="Times New Roman" w:cs="Times New Roman"/>
          <w:sz w:val="19"/>
          <w:szCs w:val="19"/>
        </w:rPr>
        <w:tab/>
      </w:r>
      <w:r w:rsidRPr="000F463B">
        <w:rPr>
          <w:rFonts w:ascii="Times New Roman" w:hAnsi="Times New Roman" w:cs="Times New Roman"/>
          <w:b/>
          <w:sz w:val="19"/>
          <w:szCs w:val="19"/>
        </w:rPr>
        <w:t>Definition</w:t>
      </w:r>
      <w:r>
        <w:rPr>
          <w:rFonts w:ascii="Times New Roman" w:hAnsi="Times New Roman" w:cs="Times New Roman"/>
          <w:sz w:val="19"/>
          <w:szCs w:val="19"/>
        </w:rPr>
        <w:t xml:space="preserve"> </w:t>
      </w:r>
      <w:r>
        <w:rPr>
          <w:rFonts w:ascii="Times New Roman" w:hAnsi="Times New Roman" w:cs="Times New Roman"/>
          <w:sz w:val="19"/>
          <w:szCs w:val="19"/>
        </w:rPr>
        <w:tab/>
      </w:r>
      <w:r>
        <w:rPr>
          <w:rFonts w:ascii="Times New Roman" w:hAnsi="Times New Roman" w:cs="Times New Roman"/>
          <w:sz w:val="19"/>
          <w:szCs w:val="19"/>
        </w:rPr>
        <w:tab/>
      </w:r>
      <w:r>
        <w:rPr>
          <w:rFonts w:ascii="Times New Roman" w:hAnsi="Times New Roman" w:cs="Times New Roman"/>
          <w:sz w:val="19"/>
          <w:szCs w:val="19"/>
        </w:rPr>
        <w:tab/>
      </w:r>
      <w:r>
        <w:rPr>
          <w:rFonts w:ascii="Times New Roman" w:hAnsi="Times New Roman" w:cs="Times New Roman"/>
          <w:sz w:val="19"/>
          <w:szCs w:val="19"/>
        </w:rPr>
        <w:tab/>
      </w:r>
      <w:r>
        <w:rPr>
          <w:rFonts w:ascii="Times New Roman" w:hAnsi="Times New Roman" w:cs="Times New Roman"/>
          <w:sz w:val="19"/>
          <w:szCs w:val="19"/>
        </w:rPr>
        <w:tab/>
      </w:r>
      <w:r w:rsidRPr="000F463B">
        <w:rPr>
          <w:rFonts w:ascii="Times New Roman" w:hAnsi="Times New Roman" w:cs="Times New Roman"/>
          <w:b/>
          <w:sz w:val="19"/>
          <w:szCs w:val="19"/>
        </w:rPr>
        <w:t>Standard</w:t>
      </w:r>
    </w:p>
    <w:p w:rsidR="00F14364" w:rsidRDefault="00F14364" w:rsidP="00F14364">
      <w:pPr>
        <w:widowControl w:val="0"/>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 xml:space="preserve">Abuse of office </w:t>
      </w:r>
      <w:r>
        <w:rPr>
          <w:rFonts w:ascii="Times New Roman" w:hAnsi="Times New Roman" w:cs="Times New Roman"/>
          <w:sz w:val="19"/>
          <w:szCs w:val="19"/>
        </w:rPr>
        <w:tab/>
      </w:r>
      <w:r>
        <w:rPr>
          <w:rFonts w:ascii="Times New Roman" w:hAnsi="Times New Roman" w:cs="Times New Roman"/>
          <w:sz w:val="19"/>
          <w:szCs w:val="19"/>
        </w:rPr>
        <w:tab/>
        <w:t>means improper treatment or use of a position, rank</w:t>
      </w:r>
      <w:r>
        <w:rPr>
          <w:rFonts w:ascii="Times New Roman" w:hAnsi="Times New Roman" w:cs="Times New Roman"/>
          <w:sz w:val="19"/>
          <w:szCs w:val="19"/>
        </w:rPr>
        <w:tab/>
        <w:t>17</w:t>
      </w:r>
      <w:r>
        <w:rPr>
          <w:rFonts w:ascii="Times New Roman" w:hAnsi="Times New Roman" w:cs="Times New Roman"/>
          <w:sz w:val="19"/>
          <w:szCs w:val="19"/>
        </w:rPr>
        <w:tab/>
      </w:r>
      <w:r>
        <w:rPr>
          <w:rFonts w:ascii="Times New Roman" w:hAnsi="Times New Roman" w:cs="Times New Roman"/>
          <w:sz w:val="19"/>
          <w:szCs w:val="19"/>
        </w:rPr>
        <w:tab/>
      </w:r>
      <w:r>
        <w:rPr>
          <w:rFonts w:ascii="Times New Roman" w:hAnsi="Times New Roman" w:cs="Times New Roman"/>
          <w:sz w:val="19"/>
          <w:szCs w:val="19"/>
        </w:rPr>
        <w:tab/>
      </w:r>
      <w:r>
        <w:rPr>
          <w:rFonts w:ascii="Times New Roman" w:hAnsi="Times New Roman" w:cs="Times New Roman"/>
          <w:sz w:val="19"/>
          <w:szCs w:val="19"/>
        </w:rPr>
        <w:tab/>
      </w:r>
      <w:r>
        <w:rPr>
          <w:rFonts w:ascii="Times New Roman" w:hAnsi="Times New Roman" w:cs="Times New Roman"/>
          <w:sz w:val="19"/>
          <w:szCs w:val="19"/>
        </w:rPr>
        <w:tab/>
      </w:r>
      <w:r>
        <w:rPr>
          <w:rFonts w:ascii="Times New Roman" w:hAnsi="Times New Roman" w:cs="Times New Roman"/>
          <w:sz w:val="19"/>
          <w:szCs w:val="19"/>
        </w:rPr>
        <w:tab/>
        <w:t>or power and used for wrong, personal or illegal</w:t>
      </w:r>
      <w:r>
        <w:rPr>
          <w:rFonts w:ascii="Times New Roman" w:hAnsi="Times New Roman" w:cs="Times New Roman"/>
          <w:sz w:val="19"/>
          <w:szCs w:val="19"/>
        </w:rPr>
        <w:tab/>
      </w:r>
      <w:r>
        <w:rPr>
          <w:rFonts w:ascii="Times New Roman" w:hAnsi="Times New Roman" w:cs="Times New Roman"/>
          <w:sz w:val="19"/>
          <w:szCs w:val="19"/>
        </w:rPr>
        <w:tab/>
      </w:r>
      <w:r>
        <w:rPr>
          <w:rFonts w:ascii="Times New Roman" w:hAnsi="Times New Roman" w:cs="Times New Roman"/>
          <w:sz w:val="19"/>
          <w:szCs w:val="19"/>
        </w:rPr>
        <w:tab/>
      </w:r>
      <w:r>
        <w:rPr>
          <w:rFonts w:ascii="Times New Roman" w:hAnsi="Times New Roman" w:cs="Times New Roman"/>
          <w:sz w:val="19"/>
          <w:szCs w:val="19"/>
        </w:rPr>
        <w:tab/>
      </w:r>
      <w:r>
        <w:rPr>
          <w:rFonts w:ascii="Times New Roman" w:hAnsi="Times New Roman" w:cs="Times New Roman"/>
          <w:sz w:val="19"/>
          <w:szCs w:val="19"/>
        </w:rPr>
        <w:tab/>
      </w:r>
      <w:r>
        <w:rPr>
          <w:rFonts w:ascii="Times New Roman" w:hAnsi="Times New Roman" w:cs="Times New Roman"/>
          <w:sz w:val="19"/>
          <w:szCs w:val="19"/>
        </w:rPr>
        <w:tab/>
      </w:r>
      <w:r>
        <w:rPr>
          <w:rFonts w:ascii="Times New Roman" w:hAnsi="Times New Roman" w:cs="Times New Roman"/>
          <w:sz w:val="19"/>
          <w:szCs w:val="19"/>
        </w:rPr>
        <w:tab/>
        <w:t>purposes; the abuse of the power inherent in superior</w:t>
      </w:r>
      <w:r>
        <w:rPr>
          <w:rFonts w:ascii="Times New Roman" w:hAnsi="Times New Roman" w:cs="Times New Roman"/>
          <w:sz w:val="19"/>
          <w:szCs w:val="19"/>
        </w:rPr>
        <w:tab/>
      </w:r>
      <w:r>
        <w:rPr>
          <w:rFonts w:ascii="Times New Roman" w:hAnsi="Times New Roman" w:cs="Times New Roman"/>
          <w:sz w:val="19"/>
          <w:szCs w:val="19"/>
        </w:rPr>
        <w:tab/>
      </w:r>
      <w:r>
        <w:rPr>
          <w:rFonts w:ascii="Times New Roman" w:hAnsi="Times New Roman" w:cs="Times New Roman"/>
          <w:sz w:val="19"/>
          <w:szCs w:val="19"/>
        </w:rPr>
        <w:tab/>
      </w:r>
      <w:r>
        <w:rPr>
          <w:rFonts w:ascii="Times New Roman" w:hAnsi="Times New Roman" w:cs="Times New Roman"/>
          <w:sz w:val="19"/>
          <w:szCs w:val="19"/>
        </w:rPr>
        <w:tab/>
      </w:r>
      <w:r>
        <w:rPr>
          <w:rFonts w:ascii="Times New Roman" w:hAnsi="Times New Roman" w:cs="Times New Roman"/>
          <w:sz w:val="19"/>
          <w:szCs w:val="19"/>
        </w:rPr>
        <w:tab/>
      </w:r>
      <w:r>
        <w:rPr>
          <w:rFonts w:ascii="Times New Roman" w:hAnsi="Times New Roman" w:cs="Times New Roman"/>
          <w:sz w:val="19"/>
          <w:szCs w:val="19"/>
        </w:rPr>
        <w:tab/>
      </w:r>
      <w:r>
        <w:rPr>
          <w:rFonts w:ascii="Times New Roman" w:hAnsi="Times New Roman" w:cs="Times New Roman"/>
          <w:sz w:val="19"/>
          <w:szCs w:val="19"/>
        </w:rPr>
        <w:tab/>
        <w:t>rank, with the view that rank-based abuse underlies</w:t>
      </w:r>
      <w:r>
        <w:rPr>
          <w:rFonts w:ascii="Times New Roman" w:hAnsi="Times New Roman" w:cs="Times New Roman"/>
          <w:sz w:val="19"/>
          <w:szCs w:val="19"/>
        </w:rPr>
        <w:tab/>
      </w:r>
      <w:r>
        <w:rPr>
          <w:rFonts w:ascii="Times New Roman" w:hAnsi="Times New Roman" w:cs="Times New Roman"/>
          <w:sz w:val="19"/>
          <w:szCs w:val="19"/>
        </w:rPr>
        <w:tab/>
      </w:r>
      <w:r>
        <w:rPr>
          <w:rFonts w:ascii="Times New Roman" w:hAnsi="Times New Roman" w:cs="Times New Roman"/>
          <w:sz w:val="19"/>
          <w:szCs w:val="19"/>
        </w:rPr>
        <w:tab/>
      </w:r>
      <w:r>
        <w:rPr>
          <w:rFonts w:ascii="Times New Roman" w:hAnsi="Times New Roman" w:cs="Times New Roman"/>
          <w:sz w:val="19"/>
          <w:szCs w:val="19"/>
        </w:rPr>
        <w:tab/>
      </w:r>
      <w:r>
        <w:rPr>
          <w:rFonts w:ascii="Times New Roman" w:hAnsi="Times New Roman" w:cs="Times New Roman"/>
          <w:sz w:val="19"/>
          <w:szCs w:val="19"/>
        </w:rPr>
        <w:tab/>
      </w:r>
      <w:r>
        <w:rPr>
          <w:rFonts w:ascii="Times New Roman" w:hAnsi="Times New Roman" w:cs="Times New Roman"/>
          <w:sz w:val="19"/>
          <w:szCs w:val="19"/>
        </w:rPr>
        <w:tab/>
      </w:r>
      <w:r>
        <w:rPr>
          <w:rFonts w:ascii="Times New Roman" w:hAnsi="Times New Roman" w:cs="Times New Roman"/>
          <w:sz w:val="19"/>
          <w:szCs w:val="19"/>
        </w:rPr>
        <w:tab/>
        <w:t>many other forms of mismanagement and conflict of</w:t>
      </w:r>
      <w:r>
        <w:rPr>
          <w:rFonts w:ascii="Times New Roman" w:hAnsi="Times New Roman" w:cs="Times New Roman"/>
          <w:sz w:val="19"/>
          <w:szCs w:val="19"/>
        </w:rPr>
        <w:tab/>
      </w:r>
      <w:r>
        <w:rPr>
          <w:rFonts w:ascii="Times New Roman" w:hAnsi="Times New Roman" w:cs="Times New Roman"/>
          <w:sz w:val="19"/>
          <w:szCs w:val="19"/>
        </w:rPr>
        <w:tab/>
      </w:r>
      <w:r>
        <w:rPr>
          <w:rFonts w:ascii="Times New Roman" w:hAnsi="Times New Roman" w:cs="Times New Roman"/>
          <w:sz w:val="19"/>
          <w:szCs w:val="19"/>
        </w:rPr>
        <w:tab/>
      </w:r>
      <w:r>
        <w:rPr>
          <w:rFonts w:ascii="Times New Roman" w:hAnsi="Times New Roman" w:cs="Times New Roman"/>
          <w:sz w:val="19"/>
          <w:szCs w:val="19"/>
        </w:rPr>
        <w:tab/>
      </w:r>
      <w:r>
        <w:rPr>
          <w:rFonts w:ascii="Times New Roman" w:hAnsi="Times New Roman" w:cs="Times New Roman"/>
          <w:sz w:val="19"/>
          <w:szCs w:val="19"/>
        </w:rPr>
        <w:tab/>
      </w:r>
      <w:r>
        <w:rPr>
          <w:rFonts w:ascii="Times New Roman" w:hAnsi="Times New Roman" w:cs="Times New Roman"/>
          <w:sz w:val="19"/>
          <w:szCs w:val="19"/>
        </w:rPr>
        <w:tab/>
      </w:r>
      <w:r>
        <w:rPr>
          <w:rFonts w:ascii="Times New Roman" w:hAnsi="Times New Roman" w:cs="Times New Roman"/>
          <w:sz w:val="19"/>
          <w:szCs w:val="19"/>
        </w:rPr>
        <w:tab/>
        <w:t>interests.</w:t>
      </w:r>
    </w:p>
    <w:p w:rsidR="00F14364" w:rsidRDefault="00F14364" w:rsidP="00F14364">
      <w:pPr>
        <w:widowControl w:val="0"/>
        <w:autoSpaceDE w:val="0"/>
        <w:autoSpaceDN w:val="0"/>
        <w:adjustRightInd w:val="0"/>
        <w:rPr>
          <w:rFonts w:ascii="Times New Roman" w:hAnsi="Times New Roman" w:cs="Times New Roman"/>
          <w:sz w:val="19"/>
          <w:szCs w:val="19"/>
        </w:rPr>
      </w:pPr>
    </w:p>
    <w:p w:rsidR="00F14364" w:rsidRDefault="00F14364" w:rsidP="00F14364">
      <w:pPr>
        <w:widowControl w:val="0"/>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 xml:space="preserve">ACCA </w:t>
      </w:r>
      <w:r>
        <w:rPr>
          <w:rFonts w:ascii="Times New Roman" w:hAnsi="Times New Roman" w:cs="Times New Roman"/>
          <w:sz w:val="19"/>
          <w:szCs w:val="19"/>
        </w:rPr>
        <w:tab/>
      </w:r>
      <w:r>
        <w:rPr>
          <w:rFonts w:ascii="Times New Roman" w:hAnsi="Times New Roman" w:cs="Times New Roman"/>
          <w:sz w:val="19"/>
          <w:szCs w:val="19"/>
        </w:rPr>
        <w:tab/>
      </w:r>
      <w:r>
        <w:rPr>
          <w:rFonts w:ascii="Times New Roman" w:hAnsi="Times New Roman" w:cs="Times New Roman"/>
          <w:sz w:val="19"/>
          <w:szCs w:val="19"/>
        </w:rPr>
        <w:tab/>
        <w:t>means Association of Chartered Certified Accountants</w:t>
      </w:r>
      <w:r>
        <w:rPr>
          <w:rFonts w:ascii="Times New Roman" w:hAnsi="Times New Roman" w:cs="Times New Roman"/>
          <w:sz w:val="19"/>
          <w:szCs w:val="19"/>
        </w:rPr>
        <w:tab/>
        <w:t>19</w:t>
      </w:r>
      <w:r>
        <w:rPr>
          <w:rFonts w:ascii="Times New Roman" w:hAnsi="Times New Roman" w:cs="Times New Roman"/>
          <w:sz w:val="19"/>
          <w:szCs w:val="19"/>
        </w:rPr>
        <w:tab/>
      </w:r>
      <w:r>
        <w:rPr>
          <w:rFonts w:ascii="Times New Roman" w:hAnsi="Times New Roman" w:cs="Times New Roman"/>
          <w:sz w:val="19"/>
          <w:szCs w:val="19"/>
        </w:rPr>
        <w:tab/>
      </w:r>
      <w:r>
        <w:rPr>
          <w:rFonts w:ascii="Times New Roman" w:hAnsi="Times New Roman" w:cs="Times New Roman"/>
          <w:sz w:val="19"/>
          <w:szCs w:val="19"/>
        </w:rPr>
        <w:tab/>
      </w:r>
      <w:r>
        <w:rPr>
          <w:rFonts w:ascii="Times New Roman" w:hAnsi="Times New Roman" w:cs="Times New Roman"/>
          <w:sz w:val="19"/>
          <w:szCs w:val="19"/>
        </w:rPr>
        <w:tab/>
      </w:r>
      <w:r>
        <w:rPr>
          <w:rFonts w:ascii="Times New Roman" w:hAnsi="Times New Roman" w:cs="Times New Roman"/>
          <w:sz w:val="19"/>
          <w:szCs w:val="19"/>
        </w:rPr>
        <w:tab/>
      </w:r>
      <w:r>
        <w:rPr>
          <w:rFonts w:ascii="Times New Roman" w:hAnsi="Times New Roman" w:cs="Times New Roman"/>
          <w:sz w:val="19"/>
          <w:szCs w:val="19"/>
        </w:rPr>
        <w:tab/>
        <w:t>the global body for professional accountants.</w:t>
      </w:r>
    </w:p>
    <w:p w:rsidR="00F14364" w:rsidRDefault="00F14364" w:rsidP="00F14364">
      <w:pPr>
        <w:widowControl w:val="0"/>
        <w:autoSpaceDE w:val="0"/>
        <w:autoSpaceDN w:val="0"/>
        <w:adjustRightInd w:val="0"/>
        <w:rPr>
          <w:rFonts w:ascii="Times New Roman" w:hAnsi="Times New Roman" w:cs="Times New Roman"/>
          <w:sz w:val="19"/>
          <w:szCs w:val="19"/>
        </w:rPr>
      </w:pPr>
    </w:p>
    <w:p w:rsidR="00F14364" w:rsidRDefault="00F14364" w:rsidP="000F463B">
      <w:pPr>
        <w:widowControl w:val="0"/>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 xml:space="preserve">Accrual </w:t>
      </w:r>
      <w:r w:rsidR="000F463B">
        <w:rPr>
          <w:rFonts w:ascii="Times New Roman" w:hAnsi="Times New Roman" w:cs="Times New Roman"/>
          <w:sz w:val="19"/>
          <w:szCs w:val="19"/>
        </w:rPr>
        <w:tab/>
      </w:r>
      <w:r w:rsidR="000F463B">
        <w:rPr>
          <w:rFonts w:ascii="Times New Roman" w:hAnsi="Times New Roman" w:cs="Times New Roman"/>
          <w:sz w:val="19"/>
          <w:szCs w:val="19"/>
        </w:rPr>
        <w:tab/>
      </w:r>
      <w:r w:rsidR="000F463B">
        <w:rPr>
          <w:rFonts w:ascii="Times New Roman" w:hAnsi="Times New Roman" w:cs="Times New Roman"/>
          <w:sz w:val="19"/>
          <w:szCs w:val="19"/>
        </w:rPr>
        <w:tab/>
      </w:r>
      <w:r>
        <w:rPr>
          <w:rFonts w:ascii="Times New Roman" w:hAnsi="Times New Roman" w:cs="Times New Roman"/>
          <w:sz w:val="19"/>
          <w:szCs w:val="19"/>
        </w:rPr>
        <w:t>or realization</w:t>
      </w:r>
      <w:r w:rsidR="000F463B">
        <w:rPr>
          <w:rFonts w:ascii="Times New Roman" w:hAnsi="Times New Roman" w:cs="Times New Roman"/>
          <w:sz w:val="19"/>
          <w:szCs w:val="19"/>
        </w:rPr>
        <w:t xml:space="preserve"> principle, </w:t>
      </w:r>
      <w:r>
        <w:rPr>
          <w:rFonts w:ascii="Times New Roman" w:hAnsi="Times New Roman" w:cs="Times New Roman"/>
          <w:sz w:val="19"/>
          <w:szCs w:val="19"/>
        </w:rPr>
        <w:t>means that revenu</w:t>
      </w:r>
      <w:r w:rsidR="000F463B">
        <w:rPr>
          <w:rFonts w:ascii="Times New Roman" w:hAnsi="Times New Roman" w:cs="Times New Roman"/>
          <w:sz w:val="19"/>
          <w:szCs w:val="19"/>
        </w:rPr>
        <w:t>e must be</w:t>
      </w:r>
      <w:r w:rsidR="000F463B">
        <w:rPr>
          <w:rFonts w:ascii="Times New Roman" w:hAnsi="Times New Roman" w:cs="Times New Roman"/>
          <w:sz w:val="19"/>
          <w:szCs w:val="19"/>
        </w:rPr>
        <w:tab/>
        <w:t>18</w:t>
      </w:r>
      <w:r w:rsidR="000F463B">
        <w:rPr>
          <w:rFonts w:ascii="Times New Roman" w:hAnsi="Times New Roman" w:cs="Times New Roman"/>
          <w:sz w:val="19"/>
          <w:szCs w:val="19"/>
        </w:rPr>
        <w:tab/>
      </w:r>
      <w:r w:rsidR="000F463B">
        <w:rPr>
          <w:rFonts w:ascii="Times New Roman" w:hAnsi="Times New Roman" w:cs="Times New Roman"/>
          <w:sz w:val="19"/>
          <w:szCs w:val="19"/>
        </w:rPr>
        <w:tab/>
      </w:r>
      <w:r w:rsidR="000F463B">
        <w:rPr>
          <w:rFonts w:ascii="Times New Roman" w:hAnsi="Times New Roman" w:cs="Times New Roman"/>
          <w:sz w:val="19"/>
          <w:szCs w:val="19"/>
        </w:rPr>
        <w:tab/>
      </w:r>
      <w:r w:rsidR="000F463B">
        <w:rPr>
          <w:rFonts w:ascii="Times New Roman" w:hAnsi="Times New Roman" w:cs="Times New Roman"/>
          <w:sz w:val="19"/>
          <w:szCs w:val="19"/>
        </w:rPr>
        <w:tab/>
      </w:r>
      <w:r w:rsidR="000F463B">
        <w:rPr>
          <w:rFonts w:ascii="Times New Roman" w:hAnsi="Times New Roman" w:cs="Times New Roman"/>
          <w:sz w:val="19"/>
          <w:szCs w:val="19"/>
        </w:rPr>
        <w:tab/>
      </w:r>
      <w:r w:rsidR="000F463B">
        <w:rPr>
          <w:rFonts w:ascii="Times New Roman" w:hAnsi="Times New Roman" w:cs="Times New Roman"/>
          <w:sz w:val="19"/>
          <w:szCs w:val="19"/>
        </w:rPr>
        <w:tab/>
        <w:t xml:space="preserve">recognized in the </w:t>
      </w:r>
      <w:r>
        <w:rPr>
          <w:rFonts w:ascii="Times New Roman" w:hAnsi="Times New Roman" w:cs="Times New Roman"/>
          <w:sz w:val="19"/>
          <w:szCs w:val="19"/>
        </w:rPr>
        <w:t>accounting period it is</w:t>
      </w:r>
      <w:r w:rsidR="000F463B">
        <w:rPr>
          <w:rFonts w:ascii="Times New Roman" w:hAnsi="Times New Roman" w:cs="Times New Roman"/>
          <w:sz w:val="19"/>
          <w:szCs w:val="19"/>
        </w:rPr>
        <w:t xml:space="preserve"> earned, and</w:t>
      </w:r>
      <w:r w:rsidR="000F463B">
        <w:rPr>
          <w:rFonts w:ascii="Times New Roman" w:hAnsi="Times New Roman" w:cs="Times New Roman"/>
          <w:sz w:val="19"/>
          <w:szCs w:val="19"/>
        </w:rPr>
        <w:tab/>
      </w:r>
      <w:r w:rsidR="000F463B">
        <w:rPr>
          <w:rFonts w:ascii="Times New Roman" w:hAnsi="Times New Roman" w:cs="Times New Roman"/>
          <w:sz w:val="19"/>
          <w:szCs w:val="19"/>
        </w:rPr>
        <w:tab/>
      </w:r>
      <w:r w:rsidR="000F463B">
        <w:rPr>
          <w:rFonts w:ascii="Times New Roman" w:hAnsi="Times New Roman" w:cs="Times New Roman"/>
          <w:sz w:val="19"/>
          <w:szCs w:val="19"/>
        </w:rPr>
        <w:tab/>
      </w:r>
      <w:r w:rsidR="000F463B">
        <w:rPr>
          <w:rFonts w:ascii="Times New Roman" w:hAnsi="Times New Roman" w:cs="Times New Roman"/>
          <w:sz w:val="19"/>
          <w:szCs w:val="19"/>
        </w:rPr>
        <w:tab/>
      </w:r>
      <w:r w:rsidR="000F463B">
        <w:rPr>
          <w:rFonts w:ascii="Times New Roman" w:hAnsi="Times New Roman" w:cs="Times New Roman"/>
          <w:sz w:val="19"/>
          <w:szCs w:val="19"/>
        </w:rPr>
        <w:tab/>
      </w:r>
      <w:r w:rsidR="000F463B">
        <w:rPr>
          <w:rFonts w:ascii="Times New Roman" w:hAnsi="Times New Roman" w:cs="Times New Roman"/>
          <w:sz w:val="19"/>
          <w:szCs w:val="19"/>
        </w:rPr>
        <w:tab/>
      </w:r>
      <w:r w:rsidR="000F463B">
        <w:rPr>
          <w:rFonts w:ascii="Times New Roman" w:hAnsi="Times New Roman" w:cs="Times New Roman"/>
          <w:sz w:val="19"/>
          <w:szCs w:val="19"/>
        </w:rPr>
        <w:tab/>
        <w:t xml:space="preserve">expenses be </w:t>
      </w:r>
      <w:r>
        <w:rPr>
          <w:rFonts w:ascii="Times New Roman" w:hAnsi="Times New Roman" w:cs="Times New Roman"/>
          <w:sz w:val="19"/>
          <w:szCs w:val="19"/>
        </w:rPr>
        <w:t>recognized when</w:t>
      </w:r>
      <w:r w:rsidR="000F463B">
        <w:rPr>
          <w:rFonts w:ascii="Times New Roman" w:hAnsi="Times New Roman" w:cs="Times New Roman"/>
          <w:sz w:val="19"/>
          <w:szCs w:val="19"/>
        </w:rPr>
        <w:t xml:space="preserve"> they are incurred, rather</w:t>
      </w:r>
      <w:r w:rsidR="000F463B">
        <w:rPr>
          <w:rFonts w:ascii="Times New Roman" w:hAnsi="Times New Roman" w:cs="Times New Roman"/>
          <w:sz w:val="19"/>
          <w:szCs w:val="19"/>
        </w:rPr>
        <w:tab/>
      </w:r>
      <w:r w:rsidR="000F463B">
        <w:rPr>
          <w:rFonts w:ascii="Times New Roman" w:hAnsi="Times New Roman" w:cs="Times New Roman"/>
          <w:sz w:val="19"/>
          <w:szCs w:val="19"/>
        </w:rPr>
        <w:tab/>
      </w:r>
      <w:r w:rsidR="000F463B">
        <w:rPr>
          <w:rFonts w:ascii="Times New Roman" w:hAnsi="Times New Roman" w:cs="Times New Roman"/>
          <w:sz w:val="19"/>
          <w:szCs w:val="19"/>
        </w:rPr>
        <w:tab/>
      </w:r>
      <w:r w:rsidR="000F463B">
        <w:rPr>
          <w:rFonts w:ascii="Times New Roman" w:hAnsi="Times New Roman" w:cs="Times New Roman"/>
          <w:sz w:val="19"/>
          <w:szCs w:val="19"/>
        </w:rPr>
        <w:tab/>
      </w:r>
      <w:r w:rsidR="000F463B">
        <w:rPr>
          <w:rFonts w:ascii="Times New Roman" w:hAnsi="Times New Roman" w:cs="Times New Roman"/>
          <w:sz w:val="19"/>
          <w:szCs w:val="19"/>
        </w:rPr>
        <w:tab/>
      </w:r>
      <w:r w:rsidR="000F463B">
        <w:rPr>
          <w:rFonts w:ascii="Times New Roman" w:hAnsi="Times New Roman" w:cs="Times New Roman"/>
          <w:sz w:val="19"/>
          <w:szCs w:val="19"/>
        </w:rPr>
        <w:tab/>
      </w:r>
      <w:r w:rsidR="000F463B">
        <w:rPr>
          <w:rFonts w:ascii="Times New Roman" w:hAnsi="Times New Roman" w:cs="Times New Roman"/>
          <w:sz w:val="19"/>
          <w:szCs w:val="19"/>
        </w:rPr>
        <w:tab/>
        <w:t xml:space="preserve">than </w:t>
      </w:r>
      <w:r>
        <w:rPr>
          <w:rFonts w:ascii="Times New Roman" w:hAnsi="Times New Roman" w:cs="Times New Roman"/>
          <w:sz w:val="19"/>
          <w:szCs w:val="19"/>
        </w:rPr>
        <w:t>when there is collection or payment of cash.</w:t>
      </w:r>
    </w:p>
    <w:p w:rsidR="000F463B" w:rsidRDefault="000F463B" w:rsidP="000F463B">
      <w:pPr>
        <w:widowControl w:val="0"/>
        <w:autoSpaceDE w:val="0"/>
        <w:autoSpaceDN w:val="0"/>
        <w:adjustRightInd w:val="0"/>
        <w:rPr>
          <w:rFonts w:ascii="Times New Roman" w:hAnsi="Times New Roman" w:cs="Times New Roman"/>
          <w:sz w:val="19"/>
          <w:szCs w:val="19"/>
        </w:rPr>
      </w:pPr>
    </w:p>
    <w:p w:rsidR="00F14364" w:rsidRDefault="000F463B" w:rsidP="00F14364">
      <w:pPr>
        <w:widowControl w:val="0"/>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Adequate</w:t>
      </w:r>
      <w:r>
        <w:rPr>
          <w:rFonts w:ascii="Times New Roman" w:hAnsi="Times New Roman" w:cs="Times New Roman"/>
          <w:sz w:val="19"/>
          <w:szCs w:val="19"/>
        </w:rPr>
        <w:tab/>
      </w:r>
      <w:r>
        <w:rPr>
          <w:rFonts w:ascii="Times New Roman" w:hAnsi="Times New Roman" w:cs="Times New Roman"/>
          <w:sz w:val="19"/>
          <w:szCs w:val="19"/>
        </w:rPr>
        <w:tab/>
      </w:r>
      <w:r w:rsidR="00F14364">
        <w:rPr>
          <w:rFonts w:ascii="Times New Roman" w:hAnsi="Times New Roman" w:cs="Times New Roman"/>
          <w:sz w:val="19"/>
          <w:szCs w:val="19"/>
        </w:rPr>
        <w:t>means enough; sufficient</w:t>
      </w:r>
      <w:r>
        <w:rPr>
          <w:rFonts w:ascii="Times New Roman" w:hAnsi="Times New Roman" w:cs="Times New Roman"/>
          <w:sz w:val="19"/>
          <w:szCs w:val="19"/>
        </w:rPr>
        <w:t xml:space="preserve"> in quality or quantity to meet</w:t>
      </w:r>
      <w:r>
        <w:rPr>
          <w:rFonts w:ascii="Times New Roman" w:hAnsi="Times New Roman" w:cs="Times New Roman"/>
          <w:sz w:val="19"/>
          <w:szCs w:val="19"/>
        </w:rPr>
        <w:tab/>
        <w:t>17</w:t>
      </w:r>
      <w:r>
        <w:rPr>
          <w:rFonts w:ascii="Times New Roman" w:hAnsi="Times New Roman" w:cs="Times New Roman"/>
          <w:sz w:val="19"/>
          <w:szCs w:val="19"/>
        </w:rPr>
        <w:tab/>
      </w:r>
      <w:r>
        <w:rPr>
          <w:rFonts w:ascii="Times New Roman" w:hAnsi="Times New Roman" w:cs="Times New Roman"/>
          <w:sz w:val="19"/>
          <w:szCs w:val="19"/>
        </w:rPr>
        <w:tab/>
      </w:r>
      <w:r>
        <w:rPr>
          <w:rFonts w:ascii="Times New Roman" w:hAnsi="Times New Roman" w:cs="Times New Roman"/>
          <w:sz w:val="19"/>
          <w:szCs w:val="19"/>
        </w:rPr>
        <w:tab/>
      </w:r>
      <w:r>
        <w:rPr>
          <w:rFonts w:ascii="Times New Roman" w:hAnsi="Times New Roman" w:cs="Times New Roman"/>
          <w:sz w:val="19"/>
          <w:szCs w:val="19"/>
        </w:rPr>
        <w:tab/>
      </w:r>
      <w:r>
        <w:rPr>
          <w:rFonts w:ascii="Times New Roman" w:hAnsi="Times New Roman" w:cs="Times New Roman"/>
          <w:sz w:val="19"/>
          <w:szCs w:val="19"/>
        </w:rPr>
        <w:tab/>
      </w:r>
      <w:r>
        <w:rPr>
          <w:rFonts w:ascii="Times New Roman" w:hAnsi="Times New Roman" w:cs="Times New Roman"/>
          <w:sz w:val="19"/>
          <w:szCs w:val="19"/>
        </w:rPr>
        <w:tab/>
      </w:r>
      <w:r w:rsidR="00F14364">
        <w:rPr>
          <w:rFonts w:ascii="Times New Roman" w:hAnsi="Times New Roman" w:cs="Times New Roman"/>
          <w:sz w:val="19"/>
          <w:szCs w:val="19"/>
        </w:rPr>
        <w:t>a need or</w:t>
      </w:r>
      <w:r>
        <w:rPr>
          <w:rFonts w:ascii="Times New Roman" w:hAnsi="Times New Roman" w:cs="Times New Roman"/>
          <w:sz w:val="19"/>
          <w:szCs w:val="19"/>
        </w:rPr>
        <w:t xml:space="preserve"> </w:t>
      </w:r>
      <w:r w:rsidR="00F14364">
        <w:rPr>
          <w:rFonts w:ascii="Times New Roman" w:hAnsi="Times New Roman" w:cs="Times New Roman"/>
          <w:sz w:val="19"/>
          <w:szCs w:val="19"/>
        </w:rPr>
        <w:t>qualify for something.</w:t>
      </w:r>
    </w:p>
    <w:p w:rsidR="000F463B" w:rsidRDefault="000F463B" w:rsidP="00F14364">
      <w:pPr>
        <w:widowControl w:val="0"/>
        <w:autoSpaceDE w:val="0"/>
        <w:autoSpaceDN w:val="0"/>
        <w:adjustRightInd w:val="0"/>
        <w:rPr>
          <w:rFonts w:ascii="Times New Roman" w:hAnsi="Times New Roman" w:cs="Times New Roman"/>
          <w:sz w:val="19"/>
          <w:szCs w:val="19"/>
        </w:rPr>
      </w:pPr>
    </w:p>
    <w:p w:rsidR="00F14364" w:rsidRDefault="00F14364" w:rsidP="00F14364">
      <w:pPr>
        <w:widowControl w:val="0"/>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AISA</w:t>
      </w:r>
      <w:r w:rsidR="000F463B">
        <w:rPr>
          <w:rFonts w:ascii="Times New Roman" w:hAnsi="Times New Roman" w:cs="Times New Roman"/>
          <w:sz w:val="19"/>
          <w:szCs w:val="19"/>
        </w:rPr>
        <w:tab/>
      </w:r>
      <w:r w:rsidR="000F463B">
        <w:rPr>
          <w:rFonts w:ascii="Times New Roman" w:hAnsi="Times New Roman" w:cs="Times New Roman"/>
          <w:sz w:val="19"/>
          <w:szCs w:val="19"/>
        </w:rPr>
        <w:tab/>
      </w:r>
      <w:r w:rsidR="000F463B">
        <w:rPr>
          <w:rFonts w:ascii="Times New Roman" w:hAnsi="Times New Roman" w:cs="Times New Roman"/>
          <w:sz w:val="19"/>
          <w:szCs w:val="19"/>
        </w:rPr>
        <w:tab/>
      </w:r>
      <w:r>
        <w:rPr>
          <w:rFonts w:ascii="Times New Roman" w:hAnsi="Times New Roman" w:cs="Times New Roman"/>
          <w:sz w:val="19"/>
          <w:szCs w:val="19"/>
        </w:rPr>
        <w:t>means the Afghan</w:t>
      </w:r>
      <w:r w:rsidR="000F463B">
        <w:rPr>
          <w:rFonts w:ascii="Times New Roman" w:hAnsi="Times New Roman" w:cs="Times New Roman"/>
          <w:sz w:val="19"/>
          <w:szCs w:val="19"/>
        </w:rPr>
        <w:t>istan Investment Support Agency</w:t>
      </w:r>
      <w:r w:rsidR="000F463B">
        <w:rPr>
          <w:rFonts w:ascii="Times New Roman" w:hAnsi="Times New Roman" w:cs="Times New Roman"/>
          <w:sz w:val="19"/>
          <w:szCs w:val="19"/>
        </w:rPr>
        <w:tab/>
        <w:t>1</w:t>
      </w:r>
      <w:r w:rsidR="000F463B">
        <w:rPr>
          <w:rFonts w:ascii="Times New Roman" w:hAnsi="Times New Roman" w:cs="Times New Roman"/>
          <w:sz w:val="19"/>
          <w:szCs w:val="19"/>
        </w:rPr>
        <w:tab/>
      </w:r>
      <w:r w:rsidR="000F463B">
        <w:rPr>
          <w:rFonts w:ascii="Times New Roman" w:hAnsi="Times New Roman" w:cs="Times New Roman"/>
          <w:sz w:val="19"/>
          <w:szCs w:val="19"/>
        </w:rPr>
        <w:tab/>
      </w:r>
      <w:r w:rsidR="000F463B">
        <w:rPr>
          <w:rFonts w:ascii="Times New Roman" w:hAnsi="Times New Roman" w:cs="Times New Roman"/>
          <w:sz w:val="19"/>
          <w:szCs w:val="19"/>
        </w:rPr>
        <w:tab/>
      </w:r>
      <w:r w:rsidR="000F463B">
        <w:rPr>
          <w:rFonts w:ascii="Times New Roman" w:hAnsi="Times New Roman" w:cs="Times New Roman"/>
          <w:sz w:val="19"/>
          <w:szCs w:val="19"/>
        </w:rPr>
        <w:tab/>
      </w:r>
      <w:r w:rsidR="000F463B">
        <w:rPr>
          <w:rFonts w:ascii="Times New Roman" w:hAnsi="Times New Roman" w:cs="Times New Roman"/>
          <w:sz w:val="19"/>
          <w:szCs w:val="19"/>
        </w:rPr>
        <w:tab/>
      </w:r>
      <w:r w:rsidR="000F463B">
        <w:rPr>
          <w:rFonts w:ascii="Times New Roman" w:hAnsi="Times New Roman" w:cs="Times New Roman"/>
          <w:sz w:val="19"/>
          <w:szCs w:val="19"/>
        </w:rPr>
        <w:tab/>
      </w:r>
      <w:r>
        <w:rPr>
          <w:rFonts w:ascii="Times New Roman" w:hAnsi="Times New Roman" w:cs="Times New Roman"/>
          <w:sz w:val="19"/>
          <w:szCs w:val="19"/>
        </w:rPr>
        <w:t>charged with</w:t>
      </w:r>
      <w:r w:rsidR="000F463B">
        <w:rPr>
          <w:rFonts w:ascii="Times New Roman" w:hAnsi="Times New Roman" w:cs="Times New Roman"/>
          <w:sz w:val="19"/>
          <w:szCs w:val="19"/>
        </w:rPr>
        <w:t xml:space="preserve"> </w:t>
      </w:r>
      <w:r>
        <w:rPr>
          <w:rFonts w:ascii="Times New Roman" w:hAnsi="Times New Roman" w:cs="Times New Roman"/>
          <w:sz w:val="19"/>
          <w:szCs w:val="19"/>
        </w:rPr>
        <w:t>the re</w:t>
      </w:r>
      <w:r w:rsidR="000F463B">
        <w:rPr>
          <w:rFonts w:ascii="Times New Roman" w:hAnsi="Times New Roman" w:cs="Times New Roman"/>
          <w:sz w:val="19"/>
          <w:szCs w:val="19"/>
        </w:rPr>
        <w:t>sponsibilities of registration,</w:t>
      </w:r>
      <w:r w:rsidR="000F463B">
        <w:rPr>
          <w:rFonts w:ascii="Times New Roman" w:hAnsi="Times New Roman" w:cs="Times New Roman"/>
          <w:sz w:val="19"/>
          <w:szCs w:val="19"/>
        </w:rPr>
        <w:tab/>
      </w:r>
      <w:r w:rsidR="000F463B">
        <w:rPr>
          <w:rFonts w:ascii="Times New Roman" w:hAnsi="Times New Roman" w:cs="Times New Roman"/>
          <w:sz w:val="19"/>
          <w:szCs w:val="19"/>
        </w:rPr>
        <w:tab/>
      </w:r>
      <w:r w:rsidR="000F463B">
        <w:rPr>
          <w:rFonts w:ascii="Times New Roman" w:hAnsi="Times New Roman" w:cs="Times New Roman"/>
          <w:sz w:val="19"/>
          <w:szCs w:val="19"/>
        </w:rPr>
        <w:tab/>
      </w:r>
      <w:r w:rsidR="000F463B">
        <w:rPr>
          <w:rFonts w:ascii="Times New Roman" w:hAnsi="Times New Roman" w:cs="Times New Roman"/>
          <w:sz w:val="19"/>
          <w:szCs w:val="19"/>
        </w:rPr>
        <w:tab/>
      </w:r>
      <w:r w:rsidR="000F463B">
        <w:rPr>
          <w:rFonts w:ascii="Times New Roman" w:hAnsi="Times New Roman" w:cs="Times New Roman"/>
          <w:sz w:val="19"/>
          <w:szCs w:val="19"/>
        </w:rPr>
        <w:tab/>
      </w:r>
      <w:r w:rsidR="000F463B">
        <w:rPr>
          <w:rFonts w:ascii="Times New Roman" w:hAnsi="Times New Roman" w:cs="Times New Roman"/>
          <w:sz w:val="19"/>
          <w:szCs w:val="19"/>
        </w:rPr>
        <w:tab/>
      </w:r>
      <w:r w:rsidR="000F463B">
        <w:rPr>
          <w:rFonts w:ascii="Times New Roman" w:hAnsi="Times New Roman" w:cs="Times New Roman"/>
          <w:sz w:val="19"/>
          <w:szCs w:val="19"/>
        </w:rPr>
        <w:tab/>
      </w:r>
      <w:r>
        <w:rPr>
          <w:rFonts w:ascii="Times New Roman" w:hAnsi="Times New Roman" w:cs="Times New Roman"/>
          <w:sz w:val="19"/>
          <w:szCs w:val="19"/>
        </w:rPr>
        <w:t>licensing and promotion of all</w:t>
      </w:r>
      <w:r w:rsidR="000F463B">
        <w:rPr>
          <w:rFonts w:ascii="Times New Roman" w:hAnsi="Times New Roman" w:cs="Times New Roman"/>
          <w:sz w:val="19"/>
          <w:szCs w:val="19"/>
        </w:rPr>
        <w:t xml:space="preserve"> new investments in</w:t>
      </w:r>
      <w:r w:rsidR="000F463B">
        <w:rPr>
          <w:rFonts w:ascii="Times New Roman" w:hAnsi="Times New Roman" w:cs="Times New Roman"/>
          <w:sz w:val="19"/>
          <w:szCs w:val="19"/>
        </w:rPr>
        <w:tab/>
      </w:r>
      <w:r w:rsidR="000F463B">
        <w:rPr>
          <w:rFonts w:ascii="Times New Roman" w:hAnsi="Times New Roman" w:cs="Times New Roman"/>
          <w:sz w:val="19"/>
          <w:szCs w:val="19"/>
        </w:rPr>
        <w:tab/>
      </w:r>
      <w:r w:rsidR="000F463B">
        <w:rPr>
          <w:rFonts w:ascii="Times New Roman" w:hAnsi="Times New Roman" w:cs="Times New Roman"/>
          <w:sz w:val="19"/>
          <w:szCs w:val="19"/>
        </w:rPr>
        <w:tab/>
      </w:r>
      <w:r w:rsidR="000F463B">
        <w:rPr>
          <w:rFonts w:ascii="Times New Roman" w:hAnsi="Times New Roman" w:cs="Times New Roman"/>
          <w:sz w:val="19"/>
          <w:szCs w:val="19"/>
        </w:rPr>
        <w:tab/>
      </w:r>
      <w:r w:rsidR="000F463B">
        <w:rPr>
          <w:rFonts w:ascii="Times New Roman" w:hAnsi="Times New Roman" w:cs="Times New Roman"/>
          <w:sz w:val="19"/>
          <w:szCs w:val="19"/>
        </w:rPr>
        <w:tab/>
      </w:r>
      <w:r w:rsidR="000F463B">
        <w:rPr>
          <w:rFonts w:ascii="Times New Roman" w:hAnsi="Times New Roman" w:cs="Times New Roman"/>
          <w:sz w:val="19"/>
          <w:szCs w:val="19"/>
        </w:rPr>
        <w:tab/>
      </w:r>
      <w:r w:rsidR="000F463B">
        <w:rPr>
          <w:rFonts w:ascii="Times New Roman" w:hAnsi="Times New Roman" w:cs="Times New Roman"/>
          <w:sz w:val="19"/>
          <w:szCs w:val="19"/>
        </w:rPr>
        <w:tab/>
      </w:r>
      <w:r>
        <w:rPr>
          <w:rFonts w:ascii="Times New Roman" w:hAnsi="Times New Roman" w:cs="Times New Roman"/>
          <w:sz w:val="19"/>
          <w:szCs w:val="19"/>
        </w:rPr>
        <w:t>Afghanistan.</w:t>
      </w:r>
    </w:p>
    <w:p w:rsidR="00F14364" w:rsidRDefault="00F14364" w:rsidP="00F14364">
      <w:pPr>
        <w:widowControl w:val="0"/>
        <w:autoSpaceDE w:val="0"/>
        <w:autoSpaceDN w:val="0"/>
        <w:adjustRightInd w:val="0"/>
        <w:rPr>
          <w:rFonts w:ascii="Times New Roman" w:hAnsi="Times New Roman" w:cs="Times New Roman"/>
          <w:sz w:val="19"/>
          <w:szCs w:val="19"/>
        </w:rPr>
      </w:pPr>
    </w:p>
    <w:p w:rsidR="00B42DDB" w:rsidRDefault="000F463B" w:rsidP="000F463B">
      <w:pPr>
        <w:widowControl w:val="0"/>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Articles of Association</w:t>
      </w:r>
      <w:r>
        <w:rPr>
          <w:rFonts w:ascii="Times New Roman" w:hAnsi="Times New Roman" w:cs="Times New Roman"/>
          <w:sz w:val="19"/>
          <w:szCs w:val="19"/>
        </w:rPr>
        <w:tab/>
      </w:r>
      <w:r w:rsidR="00F14364">
        <w:rPr>
          <w:rFonts w:ascii="Times New Roman" w:hAnsi="Times New Roman" w:cs="Times New Roman"/>
          <w:sz w:val="19"/>
          <w:szCs w:val="19"/>
        </w:rPr>
        <w:t>means the bas</w:t>
      </w:r>
      <w:r>
        <w:rPr>
          <w:rFonts w:ascii="Times New Roman" w:hAnsi="Times New Roman" w:cs="Times New Roman"/>
          <w:sz w:val="19"/>
          <w:szCs w:val="19"/>
        </w:rPr>
        <w:t>ic document of a registered DFI</w:t>
      </w:r>
      <w:r>
        <w:rPr>
          <w:rFonts w:ascii="Times New Roman" w:hAnsi="Times New Roman" w:cs="Times New Roman"/>
          <w:sz w:val="19"/>
          <w:szCs w:val="19"/>
        </w:rPr>
        <w:tab/>
      </w:r>
      <w:r>
        <w:rPr>
          <w:rFonts w:ascii="Times New Roman" w:hAnsi="Times New Roman" w:cs="Times New Roman"/>
          <w:sz w:val="19"/>
          <w:szCs w:val="19"/>
        </w:rPr>
        <w:tab/>
        <w:t>1</w:t>
      </w:r>
      <w:r>
        <w:rPr>
          <w:rFonts w:ascii="Times New Roman" w:hAnsi="Times New Roman" w:cs="Times New Roman"/>
          <w:sz w:val="19"/>
          <w:szCs w:val="19"/>
        </w:rPr>
        <w:tab/>
      </w:r>
      <w:r>
        <w:rPr>
          <w:rFonts w:ascii="Times New Roman" w:hAnsi="Times New Roman" w:cs="Times New Roman"/>
          <w:sz w:val="19"/>
          <w:szCs w:val="19"/>
        </w:rPr>
        <w:tab/>
      </w:r>
      <w:r>
        <w:rPr>
          <w:rFonts w:ascii="Times New Roman" w:hAnsi="Times New Roman" w:cs="Times New Roman"/>
          <w:sz w:val="19"/>
          <w:szCs w:val="19"/>
        </w:rPr>
        <w:tab/>
      </w:r>
      <w:r>
        <w:rPr>
          <w:rFonts w:ascii="Times New Roman" w:hAnsi="Times New Roman" w:cs="Times New Roman"/>
          <w:sz w:val="19"/>
          <w:szCs w:val="19"/>
        </w:rPr>
        <w:tab/>
      </w:r>
      <w:r>
        <w:rPr>
          <w:rFonts w:ascii="Times New Roman" w:hAnsi="Times New Roman" w:cs="Times New Roman"/>
          <w:sz w:val="19"/>
          <w:szCs w:val="19"/>
        </w:rPr>
        <w:tab/>
      </w:r>
      <w:r>
        <w:rPr>
          <w:rFonts w:ascii="Times New Roman" w:hAnsi="Times New Roman" w:cs="Times New Roman"/>
          <w:sz w:val="19"/>
          <w:szCs w:val="19"/>
        </w:rPr>
        <w:tab/>
      </w:r>
      <w:r w:rsidR="00F14364">
        <w:rPr>
          <w:rFonts w:ascii="Times New Roman" w:hAnsi="Times New Roman" w:cs="Times New Roman"/>
          <w:sz w:val="19"/>
          <w:szCs w:val="19"/>
        </w:rPr>
        <w:t>explaining its</w:t>
      </w:r>
      <w:r>
        <w:rPr>
          <w:rFonts w:ascii="Times New Roman" w:hAnsi="Times New Roman" w:cs="Times New Roman"/>
          <w:sz w:val="19"/>
          <w:szCs w:val="19"/>
        </w:rPr>
        <w:t xml:space="preserve"> </w:t>
      </w:r>
      <w:r w:rsidR="00F14364">
        <w:rPr>
          <w:rFonts w:ascii="Times New Roman" w:hAnsi="Times New Roman" w:cs="Times New Roman"/>
          <w:sz w:val="19"/>
          <w:szCs w:val="19"/>
        </w:rPr>
        <w:t>interna</w:t>
      </w:r>
      <w:r>
        <w:rPr>
          <w:rFonts w:ascii="Times New Roman" w:hAnsi="Times New Roman" w:cs="Times New Roman"/>
          <w:sz w:val="19"/>
          <w:szCs w:val="19"/>
        </w:rPr>
        <w:t>l organization.</w:t>
      </w:r>
    </w:p>
    <w:p w:rsidR="000F463B" w:rsidRDefault="000F463B" w:rsidP="000F463B">
      <w:pPr>
        <w:widowControl w:val="0"/>
        <w:autoSpaceDE w:val="0"/>
        <w:autoSpaceDN w:val="0"/>
        <w:adjustRightInd w:val="0"/>
        <w:rPr>
          <w:rFonts w:ascii="Times New Roman" w:hAnsi="Times New Roman" w:cs="Times New Roman"/>
          <w:sz w:val="19"/>
          <w:szCs w:val="19"/>
        </w:rPr>
      </w:pPr>
    </w:p>
    <w:p w:rsidR="000F463B" w:rsidRDefault="000F463B"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Assessment</w:t>
      </w:r>
      <w:r>
        <w:rPr>
          <w:rFonts w:ascii="Times New Roman" w:hAnsi="Times New Roman" w:cs="Times New Roman"/>
          <w:color w:val="000000"/>
          <w:sz w:val="19"/>
          <w:szCs w:val="19"/>
        </w:rPr>
        <w:tab/>
      </w:r>
      <w:r>
        <w:rPr>
          <w:rFonts w:ascii="Times New Roman" w:hAnsi="Times New Roman" w:cs="Times New Roman"/>
          <w:color w:val="000000"/>
          <w:sz w:val="19"/>
          <w:szCs w:val="19"/>
        </w:rPr>
        <w:tab/>
        <w:t>or appraisal, means the part of the credit management</w:t>
      </w:r>
      <w:r>
        <w:rPr>
          <w:rFonts w:ascii="Times New Roman" w:hAnsi="Times New Roman" w:cs="Times New Roman"/>
          <w:color w:val="000000"/>
          <w:sz w:val="19"/>
          <w:szCs w:val="19"/>
        </w:rPr>
        <w:tab/>
        <w:t>11</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t>process undertaken by the DFI to determine whether a</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t>borrower is credit worthy, i.e. whether the borrower</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t>meets the criteria established by the DFI for receiving</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t>a loan.</w:t>
      </w:r>
    </w:p>
    <w:p w:rsidR="00E41CBD" w:rsidRPr="00E41CBD" w:rsidRDefault="00E41CBD" w:rsidP="000F463B">
      <w:pPr>
        <w:widowControl w:val="0"/>
        <w:autoSpaceDE w:val="0"/>
        <w:autoSpaceDN w:val="0"/>
        <w:adjustRightInd w:val="0"/>
        <w:rPr>
          <w:rFonts w:ascii="Times New Roman" w:hAnsi="Times New Roman" w:cs="Times New Roman"/>
          <w:sz w:val="19"/>
          <w:szCs w:val="19"/>
        </w:rPr>
      </w:pPr>
      <w:r w:rsidRPr="000F463B">
        <w:rPr>
          <w:rFonts w:ascii="Times New Roman" w:hAnsi="Times New Roman" w:cs="Times New Roman"/>
          <w:b/>
          <w:sz w:val="19"/>
          <w:szCs w:val="19"/>
        </w:rPr>
        <w:t>Term</w:t>
      </w:r>
      <w:r>
        <w:rPr>
          <w:rFonts w:ascii="Times New Roman" w:hAnsi="Times New Roman" w:cs="Times New Roman"/>
          <w:sz w:val="19"/>
          <w:szCs w:val="19"/>
        </w:rPr>
        <w:tab/>
      </w:r>
      <w:r>
        <w:rPr>
          <w:rFonts w:ascii="Times New Roman" w:hAnsi="Times New Roman" w:cs="Times New Roman"/>
          <w:sz w:val="19"/>
          <w:szCs w:val="19"/>
        </w:rPr>
        <w:tab/>
      </w:r>
      <w:r>
        <w:rPr>
          <w:rFonts w:ascii="Times New Roman" w:hAnsi="Times New Roman" w:cs="Times New Roman"/>
          <w:sz w:val="19"/>
          <w:szCs w:val="19"/>
        </w:rPr>
        <w:tab/>
      </w:r>
      <w:r w:rsidRPr="000F463B">
        <w:rPr>
          <w:rFonts w:ascii="Times New Roman" w:hAnsi="Times New Roman" w:cs="Times New Roman"/>
          <w:b/>
          <w:sz w:val="19"/>
          <w:szCs w:val="19"/>
        </w:rPr>
        <w:t>Definition</w:t>
      </w:r>
      <w:r>
        <w:rPr>
          <w:rFonts w:ascii="Times New Roman" w:hAnsi="Times New Roman" w:cs="Times New Roman"/>
          <w:sz w:val="19"/>
          <w:szCs w:val="19"/>
        </w:rPr>
        <w:t xml:space="preserve"> </w:t>
      </w:r>
      <w:r>
        <w:rPr>
          <w:rFonts w:ascii="Times New Roman" w:hAnsi="Times New Roman" w:cs="Times New Roman"/>
          <w:sz w:val="19"/>
          <w:szCs w:val="19"/>
        </w:rPr>
        <w:tab/>
      </w:r>
      <w:r>
        <w:rPr>
          <w:rFonts w:ascii="Times New Roman" w:hAnsi="Times New Roman" w:cs="Times New Roman"/>
          <w:sz w:val="19"/>
          <w:szCs w:val="19"/>
        </w:rPr>
        <w:tab/>
      </w:r>
      <w:r>
        <w:rPr>
          <w:rFonts w:ascii="Times New Roman" w:hAnsi="Times New Roman" w:cs="Times New Roman"/>
          <w:sz w:val="19"/>
          <w:szCs w:val="19"/>
        </w:rPr>
        <w:tab/>
      </w:r>
      <w:r>
        <w:rPr>
          <w:rFonts w:ascii="Times New Roman" w:hAnsi="Times New Roman" w:cs="Times New Roman"/>
          <w:sz w:val="19"/>
          <w:szCs w:val="19"/>
        </w:rPr>
        <w:tab/>
      </w:r>
      <w:r>
        <w:rPr>
          <w:rFonts w:ascii="Times New Roman" w:hAnsi="Times New Roman" w:cs="Times New Roman"/>
          <w:sz w:val="19"/>
          <w:szCs w:val="19"/>
        </w:rPr>
        <w:tab/>
      </w:r>
      <w:r w:rsidRPr="000F463B">
        <w:rPr>
          <w:rFonts w:ascii="Times New Roman" w:hAnsi="Times New Roman" w:cs="Times New Roman"/>
          <w:b/>
          <w:sz w:val="19"/>
          <w:szCs w:val="19"/>
        </w:rPr>
        <w:t>Standard</w:t>
      </w:r>
    </w:p>
    <w:p w:rsidR="000F463B" w:rsidRDefault="000F463B"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Assurance</w:t>
      </w:r>
      <w:r>
        <w:rPr>
          <w:rFonts w:ascii="Times New Roman" w:hAnsi="Times New Roman" w:cs="Times New Roman"/>
          <w:color w:val="000000"/>
          <w:sz w:val="19"/>
          <w:szCs w:val="19"/>
        </w:rPr>
        <w:tab/>
      </w:r>
      <w:r>
        <w:rPr>
          <w:rFonts w:ascii="Times New Roman" w:hAnsi="Times New Roman" w:cs="Times New Roman"/>
          <w:color w:val="000000"/>
          <w:sz w:val="19"/>
          <w:szCs w:val="19"/>
        </w:rPr>
        <w:tab/>
        <w:t>means reliability, con</w:t>
      </w:r>
      <w:r w:rsidR="00532879">
        <w:rPr>
          <w:rFonts w:ascii="Times New Roman" w:hAnsi="Times New Roman" w:cs="Times New Roman"/>
          <w:color w:val="000000"/>
          <w:sz w:val="19"/>
          <w:szCs w:val="19"/>
        </w:rPr>
        <w:t xml:space="preserve">fidence or certification. </w:t>
      </w:r>
      <w:r w:rsidR="00532879">
        <w:rPr>
          <w:rFonts w:ascii="Times New Roman" w:hAnsi="Times New Roman" w:cs="Times New Roman"/>
          <w:color w:val="000000"/>
          <w:sz w:val="19"/>
          <w:szCs w:val="19"/>
        </w:rPr>
        <w:tab/>
      </w:r>
      <w:r w:rsidR="00532879">
        <w:rPr>
          <w:rFonts w:ascii="Times New Roman" w:hAnsi="Times New Roman" w:cs="Times New Roman"/>
          <w:color w:val="000000"/>
          <w:sz w:val="19"/>
          <w:szCs w:val="19"/>
        </w:rPr>
        <w:tab/>
        <w:t>17, 2</w:t>
      </w:r>
      <w:r>
        <w:rPr>
          <w:rFonts w:ascii="Times New Roman" w:hAnsi="Times New Roman" w:cs="Times New Roman"/>
          <w:color w:val="000000"/>
          <w:sz w:val="19"/>
          <w:szCs w:val="19"/>
        </w:rPr>
        <w:t>0</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t>Assurance services in auditing have been defined</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t>'Independent Professional Services that improve</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t xml:space="preserve">information quality or its context'. Assurance services </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t>reduce the information risk; risk that the information</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t>provided is incorrect, on more than just financial data.</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t>The major purpose of assurance services is to provide</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t>independent and professional opinions that improve</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t>the quality of information to management as well as</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t>other decision makers of the DFI.</w:t>
      </w:r>
    </w:p>
    <w:p w:rsidR="000F463B" w:rsidRDefault="000F463B" w:rsidP="000F463B">
      <w:pPr>
        <w:widowControl w:val="0"/>
        <w:autoSpaceDE w:val="0"/>
        <w:autoSpaceDN w:val="0"/>
        <w:adjustRightInd w:val="0"/>
        <w:rPr>
          <w:rFonts w:ascii="Times New Roman" w:hAnsi="Times New Roman" w:cs="Times New Roman"/>
          <w:color w:val="000000"/>
          <w:sz w:val="19"/>
          <w:szCs w:val="19"/>
        </w:rPr>
      </w:pPr>
    </w:p>
    <w:p w:rsidR="000F463B" w:rsidRDefault="000F463B"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Audit trail</w:t>
      </w:r>
      <w:r>
        <w:rPr>
          <w:rFonts w:ascii="Times New Roman" w:hAnsi="Times New Roman" w:cs="Times New Roman"/>
          <w:color w:val="000000"/>
          <w:sz w:val="19"/>
          <w:szCs w:val="19"/>
        </w:rPr>
        <w:tab/>
      </w:r>
      <w:r>
        <w:rPr>
          <w:rFonts w:ascii="Times New Roman" w:hAnsi="Times New Roman" w:cs="Times New Roman"/>
          <w:color w:val="000000"/>
          <w:sz w:val="19"/>
          <w:szCs w:val="19"/>
        </w:rPr>
        <w:tab/>
        <w:t>means all source documents, vouchers and registers are</w:t>
      </w:r>
      <w:r>
        <w:rPr>
          <w:rFonts w:ascii="Times New Roman" w:hAnsi="Times New Roman" w:cs="Times New Roman"/>
          <w:color w:val="000000"/>
          <w:sz w:val="19"/>
          <w:szCs w:val="19"/>
        </w:rPr>
        <w:tab/>
        <w:t>16,17</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t>physically traceable, referenced, or linked through the</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t>hard copy or electronic records and documents in an</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t>accounting or record keeping system of a DFI.</w:t>
      </w:r>
    </w:p>
    <w:p w:rsidR="000F463B" w:rsidRDefault="000F463B" w:rsidP="000F463B">
      <w:pPr>
        <w:widowControl w:val="0"/>
        <w:autoSpaceDE w:val="0"/>
        <w:autoSpaceDN w:val="0"/>
        <w:adjustRightInd w:val="0"/>
        <w:rPr>
          <w:rFonts w:ascii="Times New Roman" w:hAnsi="Times New Roman" w:cs="Times New Roman"/>
          <w:color w:val="000000"/>
          <w:sz w:val="19"/>
          <w:szCs w:val="19"/>
        </w:rPr>
      </w:pPr>
    </w:p>
    <w:p w:rsidR="000F463B" w:rsidRDefault="000F463B"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Back-up restoration</w:t>
      </w:r>
      <w:r>
        <w:rPr>
          <w:rFonts w:ascii="Times New Roman" w:hAnsi="Times New Roman" w:cs="Times New Roman"/>
          <w:color w:val="000000"/>
          <w:sz w:val="19"/>
          <w:szCs w:val="19"/>
        </w:rPr>
        <w:tab/>
        <w:t>means the process undertaken by a DFI to replace or</w:t>
      </w:r>
      <w:r>
        <w:rPr>
          <w:rFonts w:ascii="Times New Roman" w:hAnsi="Times New Roman" w:cs="Times New Roman"/>
          <w:color w:val="000000"/>
          <w:sz w:val="19"/>
          <w:szCs w:val="19"/>
        </w:rPr>
        <w:tab/>
        <w:t>13</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t>reconstruct lost or damaged data in its database.</w:t>
      </w:r>
    </w:p>
    <w:p w:rsidR="000F463B" w:rsidRDefault="000F463B" w:rsidP="000F463B">
      <w:pPr>
        <w:widowControl w:val="0"/>
        <w:autoSpaceDE w:val="0"/>
        <w:autoSpaceDN w:val="0"/>
        <w:adjustRightInd w:val="0"/>
        <w:rPr>
          <w:rFonts w:ascii="Times New Roman" w:hAnsi="Times New Roman" w:cs="Times New Roman"/>
          <w:color w:val="000000"/>
          <w:sz w:val="19"/>
          <w:szCs w:val="19"/>
        </w:rPr>
      </w:pPr>
    </w:p>
    <w:p w:rsidR="000F463B" w:rsidRPr="00E41CBD" w:rsidRDefault="000F463B"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Back-ups</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t>means the same a</w:t>
      </w:r>
      <w:r w:rsidR="00E41CBD">
        <w:rPr>
          <w:rFonts w:ascii="Times New Roman" w:hAnsi="Times New Roman" w:cs="Times New Roman"/>
          <w:color w:val="000000"/>
          <w:sz w:val="19"/>
          <w:szCs w:val="19"/>
        </w:rPr>
        <w:t>s physical back-ups defined for</w:t>
      </w:r>
      <w:r w:rsidR="00E41CBD">
        <w:rPr>
          <w:rFonts w:ascii="Times New Roman" w:hAnsi="Times New Roman" w:cs="Times New Roman"/>
          <w:color w:val="000000"/>
          <w:sz w:val="19"/>
          <w:szCs w:val="19"/>
        </w:rPr>
        <w:tab/>
        <w:t>15</w:t>
      </w:r>
      <w:r w:rsidR="00E41CBD">
        <w:rPr>
          <w:rFonts w:ascii="Times New Roman" w:hAnsi="Times New Roman" w:cs="Times New Roman"/>
          <w:color w:val="000000"/>
          <w:sz w:val="19"/>
          <w:szCs w:val="19"/>
        </w:rPr>
        <w:tab/>
      </w:r>
      <w:r w:rsidR="00E41CBD">
        <w:rPr>
          <w:rFonts w:ascii="Times New Roman" w:hAnsi="Times New Roman" w:cs="Times New Roman"/>
          <w:color w:val="000000"/>
          <w:sz w:val="19"/>
          <w:szCs w:val="19"/>
        </w:rPr>
        <w:tab/>
      </w:r>
      <w:r w:rsidR="00E41CBD">
        <w:rPr>
          <w:rFonts w:ascii="Times New Roman" w:hAnsi="Times New Roman" w:cs="Times New Roman"/>
          <w:color w:val="000000"/>
          <w:sz w:val="19"/>
          <w:szCs w:val="19"/>
        </w:rPr>
        <w:tab/>
      </w:r>
      <w:r w:rsidR="00E41CBD">
        <w:rPr>
          <w:rFonts w:ascii="Times New Roman" w:hAnsi="Times New Roman" w:cs="Times New Roman"/>
          <w:color w:val="000000"/>
          <w:sz w:val="19"/>
          <w:szCs w:val="19"/>
        </w:rPr>
        <w:tab/>
      </w:r>
      <w:r w:rsidR="00E41CBD">
        <w:rPr>
          <w:rFonts w:ascii="Times New Roman" w:hAnsi="Times New Roman" w:cs="Times New Roman"/>
          <w:color w:val="000000"/>
          <w:sz w:val="19"/>
          <w:szCs w:val="19"/>
        </w:rPr>
        <w:tab/>
      </w:r>
      <w:r w:rsidR="00E41CBD">
        <w:rPr>
          <w:rFonts w:ascii="Times New Roman" w:hAnsi="Times New Roman" w:cs="Times New Roman"/>
          <w:color w:val="000000"/>
          <w:sz w:val="19"/>
          <w:szCs w:val="19"/>
        </w:rPr>
        <w:tab/>
      </w:r>
      <w:r>
        <w:rPr>
          <w:rFonts w:ascii="Times New Roman" w:hAnsi="Times New Roman" w:cs="Times New Roman"/>
          <w:color w:val="000000"/>
          <w:sz w:val="19"/>
          <w:szCs w:val="19"/>
        </w:rPr>
        <w:t>St</w:t>
      </w:r>
      <w:r w:rsidR="00E41CBD">
        <w:rPr>
          <w:rFonts w:ascii="Times New Roman" w:hAnsi="Times New Roman" w:cs="Times New Roman"/>
          <w:color w:val="000000"/>
          <w:sz w:val="19"/>
          <w:szCs w:val="19"/>
        </w:rPr>
        <w:t>andard 13.</w:t>
      </w:r>
    </w:p>
    <w:p w:rsidR="00E41CBD" w:rsidRDefault="00E41CBD" w:rsidP="000F463B">
      <w:pPr>
        <w:widowControl w:val="0"/>
        <w:autoSpaceDE w:val="0"/>
        <w:autoSpaceDN w:val="0"/>
        <w:adjustRightInd w:val="0"/>
        <w:rPr>
          <w:rFonts w:ascii="Times New Roman" w:hAnsi="Times New Roman" w:cs="Times New Roman"/>
          <w:color w:val="000000"/>
          <w:sz w:val="19"/>
          <w:szCs w:val="19"/>
        </w:rPr>
      </w:pPr>
    </w:p>
    <w:p w:rsidR="000F463B" w:rsidRDefault="000F463B"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 xml:space="preserve">Balance sheet structure </w:t>
      </w:r>
      <w:r w:rsidR="00E41CBD">
        <w:rPr>
          <w:rFonts w:ascii="Times New Roman" w:hAnsi="Times New Roman" w:cs="Times New Roman"/>
          <w:color w:val="000000"/>
          <w:sz w:val="19"/>
          <w:szCs w:val="19"/>
        </w:rPr>
        <w:tab/>
      </w:r>
      <w:r>
        <w:rPr>
          <w:rFonts w:ascii="Times New Roman" w:hAnsi="Times New Roman" w:cs="Times New Roman"/>
          <w:color w:val="000000"/>
          <w:sz w:val="19"/>
          <w:szCs w:val="19"/>
        </w:rPr>
        <w:t>means the rela</w:t>
      </w:r>
      <w:r w:rsidR="00E41CBD">
        <w:rPr>
          <w:rFonts w:ascii="Times New Roman" w:hAnsi="Times New Roman" w:cs="Times New Roman"/>
          <w:color w:val="000000"/>
          <w:sz w:val="19"/>
          <w:szCs w:val="19"/>
        </w:rPr>
        <w:t xml:space="preserve">tive composition of the balance </w:t>
      </w:r>
      <w:r>
        <w:rPr>
          <w:rFonts w:ascii="Times New Roman" w:hAnsi="Times New Roman" w:cs="Times New Roman"/>
          <w:color w:val="000000"/>
          <w:sz w:val="19"/>
          <w:szCs w:val="19"/>
        </w:rPr>
        <w:t>sheet,</w:t>
      </w:r>
      <w:r w:rsidR="00E41CBD">
        <w:rPr>
          <w:rFonts w:ascii="Times New Roman" w:hAnsi="Times New Roman" w:cs="Times New Roman"/>
          <w:color w:val="000000"/>
          <w:sz w:val="19"/>
          <w:szCs w:val="19"/>
        </w:rPr>
        <w:tab/>
        <w:t>7</w:t>
      </w:r>
      <w:r w:rsidR="00E41CBD">
        <w:rPr>
          <w:rFonts w:ascii="Times New Roman" w:hAnsi="Times New Roman" w:cs="Times New Roman"/>
          <w:color w:val="000000"/>
          <w:sz w:val="19"/>
          <w:szCs w:val="19"/>
        </w:rPr>
        <w:tab/>
      </w:r>
      <w:r w:rsidR="00E41CBD">
        <w:rPr>
          <w:rFonts w:ascii="Times New Roman" w:hAnsi="Times New Roman" w:cs="Times New Roman"/>
          <w:color w:val="000000"/>
          <w:sz w:val="19"/>
          <w:szCs w:val="19"/>
        </w:rPr>
        <w:tab/>
      </w:r>
      <w:r w:rsidR="00E41CBD">
        <w:rPr>
          <w:rFonts w:ascii="Times New Roman" w:hAnsi="Times New Roman" w:cs="Times New Roman"/>
          <w:color w:val="000000"/>
          <w:sz w:val="19"/>
          <w:szCs w:val="19"/>
        </w:rPr>
        <w:tab/>
      </w:r>
      <w:r w:rsidR="00E41CBD">
        <w:rPr>
          <w:rFonts w:ascii="Times New Roman" w:hAnsi="Times New Roman" w:cs="Times New Roman"/>
          <w:color w:val="000000"/>
          <w:sz w:val="19"/>
          <w:szCs w:val="19"/>
        </w:rPr>
        <w:tab/>
      </w:r>
      <w:r w:rsidR="00E41CBD">
        <w:rPr>
          <w:rFonts w:ascii="Times New Roman" w:hAnsi="Times New Roman" w:cs="Times New Roman"/>
          <w:color w:val="000000"/>
          <w:sz w:val="19"/>
          <w:szCs w:val="19"/>
        </w:rPr>
        <w:tab/>
      </w:r>
      <w:r w:rsidR="00E41CBD">
        <w:rPr>
          <w:rFonts w:ascii="Times New Roman" w:hAnsi="Times New Roman" w:cs="Times New Roman"/>
          <w:color w:val="000000"/>
          <w:sz w:val="19"/>
          <w:szCs w:val="19"/>
        </w:rPr>
        <w:tab/>
      </w:r>
      <w:r>
        <w:rPr>
          <w:rFonts w:ascii="Times New Roman" w:hAnsi="Times New Roman" w:cs="Times New Roman"/>
          <w:color w:val="000000"/>
          <w:sz w:val="19"/>
          <w:szCs w:val="19"/>
        </w:rPr>
        <w:t>specifically</w:t>
      </w:r>
      <w:r w:rsidR="00E41CBD">
        <w:rPr>
          <w:rFonts w:ascii="Times New Roman" w:hAnsi="Times New Roman" w:cs="Times New Roman"/>
          <w:color w:val="000000"/>
          <w:sz w:val="19"/>
          <w:szCs w:val="19"/>
        </w:rPr>
        <w:t xml:space="preserve"> </w:t>
      </w:r>
      <w:r>
        <w:rPr>
          <w:rFonts w:ascii="Times New Roman" w:hAnsi="Times New Roman" w:cs="Times New Roman"/>
          <w:color w:val="000000"/>
          <w:sz w:val="19"/>
          <w:szCs w:val="19"/>
        </w:rPr>
        <w:t>the amount and relationship of debt to</w:t>
      </w:r>
      <w:r w:rsidR="00E41CBD">
        <w:rPr>
          <w:rFonts w:ascii="Times New Roman" w:hAnsi="Times New Roman" w:cs="Times New Roman"/>
          <w:color w:val="000000"/>
          <w:sz w:val="19"/>
          <w:szCs w:val="19"/>
        </w:rPr>
        <w:tab/>
      </w:r>
      <w:r w:rsidR="00E41CBD">
        <w:rPr>
          <w:rFonts w:ascii="Times New Roman" w:hAnsi="Times New Roman" w:cs="Times New Roman"/>
          <w:color w:val="000000"/>
          <w:sz w:val="19"/>
          <w:szCs w:val="19"/>
        </w:rPr>
        <w:tab/>
      </w:r>
      <w:r w:rsidR="00E41CBD">
        <w:rPr>
          <w:rFonts w:ascii="Times New Roman" w:hAnsi="Times New Roman" w:cs="Times New Roman"/>
          <w:color w:val="000000"/>
          <w:sz w:val="19"/>
          <w:szCs w:val="19"/>
        </w:rPr>
        <w:tab/>
      </w:r>
      <w:r w:rsidR="00E41CBD">
        <w:rPr>
          <w:rFonts w:ascii="Times New Roman" w:hAnsi="Times New Roman" w:cs="Times New Roman"/>
          <w:color w:val="000000"/>
          <w:sz w:val="19"/>
          <w:szCs w:val="19"/>
        </w:rPr>
        <w:tab/>
      </w:r>
      <w:r w:rsidR="00E41CBD">
        <w:rPr>
          <w:rFonts w:ascii="Times New Roman" w:hAnsi="Times New Roman" w:cs="Times New Roman"/>
          <w:color w:val="000000"/>
          <w:sz w:val="19"/>
          <w:szCs w:val="19"/>
        </w:rPr>
        <w:tab/>
      </w:r>
      <w:r w:rsidR="00E41CBD">
        <w:rPr>
          <w:rFonts w:ascii="Times New Roman" w:hAnsi="Times New Roman" w:cs="Times New Roman"/>
          <w:color w:val="000000"/>
          <w:sz w:val="19"/>
          <w:szCs w:val="19"/>
        </w:rPr>
        <w:tab/>
      </w:r>
      <w:r w:rsidR="00E41CBD">
        <w:rPr>
          <w:rFonts w:ascii="Times New Roman" w:hAnsi="Times New Roman" w:cs="Times New Roman"/>
          <w:color w:val="000000"/>
          <w:sz w:val="19"/>
          <w:szCs w:val="19"/>
        </w:rPr>
        <w:tab/>
      </w:r>
      <w:r>
        <w:rPr>
          <w:rFonts w:ascii="Times New Roman" w:hAnsi="Times New Roman" w:cs="Times New Roman"/>
          <w:color w:val="000000"/>
          <w:sz w:val="19"/>
          <w:szCs w:val="19"/>
        </w:rPr>
        <w:t>equity. A strong equity</w:t>
      </w:r>
      <w:r w:rsidR="00E41CBD">
        <w:rPr>
          <w:rFonts w:ascii="Times New Roman" w:hAnsi="Times New Roman" w:cs="Times New Roman"/>
          <w:color w:val="000000"/>
          <w:sz w:val="19"/>
          <w:szCs w:val="19"/>
        </w:rPr>
        <w:t xml:space="preserve"> base is necessary to cushion</w:t>
      </w:r>
      <w:r w:rsidR="00E41CBD">
        <w:rPr>
          <w:rFonts w:ascii="Times New Roman" w:hAnsi="Times New Roman" w:cs="Times New Roman"/>
          <w:color w:val="000000"/>
          <w:sz w:val="19"/>
          <w:szCs w:val="19"/>
        </w:rPr>
        <w:tab/>
      </w:r>
      <w:r w:rsidR="00E41CBD">
        <w:rPr>
          <w:rFonts w:ascii="Times New Roman" w:hAnsi="Times New Roman" w:cs="Times New Roman"/>
          <w:color w:val="000000"/>
          <w:sz w:val="19"/>
          <w:szCs w:val="19"/>
        </w:rPr>
        <w:tab/>
      </w:r>
      <w:r w:rsidR="00E41CBD">
        <w:rPr>
          <w:rFonts w:ascii="Times New Roman" w:hAnsi="Times New Roman" w:cs="Times New Roman"/>
          <w:color w:val="000000"/>
          <w:sz w:val="19"/>
          <w:szCs w:val="19"/>
        </w:rPr>
        <w:tab/>
      </w:r>
      <w:r w:rsidR="00E41CBD">
        <w:rPr>
          <w:rFonts w:ascii="Times New Roman" w:hAnsi="Times New Roman" w:cs="Times New Roman"/>
          <w:color w:val="000000"/>
          <w:sz w:val="19"/>
          <w:szCs w:val="19"/>
        </w:rPr>
        <w:tab/>
      </w:r>
      <w:r w:rsidR="00E41CBD">
        <w:rPr>
          <w:rFonts w:ascii="Times New Roman" w:hAnsi="Times New Roman" w:cs="Times New Roman"/>
          <w:color w:val="000000"/>
          <w:sz w:val="19"/>
          <w:szCs w:val="19"/>
        </w:rPr>
        <w:tab/>
      </w:r>
      <w:r w:rsidR="00E41CBD">
        <w:rPr>
          <w:rFonts w:ascii="Times New Roman" w:hAnsi="Times New Roman" w:cs="Times New Roman"/>
          <w:color w:val="000000"/>
          <w:sz w:val="19"/>
          <w:szCs w:val="19"/>
        </w:rPr>
        <w:tab/>
      </w:r>
      <w:r w:rsidR="00E41CBD">
        <w:rPr>
          <w:rFonts w:ascii="Times New Roman" w:hAnsi="Times New Roman" w:cs="Times New Roman"/>
          <w:color w:val="000000"/>
          <w:sz w:val="19"/>
          <w:szCs w:val="19"/>
        </w:rPr>
        <w:tab/>
      </w:r>
      <w:r>
        <w:rPr>
          <w:rFonts w:ascii="Times New Roman" w:hAnsi="Times New Roman" w:cs="Times New Roman"/>
          <w:color w:val="000000"/>
          <w:sz w:val="19"/>
          <w:szCs w:val="19"/>
        </w:rPr>
        <w:t>the DFI from losses or unexpected</w:t>
      </w:r>
      <w:r w:rsidR="00E41CBD">
        <w:rPr>
          <w:rFonts w:ascii="Times New Roman" w:hAnsi="Times New Roman" w:cs="Times New Roman"/>
          <w:color w:val="000000"/>
          <w:sz w:val="19"/>
          <w:szCs w:val="19"/>
        </w:rPr>
        <w:t xml:space="preserve"> events, but can also</w:t>
      </w:r>
      <w:r w:rsidR="00E41CBD">
        <w:rPr>
          <w:rFonts w:ascii="Times New Roman" w:hAnsi="Times New Roman" w:cs="Times New Roman"/>
          <w:color w:val="000000"/>
          <w:sz w:val="19"/>
          <w:szCs w:val="19"/>
        </w:rPr>
        <w:tab/>
      </w:r>
      <w:r w:rsidR="00E41CBD">
        <w:rPr>
          <w:rFonts w:ascii="Times New Roman" w:hAnsi="Times New Roman" w:cs="Times New Roman"/>
          <w:color w:val="000000"/>
          <w:sz w:val="19"/>
          <w:szCs w:val="19"/>
        </w:rPr>
        <w:tab/>
      </w:r>
      <w:r w:rsidR="00E41CBD">
        <w:rPr>
          <w:rFonts w:ascii="Times New Roman" w:hAnsi="Times New Roman" w:cs="Times New Roman"/>
          <w:color w:val="000000"/>
          <w:sz w:val="19"/>
          <w:szCs w:val="19"/>
        </w:rPr>
        <w:tab/>
      </w:r>
      <w:r w:rsidR="00E41CBD">
        <w:rPr>
          <w:rFonts w:ascii="Times New Roman" w:hAnsi="Times New Roman" w:cs="Times New Roman"/>
          <w:color w:val="000000"/>
          <w:sz w:val="19"/>
          <w:szCs w:val="19"/>
        </w:rPr>
        <w:tab/>
      </w:r>
      <w:r w:rsidR="00E41CBD">
        <w:rPr>
          <w:rFonts w:ascii="Times New Roman" w:hAnsi="Times New Roman" w:cs="Times New Roman"/>
          <w:color w:val="000000"/>
          <w:sz w:val="19"/>
          <w:szCs w:val="19"/>
        </w:rPr>
        <w:tab/>
      </w:r>
      <w:r w:rsidR="00E41CBD">
        <w:rPr>
          <w:rFonts w:ascii="Times New Roman" w:hAnsi="Times New Roman" w:cs="Times New Roman"/>
          <w:color w:val="000000"/>
          <w:sz w:val="19"/>
          <w:szCs w:val="19"/>
        </w:rPr>
        <w:tab/>
      </w:r>
      <w:r w:rsidR="00E41CBD">
        <w:rPr>
          <w:rFonts w:ascii="Times New Roman" w:hAnsi="Times New Roman" w:cs="Times New Roman"/>
          <w:color w:val="000000"/>
          <w:sz w:val="19"/>
          <w:szCs w:val="19"/>
        </w:rPr>
        <w:tab/>
      </w:r>
      <w:r>
        <w:rPr>
          <w:rFonts w:ascii="Times New Roman" w:hAnsi="Times New Roman" w:cs="Times New Roman"/>
          <w:color w:val="000000"/>
          <w:sz w:val="19"/>
          <w:szCs w:val="19"/>
        </w:rPr>
        <w:t>be an expensive resource. Equity is also used</w:t>
      </w:r>
      <w:r w:rsidR="00E41CBD">
        <w:rPr>
          <w:rFonts w:ascii="Times New Roman" w:hAnsi="Times New Roman" w:cs="Times New Roman"/>
          <w:color w:val="000000"/>
          <w:sz w:val="19"/>
          <w:szCs w:val="19"/>
        </w:rPr>
        <w:t xml:space="preserve"> to leverage</w:t>
      </w:r>
      <w:r w:rsidR="00E41CBD">
        <w:rPr>
          <w:rFonts w:ascii="Times New Roman" w:hAnsi="Times New Roman" w:cs="Times New Roman"/>
          <w:color w:val="000000"/>
          <w:sz w:val="19"/>
          <w:szCs w:val="19"/>
        </w:rPr>
        <w:tab/>
      </w:r>
      <w:r w:rsidR="00E41CBD">
        <w:rPr>
          <w:rFonts w:ascii="Times New Roman" w:hAnsi="Times New Roman" w:cs="Times New Roman"/>
          <w:color w:val="000000"/>
          <w:sz w:val="19"/>
          <w:szCs w:val="19"/>
        </w:rPr>
        <w:tab/>
      </w:r>
      <w:r w:rsidR="00E41CBD">
        <w:rPr>
          <w:rFonts w:ascii="Times New Roman" w:hAnsi="Times New Roman" w:cs="Times New Roman"/>
          <w:color w:val="000000"/>
          <w:sz w:val="19"/>
          <w:szCs w:val="19"/>
        </w:rPr>
        <w:tab/>
      </w:r>
      <w:r w:rsidR="00E41CBD">
        <w:rPr>
          <w:rFonts w:ascii="Times New Roman" w:hAnsi="Times New Roman" w:cs="Times New Roman"/>
          <w:color w:val="000000"/>
          <w:sz w:val="19"/>
          <w:szCs w:val="19"/>
        </w:rPr>
        <w:tab/>
      </w:r>
      <w:r w:rsidR="00E41CBD">
        <w:rPr>
          <w:rFonts w:ascii="Times New Roman" w:hAnsi="Times New Roman" w:cs="Times New Roman"/>
          <w:color w:val="000000"/>
          <w:sz w:val="19"/>
          <w:szCs w:val="19"/>
        </w:rPr>
        <w:tab/>
      </w:r>
      <w:r w:rsidR="00E41CBD">
        <w:rPr>
          <w:rFonts w:ascii="Times New Roman" w:hAnsi="Times New Roman" w:cs="Times New Roman"/>
          <w:color w:val="000000"/>
          <w:sz w:val="19"/>
          <w:szCs w:val="19"/>
        </w:rPr>
        <w:tab/>
      </w:r>
      <w:r w:rsidR="00E41CBD">
        <w:rPr>
          <w:rFonts w:ascii="Times New Roman" w:hAnsi="Times New Roman" w:cs="Times New Roman"/>
          <w:color w:val="000000"/>
          <w:sz w:val="19"/>
          <w:szCs w:val="19"/>
        </w:rPr>
        <w:tab/>
      </w:r>
      <w:r>
        <w:rPr>
          <w:rFonts w:ascii="Times New Roman" w:hAnsi="Times New Roman" w:cs="Times New Roman"/>
          <w:color w:val="000000"/>
          <w:sz w:val="19"/>
          <w:szCs w:val="19"/>
        </w:rPr>
        <w:t>debt, a cheaper source of capital to fuel growth of a</w:t>
      </w:r>
      <w:r w:rsidR="00E41CBD">
        <w:rPr>
          <w:rFonts w:ascii="Times New Roman" w:hAnsi="Times New Roman" w:cs="Times New Roman"/>
          <w:color w:val="000000"/>
          <w:sz w:val="19"/>
          <w:szCs w:val="19"/>
        </w:rPr>
        <w:t xml:space="preserve"> </w:t>
      </w:r>
      <w:r>
        <w:rPr>
          <w:rFonts w:ascii="Times New Roman" w:hAnsi="Times New Roman" w:cs="Times New Roman"/>
          <w:color w:val="000000"/>
          <w:sz w:val="19"/>
          <w:szCs w:val="19"/>
        </w:rPr>
        <w:t>DFI.</w:t>
      </w:r>
    </w:p>
    <w:p w:rsidR="00E41CBD" w:rsidRDefault="00E41CBD" w:rsidP="000F463B">
      <w:pPr>
        <w:widowControl w:val="0"/>
        <w:autoSpaceDE w:val="0"/>
        <w:autoSpaceDN w:val="0"/>
        <w:adjustRightInd w:val="0"/>
        <w:rPr>
          <w:rFonts w:ascii="Times New Roman" w:hAnsi="Times New Roman" w:cs="Times New Roman"/>
          <w:color w:val="000000"/>
          <w:sz w:val="19"/>
          <w:szCs w:val="19"/>
        </w:rPr>
      </w:pPr>
    </w:p>
    <w:p w:rsidR="000F463B" w:rsidRDefault="00532879"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Budgeting</w:t>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means the process of establishin</w:t>
      </w:r>
      <w:r>
        <w:rPr>
          <w:rFonts w:ascii="Times New Roman" w:hAnsi="Times New Roman" w:cs="Times New Roman"/>
          <w:color w:val="000000"/>
          <w:sz w:val="19"/>
          <w:szCs w:val="19"/>
        </w:rPr>
        <w:t>g a forecast of the</w:t>
      </w:r>
      <w:r>
        <w:rPr>
          <w:rFonts w:ascii="Times New Roman" w:hAnsi="Times New Roman" w:cs="Times New Roman"/>
          <w:color w:val="000000"/>
          <w:sz w:val="19"/>
          <w:szCs w:val="19"/>
        </w:rPr>
        <w:tab/>
        <w:t>6</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expected</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 xml:space="preserve">revenue and </w:t>
      </w:r>
      <w:r>
        <w:rPr>
          <w:rFonts w:ascii="Times New Roman" w:hAnsi="Times New Roman" w:cs="Times New Roman"/>
          <w:color w:val="000000"/>
          <w:sz w:val="19"/>
          <w:szCs w:val="19"/>
        </w:rPr>
        <w:t>expenses incurred over a period</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typically undertaken</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on</w:t>
      </w:r>
      <w:r>
        <w:rPr>
          <w:rFonts w:ascii="Times New Roman" w:hAnsi="Times New Roman" w:cs="Times New Roman"/>
          <w:color w:val="000000"/>
          <w:sz w:val="19"/>
          <w:szCs w:val="19"/>
        </w:rPr>
        <w:t xml:space="preserve"> an annual basis. It provides a</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tool for the DFI to predict with</w:t>
      </w:r>
      <w:r>
        <w:rPr>
          <w:rFonts w:ascii="Times New Roman" w:hAnsi="Times New Roman" w:cs="Times New Roman"/>
          <w:color w:val="000000"/>
          <w:sz w:val="19"/>
          <w:szCs w:val="19"/>
        </w:rPr>
        <w:t xml:space="preserve"> reasonable accuracy</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whether the expected operational</w:t>
      </w:r>
      <w:r>
        <w:rPr>
          <w:rFonts w:ascii="Times New Roman" w:hAnsi="Times New Roman" w:cs="Times New Roman"/>
          <w:color w:val="000000"/>
          <w:sz w:val="19"/>
          <w:szCs w:val="19"/>
        </w:rPr>
        <w:t xml:space="preserve"> performance will</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t xml:space="preserve">result </w:t>
      </w:r>
      <w:r w:rsidR="000F463B">
        <w:rPr>
          <w:rFonts w:ascii="Times New Roman" w:hAnsi="Times New Roman" w:cs="Times New Roman"/>
          <w:color w:val="000000"/>
          <w:sz w:val="19"/>
          <w:szCs w:val="19"/>
        </w:rPr>
        <w:t>in a profit, a loss or will break-even for a</w:t>
      </w:r>
      <w:r>
        <w:rPr>
          <w:rFonts w:ascii="Times New Roman" w:hAnsi="Times New Roman" w:cs="Times New Roman"/>
          <w:color w:val="000000"/>
          <w:sz w:val="19"/>
          <w:szCs w:val="19"/>
        </w:rPr>
        <w:t xml:space="preserve"> given</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t xml:space="preserve">period </w:t>
      </w:r>
      <w:r w:rsidR="000F463B">
        <w:rPr>
          <w:rFonts w:ascii="Times New Roman" w:hAnsi="Times New Roman" w:cs="Times New Roman"/>
          <w:color w:val="000000"/>
          <w:sz w:val="19"/>
          <w:szCs w:val="19"/>
        </w:rPr>
        <w:t>and to measu</w:t>
      </w:r>
      <w:r>
        <w:rPr>
          <w:rFonts w:ascii="Times New Roman" w:hAnsi="Times New Roman" w:cs="Times New Roman"/>
          <w:color w:val="000000"/>
          <w:sz w:val="19"/>
          <w:szCs w:val="19"/>
        </w:rPr>
        <w:t>re actual financial performance</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against</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the forecast.</w:t>
      </w:r>
    </w:p>
    <w:p w:rsidR="000F463B" w:rsidRDefault="000F463B" w:rsidP="000F463B">
      <w:pPr>
        <w:widowControl w:val="0"/>
        <w:autoSpaceDE w:val="0"/>
        <w:autoSpaceDN w:val="0"/>
        <w:adjustRightInd w:val="0"/>
        <w:rPr>
          <w:rFonts w:ascii="Times New Roman" w:hAnsi="Times New Roman" w:cs="Times New Roman"/>
          <w:color w:val="000000"/>
          <w:sz w:val="19"/>
          <w:szCs w:val="19"/>
        </w:rPr>
      </w:pPr>
    </w:p>
    <w:p w:rsidR="000F463B" w:rsidRDefault="00532879"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Business entity</w:t>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 xml:space="preserve">means every business and DFI is a separate entity, </w:t>
      </w:r>
      <w:r>
        <w:rPr>
          <w:rFonts w:ascii="Times New Roman" w:hAnsi="Times New Roman" w:cs="Times New Roman"/>
          <w:color w:val="000000"/>
          <w:sz w:val="19"/>
          <w:szCs w:val="19"/>
        </w:rPr>
        <w:tab/>
        <w:t>18</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distinct from</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its owner</w:t>
      </w:r>
      <w:r>
        <w:rPr>
          <w:rFonts w:ascii="Times New Roman" w:hAnsi="Times New Roman" w:cs="Times New Roman"/>
          <w:color w:val="000000"/>
          <w:sz w:val="19"/>
          <w:szCs w:val="19"/>
        </w:rPr>
        <w:t xml:space="preserve"> and from every other business.</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Therefore, the records</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and</w:t>
      </w:r>
      <w:r>
        <w:rPr>
          <w:rFonts w:ascii="Times New Roman" w:hAnsi="Times New Roman" w:cs="Times New Roman"/>
          <w:color w:val="000000"/>
          <w:sz w:val="19"/>
          <w:szCs w:val="19"/>
        </w:rPr>
        <w:t xml:space="preserve"> reports of a business should</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not include the personal or</w:t>
      </w:r>
      <w:r>
        <w:rPr>
          <w:rFonts w:ascii="Times New Roman" w:hAnsi="Times New Roman" w:cs="Times New Roman"/>
          <w:color w:val="000000"/>
          <w:sz w:val="19"/>
          <w:szCs w:val="19"/>
        </w:rPr>
        <w:t xml:space="preserve"> business transactions or</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assets of either its owner(s) or those of</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another business.</w:t>
      </w:r>
    </w:p>
    <w:p w:rsidR="00532879" w:rsidRDefault="00532879" w:rsidP="000F463B">
      <w:pPr>
        <w:widowControl w:val="0"/>
        <w:autoSpaceDE w:val="0"/>
        <w:autoSpaceDN w:val="0"/>
        <w:adjustRightInd w:val="0"/>
        <w:rPr>
          <w:rFonts w:ascii="Times New Roman" w:hAnsi="Times New Roman" w:cs="Times New Roman"/>
          <w:color w:val="000000"/>
          <w:sz w:val="19"/>
          <w:szCs w:val="19"/>
        </w:rPr>
      </w:pPr>
    </w:p>
    <w:p w:rsidR="000F463B" w:rsidRDefault="000F463B"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 xml:space="preserve">CA </w:t>
      </w:r>
      <w:r w:rsidR="00532879">
        <w:rPr>
          <w:rFonts w:ascii="Times New Roman" w:hAnsi="Times New Roman" w:cs="Times New Roman"/>
          <w:color w:val="000000"/>
          <w:sz w:val="19"/>
          <w:szCs w:val="19"/>
        </w:rPr>
        <w:tab/>
      </w:r>
      <w:r w:rsidR="00532879">
        <w:rPr>
          <w:rFonts w:ascii="Times New Roman" w:hAnsi="Times New Roman" w:cs="Times New Roman"/>
          <w:color w:val="000000"/>
          <w:sz w:val="19"/>
          <w:szCs w:val="19"/>
        </w:rPr>
        <w:tab/>
      </w:r>
      <w:r w:rsidR="00532879">
        <w:rPr>
          <w:rFonts w:ascii="Times New Roman" w:hAnsi="Times New Roman" w:cs="Times New Roman"/>
          <w:color w:val="000000"/>
          <w:sz w:val="19"/>
          <w:szCs w:val="19"/>
        </w:rPr>
        <w:tab/>
        <w:t>means Chartered Accountant.</w:t>
      </w:r>
      <w:r w:rsidR="00532879">
        <w:rPr>
          <w:rFonts w:ascii="Times New Roman" w:hAnsi="Times New Roman" w:cs="Times New Roman"/>
          <w:color w:val="000000"/>
          <w:sz w:val="19"/>
          <w:szCs w:val="19"/>
        </w:rPr>
        <w:tab/>
      </w:r>
      <w:r w:rsidR="00532879">
        <w:rPr>
          <w:rFonts w:ascii="Times New Roman" w:hAnsi="Times New Roman" w:cs="Times New Roman"/>
          <w:color w:val="000000"/>
          <w:sz w:val="19"/>
          <w:szCs w:val="19"/>
        </w:rPr>
        <w:tab/>
      </w:r>
      <w:r w:rsidR="00532879">
        <w:rPr>
          <w:rFonts w:ascii="Times New Roman" w:hAnsi="Times New Roman" w:cs="Times New Roman"/>
          <w:color w:val="000000"/>
          <w:sz w:val="19"/>
          <w:szCs w:val="19"/>
        </w:rPr>
        <w:tab/>
      </w:r>
      <w:r>
        <w:rPr>
          <w:rFonts w:ascii="Times New Roman" w:hAnsi="Times New Roman" w:cs="Times New Roman"/>
          <w:color w:val="000000"/>
          <w:sz w:val="19"/>
          <w:szCs w:val="19"/>
        </w:rPr>
        <w:t>19</w:t>
      </w:r>
    </w:p>
    <w:p w:rsidR="00532879" w:rsidRDefault="00532879" w:rsidP="000F463B">
      <w:pPr>
        <w:widowControl w:val="0"/>
        <w:autoSpaceDE w:val="0"/>
        <w:autoSpaceDN w:val="0"/>
        <w:adjustRightInd w:val="0"/>
        <w:rPr>
          <w:rFonts w:ascii="Times New Roman" w:hAnsi="Times New Roman" w:cs="Times New Roman"/>
          <w:color w:val="000000"/>
          <w:sz w:val="19"/>
          <w:szCs w:val="19"/>
        </w:rPr>
      </w:pPr>
    </w:p>
    <w:p w:rsidR="000F463B" w:rsidRDefault="00532879"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Cash Flow Statement</w:t>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in financial account</w:t>
      </w:r>
      <w:r>
        <w:rPr>
          <w:rFonts w:ascii="Times New Roman" w:hAnsi="Times New Roman" w:cs="Times New Roman"/>
          <w:color w:val="000000"/>
          <w:sz w:val="19"/>
          <w:szCs w:val="19"/>
        </w:rPr>
        <w:t>ing, also known as statement of</w:t>
      </w:r>
      <w:r>
        <w:rPr>
          <w:rFonts w:ascii="Times New Roman" w:hAnsi="Times New Roman" w:cs="Times New Roman"/>
          <w:color w:val="000000"/>
          <w:sz w:val="19"/>
          <w:szCs w:val="19"/>
        </w:rPr>
        <w:tab/>
        <w:t>9</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cash flows or</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funds fl</w:t>
      </w:r>
      <w:r>
        <w:rPr>
          <w:rFonts w:ascii="Times New Roman" w:hAnsi="Times New Roman" w:cs="Times New Roman"/>
          <w:color w:val="000000"/>
          <w:sz w:val="19"/>
          <w:szCs w:val="19"/>
        </w:rPr>
        <w:t>ow statement, means a financial</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statement that shows</w:t>
      </w:r>
      <w:r>
        <w:rPr>
          <w:rFonts w:ascii="Times New Roman" w:hAnsi="Times New Roman" w:cs="Times New Roman"/>
          <w:color w:val="000000"/>
          <w:sz w:val="19"/>
          <w:szCs w:val="19"/>
        </w:rPr>
        <w:t xml:space="preserve"> how changes in balance sheet</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accounts and income affect cash</w:t>
      </w:r>
      <w:r>
        <w:rPr>
          <w:rFonts w:ascii="Times New Roman" w:hAnsi="Times New Roman" w:cs="Times New Roman"/>
          <w:color w:val="000000"/>
          <w:sz w:val="19"/>
          <w:szCs w:val="19"/>
        </w:rPr>
        <w:t xml:space="preserve"> and cash equivalents.</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A cash flow statement breaks down the</w:t>
      </w:r>
      <w:r>
        <w:rPr>
          <w:rFonts w:ascii="Times New Roman" w:hAnsi="Times New Roman" w:cs="Times New Roman"/>
          <w:color w:val="000000"/>
          <w:sz w:val="19"/>
          <w:szCs w:val="19"/>
        </w:rPr>
        <w:t xml:space="preserve"> flows of cash in</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and out of the DFI into operating, investing, and</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 xml:space="preserve">financing activities. </w:t>
      </w:r>
      <w:r>
        <w:rPr>
          <w:rFonts w:ascii="Times New Roman" w:hAnsi="Times New Roman" w:cs="Times New Roman"/>
          <w:color w:val="000000"/>
          <w:sz w:val="19"/>
          <w:szCs w:val="19"/>
        </w:rPr>
        <w:t>The statement captures both the</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current</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operating resul</w:t>
      </w:r>
      <w:r>
        <w:rPr>
          <w:rFonts w:ascii="Times New Roman" w:hAnsi="Times New Roman" w:cs="Times New Roman"/>
          <w:color w:val="000000"/>
          <w:sz w:val="19"/>
          <w:szCs w:val="19"/>
        </w:rPr>
        <w:t>ts and the accompanying changes</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in the balance</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sheet.</w:t>
      </w:r>
    </w:p>
    <w:p w:rsidR="000F463B" w:rsidRDefault="000F463B" w:rsidP="000F463B">
      <w:pPr>
        <w:widowControl w:val="0"/>
        <w:autoSpaceDE w:val="0"/>
        <w:autoSpaceDN w:val="0"/>
        <w:adjustRightInd w:val="0"/>
        <w:rPr>
          <w:rFonts w:ascii="Times New Roman" w:hAnsi="Times New Roman" w:cs="Times New Roman"/>
          <w:color w:val="000000"/>
          <w:sz w:val="19"/>
          <w:szCs w:val="19"/>
        </w:rPr>
      </w:pPr>
    </w:p>
    <w:p w:rsidR="000F463B" w:rsidRDefault="000F463B"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CAT</w:t>
      </w:r>
      <w:r w:rsidR="00532879">
        <w:rPr>
          <w:rFonts w:ascii="Times New Roman" w:hAnsi="Times New Roman" w:cs="Times New Roman"/>
          <w:color w:val="000000"/>
          <w:sz w:val="19"/>
          <w:szCs w:val="19"/>
        </w:rPr>
        <w:tab/>
      </w:r>
      <w:r w:rsidR="00532879">
        <w:rPr>
          <w:rFonts w:ascii="Times New Roman" w:hAnsi="Times New Roman" w:cs="Times New Roman"/>
          <w:color w:val="000000"/>
          <w:sz w:val="19"/>
          <w:szCs w:val="19"/>
        </w:rPr>
        <w:tab/>
      </w:r>
      <w:r w:rsidR="00532879">
        <w:rPr>
          <w:rFonts w:ascii="Times New Roman" w:hAnsi="Times New Roman" w:cs="Times New Roman"/>
          <w:color w:val="000000"/>
          <w:sz w:val="19"/>
          <w:szCs w:val="19"/>
        </w:rPr>
        <w:tab/>
      </w:r>
      <w:r>
        <w:rPr>
          <w:rFonts w:ascii="Times New Roman" w:hAnsi="Times New Roman" w:cs="Times New Roman"/>
          <w:color w:val="000000"/>
          <w:sz w:val="19"/>
          <w:szCs w:val="19"/>
        </w:rPr>
        <w:t>means Ce</w:t>
      </w:r>
      <w:r w:rsidR="00532879">
        <w:rPr>
          <w:rFonts w:ascii="Times New Roman" w:hAnsi="Times New Roman" w:cs="Times New Roman"/>
          <w:color w:val="000000"/>
          <w:sz w:val="19"/>
          <w:szCs w:val="19"/>
        </w:rPr>
        <w:t xml:space="preserve">rtified Accounting Technician. </w:t>
      </w:r>
      <w:r w:rsidR="00532879">
        <w:rPr>
          <w:rFonts w:ascii="Times New Roman" w:hAnsi="Times New Roman" w:cs="Times New Roman"/>
          <w:color w:val="000000"/>
          <w:sz w:val="19"/>
          <w:szCs w:val="19"/>
        </w:rPr>
        <w:tab/>
      </w:r>
      <w:r w:rsidR="00532879">
        <w:rPr>
          <w:rFonts w:ascii="Times New Roman" w:hAnsi="Times New Roman" w:cs="Times New Roman"/>
          <w:color w:val="000000"/>
          <w:sz w:val="19"/>
          <w:szCs w:val="19"/>
        </w:rPr>
        <w:tab/>
      </w:r>
      <w:r>
        <w:rPr>
          <w:rFonts w:ascii="Times New Roman" w:hAnsi="Times New Roman" w:cs="Times New Roman"/>
          <w:color w:val="000000"/>
          <w:sz w:val="19"/>
          <w:szCs w:val="19"/>
        </w:rPr>
        <w:t>9</w:t>
      </w:r>
    </w:p>
    <w:p w:rsidR="00532879" w:rsidRDefault="00532879" w:rsidP="000F463B">
      <w:pPr>
        <w:widowControl w:val="0"/>
        <w:autoSpaceDE w:val="0"/>
        <w:autoSpaceDN w:val="0"/>
        <w:adjustRightInd w:val="0"/>
        <w:rPr>
          <w:rFonts w:ascii="Times New Roman" w:hAnsi="Times New Roman" w:cs="Times New Roman"/>
          <w:color w:val="000000"/>
          <w:sz w:val="19"/>
          <w:szCs w:val="19"/>
        </w:rPr>
      </w:pPr>
    </w:p>
    <w:p w:rsidR="00532879" w:rsidRDefault="00532879" w:rsidP="00532879">
      <w:pPr>
        <w:widowControl w:val="0"/>
        <w:autoSpaceDE w:val="0"/>
        <w:autoSpaceDN w:val="0"/>
        <w:adjustRightInd w:val="0"/>
        <w:rPr>
          <w:rFonts w:ascii="Times New Roman" w:hAnsi="Times New Roman" w:cs="Times New Roman"/>
          <w:sz w:val="19"/>
          <w:szCs w:val="19"/>
        </w:rPr>
      </w:pPr>
      <w:r w:rsidRPr="000F463B">
        <w:rPr>
          <w:rFonts w:ascii="Times New Roman" w:hAnsi="Times New Roman" w:cs="Times New Roman"/>
          <w:b/>
          <w:sz w:val="19"/>
          <w:szCs w:val="19"/>
        </w:rPr>
        <w:t>Term</w:t>
      </w:r>
      <w:r>
        <w:rPr>
          <w:rFonts w:ascii="Times New Roman" w:hAnsi="Times New Roman" w:cs="Times New Roman"/>
          <w:sz w:val="19"/>
          <w:szCs w:val="19"/>
        </w:rPr>
        <w:tab/>
      </w:r>
      <w:r>
        <w:rPr>
          <w:rFonts w:ascii="Times New Roman" w:hAnsi="Times New Roman" w:cs="Times New Roman"/>
          <w:sz w:val="19"/>
          <w:szCs w:val="19"/>
        </w:rPr>
        <w:tab/>
      </w:r>
      <w:r>
        <w:rPr>
          <w:rFonts w:ascii="Times New Roman" w:hAnsi="Times New Roman" w:cs="Times New Roman"/>
          <w:sz w:val="19"/>
          <w:szCs w:val="19"/>
        </w:rPr>
        <w:tab/>
      </w:r>
      <w:r w:rsidRPr="000F463B">
        <w:rPr>
          <w:rFonts w:ascii="Times New Roman" w:hAnsi="Times New Roman" w:cs="Times New Roman"/>
          <w:b/>
          <w:sz w:val="19"/>
          <w:szCs w:val="19"/>
        </w:rPr>
        <w:t>Definition</w:t>
      </w:r>
      <w:r>
        <w:rPr>
          <w:rFonts w:ascii="Times New Roman" w:hAnsi="Times New Roman" w:cs="Times New Roman"/>
          <w:sz w:val="19"/>
          <w:szCs w:val="19"/>
        </w:rPr>
        <w:t xml:space="preserve"> </w:t>
      </w:r>
      <w:r>
        <w:rPr>
          <w:rFonts w:ascii="Times New Roman" w:hAnsi="Times New Roman" w:cs="Times New Roman"/>
          <w:sz w:val="19"/>
          <w:szCs w:val="19"/>
        </w:rPr>
        <w:tab/>
      </w:r>
      <w:r>
        <w:rPr>
          <w:rFonts w:ascii="Times New Roman" w:hAnsi="Times New Roman" w:cs="Times New Roman"/>
          <w:sz w:val="19"/>
          <w:szCs w:val="19"/>
        </w:rPr>
        <w:tab/>
      </w:r>
      <w:r>
        <w:rPr>
          <w:rFonts w:ascii="Times New Roman" w:hAnsi="Times New Roman" w:cs="Times New Roman"/>
          <w:sz w:val="19"/>
          <w:szCs w:val="19"/>
        </w:rPr>
        <w:tab/>
      </w:r>
      <w:r>
        <w:rPr>
          <w:rFonts w:ascii="Times New Roman" w:hAnsi="Times New Roman" w:cs="Times New Roman"/>
          <w:sz w:val="19"/>
          <w:szCs w:val="19"/>
        </w:rPr>
        <w:tab/>
      </w:r>
      <w:r>
        <w:rPr>
          <w:rFonts w:ascii="Times New Roman" w:hAnsi="Times New Roman" w:cs="Times New Roman"/>
          <w:sz w:val="19"/>
          <w:szCs w:val="19"/>
        </w:rPr>
        <w:tab/>
      </w:r>
      <w:r w:rsidRPr="000F463B">
        <w:rPr>
          <w:rFonts w:ascii="Times New Roman" w:hAnsi="Times New Roman" w:cs="Times New Roman"/>
          <w:b/>
          <w:sz w:val="19"/>
          <w:szCs w:val="19"/>
        </w:rPr>
        <w:t>Standard</w:t>
      </w:r>
    </w:p>
    <w:p w:rsidR="000F463B" w:rsidRDefault="00532879"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Chartered accountant</w:t>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means the first acc</w:t>
      </w:r>
      <w:r>
        <w:rPr>
          <w:rFonts w:ascii="Times New Roman" w:hAnsi="Times New Roman" w:cs="Times New Roman"/>
          <w:color w:val="000000"/>
          <w:sz w:val="19"/>
          <w:szCs w:val="19"/>
        </w:rPr>
        <w:t>ountants to form a professional</w:t>
      </w:r>
      <w:r>
        <w:rPr>
          <w:rFonts w:ascii="Times New Roman" w:hAnsi="Times New Roman" w:cs="Times New Roman"/>
          <w:color w:val="000000"/>
          <w:sz w:val="19"/>
          <w:szCs w:val="19"/>
        </w:rPr>
        <w:tab/>
        <w:t>20</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accounting</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 xml:space="preserve">body over </w:t>
      </w:r>
      <w:r>
        <w:rPr>
          <w:rFonts w:ascii="Times New Roman" w:hAnsi="Times New Roman" w:cs="Times New Roman"/>
          <w:color w:val="000000"/>
          <w:sz w:val="19"/>
          <w:szCs w:val="19"/>
        </w:rPr>
        <w:t>150 years ago in Great Britain.</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They were granted a</w:t>
      </w:r>
      <w:r>
        <w:rPr>
          <w:rFonts w:ascii="Times New Roman" w:hAnsi="Times New Roman" w:cs="Times New Roman"/>
          <w:color w:val="000000"/>
          <w:sz w:val="19"/>
          <w:szCs w:val="19"/>
        </w:rPr>
        <w:t xml:space="preserve"> royal charter almost from their</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inception. The title is an</w:t>
      </w:r>
      <w:r>
        <w:rPr>
          <w:rFonts w:ascii="Times New Roman" w:hAnsi="Times New Roman" w:cs="Times New Roman"/>
          <w:color w:val="000000"/>
          <w:sz w:val="19"/>
          <w:szCs w:val="19"/>
        </w:rPr>
        <w:t xml:space="preserve"> internationally recognized</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professional designation.</w:t>
      </w:r>
    </w:p>
    <w:p w:rsidR="00532879" w:rsidRDefault="00532879" w:rsidP="000F463B">
      <w:pPr>
        <w:widowControl w:val="0"/>
        <w:autoSpaceDE w:val="0"/>
        <w:autoSpaceDN w:val="0"/>
        <w:adjustRightInd w:val="0"/>
        <w:rPr>
          <w:rFonts w:ascii="Times New Roman" w:hAnsi="Times New Roman" w:cs="Times New Roman"/>
          <w:color w:val="000000"/>
          <w:sz w:val="19"/>
          <w:szCs w:val="19"/>
        </w:rPr>
      </w:pPr>
    </w:p>
    <w:p w:rsidR="000F463B" w:rsidRDefault="00532879"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CIA</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means Certified I</w:t>
      </w:r>
      <w:r>
        <w:rPr>
          <w:rFonts w:ascii="Times New Roman" w:hAnsi="Times New Roman" w:cs="Times New Roman"/>
          <w:color w:val="000000"/>
          <w:sz w:val="19"/>
          <w:szCs w:val="19"/>
        </w:rPr>
        <w:t>nternal Auditor, awarded by the</w:t>
      </w:r>
      <w:r>
        <w:rPr>
          <w:rFonts w:ascii="Times New Roman" w:hAnsi="Times New Roman" w:cs="Times New Roman"/>
          <w:color w:val="000000"/>
          <w:sz w:val="19"/>
          <w:szCs w:val="19"/>
        </w:rPr>
        <w:tab/>
        <w:t>19</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Institute of</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Inte</w:t>
      </w:r>
      <w:r>
        <w:rPr>
          <w:rFonts w:ascii="Times New Roman" w:hAnsi="Times New Roman" w:cs="Times New Roman"/>
          <w:color w:val="000000"/>
          <w:sz w:val="19"/>
          <w:szCs w:val="19"/>
        </w:rPr>
        <w:t>rnal Auditors, and abiding by</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International Professional</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Practice of Auditing.</w:t>
      </w:r>
    </w:p>
    <w:p w:rsidR="00532879" w:rsidRDefault="00532879" w:rsidP="000F463B">
      <w:pPr>
        <w:widowControl w:val="0"/>
        <w:autoSpaceDE w:val="0"/>
        <w:autoSpaceDN w:val="0"/>
        <w:adjustRightInd w:val="0"/>
        <w:rPr>
          <w:rFonts w:ascii="Times New Roman" w:hAnsi="Times New Roman" w:cs="Times New Roman"/>
          <w:color w:val="000000"/>
          <w:sz w:val="19"/>
          <w:szCs w:val="19"/>
        </w:rPr>
      </w:pPr>
    </w:p>
    <w:p w:rsidR="000F463B" w:rsidRDefault="000F463B"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 xml:space="preserve">Classification </w:t>
      </w:r>
      <w:r w:rsidR="005A0FD5">
        <w:rPr>
          <w:rFonts w:ascii="Times New Roman" w:hAnsi="Times New Roman" w:cs="Times New Roman"/>
          <w:color w:val="000000"/>
          <w:sz w:val="19"/>
          <w:szCs w:val="19"/>
        </w:rPr>
        <w:tab/>
      </w:r>
      <w:r w:rsidR="005A0FD5">
        <w:rPr>
          <w:rFonts w:ascii="Times New Roman" w:hAnsi="Times New Roman" w:cs="Times New Roman"/>
          <w:color w:val="000000"/>
          <w:sz w:val="19"/>
          <w:szCs w:val="19"/>
        </w:rPr>
        <w:tab/>
      </w:r>
      <w:r>
        <w:rPr>
          <w:rFonts w:ascii="Times New Roman" w:hAnsi="Times New Roman" w:cs="Times New Roman"/>
          <w:color w:val="000000"/>
          <w:sz w:val="19"/>
          <w:szCs w:val="19"/>
        </w:rPr>
        <w:t>means transactions mu</w:t>
      </w:r>
      <w:r w:rsidR="005A0FD5">
        <w:rPr>
          <w:rFonts w:ascii="Times New Roman" w:hAnsi="Times New Roman" w:cs="Times New Roman"/>
          <w:color w:val="000000"/>
          <w:sz w:val="19"/>
          <w:szCs w:val="19"/>
        </w:rPr>
        <w:t>st be entered into the journals</w:t>
      </w:r>
      <w:r w:rsidR="005A0FD5">
        <w:rPr>
          <w:rFonts w:ascii="Times New Roman" w:hAnsi="Times New Roman" w:cs="Times New Roman"/>
          <w:color w:val="000000"/>
          <w:sz w:val="19"/>
          <w:szCs w:val="19"/>
        </w:rPr>
        <w:tab/>
        <w:t>18</w:t>
      </w:r>
      <w:r w:rsidR="005A0FD5">
        <w:rPr>
          <w:rFonts w:ascii="Times New Roman" w:hAnsi="Times New Roman" w:cs="Times New Roman"/>
          <w:color w:val="000000"/>
          <w:sz w:val="19"/>
          <w:szCs w:val="19"/>
        </w:rPr>
        <w:tab/>
      </w:r>
      <w:r w:rsidR="005A0FD5">
        <w:rPr>
          <w:rFonts w:ascii="Times New Roman" w:hAnsi="Times New Roman" w:cs="Times New Roman"/>
          <w:color w:val="000000"/>
          <w:sz w:val="19"/>
          <w:szCs w:val="19"/>
        </w:rPr>
        <w:tab/>
      </w:r>
      <w:r w:rsidR="005A0FD5">
        <w:rPr>
          <w:rFonts w:ascii="Times New Roman" w:hAnsi="Times New Roman" w:cs="Times New Roman"/>
          <w:color w:val="000000"/>
          <w:sz w:val="19"/>
          <w:szCs w:val="19"/>
        </w:rPr>
        <w:tab/>
      </w:r>
      <w:r w:rsidR="005A0FD5">
        <w:rPr>
          <w:rFonts w:ascii="Times New Roman" w:hAnsi="Times New Roman" w:cs="Times New Roman"/>
          <w:color w:val="000000"/>
          <w:sz w:val="19"/>
          <w:szCs w:val="19"/>
        </w:rPr>
        <w:tab/>
      </w:r>
      <w:r w:rsidR="005A0FD5">
        <w:rPr>
          <w:rFonts w:ascii="Times New Roman" w:hAnsi="Times New Roman" w:cs="Times New Roman"/>
          <w:color w:val="000000"/>
          <w:sz w:val="19"/>
          <w:szCs w:val="19"/>
        </w:rPr>
        <w:tab/>
      </w:r>
      <w:r w:rsidR="005A0FD5">
        <w:rPr>
          <w:rFonts w:ascii="Times New Roman" w:hAnsi="Times New Roman" w:cs="Times New Roman"/>
          <w:color w:val="000000"/>
          <w:sz w:val="19"/>
          <w:szCs w:val="19"/>
        </w:rPr>
        <w:tab/>
      </w:r>
      <w:r>
        <w:rPr>
          <w:rFonts w:ascii="Times New Roman" w:hAnsi="Times New Roman" w:cs="Times New Roman"/>
          <w:color w:val="000000"/>
          <w:sz w:val="19"/>
          <w:szCs w:val="19"/>
        </w:rPr>
        <w:t>with the</w:t>
      </w:r>
      <w:r w:rsidR="005A0FD5">
        <w:rPr>
          <w:rFonts w:ascii="Times New Roman" w:hAnsi="Times New Roman" w:cs="Times New Roman"/>
          <w:color w:val="000000"/>
          <w:sz w:val="19"/>
          <w:szCs w:val="19"/>
        </w:rPr>
        <w:t xml:space="preserve"> </w:t>
      </w:r>
      <w:r>
        <w:rPr>
          <w:rFonts w:ascii="Times New Roman" w:hAnsi="Times New Roman" w:cs="Times New Roman"/>
          <w:color w:val="000000"/>
          <w:sz w:val="19"/>
          <w:szCs w:val="19"/>
        </w:rPr>
        <w:t>proper acco</w:t>
      </w:r>
      <w:r w:rsidR="005A0FD5">
        <w:rPr>
          <w:rFonts w:ascii="Times New Roman" w:hAnsi="Times New Roman" w:cs="Times New Roman"/>
          <w:color w:val="000000"/>
          <w:sz w:val="19"/>
          <w:szCs w:val="19"/>
        </w:rPr>
        <w:t>unt categories according to the</w:t>
      </w:r>
      <w:r w:rsidR="005A0FD5">
        <w:rPr>
          <w:rFonts w:ascii="Times New Roman" w:hAnsi="Times New Roman" w:cs="Times New Roman"/>
          <w:color w:val="000000"/>
          <w:sz w:val="19"/>
          <w:szCs w:val="19"/>
        </w:rPr>
        <w:tab/>
      </w:r>
      <w:r w:rsidR="005A0FD5">
        <w:rPr>
          <w:rFonts w:ascii="Times New Roman" w:hAnsi="Times New Roman" w:cs="Times New Roman"/>
          <w:color w:val="000000"/>
          <w:sz w:val="19"/>
          <w:szCs w:val="19"/>
        </w:rPr>
        <w:tab/>
      </w:r>
      <w:r w:rsidR="005A0FD5">
        <w:rPr>
          <w:rFonts w:ascii="Times New Roman" w:hAnsi="Times New Roman" w:cs="Times New Roman"/>
          <w:color w:val="000000"/>
          <w:sz w:val="19"/>
          <w:szCs w:val="19"/>
        </w:rPr>
        <w:tab/>
      </w:r>
      <w:r w:rsidR="005A0FD5">
        <w:rPr>
          <w:rFonts w:ascii="Times New Roman" w:hAnsi="Times New Roman" w:cs="Times New Roman"/>
          <w:color w:val="000000"/>
          <w:sz w:val="19"/>
          <w:szCs w:val="19"/>
        </w:rPr>
        <w:tab/>
      </w:r>
      <w:r w:rsidR="005A0FD5">
        <w:rPr>
          <w:rFonts w:ascii="Times New Roman" w:hAnsi="Times New Roman" w:cs="Times New Roman"/>
          <w:color w:val="000000"/>
          <w:sz w:val="19"/>
          <w:szCs w:val="19"/>
        </w:rPr>
        <w:tab/>
      </w:r>
      <w:r w:rsidR="005A0FD5">
        <w:rPr>
          <w:rFonts w:ascii="Times New Roman" w:hAnsi="Times New Roman" w:cs="Times New Roman"/>
          <w:color w:val="000000"/>
          <w:sz w:val="19"/>
          <w:szCs w:val="19"/>
        </w:rPr>
        <w:tab/>
      </w:r>
      <w:r w:rsidR="005A0FD5">
        <w:rPr>
          <w:rFonts w:ascii="Times New Roman" w:hAnsi="Times New Roman" w:cs="Times New Roman"/>
          <w:color w:val="000000"/>
          <w:sz w:val="19"/>
          <w:szCs w:val="19"/>
        </w:rPr>
        <w:tab/>
      </w:r>
      <w:r>
        <w:rPr>
          <w:rFonts w:ascii="Times New Roman" w:hAnsi="Times New Roman" w:cs="Times New Roman"/>
          <w:color w:val="000000"/>
          <w:sz w:val="19"/>
          <w:szCs w:val="19"/>
        </w:rPr>
        <w:t>chart of accounts in</w:t>
      </w:r>
      <w:r w:rsidR="005A0FD5">
        <w:rPr>
          <w:rFonts w:ascii="Times New Roman" w:hAnsi="Times New Roman" w:cs="Times New Roman"/>
          <w:color w:val="000000"/>
          <w:sz w:val="19"/>
          <w:szCs w:val="19"/>
        </w:rPr>
        <w:t xml:space="preserve"> </w:t>
      </w:r>
      <w:r>
        <w:rPr>
          <w:rFonts w:ascii="Times New Roman" w:hAnsi="Times New Roman" w:cs="Times New Roman"/>
          <w:color w:val="000000"/>
          <w:sz w:val="19"/>
          <w:szCs w:val="19"/>
        </w:rPr>
        <w:t>o</w:t>
      </w:r>
      <w:r w:rsidR="005A0FD5">
        <w:rPr>
          <w:rFonts w:ascii="Times New Roman" w:hAnsi="Times New Roman" w:cs="Times New Roman"/>
          <w:color w:val="000000"/>
          <w:sz w:val="19"/>
          <w:szCs w:val="19"/>
        </w:rPr>
        <w:t>rder to generate consistent and</w:t>
      </w:r>
      <w:r w:rsidR="005A0FD5">
        <w:rPr>
          <w:rFonts w:ascii="Times New Roman" w:hAnsi="Times New Roman" w:cs="Times New Roman"/>
          <w:color w:val="000000"/>
          <w:sz w:val="19"/>
          <w:szCs w:val="19"/>
        </w:rPr>
        <w:tab/>
      </w:r>
      <w:r w:rsidR="005A0FD5">
        <w:rPr>
          <w:rFonts w:ascii="Times New Roman" w:hAnsi="Times New Roman" w:cs="Times New Roman"/>
          <w:color w:val="000000"/>
          <w:sz w:val="19"/>
          <w:szCs w:val="19"/>
        </w:rPr>
        <w:tab/>
      </w:r>
      <w:r w:rsidR="005A0FD5">
        <w:rPr>
          <w:rFonts w:ascii="Times New Roman" w:hAnsi="Times New Roman" w:cs="Times New Roman"/>
          <w:color w:val="000000"/>
          <w:sz w:val="19"/>
          <w:szCs w:val="19"/>
        </w:rPr>
        <w:tab/>
      </w:r>
      <w:r w:rsidR="005A0FD5">
        <w:rPr>
          <w:rFonts w:ascii="Times New Roman" w:hAnsi="Times New Roman" w:cs="Times New Roman"/>
          <w:color w:val="000000"/>
          <w:sz w:val="19"/>
          <w:szCs w:val="19"/>
        </w:rPr>
        <w:tab/>
      </w:r>
      <w:r w:rsidR="005A0FD5">
        <w:rPr>
          <w:rFonts w:ascii="Times New Roman" w:hAnsi="Times New Roman" w:cs="Times New Roman"/>
          <w:color w:val="000000"/>
          <w:sz w:val="19"/>
          <w:szCs w:val="19"/>
        </w:rPr>
        <w:tab/>
      </w:r>
      <w:r w:rsidR="005A0FD5">
        <w:rPr>
          <w:rFonts w:ascii="Times New Roman" w:hAnsi="Times New Roman" w:cs="Times New Roman"/>
          <w:color w:val="000000"/>
          <w:sz w:val="19"/>
          <w:szCs w:val="19"/>
        </w:rPr>
        <w:tab/>
      </w:r>
      <w:r w:rsidR="005A0FD5">
        <w:rPr>
          <w:rFonts w:ascii="Times New Roman" w:hAnsi="Times New Roman" w:cs="Times New Roman"/>
          <w:color w:val="000000"/>
          <w:sz w:val="19"/>
          <w:szCs w:val="19"/>
        </w:rPr>
        <w:tab/>
      </w:r>
      <w:r>
        <w:rPr>
          <w:rFonts w:ascii="Times New Roman" w:hAnsi="Times New Roman" w:cs="Times New Roman"/>
          <w:color w:val="000000"/>
          <w:sz w:val="19"/>
          <w:szCs w:val="19"/>
        </w:rPr>
        <w:t>comparable information.</w:t>
      </w:r>
    </w:p>
    <w:p w:rsidR="005A0FD5" w:rsidRDefault="005A0FD5" w:rsidP="000F463B">
      <w:pPr>
        <w:widowControl w:val="0"/>
        <w:autoSpaceDE w:val="0"/>
        <w:autoSpaceDN w:val="0"/>
        <w:adjustRightInd w:val="0"/>
        <w:rPr>
          <w:rFonts w:ascii="Times New Roman" w:hAnsi="Times New Roman" w:cs="Times New Roman"/>
          <w:color w:val="000000"/>
          <w:sz w:val="19"/>
          <w:szCs w:val="19"/>
        </w:rPr>
      </w:pPr>
    </w:p>
    <w:p w:rsidR="000F463B" w:rsidRDefault="005A0FD5"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Code of Conduct</w:t>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means a set of rules outlining the responsibi</w:t>
      </w:r>
      <w:r>
        <w:rPr>
          <w:rFonts w:ascii="Times New Roman" w:hAnsi="Times New Roman" w:cs="Times New Roman"/>
          <w:color w:val="000000"/>
          <w:sz w:val="19"/>
          <w:szCs w:val="19"/>
        </w:rPr>
        <w:t>lities of</w:t>
      </w:r>
      <w:r>
        <w:rPr>
          <w:rFonts w:ascii="Times New Roman" w:hAnsi="Times New Roman" w:cs="Times New Roman"/>
          <w:color w:val="000000"/>
          <w:sz w:val="19"/>
          <w:szCs w:val="19"/>
        </w:rPr>
        <w:tab/>
        <w:t>3, 5</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or proper</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practices for</w:t>
      </w:r>
      <w:r>
        <w:rPr>
          <w:rFonts w:ascii="Times New Roman" w:hAnsi="Times New Roman" w:cs="Times New Roman"/>
          <w:color w:val="000000"/>
          <w:sz w:val="19"/>
          <w:szCs w:val="19"/>
        </w:rPr>
        <w:t xml:space="preserve"> an individual or organization,</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as a DFI. Related</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con</w:t>
      </w:r>
      <w:r>
        <w:rPr>
          <w:rFonts w:ascii="Times New Roman" w:hAnsi="Times New Roman" w:cs="Times New Roman"/>
          <w:color w:val="000000"/>
          <w:sz w:val="19"/>
          <w:szCs w:val="19"/>
        </w:rPr>
        <w:t>cepts include ethical codes and</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honor codes.</w:t>
      </w:r>
    </w:p>
    <w:p w:rsidR="005A0FD5" w:rsidRDefault="005A0FD5" w:rsidP="000F463B">
      <w:pPr>
        <w:widowControl w:val="0"/>
        <w:autoSpaceDE w:val="0"/>
        <w:autoSpaceDN w:val="0"/>
        <w:adjustRightInd w:val="0"/>
        <w:rPr>
          <w:rFonts w:ascii="Times New Roman" w:hAnsi="Times New Roman" w:cs="Times New Roman"/>
          <w:color w:val="000000"/>
          <w:sz w:val="19"/>
          <w:szCs w:val="19"/>
        </w:rPr>
      </w:pPr>
    </w:p>
    <w:p w:rsidR="000F463B" w:rsidRDefault="005A0FD5"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Code of Ethics</w:t>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means a set of guidelines which are designed to set out</w:t>
      </w:r>
      <w:r>
        <w:rPr>
          <w:rFonts w:ascii="Times New Roman" w:hAnsi="Times New Roman" w:cs="Times New Roman"/>
          <w:color w:val="000000"/>
          <w:sz w:val="19"/>
          <w:szCs w:val="19"/>
        </w:rPr>
        <w:tab/>
        <w:t>5</w:t>
      </w:r>
    </w:p>
    <w:p w:rsidR="000F463B" w:rsidRDefault="000F463B" w:rsidP="005A0FD5">
      <w:pPr>
        <w:widowControl w:val="0"/>
        <w:autoSpaceDE w:val="0"/>
        <w:autoSpaceDN w:val="0"/>
        <w:adjustRightInd w:val="0"/>
        <w:ind w:left="1440" w:firstLine="720"/>
        <w:rPr>
          <w:rFonts w:ascii="Times New Roman" w:hAnsi="Times New Roman" w:cs="Times New Roman"/>
          <w:color w:val="000000"/>
          <w:sz w:val="19"/>
          <w:szCs w:val="19"/>
        </w:rPr>
      </w:pPr>
      <w:r>
        <w:rPr>
          <w:rFonts w:ascii="Times New Roman" w:hAnsi="Times New Roman" w:cs="Times New Roman"/>
          <w:color w:val="000000"/>
          <w:sz w:val="19"/>
          <w:szCs w:val="19"/>
        </w:rPr>
        <w:t>acceptable behaviors for members of a particular group,</w:t>
      </w:r>
    </w:p>
    <w:p w:rsidR="000F463B" w:rsidRDefault="000F463B" w:rsidP="005A0FD5">
      <w:pPr>
        <w:widowControl w:val="0"/>
        <w:autoSpaceDE w:val="0"/>
        <w:autoSpaceDN w:val="0"/>
        <w:adjustRightInd w:val="0"/>
        <w:ind w:left="1440" w:firstLine="720"/>
        <w:rPr>
          <w:rFonts w:ascii="Times New Roman" w:hAnsi="Times New Roman" w:cs="Times New Roman"/>
          <w:color w:val="000000"/>
          <w:sz w:val="19"/>
          <w:szCs w:val="19"/>
        </w:rPr>
      </w:pPr>
      <w:r>
        <w:rPr>
          <w:rFonts w:ascii="Times New Roman" w:hAnsi="Times New Roman" w:cs="Times New Roman"/>
          <w:color w:val="000000"/>
          <w:sz w:val="19"/>
          <w:szCs w:val="19"/>
        </w:rPr>
        <w:t>association, or profes</w:t>
      </w:r>
      <w:r w:rsidR="005A0FD5">
        <w:rPr>
          <w:rFonts w:ascii="Times New Roman" w:hAnsi="Times New Roman" w:cs="Times New Roman"/>
          <w:color w:val="000000"/>
          <w:sz w:val="19"/>
          <w:szCs w:val="19"/>
        </w:rPr>
        <w:t>sion. Many organizations govern</w:t>
      </w:r>
      <w:r w:rsidR="005A0FD5">
        <w:rPr>
          <w:rFonts w:ascii="Times New Roman" w:hAnsi="Times New Roman" w:cs="Times New Roman"/>
          <w:color w:val="000000"/>
          <w:sz w:val="19"/>
          <w:szCs w:val="19"/>
        </w:rPr>
        <w:tab/>
      </w:r>
      <w:r w:rsidR="005A0FD5">
        <w:rPr>
          <w:rFonts w:ascii="Times New Roman" w:hAnsi="Times New Roman" w:cs="Times New Roman"/>
          <w:color w:val="000000"/>
          <w:sz w:val="19"/>
          <w:szCs w:val="19"/>
        </w:rPr>
        <w:tab/>
      </w:r>
      <w:r w:rsidR="005A0FD5">
        <w:rPr>
          <w:rFonts w:ascii="Times New Roman" w:hAnsi="Times New Roman" w:cs="Times New Roman"/>
          <w:color w:val="000000"/>
          <w:sz w:val="19"/>
          <w:szCs w:val="19"/>
        </w:rPr>
        <w:tab/>
      </w:r>
      <w:r w:rsidR="005A0FD5">
        <w:rPr>
          <w:rFonts w:ascii="Times New Roman" w:hAnsi="Times New Roman" w:cs="Times New Roman"/>
          <w:color w:val="000000"/>
          <w:sz w:val="19"/>
          <w:szCs w:val="19"/>
        </w:rPr>
        <w:tab/>
      </w:r>
      <w:r>
        <w:rPr>
          <w:rFonts w:ascii="Times New Roman" w:hAnsi="Times New Roman" w:cs="Times New Roman"/>
          <w:color w:val="000000"/>
          <w:sz w:val="19"/>
          <w:szCs w:val="19"/>
        </w:rPr>
        <w:t>themselves</w:t>
      </w:r>
      <w:r w:rsidR="005A0FD5">
        <w:rPr>
          <w:rFonts w:ascii="Times New Roman" w:hAnsi="Times New Roman" w:cs="Times New Roman"/>
          <w:color w:val="000000"/>
          <w:sz w:val="19"/>
          <w:szCs w:val="19"/>
        </w:rPr>
        <w:t xml:space="preserve"> </w:t>
      </w:r>
      <w:r>
        <w:rPr>
          <w:rFonts w:ascii="Times New Roman" w:hAnsi="Times New Roman" w:cs="Times New Roman"/>
          <w:color w:val="000000"/>
          <w:sz w:val="19"/>
          <w:szCs w:val="19"/>
        </w:rPr>
        <w:t xml:space="preserve">with a </w:t>
      </w:r>
      <w:r w:rsidR="005A0FD5">
        <w:rPr>
          <w:rFonts w:ascii="Times New Roman" w:hAnsi="Times New Roman" w:cs="Times New Roman"/>
          <w:color w:val="000000"/>
          <w:sz w:val="19"/>
          <w:szCs w:val="19"/>
        </w:rPr>
        <w:t>code of ethics when they handle</w:t>
      </w:r>
      <w:r w:rsidR="005A0FD5">
        <w:rPr>
          <w:rFonts w:ascii="Times New Roman" w:hAnsi="Times New Roman" w:cs="Times New Roman"/>
          <w:color w:val="000000"/>
          <w:sz w:val="19"/>
          <w:szCs w:val="19"/>
        </w:rPr>
        <w:tab/>
      </w:r>
      <w:r w:rsidR="005A0FD5">
        <w:rPr>
          <w:rFonts w:ascii="Times New Roman" w:hAnsi="Times New Roman" w:cs="Times New Roman"/>
          <w:color w:val="000000"/>
          <w:sz w:val="19"/>
          <w:szCs w:val="19"/>
        </w:rPr>
        <w:tab/>
      </w:r>
      <w:r w:rsidR="005A0FD5">
        <w:rPr>
          <w:rFonts w:ascii="Times New Roman" w:hAnsi="Times New Roman" w:cs="Times New Roman"/>
          <w:color w:val="000000"/>
          <w:sz w:val="19"/>
          <w:szCs w:val="19"/>
        </w:rPr>
        <w:tab/>
      </w:r>
      <w:r w:rsidR="005A0FD5">
        <w:rPr>
          <w:rFonts w:ascii="Times New Roman" w:hAnsi="Times New Roman" w:cs="Times New Roman"/>
          <w:color w:val="000000"/>
          <w:sz w:val="19"/>
          <w:szCs w:val="19"/>
        </w:rPr>
        <w:tab/>
      </w:r>
      <w:r>
        <w:rPr>
          <w:rFonts w:ascii="Times New Roman" w:hAnsi="Times New Roman" w:cs="Times New Roman"/>
          <w:color w:val="000000"/>
          <w:sz w:val="19"/>
          <w:szCs w:val="19"/>
        </w:rPr>
        <w:t>sensitive issues like</w:t>
      </w:r>
      <w:r w:rsidR="005A0FD5">
        <w:rPr>
          <w:rFonts w:ascii="Times New Roman" w:hAnsi="Times New Roman" w:cs="Times New Roman"/>
          <w:color w:val="000000"/>
          <w:sz w:val="19"/>
          <w:szCs w:val="19"/>
        </w:rPr>
        <w:t xml:space="preserve"> money, people, and particularly</w:t>
      </w:r>
      <w:r w:rsidR="005A0FD5">
        <w:rPr>
          <w:rFonts w:ascii="Times New Roman" w:hAnsi="Times New Roman" w:cs="Times New Roman"/>
          <w:color w:val="000000"/>
          <w:sz w:val="19"/>
          <w:szCs w:val="19"/>
        </w:rPr>
        <w:tab/>
      </w:r>
      <w:r w:rsidR="005A0FD5">
        <w:rPr>
          <w:rFonts w:ascii="Times New Roman" w:hAnsi="Times New Roman" w:cs="Times New Roman"/>
          <w:color w:val="000000"/>
          <w:sz w:val="19"/>
          <w:szCs w:val="19"/>
        </w:rPr>
        <w:tab/>
      </w:r>
      <w:r w:rsidR="005A0FD5">
        <w:rPr>
          <w:rFonts w:ascii="Times New Roman" w:hAnsi="Times New Roman" w:cs="Times New Roman"/>
          <w:color w:val="000000"/>
          <w:sz w:val="19"/>
          <w:szCs w:val="19"/>
        </w:rPr>
        <w:tab/>
      </w:r>
      <w:r w:rsidR="005A0FD5">
        <w:rPr>
          <w:rFonts w:ascii="Times New Roman" w:hAnsi="Times New Roman" w:cs="Times New Roman"/>
          <w:color w:val="000000"/>
          <w:sz w:val="19"/>
          <w:szCs w:val="19"/>
        </w:rPr>
        <w:tab/>
      </w:r>
      <w:r>
        <w:rPr>
          <w:rFonts w:ascii="Times New Roman" w:hAnsi="Times New Roman" w:cs="Times New Roman"/>
          <w:color w:val="000000"/>
          <w:sz w:val="19"/>
          <w:szCs w:val="19"/>
        </w:rPr>
        <w:t>low-income people. A code of</w:t>
      </w:r>
      <w:r w:rsidR="005A0FD5">
        <w:rPr>
          <w:rFonts w:ascii="Times New Roman" w:hAnsi="Times New Roman" w:cs="Times New Roman"/>
          <w:color w:val="000000"/>
          <w:sz w:val="19"/>
          <w:szCs w:val="19"/>
        </w:rPr>
        <w:t xml:space="preserve"> ethics can increase</w:t>
      </w:r>
      <w:r w:rsidR="005A0FD5">
        <w:rPr>
          <w:rFonts w:ascii="Times New Roman" w:hAnsi="Times New Roman" w:cs="Times New Roman"/>
          <w:color w:val="000000"/>
          <w:sz w:val="19"/>
          <w:szCs w:val="19"/>
        </w:rPr>
        <w:tab/>
      </w:r>
      <w:r w:rsidR="005A0FD5">
        <w:rPr>
          <w:rFonts w:ascii="Times New Roman" w:hAnsi="Times New Roman" w:cs="Times New Roman"/>
          <w:color w:val="000000"/>
          <w:sz w:val="19"/>
          <w:szCs w:val="19"/>
        </w:rPr>
        <w:tab/>
      </w:r>
      <w:r w:rsidR="005A0FD5">
        <w:rPr>
          <w:rFonts w:ascii="Times New Roman" w:hAnsi="Times New Roman" w:cs="Times New Roman"/>
          <w:color w:val="000000"/>
          <w:sz w:val="19"/>
          <w:szCs w:val="19"/>
        </w:rPr>
        <w:tab/>
      </w:r>
      <w:r w:rsidR="005A0FD5">
        <w:rPr>
          <w:rFonts w:ascii="Times New Roman" w:hAnsi="Times New Roman" w:cs="Times New Roman"/>
          <w:color w:val="000000"/>
          <w:sz w:val="19"/>
          <w:szCs w:val="19"/>
        </w:rPr>
        <w:tab/>
      </w:r>
      <w:r>
        <w:rPr>
          <w:rFonts w:ascii="Times New Roman" w:hAnsi="Times New Roman" w:cs="Times New Roman"/>
          <w:color w:val="000000"/>
          <w:sz w:val="19"/>
          <w:szCs w:val="19"/>
        </w:rPr>
        <w:t>confidence in a DFI by showing that they are</w:t>
      </w:r>
      <w:r w:rsidR="005A0FD5">
        <w:rPr>
          <w:rFonts w:ascii="Times New Roman" w:hAnsi="Times New Roman" w:cs="Times New Roman"/>
          <w:color w:val="000000"/>
          <w:sz w:val="19"/>
          <w:szCs w:val="19"/>
        </w:rPr>
        <w:tab/>
      </w:r>
      <w:r w:rsidR="005A0FD5">
        <w:rPr>
          <w:rFonts w:ascii="Times New Roman" w:hAnsi="Times New Roman" w:cs="Times New Roman"/>
          <w:color w:val="000000"/>
          <w:sz w:val="19"/>
          <w:szCs w:val="19"/>
        </w:rPr>
        <w:tab/>
      </w:r>
      <w:r w:rsidR="005A0FD5">
        <w:rPr>
          <w:rFonts w:ascii="Times New Roman" w:hAnsi="Times New Roman" w:cs="Times New Roman"/>
          <w:color w:val="000000"/>
          <w:sz w:val="19"/>
          <w:szCs w:val="19"/>
        </w:rPr>
        <w:tab/>
      </w:r>
      <w:r w:rsidR="005A0FD5">
        <w:rPr>
          <w:rFonts w:ascii="Times New Roman" w:hAnsi="Times New Roman" w:cs="Times New Roman"/>
          <w:color w:val="000000"/>
          <w:sz w:val="19"/>
          <w:szCs w:val="19"/>
        </w:rPr>
        <w:tab/>
      </w:r>
      <w:r>
        <w:rPr>
          <w:rFonts w:ascii="Times New Roman" w:hAnsi="Times New Roman" w:cs="Times New Roman"/>
          <w:color w:val="000000"/>
          <w:sz w:val="19"/>
          <w:szCs w:val="19"/>
        </w:rPr>
        <w:t xml:space="preserve">committed to following </w:t>
      </w:r>
      <w:r w:rsidR="005A0FD5">
        <w:rPr>
          <w:rFonts w:ascii="Times New Roman" w:hAnsi="Times New Roman" w:cs="Times New Roman"/>
          <w:color w:val="000000"/>
          <w:sz w:val="19"/>
          <w:szCs w:val="19"/>
        </w:rPr>
        <w:t>basic ethical guidelines in the</w:t>
      </w:r>
      <w:r w:rsidR="005A0FD5">
        <w:rPr>
          <w:rFonts w:ascii="Times New Roman" w:hAnsi="Times New Roman" w:cs="Times New Roman"/>
          <w:color w:val="000000"/>
          <w:sz w:val="19"/>
          <w:szCs w:val="19"/>
        </w:rPr>
        <w:tab/>
      </w:r>
      <w:r w:rsidR="005A0FD5">
        <w:rPr>
          <w:rFonts w:ascii="Times New Roman" w:hAnsi="Times New Roman" w:cs="Times New Roman"/>
          <w:color w:val="000000"/>
          <w:sz w:val="19"/>
          <w:szCs w:val="19"/>
        </w:rPr>
        <w:tab/>
      </w:r>
      <w:r w:rsidR="005A0FD5">
        <w:rPr>
          <w:rFonts w:ascii="Times New Roman" w:hAnsi="Times New Roman" w:cs="Times New Roman"/>
          <w:color w:val="000000"/>
          <w:sz w:val="19"/>
          <w:szCs w:val="19"/>
        </w:rPr>
        <w:tab/>
      </w:r>
      <w:r w:rsidR="005A0FD5">
        <w:rPr>
          <w:rFonts w:ascii="Times New Roman" w:hAnsi="Times New Roman" w:cs="Times New Roman"/>
          <w:color w:val="000000"/>
          <w:sz w:val="19"/>
          <w:szCs w:val="19"/>
        </w:rPr>
        <w:tab/>
      </w:r>
      <w:r w:rsidR="005A0FD5">
        <w:rPr>
          <w:rFonts w:ascii="Times New Roman" w:hAnsi="Times New Roman" w:cs="Times New Roman"/>
          <w:color w:val="000000"/>
          <w:sz w:val="19"/>
          <w:szCs w:val="19"/>
        </w:rPr>
        <w:tab/>
      </w:r>
      <w:r>
        <w:rPr>
          <w:rFonts w:ascii="Times New Roman" w:hAnsi="Times New Roman" w:cs="Times New Roman"/>
          <w:color w:val="000000"/>
          <w:sz w:val="19"/>
          <w:szCs w:val="19"/>
        </w:rPr>
        <w:t>course of</w:t>
      </w:r>
      <w:r w:rsidR="005A0FD5">
        <w:rPr>
          <w:rFonts w:ascii="Times New Roman" w:hAnsi="Times New Roman" w:cs="Times New Roman"/>
          <w:color w:val="000000"/>
          <w:sz w:val="19"/>
          <w:szCs w:val="19"/>
        </w:rPr>
        <w:t xml:space="preserve"> </w:t>
      </w:r>
      <w:r>
        <w:rPr>
          <w:rFonts w:ascii="Times New Roman" w:hAnsi="Times New Roman" w:cs="Times New Roman"/>
          <w:color w:val="000000"/>
          <w:sz w:val="19"/>
          <w:szCs w:val="19"/>
        </w:rPr>
        <w:t>doing their work.</w:t>
      </w:r>
    </w:p>
    <w:p w:rsidR="000F463B" w:rsidRDefault="000F463B" w:rsidP="000F463B">
      <w:pPr>
        <w:widowControl w:val="0"/>
        <w:autoSpaceDE w:val="0"/>
        <w:autoSpaceDN w:val="0"/>
        <w:adjustRightInd w:val="0"/>
        <w:rPr>
          <w:rFonts w:ascii="Times New Roman" w:hAnsi="Times New Roman" w:cs="Times New Roman"/>
          <w:color w:val="000000"/>
          <w:sz w:val="19"/>
          <w:szCs w:val="19"/>
        </w:rPr>
      </w:pPr>
    </w:p>
    <w:p w:rsidR="000F463B" w:rsidRDefault="005A0FD5"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Collateral</w:t>
      </w:r>
      <w:r>
        <w:rPr>
          <w:rFonts w:ascii="Times New Roman" w:hAnsi="Times New Roman" w:cs="Times New Roman"/>
          <w:color w:val="000000"/>
          <w:sz w:val="19"/>
          <w:szCs w:val="19"/>
        </w:rPr>
        <w:tab/>
      </w:r>
      <w:r>
        <w:rPr>
          <w:rFonts w:ascii="Times New Roman" w:hAnsi="Times New Roman" w:cs="Times New Roman"/>
          <w:color w:val="000000"/>
          <w:sz w:val="19"/>
          <w:szCs w:val="19"/>
        </w:rPr>
        <w:tab/>
        <w:t>m</w:t>
      </w:r>
      <w:r w:rsidR="000F463B">
        <w:rPr>
          <w:rFonts w:ascii="Times New Roman" w:hAnsi="Times New Roman" w:cs="Times New Roman"/>
          <w:color w:val="000000"/>
          <w:sz w:val="19"/>
          <w:szCs w:val="19"/>
        </w:rPr>
        <w:t>eans a borrower's p</w:t>
      </w:r>
      <w:r>
        <w:rPr>
          <w:rFonts w:ascii="Times New Roman" w:hAnsi="Times New Roman" w:cs="Times New Roman"/>
          <w:color w:val="000000"/>
          <w:sz w:val="19"/>
          <w:szCs w:val="19"/>
        </w:rPr>
        <w:t>ledge of specific property to a</w:t>
      </w:r>
      <w:r>
        <w:rPr>
          <w:rFonts w:ascii="Times New Roman" w:hAnsi="Times New Roman" w:cs="Times New Roman"/>
          <w:color w:val="000000"/>
          <w:sz w:val="19"/>
          <w:szCs w:val="19"/>
        </w:rPr>
        <w:tab/>
        <w:t>11</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lender, to</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secure repa</w:t>
      </w:r>
      <w:r>
        <w:rPr>
          <w:rFonts w:ascii="Times New Roman" w:hAnsi="Times New Roman" w:cs="Times New Roman"/>
          <w:color w:val="000000"/>
          <w:sz w:val="19"/>
          <w:szCs w:val="19"/>
        </w:rPr>
        <w:t>yment of a loan. The collateral</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serves as protection for</w:t>
      </w:r>
      <w:r>
        <w:rPr>
          <w:rFonts w:ascii="Times New Roman" w:hAnsi="Times New Roman" w:cs="Times New Roman"/>
          <w:color w:val="000000"/>
          <w:sz w:val="19"/>
          <w:szCs w:val="19"/>
        </w:rPr>
        <w:t xml:space="preserve"> a lender against a borrower's</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risk of default - that is, any borrower</w:t>
      </w:r>
      <w:r>
        <w:rPr>
          <w:rFonts w:ascii="Times New Roman" w:hAnsi="Times New Roman" w:cs="Times New Roman"/>
          <w:color w:val="000000"/>
          <w:sz w:val="19"/>
          <w:szCs w:val="19"/>
        </w:rPr>
        <w:t xml:space="preserve"> failing to pay the</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principal and interest under the terms of a loan</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obligation. If a borro</w:t>
      </w:r>
      <w:r>
        <w:rPr>
          <w:rFonts w:ascii="Times New Roman" w:hAnsi="Times New Roman" w:cs="Times New Roman"/>
          <w:color w:val="000000"/>
          <w:sz w:val="19"/>
          <w:szCs w:val="19"/>
        </w:rPr>
        <w:t>wer does default on a loan, the</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borrower gives</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up th</w:t>
      </w:r>
      <w:r>
        <w:rPr>
          <w:rFonts w:ascii="Times New Roman" w:hAnsi="Times New Roman" w:cs="Times New Roman"/>
          <w:color w:val="000000"/>
          <w:sz w:val="19"/>
          <w:szCs w:val="19"/>
        </w:rPr>
        <w:t>e property or assets pledged as</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collateral and the lender</w:t>
      </w:r>
      <w:r>
        <w:rPr>
          <w:rFonts w:ascii="Times New Roman" w:hAnsi="Times New Roman" w:cs="Times New Roman"/>
          <w:color w:val="000000"/>
          <w:sz w:val="19"/>
          <w:szCs w:val="19"/>
        </w:rPr>
        <w:t xml:space="preserve"> becomes the owner of that</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collateral.</w:t>
      </w:r>
    </w:p>
    <w:p w:rsidR="000F463B" w:rsidRDefault="000F463B" w:rsidP="000F463B">
      <w:pPr>
        <w:widowControl w:val="0"/>
        <w:autoSpaceDE w:val="0"/>
        <w:autoSpaceDN w:val="0"/>
        <w:adjustRightInd w:val="0"/>
        <w:rPr>
          <w:rFonts w:ascii="Times New Roman" w:hAnsi="Times New Roman" w:cs="Times New Roman"/>
          <w:color w:val="000000"/>
          <w:sz w:val="19"/>
          <w:szCs w:val="19"/>
        </w:rPr>
      </w:pPr>
    </w:p>
    <w:p w:rsidR="000F463B" w:rsidRDefault="005A0FD5"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Collection</w:t>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means the part o</w:t>
      </w:r>
      <w:r>
        <w:rPr>
          <w:rFonts w:ascii="Times New Roman" w:hAnsi="Times New Roman" w:cs="Times New Roman"/>
          <w:color w:val="000000"/>
          <w:sz w:val="19"/>
          <w:szCs w:val="19"/>
        </w:rPr>
        <w:t>f the credit management process</w:t>
      </w:r>
      <w:r>
        <w:rPr>
          <w:rFonts w:ascii="Times New Roman" w:hAnsi="Times New Roman" w:cs="Times New Roman"/>
          <w:color w:val="000000"/>
          <w:sz w:val="19"/>
          <w:szCs w:val="19"/>
        </w:rPr>
        <w:tab/>
        <w:t>11</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undertaken by</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 xml:space="preserve">the </w:t>
      </w:r>
      <w:r>
        <w:rPr>
          <w:rFonts w:ascii="Times New Roman" w:hAnsi="Times New Roman" w:cs="Times New Roman"/>
          <w:color w:val="000000"/>
          <w:sz w:val="19"/>
          <w:szCs w:val="19"/>
        </w:rPr>
        <w:t>DFI to enforce repayment of all</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loan amounts that is ideally</w:t>
      </w:r>
      <w:r>
        <w:rPr>
          <w:rFonts w:ascii="Times New Roman" w:hAnsi="Times New Roman" w:cs="Times New Roman"/>
          <w:color w:val="000000"/>
          <w:sz w:val="19"/>
          <w:szCs w:val="19"/>
        </w:rPr>
        <w:t xml:space="preserve"> systematic and</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progressively stronger. The process should be</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accompanied by reports</w:t>
      </w:r>
      <w:r>
        <w:rPr>
          <w:rFonts w:ascii="Times New Roman" w:hAnsi="Times New Roman" w:cs="Times New Roman"/>
          <w:color w:val="000000"/>
          <w:sz w:val="19"/>
          <w:szCs w:val="19"/>
        </w:rPr>
        <w:t xml:space="preserve"> that detail problem loans and</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t>c</w:t>
      </w:r>
      <w:r w:rsidR="000F463B">
        <w:rPr>
          <w:rFonts w:ascii="Times New Roman" w:hAnsi="Times New Roman" w:cs="Times New Roman"/>
          <w:color w:val="000000"/>
          <w:sz w:val="19"/>
          <w:szCs w:val="19"/>
        </w:rPr>
        <w:t>ourses of</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action.</w:t>
      </w:r>
    </w:p>
    <w:p w:rsidR="000F463B" w:rsidRDefault="000F463B" w:rsidP="000F463B">
      <w:pPr>
        <w:widowControl w:val="0"/>
        <w:autoSpaceDE w:val="0"/>
        <w:autoSpaceDN w:val="0"/>
        <w:adjustRightInd w:val="0"/>
        <w:rPr>
          <w:rFonts w:ascii="Times New Roman" w:hAnsi="Times New Roman" w:cs="Times New Roman"/>
          <w:color w:val="000000"/>
          <w:sz w:val="19"/>
          <w:szCs w:val="19"/>
        </w:rPr>
      </w:pPr>
    </w:p>
    <w:p w:rsidR="000F463B" w:rsidRDefault="005A0FD5"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Committees</w:t>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means any of a selec</w:t>
      </w:r>
      <w:r>
        <w:rPr>
          <w:rFonts w:ascii="Times New Roman" w:hAnsi="Times New Roman" w:cs="Times New Roman"/>
          <w:color w:val="000000"/>
          <w:sz w:val="19"/>
          <w:szCs w:val="19"/>
        </w:rPr>
        <w:t>t group of members of the Board</w:t>
      </w:r>
      <w:r>
        <w:rPr>
          <w:rFonts w:ascii="Times New Roman" w:hAnsi="Times New Roman" w:cs="Times New Roman"/>
          <w:color w:val="000000"/>
          <w:sz w:val="19"/>
          <w:szCs w:val="19"/>
        </w:rPr>
        <w:tab/>
        <w:t>2</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of Directors</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with a d</w:t>
      </w:r>
      <w:r>
        <w:rPr>
          <w:rFonts w:ascii="Times New Roman" w:hAnsi="Times New Roman" w:cs="Times New Roman"/>
          <w:color w:val="000000"/>
          <w:sz w:val="19"/>
          <w:szCs w:val="19"/>
        </w:rPr>
        <w:t>efined scope of responsibility,</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e.g. members of the Board</w:t>
      </w:r>
      <w:r>
        <w:rPr>
          <w:rFonts w:ascii="Times New Roman" w:hAnsi="Times New Roman" w:cs="Times New Roman"/>
          <w:color w:val="000000"/>
          <w:sz w:val="19"/>
          <w:szCs w:val="19"/>
        </w:rPr>
        <w:t xml:space="preserve"> charged with specific duties</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relating to the oversight of financial</w:t>
      </w:r>
      <w:r>
        <w:rPr>
          <w:rFonts w:ascii="Times New Roman" w:hAnsi="Times New Roman" w:cs="Times New Roman"/>
          <w:color w:val="000000"/>
          <w:sz w:val="19"/>
          <w:szCs w:val="19"/>
        </w:rPr>
        <w:t xml:space="preserve"> reporting and</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t xml:space="preserve">disclosure, </w:t>
      </w:r>
      <w:r w:rsidR="000F463B">
        <w:rPr>
          <w:rFonts w:ascii="Times New Roman" w:hAnsi="Times New Roman" w:cs="Times New Roman"/>
          <w:color w:val="000000"/>
          <w:sz w:val="19"/>
          <w:szCs w:val="19"/>
        </w:rPr>
        <w:t>and dealing with the internal and</w:t>
      </w:r>
      <w:r>
        <w:rPr>
          <w:rFonts w:ascii="Times New Roman" w:hAnsi="Times New Roman" w:cs="Times New Roman"/>
          <w:color w:val="000000"/>
          <w:sz w:val="19"/>
          <w:szCs w:val="19"/>
        </w:rPr>
        <w:t xml:space="preserve"> external</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auditors - often referred to as an Audit committee.</w:t>
      </w:r>
    </w:p>
    <w:p w:rsidR="000F463B" w:rsidRDefault="000F463B" w:rsidP="000F463B">
      <w:pPr>
        <w:widowControl w:val="0"/>
        <w:autoSpaceDE w:val="0"/>
        <w:autoSpaceDN w:val="0"/>
        <w:adjustRightInd w:val="0"/>
        <w:rPr>
          <w:rFonts w:ascii="Times New Roman" w:hAnsi="Times New Roman" w:cs="Times New Roman"/>
          <w:color w:val="000000"/>
          <w:sz w:val="19"/>
          <w:szCs w:val="19"/>
        </w:rPr>
      </w:pPr>
    </w:p>
    <w:p w:rsidR="000F463B" w:rsidRDefault="005A0FD5"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 xml:space="preserve">Communication </w:t>
      </w:r>
      <w:r w:rsidR="000F463B">
        <w:rPr>
          <w:rFonts w:ascii="Times New Roman" w:hAnsi="Times New Roman" w:cs="Times New Roman"/>
          <w:color w:val="000000"/>
          <w:sz w:val="19"/>
          <w:szCs w:val="19"/>
        </w:rPr>
        <w:t>strategy</w:t>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means, in the context of</w:t>
      </w:r>
      <w:r>
        <w:rPr>
          <w:rFonts w:ascii="Times New Roman" w:hAnsi="Times New Roman" w:cs="Times New Roman"/>
          <w:color w:val="000000"/>
          <w:sz w:val="19"/>
          <w:szCs w:val="19"/>
        </w:rPr>
        <w:t xml:space="preserve"> a DFI's administration policy,</w:t>
      </w:r>
      <w:r>
        <w:rPr>
          <w:rFonts w:ascii="Times New Roman" w:hAnsi="Times New Roman" w:cs="Times New Roman"/>
          <w:color w:val="000000"/>
          <w:sz w:val="19"/>
          <w:szCs w:val="19"/>
        </w:rPr>
        <w:tab/>
        <w:t>13</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the</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channels and means use</w:t>
      </w:r>
      <w:r>
        <w:rPr>
          <w:rFonts w:ascii="Times New Roman" w:hAnsi="Times New Roman" w:cs="Times New Roman"/>
          <w:color w:val="000000"/>
          <w:sz w:val="19"/>
          <w:szCs w:val="19"/>
        </w:rPr>
        <w:t>d to inform staff in the event</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t>t</w:t>
      </w:r>
      <w:r w:rsidR="000F463B">
        <w:rPr>
          <w:rFonts w:ascii="Times New Roman" w:hAnsi="Times New Roman" w:cs="Times New Roman"/>
          <w:color w:val="000000"/>
          <w:sz w:val="19"/>
          <w:szCs w:val="19"/>
        </w:rPr>
        <w:t>he DFI</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needs to implement its disaster recovery plan.</w:t>
      </w:r>
    </w:p>
    <w:p w:rsidR="000F463B" w:rsidRDefault="000F463B" w:rsidP="000F463B">
      <w:pPr>
        <w:widowControl w:val="0"/>
        <w:autoSpaceDE w:val="0"/>
        <w:autoSpaceDN w:val="0"/>
        <w:adjustRightInd w:val="0"/>
        <w:rPr>
          <w:rFonts w:ascii="Times New Roman" w:hAnsi="Times New Roman" w:cs="Times New Roman"/>
          <w:color w:val="000000"/>
          <w:sz w:val="19"/>
          <w:szCs w:val="19"/>
        </w:rPr>
      </w:pPr>
    </w:p>
    <w:p w:rsidR="005A0FD5" w:rsidRDefault="005A0FD5" w:rsidP="005A0FD5">
      <w:pPr>
        <w:widowControl w:val="0"/>
        <w:autoSpaceDE w:val="0"/>
        <w:autoSpaceDN w:val="0"/>
        <w:adjustRightInd w:val="0"/>
        <w:rPr>
          <w:rFonts w:ascii="Times New Roman" w:hAnsi="Times New Roman" w:cs="Times New Roman"/>
          <w:sz w:val="19"/>
          <w:szCs w:val="19"/>
        </w:rPr>
      </w:pPr>
      <w:r w:rsidRPr="000F463B">
        <w:rPr>
          <w:rFonts w:ascii="Times New Roman" w:hAnsi="Times New Roman" w:cs="Times New Roman"/>
          <w:b/>
          <w:sz w:val="19"/>
          <w:szCs w:val="19"/>
        </w:rPr>
        <w:t>Term</w:t>
      </w:r>
      <w:r>
        <w:rPr>
          <w:rFonts w:ascii="Times New Roman" w:hAnsi="Times New Roman" w:cs="Times New Roman"/>
          <w:sz w:val="19"/>
          <w:szCs w:val="19"/>
        </w:rPr>
        <w:tab/>
      </w:r>
      <w:r>
        <w:rPr>
          <w:rFonts w:ascii="Times New Roman" w:hAnsi="Times New Roman" w:cs="Times New Roman"/>
          <w:sz w:val="19"/>
          <w:szCs w:val="19"/>
        </w:rPr>
        <w:tab/>
      </w:r>
      <w:r>
        <w:rPr>
          <w:rFonts w:ascii="Times New Roman" w:hAnsi="Times New Roman" w:cs="Times New Roman"/>
          <w:sz w:val="19"/>
          <w:szCs w:val="19"/>
        </w:rPr>
        <w:tab/>
      </w:r>
      <w:r w:rsidRPr="000F463B">
        <w:rPr>
          <w:rFonts w:ascii="Times New Roman" w:hAnsi="Times New Roman" w:cs="Times New Roman"/>
          <w:b/>
          <w:sz w:val="19"/>
          <w:szCs w:val="19"/>
        </w:rPr>
        <w:t>Definition</w:t>
      </w:r>
      <w:r>
        <w:rPr>
          <w:rFonts w:ascii="Times New Roman" w:hAnsi="Times New Roman" w:cs="Times New Roman"/>
          <w:sz w:val="19"/>
          <w:szCs w:val="19"/>
        </w:rPr>
        <w:t xml:space="preserve"> </w:t>
      </w:r>
      <w:r>
        <w:rPr>
          <w:rFonts w:ascii="Times New Roman" w:hAnsi="Times New Roman" w:cs="Times New Roman"/>
          <w:sz w:val="19"/>
          <w:szCs w:val="19"/>
        </w:rPr>
        <w:tab/>
      </w:r>
      <w:r>
        <w:rPr>
          <w:rFonts w:ascii="Times New Roman" w:hAnsi="Times New Roman" w:cs="Times New Roman"/>
          <w:sz w:val="19"/>
          <w:szCs w:val="19"/>
        </w:rPr>
        <w:tab/>
      </w:r>
      <w:r>
        <w:rPr>
          <w:rFonts w:ascii="Times New Roman" w:hAnsi="Times New Roman" w:cs="Times New Roman"/>
          <w:sz w:val="19"/>
          <w:szCs w:val="19"/>
        </w:rPr>
        <w:tab/>
      </w:r>
      <w:r>
        <w:rPr>
          <w:rFonts w:ascii="Times New Roman" w:hAnsi="Times New Roman" w:cs="Times New Roman"/>
          <w:sz w:val="19"/>
          <w:szCs w:val="19"/>
        </w:rPr>
        <w:tab/>
      </w:r>
      <w:r>
        <w:rPr>
          <w:rFonts w:ascii="Times New Roman" w:hAnsi="Times New Roman" w:cs="Times New Roman"/>
          <w:sz w:val="19"/>
          <w:szCs w:val="19"/>
        </w:rPr>
        <w:tab/>
      </w:r>
      <w:r w:rsidRPr="000F463B">
        <w:rPr>
          <w:rFonts w:ascii="Times New Roman" w:hAnsi="Times New Roman" w:cs="Times New Roman"/>
          <w:b/>
          <w:sz w:val="19"/>
          <w:szCs w:val="19"/>
        </w:rPr>
        <w:t>Standard</w:t>
      </w:r>
    </w:p>
    <w:p w:rsidR="000F463B" w:rsidRDefault="00F6360E"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Competence</w:t>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means the ability</w:t>
      </w:r>
      <w:r>
        <w:rPr>
          <w:rFonts w:ascii="Times New Roman" w:hAnsi="Times New Roman" w:cs="Times New Roman"/>
          <w:color w:val="000000"/>
          <w:sz w:val="19"/>
          <w:szCs w:val="19"/>
        </w:rPr>
        <w:t xml:space="preserve"> to do something well, measured</w:t>
      </w:r>
      <w:r>
        <w:rPr>
          <w:rFonts w:ascii="Times New Roman" w:hAnsi="Times New Roman" w:cs="Times New Roman"/>
          <w:color w:val="000000"/>
          <w:sz w:val="19"/>
          <w:szCs w:val="19"/>
        </w:rPr>
        <w:tab/>
        <w:t>19</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against a</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standard, espe</w:t>
      </w:r>
      <w:r>
        <w:rPr>
          <w:rFonts w:ascii="Times New Roman" w:hAnsi="Times New Roman" w:cs="Times New Roman"/>
          <w:color w:val="000000"/>
          <w:sz w:val="19"/>
          <w:szCs w:val="19"/>
        </w:rPr>
        <w:t>cially ability acquired through</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experience or training</w:t>
      </w:r>
      <w:r>
        <w:rPr>
          <w:rFonts w:ascii="Times New Roman" w:hAnsi="Times New Roman" w:cs="Times New Roman"/>
          <w:color w:val="000000"/>
          <w:sz w:val="19"/>
          <w:szCs w:val="19"/>
        </w:rPr>
        <w:t>. Competence is the ability to</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perform a specific task, action or</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function successfully.</w:t>
      </w:r>
    </w:p>
    <w:p w:rsidR="00F6360E" w:rsidRDefault="00F6360E" w:rsidP="000F463B">
      <w:pPr>
        <w:widowControl w:val="0"/>
        <w:autoSpaceDE w:val="0"/>
        <w:autoSpaceDN w:val="0"/>
        <w:adjustRightInd w:val="0"/>
        <w:rPr>
          <w:rFonts w:ascii="Times New Roman" w:hAnsi="Times New Roman" w:cs="Times New Roman"/>
          <w:color w:val="000000"/>
          <w:sz w:val="19"/>
          <w:szCs w:val="19"/>
        </w:rPr>
      </w:pPr>
    </w:p>
    <w:p w:rsidR="000F463B" w:rsidRDefault="00F6360E"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Conflict of interest</w:t>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means any relationship th</w:t>
      </w:r>
      <w:r>
        <w:rPr>
          <w:rFonts w:ascii="Times New Roman" w:hAnsi="Times New Roman" w:cs="Times New Roman"/>
          <w:color w:val="000000"/>
          <w:sz w:val="19"/>
          <w:szCs w:val="19"/>
        </w:rPr>
        <w:t>at is, or appears to be, not in</w:t>
      </w:r>
      <w:r>
        <w:rPr>
          <w:rFonts w:ascii="Times New Roman" w:hAnsi="Times New Roman" w:cs="Times New Roman"/>
          <w:color w:val="000000"/>
          <w:sz w:val="19"/>
          <w:szCs w:val="19"/>
        </w:rPr>
        <w:tab/>
        <w:t>17</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the best</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 xml:space="preserve">interest of the </w:t>
      </w:r>
      <w:r>
        <w:rPr>
          <w:rFonts w:ascii="Times New Roman" w:hAnsi="Times New Roman" w:cs="Times New Roman"/>
          <w:color w:val="000000"/>
          <w:sz w:val="19"/>
          <w:szCs w:val="19"/>
        </w:rPr>
        <w:t>organization or DFI. A conflict</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of interest would</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preju</w:t>
      </w:r>
      <w:r>
        <w:rPr>
          <w:rFonts w:ascii="Times New Roman" w:hAnsi="Times New Roman" w:cs="Times New Roman"/>
          <w:color w:val="000000"/>
          <w:sz w:val="19"/>
          <w:szCs w:val="19"/>
        </w:rPr>
        <w:t>dice an individual's ability to</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perform his or her duties and</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responsibilities objectively.</w:t>
      </w:r>
    </w:p>
    <w:p w:rsidR="000F463B" w:rsidRDefault="000F463B" w:rsidP="000F463B">
      <w:pPr>
        <w:widowControl w:val="0"/>
        <w:autoSpaceDE w:val="0"/>
        <w:autoSpaceDN w:val="0"/>
        <w:adjustRightInd w:val="0"/>
        <w:rPr>
          <w:rFonts w:ascii="Times New Roman" w:hAnsi="Times New Roman" w:cs="Times New Roman"/>
          <w:color w:val="000000"/>
          <w:sz w:val="19"/>
          <w:szCs w:val="19"/>
        </w:rPr>
      </w:pPr>
    </w:p>
    <w:p w:rsidR="000F463B" w:rsidRDefault="00F6360E"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Conservatism</w:t>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means when prese</w:t>
      </w:r>
      <w:r>
        <w:rPr>
          <w:rFonts w:ascii="Times New Roman" w:hAnsi="Times New Roman" w:cs="Times New Roman"/>
          <w:color w:val="000000"/>
          <w:sz w:val="19"/>
          <w:szCs w:val="19"/>
        </w:rPr>
        <w:t>nted with a choice, accountants</w:t>
      </w:r>
      <w:r>
        <w:rPr>
          <w:rFonts w:ascii="Times New Roman" w:hAnsi="Times New Roman" w:cs="Times New Roman"/>
          <w:color w:val="000000"/>
          <w:sz w:val="19"/>
          <w:szCs w:val="19"/>
        </w:rPr>
        <w:tab/>
      </w:r>
      <w:r w:rsidR="00B76A35">
        <w:rPr>
          <w:rFonts w:ascii="Times New Roman" w:hAnsi="Times New Roman" w:cs="Times New Roman"/>
          <w:color w:val="000000"/>
          <w:sz w:val="19"/>
          <w:szCs w:val="19"/>
        </w:rPr>
        <w:t>18</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should choose</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proc</w:t>
      </w:r>
      <w:r>
        <w:rPr>
          <w:rFonts w:ascii="Times New Roman" w:hAnsi="Times New Roman" w:cs="Times New Roman"/>
          <w:color w:val="000000"/>
          <w:sz w:val="19"/>
          <w:szCs w:val="19"/>
        </w:rPr>
        <w:t>edures and methods of recording</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transactions that ensures</w:t>
      </w:r>
      <w:r>
        <w:rPr>
          <w:rFonts w:ascii="Times New Roman" w:hAnsi="Times New Roman" w:cs="Times New Roman"/>
          <w:color w:val="000000"/>
          <w:sz w:val="19"/>
          <w:szCs w:val="19"/>
        </w:rPr>
        <w:t xml:space="preserve"> </w:t>
      </w:r>
      <w:r w:rsidR="00B76A35">
        <w:rPr>
          <w:rFonts w:ascii="Times New Roman" w:hAnsi="Times New Roman" w:cs="Times New Roman"/>
          <w:color w:val="000000"/>
          <w:sz w:val="19"/>
          <w:szCs w:val="19"/>
        </w:rPr>
        <w:t>that assets, revenues and gains</w:t>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sidR="000F463B">
        <w:rPr>
          <w:rFonts w:ascii="Times New Roman" w:hAnsi="Times New Roman" w:cs="Times New Roman"/>
          <w:color w:val="000000"/>
          <w:sz w:val="19"/>
          <w:szCs w:val="19"/>
        </w:rPr>
        <w:t>are not OVERSTATED, and that</w:t>
      </w:r>
      <w:r w:rsidR="00B76A35">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liabilities,</w:t>
      </w:r>
      <w:r w:rsidR="00B76A35">
        <w:rPr>
          <w:rFonts w:ascii="Times New Roman" w:hAnsi="Times New Roman" w:cs="Times New Roman"/>
          <w:color w:val="000000"/>
          <w:sz w:val="19"/>
          <w:szCs w:val="19"/>
        </w:rPr>
        <w:t xml:space="preserve"> expenses</w:t>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sidR="000F463B">
        <w:rPr>
          <w:rFonts w:ascii="Times New Roman" w:hAnsi="Times New Roman" w:cs="Times New Roman"/>
          <w:color w:val="000000"/>
          <w:sz w:val="19"/>
          <w:szCs w:val="19"/>
        </w:rPr>
        <w:t>and losses are not UNDERSTATED. This</w:t>
      </w:r>
      <w:r w:rsidR="00B76A35">
        <w:rPr>
          <w:rFonts w:ascii="Times New Roman" w:hAnsi="Times New Roman" w:cs="Times New Roman"/>
          <w:color w:val="000000"/>
          <w:sz w:val="19"/>
          <w:szCs w:val="19"/>
        </w:rPr>
        <w:t xml:space="preserve"> principle is</w:t>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sidR="000F463B">
        <w:rPr>
          <w:rFonts w:ascii="Times New Roman" w:hAnsi="Times New Roman" w:cs="Times New Roman"/>
          <w:color w:val="000000"/>
          <w:sz w:val="19"/>
          <w:szCs w:val="19"/>
        </w:rPr>
        <w:t>intended to result in the fair presentation of</w:t>
      </w:r>
      <w:r w:rsidR="00B76A35">
        <w:rPr>
          <w:rFonts w:ascii="Times New Roman" w:hAnsi="Times New Roman" w:cs="Times New Roman"/>
          <w:color w:val="000000"/>
          <w:sz w:val="19"/>
          <w:szCs w:val="19"/>
        </w:rPr>
        <w:t xml:space="preserve"> information</w:t>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sidR="000F463B">
        <w:rPr>
          <w:rFonts w:ascii="Times New Roman" w:hAnsi="Times New Roman" w:cs="Times New Roman"/>
          <w:color w:val="000000"/>
          <w:sz w:val="19"/>
          <w:szCs w:val="19"/>
        </w:rPr>
        <w:t>of the DFI.</w:t>
      </w:r>
    </w:p>
    <w:p w:rsidR="000F463B" w:rsidRDefault="000F463B" w:rsidP="000F463B">
      <w:pPr>
        <w:widowControl w:val="0"/>
        <w:autoSpaceDE w:val="0"/>
        <w:autoSpaceDN w:val="0"/>
        <w:adjustRightInd w:val="0"/>
        <w:rPr>
          <w:rFonts w:ascii="Times New Roman" w:hAnsi="Times New Roman" w:cs="Times New Roman"/>
          <w:color w:val="000000"/>
          <w:sz w:val="19"/>
          <w:szCs w:val="19"/>
        </w:rPr>
      </w:pPr>
    </w:p>
    <w:p w:rsidR="000F463B" w:rsidRDefault="000F463B"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 xml:space="preserve">Control processes </w:t>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Pr>
          <w:rFonts w:ascii="Times New Roman" w:hAnsi="Times New Roman" w:cs="Times New Roman"/>
          <w:color w:val="000000"/>
          <w:sz w:val="19"/>
          <w:szCs w:val="19"/>
        </w:rPr>
        <w:t>means the policies, proc</w:t>
      </w:r>
      <w:r w:rsidR="00B76A35">
        <w:rPr>
          <w:rFonts w:ascii="Times New Roman" w:hAnsi="Times New Roman" w:cs="Times New Roman"/>
          <w:color w:val="000000"/>
          <w:sz w:val="19"/>
          <w:szCs w:val="19"/>
        </w:rPr>
        <w:t>edures, and activities that are</w:t>
      </w:r>
      <w:r w:rsidR="00B76A35">
        <w:rPr>
          <w:rFonts w:ascii="Times New Roman" w:hAnsi="Times New Roman" w:cs="Times New Roman"/>
          <w:color w:val="000000"/>
          <w:sz w:val="19"/>
          <w:szCs w:val="19"/>
        </w:rPr>
        <w:tab/>
        <w:t>19</w:t>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Pr>
          <w:rFonts w:ascii="Times New Roman" w:hAnsi="Times New Roman" w:cs="Times New Roman"/>
          <w:color w:val="000000"/>
          <w:sz w:val="19"/>
          <w:szCs w:val="19"/>
        </w:rPr>
        <w:t>part of a</w:t>
      </w:r>
      <w:r w:rsidR="00B76A35">
        <w:rPr>
          <w:rFonts w:ascii="Times New Roman" w:hAnsi="Times New Roman" w:cs="Times New Roman"/>
          <w:color w:val="000000"/>
          <w:sz w:val="19"/>
          <w:szCs w:val="19"/>
        </w:rPr>
        <w:t xml:space="preserve"> </w:t>
      </w:r>
      <w:r>
        <w:rPr>
          <w:rFonts w:ascii="Times New Roman" w:hAnsi="Times New Roman" w:cs="Times New Roman"/>
          <w:color w:val="000000"/>
          <w:sz w:val="19"/>
          <w:szCs w:val="19"/>
        </w:rPr>
        <w:t>DFI’s control framework, designed to e</w:t>
      </w:r>
      <w:r w:rsidR="00B76A35">
        <w:rPr>
          <w:rFonts w:ascii="Times New Roman" w:hAnsi="Times New Roman" w:cs="Times New Roman"/>
          <w:color w:val="000000"/>
          <w:sz w:val="19"/>
          <w:szCs w:val="19"/>
        </w:rPr>
        <w:t>nsure</w:t>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t xml:space="preserve">that risks are </w:t>
      </w:r>
      <w:r>
        <w:rPr>
          <w:rFonts w:ascii="Times New Roman" w:hAnsi="Times New Roman" w:cs="Times New Roman"/>
          <w:color w:val="000000"/>
          <w:sz w:val="19"/>
          <w:szCs w:val="19"/>
        </w:rPr>
        <w:t>conta</w:t>
      </w:r>
      <w:r w:rsidR="00B76A35">
        <w:rPr>
          <w:rFonts w:ascii="Times New Roman" w:hAnsi="Times New Roman" w:cs="Times New Roman"/>
          <w:color w:val="000000"/>
          <w:sz w:val="19"/>
          <w:szCs w:val="19"/>
        </w:rPr>
        <w:t>ined within the risk tolerances</w:t>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Pr>
          <w:rFonts w:ascii="Times New Roman" w:hAnsi="Times New Roman" w:cs="Times New Roman"/>
          <w:color w:val="000000"/>
          <w:sz w:val="19"/>
          <w:szCs w:val="19"/>
        </w:rPr>
        <w:t>established by the risk</w:t>
      </w:r>
      <w:r w:rsidR="00B76A35">
        <w:rPr>
          <w:rFonts w:ascii="Times New Roman" w:hAnsi="Times New Roman" w:cs="Times New Roman"/>
          <w:color w:val="000000"/>
          <w:sz w:val="19"/>
          <w:szCs w:val="19"/>
        </w:rPr>
        <w:t xml:space="preserve"> </w:t>
      </w:r>
      <w:r>
        <w:rPr>
          <w:rFonts w:ascii="Times New Roman" w:hAnsi="Times New Roman" w:cs="Times New Roman"/>
          <w:color w:val="000000"/>
          <w:sz w:val="19"/>
          <w:szCs w:val="19"/>
        </w:rPr>
        <w:t>management process.</w:t>
      </w:r>
    </w:p>
    <w:p w:rsidR="00B76A35" w:rsidRDefault="00B76A35" w:rsidP="000F463B">
      <w:pPr>
        <w:widowControl w:val="0"/>
        <w:autoSpaceDE w:val="0"/>
        <w:autoSpaceDN w:val="0"/>
        <w:adjustRightInd w:val="0"/>
        <w:rPr>
          <w:rFonts w:ascii="Times New Roman" w:hAnsi="Times New Roman" w:cs="Times New Roman"/>
          <w:color w:val="000000"/>
          <w:sz w:val="19"/>
          <w:szCs w:val="19"/>
        </w:rPr>
      </w:pPr>
    </w:p>
    <w:p w:rsidR="000F463B" w:rsidRDefault="00B76A35"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Costing</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means the process un</w:t>
      </w:r>
      <w:r>
        <w:rPr>
          <w:rFonts w:ascii="Times New Roman" w:hAnsi="Times New Roman" w:cs="Times New Roman"/>
          <w:color w:val="000000"/>
          <w:sz w:val="19"/>
          <w:szCs w:val="19"/>
        </w:rPr>
        <w:t>dertaken by DFIs as part of the</w:t>
      </w:r>
      <w:r>
        <w:rPr>
          <w:rFonts w:ascii="Times New Roman" w:hAnsi="Times New Roman" w:cs="Times New Roman"/>
          <w:color w:val="000000"/>
          <w:sz w:val="19"/>
          <w:szCs w:val="19"/>
        </w:rPr>
        <w:tab/>
        <w:t>10</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product</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development cycl</w:t>
      </w:r>
      <w:r>
        <w:rPr>
          <w:rFonts w:ascii="Times New Roman" w:hAnsi="Times New Roman" w:cs="Times New Roman"/>
          <w:color w:val="000000"/>
          <w:sz w:val="19"/>
          <w:szCs w:val="19"/>
        </w:rPr>
        <w:t>e to determine the full cost of</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delivering products</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 xml:space="preserve">and </w:t>
      </w:r>
      <w:r>
        <w:rPr>
          <w:rFonts w:ascii="Times New Roman" w:hAnsi="Times New Roman" w:cs="Times New Roman"/>
          <w:color w:val="000000"/>
          <w:sz w:val="19"/>
          <w:szCs w:val="19"/>
        </w:rPr>
        <w:t>services. Costing exercises may</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have various purposes but</w:t>
      </w:r>
      <w:r>
        <w:rPr>
          <w:rFonts w:ascii="Times New Roman" w:hAnsi="Times New Roman" w:cs="Times New Roman"/>
          <w:color w:val="000000"/>
          <w:sz w:val="19"/>
          <w:szCs w:val="19"/>
        </w:rPr>
        <w:t xml:space="preserve"> they are generally conducted</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to determine whether to modify the</w:t>
      </w:r>
      <w:r>
        <w:rPr>
          <w:rFonts w:ascii="Times New Roman" w:hAnsi="Times New Roman" w:cs="Times New Roman"/>
          <w:color w:val="000000"/>
          <w:sz w:val="19"/>
          <w:szCs w:val="19"/>
        </w:rPr>
        <w:t xml:space="preserve"> pricing of existing</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products, accept and implement new products,</w:t>
      </w:r>
      <w:r>
        <w:rPr>
          <w:rFonts w:ascii="Times New Roman" w:hAnsi="Times New Roman" w:cs="Times New Roman"/>
          <w:color w:val="000000"/>
          <w:sz w:val="19"/>
          <w:szCs w:val="19"/>
        </w:rPr>
        <w:t xml:space="preserve"> and to</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determine how to price new products. There are two</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product-costing me</w:t>
      </w:r>
      <w:r>
        <w:rPr>
          <w:rFonts w:ascii="Times New Roman" w:hAnsi="Times New Roman" w:cs="Times New Roman"/>
          <w:color w:val="000000"/>
          <w:sz w:val="19"/>
          <w:szCs w:val="19"/>
        </w:rPr>
        <w:t>thodologies, namely, Allocation</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Based Costing</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and Activity Based Costing.</w:t>
      </w:r>
    </w:p>
    <w:p w:rsidR="000F463B" w:rsidRPr="00B76A35" w:rsidRDefault="000F463B" w:rsidP="000F463B">
      <w:pPr>
        <w:widowControl w:val="0"/>
        <w:autoSpaceDE w:val="0"/>
        <w:autoSpaceDN w:val="0"/>
        <w:adjustRightInd w:val="0"/>
      </w:pPr>
    </w:p>
    <w:p w:rsidR="000F463B" w:rsidRDefault="00B76A35"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Credit management</w:t>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or credit ris</w:t>
      </w:r>
      <w:r>
        <w:rPr>
          <w:rFonts w:ascii="Times New Roman" w:hAnsi="Times New Roman" w:cs="Times New Roman"/>
          <w:color w:val="000000"/>
          <w:sz w:val="19"/>
          <w:szCs w:val="19"/>
        </w:rPr>
        <w:t>k management, means the process</w:t>
      </w:r>
      <w:r>
        <w:rPr>
          <w:rFonts w:ascii="Times New Roman" w:hAnsi="Times New Roman" w:cs="Times New Roman"/>
          <w:color w:val="000000"/>
          <w:sz w:val="19"/>
          <w:szCs w:val="19"/>
        </w:rPr>
        <w:tab/>
      </w:r>
      <w:r>
        <w:rPr>
          <w:rFonts w:ascii="Times New Roman" w:hAnsi="Times New Roman" w:cs="Times New Roman"/>
          <w:color w:val="000000"/>
          <w:sz w:val="19"/>
          <w:szCs w:val="19"/>
        </w:rPr>
        <w:tab/>
        <w:t>11</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undertaken by</w:t>
      </w:r>
      <w:r>
        <w:rPr>
          <w:rFonts w:ascii="Times New Roman" w:hAnsi="Times New Roman" w:cs="Times New Roman"/>
          <w:color w:val="000000"/>
          <w:sz w:val="19"/>
          <w:szCs w:val="19"/>
        </w:rPr>
        <w:t xml:space="preserve"> DFIs to ensure that it delivers</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appropriate loan products to</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borrowers and that</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borrowers repay their loans. It includes the</w:t>
      </w:r>
      <w:r>
        <w:rPr>
          <w:rFonts w:ascii="Times New Roman" w:hAnsi="Times New Roman" w:cs="Times New Roman"/>
          <w:color w:val="000000"/>
          <w:sz w:val="19"/>
          <w:szCs w:val="19"/>
        </w:rPr>
        <w:t xml:space="preserve"> assessment,</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administration, supervision, enforcement, and</w:t>
      </w:r>
      <w:r>
        <w:rPr>
          <w:rFonts w:ascii="Times New Roman" w:hAnsi="Times New Roman" w:cs="Times New Roman"/>
          <w:color w:val="000000"/>
          <w:sz w:val="19"/>
          <w:szCs w:val="19"/>
        </w:rPr>
        <w:t xml:space="preserve"> recovery</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process for all loans.</w:t>
      </w:r>
    </w:p>
    <w:p w:rsidR="000F463B" w:rsidRDefault="000F463B" w:rsidP="000F463B">
      <w:pPr>
        <w:widowControl w:val="0"/>
        <w:autoSpaceDE w:val="0"/>
        <w:autoSpaceDN w:val="0"/>
        <w:adjustRightInd w:val="0"/>
        <w:rPr>
          <w:rFonts w:ascii="Times New Roman" w:hAnsi="Times New Roman" w:cs="Times New Roman"/>
          <w:color w:val="000000"/>
          <w:sz w:val="19"/>
          <w:szCs w:val="19"/>
        </w:rPr>
      </w:pPr>
    </w:p>
    <w:p w:rsidR="000F463B" w:rsidRDefault="00B76A35"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DAB</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 xml:space="preserve">means Da Afghanistan </w:t>
      </w:r>
      <w:r>
        <w:rPr>
          <w:rFonts w:ascii="Times New Roman" w:hAnsi="Times New Roman" w:cs="Times New Roman"/>
          <w:color w:val="000000"/>
          <w:sz w:val="19"/>
          <w:szCs w:val="19"/>
        </w:rPr>
        <w:t>Bank and all of its constituent</w:t>
      </w:r>
      <w:r>
        <w:rPr>
          <w:rFonts w:ascii="Times New Roman" w:hAnsi="Times New Roman" w:cs="Times New Roman"/>
          <w:color w:val="000000"/>
          <w:sz w:val="19"/>
          <w:szCs w:val="19"/>
        </w:rPr>
        <w:tab/>
        <w:t>1</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parts</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including its branches in the country.</w:t>
      </w:r>
    </w:p>
    <w:p w:rsidR="00B76A35" w:rsidRDefault="00B76A35" w:rsidP="000F463B">
      <w:pPr>
        <w:widowControl w:val="0"/>
        <w:autoSpaceDE w:val="0"/>
        <w:autoSpaceDN w:val="0"/>
        <w:adjustRightInd w:val="0"/>
        <w:rPr>
          <w:rFonts w:ascii="Times New Roman" w:hAnsi="Times New Roman" w:cs="Times New Roman"/>
          <w:color w:val="000000"/>
          <w:sz w:val="19"/>
          <w:szCs w:val="19"/>
        </w:rPr>
      </w:pPr>
    </w:p>
    <w:p w:rsidR="000F463B" w:rsidRDefault="00B76A35"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Data</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means raw facts. Data</w:t>
      </w:r>
      <w:r>
        <w:rPr>
          <w:rFonts w:ascii="Times New Roman" w:hAnsi="Times New Roman" w:cs="Times New Roman"/>
          <w:color w:val="000000"/>
          <w:sz w:val="19"/>
          <w:szCs w:val="19"/>
        </w:rPr>
        <w:t xml:space="preserve"> relating to DFI operations are</w:t>
      </w:r>
      <w:r>
        <w:rPr>
          <w:rFonts w:ascii="Times New Roman" w:hAnsi="Times New Roman" w:cs="Times New Roman"/>
          <w:color w:val="000000"/>
          <w:sz w:val="19"/>
          <w:szCs w:val="19"/>
        </w:rPr>
        <w:tab/>
        <w:t>14</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typically</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stored electronically through computers.</w:t>
      </w:r>
    </w:p>
    <w:p w:rsidR="000F463B" w:rsidRDefault="000F463B" w:rsidP="000F463B">
      <w:pPr>
        <w:widowControl w:val="0"/>
        <w:autoSpaceDE w:val="0"/>
        <w:autoSpaceDN w:val="0"/>
        <w:adjustRightInd w:val="0"/>
        <w:rPr>
          <w:rFonts w:ascii="Times New Roman" w:hAnsi="Times New Roman" w:cs="Times New Roman"/>
          <w:color w:val="000000"/>
          <w:sz w:val="19"/>
          <w:szCs w:val="19"/>
        </w:rPr>
      </w:pPr>
    </w:p>
    <w:p w:rsidR="000F463B" w:rsidRDefault="000F463B"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Data integrity</w:t>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Pr>
          <w:rFonts w:ascii="Times New Roman" w:hAnsi="Times New Roman" w:cs="Times New Roman"/>
          <w:color w:val="000000"/>
          <w:sz w:val="19"/>
          <w:szCs w:val="19"/>
        </w:rPr>
        <w:t>means the condition tha</w:t>
      </w:r>
      <w:r w:rsidR="00B76A35">
        <w:rPr>
          <w:rFonts w:ascii="Times New Roman" w:hAnsi="Times New Roman" w:cs="Times New Roman"/>
          <w:color w:val="000000"/>
          <w:sz w:val="19"/>
          <w:szCs w:val="19"/>
        </w:rPr>
        <w:t>t exists when data is unchanged</w:t>
      </w:r>
      <w:r w:rsidR="00B76A35">
        <w:rPr>
          <w:rFonts w:ascii="Times New Roman" w:hAnsi="Times New Roman" w:cs="Times New Roman"/>
          <w:color w:val="000000"/>
          <w:sz w:val="19"/>
          <w:szCs w:val="19"/>
        </w:rPr>
        <w:tab/>
        <w:t>14</w:t>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Pr>
          <w:rFonts w:ascii="Times New Roman" w:hAnsi="Times New Roman" w:cs="Times New Roman"/>
          <w:color w:val="000000"/>
          <w:sz w:val="19"/>
          <w:szCs w:val="19"/>
        </w:rPr>
        <w:t>from its</w:t>
      </w:r>
      <w:r w:rsidR="00B76A35">
        <w:rPr>
          <w:rFonts w:ascii="Times New Roman" w:hAnsi="Times New Roman" w:cs="Times New Roman"/>
          <w:color w:val="000000"/>
          <w:sz w:val="19"/>
          <w:szCs w:val="19"/>
        </w:rPr>
        <w:t xml:space="preserve"> </w:t>
      </w:r>
      <w:r>
        <w:rPr>
          <w:rFonts w:ascii="Times New Roman" w:hAnsi="Times New Roman" w:cs="Times New Roman"/>
          <w:color w:val="000000"/>
          <w:sz w:val="19"/>
          <w:szCs w:val="19"/>
        </w:rPr>
        <w:t>time of creatio</w:t>
      </w:r>
      <w:r w:rsidR="00B76A35">
        <w:rPr>
          <w:rFonts w:ascii="Times New Roman" w:hAnsi="Times New Roman" w:cs="Times New Roman"/>
          <w:color w:val="000000"/>
          <w:sz w:val="19"/>
          <w:szCs w:val="19"/>
        </w:rPr>
        <w:t>n and has not been accidentally</w:t>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Pr>
          <w:rFonts w:ascii="Times New Roman" w:hAnsi="Times New Roman" w:cs="Times New Roman"/>
          <w:color w:val="000000"/>
          <w:sz w:val="19"/>
          <w:szCs w:val="19"/>
        </w:rPr>
        <w:t>or intentionally</w:t>
      </w:r>
      <w:r w:rsidR="00B76A35">
        <w:rPr>
          <w:rFonts w:ascii="Times New Roman" w:hAnsi="Times New Roman" w:cs="Times New Roman"/>
          <w:color w:val="000000"/>
          <w:sz w:val="19"/>
          <w:szCs w:val="19"/>
        </w:rPr>
        <w:t xml:space="preserve"> </w:t>
      </w:r>
      <w:r>
        <w:rPr>
          <w:rFonts w:ascii="Times New Roman" w:hAnsi="Times New Roman" w:cs="Times New Roman"/>
          <w:color w:val="000000"/>
          <w:sz w:val="19"/>
          <w:szCs w:val="19"/>
        </w:rPr>
        <w:t xml:space="preserve">modified, </w:t>
      </w:r>
      <w:r w:rsidR="00B76A35">
        <w:rPr>
          <w:rFonts w:ascii="Times New Roman" w:hAnsi="Times New Roman" w:cs="Times New Roman"/>
          <w:color w:val="000000"/>
          <w:sz w:val="19"/>
          <w:szCs w:val="19"/>
        </w:rPr>
        <w:t>altered or destroyed so that it</w:t>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Pr>
          <w:rFonts w:ascii="Times New Roman" w:hAnsi="Times New Roman" w:cs="Times New Roman"/>
          <w:color w:val="000000"/>
          <w:sz w:val="19"/>
          <w:szCs w:val="19"/>
        </w:rPr>
        <w:t>is considered reliable and</w:t>
      </w:r>
      <w:r w:rsidR="00B76A35">
        <w:rPr>
          <w:rFonts w:ascii="Times New Roman" w:hAnsi="Times New Roman" w:cs="Times New Roman"/>
          <w:color w:val="000000"/>
          <w:sz w:val="19"/>
          <w:szCs w:val="19"/>
        </w:rPr>
        <w:t xml:space="preserve"> </w:t>
      </w:r>
      <w:r>
        <w:rPr>
          <w:rFonts w:ascii="Times New Roman" w:hAnsi="Times New Roman" w:cs="Times New Roman"/>
          <w:color w:val="000000"/>
          <w:sz w:val="19"/>
          <w:szCs w:val="19"/>
        </w:rPr>
        <w:t>accurate.</w:t>
      </w:r>
    </w:p>
    <w:p w:rsidR="000F463B" w:rsidRDefault="000F463B" w:rsidP="000F463B">
      <w:pPr>
        <w:widowControl w:val="0"/>
        <w:autoSpaceDE w:val="0"/>
        <w:autoSpaceDN w:val="0"/>
        <w:adjustRightInd w:val="0"/>
        <w:rPr>
          <w:rFonts w:ascii="Times New Roman" w:hAnsi="Times New Roman" w:cs="Times New Roman"/>
          <w:color w:val="000000"/>
          <w:sz w:val="19"/>
          <w:szCs w:val="19"/>
        </w:rPr>
      </w:pPr>
    </w:p>
    <w:p w:rsidR="000F463B" w:rsidRDefault="000F463B"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 xml:space="preserve">Deferred revenue </w:t>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Pr>
          <w:rFonts w:ascii="Times New Roman" w:hAnsi="Times New Roman" w:cs="Times New Roman"/>
          <w:color w:val="000000"/>
          <w:sz w:val="19"/>
          <w:szCs w:val="19"/>
        </w:rPr>
        <w:t>means DFIs or organ</w:t>
      </w:r>
      <w:r w:rsidR="00B76A35">
        <w:rPr>
          <w:rFonts w:ascii="Times New Roman" w:hAnsi="Times New Roman" w:cs="Times New Roman"/>
          <w:color w:val="000000"/>
          <w:sz w:val="19"/>
          <w:szCs w:val="19"/>
        </w:rPr>
        <w:t>izations that receive grants or</w:t>
      </w:r>
      <w:r w:rsidR="00B76A35">
        <w:rPr>
          <w:rFonts w:ascii="Times New Roman" w:hAnsi="Times New Roman" w:cs="Times New Roman"/>
          <w:color w:val="000000"/>
          <w:sz w:val="19"/>
          <w:szCs w:val="19"/>
        </w:rPr>
        <w:tab/>
        <w:t>18</w:t>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Pr>
          <w:rFonts w:ascii="Times New Roman" w:hAnsi="Times New Roman" w:cs="Times New Roman"/>
          <w:color w:val="000000"/>
          <w:sz w:val="19"/>
          <w:szCs w:val="19"/>
        </w:rPr>
        <w:t>donations in</w:t>
      </w:r>
      <w:r w:rsidR="00B76A35">
        <w:rPr>
          <w:rFonts w:ascii="Times New Roman" w:hAnsi="Times New Roman" w:cs="Times New Roman"/>
          <w:color w:val="000000"/>
          <w:sz w:val="19"/>
          <w:szCs w:val="19"/>
        </w:rPr>
        <w:t xml:space="preserve"> </w:t>
      </w:r>
      <w:r>
        <w:rPr>
          <w:rFonts w:ascii="Times New Roman" w:hAnsi="Times New Roman" w:cs="Times New Roman"/>
          <w:color w:val="000000"/>
          <w:sz w:val="19"/>
          <w:szCs w:val="19"/>
        </w:rPr>
        <w:t>lump sum</w:t>
      </w:r>
      <w:r w:rsidR="00B76A35">
        <w:rPr>
          <w:rFonts w:ascii="Times New Roman" w:hAnsi="Times New Roman" w:cs="Times New Roman"/>
          <w:color w:val="000000"/>
          <w:sz w:val="19"/>
          <w:szCs w:val="19"/>
        </w:rPr>
        <w:t xml:space="preserve"> advance installments apply the</w:t>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Pr>
          <w:rFonts w:ascii="Times New Roman" w:hAnsi="Times New Roman" w:cs="Times New Roman"/>
          <w:color w:val="000000"/>
          <w:sz w:val="19"/>
          <w:szCs w:val="19"/>
        </w:rPr>
        <w:t>accrual accounting</w:t>
      </w:r>
      <w:r w:rsidR="00B76A35">
        <w:rPr>
          <w:rFonts w:ascii="Times New Roman" w:hAnsi="Times New Roman" w:cs="Times New Roman"/>
          <w:color w:val="000000"/>
          <w:sz w:val="19"/>
          <w:szCs w:val="19"/>
        </w:rPr>
        <w:t xml:space="preserve"> </w:t>
      </w:r>
      <w:r>
        <w:rPr>
          <w:rFonts w:ascii="Times New Roman" w:hAnsi="Times New Roman" w:cs="Times New Roman"/>
          <w:color w:val="000000"/>
          <w:sz w:val="19"/>
          <w:szCs w:val="19"/>
        </w:rPr>
        <w:t>met</w:t>
      </w:r>
      <w:r w:rsidR="00B76A35">
        <w:rPr>
          <w:rFonts w:ascii="Times New Roman" w:hAnsi="Times New Roman" w:cs="Times New Roman"/>
          <w:color w:val="000000"/>
          <w:sz w:val="19"/>
          <w:szCs w:val="19"/>
        </w:rPr>
        <w:t>hod and will record the amounts</w:t>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Pr>
          <w:rFonts w:ascii="Times New Roman" w:hAnsi="Times New Roman" w:cs="Times New Roman"/>
          <w:color w:val="000000"/>
          <w:sz w:val="19"/>
          <w:szCs w:val="19"/>
        </w:rPr>
        <w:t>as deferred revenue when</w:t>
      </w:r>
      <w:r w:rsidR="00B76A35">
        <w:rPr>
          <w:rFonts w:ascii="Times New Roman" w:hAnsi="Times New Roman" w:cs="Times New Roman"/>
          <w:color w:val="000000"/>
          <w:sz w:val="19"/>
          <w:szCs w:val="19"/>
        </w:rPr>
        <w:t xml:space="preserve"> received. They are only</w:t>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Pr>
          <w:rFonts w:ascii="Times New Roman" w:hAnsi="Times New Roman" w:cs="Times New Roman"/>
          <w:color w:val="000000"/>
          <w:sz w:val="19"/>
          <w:szCs w:val="19"/>
        </w:rPr>
        <w:t>transferred to revenue as the related</w:t>
      </w:r>
      <w:r w:rsidR="00B76A35">
        <w:rPr>
          <w:rFonts w:ascii="Times New Roman" w:hAnsi="Times New Roman" w:cs="Times New Roman"/>
          <w:color w:val="000000"/>
          <w:sz w:val="19"/>
          <w:szCs w:val="19"/>
        </w:rPr>
        <w:t xml:space="preserve"> project expenses are</w:t>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Pr>
          <w:rFonts w:ascii="Times New Roman" w:hAnsi="Times New Roman" w:cs="Times New Roman"/>
          <w:color w:val="000000"/>
          <w:sz w:val="19"/>
          <w:szCs w:val="19"/>
        </w:rPr>
        <w:t>incurred (generally one entry at the end of</w:t>
      </w:r>
      <w:r w:rsidR="00B76A35">
        <w:rPr>
          <w:rFonts w:ascii="Times New Roman" w:hAnsi="Times New Roman" w:cs="Times New Roman"/>
          <w:color w:val="000000"/>
          <w:sz w:val="19"/>
          <w:szCs w:val="19"/>
        </w:rPr>
        <w:t xml:space="preserve"> the reporting</w:t>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Pr>
          <w:rFonts w:ascii="Times New Roman" w:hAnsi="Times New Roman" w:cs="Times New Roman"/>
          <w:color w:val="000000"/>
          <w:sz w:val="19"/>
          <w:szCs w:val="19"/>
        </w:rPr>
        <w:t>period).</w:t>
      </w:r>
    </w:p>
    <w:p w:rsidR="00B76A35" w:rsidRDefault="00B76A35" w:rsidP="00B76A35">
      <w:pPr>
        <w:widowControl w:val="0"/>
        <w:autoSpaceDE w:val="0"/>
        <w:autoSpaceDN w:val="0"/>
        <w:adjustRightInd w:val="0"/>
        <w:rPr>
          <w:rFonts w:ascii="Times New Roman" w:hAnsi="Times New Roman" w:cs="Times New Roman"/>
          <w:sz w:val="19"/>
          <w:szCs w:val="19"/>
        </w:rPr>
      </w:pPr>
      <w:r w:rsidRPr="000F463B">
        <w:rPr>
          <w:rFonts w:ascii="Times New Roman" w:hAnsi="Times New Roman" w:cs="Times New Roman"/>
          <w:b/>
          <w:sz w:val="19"/>
          <w:szCs w:val="19"/>
        </w:rPr>
        <w:t>Term</w:t>
      </w:r>
      <w:r>
        <w:rPr>
          <w:rFonts w:ascii="Times New Roman" w:hAnsi="Times New Roman" w:cs="Times New Roman"/>
          <w:sz w:val="19"/>
          <w:szCs w:val="19"/>
        </w:rPr>
        <w:tab/>
      </w:r>
      <w:r>
        <w:rPr>
          <w:rFonts w:ascii="Times New Roman" w:hAnsi="Times New Roman" w:cs="Times New Roman"/>
          <w:sz w:val="19"/>
          <w:szCs w:val="19"/>
        </w:rPr>
        <w:tab/>
      </w:r>
      <w:r>
        <w:rPr>
          <w:rFonts w:ascii="Times New Roman" w:hAnsi="Times New Roman" w:cs="Times New Roman"/>
          <w:sz w:val="19"/>
          <w:szCs w:val="19"/>
        </w:rPr>
        <w:tab/>
      </w:r>
      <w:r w:rsidRPr="000F463B">
        <w:rPr>
          <w:rFonts w:ascii="Times New Roman" w:hAnsi="Times New Roman" w:cs="Times New Roman"/>
          <w:b/>
          <w:sz w:val="19"/>
          <w:szCs w:val="19"/>
        </w:rPr>
        <w:t>Definition</w:t>
      </w:r>
      <w:r>
        <w:rPr>
          <w:rFonts w:ascii="Times New Roman" w:hAnsi="Times New Roman" w:cs="Times New Roman"/>
          <w:sz w:val="19"/>
          <w:szCs w:val="19"/>
        </w:rPr>
        <w:t xml:space="preserve"> </w:t>
      </w:r>
      <w:r>
        <w:rPr>
          <w:rFonts w:ascii="Times New Roman" w:hAnsi="Times New Roman" w:cs="Times New Roman"/>
          <w:sz w:val="19"/>
          <w:szCs w:val="19"/>
        </w:rPr>
        <w:tab/>
      </w:r>
      <w:r>
        <w:rPr>
          <w:rFonts w:ascii="Times New Roman" w:hAnsi="Times New Roman" w:cs="Times New Roman"/>
          <w:sz w:val="19"/>
          <w:szCs w:val="19"/>
        </w:rPr>
        <w:tab/>
      </w:r>
      <w:r>
        <w:rPr>
          <w:rFonts w:ascii="Times New Roman" w:hAnsi="Times New Roman" w:cs="Times New Roman"/>
          <w:sz w:val="19"/>
          <w:szCs w:val="19"/>
        </w:rPr>
        <w:tab/>
      </w:r>
      <w:r>
        <w:rPr>
          <w:rFonts w:ascii="Times New Roman" w:hAnsi="Times New Roman" w:cs="Times New Roman"/>
          <w:sz w:val="19"/>
          <w:szCs w:val="19"/>
        </w:rPr>
        <w:tab/>
      </w:r>
      <w:r>
        <w:rPr>
          <w:rFonts w:ascii="Times New Roman" w:hAnsi="Times New Roman" w:cs="Times New Roman"/>
          <w:sz w:val="19"/>
          <w:szCs w:val="19"/>
        </w:rPr>
        <w:tab/>
      </w:r>
      <w:r w:rsidRPr="000F463B">
        <w:rPr>
          <w:rFonts w:ascii="Times New Roman" w:hAnsi="Times New Roman" w:cs="Times New Roman"/>
          <w:b/>
          <w:sz w:val="19"/>
          <w:szCs w:val="19"/>
        </w:rPr>
        <w:t>Standard</w:t>
      </w:r>
    </w:p>
    <w:p w:rsidR="000F463B" w:rsidRDefault="000F463B"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Delinquency</w:t>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Pr>
          <w:rFonts w:ascii="Times New Roman" w:hAnsi="Times New Roman" w:cs="Times New Roman"/>
          <w:color w:val="000000"/>
          <w:sz w:val="19"/>
          <w:szCs w:val="19"/>
        </w:rPr>
        <w:t xml:space="preserve">means the failure of a </w:t>
      </w:r>
      <w:r w:rsidR="00B76A35">
        <w:rPr>
          <w:rFonts w:ascii="Times New Roman" w:hAnsi="Times New Roman" w:cs="Times New Roman"/>
          <w:color w:val="000000"/>
          <w:sz w:val="19"/>
          <w:szCs w:val="19"/>
        </w:rPr>
        <w:t>client or company to pay a debt</w:t>
      </w:r>
      <w:r w:rsidR="00B76A35">
        <w:rPr>
          <w:rFonts w:ascii="Times New Roman" w:hAnsi="Times New Roman" w:cs="Times New Roman"/>
          <w:color w:val="000000"/>
          <w:sz w:val="19"/>
          <w:szCs w:val="19"/>
        </w:rPr>
        <w:tab/>
        <w:t>11</w:t>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Pr>
          <w:rFonts w:ascii="Times New Roman" w:hAnsi="Times New Roman" w:cs="Times New Roman"/>
          <w:color w:val="000000"/>
          <w:sz w:val="19"/>
          <w:szCs w:val="19"/>
        </w:rPr>
        <w:t>or other</w:t>
      </w:r>
      <w:r w:rsidR="00B76A35">
        <w:rPr>
          <w:rFonts w:ascii="Times New Roman" w:hAnsi="Times New Roman" w:cs="Times New Roman"/>
          <w:color w:val="000000"/>
          <w:sz w:val="19"/>
          <w:szCs w:val="19"/>
        </w:rPr>
        <w:t xml:space="preserve"> </w:t>
      </w:r>
      <w:r>
        <w:rPr>
          <w:rFonts w:ascii="Times New Roman" w:hAnsi="Times New Roman" w:cs="Times New Roman"/>
          <w:color w:val="000000"/>
          <w:sz w:val="19"/>
          <w:szCs w:val="19"/>
        </w:rPr>
        <w:t>financial obligat</w:t>
      </w:r>
      <w:r w:rsidR="00B76A35">
        <w:rPr>
          <w:rFonts w:ascii="Times New Roman" w:hAnsi="Times New Roman" w:cs="Times New Roman"/>
          <w:color w:val="000000"/>
          <w:sz w:val="19"/>
          <w:szCs w:val="19"/>
        </w:rPr>
        <w:t>ion. Failure of a DFI to cure a</w:t>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Pr>
          <w:rFonts w:ascii="Times New Roman" w:hAnsi="Times New Roman" w:cs="Times New Roman"/>
          <w:color w:val="000000"/>
          <w:sz w:val="19"/>
          <w:szCs w:val="19"/>
        </w:rPr>
        <w:t>delinquent payment</w:t>
      </w:r>
      <w:r w:rsidR="00B76A35">
        <w:rPr>
          <w:rFonts w:ascii="Times New Roman" w:hAnsi="Times New Roman" w:cs="Times New Roman"/>
          <w:color w:val="000000"/>
          <w:sz w:val="19"/>
          <w:szCs w:val="19"/>
        </w:rPr>
        <w:t xml:space="preserve"> </w:t>
      </w:r>
      <w:r>
        <w:rPr>
          <w:rFonts w:ascii="Times New Roman" w:hAnsi="Times New Roman" w:cs="Times New Roman"/>
          <w:color w:val="000000"/>
          <w:sz w:val="19"/>
          <w:szCs w:val="19"/>
        </w:rPr>
        <w:t>can ul</w:t>
      </w:r>
      <w:r w:rsidR="00B76A35">
        <w:rPr>
          <w:rFonts w:ascii="Times New Roman" w:hAnsi="Times New Roman" w:cs="Times New Roman"/>
          <w:color w:val="000000"/>
          <w:sz w:val="19"/>
          <w:szCs w:val="19"/>
        </w:rPr>
        <w:t>timately result in repossession</w:t>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Pr>
          <w:rFonts w:ascii="Times New Roman" w:hAnsi="Times New Roman" w:cs="Times New Roman"/>
          <w:color w:val="000000"/>
          <w:sz w:val="19"/>
          <w:szCs w:val="19"/>
        </w:rPr>
        <w:t>or foreclosure of pledged</w:t>
      </w:r>
      <w:r w:rsidR="00B76A35">
        <w:rPr>
          <w:rFonts w:ascii="Times New Roman" w:hAnsi="Times New Roman" w:cs="Times New Roman"/>
          <w:color w:val="000000"/>
          <w:sz w:val="19"/>
          <w:szCs w:val="19"/>
        </w:rPr>
        <w:t xml:space="preserve"> assets. Accounts that are not</w:t>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Pr>
          <w:rFonts w:ascii="Times New Roman" w:hAnsi="Times New Roman" w:cs="Times New Roman"/>
          <w:color w:val="000000"/>
          <w:sz w:val="19"/>
          <w:szCs w:val="19"/>
        </w:rPr>
        <w:t>current are also known as</w:t>
      </w:r>
      <w:r w:rsidR="00B76A35">
        <w:rPr>
          <w:rFonts w:ascii="Times New Roman" w:hAnsi="Times New Roman" w:cs="Times New Roman"/>
          <w:color w:val="000000"/>
          <w:sz w:val="19"/>
          <w:szCs w:val="19"/>
        </w:rPr>
        <w:t xml:space="preserve"> </w:t>
      </w:r>
      <w:r>
        <w:rPr>
          <w:rFonts w:ascii="Times New Roman" w:hAnsi="Times New Roman" w:cs="Times New Roman"/>
          <w:color w:val="000000"/>
          <w:sz w:val="19"/>
          <w:szCs w:val="19"/>
        </w:rPr>
        <w:t>delinquent accounts.</w:t>
      </w:r>
    </w:p>
    <w:p w:rsidR="000F463B" w:rsidRDefault="000F463B" w:rsidP="00B76A35">
      <w:pPr>
        <w:widowControl w:val="0"/>
        <w:tabs>
          <w:tab w:val="left" w:pos="4918"/>
        </w:tabs>
        <w:autoSpaceDE w:val="0"/>
        <w:autoSpaceDN w:val="0"/>
        <w:adjustRightInd w:val="0"/>
        <w:rPr>
          <w:rFonts w:ascii="Times New Roman" w:hAnsi="Times New Roman" w:cs="Times New Roman"/>
          <w:color w:val="000000"/>
          <w:sz w:val="19"/>
          <w:szCs w:val="19"/>
        </w:rPr>
      </w:pPr>
    </w:p>
    <w:p w:rsidR="000F463B" w:rsidRDefault="00B76A35"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Director</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means any person occupying the position as</w:t>
      </w:r>
      <w:r>
        <w:rPr>
          <w:rFonts w:ascii="Times New Roman" w:hAnsi="Times New Roman" w:cs="Times New Roman"/>
          <w:color w:val="000000"/>
          <w:sz w:val="19"/>
          <w:szCs w:val="19"/>
        </w:rPr>
        <w:t xml:space="preserve"> a member</w:t>
      </w:r>
      <w:r>
        <w:rPr>
          <w:rFonts w:ascii="Times New Roman" w:hAnsi="Times New Roman" w:cs="Times New Roman"/>
          <w:color w:val="000000"/>
          <w:sz w:val="19"/>
          <w:szCs w:val="19"/>
        </w:rPr>
        <w:tab/>
        <w:t>2</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on the</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Board of Directo</w:t>
      </w:r>
      <w:r>
        <w:rPr>
          <w:rFonts w:ascii="Times New Roman" w:hAnsi="Times New Roman" w:cs="Times New Roman"/>
          <w:color w:val="000000"/>
          <w:sz w:val="19"/>
          <w:szCs w:val="19"/>
        </w:rPr>
        <w:t>rs (Supervisors, or equivalent)</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of a DFI and</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includes</w:t>
      </w:r>
      <w:r>
        <w:rPr>
          <w:rFonts w:ascii="Times New Roman" w:hAnsi="Times New Roman" w:cs="Times New Roman"/>
          <w:color w:val="000000"/>
          <w:sz w:val="19"/>
          <w:szCs w:val="19"/>
        </w:rPr>
        <w:t xml:space="preserve"> sponsor, nominee and alternate</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director or by whatever</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name called.</w:t>
      </w:r>
    </w:p>
    <w:p w:rsidR="000F463B" w:rsidRDefault="000F463B" w:rsidP="000F463B">
      <w:pPr>
        <w:widowControl w:val="0"/>
        <w:autoSpaceDE w:val="0"/>
        <w:autoSpaceDN w:val="0"/>
        <w:adjustRightInd w:val="0"/>
        <w:rPr>
          <w:rFonts w:ascii="Times New Roman" w:hAnsi="Times New Roman" w:cs="Times New Roman"/>
          <w:color w:val="000000"/>
          <w:sz w:val="19"/>
          <w:szCs w:val="19"/>
        </w:rPr>
      </w:pPr>
    </w:p>
    <w:p w:rsidR="000F463B" w:rsidRDefault="000F463B"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Disclosure</w:t>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Pr>
          <w:rFonts w:ascii="Times New Roman" w:hAnsi="Times New Roman" w:cs="Times New Roman"/>
          <w:color w:val="000000"/>
          <w:sz w:val="19"/>
          <w:szCs w:val="19"/>
        </w:rPr>
        <w:t xml:space="preserve">means the giving out of </w:t>
      </w:r>
      <w:r w:rsidR="00B76A35">
        <w:rPr>
          <w:rFonts w:ascii="Times New Roman" w:hAnsi="Times New Roman" w:cs="Times New Roman"/>
          <w:color w:val="000000"/>
          <w:sz w:val="19"/>
          <w:szCs w:val="19"/>
        </w:rPr>
        <w:t>information, either voluntarily</w:t>
      </w:r>
      <w:r w:rsidR="00B76A35">
        <w:rPr>
          <w:rFonts w:ascii="Times New Roman" w:hAnsi="Times New Roman" w:cs="Times New Roman"/>
          <w:color w:val="000000"/>
          <w:sz w:val="19"/>
          <w:szCs w:val="19"/>
        </w:rPr>
        <w:tab/>
        <w:t>21</w:t>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Pr>
          <w:rFonts w:ascii="Times New Roman" w:hAnsi="Times New Roman" w:cs="Times New Roman"/>
          <w:color w:val="000000"/>
          <w:sz w:val="19"/>
          <w:szCs w:val="19"/>
        </w:rPr>
        <w:t>or to be in</w:t>
      </w:r>
      <w:r w:rsidR="00B76A35">
        <w:rPr>
          <w:rFonts w:ascii="Times New Roman" w:hAnsi="Times New Roman" w:cs="Times New Roman"/>
          <w:color w:val="000000"/>
          <w:sz w:val="19"/>
          <w:szCs w:val="19"/>
        </w:rPr>
        <w:t xml:space="preserve"> </w:t>
      </w:r>
      <w:r>
        <w:rPr>
          <w:rFonts w:ascii="Times New Roman" w:hAnsi="Times New Roman" w:cs="Times New Roman"/>
          <w:color w:val="000000"/>
          <w:sz w:val="19"/>
          <w:szCs w:val="19"/>
        </w:rPr>
        <w:t>compliance with lega</w:t>
      </w:r>
      <w:r w:rsidR="00B76A35">
        <w:rPr>
          <w:rFonts w:ascii="Times New Roman" w:hAnsi="Times New Roman" w:cs="Times New Roman"/>
          <w:color w:val="000000"/>
          <w:sz w:val="19"/>
          <w:szCs w:val="19"/>
        </w:rPr>
        <w:t>l regulations or</w:t>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Pr>
          <w:rFonts w:ascii="Times New Roman" w:hAnsi="Times New Roman" w:cs="Times New Roman"/>
          <w:color w:val="000000"/>
          <w:sz w:val="19"/>
          <w:szCs w:val="19"/>
        </w:rPr>
        <w:t>workplace rules. In</w:t>
      </w:r>
      <w:r w:rsidR="00B76A35">
        <w:rPr>
          <w:rFonts w:ascii="Times New Roman" w:hAnsi="Times New Roman" w:cs="Times New Roman"/>
          <w:color w:val="000000"/>
          <w:sz w:val="19"/>
          <w:szCs w:val="19"/>
        </w:rPr>
        <w:t xml:space="preserve"> </w:t>
      </w:r>
      <w:r>
        <w:rPr>
          <w:rFonts w:ascii="Times New Roman" w:hAnsi="Times New Roman" w:cs="Times New Roman"/>
          <w:color w:val="000000"/>
          <w:sz w:val="19"/>
          <w:szCs w:val="19"/>
        </w:rPr>
        <w:t>accou</w:t>
      </w:r>
      <w:r w:rsidR="00B76A35">
        <w:rPr>
          <w:rFonts w:ascii="Times New Roman" w:hAnsi="Times New Roman" w:cs="Times New Roman"/>
          <w:color w:val="000000"/>
          <w:sz w:val="19"/>
          <w:szCs w:val="19"/>
        </w:rPr>
        <w:t>nting and reporting, disclosure</w:t>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Pr>
          <w:rFonts w:ascii="Times New Roman" w:hAnsi="Times New Roman" w:cs="Times New Roman"/>
          <w:color w:val="000000"/>
          <w:sz w:val="19"/>
          <w:szCs w:val="19"/>
        </w:rPr>
        <w:t>refers to a DFI or company's</w:t>
      </w:r>
      <w:r w:rsidR="00B76A35">
        <w:rPr>
          <w:rFonts w:ascii="Times New Roman" w:hAnsi="Times New Roman" w:cs="Times New Roman"/>
          <w:color w:val="000000"/>
          <w:sz w:val="19"/>
          <w:szCs w:val="19"/>
        </w:rPr>
        <w:t xml:space="preserve"> disseminating information</w:t>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Pr>
          <w:rFonts w:ascii="Times New Roman" w:hAnsi="Times New Roman" w:cs="Times New Roman"/>
          <w:color w:val="000000"/>
          <w:sz w:val="19"/>
          <w:szCs w:val="19"/>
        </w:rPr>
        <w:t>about its past financial performance,</w:t>
      </w:r>
      <w:r w:rsidR="00B76A35">
        <w:rPr>
          <w:rFonts w:ascii="Times New Roman" w:hAnsi="Times New Roman" w:cs="Times New Roman"/>
          <w:color w:val="000000"/>
          <w:sz w:val="19"/>
          <w:szCs w:val="19"/>
        </w:rPr>
        <w:t xml:space="preserve"> future forecasts,</w:t>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Pr>
          <w:rFonts w:ascii="Times New Roman" w:hAnsi="Times New Roman" w:cs="Times New Roman"/>
          <w:color w:val="000000"/>
          <w:sz w:val="19"/>
          <w:szCs w:val="19"/>
        </w:rPr>
        <w:t>current operations, and anything else</w:t>
      </w:r>
      <w:r w:rsidR="00B76A35">
        <w:rPr>
          <w:rFonts w:ascii="Times New Roman" w:hAnsi="Times New Roman" w:cs="Times New Roman"/>
          <w:color w:val="000000"/>
          <w:sz w:val="19"/>
          <w:szCs w:val="19"/>
        </w:rPr>
        <w:t xml:space="preserve"> stakeholders and</w:t>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Pr>
          <w:rFonts w:ascii="Times New Roman" w:hAnsi="Times New Roman" w:cs="Times New Roman"/>
          <w:color w:val="000000"/>
          <w:sz w:val="19"/>
          <w:szCs w:val="19"/>
        </w:rPr>
        <w:t>investors may be interested in.</w:t>
      </w:r>
    </w:p>
    <w:p w:rsidR="000F463B" w:rsidRDefault="000F463B" w:rsidP="000F463B">
      <w:pPr>
        <w:widowControl w:val="0"/>
        <w:autoSpaceDE w:val="0"/>
        <w:autoSpaceDN w:val="0"/>
        <w:adjustRightInd w:val="0"/>
        <w:rPr>
          <w:rFonts w:ascii="Times New Roman" w:hAnsi="Times New Roman" w:cs="Times New Roman"/>
          <w:color w:val="000000"/>
          <w:sz w:val="19"/>
          <w:szCs w:val="19"/>
        </w:rPr>
      </w:pPr>
    </w:p>
    <w:p w:rsidR="000F463B" w:rsidRDefault="000F463B"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 xml:space="preserve">Documents </w:t>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Pr>
          <w:rFonts w:ascii="Times New Roman" w:hAnsi="Times New Roman" w:cs="Times New Roman"/>
          <w:color w:val="000000"/>
          <w:sz w:val="19"/>
          <w:szCs w:val="19"/>
        </w:rPr>
        <w:t>means all vouchers, bi</w:t>
      </w:r>
      <w:r w:rsidR="00B76A35">
        <w:rPr>
          <w:rFonts w:ascii="Times New Roman" w:hAnsi="Times New Roman" w:cs="Times New Roman"/>
          <w:color w:val="000000"/>
          <w:sz w:val="19"/>
          <w:szCs w:val="19"/>
        </w:rPr>
        <w:t>l</w:t>
      </w:r>
      <w:r w:rsidR="00CF6B98">
        <w:rPr>
          <w:rFonts w:ascii="Times New Roman" w:hAnsi="Times New Roman" w:cs="Times New Roman"/>
          <w:color w:val="000000"/>
          <w:sz w:val="19"/>
          <w:szCs w:val="19"/>
        </w:rPr>
        <w:t>ls, promissory notes, bills of</w:t>
      </w:r>
      <w:r w:rsidR="00CF6B98">
        <w:rPr>
          <w:rFonts w:ascii="Times New Roman" w:hAnsi="Times New Roman" w:cs="Times New Roman"/>
          <w:color w:val="000000"/>
          <w:sz w:val="19"/>
          <w:szCs w:val="19"/>
        </w:rPr>
        <w:tab/>
        <w:t>16</w:t>
      </w:r>
      <w:r w:rsidR="00CF6B98">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sidR="00B76A35">
        <w:rPr>
          <w:rFonts w:ascii="Times New Roman" w:hAnsi="Times New Roman" w:cs="Times New Roman"/>
          <w:color w:val="000000"/>
          <w:sz w:val="19"/>
          <w:szCs w:val="19"/>
        </w:rPr>
        <w:tab/>
      </w:r>
      <w:r>
        <w:rPr>
          <w:rFonts w:ascii="Times New Roman" w:hAnsi="Times New Roman" w:cs="Times New Roman"/>
          <w:color w:val="000000"/>
          <w:sz w:val="19"/>
          <w:szCs w:val="19"/>
        </w:rPr>
        <w:t>exchange,</w:t>
      </w:r>
      <w:r w:rsidR="00B76A35">
        <w:rPr>
          <w:rFonts w:ascii="Times New Roman" w:hAnsi="Times New Roman" w:cs="Times New Roman"/>
          <w:color w:val="000000"/>
          <w:sz w:val="19"/>
          <w:szCs w:val="19"/>
        </w:rPr>
        <w:t xml:space="preserve"> </w:t>
      </w:r>
      <w:r>
        <w:rPr>
          <w:rFonts w:ascii="Times New Roman" w:hAnsi="Times New Roman" w:cs="Times New Roman"/>
          <w:color w:val="000000"/>
          <w:sz w:val="19"/>
          <w:szCs w:val="19"/>
        </w:rPr>
        <w:t>contracts, applic</w:t>
      </w:r>
      <w:r w:rsidR="00CF6B98">
        <w:rPr>
          <w:rFonts w:ascii="Times New Roman" w:hAnsi="Times New Roman" w:cs="Times New Roman"/>
          <w:color w:val="000000"/>
          <w:sz w:val="19"/>
          <w:szCs w:val="19"/>
        </w:rPr>
        <w:t>ation forms, receipts, records,</w:t>
      </w:r>
      <w:r w:rsidR="00CF6B98">
        <w:rPr>
          <w:rFonts w:ascii="Times New Roman" w:hAnsi="Times New Roman" w:cs="Times New Roman"/>
          <w:color w:val="000000"/>
          <w:sz w:val="19"/>
          <w:szCs w:val="19"/>
        </w:rPr>
        <w:tab/>
      </w:r>
      <w:r w:rsidR="00CF6B98">
        <w:rPr>
          <w:rFonts w:ascii="Times New Roman" w:hAnsi="Times New Roman" w:cs="Times New Roman"/>
          <w:color w:val="000000"/>
          <w:sz w:val="19"/>
          <w:szCs w:val="19"/>
        </w:rPr>
        <w:tab/>
      </w:r>
      <w:r w:rsidR="00CF6B98">
        <w:rPr>
          <w:rFonts w:ascii="Times New Roman" w:hAnsi="Times New Roman" w:cs="Times New Roman"/>
          <w:color w:val="000000"/>
          <w:sz w:val="19"/>
          <w:szCs w:val="19"/>
        </w:rPr>
        <w:tab/>
      </w:r>
      <w:r w:rsidR="00CF6B98">
        <w:rPr>
          <w:rFonts w:ascii="Times New Roman" w:hAnsi="Times New Roman" w:cs="Times New Roman"/>
          <w:color w:val="000000"/>
          <w:sz w:val="19"/>
          <w:szCs w:val="19"/>
        </w:rPr>
        <w:tab/>
      </w:r>
      <w:r w:rsidR="00CF6B98">
        <w:rPr>
          <w:rFonts w:ascii="Times New Roman" w:hAnsi="Times New Roman" w:cs="Times New Roman"/>
          <w:color w:val="000000"/>
          <w:sz w:val="19"/>
          <w:szCs w:val="19"/>
        </w:rPr>
        <w:tab/>
      </w:r>
      <w:r w:rsidR="00CF6B98">
        <w:rPr>
          <w:rFonts w:ascii="Times New Roman" w:hAnsi="Times New Roman" w:cs="Times New Roman"/>
          <w:color w:val="000000"/>
          <w:sz w:val="19"/>
          <w:szCs w:val="19"/>
        </w:rPr>
        <w:tab/>
      </w:r>
      <w:r w:rsidR="00CF6B98">
        <w:rPr>
          <w:rFonts w:ascii="Times New Roman" w:hAnsi="Times New Roman" w:cs="Times New Roman"/>
          <w:color w:val="000000"/>
          <w:sz w:val="19"/>
          <w:szCs w:val="19"/>
        </w:rPr>
        <w:tab/>
      </w:r>
      <w:r>
        <w:rPr>
          <w:rFonts w:ascii="Times New Roman" w:hAnsi="Times New Roman" w:cs="Times New Roman"/>
          <w:color w:val="000000"/>
          <w:sz w:val="19"/>
          <w:szCs w:val="19"/>
        </w:rPr>
        <w:t>securities for</w:t>
      </w:r>
      <w:r w:rsidR="00CF6B98">
        <w:rPr>
          <w:rFonts w:ascii="Times New Roman" w:hAnsi="Times New Roman" w:cs="Times New Roman"/>
          <w:color w:val="000000"/>
          <w:sz w:val="19"/>
          <w:szCs w:val="19"/>
        </w:rPr>
        <w:t xml:space="preserve"> </w:t>
      </w:r>
      <w:r>
        <w:rPr>
          <w:rFonts w:ascii="Times New Roman" w:hAnsi="Times New Roman" w:cs="Times New Roman"/>
          <w:color w:val="000000"/>
          <w:sz w:val="19"/>
          <w:szCs w:val="19"/>
        </w:rPr>
        <w:t>advances, l</w:t>
      </w:r>
      <w:r w:rsidR="00CF6B98">
        <w:rPr>
          <w:rFonts w:ascii="Times New Roman" w:hAnsi="Times New Roman" w:cs="Times New Roman"/>
          <w:color w:val="000000"/>
          <w:sz w:val="19"/>
          <w:szCs w:val="19"/>
        </w:rPr>
        <w:t>egal documents for claims by or</w:t>
      </w:r>
      <w:r w:rsidR="00CF6B98">
        <w:rPr>
          <w:rFonts w:ascii="Times New Roman" w:hAnsi="Times New Roman" w:cs="Times New Roman"/>
          <w:color w:val="000000"/>
          <w:sz w:val="19"/>
          <w:szCs w:val="19"/>
        </w:rPr>
        <w:tab/>
      </w:r>
      <w:r w:rsidR="00CF6B98">
        <w:rPr>
          <w:rFonts w:ascii="Times New Roman" w:hAnsi="Times New Roman" w:cs="Times New Roman"/>
          <w:color w:val="000000"/>
          <w:sz w:val="19"/>
          <w:szCs w:val="19"/>
        </w:rPr>
        <w:tab/>
      </w:r>
      <w:r w:rsidR="00CF6B98">
        <w:rPr>
          <w:rFonts w:ascii="Times New Roman" w:hAnsi="Times New Roman" w:cs="Times New Roman"/>
          <w:color w:val="000000"/>
          <w:sz w:val="19"/>
          <w:szCs w:val="19"/>
        </w:rPr>
        <w:tab/>
      </w:r>
      <w:r w:rsidR="00CF6B98">
        <w:rPr>
          <w:rFonts w:ascii="Times New Roman" w:hAnsi="Times New Roman" w:cs="Times New Roman"/>
          <w:color w:val="000000"/>
          <w:sz w:val="19"/>
          <w:szCs w:val="19"/>
        </w:rPr>
        <w:tab/>
      </w:r>
      <w:r w:rsidR="00CF6B98">
        <w:rPr>
          <w:rFonts w:ascii="Times New Roman" w:hAnsi="Times New Roman" w:cs="Times New Roman"/>
          <w:color w:val="000000"/>
          <w:sz w:val="19"/>
          <w:szCs w:val="19"/>
        </w:rPr>
        <w:tab/>
      </w:r>
      <w:r w:rsidR="00CF6B98">
        <w:rPr>
          <w:rFonts w:ascii="Times New Roman" w:hAnsi="Times New Roman" w:cs="Times New Roman"/>
          <w:color w:val="000000"/>
          <w:sz w:val="19"/>
          <w:szCs w:val="19"/>
        </w:rPr>
        <w:tab/>
      </w:r>
      <w:r>
        <w:rPr>
          <w:rFonts w:ascii="Times New Roman" w:hAnsi="Times New Roman" w:cs="Times New Roman"/>
          <w:color w:val="000000"/>
          <w:sz w:val="19"/>
          <w:szCs w:val="19"/>
        </w:rPr>
        <w:t>against the DFI and</w:t>
      </w:r>
      <w:r w:rsidR="00CF6B98">
        <w:rPr>
          <w:rFonts w:ascii="Times New Roman" w:hAnsi="Times New Roman" w:cs="Times New Roman"/>
          <w:color w:val="000000"/>
          <w:sz w:val="19"/>
          <w:szCs w:val="19"/>
        </w:rPr>
        <w:t xml:space="preserve"> </w:t>
      </w:r>
      <w:r>
        <w:rPr>
          <w:rFonts w:ascii="Times New Roman" w:hAnsi="Times New Roman" w:cs="Times New Roman"/>
          <w:color w:val="000000"/>
          <w:sz w:val="19"/>
          <w:szCs w:val="19"/>
        </w:rPr>
        <w:t>other r</w:t>
      </w:r>
      <w:r w:rsidR="00CF6B98">
        <w:rPr>
          <w:rFonts w:ascii="Times New Roman" w:hAnsi="Times New Roman" w:cs="Times New Roman"/>
          <w:color w:val="000000"/>
          <w:sz w:val="19"/>
          <w:szCs w:val="19"/>
        </w:rPr>
        <w:t>ecord supporting entries in the</w:t>
      </w:r>
      <w:r w:rsidR="00CF6B98">
        <w:rPr>
          <w:rFonts w:ascii="Times New Roman" w:hAnsi="Times New Roman" w:cs="Times New Roman"/>
          <w:color w:val="000000"/>
          <w:sz w:val="19"/>
          <w:szCs w:val="19"/>
        </w:rPr>
        <w:tab/>
      </w:r>
      <w:r w:rsidR="00CF6B98">
        <w:rPr>
          <w:rFonts w:ascii="Times New Roman" w:hAnsi="Times New Roman" w:cs="Times New Roman"/>
          <w:color w:val="000000"/>
          <w:sz w:val="19"/>
          <w:szCs w:val="19"/>
        </w:rPr>
        <w:tab/>
      </w:r>
      <w:r w:rsidR="00CF6B98">
        <w:rPr>
          <w:rFonts w:ascii="Times New Roman" w:hAnsi="Times New Roman" w:cs="Times New Roman"/>
          <w:color w:val="000000"/>
          <w:sz w:val="19"/>
          <w:szCs w:val="19"/>
        </w:rPr>
        <w:tab/>
      </w:r>
      <w:r w:rsidR="00CF6B98">
        <w:rPr>
          <w:rFonts w:ascii="Times New Roman" w:hAnsi="Times New Roman" w:cs="Times New Roman"/>
          <w:color w:val="000000"/>
          <w:sz w:val="19"/>
          <w:szCs w:val="19"/>
        </w:rPr>
        <w:tab/>
      </w:r>
      <w:r w:rsidR="00CF6B98">
        <w:rPr>
          <w:rFonts w:ascii="Times New Roman" w:hAnsi="Times New Roman" w:cs="Times New Roman"/>
          <w:color w:val="000000"/>
          <w:sz w:val="19"/>
          <w:szCs w:val="19"/>
        </w:rPr>
        <w:tab/>
      </w:r>
      <w:r w:rsidR="00CF6B98">
        <w:rPr>
          <w:rFonts w:ascii="Times New Roman" w:hAnsi="Times New Roman" w:cs="Times New Roman"/>
          <w:color w:val="000000"/>
          <w:sz w:val="19"/>
          <w:szCs w:val="19"/>
        </w:rPr>
        <w:tab/>
      </w:r>
      <w:r>
        <w:rPr>
          <w:rFonts w:ascii="Times New Roman" w:hAnsi="Times New Roman" w:cs="Times New Roman"/>
          <w:color w:val="000000"/>
          <w:sz w:val="19"/>
          <w:szCs w:val="19"/>
        </w:rPr>
        <w:t>books of the DFI.</w:t>
      </w:r>
    </w:p>
    <w:p w:rsidR="00CF6B98" w:rsidRDefault="00CF6B98" w:rsidP="000F463B">
      <w:pPr>
        <w:widowControl w:val="0"/>
        <w:autoSpaceDE w:val="0"/>
        <w:autoSpaceDN w:val="0"/>
        <w:adjustRightInd w:val="0"/>
        <w:rPr>
          <w:rFonts w:ascii="Times New Roman" w:hAnsi="Times New Roman" w:cs="Times New Roman"/>
          <w:color w:val="000000"/>
          <w:sz w:val="19"/>
          <w:szCs w:val="19"/>
        </w:rPr>
      </w:pPr>
    </w:p>
    <w:p w:rsidR="00CF6B98" w:rsidRDefault="00CF6B98"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Double-entry accounting</w:t>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means an accoun</w:t>
      </w:r>
      <w:r>
        <w:rPr>
          <w:rFonts w:ascii="Times New Roman" w:hAnsi="Times New Roman" w:cs="Times New Roman"/>
          <w:color w:val="000000"/>
          <w:sz w:val="19"/>
          <w:szCs w:val="19"/>
        </w:rPr>
        <w:t>ting approach whereby any given</w:t>
      </w:r>
      <w:r>
        <w:rPr>
          <w:rFonts w:ascii="Times New Roman" w:hAnsi="Times New Roman" w:cs="Times New Roman"/>
          <w:color w:val="000000"/>
          <w:sz w:val="19"/>
          <w:szCs w:val="19"/>
        </w:rPr>
        <w:tab/>
        <w:t>18</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t xml:space="preserve">transaction will </w:t>
      </w:r>
      <w:r w:rsidR="000F463B">
        <w:rPr>
          <w:rFonts w:ascii="Times New Roman" w:hAnsi="Times New Roman" w:cs="Times New Roman"/>
          <w:color w:val="000000"/>
          <w:sz w:val="19"/>
          <w:szCs w:val="19"/>
        </w:rPr>
        <w:t>a</w:t>
      </w:r>
      <w:r>
        <w:rPr>
          <w:rFonts w:ascii="Times New Roman" w:hAnsi="Times New Roman" w:cs="Times New Roman"/>
          <w:color w:val="000000"/>
          <w:sz w:val="19"/>
          <w:szCs w:val="19"/>
        </w:rPr>
        <w:t>ffect a minimum of two accounts</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within assets, liabilities, or</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equity (includi</w:t>
      </w:r>
      <w:r>
        <w:rPr>
          <w:rFonts w:ascii="Times New Roman" w:hAnsi="Times New Roman" w:cs="Times New Roman"/>
          <w:color w:val="000000"/>
          <w:sz w:val="19"/>
          <w:szCs w:val="19"/>
        </w:rPr>
        <w:t>ng revenue</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and expenses). If the accounting</w:t>
      </w:r>
      <w:r>
        <w:rPr>
          <w:rFonts w:ascii="Times New Roman" w:hAnsi="Times New Roman" w:cs="Times New Roman"/>
          <w:color w:val="000000"/>
          <w:sz w:val="19"/>
          <w:szCs w:val="19"/>
        </w:rPr>
        <w:t xml:space="preserve"> equation is to remain in</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balance, any change in the assets must</w:t>
      </w:r>
      <w:r>
        <w:rPr>
          <w:rFonts w:ascii="Times New Roman" w:hAnsi="Times New Roman" w:cs="Times New Roman"/>
          <w:color w:val="000000"/>
          <w:sz w:val="19"/>
          <w:szCs w:val="19"/>
        </w:rPr>
        <w:t xml:space="preserve"> be accompanied</w:t>
      </w:r>
    </w:p>
    <w:p w:rsidR="000F463B" w:rsidRDefault="000F463B" w:rsidP="00CF6B98">
      <w:pPr>
        <w:widowControl w:val="0"/>
        <w:autoSpaceDE w:val="0"/>
        <w:autoSpaceDN w:val="0"/>
        <w:adjustRightInd w:val="0"/>
        <w:ind w:left="1440" w:firstLine="720"/>
        <w:rPr>
          <w:rFonts w:ascii="Times New Roman" w:hAnsi="Times New Roman" w:cs="Times New Roman"/>
          <w:color w:val="000000"/>
          <w:sz w:val="19"/>
          <w:szCs w:val="19"/>
        </w:rPr>
      </w:pPr>
      <w:r>
        <w:rPr>
          <w:rFonts w:ascii="Times New Roman" w:hAnsi="Times New Roman" w:cs="Times New Roman"/>
          <w:color w:val="000000"/>
          <w:sz w:val="19"/>
          <w:szCs w:val="19"/>
        </w:rPr>
        <w:t>by an equal change in the liabilities or equity, or</w:t>
      </w:r>
      <w:r w:rsidR="00CF6B98">
        <w:rPr>
          <w:rFonts w:ascii="Times New Roman" w:hAnsi="Times New Roman" w:cs="Times New Roman"/>
          <w:color w:val="000000"/>
          <w:sz w:val="19"/>
          <w:szCs w:val="19"/>
        </w:rPr>
        <w:t xml:space="preserve"> by an</w:t>
      </w:r>
      <w:r w:rsidR="00CF6B98">
        <w:rPr>
          <w:rFonts w:ascii="Times New Roman" w:hAnsi="Times New Roman" w:cs="Times New Roman"/>
          <w:color w:val="000000"/>
          <w:sz w:val="19"/>
          <w:szCs w:val="19"/>
        </w:rPr>
        <w:tab/>
      </w:r>
      <w:r w:rsidR="00CF6B98">
        <w:rPr>
          <w:rFonts w:ascii="Times New Roman" w:hAnsi="Times New Roman" w:cs="Times New Roman"/>
          <w:color w:val="000000"/>
          <w:sz w:val="19"/>
          <w:szCs w:val="19"/>
        </w:rPr>
        <w:tab/>
      </w:r>
      <w:r w:rsidR="00CF6B98">
        <w:rPr>
          <w:rFonts w:ascii="Times New Roman" w:hAnsi="Times New Roman" w:cs="Times New Roman"/>
          <w:color w:val="000000"/>
          <w:sz w:val="19"/>
          <w:szCs w:val="19"/>
        </w:rPr>
        <w:tab/>
      </w:r>
      <w:r w:rsidR="00CF6B98">
        <w:rPr>
          <w:rFonts w:ascii="Times New Roman" w:hAnsi="Times New Roman" w:cs="Times New Roman"/>
          <w:color w:val="000000"/>
          <w:sz w:val="19"/>
          <w:szCs w:val="19"/>
        </w:rPr>
        <w:tab/>
      </w:r>
      <w:r>
        <w:rPr>
          <w:rFonts w:ascii="Times New Roman" w:hAnsi="Times New Roman" w:cs="Times New Roman"/>
          <w:color w:val="000000"/>
          <w:sz w:val="19"/>
          <w:szCs w:val="19"/>
        </w:rPr>
        <w:t>equal but opposite c</w:t>
      </w:r>
      <w:r w:rsidR="00CF6B98">
        <w:rPr>
          <w:rFonts w:ascii="Times New Roman" w:hAnsi="Times New Roman" w:cs="Times New Roman"/>
          <w:color w:val="000000"/>
          <w:sz w:val="19"/>
          <w:szCs w:val="19"/>
        </w:rPr>
        <w:t>hange (increase or decrease) in</w:t>
      </w:r>
      <w:r w:rsidR="00CF6B98">
        <w:rPr>
          <w:rFonts w:ascii="Times New Roman" w:hAnsi="Times New Roman" w:cs="Times New Roman"/>
          <w:color w:val="000000"/>
          <w:sz w:val="19"/>
          <w:szCs w:val="19"/>
        </w:rPr>
        <w:tab/>
      </w:r>
      <w:r w:rsidR="00CF6B98">
        <w:rPr>
          <w:rFonts w:ascii="Times New Roman" w:hAnsi="Times New Roman" w:cs="Times New Roman"/>
          <w:color w:val="000000"/>
          <w:sz w:val="19"/>
          <w:szCs w:val="19"/>
        </w:rPr>
        <w:tab/>
      </w:r>
      <w:r w:rsidR="00CF6B98">
        <w:rPr>
          <w:rFonts w:ascii="Times New Roman" w:hAnsi="Times New Roman" w:cs="Times New Roman"/>
          <w:color w:val="000000"/>
          <w:sz w:val="19"/>
          <w:szCs w:val="19"/>
        </w:rPr>
        <w:tab/>
      </w:r>
      <w:r w:rsidR="00CF6B98">
        <w:rPr>
          <w:rFonts w:ascii="Times New Roman" w:hAnsi="Times New Roman" w:cs="Times New Roman"/>
          <w:color w:val="000000"/>
          <w:sz w:val="19"/>
          <w:szCs w:val="19"/>
        </w:rPr>
        <w:tab/>
      </w:r>
      <w:r>
        <w:rPr>
          <w:rFonts w:ascii="Times New Roman" w:hAnsi="Times New Roman" w:cs="Times New Roman"/>
          <w:color w:val="000000"/>
          <w:sz w:val="19"/>
          <w:szCs w:val="19"/>
        </w:rPr>
        <w:t>another</w:t>
      </w:r>
      <w:r w:rsidR="00CF6B98">
        <w:rPr>
          <w:rFonts w:ascii="Times New Roman" w:hAnsi="Times New Roman" w:cs="Times New Roman"/>
          <w:color w:val="000000"/>
          <w:sz w:val="19"/>
          <w:szCs w:val="19"/>
        </w:rPr>
        <w:t xml:space="preserve"> </w:t>
      </w:r>
      <w:r>
        <w:rPr>
          <w:rFonts w:ascii="Times New Roman" w:hAnsi="Times New Roman" w:cs="Times New Roman"/>
          <w:color w:val="000000"/>
          <w:sz w:val="19"/>
          <w:szCs w:val="19"/>
        </w:rPr>
        <w:t>asset account.</w:t>
      </w:r>
    </w:p>
    <w:p w:rsidR="000F463B" w:rsidRDefault="000F463B" w:rsidP="000F463B">
      <w:pPr>
        <w:widowControl w:val="0"/>
        <w:autoSpaceDE w:val="0"/>
        <w:autoSpaceDN w:val="0"/>
        <w:adjustRightInd w:val="0"/>
        <w:rPr>
          <w:rFonts w:ascii="Times New Roman" w:hAnsi="Times New Roman" w:cs="Times New Roman"/>
          <w:color w:val="000000"/>
          <w:sz w:val="19"/>
          <w:szCs w:val="19"/>
        </w:rPr>
      </w:pPr>
    </w:p>
    <w:p w:rsidR="000F463B" w:rsidRDefault="00CF6B98"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Dual Control</w:t>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means a backstop to de</w:t>
      </w:r>
      <w:r>
        <w:rPr>
          <w:rFonts w:ascii="Times New Roman" w:hAnsi="Times New Roman" w:cs="Times New Roman"/>
          <w:color w:val="000000"/>
          <w:sz w:val="19"/>
          <w:szCs w:val="19"/>
        </w:rPr>
        <w:t>cision making or approvals that</w:t>
      </w:r>
      <w:r>
        <w:rPr>
          <w:rFonts w:ascii="Times New Roman" w:hAnsi="Times New Roman" w:cs="Times New Roman"/>
          <w:color w:val="000000"/>
          <w:sz w:val="19"/>
          <w:szCs w:val="19"/>
        </w:rPr>
        <w:tab/>
        <w:t>18</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has at</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least one ot</w:t>
      </w:r>
      <w:r>
        <w:rPr>
          <w:rFonts w:ascii="Times New Roman" w:hAnsi="Times New Roman" w:cs="Times New Roman"/>
          <w:color w:val="000000"/>
          <w:sz w:val="19"/>
          <w:szCs w:val="19"/>
        </w:rPr>
        <w:t>her employee check or approve a</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transaction. For</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example,</w:t>
      </w:r>
      <w:r>
        <w:rPr>
          <w:rFonts w:ascii="Times New Roman" w:hAnsi="Times New Roman" w:cs="Times New Roman"/>
          <w:color w:val="000000"/>
          <w:sz w:val="19"/>
          <w:szCs w:val="19"/>
        </w:rPr>
        <w:t xml:space="preserve"> checks should always be</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t xml:space="preserve">signed </w:t>
      </w:r>
      <w:r w:rsidR="000F463B">
        <w:rPr>
          <w:rFonts w:ascii="Times New Roman" w:hAnsi="Times New Roman" w:cs="Times New Roman"/>
          <w:color w:val="000000"/>
          <w:sz w:val="19"/>
          <w:szCs w:val="19"/>
        </w:rPr>
        <w:t>at least by two or more</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approved employees.</w:t>
      </w:r>
    </w:p>
    <w:p w:rsidR="000F463B" w:rsidRDefault="000F463B" w:rsidP="000F463B">
      <w:pPr>
        <w:widowControl w:val="0"/>
        <w:autoSpaceDE w:val="0"/>
        <w:autoSpaceDN w:val="0"/>
        <w:adjustRightInd w:val="0"/>
        <w:rPr>
          <w:rFonts w:ascii="Times New Roman" w:hAnsi="Times New Roman" w:cs="Times New Roman"/>
          <w:color w:val="000000"/>
          <w:sz w:val="19"/>
          <w:szCs w:val="19"/>
        </w:rPr>
      </w:pPr>
    </w:p>
    <w:p w:rsidR="000F463B" w:rsidRDefault="00CF6B98"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Effectiveness</w:t>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 xml:space="preserve">means the adequacy to </w:t>
      </w:r>
      <w:r>
        <w:rPr>
          <w:rFonts w:ascii="Times New Roman" w:hAnsi="Times New Roman" w:cs="Times New Roman"/>
          <w:color w:val="000000"/>
          <w:sz w:val="19"/>
          <w:szCs w:val="19"/>
        </w:rPr>
        <w:t>accomplish a purpose, objectives</w:t>
      </w:r>
      <w:r>
        <w:rPr>
          <w:rFonts w:ascii="Times New Roman" w:hAnsi="Times New Roman" w:cs="Times New Roman"/>
          <w:color w:val="000000"/>
          <w:sz w:val="19"/>
          <w:szCs w:val="19"/>
        </w:rPr>
        <w:tab/>
        <w:t>17</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or goals;</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producing t</w:t>
      </w:r>
      <w:r>
        <w:rPr>
          <w:rFonts w:ascii="Times New Roman" w:hAnsi="Times New Roman" w:cs="Times New Roman"/>
          <w:color w:val="000000"/>
          <w:sz w:val="19"/>
          <w:szCs w:val="19"/>
        </w:rPr>
        <w:t>he intended or expected result:</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effective internal</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controls that minimize risk.</w:t>
      </w:r>
    </w:p>
    <w:p w:rsidR="000F463B" w:rsidRDefault="000F463B" w:rsidP="000F463B">
      <w:pPr>
        <w:widowControl w:val="0"/>
        <w:autoSpaceDE w:val="0"/>
        <w:autoSpaceDN w:val="0"/>
        <w:adjustRightInd w:val="0"/>
        <w:rPr>
          <w:rFonts w:ascii="Times New Roman" w:hAnsi="Times New Roman" w:cs="Times New Roman"/>
          <w:color w:val="000000"/>
          <w:sz w:val="19"/>
          <w:szCs w:val="19"/>
        </w:rPr>
      </w:pPr>
    </w:p>
    <w:p w:rsidR="000F463B" w:rsidRDefault="00CF6B98"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Efficiency</w:t>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means accomplishmen</w:t>
      </w:r>
      <w:r>
        <w:rPr>
          <w:rFonts w:ascii="Times New Roman" w:hAnsi="Times New Roman" w:cs="Times New Roman"/>
          <w:color w:val="000000"/>
          <w:sz w:val="19"/>
          <w:szCs w:val="19"/>
        </w:rPr>
        <w:t>t of or ability to accomplish a</w:t>
      </w:r>
      <w:r>
        <w:rPr>
          <w:rFonts w:ascii="Times New Roman" w:hAnsi="Times New Roman" w:cs="Times New Roman"/>
          <w:color w:val="000000"/>
          <w:sz w:val="19"/>
          <w:szCs w:val="19"/>
        </w:rPr>
        <w:tab/>
        <w:t>17</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job with the</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minimum expenditure of tim</w:t>
      </w:r>
      <w:r>
        <w:rPr>
          <w:rFonts w:ascii="Times New Roman" w:hAnsi="Times New Roman" w:cs="Times New Roman"/>
          <w:color w:val="000000"/>
          <w:sz w:val="19"/>
          <w:szCs w:val="19"/>
        </w:rPr>
        <w:t>e, resources</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and effort; without</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wa</w:t>
      </w:r>
      <w:r>
        <w:rPr>
          <w:rFonts w:ascii="Times New Roman" w:hAnsi="Times New Roman" w:cs="Times New Roman"/>
          <w:color w:val="000000"/>
          <w:sz w:val="19"/>
          <w:szCs w:val="19"/>
        </w:rPr>
        <w:t>sting resources; productive use</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of resources: the degree to</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 xml:space="preserve">which something is </w:t>
      </w:r>
      <w:r>
        <w:rPr>
          <w:rFonts w:ascii="Times New Roman" w:hAnsi="Times New Roman" w:cs="Times New Roman"/>
          <w:color w:val="000000"/>
          <w:sz w:val="19"/>
          <w:szCs w:val="19"/>
        </w:rPr>
        <w:t>done</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well or without wasted energy.</w:t>
      </w:r>
    </w:p>
    <w:p w:rsidR="00CF6B98" w:rsidRDefault="00CF6B98" w:rsidP="000F463B">
      <w:pPr>
        <w:widowControl w:val="0"/>
        <w:autoSpaceDE w:val="0"/>
        <w:autoSpaceDN w:val="0"/>
        <w:adjustRightInd w:val="0"/>
        <w:rPr>
          <w:rFonts w:ascii="Times New Roman" w:hAnsi="Times New Roman" w:cs="Times New Roman"/>
          <w:color w:val="000000"/>
          <w:sz w:val="19"/>
          <w:szCs w:val="19"/>
        </w:rPr>
      </w:pPr>
    </w:p>
    <w:p w:rsidR="000F463B" w:rsidRDefault="000F463B"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 xml:space="preserve">Engagement letter </w:t>
      </w:r>
      <w:r w:rsidR="00CF6B98">
        <w:rPr>
          <w:rFonts w:ascii="Times New Roman" w:hAnsi="Times New Roman" w:cs="Times New Roman"/>
          <w:color w:val="000000"/>
          <w:sz w:val="19"/>
          <w:szCs w:val="19"/>
        </w:rPr>
        <w:tab/>
      </w:r>
      <w:r w:rsidR="00CF6B98">
        <w:rPr>
          <w:rFonts w:ascii="Times New Roman" w:hAnsi="Times New Roman" w:cs="Times New Roman"/>
          <w:color w:val="000000"/>
          <w:sz w:val="19"/>
          <w:szCs w:val="19"/>
        </w:rPr>
        <w:tab/>
      </w:r>
      <w:r>
        <w:rPr>
          <w:rFonts w:ascii="Times New Roman" w:hAnsi="Times New Roman" w:cs="Times New Roman"/>
          <w:color w:val="000000"/>
          <w:sz w:val="19"/>
          <w:szCs w:val="19"/>
        </w:rPr>
        <w:t xml:space="preserve">means a document that </w:t>
      </w:r>
      <w:r w:rsidR="00CF6B98">
        <w:rPr>
          <w:rFonts w:ascii="Times New Roman" w:hAnsi="Times New Roman" w:cs="Times New Roman"/>
          <w:color w:val="000000"/>
          <w:sz w:val="19"/>
          <w:szCs w:val="19"/>
        </w:rPr>
        <w:t>defines the legal relationship</w:t>
      </w:r>
      <w:r w:rsidR="00CF6B98">
        <w:rPr>
          <w:rFonts w:ascii="Times New Roman" w:hAnsi="Times New Roman" w:cs="Times New Roman"/>
          <w:color w:val="000000"/>
          <w:sz w:val="19"/>
          <w:szCs w:val="19"/>
        </w:rPr>
        <w:tab/>
        <w:t>20</w:t>
      </w:r>
      <w:r w:rsidR="00CF6B98">
        <w:rPr>
          <w:rFonts w:ascii="Times New Roman" w:hAnsi="Times New Roman" w:cs="Times New Roman"/>
          <w:color w:val="000000"/>
          <w:sz w:val="19"/>
          <w:szCs w:val="19"/>
        </w:rPr>
        <w:tab/>
      </w:r>
      <w:r w:rsidR="00CF6B98">
        <w:rPr>
          <w:rFonts w:ascii="Times New Roman" w:hAnsi="Times New Roman" w:cs="Times New Roman"/>
          <w:color w:val="000000"/>
          <w:sz w:val="19"/>
          <w:szCs w:val="19"/>
        </w:rPr>
        <w:tab/>
      </w:r>
      <w:r w:rsidR="00CF6B98">
        <w:rPr>
          <w:rFonts w:ascii="Times New Roman" w:hAnsi="Times New Roman" w:cs="Times New Roman"/>
          <w:color w:val="000000"/>
          <w:sz w:val="19"/>
          <w:szCs w:val="19"/>
        </w:rPr>
        <w:tab/>
      </w:r>
      <w:r w:rsidR="00CF6B98">
        <w:rPr>
          <w:rFonts w:ascii="Times New Roman" w:hAnsi="Times New Roman" w:cs="Times New Roman"/>
          <w:color w:val="000000"/>
          <w:sz w:val="19"/>
          <w:szCs w:val="19"/>
        </w:rPr>
        <w:tab/>
      </w:r>
      <w:r w:rsidR="00CF6B98">
        <w:rPr>
          <w:rFonts w:ascii="Times New Roman" w:hAnsi="Times New Roman" w:cs="Times New Roman"/>
          <w:color w:val="000000"/>
          <w:sz w:val="19"/>
          <w:szCs w:val="19"/>
        </w:rPr>
        <w:tab/>
      </w:r>
      <w:r w:rsidR="00CF6B98">
        <w:rPr>
          <w:rFonts w:ascii="Times New Roman" w:hAnsi="Times New Roman" w:cs="Times New Roman"/>
          <w:color w:val="000000"/>
          <w:sz w:val="19"/>
          <w:szCs w:val="19"/>
        </w:rPr>
        <w:tab/>
        <w:t>(</w:t>
      </w:r>
      <w:r>
        <w:rPr>
          <w:rFonts w:ascii="Times New Roman" w:hAnsi="Times New Roman" w:cs="Times New Roman"/>
          <w:color w:val="000000"/>
          <w:sz w:val="19"/>
          <w:szCs w:val="19"/>
        </w:rPr>
        <w:t>or</w:t>
      </w:r>
      <w:r w:rsidR="00CF6B98">
        <w:rPr>
          <w:rFonts w:ascii="Times New Roman" w:hAnsi="Times New Roman" w:cs="Times New Roman"/>
          <w:color w:val="000000"/>
          <w:sz w:val="19"/>
          <w:szCs w:val="19"/>
        </w:rPr>
        <w:t xml:space="preserve"> </w:t>
      </w:r>
      <w:r>
        <w:rPr>
          <w:rFonts w:ascii="Times New Roman" w:hAnsi="Times New Roman" w:cs="Times New Roman"/>
          <w:color w:val="000000"/>
          <w:sz w:val="19"/>
          <w:szCs w:val="19"/>
        </w:rPr>
        <w:t>engagement) between a professional firm (</w:t>
      </w:r>
      <w:r w:rsidR="00CF6B98">
        <w:rPr>
          <w:rFonts w:ascii="Times New Roman" w:hAnsi="Times New Roman" w:cs="Times New Roman"/>
          <w:color w:val="000000"/>
          <w:sz w:val="19"/>
          <w:szCs w:val="19"/>
        </w:rPr>
        <w:t>e.g.,</w:t>
      </w:r>
      <w:r w:rsidR="00CF6B98">
        <w:rPr>
          <w:rFonts w:ascii="Times New Roman" w:hAnsi="Times New Roman" w:cs="Times New Roman"/>
          <w:color w:val="000000"/>
          <w:sz w:val="19"/>
          <w:szCs w:val="19"/>
        </w:rPr>
        <w:tab/>
      </w:r>
      <w:r w:rsidR="00CF6B98">
        <w:rPr>
          <w:rFonts w:ascii="Times New Roman" w:hAnsi="Times New Roman" w:cs="Times New Roman"/>
          <w:color w:val="000000"/>
          <w:sz w:val="19"/>
          <w:szCs w:val="19"/>
        </w:rPr>
        <w:tab/>
      </w:r>
      <w:r w:rsidR="00CF6B98">
        <w:rPr>
          <w:rFonts w:ascii="Times New Roman" w:hAnsi="Times New Roman" w:cs="Times New Roman"/>
          <w:color w:val="000000"/>
          <w:sz w:val="19"/>
          <w:szCs w:val="19"/>
        </w:rPr>
        <w:tab/>
      </w:r>
      <w:r w:rsidR="00CF6B98">
        <w:rPr>
          <w:rFonts w:ascii="Times New Roman" w:hAnsi="Times New Roman" w:cs="Times New Roman"/>
          <w:color w:val="000000"/>
          <w:sz w:val="19"/>
          <w:szCs w:val="19"/>
        </w:rPr>
        <w:tab/>
      </w:r>
      <w:r w:rsidR="00CF6B98">
        <w:rPr>
          <w:rFonts w:ascii="Times New Roman" w:hAnsi="Times New Roman" w:cs="Times New Roman"/>
          <w:color w:val="000000"/>
          <w:sz w:val="19"/>
          <w:szCs w:val="19"/>
        </w:rPr>
        <w:tab/>
      </w:r>
      <w:r w:rsidR="00CF6B98">
        <w:rPr>
          <w:rFonts w:ascii="Times New Roman" w:hAnsi="Times New Roman" w:cs="Times New Roman"/>
          <w:color w:val="000000"/>
          <w:sz w:val="19"/>
          <w:szCs w:val="19"/>
        </w:rPr>
        <w:tab/>
      </w:r>
      <w:r w:rsidR="00CF6B98">
        <w:rPr>
          <w:rFonts w:ascii="Times New Roman" w:hAnsi="Times New Roman" w:cs="Times New Roman"/>
          <w:color w:val="000000"/>
          <w:sz w:val="19"/>
          <w:szCs w:val="19"/>
        </w:rPr>
        <w:tab/>
      </w:r>
      <w:r>
        <w:rPr>
          <w:rFonts w:ascii="Times New Roman" w:hAnsi="Times New Roman" w:cs="Times New Roman"/>
          <w:color w:val="000000"/>
          <w:sz w:val="19"/>
          <w:szCs w:val="19"/>
        </w:rPr>
        <w:t>law, investment</w:t>
      </w:r>
      <w:r w:rsidR="00CF6B98">
        <w:rPr>
          <w:rFonts w:ascii="Times New Roman" w:hAnsi="Times New Roman" w:cs="Times New Roman"/>
          <w:color w:val="000000"/>
          <w:sz w:val="19"/>
          <w:szCs w:val="19"/>
        </w:rPr>
        <w:t xml:space="preserve"> </w:t>
      </w:r>
      <w:r>
        <w:rPr>
          <w:rFonts w:ascii="Times New Roman" w:hAnsi="Times New Roman" w:cs="Times New Roman"/>
          <w:color w:val="000000"/>
          <w:sz w:val="19"/>
          <w:szCs w:val="19"/>
        </w:rPr>
        <w:t>b</w:t>
      </w:r>
      <w:r w:rsidR="00CF6B98">
        <w:rPr>
          <w:rFonts w:ascii="Times New Roman" w:hAnsi="Times New Roman" w:cs="Times New Roman"/>
          <w:color w:val="000000"/>
          <w:sz w:val="19"/>
          <w:szCs w:val="19"/>
        </w:rPr>
        <w:t>anking, consulting, advisory or</w:t>
      </w:r>
      <w:r w:rsidR="00CF6B98">
        <w:rPr>
          <w:rFonts w:ascii="Times New Roman" w:hAnsi="Times New Roman" w:cs="Times New Roman"/>
          <w:color w:val="000000"/>
          <w:sz w:val="19"/>
          <w:szCs w:val="19"/>
        </w:rPr>
        <w:tab/>
      </w:r>
      <w:r w:rsidR="00CF6B98">
        <w:rPr>
          <w:rFonts w:ascii="Times New Roman" w:hAnsi="Times New Roman" w:cs="Times New Roman"/>
          <w:color w:val="000000"/>
          <w:sz w:val="19"/>
          <w:szCs w:val="19"/>
        </w:rPr>
        <w:tab/>
      </w:r>
      <w:r w:rsidR="00CF6B98">
        <w:rPr>
          <w:rFonts w:ascii="Times New Roman" w:hAnsi="Times New Roman" w:cs="Times New Roman"/>
          <w:color w:val="000000"/>
          <w:sz w:val="19"/>
          <w:szCs w:val="19"/>
        </w:rPr>
        <w:tab/>
      </w:r>
      <w:r w:rsidR="00CF6B98">
        <w:rPr>
          <w:rFonts w:ascii="Times New Roman" w:hAnsi="Times New Roman" w:cs="Times New Roman"/>
          <w:color w:val="000000"/>
          <w:sz w:val="19"/>
          <w:szCs w:val="19"/>
        </w:rPr>
        <w:tab/>
      </w:r>
      <w:r w:rsidR="00CF6B98">
        <w:rPr>
          <w:rFonts w:ascii="Times New Roman" w:hAnsi="Times New Roman" w:cs="Times New Roman"/>
          <w:color w:val="000000"/>
          <w:sz w:val="19"/>
          <w:szCs w:val="19"/>
        </w:rPr>
        <w:tab/>
      </w:r>
      <w:r w:rsidR="00CF6B98">
        <w:rPr>
          <w:rFonts w:ascii="Times New Roman" w:hAnsi="Times New Roman" w:cs="Times New Roman"/>
          <w:color w:val="000000"/>
          <w:sz w:val="19"/>
          <w:szCs w:val="19"/>
        </w:rPr>
        <w:tab/>
      </w:r>
      <w:r w:rsidR="00CF6B98">
        <w:rPr>
          <w:rFonts w:ascii="Times New Roman" w:hAnsi="Times New Roman" w:cs="Times New Roman"/>
          <w:color w:val="000000"/>
          <w:sz w:val="19"/>
          <w:szCs w:val="19"/>
        </w:rPr>
        <w:tab/>
      </w:r>
      <w:r>
        <w:rPr>
          <w:rFonts w:ascii="Times New Roman" w:hAnsi="Times New Roman" w:cs="Times New Roman"/>
          <w:color w:val="000000"/>
          <w:sz w:val="19"/>
          <w:szCs w:val="19"/>
        </w:rPr>
        <w:t>accountancy firm) and its client(s).</w:t>
      </w:r>
      <w:r w:rsidR="00CF6B98">
        <w:rPr>
          <w:rFonts w:ascii="Times New Roman" w:hAnsi="Times New Roman" w:cs="Times New Roman"/>
          <w:color w:val="000000"/>
          <w:sz w:val="19"/>
          <w:szCs w:val="19"/>
        </w:rPr>
        <w:t xml:space="preserve"> This letter states</w:t>
      </w:r>
      <w:r w:rsidR="00CF6B98">
        <w:rPr>
          <w:rFonts w:ascii="Times New Roman" w:hAnsi="Times New Roman" w:cs="Times New Roman"/>
          <w:color w:val="000000"/>
          <w:sz w:val="19"/>
          <w:szCs w:val="19"/>
        </w:rPr>
        <w:tab/>
      </w:r>
      <w:r w:rsidR="00CF6B98">
        <w:rPr>
          <w:rFonts w:ascii="Times New Roman" w:hAnsi="Times New Roman" w:cs="Times New Roman"/>
          <w:color w:val="000000"/>
          <w:sz w:val="19"/>
          <w:szCs w:val="19"/>
        </w:rPr>
        <w:tab/>
      </w:r>
      <w:r w:rsidR="00CF6B98">
        <w:rPr>
          <w:rFonts w:ascii="Times New Roman" w:hAnsi="Times New Roman" w:cs="Times New Roman"/>
          <w:color w:val="000000"/>
          <w:sz w:val="19"/>
          <w:szCs w:val="19"/>
        </w:rPr>
        <w:tab/>
      </w:r>
      <w:r w:rsidR="00CF6B98">
        <w:rPr>
          <w:rFonts w:ascii="Times New Roman" w:hAnsi="Times New Roman" w:cs="Times New Roman"/>
          <w:color w:val="000000"/>
          <w:sz w:val="19"/>
          <w:szCs w:val="19"/>
        </w:rPr>
        <w:tab/>
      </w:r>
      <w:r w:rsidR="00CF6B98">
        <w:rPr>
          <w:rFonts w:ascii="Times New Roman" w:hAnsi="Times New Roman" w:cs="Times New Roman"/>
          <w:color w:val="000000"/>
          <w:sz w:val="19"/>
          <w:szCs w:val="19"/>
        </w:rPr>
        <w:tab/>
      </w:r>
      <w:r w:rsidR="00CF6B98">
        <w:rPr>
          <w:rFonts w:ascii="Times New Roman" w:hAnsi="Times New Roman" w:cs="Times New Roman"/>
          <w:color w:val="000000"/>
          <w:sz w:val="19"/>
          <w:szCs w:val="19"/>
        </w:rPr>
        <w:tab/>
      </w:r>
      <w:r w:rsidR="00CF6B98">
        <w:rPr>
          <w:rFonts w:ascii="Times New Roman" w:hAnsi="Times New Roman" w:cs="Times New Roman"/>
          <w:color w:val="000000"/>
          <w:sz w:val="19"/>
          <w:szCs w:val="19"/>
        </w:rPr>
        <w:tab/>
      </w:r>
      <w:r>
        <w:rPr>
          <w:rFonts w:ascii="Times New Roman" w:hAnsi="Times New Roman" w:cs="Times New Roman"/>
          <w:color w:val="000000"/>
          <w:sz w:val="19"/>
          <w:szCs w:val="19"/>
        </w:rPr>
        <w:t>the terms and conditions of the engagement,</w:t>
      </w:r>
      <w:r w:rsidR="00CF6B98">
        <w:rPr>
          <w:rFonts w:ascii="Times New Roman" w:hAnsi="Times New Roman" w:cs="Times New Roman"/>
          <w:color w:val="000000"/>
          <w:sz w:val="19"/>
          <w:szCs w:val="19"/>
        </w:rPr>
        <w:t xml:space="preserve"> principally</w:t>
      </w:r>
      <w:r w:rsidR="00CF6B98">
        <w:rPr>
          <w:rFonts w:ascii="Times New Roman" w:hAnsi="Times New Roman" w:cs="Times New Roman"/>
          <w:color w:val="000000"/>
          <w:sz w:val="19"/>
          <w:szCs w:val="19"/>
        </w:rPr>
        <w:tab/>
      </w:r>
      <w:r w:rsidR="00CF6B98">
        <w:rPr>
          <w:rFonts w:ascii="Times New Roman" w:hAnsi="Times New Roman" w:cs="Times New Roman"/>
          <w:color w:val="000000"/>
          <w:sz w:val="19"/>
          <w:szCs w:val="19"/>
        </w:rPr>
        <w:tab/>
      </w:r>
      <w:r w:rsidR="00CF6B98">
        <w:rPr>
          <w:rFonts w:ascii="Times New Roman" w:hAnsi="Times New Roman" w:cs="Times New Roman"/>
          <w:color w:val="000000"/>
          <w:sz w:val="19"/>
          <w:szCs w:val="19"/>
        </w:rPr>
        <w:tab/>
      </w:r>
      <w:r w:rsidR="00CF6B98">
        <w:rPr>
          <w:rFonts w:ascii="Times New Roman" w:hAnsi="Times New Roman" w:cs="Times New Roman"/>
          <w:color w:val="000000"/>
          <w:sz w:val="19"/>
          <w:szCs w:val="19"/>
        </w:rPr>
        <w:tab/>
      </w:r>
      <w:r w:rsidR="00CF6B98">
        <w:rPr>
          <w:rFonts w:ascii="Times New Roman" w:hAnsi="Times New Roman" w:cs="Times New Roman"/>
          <w:color w:val="000000"/>
          <w:sz w:val="19"/>
          <w:szCs w:val="19"/>
        </w:rPr>
        <w:tab/>
      </w:r>
      <w:r w:rsidR="00CF6B98">
        <w:rPr>
          <w:rFonts w:ascii="Times New Roman" w:hAnsi="Times New Roman" w:cs="Times New Roman"/>
          <w:color w:val="000000"/>
          <w:sz w:val="19"/>
          <w:szCs w:val="19"/>
        </w:rPr>
        <w:tab/>
      </w:r>
      <w:r w:rsidR="00CF6B98">
        <w:rPr>
          <w:rFonts w:ascii="Times New Roman" w:hAnsi="Times New Roman" w:cs="Times New Roman"/>
          <w:color w:val="000000"/>
          <w:sz w:val="19"/>
          <w:szCs w:val="19"/>
        </w:rPr>
        <w:tab/>
      </w:r>
      <w:r>
        <w:rPr>
          <w:rFonts w:ascii="Times New Roman" w:hAnsi="Times New Roman" w:cs="Times New Roman"/>
          <w:color w:val="000000"/>
          <w:sz w:val="19"/>
          <w:szCs w:val="19"/>
        </w:rPr>
        <w:t>addressing the scope of the engagement and the terms</w:t>
      </w:r>
      <w:r w:rsidR="00CF6B98">
        <w:rPr>
          <w:rFonts w:ascii="Times New Roman" w:hAnsi="Times New Roman" w:cs="Times New Roman"/>
          <w:color w:val="000000"/>
          <w:sz w:val="19"/>
          <w:szCs w:val="19"/>
        </w:rPr>
        <w:tab/>
      </w:r>
      <w:r w:rsidR="00CF6B98">
        <w:rPr>
          <w:rFonts w:ascii="Times New Roman" w:hAnsi="Times New Roman" w:cs="Times New Roman"/>
          <w:color w:val="000000"/>
          <w:sz w:val="19"/>
          <w:szCs w:val="19"/>
        </w:rPr>
        <w:tab/>
      </w:r>
      <w:r w:rsidR="00CF6B98">
        <w:rPr>
          <w:rFonts w:ascii="Times New Roman" w:hAnsi="Times New Roman" w:cs="Times New Roman"/>
          <w:color w:val="000000"/>
          <w:sz w:val="19"/>
          <w:szCs w:val="19"/>
        </w:rPr>
        <w:tab/>
      </w:r>
      <w:r w:rsidR="00CF6B98">
        <w:rPr>
          <w:rFonts w:ascii="Times New Roman" w:hAnsi="Times New Roman" w:cs="Times New Roman"/>
          <w:color w:val="000000"/>
          <w:sz w:val="19"/>
          <w:szCs w:val="19"/>
        </w:rPr>
        <w:tab/>
      </w:r>
      <w:r w:rsidR="00CF6B98">
        <w:rPr>
          <w:rFonts w:ascii="Times New Roman" w:hAnsi="Times New Roman" w:cs="Times New Roman"/>
          <w:color w:val="000000"/>
          <w:sz w:val="19"/>
          <w:szCs w:val="19"/>
        </w:rPr>
        <w:tab/>
      </w:r>
      <w:r w:rsidR="00CF6B98">
        <w:rPr>
          <w:rFonts w:ascii="Times New Roman" w:hAnsi="Times New Roman" w:cs="Times New Roman"/>
          <w:color w:val="000000"/>
          <w:sz w:val="19"/>
          <w:szCs w:val="19"/>
        </w:rPr>
        <w:tab/>
      </w:r>
      <w:r w:rsidR="00CF6B98">
        <w:rPr>
          <w:rFonts w:ascii="Times New Roman" w:hAnsi="Times New Roman" w:cs="Times New Roman"/>
          <w:color w:val="000000"/>
          <w:sz w:val="19"/>
          <w:szCs w:val="19"/>
        </w:rPr>
        <w:tab/>
      </w:r>
      <w:r>
        <w:rPr>
          <w:rFonts w:ascii="Times New Roman" w:hAnsi="Times New Roman" w:cs="Times New Roman"/>
          <w:color w:val="000000"/>
          <w:sz w:val="19"/>
          <w:szCs w:val="19"/>
        </w:rPr>
        <w:t>of compensation for the firm.</w:t>
      </w:r>
    </w:p>
    <w:p w:rsidR="00CF6B98" w:rsidRDefault="00CF6B98" w:rsidP="000F463B">
      <w:pPr>
        <w:widowControl w:val="0"/>
        <w:autoSpaceDE w:val="0"/>
        <w:autoSpaceDN w:val="0"/>
        <w:adjustRightInd w:val="0"/>
        <w:rPr>
          <w:rFonts w:ascii="Times New Roman" w:hAnsi="Times New Roman" w:cs="Times New Roman"/>
          <w:color w:val="000000"/>
          <w:sz w:val="19"/>
          <w:szCs w:val="19"/>
        </w:rPr>
      </w:pPr>
    </w:p>
    <w:p w:rsidR="00CF6B98" w:rsidRDefault="00CF6B98" w:rsidP="000F463B">
      <w:pPr>
        <w:widowControl w:val="0"/>
        <w:autoSpaceDE w:val="0"/>
        <w:autoSpaceDN w:val="0"/>
        <w:adjustRightInd w:val="0"/>
        <w:rPr>
          <w:rFonts w:ascii="Times New Roman" w:hAnsi="Times New Roman" w:cs="Times New Roman"/>
          <w:color w:val="000000"/>
          <w:sz w:val="19"/>
          <w:szCs w:val="19"/>
        </w:rPr>
      </w:pPr>
    </w:p>
    <w:p w:rsidR="00CF6B98" w:rsidRDefault="00CF6B98" w:rsidP="00CF6B98">
      <w:pPr>
        <w:widowControl w:val="0"/>
        <w:autoSpaceDE w:val="0"/>
        <w:autoSpaceDN w:val="0"/>
        <w:adjustRightInd w:val="0"/>
        <w:rPr>
          <w:rFonts w:ascii="Times New Roman" w:hAnsi="Times New Roman" w:cs="Times New Roman"/>
          <w:sz w:val="19"/>
          <w:szCs w:val="19"/>
        </w:rPr>
      </w:pPr>
      <w:r w:rsidRPr="000F463B">
        <w:rPr>
          <w:rFonts w:ascii="Times New Roman" w:hAnsi="Times New Roman" w:cs="Times New Roman"/>
          <w:b/>
          <w:sz w:val="19"/>
          <w:szCs w:val="19"/>
        </w:rPr>
        <w:t>Term</w:t>
      </w:r>
      <w:r>
        <w:rPr>
          <w:rFonts w:ascii="Times New Roman" w:hAnsi="Times New Roman" w:cs="Times New Roman"/>
          <w:sz w:val="19"/>
          <w:szCs w:val="19"/>
        </w:rPr>
        <w:tab/>
      </w:r>
      <w:r>
        <w:rPr>
          <w:rFonts w:ascii="Times New Roman" w:hAnsi="Times New Roman" w:cs="Times New Roman"/>
          <w:sz w:val="19"/>
          <w:szCs w:val="19"/>
        </w:rPr>
        <w:tab/>
      </w:r>
      <w:r>
        <w:rPr>
          <w:rFonts w:ascii="Times New Roman" w:hAnsi="Times New Roman" w:cs="Times New Roman"/>
          <w:sz w:val="19"/>
          <w:szCs w:val="19"/>
        </w:rPr>
        <w:tab/>
      </w:r>
      <w:r w:rsidRPr="000F463B">
        <w:rPr>
          <w:rFonts w:ascii="Times New Roman" w:hAnsi="Times New Roman" w:cs="Times New Roman"/>
          <w:b/>
          <w:sz w:val="19"/>
          <w:szCs w:val="19"/>
        </w:rPr>
        <w:t>Definition</w:t>
      </w:r>
      <w:r>
        <w:rPr>
          <w:rFonts w:ascii="Times New Roman" w:hAnsi="Times New Roman" w:cs="Times New Roman"/>
          <w:sz w:val="19"/>
          <w:szCs w:val="19"/>
        </w:rPr>
        <w:t xml:space="preserve"> </w:t>
      </w:r>
      <w:r>
        <w:rPr>
          <w:rFonts w:ascii="Times New Roman" w:hAnsi="Times New Roman" w:cs="Times New Roman"/>
          <w:sz w:val="19"/>
          <w:szCs w:val="19"/>
        </w:rPr>
        <w:tab/>
      </w:r>
      <w:r>
        <w:rPr>
          <w:rFonts w:ascii="Times New Roman" w:hAnsi="Times New Roman" w:cs="Times New Roman"/>
          <w:sz w:val="19"/>
          <w:szCs w:val="19"/>
        </w:rPr>
        <w:tab/>
      </w:r>
      <w:r>
        <w:rPr>
          <w:rFonts w:ascii="Times New Roman" w:hAnsi="Times New Roman" w:cs="Times New Roman"/>
          <w:sz w:val="19"/>
          <w:szCs w:val="19"/>
        </w:rPr>
        <w:tab/>
      </w:r>
      <w:r>
        <w:rPr>
          <w:rFonts w:ascii="Times New Roman" w:hAnsi="Times New Roman" w:cs="Times New Roman"/>
          <w:sz w:val="19"/>
          <w:szCs w:val="19"/>
        </w:rPr>
        <w:tab/>
      </w:r>
      <w:r>
        <w:rPr>
          <w:rFonts w:ascii="Times New Roman" w:hAnsi="Times New Roman" w:cs="Times New Roman"/>
          <w:sz w:val="19"/>
          <w:szCs w:val="19"/>
        </w:rPr>
        <w:tab/>
      </w:r>
      <w:r w:rsidRPr="000F463B">
        <w:rPr>
          <w:rFonts w:ascii="Times New Roman" w:hAnsi="Times New Roman" w:cs="Times New Roman"/>
          <w:b/>
          <w:sz w:val="19"/>
          <w:szCs w:val="19"/>
        </w:rPr>
        <w:t>Standard</w:t>
      </w:r>
    </w:p>
    <w:p w:rsidR="000F463B" w:rsidRDefault="000F463B"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Equ</w:t>
      </w:r>
      <w:r w:rsidR="00CF6B98">
        <w:rPr>
          <w:rFonts w:ascii="Times New Roman" w:hAnsi="Times New Roman" w:cs="Times New Roman"/>
          <w:color w:val="000000"/>
          <w:sz w:val="19"/>
          <w:szCs w:val="19"/>
        </w:rPr>
        <w:t>ity</w:t>
      </w:r>
      <w:r w:rsidR="00CF6B98">
        <w:rPr>
          <w:rFonts w:ascii="Times New Roman" w:hAnsi="Times New Roman" w:cs="Times New Roman"/>
          <w:color w:val="000000"/>
          <w:sz w:val="19"/>
          <w:szCs w:val="19"/>
        </w:rPr>
        <w:tab/>
      </w:r>
      <w:r w:rsidR="00CF6B98">
        <w:rPr>
          <w:rFonts w:ascii="Times New Roman" w:hAnsi="Times New Roman" w:cs="Times New Roman"/>
          <w:color w:val="000000"/>
          <w:sz w:val="19"/>
          <w:szCs w:val="19"/>
        </w:rPr>
        <w:tab/>
      </w:r>
      <w:r w:rsidR="00CF6B98">
        <w:rPr>
          <w:rFonts w:ascii="Times New Roman" w:hAnsi="Times New Roman" w:cs="Times New Roman"/>
          <w:color w:val="000000"/>
          <w:sz w:val="19"/>
          <w:szCs w:val="19"/>
        </w:rPr>
        <w:tab/>
      </w:r>
      <w:r>
        <w:rPr>
          <w:rFonts w:ascii="Times New Roman" w:hAnsi="Times New Roman" w:cs="Times New Roman"/>
          <w:color w:val="000000"/>
          <w:sz w:val="19"/>
          <w:szCs w:val="19"/>
        </w:rPr>
        <w:t>means, as defined by IA</w:t>
      </w:r>
      <w:r w:rsidR="00CF6B98">
        <w:rPr>
          <w:rFonts w:ascii="Times New Roman" w:hAnsi="Times New Roman" w:cs="Times New Roman"/>
          <w:color w:val="000000"/>
          <w:sz w:val="19"/>
          <w:szCs w:val="19"/>
        </w:rPr>
        <w:t>S, the residual interest in the</w:t>
      </w:r>
      <w:r w:rsidR="00CF6B98">
        <w:rPr>
          <w:rFonts w:ascii="Times New Roman" w:hAnsi="Times New Roman" w:cs="Times New Roman"/>
          <w:color w:val="000000"/>
          <w:sz w:val="19"/>
          <w:szCs w:val="19"/>
        </w:rPr>
        <w:tab/>
        <w:t>7</w:t>
      </w:r>
      <w:r w:rsidR="00CF6B98">
        <w:rPr>
          <w:rFonts w:ascii="Times New Roman" w:hAnsi="Times New Roman" w:cs="Times New Roman"/>
          <w:color w:val="000000"/>
          <w:sz w:val="19"/>
          <w:szCs w:val="19"/>
        </w:rPr>
        <w:tab/>
      </w:r>
      <w:r w:rsidR="00CF6B98">
        <w:rPr>
          <w:rFonts w:ascii="Times New Roman" w:hAnsi="Times New Roman" w:cs="Times New Roman"/>
          <w:color w:val="000000"/>
          <w:sz w:val="19"/>
          <w:szCs w:val="19"/>
        </w:rPr>
        <w:tab/>
      </w:r>
      <w:r w:rsidR="00CF6B98">
        <w:rPr>
          <w:rFonts w:ascii="Times New Roman" w:hAnsi="Times New Roman" w:cs="Times New Roman"/>
          <w:color w:val="000000"/>
          <w:sz w:val="19"/>
          <w:szCs w:val="19"/>
        </w:rPr>
        <w:tab/>
      </w:r>
      <w:r w:rsidR="00CF6B98">
        <w:rPr>
          <w:rFonts w:ascii="Times New Roman" w:hAnsi="Times New Roman" w:cs="Times New Roman"/>
          <w:color w:val="000000"/>
          <w:sz w:val="19"/>
          <w:szCs w:val="19"/>
        </w:rPr>
        <w:tab/>
      </w:r>
      <w:r w:rsidR="00CF6B98">
        <w:rPr>
          <w:rFonts w:ascii="Times New Roman" w:hAnsi="Times New Roman" w:cs="Times New Roman"/>
          <w:color w:val="000000"/>
          <w:sz w:val="19"/>
          <w:szCs w:val="19"/>
        </w:rPr>
        <w:tab/>
      </w:r>
      <w:r w:rsidR="00CF6B98">
        <w:rPr>
          <w:rFonts w:ascii="Times New Roman" w:hAnsi="Times New Roman" w:cs="Times New Roman"/>
          <w:color w:val="000000"/>
          <w:sz w:val="19"/>
          <w:szCs w:val="19"/>
        </w:rPr>
        <w:tab/>
      </w:r>
      <w:r>
        <w:rPr>
          <w:rFonts w:ascii="Times New Roman" w:hAnsi="Times New Roman" w:cs="Times New Roman"/>
          <w:color w:val="000000"/>
          <w:sz w:val="19"/>
          <w:szCs w:val="19"/>
        </w:rPr>
        <w:t>assets of an</w:t>
      </w:r>
      <w:r w:rsidR="00CF6B98">
        <w:rPr>
          <w:rFonts w:ascii="Times New Roman" w:hAnsi="Times New Roman" w:cs="Times New Roman"/>
          <w:color w:val="000000"/>
          <w:sz w:val="19"/>
          <w:szCs w:val="19"/>
        </w:rPr>
        <w:t xml:space="preserve"> </w:t>
      </w:r>
      <w:r>
        <w:rPr>
          <w:rFonts w:ascii="Times New Roman" w:hAnsi="Times New Roman" w:cs="Times New Roman"/>
          <w:color w:val="000000"/>
          <w:sz w:val="19"/>
          <w:szCs w:val="19"/>
        </w:rPr>
        <w:t>institution after</w:t>
      </w:r>
      <w:r w:rsidR="00CF6B98">
        <w:rPr>
          <w:rFonts w:ascii="Times New Roman" w:hAnsi="Times New Roman" w:cs="Times New Roman"/>
          <w:color w:val="000000"/>
          <w:sz w:val="19"/>
          <w:szCs w:val="19"/>
        </w:rPr>
        <w:t xml:space="preserve"> deducting all its liabilities.</w:t>
      </w:r>
      <w:r w:rsidR="00CF6B98">
        <w:rPr>
          <w:rFonts w:ascii="Times New Roman" w:hAnsi="Times New Roman" w:cs="Times New Roman"/>
          <w:color w:val="000000"/>
          <w:sz w:val="19"/>
          <w:szCs w:val="19"/>
        </w:rPr>
        <w:tab/>
      </w:r>
      <w:r w:rsidR="00CF6B98">
        <w:rPr>
          <w:rFonts w:ascii="Times New Roman" w:hAnsi="Times New Roman" w:cs="Times New Roman"/>
          <w:color w:val="000000"/>
          <w:sz w:val="19"/>
          <w:szCs w:val="19"/>
        </w:rPr>
        <w:tab/>
      </w:r>
      <w:r w:rsidR="00CF6B98">
        <w:rPr>
          <w:rFonts w:ascii="Times New Roman" w:hAnsi="Times New Roman" w:cs="Times New Roman"/>
          <w:color w:val="000000"/>
          <w:sz w:val="19"/>
          <w:szCs w:val="19"/>
        </w:rPr>
        <w:tab/>
      </w:r>
      <w:r w:rsidR="00CF6B98">
        <w:rPr>
          <w:rFonts w:ascii="Times New Roman" w:hAnsi="Times New Roman" w:cs="Times New Roman"/>
          <w:color w:val="000000"/>
          <w:sz w:val="19"/>
          <w:szCs w:val="19"/>
        </w:rPr>
        <w:tab/>
      </w:r>
      <w:r w:rsidR="00CF6B98">
        <w:rPr>
          <w:rFonts w:ascii="Times New Roman" w:hAnsi="Times New Roman" w:cs="Times New Roman"/>
          <w:color w:val="000000"/>
          <w:sz w:val="19"/>
          <w:szCs w:val="19"/>
        </w:rPr>
        <w:tab/>
      </w:r>
      <w:r w:rsidR="00CF6B98">
        <w:rPr>
          <w:rFonts w:ascii="Times New Roman" w:hAnsi="Times New Roman" w:cs="Times New Roman"/>
          <w:color w:val="000000"/>
          <w:sz w:val="19"/>
          <w:szCs w:val="19"/>
        </w:rPr>
        <w:tab/>
      </w:r>
      <w:r w:rsidR="00CF6B98">
        <w:rPr>
          <w:rFonts w:ascii="Times New Roman" w:hAnsi="Times New Roman" w:cs="Times New Roman"/>
          <w:color w:val="000000"/>
          <w:sz w:val="19"/>
          <w:szCs w:val="19"/>
        </w:rPr>
        <w:tab/>
      </w:r>
      <w:r>
        <w:rPr>
          <w:rFonts w:ascii="Times New Roman" w:hAnsi="Times New Roman" w:cs="Times New Roman"/>
          <w:color w:val="000000"/>
          <w:sz w:val="19"/>
          <w:szCs w:val="19"/>
        </w:rPr>
        <w:t>It also means the sum</w:t>
      </w:r>
      <w:r w:rsidR="00CF6B98">
        <w:rPr>
          <w:rFonts w:ascii="Times New Roman" w:hAnsi="Times New Roman" w:cs="Times New Roman"/>
          <w:color w:val="000000"/>
          <w:sz w:val="19"/>
          <w:szCs w:val="19"/>
        </w:rPr>
        <w:t xml:space="preserve"> of all equity accounts (e.g.</w:t>
      </w:r>
      <w:r w:rsidR="00CF6B98">
        <w:rPr>
          <w:rFonts w:ascii="Times New Roman" w:hAnsi="Times New Roman" w:cs="Times New Roman"/>
          <w:color w:val="000000"/>
          <w:sz w:val="19"/>
          <w:szCs w:val="19"/>
        </w:rPr>
        <w:tab/>
      </w:r>
      <w:r w:rsidR="00CF6B98">
        <w:rPr>
          <w:rFonts w:ascii="Times New Roman" w:hAnsi="Times New Roman" w:cs="Times New Roman"/>
          <w:color w:val="000000"/>
          <w:sz w:val="19"/>
          <w:szCs w:val="19"/>
        </w:rPr>
        <w:tab/>
      </w:r>
      <w:r w:rsidR="00CF6B98">
        <w:rPr>
          <w:rFonts w:ascii="Times New Roman" w:hAnsi="Times New Roman" w:cs="Times New Roman"/>
          <w:color w:val="000000"/>
          <w:sz w:val="19"/>
          <w:szCs w:val="19"/>
        </w:rPr>
        <w:tab/>
      </w:r>
      <w:r w:rsidR="00CF6B98">
        <w:rPr>
          <w:rFonts w:ascii="Times New Roman" w:hAnsi="Times New Roman" w:cs="Times New Roman"/>
          <w:color w:val="000000"/>
          <w:sz w:val="19"/>
          <w:szCs w:val="19"/>
        </w:rPr>
        <w:tab/>
      </w:r>
      <w:r w:rsidR="00CF6B98">
        <w:rPr>
          <w:rFonts w:ascii="Times New Roman" w:hAnsi="Times New Roman" w:cs="Times New Roman"/>
          <w:color w:val="000000"/>
          <w:sz w:val="19"/>
          <w:szCs w:val="19"/>
        </w:rPr>
        <w:tab/>
      </w:r>
      <w:r w:rsidR="00CF6B98">
        <w:rPr>
          <w:rFonts w:ascii="Times New Roman" w:hAnsi="Times New Roman" w:cs="Times New Roman"/>
          <w:color w:val="000000"/>
          <w:sz w:val="19"/>
          <w:szCs w:val="19"/>
        </w:rPr>
        <w:tab/>
      </w:r>
      <w:r w:rsidR="00CF6B98">
        <w:rPr>
          <w:rFonts w:ascii="Times New Roman" w:hAnsi="Times New Roman" w:cs="Times New Roman"/>
          <w:color w:val="000000"/>
          <w:sz w:val="19"/>
          <w:szCs w:val="19"/>
        </w:rPr>
        <w:tab/>
      </w:r>
      <w:r>
        <w:rPr>
          <w:rFonts w:ascii="Times New Roman" w:hAnsi="Times New Roman" w:cs="Times New Roman"/>
          <w:color w:val="000000"/>
          <w:sz w:val="19"/>
          <w:szCs w:val="19"/>
        </w:rPr>
        <w:t>paid-in-capital, donated equity, retained</w:t>
      </w:r>
      <w:r w:rsidR="00CF6B98">
        <w:rPr>
          <w:rFonts w:ascii="Times New Roman" w:hAnsi="Times New Roman" w:cs="Times New Roman"/>
          <w:color w:val="000000"/>
          <w:sz w:val="19"/>
          <w:szCs w:val="19"/>
        </w:rPr>
        <w:t xml:space="preserve"> earnings,</w:t>
      </w:r>
      <w:r w:rsidR="00CF6B98">
        <w:rPr>
          <w:rFonts w:ascii="Times New Roman" w:hAnsi="Times New Roman" w:cs="Times New Roman"/>
          <w:color w:val="000000"/>
          <w:sz w:val="19"/>
          <w:szCs w:val="19"/>
        </w:rPr>
        <w:tab/>
      </w:r>
      <w:r w:rsidR="00CF6B98">
        <w:rPr>
          <w:rFonts w:ascii="Times New Roman" w:hAnsi="Times New Roman" w:cs="Times New Roman"/>
          <w:color w:val="000000"/>
          <w:sz w:val="19"/>
          <w:szCs w:val="19"/>
        </w:rPr>
        <w:tab/>
      </w:r>
      <w:r w:rsidR="00CF6B98">
        <w:rPr>
          <w:rFonts w:ascii="Times New Roman" w:hAnsi="Times New Roman" w:cs="Times New Roman"/>
          <w:color w:val="000000"/>
          <w:sz w:val="19"/>
          <w:szCs w:val="19"/>
        </w:rPr>
        <w:tab/>
      </w:r>
      <w:r w:rsidR="00CF6B98">
        <w:rPr>
          <w:rFonts w:ascii="Times New Roman" w:hAnsi="Times New Roman" w:cs="Times New Roman"/>
          <w:color w:val="000000"/>
          <w:sz w:val="19"/>
          <w:szCs w:val="19"/>
        </w:rPr>
        <w:tab/>
      </w:r>
      <w:r w:rsidR="00CF6B98">
        <w:rPr>
          <w:rFonts w:ascii="Times New Roman" w:hAnsi="Times New Roman" w:cs="Times New Roman"/>
          <w:color w:val="000000"/>
          <w:sz w:val="19"/>
          <w:szCs w:val="19"/>
        </w:rPr>
        <w:tab/>
      </w:r>
      <w:r w:rsidR="00CF6B98">
        <w:rPr>
          <w:rFonts w:ascii="Times New Roman" w:hAnsi="Times New Roman" w:cs="Times New Roman"/>
          <w:color w:val="000000"/>
          <w:sz w:val="19"/>
          <w:szCs w:val="19"/>
        </w:rPr>
        <w:tab/>
      </w:r>
      <w:r w:rsidR="00CF6B98">
        <w:rPr>
          <w:rFonts w:ascii="Times New Roman" w:hAnsi="Times New Roman" w:cs="Times New Roman"/>
          <w:color w:val="000000"/>
          <w:sz w:val="19"/>
          <w:szCs w:val="19"/>
        </w:rPr>
        <w:tab/>
      </w:r>
      <w:r>
        <w:rPr>
          <w:rFonts w:ascii="Times New Roman" w:hAnsi="Times New Roman" w:cs="Times New Roman"/>
          <w:color w:val="000000"/>
          <w:sz w:val="19"/>
          <w:szCs w:val="19"/>
        </w:rPr>
        <w:t>reserves, other equity accounts, etc.) net of any equity</w:t>
      </w:r>
      <w:r w:rsidR="00CF6B98">
        <w:rPr>
          <w:rFonts w:ascii="Times New Roman" w:hAnsi="Times New Roman" w:cs="Times New Roman"/>
          <w:color w:val="000000"/>
          <w:sz w:val="19"/>
          <w:szCs w:val="19"/>
        </w:rPr>
        <w:tab/>
      </w:r>
      <w:r w:rsidR="00CF6B98">
        <w:rPr>
          <w:rFonts w:ascii="Times New Roman" w:hAnsi="Times New Roman" w:cs="Times New Roman"/>
          <w:color w:val="000000"/>
          <w:sz w:val="19"/>
          <w:szCs w:val="19"/>
        </w:rPr>
        <w:tab/>
      </w:r>
      <w:r w:rsidR="00CF6B98">
        <w:rPr>
          <w:rFonts w:ascii="Times New Roman" w:hAnsi="Times New Roman" w:cs="Times New Roman"/>
          <w:color w:val="000000"/>
          <w:sz w:val="19"/>
          <w:szCs w:val="19"/>
        </w:rPr>
        <w:tab/>
      </w:r>
      <w:r w:rsidR="00CF6B98">
        <w:rPr>
          <w:rFonts w:ascii="Times New Roman" w:hAnsi="Times New Roman" w:cs="Times New Roman"/>
          <w:color w:val="000000"/>
          <w:sz w:val="19"/>
          <w:szCs w:val="19"/>
        </w:rPr>
        <w:tab/>
      </w:r>
      <w:r w:rsidR="00CF6B98">
        <w:rPr>
          <w:rFonts w:ascii="Times New Roman" w:hAnsi="Times New Roman" w:cs="Times New Roman"/>
          <w:color w:val="000000"/>
          <w:sz w:val="19"/>
          <w:szCs w:val="19"/>
        </w:rPr>
        <w:tab/>
      </w:r>
      <w:r w:rsidR="00CF6B98">
        <w:rPr>
          <w:rFonts w:ascii="Times New Roman" w:hAnsi="Times New Roman" w:cs="Times New Roman"/>
          <w:color w:val="000000"/>
          <w:sz w:val="19"/>
          <w:szCs w:val="19"/>
        </w:rPr>
        <w:tab/>
      </w:r>
      <w:r w:rsidR="00CF6B98">
        <w:rPr>
          <w:rFonts w:ascii="Times New Roman" w:hAnsi="Times New Roman" w:cs="Times New Roman"/>
          <w:color w:val="000000"/>
          <w:sz w:val="19"/>
          <w:szCs w:val="19"/>
        </w:rPr>
        <w:tab/>
      </w:r>
      <w:r>
        <w:rPr>
          <w:rFonts w:ascii="Times New Roman" w:hAnsi="Times New Roman" w:cs="Times New Roman"/>
          <w:color w:val="000000"/>
          <w:sz w:val="19"/>
          <w:szCs w:val="19"/>
        </w:rPr>
        <w:t>distributions such as d</w:t>
      </w:r>
      <w:r w:rsidR="00CF6B98">
        <w:rPr>
          <w:rFonts w:ascii="Times New Roman" w:hAnsi="Times New Roman" w:cs="Times New Roman"/>
          <w:color w:val="000000"/>
          <w:sz w:val="19"/>
          <w:szCs w:val="19"/>
        </w:rPr>
        <w:t>ividends, stock repurchases, or</w:t>
      </w:r>
      <w:r w:rsidR="00CF6B98">
        <w:rPr>
          <w:rFonts w:ascii="Times New Roman" w:hAnsi="Times New Roman" w:cs="Times New Roman"/>
          <w:color w:val="000000"/>
          <w:sz w:val="19"/>
          <w:szCs w:val="19"/>
        </w:rPr>
        <w:tab/>
      </w:r>
      <w:r w:rsidR="00CF6B98">
        <w:rPr>
          <w:rFonts w:ascii="Times New Roman" w:hAnsi="Times New Roman" w:cs="Times New Roman"/>
          <w:color w:val="000000"/>
          <w:sz w:val="19"/>
          <w:szCs w:val="19"/>
        </w:rPr>
        <w:tab/>
      </w:r>
      <w:r w:rsidR="00CF6B98">
        <w:rPr>
          <w:rFonts w:ascii="Times New Roman" w:hAnsi="Times New Roman" w:cs="Times New Roman"/>
          <w:color w:val="000000"/>
          <w:sz w:val="19"/>
          <w:szCs w:val="19"/>
        </w:rPr>
        <w:tab/>
      </w:r>
      <w:r w:rsidR="00CF6B98">
        <w:rPr>
          <w:rFonts w:ascii="Times New Roman" w:hAnsi="Times New Roman" w:cs="Times New Roman"/>
          <w:color w:val="000000"/>
          <w:sz w:val="19"/>
          <w:szCs w:val="19"/>
        </w:rPr>
        <w:tab/>
      </w:r>
      <w:r w:rsidR="00CF6B98">
        <w:rPr>
          <w:rFonts w:ascii="Times New Roman" w:hAnsi="Times New Roman" w:cs="Times New Roman"/>
          <w:color w:val="000000"/>
          <w:sz w:val="19"/>
          <w:szCs w:val="19"/>
        </w:rPr>
        <w:tab/>
      </w:r>
      <w:r w:rsidR="00CF6B98">
        <w:rPr>
          <w:rFonts w:ascii="Times New Roman" w:hAnsi="Times New Roman" w:cs="Times New Roman"/>
          <w:color w:val="000000"/>
          <w:sz w:val="19"/>
          <w:szCs w:val="19"/>
        </w:rPr>
        <w:tab/>
      </w:r>
      <w:r w:rsidR="00CF6B98">
        <w:rPr>
          <w:rFonts w:ascii="Times New Roman" w:hAnsi="Times New Roman" w:cs="Times New Roman"/>
          <w:color w:val="000000"/>
          <w:sz w:val="19"/>
          <w:szCs w:val="19"/>
        </w:rPr>
        <w:tab/>
      </w:r>
      <w:r>
        <w:rPr>
          <w:rFonts w:ascii="Times New Roman" w:hAnsi="Times New Roman" w:cs="Times New Roman"/>
          <w:color w:val="000000"/>
          <w:sz w:val="19"/>
          <w:szCs w:val="19"/>
        </w:rPr>
        <w:t>other cash</w:t>
      </w:r>
      <w:r w:rsidR="00CF6B98">
        <w:rPr>
          <w:rFonts w:ascii="Times New Roman" w:hAnsi="Times New Roman" w:cs="Times New Roman"/>
          <w:color w:val="000000"/>
          <w:sz w:val="19"/>
          <w:szCs w:val="19"/>
        </w:rPr>
        <w:t xml:space="preserve"> </w:t>
      </w:r>
      <w:r>
        <w:rPr>
          <w:rFonts w:ascii="Times New Roman" w:hAnsi="Times New Roman" w:cs="Times New Roman"/>
          <w:color w:val="000000"/>
          <w:sz w:val="19"/>
          <w:szCs w:val="19"/>
        </w:rPr>
        <w:t>payments made to shareholders.</w:t>
      </w:r>
    </w:p>
    <w:p w:rsidR="000F463B" w:rsidRDefault="000F463B" w:rsidP="000F463B">
      <w:pPr>
        <w:widowControl w:val="0"/>
        <w:autoSpaceDE w:val="0"/>
        <w:autoSpaceDN w:val="0"/>
        <w:adjustRightInd w:val="0"/>
        <w:rPr>
          <w:rFonts w:ascii="Times New Roman" w:hAnsi="Times New Roman" w:cs="Times New Roman"/>
          <w:color w:val="000000"/>
          <w:sz w:val="19"/>
          <w:szCs w:val="19"/>
        </w:rPr>
      </w:pPr>
    </w:p>
    <w:p w:rsidR="000F463B" w:rsidRDefault="000F463B"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 xml:space="preserve">Equity Subsidies </w:t>
      </w:r>
      <w:r w:rsidR="00017333">
        <w:rPr>
          <w:rFonts w:ascii="Times New Roman" w:hAnsi="Times New Roman" w:cs="Times New Roman"/>
          <w:color w:val="000000"/>
          <w:sz w:val="19"/>
          <w:szCs w:val="19"/>
        </w:rPr>
        <w:tab/>
      </w:r>
      <w:r w:rsidR="00017333">
        <w:rPr>
          <w:rFonts w:ascii="Times New Roman" w:hAnsi="Times New Roman" w:cs="Times New Roman"/>
          <w:color w:val="000000"/>
          <w:sz w:val="19"/>
          <w:szCs w:val="19"/>
        </w:rPr>
        <w:tab/>
      </w:r>
      <w:r>
        <w:rPr>
          <w:rFonts w:ascii="Times New Roman" w:hAnsi="Times New Roman" w:cs="Times New Roman"/>
          <w:color w:val="000000"/>
          <w:sz w:val="19"/>
          <w:szCs w:val="19"/>
        </w:rPr>
        <w:t>means grants or donati</w:t>
      </w:r>
      <w:r w:rsidR="00017333">
        <w:rPr>
          <w:rFonts w:ascii="Times New Roman" w:hAnsi="Times New Roman" w:cs="Times New Roman"/>
          <w:color w:val="000000"/>
          <w:sz w:val="19"/>
          <w:szCs w:val="19"/>
        </w:rPr>
        <w:t>ons that are given to a DFI for</w:t>
      </w:r>
      <w:r w:rsidR="00017333">
        <w:rPr>
          <w:rFonts w:ascii="Times New Roman" w:hAnsi="Times New Roman" w:cs="Times New Roman"/>
          <w:color w:val="000000"/>
          <w:sz w:val="19"/>
          <w:szCs w:val="19"/>
        </w:rPr>
        <w:tab/>
        <w:t>9</w:t>
      </w:r>
      <w:r w:rsidR="00017333">
        <w:rPr>
          <w:rFonts w:ascii="Times New Roman" w:hAnsi="Times New Roman" w:cs="Times New Roman"/>
          <w:color w:val="000000"/>
          <w:sz w:val="19"/>
          <w:szCs w:val="19"/>
        </w:rPr>
        <w:tab/>
      </w:r>
      <w:r w:rsidR="00017333">
        <w:rPr>
          <w:rFonts w:ascii="Times New Roman" w:hAnsi="Times New Roman" w:cs="Times New Roman"/>
          <w:color w:val="000000"/>
          <w:sz w:val="19"/>
          <w:szCs w:val="19"/>
        </w:rPr>
        <w:tab/>
      </w:r>
      <w:r w:rsidR="00017333">
        <w:rPr>
          <w:rFonts w:ascii="Times New Roman" w:hAnsi="Times New Roman" w:cs="Times New Roman"/>
          <w:color w:val="000000"/>
          <w:sz w:val="19"/>
          <w:szCs w:val="19"/>
        </w:rPr>
        <w:tab/>
      </w:r>
      <w:r w:rsidR="00017333">
        <w:rPr>
          <w:rFonts w:ascii="Times New Roman" w:hAnsi="Times New Roman" w:cs="Times New Roman"/>
          <w:color w:val="000000"/>
          <w:sz w:val="19"/>
          <w:szCs w:val="19"/>
        </w:rPr>
        <w:tab/>
      </w:r>
      <w:r w:rsidR="00017333">
        <w:rPr>
          <w:rFonts w:ascii="Times New Roman" w:hAnsi="Times New Roman" w:cs="Times New Roman"/>
          <w:color w:val="000000"/>
          <w:sz w:val="19"/>
          <w:szCs w:val="19"/>
        </w:rPr>
        <w:tab/>
      </w:r>
      <w:r w:rsidR="00017333">
        <w:rPr>
          <w:rFonts w:ascii="Times New Roman" w:hAnsi="Times New Roman" w:cs="Times New Roman"/>
          <w:color w:val="000000"/>
          <w:sz w:val="19"/>
          <w:szCs w:val="19"/>
        </w:rPr>
        <w:tab/>
        <w:t xml:space="preserve">the purpose </w:t>
      </w:r>
      <w:r>
        <w:rPr>
          <w:rFonts w:ascii="Times New Roman" w:hAnsi="Times New Roman" w:cs="Times New Roman"/>
          <w:color w:val="000000"/>
          <w:sz w:val="19"/>
          <w:szCs w:val="19"/>
        </w:rPr>
        <w:t>of building its equity or capital base.</w:t>
      </w:r>
    </w:p>
    <w:p w:rsidR="000F463B" w:rsidRDefault="000F463B" w:rsidP="000F463B">
      <w:pPr>
        <w:widowControl w:val="0"/>
        <w:autoSpaceDE w:val="0"/>
        <w:autoSpaceDN w:val="0"/>
        <w:adjustRightInd w:val="0"/>
        <w:rPr>
          <w:rFonts w:ascii="Times New Roman" w:hAnsi="Times New Roman" w:cs="Times New Roman"/>
          <w:color w:val="000000"/>
          <w:sz w:val="19"/>
          <w:szCs w:val="19"/>
        </w:rPr>
      </w:pPr>
    </w:p>
    <w:p w:rsidR="000F463B" w:rsidRDefault="00017333" w:rsidP="00017333">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Ethical</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 xml:space="preserve">means the moral </w:t>
      </w:r>
      <w:r>
        <w:rPr>
          <w:rFonts w:ascii="Times New Roman" w:hAnsi="Times New Roman" w:cs="Times New Roman"/>
          <w:color w:val="000000"/>
          <w:sz w:val="19"/>
          <w:szCs w:val="19"/>
        </w:rPr>
        <w:t>standards by which people judge</w:t>
      </w:r>
      <w:r>
        <w:rPr>
          <w:rFonts w:ascii="Times New Roman" w:hAnsi="Times New Roman" w:cs="Times New Roman"/>
          <w:color w:val="000000"/>
          <w:sz w:val="19"/>
          <w:szCs w:val="19"/>
        </w:rPr>
        <w:tab/>
        <w:t>3</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behavior.</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These include values</w:t>
      </w:r>
      <w:r>
        <w:rPr>
          <w:rFonts w:ascii="Times New Roman" w:hAnsi="Times New Roman" w:cs="Times New Roman"/>
          <w:color w:val="000000"/>
          <w:sz w:val="19"/>
          <w:szCs w:val="19"/>
        </w:rPr>
        <w:t xml:space="preserve"> such as honesty,</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integrity, respect, loyalty,</w:t>
      </w:r>
      <w:r>
        <w:rPr>
          <w:rFonts w:ascii="Times New Roman" w:hAnsi="Times New Roman" w:cs="Times New Roman"/>
          <w:color w:val="000000"/>
          <w:sz w:val="19"/>
          <w:szCs w:val="19"/>
        </w:rPr>
        <w:t xml:space="preserve"> fairness, openness, and</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transparency.</w:t>
      </w:r>
    </w:p>
    <w:p w:rsidR="000F463B" w:rsidRDefault="000F463B" w:rsidP="000F463B">
      <w:pPr>
        <w:widowControl w:val="0"/>
        <w:autoSpaceDE w:val="0"/>
        <w:autoSpaceDN w:val="0"/>
        <w:adjustRightInd w:val="0"/>
        <w:rPr>
          <w:rFonts w:ascii="Times New Roman" w:hAnsi="Times New Roman" w:cs="Times New Roman"/>
          <w:color w:val="000000"/>
          <w:sz w:val="19"/>
          <w:szCs w:val="19"/>
        </w:rPr>
      </w:pPr>
    </w:p>
    <w:p w:rsidR="000F463B" w:rsidRDefault="00017333"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External audit</w:t>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means independent, p</w:t>
      </w:r>
      <w:r>
        <w:rPr>
          <w:rFonts w:ascii="Times New Roman" w:hAnsi="Times New Roman" w:cs="Times New Roman"/>
          <w:color w:val="000000"/>
          <w:sz w:val="19"/>
          <w:szCs w:val="19"/>
        </w:rPr>
        <w:t>rofessional audit who adheres to</w:t>
      </w:r>
      <w:r>
        <w:rPr>
          <w:rFonts w:ascii="Times New Roman" w:hAnsi="Times New Roman" w:cs="Times New Roman"/>
          <w:color w:val="000000"/>
          <w:sz w:val="19"/>
          <w:szCs w:val="19"/>
        </w:rPr>
        <w:tab/>
        <w:t>20</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 xml:space="preserve">international practices in </w:t>
      </w:r>
      <w:r>
        <w:rPr>
          <w:rFonts w:ascii="Times New Roman" w:hAnsi="Times New Roman" w:cs="Times New Roman"/>
          <w:color w:val="000000"/>
          <w:sz w:val="19"/>
          <w:szCs w:val="19"/>
        </w:rPr>
        <w:t>the profession of auditing, for</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the</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purpose of expressing an opinion on wh</w:t>
      </w:r>
      <w:r>
        <w:rPr>
          <w:rFonts w:ascii="Times New Roman" w:hAnsi="Times New Roman" w:cs="Times New Roman"/>
          <w:color w:val="000000"/>
          <w:sz w:val="19"/>
          <w:szCs w:val="19"/>
        </w:rPr>
        <w:t>ether the</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statements</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express th</w:t>
      </w:r>
      <w:r>
        <w:rPr>
          <w:rFonts w:ascii="Times New Roman" w:hAnsi="Times New Roman" w:cs="Times New Roman"/>
          <w:color w:val="000000"/>
          <w:sz w:val="19"/>
          <w:szCs w:val="19"/>
        </w:rPr>
        <w:t>e true and fair position of the</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organization.</w:t>
      </w:r>
    </w:p>
    <w:p w:rsidR="000F463B" w:rsidRDefault="000F463B" w:rsidP="000F463B">
      <w:pPr>
        <w:widowControl w:val="0"/>
        <w:autoSpaceDE w:val="0"/>
        <w:autoSpaceDN w:val="0"/>
        <w:adjustRightInd w:val="0"/>
        <w:rPr>
          <w:rFonts w:ascii="Times New Roman" w:hAnsi="Times New Roman" w:cs="Times New Roman"/>
          <w:color w:val="000000"/>
          <w:sz w:val="19"/>
          <w:szCs w:val="19"/>
        </w:rPr>
      </w:pPr>
    </w:p>
    <w:p w:rsidR="000F463B" w:rsidRDefault="00017333"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Fiduciary responsibility</w:t>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means the legal or ethica</w:t>
      </w:r>
      <w:r>
        <w:rPr>
          <w:rFonts w:ascii="Times New Roman" w:hAnsi="Times New Roman" w:cs="Times New Roman"/>
          <w:color w:val="000000"/>
          <w:sz w:val="19"/>
          <w:szCs w:val="19"/>
        </w:rPr>
        <w:t>l relationship of confidence or</w:t>
      </w:r>
      <w:r>
        <w:rPr>
          <w:rFonts w:ascii="Times New Roman" w:hAnsi="Times New Roman" w:cs="Times New Roman"/>
          <w:color w:val="000000"/>
          <w:sz w:val="19"/>
          <w:szCs w:val="19"/>
        </w:rPr>
        <w:tab/>
        <w:t>2</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trust</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between two</w:t>
      </w:r>
      <w:r>
        <w:rPr>
          <w:rFonts w:ascii="Times New Roman" w:hAnsi="Times New Roman" w:cs="Times New Roman"/>
          <w:color w:val="000000"/>
          <w:sz w:val="19"/>
          <w:szCs w:val="19"/>
        </w:rPr>
        <w:t xml:space="preserve"> or more parties, most commonly</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known as a</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fiduciary and a principal. In a fi</w:t>
      </w:r>
      <w:r>
        <w:rPr>
          <w:rFonts w:ascii="Times New Roman" w:hAnsi="Times New Roman" w:cs="Times New Roman"/>
          <w:color w:val="000000"/>
          <w:sz w:val="19"/>
          <w:szCs w:val="19"/>
        </w:rPr>
        <w:t>duciary</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relationship, one person, in</w:t>
      </w:r>
      <w:r>
        <w:rPr>
          <w:rFonts w:ascii="Times New Roman" w:hAnsi="Times New Roman" w:cs="Times New Roman"/>
          <w:color w:val="000000"/>
          <w:sz w:val="19"/>
          <w:szCs w:val="19"/>
        </w:rPr>
        <w:t xml:space="preserve"> a position of vulnerability,</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justifiably reposes confidence, good</w:t>
      </w:r>
      <w:r>
        <w:rPr>
          <w:rFonts w:ascii="Times New Roman" w:hAnsi="Times New Roman" w:cs="Times New Roman"/>
          <w:color w:val="000000"/>
          <w:sz w:val="19"/>
          <w:szCs w:val="19"/>
        </w:rPr>
        <w:t xml:space="preserve"> faith, reliance and</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trust in another whose aid, advice or protection</w:t>
      </w:r>
      <w:r>
        <w:rPr>
          <w:rFonts w:ascii="Times New Roman" w:hAnsi="Times New Roman" w:cs="Times New Roman"/>
          <w:color w:val="000000"/>
          <w:sz w:val="19"/>
          <w:szCs w:val="19"/>
        </w:rPr>
        <w:t xml:space="preserve"> is</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sought in some matt</w:t>
      </w:r>
      <w:r>
        <w:rPr>
          <w:rFonts w:ascii="Times New Roman" w:hAnsi="Times New Roman" w:cs="Times New Roman"/>
          <w:color w:val="000000"/>
          <w:sz w:val="19"/>
          <w:szCs w:val="19"/>
        </w:rPr>
        <w:t>er. In describing the fiduciary</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responsibility</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of a DFI toward</w:t>
      </w:r>
      <w:r>
        <w:rPr>
          <w:rFonts w:ascii="Times New Roman" w:hAnsi="Times New Roman" w:cs="Times New Roman"/>
          <w:color w:val="000000"/>
          <w:sz w:val="19"/>
          <w:szCs w:val="19"/>
        </w:rPr>
        <w:t xml:space="preserve"> its clients, it requires</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the DFI to act at all times for</w:t>
      </w:r>
      <w:r>
        <w:rPr>
          <w:rFonts w:ascii="Times New Roman" w:hAnsi="Times New Roman" w:cs="Times New Roman"/>
          <w:color w:val="000000"/>
          <w:sz w:val="19"/>
          <w:szCs w:val="19"/>
        </w:rPr>
        <w:t xml:space="preserve"> the benefit and interests of</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the client, with loyalty to those</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interests.</w:t>
      </w:r>
    </w:p>
    <w:p w:rsidR="00017333" w:rsidRDefault="00017333" w:rsidP="000F463B">
      <w:pPr>
        <w:widowControl w:val="0"/>
        <w:autoSpaceDE w:val="0"/>
        <w:autoSpaceDN w:val="0"/>
        <w:adjustRightInd w:val="0"/>
        <w:rPr>
          <w:rFonts w:ascii="Times New Roman" w:hAnsi="Times New Roman" w:cs="Times New Roman"/>
          <w:color w:val="000000"/>
          <w:sz w:val="19"/>
          <w:szCs w:val="19"/>
        </w:rPr>
      </w:pPr>
    </w:p>
    <w:p w:rsidR="000F463B" w:rsidRDefault="00017333"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Founder</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means a natural perso</w:t>
      </w:r>
      <w:r>
        <w:rPr>
          <w:rFonts w:ascii="Times New Roman" w:hAnsi="Times New Roman" w:cs="Times New Roman"/>
          <w:color w:val="000000"/>
          <w:sz w:val="19"/>
          <w:szCs w:val="19"/>
        </w:rPr>
        <w:t>n or legal entity listed on the</w:t>
      </w:r>
      <w:r>
        <w:rPr>
          <w:rFonts w:ascii="Times New Roman" w:hAnsi="Times New Roman" w:cs="Times New Roman"/>
          <w:color w:val="000000"/>
          <w:sz w:val="19"/>
          <w:szCs w:val="19"/>
        </w:rPr>
        <w:tab/>
        <w:t>1</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DFI's</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organizational docum</w:t>
      </w:r>
      <w:r>
        <w:rPr>
          <w:rFonts w:ascii="Times New Roman" w:hAnsi="Times New Roman" w:cs="Times New Roman"/>
          <w:color w:val="000000"/>
          <w:sz w:val="19"/>
          <w:szCs w:val="19"/>
        </w:rPr>
        <w:t>ents that is responsible for</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the</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establishment of the DFI.</w:t>
      </w:r>
    </w:p>
    <w:p w:rsidR="000F463B" w:rsidRDefault="000F463B" w:rsidP="000F463B">
      <w:pPr>
        <w:widowControl w:val="0"/>
        <w:autoSpaceDE w:val="0"/>
        <w:autoSpaceDN w:val="0"/>
        <w:adjustRightInd w:val="0"/>
        <w:rPr>
          <w:rFonts w:ascii="Times New Roman" w:hAnsi="Times New Roman" w:cs="Times New Roman"/>
          <w:color w:val="000000"/>
          <w:sz w:val="19"/>
          <w:szCs w:val="19"/>
        </w:rPr>
      </w:pPr>
    </w:p>
    <w:p w:rsidR="000F463B" w:rsidRDefault="00017333"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Fraud</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means any illeg</w:t>
      </w:r>
      <w:r>
        <w:rPr>
          <w:rFonts w:ascii="Times New Roman" w:hAnsi="Times New Roman" w:cs="Times New Roman"/>
          <w:color w:val="000000"/>
          <w:sz w:val="19"/>
          <w:szCs w:val="19"/>
        </w:rPr>
        <w:t>al act characterized by deceit,</w:t>
      </w:r>
      <w:r>
        <w:rPr>
          <w:rFonts w:ascii="Times New Roman" w:hAnsi="Times New Roman" w:cs="Times New Roman"/>
          <w:color w:val="000000"/>
          <w:sz w:val="19"/>
          <w:szCs w:val="19"/>
        </w:rPr>
        <w:tab/>
      </w:r>
      <w:r>
        <w:rPr>
          <w:rFonts w:ascii="Times New Roman" w:hAnsi="Times New Roman" w:cs="Times New Roman"/>
          <w:color w:val="000000"/>
          <w:sz w:val="19"/>
          <w:szCs w:val="19"/>
        </w:rPr>
        <w:tab/>
        <w:t>19</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concealment, or</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violati</w:t>
      </w:r>
      <w:r>
        <w:rPr>
          <w:rFonts w:ascii="Times New Roman" w:hAnsi="Times New Roman" w:cs="Times New Roman"/>
          <w:color w:val="000000"/>
          <w:sz w:val="19"/>
          <w:szCs w:val="19"/>
        </w:rPr>
        <w:t>on of trust. These acts are not</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dependent upon the threat of</w:t>
      </w:r>
      <w:r>
        <w:rPr>
          <w:rFonts w:ascii="Times New Roman" w:hAnsi="Times New Roman" w:cs="Times New Roman"/>
          <w:color w:val="000000"/>
          <w:sz w:val="19"/>
          <w:szCs w:val="19"/>
        </w:rPr>
        <w:t xml:space="preserve"> violence or physical force.</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Frauds are perpetrated by part</w:t>
      </w:r>
      <w:r>
        <w:rPr>
          <w:rFonts w:ascii="Times New Roman" w:hAnsi="Times New Roman" w:cs="Times New Roman"/>
          <w:color w:val="000000"/>
          <w:sz w:val="19"/>
          <w:szCs w:val="19"/>
        </w:rPr>
        <w:t>ies and organizations to</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obtain money, property, or services; to avoid</w:t>
      </w:r>
      <w:r>
        <w:rPr>
          <w:rFonts w:ascii="Times New Roman" w:hAnsi="Times New Roman" w:cs="Times New Roman"/>
          <w:color w:val="000000"/>
          <w:sz w:val="19"/>
          <w:szCs w:val="19"/>
        </w:rPr>
        <w:t xml:space="preserve"> payment</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or loss of services; or to secure personal or business</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advantage.</w:t>
      </w:r>
    </w:p>
    <w:p w:rsidR="000F463B" w:rsidRDefault="000F463B" w:rsidP="00017333">
      <w:pPr>
        <w:widowControl w:val="0"/>
        <w:tabs>
          <w:tab w:val="left" w:pos="659"/>
        </w:tabs>
        <w:autoSpaceDE w:val="0"/>
        <w:autoSpaceDN w:val="0"/>
        <w:adjustRightInd w:val="0"/>
        <w:rPr>
          <w:rFonts w:ascii="Times New Roman" w:hAnsi="Times New Roman" w:cs="Times New Roman"/>
          <w:color w:val="000000"/>
          <w:sz w:val="19"/>
          <w:szCs w:val="19"/>
        </w:rPr>
      </w:pPr>
    </w:p>
    <w:p w:rsidR="000F463B" w:rsidRDefault="000F463B"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General ledger</w:t>
      </w:r>
      <w:r w:rsidR="00017333">
        <w:rPr>
          <w:rFonts w:ascii="Times New Roman" w:hAnsi="Times New Roman" w:cs="Times New Roman"/>
          <w:color w:val="000000"/>
          <w:sz w:val="19"/>
          <w:szCs w:val="19"/>
        </w:rPr>
        <w:tab/>
      </w:r>
      <w:r w:rsidR="00017333">
        <w:rPr>
          <w:rFonts w:ascii="Times New Roman" w:hAnsi="Times New Roman" w:cs="Times New Roman"/>
          <w:color w:val="000000"/>
          <w:sz w:val="19"/>
          <w:szCs w:val="19"/>
        </w:rPr>
        <w:tab/>
      </w:r>
      <w:r>
        <w:rPr>
          <w:rFonts w:ascii="Times New Roman" w:hAnsi="Times New Roman" w:cs="Times New Roman"/>
          <w:color w:val="000000"/>
          <w:sz w:val="19"/>
          <w:szCs w:val="19"/>
        </w:rPr>
        <w:t xml:space="preserve"> means the place wher</w:t>
      </w:r>
      <w:r w:rsidR="00017333">
        <w:rPr>
          <w:rFonts w:ascii="Times New Roman" w:hAnsi="Times New Roman" w:cs="Times New Roman"/>
          <w:color w:val="000000"/>
          <w:sz w:val="19"/>
          <w:szCs w:val="19"/>
        </w:rPr>
        <w:t>e all information about changes</w:t>
      </w:r>
      <w:r w:rsidR="00017333">
        <w:rPr>
          <w:rFonts w:ascii="Times New Roman" w:hAnsi="Times New Roman" w:cs="Times New Roman"/>
          <w:color w:val="000000"/>
          <w:sz w:val="19"/>
          <w:szCs w:val="19"/>
        </w:rPr>
        <w:tab/>
        <w:t>21</w:t>
      </w:r>
      <w:r w:rsidR="00017333">
        <w:rPr>
          <w:rFonts w:ascii="Times New Roman" w:hAnsi="Times New Roman" w:cs="Times New Roman"/>
          <w:color w:val="000000"/>
          <w:sz w:val="19"/>
          <w:szCs w:val="19"/>
        </w:rPr>
        <w:tab/>
      </w:r>
      <w:r w:rsidR="00017333">
        <w:rPr>
          <w:rFonts w:ascii="Times New Roman" w:hAnsi="Times New Roman" w:cs="Times New Roman"/>
          <w:color w:val="000000"/>
          <w:sz w:val="19"/>
          <w:szCs w:val="19"/>
        </w:rPr>
        <w:tab/>
      </w:r>
      <w:r w:rsidR="00017333">
        <w:rPr>
          <w:rFonts w:ascii="Times New Roman" w:hAnsi="Times New Roman" w:cs="Times New Roman"/>
          <w:color w:val="000000"/>
          <w:sz w:val="19"/>
          <w:szCs w:val="19"/>
        </w:rPr>
        <w:tab/>
      </w:r>
      <w:r w:rsidR="00017333">
        <w:rPr>
          <w:rFonts w:ascii="Times New Roman" w:hAnsi="Times New Roman" w:cs="Times New Roman"/>
          <w:color w:val="000000"/>
          <w:sz w:val="19"/>
          <w:szCs w:val="19"/>
        </w:rPr>
        <w:tab/>
      </w:r>
      <w:r w:rsidR="00017333">
        <w:rPr>
          <w:rFonts w:ascii="Times New Roman" w:hAnsi="Times New Roman" w:cs="Times New Roman"/>
          <w:color w:val="000000"/>
          <w:sz w:val="19"/>
          <w:szCs w:val="19"/>
        </w:rPr>
        <w:tab/>
      </w:r>
      <w:r w:rsidR="00017333">
        <w:rPr>
          <w:rFonts w:ascii="Times New Roman" w:hAnsi="Times New Roman" w:cs="Times New Roman"/>
          <w:color w:val="000000"/>
          <w:sz w:val="19"/>
          <w:szCs w:val="19"/>
        </w:rPr>
        <w:tab/>
      </w:r>
      <w:r>
        <w:rPr>
          <w:rFonts w:ascii="Times New Roman" w:hAnsi="Times New Roman" w:cs="Times New Roman"/>
          <w:color w:val="000000"/>
          <w:sz w:val="19"/>
          <w:szCs w:val="19"/>
        </w:rPr>
        <w:t>in an asset,</w:t>
      </w:r>
      <w:r w:rsidR="00017333">
        <w:rPr>
          <w:rFonts w:ascii="Times New Roman" w:hAnsi="Times New Roman" w:cs="Times New Roman"/>
          <w:color w:val="000000"/>
          <w:sz w:val="19"/>
          <w:szCs w:val="19"/>
        </w:rPr>
        <w:t xml:space="preserve"> </w:t>
      </w:r>
      <w:r>
        <w:rPr>
          <w:rFonts w:ascii="Times New Roman" w:hAnsi="Times New Roman" w:cs="Times New Roman"/>
          <w:color w:val="000000"/>
          <w:sz w:val="19"/>
          <w:szCs w:val="19"/>
        </w:rPr>
        <w:t xml:space="preserve">liability, equity, revenue, </w:t>
      </w:r>
      <w:r w:rsidR="00017333">
        <w:rPr>
          <w:rFonts w:ascii="Times New Roman" w:hAnsi="Times New Roman" w:cs="Times New Roman"/>
          <w:color w:val="000000"/>
          <w:sz w:val="19"/>
          <w:szCs w:val="19"/>
        </w:rPr>
        <w:t>or expense item</w:t>
      </w:r>
      <w:r w:rsidR="00017333">
        <w:rPr>
          <w:rFonts w:ascii="Times New Roman" w:hAnsi="Times New Roman" w:cs="Times New Roman"/>
          <w:color w:val="000000"/>
          <w:sz w:val="19"/>
          <w:szCs w:val="19"/>
        </w:rPr>
        <w:tab/>
      </w:r>
      <w:r w:rsidR="00017333">
        <w:rPr>
          <w:rFonts w:ascii="Times New Roman" w:hAnsi="Times New Roman" w:cs="Times New Roman"/>
          <w:color w:val="000000"/>
          <w:sz w:val="19"/>
          <w:szCs w:val="19"/>
        </w:rPr>
        <w:tab/>
      </w:r>
      <w:r w:rsidR="00017333">
        <w:rPr>
          <w:rFonts w:ascii="Times New Roman" w:hAnsi="Times New Roman" w:cs="Times New Roman"/>
          <w:color w:val="000000"/>
          <w:sz w:val="19"/>
          <w:szCs w:val="19"/>
        </w:rPr>
        <w:tab/>
      </w:r>
      <w:r w:rsidR="00017333">
        <w:rPr>
          <w:rFonts w:ascii="Times New Roman" w:hAnsi="Times New Roman" w:cs="Times New Roman"/>
          <w:color w:val="000000"/>
          <w:sz w:val="19"/>
          <w:szCs w:val="19"/>
        </w:rPr>
        <w:tab/>
      </w:r>
      <w:r w:rsidR="00017333">
        <w:rPr>
          <w:rFonts w:ascii="Times New Roman" w:hAnsi="Times New Roman" w:cs="Times New Roman"/>
          <w:color w:val="000000"/>
          <w:sz w:val="19"/>
          <w:szCs w:val="19"/>
        </w:rPr>
        <w:tab/>
      </w:r>
      <w:r w:rsidR="00017333">
        <w:rPr>
          <w:rFonts w:ascii="Times New Roman" w:hAnsi="Times New Roman" w:cs="Times New Roman"/>
          <w:color w:val="000000"/>
          <w:sz w:val="19"/>
          <w:szCs w:val="19"/>
        </w:rPr>
        <w:tab/>
      </w:r>
      <w:r w:rsidR="00017333">
        <w:rPr>
          <w:rFonts w:ascii="Times New Roman" w:hAnsi="Times New Roman" w:cs="Times New Roman"/>
          <w:color w:val="000000"/>
          <w:sz w:val="19"/>
          <w:szCs w:val="19"/>
        </w:rPr>
        <w:tab/>
      </w:r>
      <w:r>
        <w:rPr>
          <w:rFonts w:ascii="Times New Roman" w:hAnsi="Times New Roman" w:cs="Times New Roman"/>
          <w:color w:val="000000"/>
          <w:sz w:val="19"/>
          <w:szCs w:val="19"/>
        </w:rPr>
        <w:t>is recorded.</w:t>
      </w:r>
    </w:p>
    <w:p w:rsidR="000F463B" w:rsidRDefault="000F463B" w:rsidP="00017333">
      <w:pPr>
        <w:widowControl w:val="0"/>
        <w:tabs>
          <w:tab w:val="left" w:pos="1757"/>
        </w:tabs>
        <w:autoSpaceDE w:val="0"/>
        <w:autoSpaceDN w:val="0"/>
        <w:adjustRightInd w:val="0"/>
        <w:rPr>
          <w:rFonts w:ascii="Times New Roman" w:hAnsi="Times New Roman" w:cs="Times New Roman"/>
          <w:color w:val="000000"/>
          <w:sz w:val="19"/>
          <w:szCs w:val="19"/>
        </w:rPr>
      </w:pPr>
    </w:p>
    <w:p w:rsidR="000F463B" w:rsidRDefault="00017333"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Going concern</w:t>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 xml:space="preserve">means the records </w:t>
      </w:r>
      <w:r>
        <w:rPr>
          <w:rFonts w:ascii="Times New Roman" w:hAnsi="Times New Roman" w:cs="Times New Roman"/>
          <w:color w:val="000000"/>
          <w:sz w:val="19"/>
          <w:szCs w:val="19"/>
        </w:rPr>
        <w:t>and balance sheet of a DFI or a</w:t>
      </w:r>
      <w:r>
        <w:rPr>
          <w:rFonts w:ascii="Times New Roman" w:hAnsi="Times New Roman" w:cs="Times New Roman"/>
          <w:color w:val="000000"/>
          <w:sz w:val="19"/>
          <w:szCs w:val="19"/>
        </w:rPr>
        <w:tab/>
      </w:r>
      <w:r w:rsidR="00684BF8">
        <w:rPr>
          <w:rFonts w:ascii="Times New Roman" w:hAnsi="Times New Roman" w:cs="Times New Roman"/>
          <w:color w:val="000000"/>
          <w:sz w:val="19"/>
          <w:szCs w:val="19"/>
        </w:rPr>
        <w:t>18</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business are</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develop</w:t>
      </w:r>
      <w:r>
        <w:rPr>
          <w:rFonts w:ascii="Times New Roman" w:hAnsi="Times New Roman" w:cs="Times New Roman"/>
          <w:color w:val="000000"/>
          <w:sz w:val="19"/>
          <w:szCs w:val="19"/>
        </w:rPr>
        <w:t>ed with the assumption that the</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business will continue to</w:t>
      </w:r>
      <w:r>
        <w:rPr>
          <w:rFonts w:ascii="Times New Roman" w:hAnsi="Times New Roman" w:cs="Times New Roman"/>
          <w:color w:val="000000"/>
          <w:sz w:val="19"/>
          <w:szCs w:val="19"/>
        </w:rPr>
        <w:t xml:space="preserve"> operate indefinitely, and that</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the assets used in conducting</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business and operatio</w:t>
      </w:r>
      <w:r>
        <w:rPr>
          <w:rFonts w:ascii="Times New Roman" w:hAnsi="Times New Roman" w:cs="Times New Roman"/>
          <w:color w:val="000000"/>
          <w:sz w:val="19"/>
          <w:szCs w:val="19"/>
        </w:rPr>
        <w:t>ns</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will not be sold, and the liabilities will be</w:t>
      </w:r>
      <w:r>
        <w:rPr>
          <w:rFonts w:ascii="Times New Roman" w:hAnsi="Times New Roman" w:cs="Times New Roman"/>
          <w:color w:val="000000"/>
          <w:sz w:val="19"/>
          <w:szCs w:val="19"/>
        </w:rPr>
        <w:t xml:space="preserve"> </w:t>
      </w:r>
      <w:r w:rsidR="00684BF8">
        <w:rPr>
          <w:rFonts w:ascii="Times New Roman" w:hAnsi="Times New Roman" w:cs="Times New Roman"/>
          <w:color w:val="000000"/>
          <w:sz w:val="19"/>
          <w:szCs w:val="19"/>
        </w:rPr>
        <w:t>paid as</w:t>
      </w:r>
      <w:r w:rsidR="00684BF8">
        <w:rPr>
          <w:rFonts w:ascii="Times New Roman" w:hAnsi="Times New Roman" w:cs="Times New Roman"/>
          <w:color w:val="000000"/>
          <w:sz w:val="19"/>
          <w:szCs w:val="19"/>
        </w:rPr>
        <w:tab/>
      </w:r>
      <w:r w:rsidR="00684BF8">
        <w:rPr>
          <w:rFonts w:ascii="Times New Roman" w:hAnsi="Times New Roman" w:cs="Times New Roman"/>
          <w:color w:val="000000"/>
          <w:sz w:val="19"/>
          <w:szCs w:val="19"/>
        </w:rPr>
        <w:tab/>
      </w:r>
      <w:r w:rsidR="00684BF8">
        <w:rPr>
          <w:rFonts w:ascii="Times New Roman" w:hAnsi="Times New Roman" w:cs="Times New Roman"/>
          <w:color w:val="000000"/>
          <w:sz w:val="19"/>
          <w:szCs w:val="19"/>
        </w:rPr>
        <w:tab/>
      </w:r>
      <w:r w:rsidR="00684BF8">
        <w:rPr>
          <w:rFonts w:ascii="Times New Roman" w:hAnsi="Times New Roman" w:cs="Times New Roman"/>
          <w:color w:val="000000"/>
          <w:sz w:val="19"/>
          <w:szCs w:val="19"/>
        </w:rPr>
        <w:tab/>
      </w:r>
      <w:r w:rsidR="00684BF8">
        <w:rPr>
          <w:rFonts w:ascii="Times New Roman" w:hAnsi="Times New Roman" w:cs="Times New Roman"/>
          <w:color w:val="000000"/>
          <w:sz w:val="19"/>
          <w:szCs w:val="19"/>
        </w:rPr>
        <w:tab/>
      </w:r>
      <w:r w:rsidR="00684BF8">
        <w:rPr>
          <w:rFonts w:ascii="Times New Roman" w:hAnsi="Times New Roman" w:cs="Times New Roman"/>
          <w:color w:val="000000"/>
          <w:sz w:val="19"/>
          <w:szCs w:val="19"/>
        </w:rPr>
        <w:tab/>
      </w:r>
      <w:r w:rsidR="00684BF8">
        <w:rPr>
          <w:rFonts w:ascii="Times New Roman" w:hAnsi="Times New Roman" w:cs="Times New Roman"/>
          <w:color w:val="000000"/>
          <w:sz w:val="19"/>
          <w:szCs w:val="19"/>
        </w:rPr>
        <w:tab/>
      </w:r>
      <w:r w:rsidR="000F463B">
        <w:rPr>
          <w:rFonts w:ascii="Times New Roman" w:hAnsi="Times New Roman" w:cs="Times New Roman"/>
          <w:color w:val="000000"/>
          <w:sz w:val="19"/>
          <w:szCs w:val="19"/>
        </w:rPr>
        <w:t>recorded.</w:t>
      </w:r>
    </w:p>
    <w:p w:rsidR="000F463B" w:rsidRDefault="000F463B" w:rsidP="000F463B">
      <w:pPr>
        <w:widowControl w:val="0"/>
        <w:autoSpaceDE w:val="0"/>
        <w:autoSpaceDN w:val="0"/>
        <w:adjustRightInd w:val="0"/>
        <w:rPr>
          <w:rFonts w:ascii="Times New Roman" w:hAnsi="Times New Roman" w:cs="Times New Roman"/>
          <w:color w:val="000000"/>
          <w:sz w:val="19"/>
          <w:szCs w:val="19"/>
        </w:rPr>
      </w:pPr>
    </w:p>
    <w:p w:rsidR="00684BF8" w:rsidRDefault="00684BF8" w:rsidP="000F463B">
      <w:pPr>
        <w:widowControl w:val="0"/>
        <w:autoSpaceDE w:val="0"/>
        <w:autoSpaceDN w:val="0"/>
        <w:adjustRightInd w:val="0"/>
        <w:rPr>
          <w:rFonts w:ascii="Times New Roman" w:hAnsi="Times New Roman" w:cs="Times New Roman"/>
          <w:color w:val="000000"/>
          <w:sz w:val="19"/>
          <w:szCs w:val="19"/>
        </w:rPr>
      </w:pPr>
    </w:p>
    <w:p w:rsidR="00684BF8" w:rsidRDefault="00684BF8" w:rsidP="000F463B">
      <w:pPr>
        <w:widowControl w:val="0"/>
        <w:autoSpaceDE w:val="0"/>
        <w:autoSpaceDN w:val="0"/>
        <w:adjustRightInd w:val="0"/>
        <w:rPr>
          <w:rFonts w:ascii="Times New Roman" w:hAnsi="Times New Roman" w:cs="Times New Roman"/>
          <w:color w:val="000000"/>
          <w:sz w:val="19"/>
          <w:szCs w:val="19"/>
        </w:rPr>
      </w:pPr>
    </w:p>
    <w:p w:rsidR="00684BF8" w:rsidRDefault="00684BF8" w:rsidP="00684BF8">
      <w:pPr>
        <w:widowControl w:val="0"/>
        <w:autoSpaceDE w:val="0"/>
        <w:autoSpaceDN w:val="0"/>
        <w:adjustRightInd w:val="0"/>
        <w:rPr>
          <w:rFonts w:ascii="Times New Roman" w:hAnsi="Times New Roman" w:cs="Times New Roman"/>
          <w:sz w:val="19"/>
          <w:szCs w:val="19"/>
        </w:rPr>
      </w:pPr>
      <w:r w:rsidRPr="000F463B">
        <w:rPr>
          <w:rFonts w:ascii="Times New Roman" w:hAnsi="Times New Roman" w:cs="Times New Roman"/>
          <w:b/>
          <w:sz w:val="19"/>
          <w:szCs w:val="19"/>
        </w:rPr>
        <w:t>Term</w:t>
      </w:r>
      <w:r>
        <w:rPr>
          <w:rFonts w:ascii="Times New Roman" w:hAnsi="Times New Roman" w:cs="Times New Roman"/>
          <w:sz w:val="19"/>
          <w:szCs w:val="19"/>
        </w:rPr>
        <w:tab/>
      </w:r>
      <w:r>
        <w:rPr>
          <w:rFonts w:ascii="Times New Roman" w:hAnsi="Times New Roman" w:cs="Times New Roman"/>
          <w:sz w:val="19"/>
          <w:szCs w:val="19"/>
        </w:rPr>
        <w:tab/>
      </w:r>
      <w:r>
        <w:rPr>
          <w:rFonts w:ascii="Times New Roman" w:hAnsi="Times New Roman" w:cs="Times New Roman"/>
          <w:sz w:val="19"/>
          <w:szCs w:val="19"/>
        </w:rPr>
        <w:tab/>
      </w:r>
      <w:r w:rsidRPr="000F463B">
        <w:rPr>
          <w:rFonts w:ascii="Times New Roman" w:hAnsi="Times New Roman" w:cs="Times New Roman"/>
          <w:b/>
          <w:sz w:val="19"/>
          <w:szCs w:val="19"/>
        </w:rPr>
        <w:t>Definition</w:t>
      </w:r>
      <w:r>
        <w:rPr>
          <w:rFonts w:ascii="Times New Roman" w:hAnsi="Times New Roman" w:cs="Times New Roman"/>
          <w:sz w:val="19"/>
          <w:szCs w:val="19"/>
        </w:rPr>
        <w:t xml:space="preserve"> </w:t>
      </w:r>
      <w:r>
        <w:rPr>
          <w:rFonts w:ascii="Times New Roman" w:hAnsi="Times New Roman" w:cs="Times New Roman"/>
          <w:sz w:val="19"/>
          <w:szCs w:val="19"/>
        </w:rPr>
        <w:tab/>
      </w:r>
      <w:r>
        <w:rPr>
          <w:rFonts w:ascii="Times New Roman" w:hAnsi="Times New Roman" w:cs="Times New Roman"/>
          <w:sz w:val="19"/>
          <w:szCs w:val="19"/>
        </w:rPr>
        <w:tab/>
      </w:r>
      <w:r>
        <w:rPr>
          <w:rFonts w:ascii="Times New Roman" w:hAnsi="Times New Roman" w:cs="Times New Roman"/>
          <w:sz w:val="19"/>
          <w:szCs w:val="19"/>
        </w:rPr>
        <w:tab/>
      </w:r>
      <w:r>
        <w:rPr>
          <w:rFonts w:ascii="Times New Roman" w:hAnsi="Times New Roman" w:cs="Times New Roman"/>
          <w:sz w:val="19"/>
          <w:szCs w:val="19"/>
        </w:rPr>
        <w:tab/>
      </w:r>
      <w:r>
        <w:rPr>
          <w:rFonts w:ascii="Times New Roman" w:hAnsi="Times New Roman" w:cs="Times New Roman"/>
          <w:sz w:val="19"/>
          <w:szCs w:val="19"/>
        </w:rPr>
        <w:tab/>
      </w:r>
      <w:r w:rsidRPr="000F463B">
        <w:rPr>
          <w:rFonts w:ascii="Times New Roman" w:hAnsi="Times New Roman" w:cs="Times New Roman"/>
          <w:b/>
          <w:sz w:val="19"/>
          <w:szCs w:val="19"/>
        </w:rPr>
        <w:t>Standard</w:t>
      </w:r>
    </w:p>
    <w:p w:rsidR="000F463B" w:rsidRDefault="00684BF8"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Governance</w:t>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means, according to the I</w:t>
      </w:r>
      <w:r>
        <w:rPr>
          <w:rFonts w:ascii="Times New Roman" w:hAnsi="Times New Roman" w:cs="Times New Roman"/>
          <w:color w:val="000000"/>
          <w:sz w:val="19"/>
          <w:szCs w:val="19"/>
        </w:rPr>
        <w:t xml:space="preserve">nstitute of Internal Auditors, </w:t>
      </w:r>
      <w:r>
        <w:rPr>
          <w:rFonts w:ascii="Times New Roman" w:hAnsi="Times New Roman" w:cs="Times New Roman"/>
          <w:color w:val="000000"/>
          <w:sz w:val="19"/>
          <w:szCs w:val="19"/>
        </w:rPr>
        <w:tab/>
        <w:t>2</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t>t</w:t>
      </w:r>
      <w:r w:rsidR="000F463B">
        <w:rPr>
          <w:rFonts w:ascii="Times New Roman" w:hAnsi="Times New Roman" w:cs="Times New Roman"/>
          <w:color w:val="000000"/>
          <w:sz w:val="19"/>
          <w:szCs w:val="19"/>
        </w:rPr>
        <w:t>he</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combinat</w:t>
      </w:r>
      <w:r>
        <w:rPr>
          <w:rFonts w:ascii="Times New Roman" w:hAnsi="Times New Roman" w:cs="Times New Roman"/>
          <w:color w:val="000000"/>
          <w:sz w:val="19"/>
          <w:szCs w:val="19"/>
        </w:rPr>
        <w:t>ion of processes and structures</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implemented by the</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bo</w:t>
      </w:r>
      <w:r>
        <w:rPr>
          <w:rFonts w:ascii="Times New Roman" w:hAnsi="Times New Roman" w:cs="Times New Roman"/>
          <w:color w:val="000000"/>
          <w:sz w:val="19"/>
          <w:szCs w:val="19"/>
        </w:rPr>
        <w:t>ard in order to inform, direct,</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manage, and monitor the activities</w:t>
      </w:r>
      <w:r>
        <w:rPr>
          <w:rFonts w:ascii="Times New Roman" w:hAnsi="Times New Roman" w:cs="Times New Roman"/>
          <w:color w:val="000000"/>
          <w:sz w:val="19"/>
          <w:szCs w:val="19"/>
        </w:rPr>
        <w:t xml:space="preserve"> of the organization</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toward the achievement of its objectives.</w:t>
      </w:r>
    </w:p>
    <w:p w:rsidR="000F463B" w:rsidRDefault="000F463B" w:rsidP="000F463B">
      <w:pPr>
        <w:widowControl w:val="0"/>
        <w:autoSpaceDE w:val="0"/>
        <w:autoSpaceDN w:val="0"/>
        <w:adjustRightInd w:val="0"/>
        <w:rPr>
          <w:rFonts w:ascii="Times New Roman" w:hAnsi="Times New Roman" w:cs="Times New Roman"/>
          <w:color w:val="000000"/>
          <w:sz w:val="19"/>
          <w:szCs w:val="19"/>
        </w:rPr>
      </w:pPr>
    </w:p>
    <w:p w:rsidR="000F463B" w:rsidRDefault="00684BF8"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Guarantor</w:t>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means one who gua</w:t>
      </w:r>
      <w:r>
        <w:rPr>
          <w:rFonts w:ascii="Times New Roman" w:hAnsi="Times New Roman" w:cs="Times New Roman"/>
          <w:color w:val="000000"/>
          <w:sz w:val="19"/>
          <w:szCs w:val="19"/>
        </w:rPr>
        <w:t>rantees an obligation and has a</w:t>
      </w:r>
      <w:r>
        <w:rPr>
          <w:rFonts w:ascii="Times New Roman" w:hAnsi="Times New Roman" w:cs="Times New Roman"/>
          <w:color w:val="000000"/>
          <w:sz w:val="19"/>
          <w:szCs w:val="19"/>
        </w:rPr>
        <w:tab/>
        <w:t>11</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legal duty to</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fulfill it.</w:t>
      </w:r>
      <w:r>
        <w:rPr>
          <w:rFonts w:ascii="Times New Roman" w:hAnsi="Times New Roman" w:cs="Times New Roman"/>
          <w:color w:val="000000"/>
          <w:sz w:val="19"/>
          <w:szCs w:val="19"/>
        </w:rPr>
        <w:t xml:space="preserve"> DFIs may require guarantors to</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provide collateral or</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security to client's loans.</w:t>
      </w:r>
    </w:p>
    <w:p w:rsidR="000F463B" w:rsidRDefault="000F463B" w:rsidP="000F463B">
      <w:pPr>
        <w:widowControl w:val="0"/>
        <w:autoSpaceDE w:val="0"/>
        <w:autoSpaceDN w:val="0"/>
        <w:adjustRightInd w:val="0"/>
        <w:rPr>
          <w:rFonts w:ascii="Times New Roman" w:hAnsi="Times New Roman" w:cs="Times New Roman"/>
          <w:color w:val="000000"/>
          <w:sz w:val="19"/>
          <w:szCs w:val="19"/>
        </w:rPr>
      </w:pPr>
    </w:p>
    <w:p w:rsidR="000F463B" w:rsidRDefault="00684BF8"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Historical cost principle</w:t>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means general past pra</w:t>
      </w:r>
      <w:r>
        <w:rPr>
          <w:rFonts w:ascii="Times New Roman" w:hAnsi="Times New Roman" w:cs="Times New Roman"/>
          <w:color w:val="000000"/>
          <w:sz w:val="19"/>
          <w:szCs w:val="19"/>
        </w:rPr>
        <w:t>ctice to record assets at their</w:t>
      </w:r>
      <w:r>
        <w:rPr>
          <w:rFonts w:ascii="Times New Roman" w:hAnsi="Times New Roman" w:cs="Times New Roman"/>
          <w:color w:val="000000"/>
          <w:sz w:val="19"/>
          <w:szCs w:val="19"/>
        </w:rPr>
        <w:tab/>
        <w:t>18</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actual,</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historical cos</w:t>
      </w:r>
      <w:r>
        <w:rPr>
          <w:rFonts w:ascii="Times New Roman" w:hAnsi="Times New Roman" w:cs="Times New Roman"/>
          <w:color w:val="000000"/>
          <w:sz w:val="19"/>
          <w:szCs w:val="19"/>
        </w:rPr>
        <w:t>t valued at the time of</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recognition in the accounts.</w:t>
      </w:r>
    </w:p>
    <w:p w:rsidR="000F463B" w:rsidRDefault="000F463B" w:rsidP="000F463B">
      <w:pPr>
        <w:widowControl w:val="0"/>
        <w:autoSpaceDE w:val="0"/>
        <w:autoSpaceDN w:val="0"/>
        <w:adjustRightInd w:val="0"/>
        <w:rPr>
          <w:rFonts w:ascii="Times New Roman" w:hAnsi="Times New Roman" w:cs="Times New Roman"/>
          <w:color w:val="000000"/>
          <w:sz w:val="19"/>
          <w:szCs w:val="19"/>
        </w:rPr>
      </w:pPr>
    </w:p>
    <w:p w:rsidR="000F463B" w:rsidRDefault="00684BF8"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IAS</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means Int</w:t>
      </w:r>
      <w:r>
        <w:rPr>
          <w:rFonts w:ascii="Times New Roman" w:hAnsi="Times New Roman" w:cs="Times New Roman"/>
          <w:color w:val="000000"/>
          <w:sz w:val="19"/>
          <w:szCs w:val="19"/>
        </w:rPr>
        <w:t>ernational Accounting Standards</w:t>
      </w:r>
      <w:r>
        <w:rPr>
          <w:rFonts w:ascii="Times New Roman" w:hAnsi="Times New Roman" w:cs="Times New Roman"/>
          <w:color w:val="000000"/>
          <w:sz w:val="19"/>
          <w:szCs w:val="19"/>
        </w:rPr>
        <w:tab/>
      </w:r>
      <w:r>
        <w:rPr>
          <w:rFonts w:ascii="Times New Roman" w:hAnsi="Times New Roman" w:cs="Times New Roman"/>
          <w:color w:val="000000"/>
          <w:sz w:val="19"/>
          <w:szCs w:val="19"/>
        </w:rPr>
        <w:tab/>
        <w:t>18</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established and set by</w:t>
      </w:r>
      <w:r>
        <w:rPr>
          <w:rFonts w:ascii="Times New Roman" w:hAnsi="Times New Roman" w:cs="Times New Roman"/>
          <w:color w:val="000000"/>
          <w:sz w:val="19"/>
          <w:szCs w:val="19"/>
        </w:rPr>
        <w:t xml:space="preserve"> the International Accounting</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Standards Board for accounting and</w:t>
      </w:r>
      <w:r>
        <w:rPr>
          <w:rFonts w:ascii="Times New Roman" w:hAnsi="Times New Roman" w:cs="Times New Roman"/>
          <w:color w:val="000000"/>
          <w:sz w:val="19"/>
          <w:szCs w:val="19"/>
        </w:rPr>
        <w:t xml:space="preserve"> reporting of</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financial performance to make such information</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comparative, consisten</w:t>
      </w:r>
      <w:r>
        <w:rPr>
          <w:rFonts w:ascii="Times New Roman" w:hAnsi="Times New Roman" w:cs="Times New Roman"/>
          <w:color w:val="000000"/>
          <w:sz w:val="19"/>
          <w:szCs w:val="19"/>
        </w:rPr>
        <w:t>t and transparent in the global</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economy.</w:t>
      </w:r>
    </w:p>
    <w:p w:rsidR="000F463B" w:rsidRDefault="000F463B" w:rsidP="000F463B">
      <w:pPr>
        <w:widowControl w:val="0"/>
        <w:autoSpaceDE w:val="0"/>
        <w:autoSpaceDN w:val="0"/>
        <w:adjustRightInd w:val="0"/>
        <w:rPr>
          <w:rFonts w:ascii="Times New Roman" w:hAnsi="Times New Roman" w:cs="Times New Roman"/>
          <w:color w:val="000000"/>
          <w:sz w:val="19"/>
          <w:szCs w:val="19"/>
        </w:rPr>
      </w:pPr>
    </w:p>
    <w:p w:rsidR="000F463B" w:rsidRDefault="00684BF8"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Idle Funds</w:t>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means funds that are</w:t>
      </w:r>
      <w:r>
        <w:rPr>
          <w:rFonts w:ascii="Times New Roman" w:hAnsi="Times New Roman" w:cs="Times New Roman"/>
          <w:color w:val="000000"/>
          <w:sz w:val="19"/>
          <w:szCs w:val="19"/>
        </w:rPr>
        <w:t xml:space="preserve"> not invested in loan portfolio</w:t>
      </w:r>
      <w:r>
        <w:rPr>
          <w:rFonts w:ascii="Times New Roman" w:hAnsi="Times New Roman" w:cs="Times New Roman"/>
          <w:color w:val="000000"/>
          <w:sz w:val="19"/>
          <w:szCs w:val="19"/>
        </w:rPr>
        <w:tab/>
        <w:t>9</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or in revenue</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produci</w:t>
      </w:r>
      <w:r>
        <w:rPr>
          <w:rFonts w:ascii="Times New Roman" w:hAnsi="Times New Roman" w:cs="Times New Roman"/>
          <w:color w:val="000000"/>
          <w:sz w:val="19"/>
          <w:szCs w:val="19"/>
        </w:rPr>
        <w:t>ng investments; some idle funds</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are necessary to be</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avail</w:t>
      </w:r>
      <w:r>
        <w:rPr>
          <w:rFonts w:ascii="Times New Roman" w:hAnsi="Times New Roman" w:cs="Times New Roman"/>
          <w:color w:val="000000"/>
          <w:sz w:val="19"/>
          <w:szCs w:val="19"/>
        </w:rPr>
        <w:t>able for operating expenses</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t xml:space="preserve">and </w:t>
      </w:r>
      <w:r w:rsidR="000F463B">
        <w:rPr>
          <w:rFonts w:ascii="Times New Roman" w:hAnsi="Times New Roman" w:cs="Times New Roman"/>
          <w:color w:val="000000"/>
          <w:sz w:val="19"/>
          <w:szCs w:val="19"/>
        </w:rPr>
        <w:t>demand for disbursements</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in a DFI.</w:t>
      </w:r>
    </w:p>
    <w:p w:rsidR="000F463B" w:rsidRDefault="000F463B" w:rsidP="000F463B">
      <w:pPr>
        <w:widowControl w:val="0"/>
        <w:autoSpaceDE w:val="0"/>
        <w:autoSpaceDN w:val="0"/>
        <w:adjustRightInd w:val="0"/>
        <w:rPr>
          <w:rFonts w:ascii="Times New Roman" w:hAnsi="Times New Roman" w:cs="Times New Roman"/>
          <w:color w:val="000000"/>
          <w:sz w:val="19"/>
          <w:szCs w:val="19"/>
        </w:rPr>
      </w:pPr>
    </w:p>
    <w:p w:rsidR="000F463B" w:rsidRDefault="00684BF8"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IFRS</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means International F</w:t>
      </w:r>
      <w:r>
        <w:rPr>
          <w:rFonts w:ascii="Times New Roman" w:hAnsi="Times New Roman" w:cs="Times New Roman"/>
          <w:color w:val="000000"/>
          <w:sz w:val="19"/>
          <w:szCs w:val="19"/>
        </w:rPr>
        <w:t>inancial Reporting Standards, a</w:t>
      </w:r>
      <w:r>
        <w:rPr>
          <w:rFonts w:ascii="Times New Roman" w:hAnsi="Times New Roman" w:cs="Times New Roman"/>
          <w:color w:val="000000"/>
          <w:sz w:val="19"/>
          <w:szCs w:val="19"/>
        </w:rPr>
        <w:tab/>
        <w:t>18</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number of</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prono</w:t>
      </w:r>
      <w:r>
        <w:rPr>
          <w:rFonts w:ascii="Times New Roman" w:hAnsi="Times New Roman" w:cs="Times New Roman"/>
          <w:color w:val="000000"/>
          <w:sz w:val="19"/>
          <w:szCs w:val="19"/>
        </w:rPr>
        <w:t>uncements issued by the IASB on</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accounting and reporting</w:t>
      </w:r>
      <w:r>
        <w:rPr>
          <w:rFonts w:ascii="Times New Roman" w:hAnsi="Times New Roman" w:cs="Times New Roman"/>
          <w:color w:val="000000"/>
          <w:sz w:val="19"/>
          <w:szCs w:val="19"/>
        </w:rPr>
        <w:t xml:space="preserve"> issues. More broadly, IFRS</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refers to the entire body of the Board’s</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pronouncements</w:t>
      </w:r>
      <w:r>
        <w:rPr>
          <w:rFonts w:ascii="Times New Roman" w:hAnsi="Times New Roman" w:cs="Times New Roman"/>
          <w:color w:val="000000"/>
          <w:sz w:val="19"/>
          <w:szCs w:val="19"/>
        </w:rPr>
        <w:t>, including standards (IAS) and</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interpretations of</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the standards.</w:t>
      </w:r>
    </w:p>
    <w:p w:rsidR="000F463B" w:rsidRDefault="000F463B" w:rsidP="000F463B">
      <w:pPr>
        <w:widowControl w:val="0"/>
        <w:autoSpaceDE w:val="0"/>
        <w:autoSpaceDN w:val="0"/>
        <w:adjustRightInd w:val="0"/>
        <w:rPr>
          <w:rFonts w:ascii="Times New Roman" w:hAnsi="Times New Roman" w:cs="Times New Roman"/>
          <w:color w:val="000000"/>
          <w:sz w:val="19"/>
          <w:szCs w:val="19"/>
        </w:rPr>
      </w:pPr>
    </w:p>
    <w:p w:rsidR="000F463B" w:rsidRDefault="00684BF8"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 xml:space="preserve">Impairment loss </w:t>
      </w:r>
      <w:r w:rsidR="000F463B">
        <w:rPr>
          <w:rFonts w:ascii="Times New Roman" w:hAnsi="Times New Roman" w:cs="Times New Roman"/>
          <w:color w:val="000000"/>
          <w:sz w:val="19"/>
          <w:szCs w:val="19"/>
        </w:rPr>
        <w:t>allowance</w:t>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means the estimated a</w:t>
      </w:r>
      <w:r>
        <w:rPr>
          <w:rFonts w:ascii="Times New Roman" w:hAnsi="Times New Roman" w:cs="Times New Roman"/>
          <w:color w:val="000000"/>
          <w:sz w:val="19"/>
          <w:szCs w:val="19"/>
        </w:rPr>
        <w:t>mount of future losses expected</w:t>
      </w:r>
      <w:r>
        <w:rPr>
          <w:rFonts w:ascii="Times New Roman" w:hAnsi="Times New Roman" w:cs="Times New Roman"/>
          <w:color w:val="000000"/>
          <w:sz w:val="19"/>
          <w:szCs w:val="19"/>
        </w:rPr>
        <w:tab/>
      </w:r>
      <w:r w:rsidR="00BA6548">
        <w:rPr>
          <w:rFonts w:ascii="Times New Roman" w:hAnsi="Times New Roman" w:cs="Times New Roman"/>
          <w:color w:val="000000"/>
          <w:sz w:val="19"/>
          <w:szCs w:val="19"/>
        </w:rPr>
        <w:t>8</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on the</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 xml:space="preserve">loan portfolio </w:t>
      </w:r>
      <w:r>
        <w:rPr>
          <w:rFonts w:ascii="Times New Roman" w:hAnsi="Times New Roman" w:cs="Times New Roman"/>
          <w:color w:val="000000"/>
          <w:sz w:val="19"/>
          <w:szCs w:val="19"/>
        </w:rPr>
        <w:t>of a DFI, thereby a prudent and</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conservative</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approach</w:t>
      </w:r>
      <w:r>
        <w:rPr>
          <w:rFonts w:ascii="Times New Roman" w:hAnsi="Times New Roman" w:cs="Times New Roman"/>
          <w:color w:val="000000"/>
          <w:sz w:val="19"/>
          <w:szCs w:val="19"/>
        </w:rPr>
        <w:t xml:space="preserve"> to balance sheet presentation.</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The allowance is created</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by an ac</w:t>
      </w:r>
      <w:r>
        <w:rPr>
          <w:rFonts w:ascii="Times New Roman" w:hAnsi="Times New Roman" w:cs="Times New Roman"/>
          <w:color w:val="000000"/>
          <w:sz w:val="19"/>
          <w:szCs w:val="19"/>
        </w:rPr>
        <w:t>counting entry,</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usually based on an aging schedule of</w:t>
      </w:r>
      <w:r>
        <w:rPr>
          <w:rFonts w:ascii="Times New Roman" w:hAnsi="Times New Roman" w:cs="Times New Roman"/>
          <w:color w:val="000000"/>
          <w:sz w:val="19"/>
          <w:szCs w:val="19"/>
        </w:rPr>
        <w:t xml:space="preserve"> portfolio</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delinquency, that charg</w:t>
      </w:r>
      <w:r>
        <w:rPr>
          <w:rFonts w:ascii="Times New Roman" w:hAnsi="Times New Roman" w:cs="Times New Roman"/>
          <w:color w:val="000000"/>
          <w:sz w:val="19"/>
          <w:szCs w:val="19"/>
        </w:rPr>
        <w:t>es provision for loan losses to</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the</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income and ex</w:t>
      </w:r>
      <w:r w:rsidR="00BA6548">
        <w:rPr>
          <w:rFonts w:ascii="Times New Roman" w:hAnsi="Times New Roman" w:cs="Times New Roman"/>
          <w:color w:val="000000"/>
          <w:sz w:val="19"/>
          <w:szCs w:val="19"/>
        </w:rPr>
        <w:t>pense statement, and creating a</w:t>
      </w:r>
      <w:r w:rsidR="00BA6548">
        <w:rPr>
          <w:rFonts w:ascii="Times New Roman" w:hAnsi="Times New Roman" w:cs="Times New Roman"/>
          <w:color w:val="000000"/>
          <w:sz w:val="19"/>
          <w:szCs w:val="19"/>
        </w:rPr>
        <w:tab/>
      </w:r>
      <w:r w:rsidR="00BA6548">
        <w:rPr>
          <w:rFonts w:ascii="Times New Roman" w:hAnsi="Times New Roman" w:cs="Times New Roman"/>
          <w:color w:val="000000"/>
          <w:sz w:val="19"/>
          <w:szCs w:val="19"/>
        </w:rPr>
        <w:tab/>
      </w:r>
      <w:r w:rsidR="00BA6548">
        <w:rPr>
          <w:rFonts w:ascii="Times New Roman" w:hAnsi="Times New Roman" w:cs="Times New Roman"/>
          <w:color w:val="000000"/>
          <w:sz w:val="19"/>
          <w:szCs w:val="19"/>
        </w:rPr>
        <w:tab/>
      </w:r>
      <w:r w:rsidR="00BA6548">
        <w:rPr>
          <w:rFonts w:ascii="Times New Roman" w:hAnsi="Times New Roman" w:cs="Times New Roman"/>
          <w:color w:val="000000"/>
          <w:sz w:val="19"/>
          <w:szCs w:val="19"/>
        </w:rPr>
        <w:tab/>
      </w:r>
      <w:r w:rsidR="00BA6548">
        <w:rPr>
          <w:rFonts w:ascii="Times New Roman" w:hAnsi="Times New Roman" w:cs="Times New Roman"/>
          <w:color w:val="000000"/>
          <w:sz w:val="19"/>
          <w:szCs w:val="19"/>
        </w:rPr>
        <w:tab/>
      </w:r>
      <w:r w:rsidR="00BA6548">
        <w:rPr>
          <w:rFonts w:ascii="Times New Roman" w:hAnsi="Times New Roman" w:cs="Times New Roman"/>
          <w:color w:val="000000"/>
          <w:sz w:val="19"/>
          <w:szCs w:val="19"/>
        </w:rPr>
        <w:tab/>
      </w:r>
      <w:r w:rsidR="00BA6548">
        <w:rPr>
          <w:rFonts w:ascii="Times New Roman" w:hAnsi="Times New Roman" w:cs="Times New Roman"/>
          <w:color w:val="000000"/>
          <w:sz w:val="19"/>
          <w:szCs w:val="19"/>
        </w:rPr>
        <w:tab/>
      </w:r>
      <w:r w:rsidR="000F463B">
        <w:rPr>
          <w:rFonts w:ascii="Times New Roman" w:hAnsi="Times New Roman" w:cs="Times New Roman"/>
          <w:color w:val="000000"/>
          <w:sz w:val="19"/>
          <w:szCs w:val="19"/>
        </w:rPr>
        <w:t>contra-account to</w:t>
      </w:r>
      <w:r w:rsidR="00BA6548">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the g</w:t>
      </w:r>
      <w:r w:rsidR="00BA6548">
        <w:rPr>
          <w:rFonts w:ascii="Times New Roman" w:hAnsi="Times New Roman" w:cs="Times New Roman"/>
          <w:color w:val="000000"/>
          <w:sz w:val="19"/>
          <w:szCs w:val="19"/>
        </w:rPr>
        <w:t>ross loan portfolio, called the</w:t>
      </w:r>
      <w:r w:rsidR="00BA6548">
        <w:rPr>
          <w:rFonts w:ascii="Times New Roman" w:hAnsi="Times New Roman" w:cs="Times New Roman"/>
          <w:color w:val="000000"/>
          <w:sz w:val="19"/>
          <w:szCs w:val="19"/>
        </w:rPr>
        <w:tab/>
      </w:r>
      <w:r w:rsidR="00BA6548">
        <w:rPr>
          <w:rFonts w:ascii="Times New Roman" w:hAnsi="Times New Roman" w:cs="Times New Roman"/>
          <w:color w:val="000000"/>
          <w:sz w:val="19"/>
          <w:szCs w:val="19"/>
        </w:rPr>
        <w:tab/>
      </w:r>
      <w:r w:rsidR="00BA6548">
        <w:rPr>
          <w:rFonts w:ascii="Times New Roman" w:hAnsi="Times New Roman" w:cs="Times New Roman"/>
          <w:color w:val="000000"/>
          <w:sz w:val="19"/>
          <w:szCs w:val="19"/>
        </w:rPr>
        <w:tab/>
      </w:r>
      <w:r w:rsidR="00BA6548">
        <w:rPr>
          <w:rFonts w:ascii="Times New Roman" w:hAnsi="Times New Roman" w:cs="Times New Roman"/>
          <w:color w:val="000000"/>
          <w:sz w:val="19"/>
          <w:szCs w:val="19"/>
        </w:rPr>
        <w:tab/>
      </w:r>
      <w:r w:rsidR="00BA6548">
        <w:rPr>
          <w:rFonts w:ascii="Times New Roman" w:hAnsi="Times New Roman" w:cs="Times New Roman"/>
          <w:color w:val="000000"/>
          <w:sz w:val="19"/>
          <w:szCs w:val="19"/>
        </w:rPr>
        <w:tab/>
      </w:r>
      <w:r w:rsidR="00BA6548">
        <w:rPr>
          <w:rFonts w:ascii="Times New Roman" w:hAnsi="Times New Roman" w:cs="Times New Roman"/>
          <w:color w:val="000000"/>
          <w:sz w:val="19"/>
          <w:szCs w:val="19"/>
        </w:rPr>
        <w:tab/>
      </w:r>
      <w:r w:rsidR="00BA6548">
        <w:rPr>
          <w:rFonts w:ascii="Times New Roman" w:hAnsi="Times New Roman" w:cs="Times New Roman"/>
          <w:color w:val="000000"/>
          <w:sz w:val="19"/>
          <w:szCs w:val="19"/>
        </w:rPr>
        <w:tab/>
      </w:r>
      <w:r w:rsidR="000F463B">
        <w:rPr>
          <w:rFonts w:ascii="Times New Roman" w:hAnsi="Times New Roman" w:cs="Times New Roman"/>
          <w:color w:val="000000"/>
          <w:sz w:val="19"/>
          <w:szCs w:val="19"/>
        </w:rPr>
        <w:t>impairment loss allowance (or</w:t>
      </w:r>
      <w:r w:rsidR="00BA6548">
        <w:rPr>
          <w:rFonts w:ascii="Times New Roman" w:hAnsi="Times New Roman" w:cs="Times New Roman"/>
          <w:color w:val="000000"/>
          <w:sz w:val="19"/>
          <w:szCs w:val="19"/>
        </w:rPr>
        <w:t xml:space="preserve"> in some cases the loan</w:t>
      </w:r>
      <w:r w:rsidR="00BA6548">
        <w:rPr>
          <w:rFonts w:ascii="Times New Roman" w:hAnsi="Times New Roman" w:cs="Times New Roman"/>
          <w:color w:val="000000"/>
          <w:sz w:val="19"/>
          <w:szCs w:val="19"/>
        </w:rPr>
        <w:tab/>
      </w:r>
      <w:r w:rsidR="00BA6548">
        <w:rPr>
          <w:rFonts w:ascii="Times New Roman" w:hAnsi="Times New Roman" w:cs="Times New Roman"/>
          <w:color w:val="000000"/>
          <w:sz w:val="19"/>
          <w:szCs w:val="19"/>
        </w:rPr>
        <w:tab/>
      </w:r>
      <w:r w:rsidR="00BA6548">
        <w:rPr>
          <w:rFonts w:ascii="Times New Roman" w:hAnsi="Times New Roman" w:cs="Times New Roman"/>
          <w:color w:val="000000"/>
          <w:sz w:val="19"/>
          <w:szCs w:val="19"/>
        </w:rPr>
        <w:tab/>
      </w:r>
      <w:r w:rsidR="00BA6548">
        <w:rPr>
          <w:rFonts w:ascii="Times New Roman" w:hAnsi="Times New Roman" w:cs="Times New Roman"/>
          <w:color w:val="000000"/>
          <w:sz w:val="19"/>
          <w:szCs w:val="19"/>
        </w:rPr>
        <w:tab/>
      </w:r>
      <w:r w:rsidR="00BA6548">
        <w:rPr>
          <w:rFonts w:ascii="Times New Roman" w:hAnsi="Times New Roman" w:cs="Times New Roman"/>
          <w:color w:val="000000"/>
          <w:sz w:val="19"/>
          <w:szCs w:val="19"/>
        </w:rPr>
        <w:tab/>
      </w:r>
      <w:r w:rsidR="00BA6548">
        <w:rPr>
          <w:rFonts w:ascii="Times New Roman" w:hAnsi="Times New Roman" w:cs="Times New Roman"/>
          <w:color w:val="000000"/>
          <w:sz w:val="19"/>
          <w:szCs w:val="19"/>
        </w:rPr>
        <w:tab/>
      </w:r>
      <w:r w:rsidR="00BA6548">
        <w:rPr>
          <w:rFonts w:ascii="Times New Roman" w:hAnsi="Times New Roman" w:cs="Times New Roman"/>
          <w:color w:val="000000"/>
          <w:sz w:val="19"/>
          <w:szCs w:val="19"/>
        </w:rPr>
        <w:tab/>
      </w:r>
      <w:r w:rsidR="000F463B">
        <w:rPr>
          <w:rFonts w:ascii="Times New Roman" w:hAnsi="Times New Roman" w:cs="Times New Roman"/>
          <w:color w:val="000000"/>
          <w:sz w:val="19"/>
          <w:szCs w:val="19"/>
        </w:rPr>
        <w:t>loss reserve). The result is that net loan</w:t>
      </w:r>
      <w:r w:rsidR="00BA6548">
        <w:rPr>
          <w:rFonts w:ascii="Times New Roman" w:hAnsi="Times New Roman" w:cs="Times New Roman"/>
          <w:color w:val="000000"/>
          <w:sz w:val="19"/>
          <w:szCs w:val="19"/>
        </w:rPr>
        <w:t xml:space="preserve"> portfolio is</w:t>
      </w:r>
      <w:r w:rsidR="00BA6548">
        <w:rPr>
          <w:rFonts w:ascii="Times New Roman" w:hAnsi="Times New Roman" w:cs="Times New Roman"/>
          <w:color w:val="000000"/>
          <w:sz w:val="19"/>
          <w:szCs w:val="19"/>
        </w:rPr>
        <w:tab/>
      </w:r>
      <w:r w:rsidR="00BA6548">
        <w:rPr>
          <w:rFonts w:ascii="Times New Roman" w:hAnsi="Times New Roman" w:cs="Times New Roman"/>
          <w:color w:val="000000"/>
          <w:sz w:val="19"/>
          <w:szCs w:val="19"/>
        </w:rPr>
        <w:tab/>
      </w:r>
      <w:r w:rsidR="00BA6548">
        <w:rPr>
          <w:rFonts w:ascii="Times New Roman" w:hAnsi="Times New Roman" w:cs="Times New Roman"/>
          <w:color w:val="000000"/>
          <w:sz w:val="19"/>
          <w:szCs w:val="19"/>
        </w:rPr>
        <w:tab/>
      </w:r>
      <w:r w:rsidR="00BA6548">
        <w:rPr>
          <w:rFonts w:ascii="Times New Roman" w:hAnsi="Times New Roman" w:cs="Times New Roman"/>
          <w:color w:val="000000"/>
          <w:sz w:val="19"/>
          <w:szCs w:val="19"/>
        </w:rPr>
        <w:tab/>
      </w:r>
      <w:r w:rsidR="00BA6548">
        <w:rPr>
          <w:rFonts w:ascii="Times New Roman" w:hAnsi="Times New Roman" w:cs="Times New Roman"/>
          <w:color w:val="000000"/>
          <w:sz w:val="19"/>
          <w:szCs w:val="19"/>
        </w:rPr>
        <w:tab/>
      </w:r>
      <w:r w:rsidR="00BA6548">
        <w:rPr>
          <w:rFonts w:ascii="Times New Roman" w:hAnsi="Times New Roman" w:cs="Times New Roman"/>
          <w:color w:val="000000"/>
          <w:sz w:val="19"/>
          <w:szCs w:val="19"/>
        </w:rPr>
        <w:tab/>
      </w:r>
      <w:r w:rsidR="00BA6548">
        <w:rPr>
          <w:rFonts w:ascii="Times New Roman" w:hAnsi="Times New Roman" w:cs="Times New Roman"/>
          <w:color w:val="000000"/>
          <w:sz w:val="19"/>
          <w:szCs w:val="19"/>
        </w:rPr>
        <w:tab/>
      </w:r>
      <w:r w:rsidR="000F463B">
        <w:rPr>
          <w:rFonts w:ascii="Times New Roman" w:hAnsi="Times New Roman" w:cs="Times New Roman"/>
          <w:color w:val="000000"/>
          <w:sz w:val="19"/>
          <w:szCs w:val="19"/>
        </w:rPr>
        <w:t>reported on the DFI's balance sheet.</w:t>
      </w:r>
    </w:p>
    <w:p w:rsidR="00BA6548" w:rsidRDefault="00BA6548" w:rsidP="000F463B">
      <w:pPr>
        <w:widowControl w:val="0"/>
        <w:autoSpaceDE w:val="0"/>
        <w:autoSpaceDN w:val="0"/>
        <w:adjustRightInd w:val="0"/>
        <w:rPr>
          <w:rFonts w:ascii="Times New Roman" w:hAnsi="Times New Roman" w:cs="Times New Roman"/>
          <w:color w:val="000000"/>
          <w:sz w:val="19"/>
          <w:szCs w:val="19"/>
        </w:rPr>
      </w:pPr>
    </w:p>
    <w:p w:rsidR="00BA6548" w:rsidRDefault="00BA6548"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Incentive schemes</w:t>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means a structured moti</w:t>
      </w:r>
      <w:r>
        <w:rPr>
          <w:rFonts w:ascii="Times New Roman" w:hAnsi="Times New Roman" w:cs="Times New Roman"/>
          <w:color w:val="000000"/>
          <w:sz w:val="19"/>
          <w:szCs w:val="19"/>
        </w:rPr>
        <w:t>vational plan that measures and</w:t>
      </w:r>
      <w:r>
        <w:rPr>
          <w:rFonts w:ascii="Times New Roman" w:hAnsi="Times New Roman" w:cs="Times New Roman"/>
          <w:color w:val="000000"/>
          <w:sz w:val="19"/>
          <w:szCs w:val="19"/>
        </w:rPr>
        <w:tab/>
        <w:t>5</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rewards</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performance of</w:t>
      </w:r>
      <w:r>
        <w:rPr>
          <w:rFonts w:ascii="Times New Roman" w:hAnsi="Times New Roman" w:cs="Times New Roman"/>
          <w:color w:val="000000"/>
          <w:sz w:val="19"/>
          <w:szCs w:val="19"/>
        </w:rPr>
        <w:t xml:space="preserve"> increased results, outputs, or</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quality of activities.</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I</w:t>
      </w:r>
      <w:r>
        <w:rPr>
          <w:rFonts w:ascii="Times New Roman" w:hAnsi="Times New Roman" w:cs="Times New Roman"/>
          <w:color w:val="000000"/>
          <w:sz w:val="19"/>
          <w:szCs w:val="19"/>
        </w:rPr>
        <w:t>ncentives are usually monetary,</w:t>
      </w:r>
    </w:p>
    <w:p w:rsidR="000F463B" w:rsidRDefault="000F463B" w:rsidP="00BA6548">
      <w:pPr>
        <w:widowControl w:val="0"/>
        <w:autoSpaceDE w:val="0"/>
        <w:autoSpaceDN w:val="0"/>
        <w:adjustRightInd w:val="0"/>
        <w:ind w:left="1440" w:firstLine="720"/>
        <w:rPr>
          <w:rFonts w:ascii="Times New Roman" w:hAnsi="Times New Roman" w:cs="Times New Roman"/>
          <w:color w:val="000000"/>
          <w:sz w:val="19"/>
          <w:szCs w:val="19"/>
        </w:rPr>
      </w:pPr>
      <w:r>
        <w:rPr>
          <w:rFonts w:ascii="Times New Roman" w:hAnsi="Times New Roman" w:cs="Times New Roman"/>
          <w:color w:val="000000"/>
          <w:sz w:val="19"/>
          <w:szCs w:val="19"/>
        </w:rPr>
        <w:t>but may also include other forms</w:t>
      </w:r>
      <w:r w:rsidR="00BA6548">
        <w:rPr>
          <w:rFonts w:ascii="Times New Roman" w:hAnsi="Times New Roman" w:cs="Times New Roman"/>
          <w:color w:val="000000"/>
          <w:sz w:val="19"/>
          <w:szCs w:val="19"/>
        </w:rPr>
        <w:t xml:space="preserve"> of reward, recognition</w:t>
      </w:r>
      <w:r w:rsidR="00BA6548">
        <w:rPr>
          <w:rFonts w:ascii="Times New Roman" w:hAnsi="Times New Roman" w:cs="Times New Roman"/>
          <w:color w:val="000000"/>
          <w:sz w:val="19"/>
          <w:szCs w:val="19"/>
        </w:rPr>
        <w:tab/>
      </w:r>
      <w:r w:rsidR="00BA6548">
        <w:rPr>
          <w:rFonts w:ascii="Times New Roman" w:hAnsi="Times New Roman" w:cs="Times New Roman"/>
          <w:color w:val="000000"/>
          <w:sz w:val="19"/>
          <w:szCs w:val="19"/>
        </w:rPr>
        <w:tab/>
      </w:r>
      <w:r w:rsidR="00BA6548">
        <w:rPr>
          <w:rFonts w:ascii="Times New Roman" w:hAnsi="Times New Roman" w:cs="Times New Roman"/>
          <w:color w:val="000000"/>
          <w:sz w:val="19"/>
          <w:szCs w:val="19"/>
        </w:rPr>
        <w:tab/>
      </w:r>
      <w:r w:rsidR="00BA6548">
        <w:rPr>
          <w:rFonts w:ascii="Times New Roman" w:hAnsi="Times New Roman" w:cs="Times New Roman"/>
          <w:color w:val="000000"/>
          <w:sz w:val="19"/>
          <w:szCs w:val="19"/>
        </w:rPr>
        <w:tab/>
      </w:r>
      <w:r>
        <w:rPr>
          <w:rFonts w:ascii="Times New Roman" w:hAnsi="Times New Roman" w:cs="Times New Roman"/>
          <w:color w:val="000000"/>
          <w:sz w:val="19"/>
          <w:szCs w:val="19"/>
        </w:rPr>
        <w:t>or appreciation.</w:t>
      </w:r>
    </w:p>
    <w:p w:rsidR="000F463B" w:rsidRDefault="000F463B" w:rsidP="000F463B">
      <w:pPr>
        <w:widowControl w:val="0"/>
        <w:autoSpaceDE w:val="0"/>
        <w:autoSpaceDN w:val="0"/>
        <w:adjustRightInd w:val="0"/>
        <w:rPr>
          <w:rFonts w:ascii="Times New Roman" w:hAnsi="Times New Roman" w:cs="Times New Roman"/>
          <w:color w:val="000000"/>
          <w:sz w:val="19"/>
          <w:szCs w:val="19"/>
        </w:rPr>
      </w:pPr>
    </w:p>
    <w:p w:rsidR="000F463B" w:rsidRDefault="00BA6548"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Independence</w:t>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means the freedo</w:t>
      </w:r>
      <w:r>
        <w:rPr>
          <w:rFonts w:ascii="Times New Roman" w:hAnsi="Times New Roman" w:cs="Times New Roman"/>
          <w:color w:val="000000"/>
          <w:sz w:val="19"/>
          <w:szCs w:val="19"/>
        </w:rPr>
        <w:t>m from conditions that threaten</w:t>
      </w:r>
      <w:r>
        <w:rPr>
          <w:rFonts w:ascii="Times New Roman" w:hAnsi="Times New Roman" w:cs="Times New Roman"/>
          <w:color w:val="000000"/>
          <w:sz w:val="19"/>
          <w:szCs w:val="19"/>
        </w:rPr>
        <w:tab/>
        <w:t>19</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objectivity or the</w:t>
      </w:r>
      <w:r>
        <w:rPr>
          <w:rFonts w:ascii="Times New Roman" w:hAnsi="Times New Roman" w:cs="Times New Roman"/>
          <w:color w:val="000000"/>
          <w:sz w:val="19"/>
          <w:szCs w:val="19"/>
        </w:rPr>
        <w:t xml:space="preserve"> appearance of objectivity. Such</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threats to objectivity must be</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ma</w:t>
      </w:r>
      <w:r>
        <w:rPr>
          <w:rFonts w:ascii="Times New Roman" w:hAnsi="Times New Roman" w:cs="Times New Roman"/>
          <w:color w:val="000000"/>
          <w:sz w:val="19"/>
          <w:szCs w:val="19"/>
        </w:rPr>
        <w:t>naged at the</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individual auditor, engagement, functional, and</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organizational levels.</w:t>
      </w:r>
    </w:p>
    <w:p w:rsidR="000F463B" w:rsidRDefault="000F463B" w:rsidP="000F463B">
      <w:pPr>
        <w:widowControl w:val="0"/>
        <w:autoSpaceDE w:val="0"/>
        <w:autoSpaceDN w:val="0"/>
        <w:adjustRightInd w:val="0"/>
        <w:rPr>
          <w:rFonts w:ascii="Times New Roman" w:hAnsi="Times New Roman" w:cs="Times New Roman"/>
          <w:color w:val="000000"/>
          <w:sz w:val="19"/>
          <w:szCs w:val="19"/>
        </w:rPr>
      </w:pPr>
    </w:p>
    <w:p w:rsidR="00BA6548" w:rsidRDefault="00BA6548" w:rsidP="000F463B">
      <w:pPr>
        <w:widowControl w:val="0"/>
        <w:autoSpaceDE w:val="0"/>
        <w:autoSpaceDN w:val="0"/>
        <w:adjustRightInd w:val="0"/>
        <w:rPr>
          <w:rFonts w:ascii="Times New Roman" w:hAnsi="Times New Roman" w:cs="Times New Roman"/>
          <w:color w:val="000000"/>
          <w:sz w:val="19"/>
          <w:szCs w:val="19"/>
        </w:rPr>
      </w:pPr>
    </w:p>
    <w:p w:rsidR="00BA6548" w:rsidRPr="00BA6548" w:rsidRDefault="00BA6548" w:rsidP="000F463B">
      <w:pPr>
        <w:widowControl w:val="0"/>
        <w:autoSpaceDE w:val="0"/>
        <w:autoSpaceDN w:val="0"/>
        <w:adjustRightInd w:val="0"/>
        <w:rPr>
          <w:rFonts w:ascii="Times New Roman" w:hAnsi="Times New Roman" w:cs="Times New Roman"/>
          <w:sz w:val="19"/>
          <w:szCs w:val="19"/>
        </w:rPr>
      </w:pPr>
      <w:r w:rsidRPr="000F463B">
        <w:rPr>
          <w:rFonts w:ascii="Times New Roman" w:hAnsi="Times New Roman" w:cs="Times New Roman"/>
          <w:b/>
          <w:sz w:val="19"/>
          <w:szCs w:val="19"/>
        </w:rPr>
        <w:t>Term</w:t>
      </w:r>
      <w:r>
        <w:rPr>
          <w:rFonts w:ascii="Times New Roman" w:hAnsi="Times New Roman" w:cs="Times New Roman"/>
          <w:sz w:val="19"/>
          <w:szCs w:val="19"/>
        </w:rPr>
        <w:tab/>
      </w:r>
      <w:r>
        <w:rPr>
          <w:rFonts w:ascii="Times New Roman" w:hAnsi="Times New Roman" w:cs="Times New Roman"/>
          <w:sz w:val="19"/>
          <w:szCs w:val="19"/>
        </w:rPr>
        <w:tab/>
      </w:r>
      <w:r>
        <w:rPr>
          <w:rFonts w:ascii="Times New Roman" w:hAnsi="Times New Roman" w:cs="Times New Roman"/>
          <w:sz w:val="19"/>
          <w:szCs w:val="19"/>
        </w:rPr>
        <w:tab/>
      </w:r>
      <w:r w:rsidRPr="000F463B">
        <w:rPr>
          <w:rFonts w:ascii="Times New Roman" w:hAnsi="Times New Roman" w:cs="Times New Roman"/>
          <w:b/>
          <w:sz w:val="19"/>
          <w:szCs w:val="19"/>
        </w:rPr>
        <w:t>Definition</w:t>
      </w:r>
      <w:r>
        <w:rPr>
          <w:rFonts w:ascii="Times New Roman" w:hAnsi="Times New Roman" w:cs="Times New Roman"/>
          <w:sz w:val="19"/>
          <w:szCs w:val="19"/>
        </w:rPr>
        <w:t xml:space="preserve"> </w:t>
      </w:r>
      <w:r>
        <w:rPr>
          <w:rFonts w:ascii="Times New Roman" w:hAnsi="Times New Roman" w:cs="Times New Roman"/>
          <w:sz w:val="19"/>
          <w:szCs w:val="19"/>
        </w:rPr>
        <w:tab/>
      </w:r>
      <w:r>
        <w:rPr>
          <w:rFonts w:ascii="Times New Roman" w:hAnsi="Times New Roman" w:cs="Times New Roman"/>
          <w:sz w:val="19"/>
          <w:szCs w:val="19"/>
        </w:rPr>
        <w:tab/>
      </w:r>
      <w:r>
        <w:rPr>
          <w:rFonts w:ascii="Times New Roman" w:hAnsi="Times New Roman" w:cs="Times New Roman"/>
          <w:sz w:val="19"/>
          <w:szCs w:val="19"/>
        </w:rPr>
        <w:tab/>
      </w:r>
      <w:r>
        <w:rPr>
          <w:rFonts w:ascii="Times New Roman" w:hAnsi="Times New Roman" w:cs="Times New Roman"/>
          <w:sz w:val="19"/>
          <w:szCs w:val="19"/>
        </w:rPr>
        <w:tab/>
      </w:r>
      <w:r>
        <w:rPr>
          <w:rFonts w:ascii="Times New Roman" w:hAnsi="Times New Roman" w:cs="Times New Roman"/>
          <w:sz w:val="19"/>
          <w:szCs w:val="19"/>
        </w:rPr>
        <w:tab/>
      </w:r>
      <w:r w:rsidRPr="000F463B">
        <w:rPr>
          <w:rFonts w:ascii="Times New Roman" w:hAnsi="Times New Roman" w:cs="Times New Roman"/>
          <w:b/>
          <w:sz w:val="19"/>
          <w:szCs w:val="19"/>
        </w:rPr>
        <w:t>Standard</w:t>
      </w:r>
    </w:p>
    <w:p w:rsidR="000F463B" w:rsidRDefault="00BA6548"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Information</w:t>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means data that are processed, organized, structured or</w:t>
      </w:r>
      <w:r>
        <w:rPr>
          <w:rFonts w:ascii="Times New Roman" w:hAnsi="Times New Roman" w:cs="Times New Roman"/>
          <w:color w:val="000000"/>
          <w:sz w:val="19"/>
          <w:szCs w:val="19"/>
        </w:rPr>
        <w:tab/>
        <w:t>14</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presented in a given context so as to make them useful.</w:t>
      </w:r>
    </w:p>
    <w:p w:rsidR="000F463B" w:rsidRDefault="000F463B" w:rsidP="000F463B">
      <w:pPr>
        <w:widowControl w:val="0"/>
        <w:autoSpaceDE w:val="0"/>
        <w:autoSpaceDN w:val="0"/>
        <w:adjustRightInd w:val="0"/>
        <w:rPr>
          <w:rFonts w:ascii="Times New Roman" w:hAnsi="Times New Roman" w:cs="Times New Roman"/>
          <w:color w:val="000000"/>
          <w:sz w:val="19"/>
          <w:szCs w:val="19"/>
        </w:rPr>
      </w:pPr>
    </w:p>
    <w:p w:rsidR="000F463B" w:rsidRDefault="00BA6548"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Integrated</w:t>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means bringing together process</w:t>
      </w:r>
      <w:r>
        <w:rPr>
          <w:rFonts w:ascii="Times New Roman" w:hAnsi="Times New Roman" w:cs="Times New Roman"/>
          <w:color w:val="000000"/>
          <w:sz w:val="19"/>
          <w:szCs w:val="19"/>
        </w:rPr>
        <w:t>es or functions that are</w:t>
      </w:r>
      <w:r>
        <w:rPr>
          <w:rFonts w:ascii="Times New Roman" w:hAnsi="Times New Roman" w:cs="Times New Roman"/>
          <w:color w:val="000000"/>
          <w:sz w:val="19"/>
          <w:szCs w:val="19"/>
        </w:rPr>
        <w:tab/>
        <w:t>21</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normally</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separate, but</w:t>
      </w:r>
      <w:r>
        <w:rPr>
          <w:rFonts w:ascii="Times New Roman" w:hAnsi="Times New Roman" w:cs="Times New Roman"/>
          <w:color w:val="000000"/>
          <w:sz w:val="19"/>
          <w:szCs w:val="19"/>
        </w:rPr>
        <w:t xml:space="preserve"> must work together in order to</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function effectively.</w:t>
      </w:r>
    </w:p>
    <w:p w:rsidR="000F463B" w:rsidRDefault="000F463B" w:rsidP="000F463B">
      <w:pPr>
        <w:widowControl w:val="0"/>
        <w:autoSpaceDE w:val="0"/>
        <w:autoSpaceDN w:val="0"/>
        <w:adjustRightInd w:val="0"/>
        <w:rPr>
          <w:rFonts w:ascii="Times New Roman" w:hAnsi="Times New Roman" w:cs="Times New Roman"/>
          <w:color w:val="000000"/>
          <w:sz w:val="19"/>
          <w:szCs w:val="19"/>
        </w:rPr>
      </w:pPr>
    </w:p>
    <w:p w:rsidR="000F463B" w:rsidRDefault="00BA6548"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Integrity</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means the conce</w:t>
      </w:r>
      <w:r>
        <w:rPr>
          <w:rFonts w:ascii="Times New Roman" w:hAnsi="Times New Roman" w:cs="Times New Roman"/>
          <w:color w:val="000000"/>
          <w:sz w:val="19"/>
          <w:szCs w:val="19"/>
        </w:rPr>
        <w:t>pt of perceived consistency and</w:t>
      </w:r>
      <w:r>
        <w:rPr>
          <w:rFonts w:ascii="Times New Roman" w:hAnsi="Times New Roman" w:cs="Times New Roman"/>
          <w:color w:val="000000"/>
          <w:sz w:val="19"/>
          <w:szCs w:val="19"/>
        </w:rPr>
        <w:tab/>
        <w:t>3</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coherence of</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acti</w:t>
      </w:r>
      <w:r>
        <w:rPr>
          <w:rFonts w:ascii="Times New Roman" w:hAnsi="Times New Roman" w:cs="Times New Roman"/>
          <w:color w:val="000000"/>
          <w:sz w:val="19"/>
          <w:szCs w:val="19"/>
        </w:rPr>
        <w:t>ons, values, methods, measures,</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principles, expectations and</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behavior.</w:t>
      </w:r>
    </w:p>
    <w:p w:rsidR="000F463B" w:rsidRDefault="000F463B" w:rsidP="000F463B">
      <w:pPr>
        <w:widowControl w:val="0"/>
        <w:autoSpaceDE w:val="0"/>
        <w:autoSpaceDN w:val="0"/>
        <w:adjustRightInd w:val="0"/>
        <w:rPr>
          <w:rFonts w:ascii="Times New Roman" w:hAnsi="Times New Roman" w:cs="Times New Roman"/>
          <w:color w:val="000000"/>
          <w:sz w:val="19"/>
          <w:szCs w:val="19"/>
        </w:rPr>
      </w:pPr>
    </w:p>
    <w:p w:rsidR="000F463B" w:rsidRDefault="000F463B"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 xml:space="preserve">Internal control </w:t>
      </w:r>
      <w:r w:rsidR="00BA6548">
        <w:rPr>
          <w:rFonts w:ascii="Times New Roman" w:hAnsi="Times New Roman" w:cs="Times New Roman"/>
          <w:color w:val="000000"/>
          <w:sz w:val="19"/>
          <w:szCs w:val="19"/>
        </w:rPr>
        <w:tab/>
      </w:r>
      <w:r w:rsidR="00BA6548">
        <w:rPr>
          <w:rFonts w:ascii="Times New Roman" w:hAnsi="Times New Roman" w:cs="Times New Roman"/>
          <w:color w:val="000000"/>
          <w:sz w:val="19"/>
          <w:szCs w:val="19"/>
        </w:rPr>
        <w:tab/>
      </w:r>
      <w:r>
        <w:rPr>
          <w:rFonts w:ascii="Times New Roman" w:hAnsi="Times New Roman" w:cs="Times New Roman"/>
          <w:color w:val="000000"/>
          <w:sz w:val="19"/>
          <w:szCs w:val="19"/>
        </w:rPr>
        <w:t>according to the C</w:t>
      </w:r>
      <w:r w:rsidR="00BA6548">
        <w:rPr>
          <w:rFonts w:ascii="Times New Roman" w:hAnsi="Times New Roman" w:cs="Times New Roman"/>
          <w:color w:val="000000"/>
          <w:sz w:val="19"/>
          <w:szCs w:val="19"/>
        </w:rPr>
        <w:t>OSO framework, means a process,</w:t>
      </w:r>
      <w:r w:rsidR="00BA6548">
        <w:rPr>
          <w:rFonts w:ascii="Times New Roman" w:hAnsi="Times New Roman" w:cs="Times New Roman"/>
          <w:color w:val="000000"/>
          <w:sz w:val="19"/>
          <w:szCs w:val="19"/>
        </w:rPr>
        <w:tab/>
        <w:t>17</w:t>
      </w:r>
      <w:r w:rsidR="00BA6548">
        <w:rPr>
          <w:rFonts w:ascii="Times New Roman" w:hAnsi="Times New Roman" w:cs="Times New Roman"/>
          <w:color w:val="000000"/>
          <w:sz w:val="19"/>
          <w:szCs w:val="19"/>
        </w:rPr>
        <w:tab/>
      </w:r>
      <w:r w:rsidR="00BA6548">
        <w:rPr>
          <w:rFonts w:ascii="Times New Roman" w:hAnsi="Times New Roman" w:cs="Times New Roman"/>
          <w:color w:val="000000"/>
          <w:sz w:val="19"/>
          <w:szCs w:val="19"/>
        </w:rPr>
        <w:tab/>
      </w:r>
      <w:r w:rsidR="00BA6548">
        <w:rPr>
          <w:rFonts w:ascii="Times New Roman" w:hAnsi="Times New Roman" w:cs="Times New Roman"/>
          <w:color w:val="000000"/>
          <w:sz w:val="19"/>
          <w:szCs w:val="19"/>
        </w:rPr>
        <w:tab/>
      </w:r>
      <w:r w:rsidR="00BA6548">
        <w:rPr>
          <w:rFonts w:ascii="Times New Roman" w:hAnsi="Times New Roman" w:cs="Times New Roman"/>
          <w:color w:val="000000"/>
          <w:sz w:val="19"/>
          <w:szCs w:val="19"/>
        </w:rPr>
        <w:tab/>
      </w:r>
      <w:r w:rsidR="00BA6548">
        <w:rPr>
          <w:rFonts w:ascii="Times New Roman" w:hAnsi="Times New Roman" w:cs="Times New Roman"/>
          <w:color w:val="000000"/>
          <w:sz w:val="19"/>
          <w:szCs w:val="19"/>
        </w:rPr>
        <w:tab/>
      </w:r>
      <w:r w:rsidR="00BA6548">
        <w:rPr>
          <w:rFonts w:ascii="Times New Roman" w:hAnsi="Times New Roman" w:cs="Times New Roman"/>
          <w:color w:val="000000"/>
          <w:sz w:val="19"/>
          <w:szCs w:val="19"/>
        </w:rPr>
        <w:tab/>
      </w:r>
      <w:r>
        <w:rPr>
          <w:rFonts w:ascii="Times New Roman" w:hAnsi="Times New Roman" w:cs="Times New Roman"/>
          <w:color w:val="000000"/>
          <w:sz w:val="19"/>
          <w:szCs w:val="19"/>
        </w:rPr>
        <w:t>effected by</w:t>
      </w:r>
      <w:r w:rsidR="00BA6548">
        <w:rPr>
          <w:rFonts w:ascii="Times New Roman" w:hAnsi="Times New Roman" w:cs="Times New Roman"/>
          <w:color w:val="000000"/>
          <w:sz w:val="19"/>
          <w:szCs w:val="19"/>
        </w:rPr>
        <w:t xml:space="preserve"> an entity's board of directors,</w:t>
      </w:r>
      <w:r w:rsidR="00BA6548">
        <w:rPr>
          <w:rFonts w:ascii="Times New Roman" w:hAnsi="Times New Roman" w:cs="Times New Roman"/>
          <w:color w:val="000000"/>
          <w:sz w:val="19"/>
          <w:szCs w:val="19"/>
        </w:rPr>
        <w:tab/>
      </w:r>
      <w:r w:rsidR="00BA6548">
        <w:rPr>
          <w:rFonts w:ascii="Times New Roman" w:hAnsi="Times New Roman" w:cs="Times New Roman"/>
          <w:color w:val="000000"/>
          <w:sz w:val="19"/>
          <w:szCs w:val="19"/>
        </w:rPr>
        <w:tab/>
      </w:r>
      <w:r w:rsidR="00BA6548">
        <w:rPr>
          <w:rFonts w:ascii="Times New Roman" w:hAnsi="Times New Roman" w:cs="Times New Roman"/>
          <w:color w:val="000000"/>
          <w:sz w:val="19"/>
          <w:szCs w:val="19"/>
        </w:rPr>
        <w:tab/>
      </w:r>
      <w:r w:rsidR="00BA6548">
        <w:rPr>
          <w:rFonts w:ascii="Times New Roman" w:hAnsi="Times New Roman" w:cs="Times New Roman"/>
          <w:color w:val="000000"/>
          <w:sz w:val="19"/>
          <w:szCs w:val="19"/>
        </w:rPr>
        <w:tab/>
      </w:r>
      <w:r w:rsidR="00BA6548">
        <w:rPr>
          <w:rFonts w:ascii="Times New Roman" w:hAnsi="Times New Roman" w:cs="Times New Roman"/>
          <w:color w:val="000000"/>
          <w:sz w:val="19"/>
          <w:szCs w:val="19"/>
        </w:rPr>
        <w:tab/>
      </w:r>
      <w:r w:rsidR="00BA6548">
        <w:rPr>
          <w:rFonts w:ascii="Times New Roman" w:hAnsi="Times New Roman" w:cs="Times New Roman"/>
          <w:color w:val="000000"/>
          <w:sz w:val="19"/>
          <w:szCs w:val="19"/>
        </w:rPr>
        <w:tab/>
      </w:r>
      <w:r w:rsidR="00BA6548">
        <w:rPr>
          <w:rFonts w:ascii="Times New Roman" w:hAnsi="Times New Roman" w:cs="Times New Roman"/>
          <w:color w:val="000000"/>
          <w:sz w:val="19"/>
          <w:szCs w:val="19"/>
        </w:rPr>
        <w:tab/>
      </w:r>
      <w:r w:rsidR="00BA6548">
        <w:rPr>
          <w:rFonts w:ascii="Times New Roman" w:hAnsi="Times New Roman" w:cs="Times New Roman"/>
          <w:color w:val="000000"/>
          <w:sz w:val="19"/>
          <w:szCs w:val="19"/>
        </w:rPr>
        <w:tab/>
      </w:r>
      <w:r>
        <w:rPr>
          <w:rFonts w:ascii="Times New Roman" w:hAnsi="Times New Roman" w:cs="Times New Roman"/>
          <w:color w:val="000000"/>
          <w:sz w:val="19"/>
          <w:szCs w:val="19"/>
        </w:rPr>
        <w:t>management and other personnel,</w:t>
      </w:r>
      <w:r w:rsidR="00BA6548">
        <w:rPr>
          <w:rFonts w:ascii="Times New Roman" w:hAnsi="Times New Roman" w:cs="Times New Roman"/>
          <w:color w:val="000000"/>
          <w:sz w:val="19"/>
          <w:szCs w:val="19"/>
        </w:rPr>
        <w:t xml:space="preserve"> designed to provide</w:t>
      </w:r>
      <w:r w:rsidR="00BA6548">
        <w:rPr>
          <w:rFonts w:ascii="Times New Roman" w:hAnsi="Times New Roman" w:cs="Times New Roman"/>
          <w:color w:val="000000"/>
          <w:sz w:val="19"/>
          <w:szCs w:val="19"/>
        </w:rPr>
        <w:tab/>
      </w:r>
      <w:r w:rsidR="00BA6548">
        <w:rPr>
          <w:rFonts w:ascii="Times New Roman" w:hAnsi="Times New Roman" w:cs="Times New Roman"/>
          <w:color w:val="000000"/>
          <w:sz w:val="19"/>
          <w:szCs w:val="19"/>
        </w:rPr>
        <w:tab/>
      </w:r>
      <w:r w:rsidR="00BA6548">
        <w:rPr>
          <w:rFonts w:ascii="Times New Roman" w:hAnsi="Times New Roman" w:cs="Times New Roman"/>
          <w:color w:val="000000"/>
          <w:sz w:val="19"/>
          <w:szCs w:val="19"/>
        </w:rPr>
        <w:tab/>
      </w:r>
      <w:r w:rsidR="00BA6548">
        <w:rPr>
          <w:rFonts w:ascii="Times New Roman" w:hAnsi="Times New Roman" w:cs="Times New Roman"/>
          <w:color w:val="000000"/>
          <w:sz w:val="19"/>
          <w:szCs w:val="19"/>
        </w:rPr>
        <w:tab/>
      </w:r>
      <w:r w:rsidR="00BA6548">
        <w:rPr>
          <w:rFonts w:ascii="Times New Roman" w:hAnsi="Times New Roman" w:cs="Times New Roman"/>
          <w:color w:val="000000"/>
          <w:sz w:val="19"/>
          <w:szCs w:val="19"/>
        </w:rPr>
        <w:tab/>
      </w:r>
      <w:r w:rsidR="00BA6548">
        <w:rPr>
          <w:rFonts w:ascii="Times New Roman" w:hAnsi="Times New Roman" w:cs="Times New Roman"/>
          <w:color w:val="000000"/>
          <w:sz w:val="19"/>
          <w:szCs w:val="19"/>
        </w:rPr>
        <w:tab/>
      </w:r>
      <w:r w:rsidR="00BA6548">
        <w:rPr>
          <w:rFonts w:ascii="Times New Roman" w:hAnsi="Times New Roman" w:cs="Times New Roman"/>
          <w:color w:val="000000"/>
          <w:sz w:val="19"/>
          <w:szCs w:val="19"/>
        </w:rPr>
        <w:tab/>
      </w:r>
      <w:r>
        <w:rPr>
          <w:rFonts w:ascii="Times New Roman" w:hAnsi="Times New Roman" w:cs="Times New Roman"/>
          <w:color w:val="000000"/>
          <w:sz w:val="19"/>
          <w:szCs w:val="19"/>
        </w:rPr>
        <w:t>reasonable assurance for the achievement of</w:t>
      </w:r>
      <w:r w:rsidR="00BA6548">
        <w:rPr>
          <w:rFonts w:ascii="Times New Roman" w:hAnsi="Times New Roman" w:cs="Times New Roman"/>
          <w:color w:val="000000"/>
          <w:sz w:val="19"/>
          <w:szCs w:val="19"/>
        </w:rPr>
        <w:t xml:space="preserve"> an entity's</w:t>
      </w:r>
      <w:r w:rsidR="00BA6548">
        <w:rPr>
          <w:rFonts w:ascii="Times New Roman" w:hAnsi="Times New Roman" w:cs="Times New Roman"/>
          <w:color w:val="000000"/>
          <w:sz w:val="19"/>
          <w:szCs w:val="19"/>
        </w:rPr>
        <w:tab/>
      </w:r>
      <w:r w:rsidR="00BA6548">
        <w:rPr>
          <w:rFonts w:ascii="Times New Roman" w:hAnsi="Times New Roman" w:cs="Times New Roman"/>
          <w:color w:val="000000"/>
          <w:sz w:val="19"/>
          <w:szCs w:val="19"/>
        </w:rPr>
        <w:tab/>
      </w:r>
      <w:r w:rsidR="00BA6548">
        <w:rPr>
          <w:rFonts w:ascii="Times New Roman" w:hAnsi="Times New Roman" w:cs="Times New Roman"/>
          <w:color w:val="000000"/>
          <w:sz w:val="19"/>
          <w:szCs w:val="19"/>
        </w:rPr>
        <w:tab/>
      </w:r>
      <w:r w:rsidR="00BA6548">
        <w:rPr>
          <w:rFonts w:ascii="Times New Roman" w:hAnsi="Times New Roman" w:cs="Times New Roman"/>
          <w:color w:val="000000"/>
          <w:sz w:val="19"/>
          <w:szCs w:val="19"/>
        </w:rPr>
        <w:tab/>
      </w:r>
      <w:r w:rsidR="00BA6548">
        <w:rPr>
          <w:rFonts w:ascii="Times New Roman" w:hAnsi="Times New Roman" w:cs="Times New Roman"/>
          <w:color w:val="000000"/>
          <w:sz w:val="19"/>
          <w:szCs w:val="19"/>
        </w:rPr>
        <w:tab/>
      </w:r>
      <w:r w:rsidR="00BA6548">
        <w:rPr>
          <w:rFonts w:ascii="Times New Roman" w:hAnsi="Times New Roman" w:cs="Times New Roman"/>
          <w:color w:val="000000"/>
          <w:sz w:val="19"/>
          <w:szCs w:val="19"/>
        </w:rPr>
        <w:tab/>
      </w:r>
      <w:r w:rsidR="00BA6548">
        <w:rPr>
          <w:rFonts w:ascii="Times New Roman" w:hAnsi="Times New Roman" w:cs="Times New Roman"/>
          <w:color w:val="000000"/>
          <w:sz w:val="19"/>
          <w:szCs w:val="19"/>
        </w:rPr>
        <w:tab/>
      </w:r>
      <w:r>
        <w:rPr>
          <w:rFonts w:ascii="Times New Roman" w:hAnsi="Times New Roman" w:cs="Times New Roman"/>
          <w:color w:val="000000"/>
          <w:sz w:val="19"/>
          <w:szCs w:val="19"/>
        </w:rPr>
        <w:t>objectives in the following categories: effectiveness and</w:t>
      </w:r>
      <w:r w:rsidR="00BA6548">
        <w:rPr>
          <w:rFonts w:ascii="Times New Roman" w:hAnsi="Times New Roman" w:cs="Times New Roman"/>
          <w:color w:val="000000"/>
          <w:sz w:val="19"/>
          <w:szCs w:val="19"/>
        </w:rPr>
        <w:tab/>
      </w:r>
      <w:r w:rsidR="00BA6548">
        <w:rPr>
          <w:rFonts w:ascii="Times New Roman" w:hAnsi="Times New Roman" w:cs="Times New Roman"/>
          <w:color w:val="000000"/>
          <w:sz w:val="19"/>
          <w:szCs w:val="19"/>
        </w:rPr>
        <w:tab/>
      </w:r>
      <w:r w:rsidR="00BA6548">
        <w:rPr>
          <w:rFonts w:ascii="Times New Roman" w:hAnsi="Times New Roman" w:cs="Times New Roman"/>
          <w:color w:val="000000"/>
          <w:sz w:val="19"/>
          <w:szCs w:val="19"/>
        </w:rPr>
        <w:tab/>
      </w:r>
      <w:r w:rsidR="00BA6548">
        <w:rPr>
          <w:rFonts w:ascii="Times New Roman" w:hAnsi="Times New Roman" w:cs="Times New Roman"/>
          <w:color w:val="000000"/>
          <w:sz w:val="19"/>
          <w:szCs w:val="19"/>
        </w:rPr>
        <w:tab/>
      </w:r>
      <w:r w:rsidR="00BA6548">
        <w:rPr>
          <w:rFonts w:ascii="Times New Roman" w:hAnsi="Times New Roman" w:cs="Times New Roman"/>
          <w:color w:val="000000"/>
          <w:sz w:val="19"/>
          <w:szCs w:val="19"/>
        </w:rPr>
        <w:tab/>
      </w:r>
      <w:r w:rsidR="00BA6548">
        <w:rPr>
          <w:rFonts w:ascii="Times New Roman" w:hAnsi="Times New Roman" w:cs="Times New Roman"/>
          <w:color w:val="000000"/>
          <w:sz w:val="19"/>
          <w:szCs w:val="19"/>
        </w:rPr>
        <w:tab/>
      </w:r>
      <w:r w:rsidR="00BA6548">
        <w:rPr>
          <w:rFonts w:ascii="Times New Roman" w:hAnsi="Times New Roman" w:cs="Times New Roman"/>
          <w:color w:val="000000"/>
          <w:sz w:val="19"/>
          <w:szCs w:val="19"/>
        </w:rPr>
        <w:tab/>
      </w:r>
      <w:r>
        <w:rPr>
          <w:rFonts w:ascii="Times New Roman" w:hAnsi="Times New Roman" w:cs="Times New Roman"/>
          <w:color w:val="000000"/>
          <w:sz w:val="19"/>
          <w:szCs w:val="19"/>
        </w:rPr>
        <w:t>efficiency of opera</w:t>
      </w:r>
      <w:r w:rsidR="00BA6548">
        <w:rPr>
          <w:rFonts w:ascii="Times New Roman" w:hAnsi="Times New Roman" w:cs="Times New Roman"/>
          <w:color w:val="000000"/>
          <w:sz w:val="19"/>
          <w:szCs w:val="19"/>
        </w:rPr>
        <w:t>tions, reliability of financial</w:t>
      </w:r>
      <w:r w:rsidR="00BA6548">
        <w:rPr>
          <w:rFonts w:ascii="Times New Roman" w:hAnsi="Times New Roman" w:cs="Times New Roman"/>
          <w:color w:val="000000"/>
          <w:sz w:val="19"/>
          <w:szCs w:val="19"/>
        </w:rPr>
        <w:tab/>
      </w:r>
      <w:r w:rsidR="00BA6548">
        <w:rPr>
          <w:rFonts w:ascii="Times New Roman" w:hAnsi="Times New Roman" w:cs="Times New Roman"/>
          <w:color w:val="000000"/>
          <w:sz w:val="19"/>
          <w:szCs w:val="19"/>
        </w:rPr>
        <w:tab/>
      </w:r>
      <w:r w:rsidR="00BA6548">
        <w:rPr>
          <w:rFonts w:ascii="Times New Roman" w:hAnsi="Times New Roman" w:cs="Times New Roman"/>
          <w:color w:val="000000"/>
          <w:sz w:val="19"/>
          <w:szCs w:val="19"/>
        </w:rPr>
        <w:tab/>
      </w:r>
      <w:r w:rsidR="00BA6548">
        <w:rPr>
          <w:rFonts w:ascii="Times New Roman" w:hAnsi="Times New Roman" w:cs="Times New Roman"/>
          <w:color w:val="000000"/>
          <w:sz w:val="19"/>
          <w:szCs w:val="19"/>
        </w:rPr>
        <w:tab/>
      </w:r>
      <w:r w:rsidR="00BA6548">
        <w:rPr>
          <w:rFonts w:ascii="Times New Roman" w:hAnsi="Times New Roman" w:cs="Times New Roman"/>
          <w:color w:val="000000"/>
          <w:sz w:val="19"/>
          <w:szCs w:val="19"/>
        </w:rPr>
        <w:tab/>
      </w:r>
      <w:r w:rsidR="00BA6548">
        <w:rPr>
          <w:rFonts w:ascii="Times New Roman" w:hAnsi="Times New Roman" w:cs="Times New Roman"/>
          <w:color w:val="000000"/>
          <w:sz w:val="19"/>
          <w:szCs w:val="19"/>
        </w:rPr>
        <w:tab/>
      </w:r>
      <w:r w:rsidR="00BA6548">
        <w:rPr>
          <w:rFonts w:ascii="Times New Roman" w:hAnsi="Times New Roman" w:cs="Times New Roman"/>
          <w:color w:val="000000"/>
          <w:sz w:val="19"/>
          <w:szCs w:val="19"/>
        </w:rPr>
        <w:tab/>
      </w:r>
      <w:r w:rsidR="00BA6548">
        <w:rPr>
          <w:rFonts w:ascii="Times New Roman" w:hAnsi="Times New Roman" w:cs="Times New Roman"/>
          <w:color w:val="000000"/>
          <w:sz w:val="19"/>
          <w:szCs w:val="19"/>
        </w:rPr>
        <w:tab/>
      </w:r>
      <w:r>
        <w:rPr>
          <w:rFonts w:ascii="Times New Roman" w:hAnsi="Times New Roman" w:cs="Times New Roman"/>
          <w:color w:val="000000"/>
          <w:sz w:val="19"/>
          <w:szCs w:val="19"/>
        </w:rPr>
        <w:t>reporting and</w:t>
      </w:r>
      <w:r w:rsidR="00BA6548">
        <w:rPr>
          <w:rFonts w:ascii="Times New Roman" w:hAnsi="Times New Roman" w:cs="Times New Roman"/>
          <w:color w:val="000000"/>
          <w:sz w:val="19"/>
          <w:szCs w:val="19"/>
        </w:rPr>
        <w:t xml:space="preserve"> </w:t>
      </w:r>
      <w:r>
        <w:rPr>
          <w:rFonts w:ascii="Times New Roman" w:hAnsi="Times New Roman" w:cs="Times New Roman"/>
          <w:color w:val="000000"/>
          <w:sz w:val="19"/>
          <w:szCs w:val="19"/>
        </w:rPr>
        <w:t>comp</w:t>
      </w:r>
      <w:r w:rsidR="00BA6548">
        <w:rPr>
          <w:rFonts w:ascii="Times New Roman" w:hAnsi="Times New Roman" w:cs="Times New Roman"/>
          <w:color w:val="000000"/>
          <w:sz w:val="19"/>
          <w:szCs w:val="19"/>
        </w:rPr>
        <w:t>liance with applicable laws and</w:t>
      </w:r>
      <w:r w:rsidR="00BA6548">
        <w:rPr>
          <w:rFonts w:ascii="Times New Roman" w:hAnsi="Times New Roman" w:cs="Times New Roman"/>
          <w:color w:val="000000"/>
          <w:sz w:val="19"/>
          <w:szCs w:val="19"/>
        </w:rPr>
        <w:tab/>
      </w:r>
      <w:r w:rsidR="00BA6548">
        <w:rPr>
          <w:rFonts w:ascii="Times New Roman" w:hAnsi="Times New Roman" w:cs="Times New Roman"/>
          <w:color w:val="000000"/>
          <w:sz w:val="19"/>
          <w:szCs w:val="19"/>
        </w:rPr>
        <w:tab/>
      </w:r>
      <w:r w:rsidR="00BA6548">
        <w:rPr>
          <w:rFonts w:ascii="Times New Roman" w:hAnsi="Times New Roman" w:cs="Times New Roman"/>
          <w:color w:val="000000"/>
          <w:sz w:val="19"/>
          <w:szCs w:val="19"/>
        </w:rPr>
        <w:tab/>
      </w:r>
      <w:r w:rsidR="00BA6548">
        <w:rPr>
          <w:rFonts w:ascii="Times New Roman" w:hAnsi="Times New Roman" w:cs="Times New Roman"/>
          <w:color w:val="000000"/>
          <w:sz w:val="19"/>
          <w:szCs w:val="19"/>
        </w:rPr>
        <w:tab/>
      </w:r>
      <w:r w:rsidR="00BA6548">
        <w:rPr>
          <w:rFonts w:ascii="Times New Roman" w:hAnsi="Times New Roman" w:cs="Times New Roman"/>
          <w:color w:val="000000"/>
          <w:sz w:val="19"/>
          <w:szCs w:val="19"/>
        </w:rPr>
        <w:tab/>
      </w:r>
      <w:r w:rsidR="00BA6548">
        <w:rPr>
          <w:rFonts w:ascii="Times New Roman" w:hAnsi="Times New Roman" w:cs="Times New Roman"/>
          <w:color w:val="000000"/>
          <w:sz w:val="19"/>
          <w:szCs w:val="19"/>
        </w:rPr>
        <w:tab/>
      </w:r>
      <w:r w:rsidR="00BA6548">
        <w:rPr>
          <w:rFonts w:ascii="Times New Roman" w:hAnsi="Times New Roman" w:cs="Times New Roman"/>
          <w:color w:val="000000"/>
          <w:sz w:val="19"/>
          <w:szCs w:val="19"/>
        </w:rPr>
        <w:tab/>
      </w:r>
      <w:r>
        <w:rPr>
          <w:rFonts w:ascii="Times New Roman" w:hAnsi="Times New Roman" w:cs="Times New Roman"/>
          <w:color w:val="000000"/>
          <w:sz w:val="19"/>
          <w:szCs w:val="19"/>
        </w:rPr>
        <w:t>regulations.</w:t>
      </w:r>
    </w:p>
    <w:p w:rsidR="000F463B" w:rsidRDefault="000F463B" w:rsidP="000F463B">
      <w:pPr>
        <w:widowControl w:val="0"/>
        <w:autoSpaceDE w:val="0"/>
        <w:autoSpaceDN w:val="0"/>
        <w:adjustRightInd w:val="0"/>
        <w:rPr>
          <w:rFonts w:ascii="Times New Roman" w:hAnsi="Times New Roman" w:cs="Times New Roman"/>
          <w:color w:val="000000"/>
          <w:sz w:val="19"/>
          <w:szCs w:val="19"/>
        </w:rPr>
      </w:pPr>
    </w:p>
    <w:p w:rsidR="00365B0C" w:rsidRDefault="00365B0C" w:rsidP="00365B0C">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Internally-generated</w:t>
      </w:r>
      <w:r>
        <w:rPr>
          <w:rFonts w:ascii="Times New Roman" w:hAnsi="Times New Roman" w:cs="Times New Roman"/>
          <w:color w:val="000000"/>
          <w:sz w:val="19"/>
          <w:szCs w:val="19"/>
        </w:rPr>
        <w:tab/>
        <w:t>means growth in equity and capital due to the</w:t>
      </w:r>
      <w:r>
        <w:rPr>
          <w:rFonts w:ascii="Times New Roman" w:hAnsi="Times New Roman" w:cs="Times New Roman"/>
          <w:color w:val="000000"/>
          <w:sz w:val="19"/>
          <w:szCs w:val="19"/>
        </w:rPr>
        <w:tab/>
      </w:r>
      <w:r>
        <w:rPr>
          <w:rFonts w:ascii="Times New Roman" w:hAnsi="Times New Roman" w:cs="Times New Roman"/>
          <w:color w:val="000000"/>
          <w:sz w:val="19"/>
          <w:szCs w:val="19"/>
        </w:rPr>
        <w:tab/>
        <w:t>7</w:t>
      </w:r>
      <w:r>
        <w:rPr>
          <w:rFonts w:ascii="Times New Roman" w:hAnsi="Times New Roman" w:cs="Times New Roman"/>
          <w:color w:val="000000"/>
          <w:sz w:val="19"/>
          <w:szCs w:val="19"/>
        </w:rPr>
        <w:tab/>
        <w:t xml:space="preserve">         capitalization</w:t>
      </w:r>
      <w:r>
        <w:rPr>
          <w:rFonts w:ascii="Times New Roman" w:hAnsi="Times New Roman" w:cs="Times New Roman"/>
          <w:color w:val="000000"/>
          <w:sz w:val="19"/>
          <w:szCs w:val="19"/>
        </w:rPr>
        <w:tab/>
      </w:r>
      <w:r>
        <w:rPr>
          <w:rFonts w:ascii="Times New Roman" w:hAnsi="Times New Roman" w:cs="Times New Roman"/>
          <w:color w:val="000000"/>
          <w:sz w:val="19"/>
          <w:szCs w:val="19"/>
        </w:rPr>
        <w:tab/>
        <w:t>generation of profits; this is in contrast to the capital</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t>generated through external investors, the sale of shares,</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t>or contributions from parent shareholders or other</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t>investors of the DFI.</w:t>
      </w:r>
      <w:r w:rsidRPr="00365B0C">
        <w:rPr>
          <w:rFonts w:ascii="Times New Roman" w:hAnsi="Times New Roman" w:cs="Times New Roman"/>
          <w:color w:val="000000"/>
          <w:sz w:val="19"/>
          <w:szCs w:val="19"/>
        </w:rPr>
        <w:t xml:space="preserve"> </w:t>
      </w:r>
    </w:p>
    <w:p w:rsidR="000F463B" w:rsidRDefault="000F463B" w:rsidP="000F463B">
      <w:pPr>
        <w:widowControl w:val="0"/>
        <w:autoSpaceDE w:val="0"/>
        <w:autoSpaceDN w:val="0"/>
        <w:adjustRightInd w:val="0"/>
        <w:rPr>
          <w:rFonts w:ascii="Times New Roman" w:hAnsi="Times New Roman" w:cs="Times New Roman"/>
          <w:color w:val="000000"/>
          <w:sz w:val="19"/>
          <w:szCs w:val="19"/>
        </w:rPr>
      </w:pPr>
    </w:p>
    <w:p w:rsidR="000F463B" w:rsidRDefault="00365B0C"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Investments</w:t>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 xml:space="preserve">means the commitment </w:t>
      </w:r>
      <w:r>
        <w:rPr>
          <w:rFonts w:ascii="Times New Roman" w:hAnsi="Times New Roman" w:cs="Times New Roman"/>
          <w:color w:val="000000"/>
          <w:sz w:val="19"/>
          <w:szCs w:val="19"/>
        </w:rPr>
        <w:t>of money or capital to purchase</w:t>
      </w:r>
      <w:r>
        <w:rPr>
          <w:rFonts w:ascii="Times New Roman" w:hAnsi="Times New Roman" w:cs="Times New Roman"/>
          <w:color w:val="000000"/>
          <w:sz w:val="19"/>
          <w:szCs w:val="19"/>
        </w:rPr>
        <w:tab/>
        <w:t>9</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financial</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instruments o</w:t>
      </w:r>
      <w:r>
        <w:rPr>
          <w:rFonts w:ascii="Times New Roman" w:hAnsi="Times New Roman" w:cs="Times New Roman"/>
          <w:color w:val="000000"/>
          <w:sz w:val="19"/>
          <w:szCs w:val="19"/>
        </w:rPr>
        <w:t>r other assets in order to gain</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profitable returns in</w:t>
      </w:r>
      <w:r>
        <w:rPr>
          <w:rFonts w:ascii="Times New Roman" w:hAnsi="Times New Roman" w:cs="Times New Roman"/>
          <w:color w:val="000000"/>
          <w:sz w:val="19"/>
          <w:szCs w:val="19"/>
        </w:rPr>
        <w:t xml:space="preserve"> form of interest, income, or</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appreciation of the value of the</w:t>
      </w:r>
      <w:r>
        <w:rPr>
          <w:rFonts w:ascii="Times New Roman" w:hAnsi="Times New Roman" w:cs="Times New Roman"/>
          <w:color w:val="000000"/>
          <w:sz w:val="19"/>
          <w:szCs w:val="19"/>
        </w:rPr>
        <w:t xml:space="preserve"> instrument. An</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investment usually has some risk of principal loss</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 xml:space="preserve">beyond the control of </w:t>
      </w:r>
      <w:r>
        <w:rPr>
          <w:rFonts w:ascii="Times New Roman" w:hAnsi="Times New Roman" w:cs="Times New Roman"/>
          <w:color w:val="000000"/>
          <w:sz w:val="19"/>
          <w:szCs w:val="19"/>
        </w:rPr>
        <w:t>the owner. If DFIs do have idle</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cash not</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needed for inv</w:t>
      </w:r>
      <w:r>
        <w:rPr>
          <w:rFonts w:ascii="Times New Roman" w:hAnsi="Times New Roman" w:cs="Times New Roman"/>
          <w:color w:val="000000"/>
          <w:sz w:val="19"/>
          <w:szCs w:val="19"/>
        </w:rPr>
        <w:t>estment in loan portfolio, they</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will invest in low-risk</w:t>
      </w:r>
      <w:r>
        <w:rPr>
          <w:rFonts w:ascii="Times New Roman" w:hAnsi="Times New Roman" w:cs="Times New Roman"/>
          <w:color w:val="000000"/>
          <w:sz w:val="19"/>
          <w:szCs w:val="19"/>
        </w:rPr>
        <w:t xml:space="preserve"> instruments to generate some</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t>i</w:t>
      </w:r>
      <w:r w:rsidR="000F463B">
        <w:rPr>
          <w:rFonts w:ascii="Times New Roman" w:hAnsi="Times New Roman" w:cs="Times New Roman"/>
          <w:color w:val="000000"/>
          <w:sz w:val="19"/>
          <w:szCs w:val="19"/>
        </w:rPr>
        <w:t>nvestment income.</w:t>
      </w:r>
    </w:p>
    <w:p w:rsidR="000F463B" w:rsidRDefault="000F463B" w:rsidP="000F463B">
      <w:pPr>
        <w:widowControl w:val="0"/>
        <w:autoSpaceDE w:val="0"/>
        <w:autoSpaceDN w:val="0"/>
        <w:adjustRightInd w:val="0"/>
        <w:rPr>
          <w:rFonts w:ascii="Times New Roman" w:hAnsi="Times New Roman" w:cs="Times New Roman"/>
          <w:color w:val="000000"/>
          <w:sz w:val="19"/>
          <w:szCs w:val="19"/>
        </w:rPr>
      </w:pPr>
    </w:p>
    <w:p w:rsidR="000F463B" w:rsidRDefault="000F463B"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IT Eq</w:t>
      </w:r>
      <w:r w:rsidR="00365B0C">
        <w:rPr>
          <w:rFonts w:ascii="Times New Roman" w:hAnsi="Times New Roman" w:cs="Times New Roman"/>
          <w:color w:val="000000"/>
          <w:sz w:val="19"/>
          <w:szCs w:val="19"/>
        </w:rPr>
        <w:t>uipment</w:t>
      </w:r>
      <w:r w:rsidR="00365B0C">
        <w:rPr>
          <w:rFonts w:ascii="Times New Roman" w:hAnsi="Times New Roman" w:cs="Times New Roman"/>
          <w:color w:val="000000"/>
          <w:sz w:val="19"/>
          <w:szCs w:val="19"/>
        </w:rPr>
        <w:tab/>
      </w:r>
      <w:r w:rsidR="00365B0C">
        <w:rPr>
          <w:rFonts w:ascii="Times New Roman" w:hAnsi="Times New Roman" w:cs="Times New Roman"/>
          <w:color w:val="000000"/>
          <w:sz w:val="19"/>
          <w:szCs w:val="19"/>
        </w:rPr>
        <w:tab/>
      </w:r>
      <w:r>
        <w:rPr>
          <w:rFonts w:ascii="Times New Roman" w:hAnsi="Times New Roman" w:cs="Times New Roman"/>
          <w:color w:val="000000"/>
          <w:sz w:val="19"/>
          <w:szCs w:val="19"/>
        </w:rPr>
        <w:t>means informa</w:t>
      </w:r>
      <w:r w:rsidR="00365B0C">
        <w:rPr>
          <w:rFonts w:ascii="Times New Roman" w:hAnsi="Times New Roman" w:cs="Times New Roman"/>
          <w:color w:val="000000"/>
          <w:sz w:val="19"/>
          <w:szCs w:val="19"/>
        </w:rPr>
        <w:t>tion technology software and/or</w:t>
      </w:r>
      <w:r w:rsidR="00365B0C">
        <w:rPr>
          <w:rFonts w:ascii="Times New Roman" w:hAnsi="Times New Roman" w:cs="Times New Roman"/>
          <w:color w:val="000000"/>
          <w:sz w:val="19"/>
          <w:szCs w:val="19"/>
        </w:rPr>
        <w:tab/>
      </w:r>
      <w:r w:rsidR="00365B0C">
        <w:rPr>
          <w:rFonts w:ascii="Times New Roman" w:hAnsi="Times New Roman" w:cs="Times New Roman"/>
          <w:color w:val="000000"/>
          <w:sz w:val="19"/>
          <w:szCs w:val="19"/>
        </w:rPr>
        <w:tab/>
        <w:t>13</w:t>
      </w:r>
      <w:r w:rsidR="00365B0C">
        <w:rPr>
          <w:rFonts w:ascii="Times New Roman" w:hAnsi="Times New Roman" w:cs="Times New Roman"/>
          <w:color w:val="000000"/>
          <w:sz w:val="19"/>
          <w:szCs w:val="19"/>
        </w:rPr>
        <w:tab/>
      </w:r>
      <w:r w:rsidR="00365B0C">
        <w:rPr>
          <w:rFonts w:ascii="Times New Roman" w:hAnsi="Times New Roman" w:cs="Times New Roman"/>
          <w:color w:val="000000"/>
          <w:sz w:val="19"/>
          <w:szCs w:val="19"/>
        </w:rPr>
        <w:tab/>
      </w:r>
      <w:r w:rsidR="00365B0C">
        <w:rPr>
          <w:rFonts w:ascii="Times New Roman" w:hAnsi="Times New Roman" w:cs="Times New Roman"/>
          <w:color w:val="000000"/>
          <w:sz w:val="19"/>
          <w:szCs w:val="19"/>
        </w:rPr>
        <w:tab/>
      </w:r>
      <w:r w:rsidR="00365B0C">
        <w:rPr>
          <w:rFonts w:ascii="Times New Roman" w:hAnsi="Times New Roman" w:cs="Times New Roman"/>
          <w:color w:val="000000"/>
          <w:sz w:val="19"/>
          <w:szCs w:val="19"/>
        </w:rPr>
        <w:tab/>
      </w:r>
      <w:r w:rsidR="00365B0C">
        <w:rPr>
          <w:rFonts w:ascii="Times New Roman" w:hAnsi="Times New Roman" w:cs="Times New Roman"/>
          <w:color w:val="000000"/>
          <w:sz w:val="19"/>
          <w:szCs w:val="19"/>
        </w:rPr>
        <w:tab/>
      </w:r>
      <w:r w:rsidR="00365B0C">
        <w:rPr>
          <w:rFonts w:ascii="Times New Roman" w:hAnsi="Times New Roman" w:cs="Times New Roman"/>
          <w:color w:val="000000"/>
          <w:sz w:val="19"/>
          <w:szCs w:val="19"/>
        </w:rPr>
        <w:tab/>
      </w:r>
      <w:r>
        <w:rPr>
          <w:rFonts w:ascii="Times New Roman" w:hAnsi="Times New Roman" w:cs="Times New Roman"/>
          <w:color w:val="000000"/>
          <w:sz w:val="19"/>
          <w:szCs w:val="19"/>
        </w:rPr>
        <w:t>hardware and</w:t>
      </w:r>
      <w:r w:rsidR="00365B0C">
        <w:rPr>
          <w:rFonts w:ascii="Times New Roman" w:hAnsi="Times New Roman" w:cs="Times New Roman"/>
          <w:color w:val="000000"/>
          <w:sz w:val="19"/>
          <w:szCs w:val="19"/>
        </w:rPr>
        <w:t xml:space="preserve"> </w:t>
      </w:r>
      <w:r>
        <w:rPr>
          <w:rFonts w:ascii="Times New Roman" w:hAnsi="Times New Roman" w:cs="Times New Roman"/>
          <w:color w:val="000000"/>
          <w:sz w:val="19"/>
          <w:szCs w:val="19"/>
        </w:rPr>
        <w:t>accesso</w:t>
      </w:r>
      <w:r w:rsidR="00365B0C">
        <w:rPr>
          <w:rFonts w:ascii="Times New Roman" w:hAnsi="Times New Roman" w:cs="Times New Roman"/>
          <w:color w:val="000000"/>
          <w:sz w:val="19"/>
          <w:szCs w:val="19"/>
        </w:rPr>
        <w:t>ries used for business purposes</w:t>
      </w:r>
      <w:r w:rsidR="00365B0C">
        <w:rPr>
          <w:rFonts w:ascii="Times New Roman" w:hAnsi="Times New Roman" w:cs="Times New Roman"/>
          <w:color w:val="000000"/>
          <w:sz w:val="19"/>
          <w:szCs w:val="19"/>
        </w:rPr>
        <w:tab/>
      </w:r>
      <w:r w:rsidR="00365B0C">
        <w:rPr>
          <w:rFonts w:ascii="Times New Roman" w:hAnsi="Times New Roman" w:cs="Times New Roman"/>
          <w:color w:val="000000"/>
          <w:sz w:val="19"/>
          <w:szCs w:val="19"/>
        </w:rPr>
        <w:tab/>
      </w:r>
      <w:r w:rsidR="00365B0C">
        <w:rPr>
          <w:rFonts w:ascii="Times New Roman" w:hAnsi="Times New Roman" w:cs="Times New Roman"/>
          <w:color w:val="000000"/>
          <w:sz w:val="19"/>
          <w:szCs w:val="19"/>
        </w:rPr>
        <w:tab/>
      </w:r>
      <w:r w:rsidR="00365B0C">
        <w:rPr>
          <w:rFonts w:ascii="Times New Roman" w:hAnsi="Times New Roman" w:cs="Times New Roman"/>
          <w:color w:val="000000"/>
          <w:sz w:val="19"/>
          <w:szCs w:val="19"/>
        </w:rPr>
        <w:tab/>
      </w:r>
      <w:r w:rsidR="00365B0C">
        <w:rPr>
          <w:rFonts w:ascii="Times New Roman" w:hAnsi="Times New Roman" w:cs="Times New Roman"/>
          <w:color w:val="000000"/>
          <w:sz w:val="19"/>
          <w:szCs w:val="19"/>
        </w:rPr>
        <w:tab/>
      </w:r>
      <w:r w:rsidR="00365B0C">
        <w:rPr>
          <w:rFonts w:ascii="Times New Roman" w:hAnsi="Times New Roman" w:cs="Times New Roman"/>
          <w:color w:val="000000"/>
          <w:sz w:val="19"/>
          <w:szCs w:val="19"/>
        </w:rPr>
        <w:tab/>
      </w:r>
      <w:r w:rsidR="00365B0C">
        <w:rPr>
          <w:rFonts w:ascii="Times New Roman" w:hAnsi="Times New Roman" w:cs="Times New Roman"/>
          <w:color w:val="000000"/>
          <w:sz w:val="19"/>
          <w:szCs w:val="19"/>
        </w:rPr>
        <w:tab/>
      </w:r>
      <w:r>
        <w:rPr>
          <w:rFonts w:ascii="Times New Roman" w:hAnsi="Times New Roman" w:cs="Times New Roman"/>
          <w:color w:val="000000"/>
          <w:sz w:val="19"/>
          <w:szCs w:val="19"/>
        </w:rPr>
        <w:t>of the DFI including</w:t>
      </w:r>
      <w:r w:rsidR="00365B0C">
        <w:rPr>
          <w:rFonts w:ascii="Times New Roman" w:hAnsi="Times New Roman" w:cs="Times New Roman"/>
          <w:color w:val="000000"/>
          <w:sz w:val="19"/>
          <w:szCs w:val="19"/>
        </w:rPr>
        <w:t xml:space="preserve"> </w:t>
      </w:r>
      <w:r>
        <w:rPr>
          <w:rFonts w:ascii="Times New Roman" w:hAnsi="Times New Roman" w:cs="Times New Roman"/>
          <w:color w:val="000000"/>
          <w:sz w:val="19"/>
          <w:szCs w:val="19"/>
        </w:rPr>
        <w:t>c</w:t>
      </w:r>
      <w:r w:rsidR="00365B0C">
        <w:rPr>
          <w:rFonts w:ascii="Times New Roman" w:hAnsi="Times New Roman" w:cs="Times New Roman"/>
          <w:color w:val="000000"/>
          <w:sz w:val="19"/>
          <w:szCs w:val="19"/>
        </w:rPr>
        <w:t>ommunication and the processing</w:t>
      </w:r>
      <w:r w:rsidR="00365B0C">
        <w:rPr>
          <w:rFonts w:ascii="Times New Roman" w:hAnsi="Times New Roman" w:cs="Times New Roman"/>
          <w:color w:val="000000"/>
          <w:sz w:val="19"/>
          <w:szCs w:val="19"/>
        </w:rPr>
        <w:tab/>
      </w:r>
      <w:r w:rsidR="00365B0C">
        <w:rPr>
          <w:rFonts w:ascii="Times New Roman" w:hAnsi="Times New Roman" w:cs="Times New Roman"/>
          <w:color w:val="000000"/>
          <w:sz w:val="19"/>
          <w:szCs w:val="19"/>
        </w:rPr>
        <w:tab/>
      </w:r>
      <w:r w:rsidR="00365B0C">
        <w:rPr>
          <w:rFonts w:ascii="Times New Roman" w:hAnsi="Times New Roman" w:cs="Times New Roman"/>
          <w:color w:val="000000"/>
          <w:sz w:val="19"/>
          <w:szCs w:val="19"/>
        </w:rPr>
        <w:tab/>
      </w:r>
      <w:r w:rsidR="00365B0C">
        <w:rPr>
          <w:rFonts w:ascii="Times New Roman" w:hAnsi="Times New Roman" w:cs="Times New Roman"/>
          <w:color w:val="000000"/>
          <w:sz w:val="19"/>
          <w:szCs w:val="19"/>
        </w:rPr>
        <w:tab/>
      </w:r>
      <w:r w:rsidR="00365B0C">
        <w:rPr>
          <w:rFonts w:ascii="Times New Roman" w:hAnsi="Times New Roman" w:cs="Times New Roman"/>
          <w:color w:val="000000"/>
          <w:sz w:val="19"/>
          <w:szCs w:val="19"/>
        </w:rPr>
        <w:tab/>
      </w:r>
      <w:r w:rsidR="00365B0C">
        <w:rPr>
          <w:rFonts w:ascii="Times New Roman" w:hAnsi="Times New Roman" w:cs="Times New Roman"/>
          <w:color w:val="000000"/>
          <w:sz w:val="19"/>
          <w:szCs w:val="19"/>
        </w:rPr>
        <w:tab/>
      </w:r>
      <w:r w:rsidR="00365B0C">
        <w:rPr>
          <w:rFonts w:ascii="Times New Roman" w:hAnsi="Times New Roman" w:cs="Times New Roman"/>
          <w:color w:val="000000"/>
          <w:sz w:val="19"/>
          <w:szCs w:val="19"/>
        </w:rPr>
        <w:tab/>
      </w:r>
      <w:r>
        <w:rPr>
          <w:rFonts w:ascii="Times New Roman" w:hAnsi="Times New Roman" w:cs="Times New Roman"/>
          <w:color w:val="000000"/>
          <w:sz w:val="19"/>
          <w:szCs w:val="19"/>
        </w:rPr>
        <w:t>and storing of data</w:t>
      </w:r>
      <w:r w:rsidR="00365B0C">
        <w:rPr>
          <w:rFonts w:ascii="Times New Roman" w:hAnsi="Times New Roman" w:cs="Times New Roman"/>
          <w:color w:val="000000"/>
          <w:sz w:val="19"/>
          <w:szCs w:val="19"/>
        </w:rPr>
        <w:t xml:space="preserve"> </w:t>
      </w:r>
      <w:r>
        <w:rPr>
          <w:rFonts w:ascii="Times New Roman" w:hAnsi="Times New Roman" w:cs="Times New Roman"/>
          <w:color w:val="000000"/>
          <w:sz w:val="19"/>
          <w:szCs w:val="19"/>
        </w:rPr>
        <w:t>electronically.</w:t>
      </w:r>
    </w:p>
    <w:p w:rsidR="000F463B" w:rsidRDefault="000F463B" w:rsidP="000F463B">
      <w:pPr>
        <w:widowControl w:val="0"/>
        <w:autoSpaceDE w:val="0"/>
        <w:autoSpaceDN w:val="0"/>
        <w:adjustRightInd w:val="0"/>
        <w:rPr>
          <w:rFonts w:ascii="Times New Roman" w:hAnsi="Times New Roman" w:cs="Times New Roman"/>
          <w:color w:val="000000"/>
          <w:sz w:val="19"/>
          <w:szCs w:val="19"/>
        </w:rPr>
      </w:pPr>
    </w:p>
    <w:p w:rsidR="000F463B" w:rsidRDefault="00365B0C"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IT Hardware</w:t>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means the physical components (e.g. mechanical</w:t>
      </w:r>
      <w:r>
        <w:rPr>
          <w:rFonts w:ascii="Times New Roman" w:hAnsi="Times New Roman" w:cs="Times New Roman"/>
          <w:color w:val="000000"/>
          <w:sz w:val="19"/>
          <w:szCs w:val="19"/>
        </w:rPr>
        <w:t>,</w:t>
      </w:r>
      <w:r>
        <w:rPr>
          <w:rFonts w:ascii="Times New Roman" w:hAnsi="Times New Roman" w:cs="Times New Roman"/>
          <w:color w:val="000000"/>
          <w:sz w:val="19"/>
          <w:szCs w:val="19"/>
        </w:rPr>
        <w:tab/>
        <w:t>15</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magnetic,</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electroni</w:t>
      </w:r>
      <w:r>
        <w:rPr>
          <w:rFonts w:ascii="Times New Roman" w:hAnsi="Times New Roman" w:cs="Times New Roman"/>
          <w:color w:val="000000"/>
          <w:sz w:val="19"/>
          <w:szCs w:val="19"/>
        </w:rPr>
        <w:t>c, and electrical ) making up a</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computer system.</w:t>
      </w:r>
    </w:p>
    <w:p w:rsidR="000F463B" w:rsidRDefault="000F463B" w:rsidP="000F463B">
      <w:pPr>
        <w:widowControl w:val="0"/>
        <w:autoSpaceDE w:val="0"/>
        <w:autoSpaceDN w:val="0"/>
        <w:adjustRightInd w:val="0"/>
        <w:rPr>
          <w:rFonts w:ascii="Times New Roman" w:hAnsi="Times New Roman" w:cs="Times New Roman"/>
          <w:color w:val="000000"/>
          <w:sz w:val="19"/>
          <w:szCs w:val="19"/>
        </w:rPr>
      </w:pPr>
    </w:p>
    <w:p w:rsidR="000F463B" w:rsidRDefault="00C87253"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IT Protection</w:t>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means the processes</w:t>
      </w:r>
      <w:r>
        <w:rPr>
          <w:rFonts w:ascii="Times New Roman" w:hAnsi="Times New Roman" w:cs="Times New Roman"/>
          <w:color w:val="000000"/>
          <w:sz w:val="19"/>
          <w:szCs w:val="19"/>
        </w:rPr>
        <w:t xml:space="preserve"> and measures undertaken by the</w:t>
      </w:r>
      <w:r>
        <w:rPr>
          <w:rFonts w:ascii="Times New Roman" w:hAnsi="Times New Roman" w:cs="Times New Roman"/>
          <w:color w:val="000000"/>
          <w:sz w:val="19"/>
          <w:szCs w:val="19"/>
        </w:rPr>
        <w:tab/>
        <w:t>13</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DFI to</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 xml:space="preserve">prevent or </w:t>
      </w:r>
      <w:r>
        <w:rPr>
          <w:rFonts w:ascii="Times New Roman" w:hAnsi="Times New Roman" w:cs="Times New Roman"/>
          <w:color w:val="000000"/>
          <w:sz w:val="19"/>
          <w:szCs w:val="19"/>
        </w:rPr>
        <w:t>deter unauthorized access or</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deliberate or accidental</w:t>
      </w:r>
      <w:r>
        <w:rPr>
          <w:rFonts w:ascii="Times New Roman" w:hAnsi="Times New Roman" w:cs="Times New Roman"/>
          <w:color w:val="000000"/>
          <w:sz w:val="19"/>
          <w:szCs w:val="19"/>
        </w:rPr>
        <w:t xml:space="preserve"> threats to the DFI information</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technology hardware and software.</w:t>
      </w:r>
    </w:p>
    <w:p w:rsidR="000F463B" w:rsidRDefault="000F463B" w:rsidP="000F463B">
      <w:pPr>
        <w:widowControl w:val="0"/>
        <w:autoSpaceDE w:val="0"/>
        <w:autoSpaceDN w:val="0"/>
        <w:adjustRightInd w:val="0"/>
        <w:rPr>
          <w:rFonts w:ascii="Times New Roman" w:hAnsi="Times New Roman" w:cs="Times New Roman"/>
          <w:color w:val="000000"/>
          <w:sz w:val="19"/>
          <w:szCs w:val="19"/>
        </w:rPr>
      </w:pPr>
    </w:p>
    <w:p w:rsidR="000F463B" w:rsidRDefault="000F463B"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Leverage</w:t>
      </w:r>
      <w:r w:rsidR="00C87253">
        <w:rPr>
          <w:rFonts w:ascii="Times New Roman" w:hAnsi="Times New Roman" w:cs="Times New Roman"/>
          <w:color w:val="000000"/>
          <w:sz w:val="19"/>
          <w:szCs w:val="19"/>
        </w:rPr>
        <w:tab/>
      </w:r>
      <w:r w:rsidR="00C87253">
        <w:rPr>
          <w:rFonts w:ascii="Times New Roman" w:hAnsi="Times New Roman" w:cs="Times New Roman"/>
          <w:color w:val="000000"/>
          <w:sz w:val="19"/>
          <w:szCs w:val="19"/>
        </w:rPr>
        <w:tab/>
      </w:r>
      <w:r w:rsidR="00C87253">
        <w:rPr>
          <w:rFonts w:ascii="Times New Roman" w:hAnsi="Times New Roman" w:cs="Times New Roman"/>
          <w:color w:val="000000"/>
          <w:sz w:val="19"/>
          <w:szCs w:val="19"/>
        </w:rPr>
        <w:tab/>
      </w:r>
      <w:r>
        <w:rPr>
          <w:rFonts w:ascii="Times New Roman" w:hAnsi="Times New Roman" w:cs="Times New Roman"/>
          <w:color w:val="000000"/>
          <w:sz w:val="19"/>
          <w:szCs w:val="19"/>
        </w:rPr>
        <w:t>in finance, also known as gearing or levering, means</w:t>
      </w:r>
      <w:r w:rsidR="00C87253">
        <w:rPr>
          <w:rFonts w:ascii="Times New Roman" w:hAnsi="Times New Roman" w:cs="Times New Roman"/>
          <w:color w:val="000000"/>
          <w:sz w:val="19"/>
          <w:szCs w:val="19"/>
        </w:rPr>
        <w:tab/>
        <w:t>7</w:t>
      </w:r>
      <w:r w:rsidR="00C87253">
        <w:rPr>
          <w:rFonts w:ascii="Times New Roman" w:hAnsi="Times New Roman" w:cs="Times New Roman"/>
          <w:color w:val="000000"/>
          <w:sz w:val="19"/>
          <w:szCs w:val="19"/>
        </w:rPr>
        <w:tab/>
      </w:r>
      <w:r w:rsidR="00C87253">
        <w:rPr>
          <w:rFonts w:ascii="Times New Roman" w:hAnsi="Times New Roman" w:cs="Times New Roman"/>
          <w:color w:val="000000"/>
          <w:sz w:val="19"/>
          <w:szCs w:val="19"/>
        </w:rPr>
        <w:tab/>
      </w:r>
      <w:r w:rsidR="00C87253">
        <w:rPr>
          <w:rFonts w:ascii="Times New Roman" w:hAnsi="Times New Roman" w:cs="Times New Roman"/>
          <w:color w:val="000000"/>
          <w:sz w:val="19"/>
          <w:szCs w:val="19"/>
        </w:rPr>
        <w:tab/>
      </w:r>
      <w:r w:rsidR="00C87253">
        <w:rPr>
          <w:rFonts w:ascii="Times New Roman" w:hAnsi="Times New Roman" w:cs="Times New Roman"/>
          <w:color w:val="000000"/>
          <w:sz w:val="19"/>
          <w:szCs w:val="19"/>
        </w:rPr>
        <w:tab/>
      </w:r>
      <w:r w:rsidR="00C87253">
        <w:rPr>
          <w:rFonts w:ascii="Times New Roman" w:hAnsi="Times New Roman" w:cs="Times New Roman"/>
          <w:color w:val="000000"/>
          <w:sz w:val="19"/>
          <w:szCs w:val="19"/>
        </w:rPr>
        <w:tab/>
      </w:r>
      <w:r w:rsidR="00C87253">
        <w:rPr>
          <w:rFonts w:ascii="Times New Roman" w:hAnsi="Times New Roman" w:cs="Times New Roman"/>
          <w:color w:val="000000"/>
          <w:sz w:val="19"/>
          <w:szCs w:val="19"/>
        </w:rPr>
        <w:tab/>
      </w:r>
      <w:r>
        <w:rPr>
          <w:rFonts w:ascii="Times New Roman" w:hAnsi="Times New Roman" w:cs="Times New Roman"/>
          <w:color w:val="000000"/>
          <w:sz w:val="19"/>
          <w:szCs w:val="19"/>
        </w:rPr>
        <w:t>the use of</w:t>
      </w:r>
      <w:r w:rsidR="00C87253">
        <w:rPr>
          <w:rFonts w:ascii="Times New Roman" w:hAnsi="Times New Roman" w:cs="Times New Roman"/>
          <w:color w:val="000000"/>
          <w:sz w:val="19"/>
          <w:szCs w:val="19"/>
        </w:rPr>
        <w:t xml:space="preserve"> </w:t>
      </w:r>
      <w:r>
        <w:rPr>
          <w:rFonts w:ascii="Times New Roman" w:hAnsi="Times New Roman" w:cs="Times New Roman"/>
          <w:color w:val="000000"/>
          <w:sz w:val="19"/>
          <w:szCs w:val="19"/>
        </w:rPr>
        <w:t>debt to s</w:t>
      </w:r>
      <w:r w:rsidR="00C87253">
        <w:rPr>
          <w:rFonts w:ascii="Times New Roman" w:hAnsi="Times New Roman" w:cs="Times New Roman"/>
          <w:color w:val="000000"/>
          <w:sz w:val="19"/>
          <w:szCs w:val="19"/>
        </w:rPr>
        <w:t>upplement investment. Financial</w:t>
      </w:r>
      <w:r w:rsidR="00C87253">
        <w:rPr>
          <w:rFonts w:ascii="Times New Roman" w:hAnsi="Times New Roman" w:cs="Times New Roman"/>
          <w:color w:val="000000"/>
          <w:sz w:val="19"/>
          <w:szCs w:val="19"/>
        </w:rPr>
        <w:tab/>
      </w:r>
      <w:r w:rsidR="00C87253">
        <w:rPr>
          <w:rFonts w:ascii="Times New Roman" w:hAnsi="Times New Roman" w:cs="Times New Roman"/>
          <w:color w:val="000000"/>
          <w:sz w:val="19"/>
          <w:szCs w:val="19"/>
        </w:rPr>
        <w:tab/>
      </w:r>
      <w:r w:rsidR="00C87253">
        <w:rPr>
          <w:rFonts w:ascii="Times New Roman" w:hAnsi="Times New Roman" w:cs="Times New Roman"/>
          <w:color w:val="000000"/>
          <w:sz w:val="19"/>
          <w:szCs w:val="19"/>
        </w:rPr>
        <w:tab/>
      </w:r>
      <w:r w:rsidR="00C87253">
        <w:rPr>
          <w:rFonts w:ascii="Times New Roman" w:hAnsi="Times New Roman" w:cs="Times New Roman"/>
          <w:color w:val="000000"/>
          <w:sz w:val="19"/>
          <w:szCs w:val="19"/>
        </w:rPr>
        <w:tab/>
      </w:r>
      <w:r w:rsidR="00C87253">
        <w:rPr>
          <w:rFonts w:ascii="Times New Roman" w:hAnsi="Times New Roman" w:cs="Times New Roman"/>
          <w:color w:val="000000"/>
          <w:sz w:val="19"/>
          <w:szCs w:val="19"/>
        </w:rPr>
        <w:tab/>
      </w:r>
      <w:r w:rsidR="00C87253">
        <w:rPr>
          <w:rFonts w:ascii="Times New Roman" w:hAnsi="Times New Roman" w:cs="Times New Roman"/>
          <w:color w:val="000000"/>
          <w:sz w:val="19"/>
          <w:szCs w:val="19"/>
        </w:rPr>
        <w:tab/>
      </w:r>
      <w:r w:rsidR="00C87253">
        <w:rPr>
          <w:rFonts w:ascii="Times New Roman" w:hAnsi="Times New Roman" w:cs="Times New Roman"/>
          <w:color w:val="000000"/>
          <w:sz w:val="19"/>
          <w:szCs w:val="19"/>
        </w:rPr>
        <w:tab/>
      </w:r>
      <w:r>
        <w:rPr>
          <w:rFonts w:ascii="Times New Roman" w:hAnsi="Times New Roman" w:cs="Times New Roman"/>
          <w:color w:val="000000"/>
          <w:sz w:val="19"/>
          <w:szCs w:val="19"/>
        </w:rPr>
        <w:t>leverage takes the form</w:t>
      </w:r>
      <w:r w:rsidR="00C87253">
        <w:rPr>
          <w:rFonts w:ascii="Times New Roman" w:hAnsi="Times New Roman" w:cs="Times New Roman"/>
          <w:color w:val="000000"/>
          <w:sz w:val="19"/>
          <w:szCs w:val="19"/>
        </w:rPr>
        <w:t xml:space="preserve"> of a loan or other borrowings</w:t>
      </w:r>
      <w:r w:rsidR="00C87253">
        <w:rPr>
          <w:rFonts w:ascii="Times New Roman" w:hAnsi="Times New Roman" w:cs="Times New Roman"/>
          <w:color w:val="000000"/>
          <w:sz w:val="19"/>
          <w:szCs w:val="19"/>
        </w:rPr>
        <w:tab/>
      </w:r>
      <w:r w:rsidR="00C87253">
        <w:rPr>
          <w:rFonts w:ascii="Times New Roman" w:hAnsi="Times New Roman" w:cs="Times New Roman"/>
          <w:color w:val="000000"/>
          <w:sz w:val="19"/>
          <w:szCs w:val="19"/>
        </w:rPr>
        <w:tab/>
      </w:r>
      <w:r w:rsidR="00C87253">
        <w:rPr>
          <w:rFonts w:ascii="Times New Roman" w:hAnsi="Times New Roman" w:cs="Times New Roman"/>
          <w:color w:val="000000"/>
          <w:sz w:val="19"/>
          <w:szCs w:val="19"/>
        </w:rPr>
        <w:tab/>
      </w:r>
      <w:r w:rsidR="00C87253">
        <w:rPr>
          <w:rFonts w:ascii="Times New Roman" w:hAnsi="Times New Roman" w:cs="Times New Roman"/>
          <w:color w:val="000000"/>
          <w:sz w:val="19"/>
          <w:szCs w:val="19"/>
        </w:rPr>
        <w:tab/>
      </w:r>
      <w:r w:rsidR="00C87253">
        <w:rPr>
          <w:rFonts w:ascii="Times New Roman" w:hAnsi="Times New Roman" w:cs="Times New Roman"/>
          <w:color w:val="000000"/>
          <w:sz w:val="19"/>
          <w:szCs w:val="19"/>
        </w:rPr>
        <w:tab/>
      </w:r>
      <w:r w:rsidR="00C87253">
        <w:rPr>
          <w:rFonts w:ascii="Times New Roman" w:hAnsi="Times New Roman" w:cs="Times New Roman"/>
          <w:color w:val="000000"/>
          <w:sz w:val="19"/>
          <w:szCs w:val="19"/>
        </w:rPr>
        <w:tab/>
      </w:r>
      <w:r w:rsidR="00C87253">
        <w:rPr>
          <w:rFonts w:ascii="Times New Roman" w:hAnsi="Times New Roman" w:cs="Times New Roman"/>
          <w:color w:val="000000"/>
          <w:sz w:val="19"/>
          <w:szCs w:val="19"/>
        </w:rPr>
        <w:tab/>
      </w:r>
      <w:r>
        <w:rPr>
          <w:rFonts w:ascii="Times New Roman" w:hAnsi="Times New Roman" w:cs="Times New Roman"/>
          <w:color w:val="000000"/>
          <w:sz w:val="19"/>
          <w:szCs w:val="19"/>
        </w:rPr>
        <w:t>(debt), the proceeds of which are</w:t>
      </w:r>
      <w:r w:rsidR="00C87253">
        <w:rPr>
          <w:rFonts w:ascii="Times New Roman" w:hAnsi="Times New Roman" w:cs="Times New Roman"/>
          <w:color w:val="000000"/>
          <w:sz w:val="19"/>
          <w:szCs w:val="19"/>
        </w:rPr>
        <w:t xml:space="preserve"> (re)invested with the</w:t>
      </w:r>
      <w:r w:rsidR="00C87253">
        <w:rPr>
          <w:rFonts w:ascii="Times New Roman" w:hAnsi="Times New Roman" w:cs="Times New Roman"/>
          <w:color w:val="000000"/>
          <w:sz w:val="19"/>
          <w:szCs w:val="19"/>
        </w:rPr>
        <w:tab/>
      </w:r>
      <w:r w:rsidR="00C87253">
        <w:rPr>
          <w:rFonts w:ascii="Times New Roman" w:hAnsi="Times New Roman" w:cs="Times New Roman"/>
          <w:color w:val="000000"/>
          <w:sz w:val="19"/>
          <w:szCs w:val="19"/>
        </w:rPr>
        <w:tab/>
      </w:r>
      <w:r w:rsidR="00C87253">
        <w:rPr>
          <w:rFonts w:ascii="Times New Roman" w:hAnsi="Times New Roman" w:cs="Times New Roman"/>
          <w:color w:val="000000"/>
          <w:sz w:val="19"/>
          <w:szCs w:val="19"/>
        </w:rPr>
        <w:tab/>
      </w:r>
      <w:r w:rsidR="00C87253">
        <w:rPr>
          <w:rFonts w:ascii="Times New Roman" w:hAnsi="Times New Roman" w:cs="Times New Roman"/>
          <w:color w:val="000000"/>
          <w:sz w:val="19"/>
          <w:szCs w:val="19"/>
        </w:rPr>
        <w:tab/>
      </w:r>
      <w:r w:rsidR="00C87253">
        <w:rPr>
          <w:rFonts w:ascii="Times New Roman" w:hAnsi="Times New Roman" w:cs="Times New Roman"/>
          <w:color w:val="000000"/>
          <w:sz w:val="19"/>
          <w:szCs w:val="19"/>
        </w:rPr>
        <w:tab/>
      </w:r>
      <w:r w:rsidR="00C87253">
        <w:rPr>
          <w:rFonts w:ascii="Times New Roman" w:hAnsi="Times New Roman" w:cs="Times New Roman"/>
          <w:color w:val="000000"/>
          <w:sz w:val="19"/>
          <w:szCs w:val="19"/>
        </w:rPr>
        <w:tab/>
      </w:r>
      <w:r w:rsidR="00C87253">
        <w:rPr>
          <w:rFonts w:ascii="Times New Roman" w:hAnsi="Times New Roman" w:cs="Times New Roman"/>
          <w:color w:val="000000"/>
          <w:sz w:val="19"/>
          <w:szCs w:val="19"/>
        </w:rPr>
        <w:tab/>
      </w:r>
      <w:r>
        <w:rPr>
          <w:rFonts w:ascii="Times New Roman" w:hAnsi="Times New Roman" w:cs="Times New Roman"/>
          <w:color w:val="000000"/>
          <w:sz w:val="19"/>
          <w:szCs w:val="19"/>
        </w:rPr>
        <w:t>intent to earn a greater rate of return than</w:t>
      </w:r>
      <w:r w:rsidR="00C87253">
        <w:rPr>
          <w:rFonts w:ascii="Times New Roman" w:hAnsi="Times New Roman" w:cs="Times New Roman"/>
          <w:color w:val="000000"/>
          <w:sz w:val="19"/>
          <w:szCs w:val="19"/>
        </w:rPr>
        <w:t xml:space="preserve"> the cost of</w:t>
      </w:r>
      <w:r w:rsidR="00C87253">
        <w:rPr>
          <w:rFonts w:ascii="Times New Roman" w:hAnsi="Times New Roman" w:cs="Times New Roman"/>
          <w:color w:val="000000"/>
          <w:sz w:val="19"/>
          <w:szCs w:val="19"/>
        </w:rPr>
        <w:tab/>
      </w:r>
      <w:r w:rsidR="00C87253">
        <w:rPr>
          <w:rFonts w:ascii="Times New Roman" w:hAnsi="Times New Roman" w:cs="Times New Roman"/>
          <w:color w:val="000000"/>
          <w:sz w:val="19"/>
          <w:szCs w:val="19"/>
        </w:rPr>
        <w:tab/>
      </w:r>
      <w:r w:rsidR="00C87253">
        <w:rPr>
          <w:rFonts w:ascii="Times New Roman" w:hAnsi="Times New Roman" w:cs="Times New Roman"/>
          <w:color w:val="000000"/>
          <w:sz w:val="19"/>
          <w:szCs w:val="19"/>
        </w:rPr>
        <w:tab/>
      </w:r>
      <w:r w:rsidR="00C87253">
        <w:rPr>
          <w:rFonts w:ascii="Times New Roman" w:hAnsi="Times New Roman" w:cs="Times New Roman"/>
          <w:color w:val="000000"/>
          <w:sz w:val="19"/>
          <w:szCs w:val="19"/>
        </w:rPr>
        <w:tab/>
      </w:r>
      <w:r w:rsidR="00C87253">
        <w:rPr>
          <w:rFonts w:ascii="Times New Roman" w:hAnsi="Times New Roman" w:cs="Times New Roman"/>
          <w:color w:val="000000"/>
          <w:sz w:val="19"/>
          <w:szCs w:val="19"/>
        </w:rPr>
        <w:tab/>
      </w:r>
      <w:r w:rsidR="00C87253">
        <w:rPr>
          <w:rFonts w:ascii="Times New Roman" w:hAnsi="Times New Roman" w:cs="Times New Roman"/>
          <w:color w:val="000000"/>
          <w:sz w:val="19"/>
          <w:szCs w:val="19"/>
        </w:rPr>
        <w:tab/>
      </w:r>
      <w:r w:rsidR="00C87253">
        <w:rPr>
          <w:rFonts w:ascii="Times New Roman" w:hAnsi="Times New Roman" w:cs="Times New Roman"/>
          <w:color w:val="000000"/>
          <w:sz w:val="19"/>
          <w:szCs w:val="19"/>
        </w:rPr>
        <w:tab/>
      </w:r>
      <w:r>
        <w:rPr>
          <w:rFonts w:ascii="Times New Roman" w:hAnsi="Times New Roman" w:cs="Times New Roman"/>
          <w:color w:val="000000"/>
          <w:sz w:val="19"/>
          <w:szCs w:val="19"/>
        </w:rPr>
        <w:t>interest.</w:t>
      </w:r>
    </w:p>
    <w:p w:rsidR="00C87253" w:rsidRDefault="00C87253" w:rsidP="000F463B">
      <w:pPr>
        <w:widowControl w:val="0"/>
        <w:autoSpaceDE w:val="0"/>
        <w:autoSpaceDN w:val="0"/>
        <w:adjustRightInd w:val="0"/>
        <w:rPr>
          <w:rFonts w:ascii="Times New Roman" w:hAnsi="Times New Roman" w:cs="Times New Roman"/>
          <w:color w:val="000000"/>
          <w:sz w:val="19"/>
          <w:szCs w:val="19"/>
        </w:rPr>
      </w:pPr>
    </w:p>
    <w:p w:rsidR="00C87253" w:rsidRDefault="00C87253" w:rsidP="000F463B">
      <w:pPr>
        <w:widowControl w:val="0"/>
        <w:autoSpaceDE w:val="0"/>
        <w:autoSpaceDN w:val="0"/>
        <w:adjustRightInd w:val="0"/>
        <w:rPr>
          <w:rFonts w:ascii="Times New Roman" w:hAnsi="Times New Roman" w:cs="Times New Roman"/>
          <w:color w:val="000000"/>
          <w:sz w:val="19"/>
          <w:szCs w:val="19"/>
        </w:rPr>
      </w:pPr>
    </w:p>
    <w:p w:rsidR="00C87253" w:rsidRPr="00C87253" w:rsidRDefault="00C87253" w:rsidP="000F463B">
      <w:pPr>
        <w:widowControl w:val="0"/>
        <w:autoSpaceDE w:val="0"/>
        <w:autoSpaceDN w:val="0"/>
        <w:adjustRightInd w:val="0"/>
        <w:rPr>
          <w:rFonts w:ascii="Times New Roman" w:hAnsi="Times New Roman" w:cs="Times New Roman"/>
          <w:sz w:val="19"/>
          <w:szCs w:val="19"/>
        </w:rPr>
      </w:pPr>
      <w:r w:rsidRPr="000F463B">
        <w:rPr>
          <w:rFonts w:ascii="Times New Roman" w:hAnsi="Times New Roman" w:cs="Times New Roman"/>
          <w:b/>
          <w:sz w:val="19"/>
          <w:szCs w:val="19"/>
        </w:rPr>
        <w:t>Term</w:t>
      </w:r>
      <w:r>
        <w:rPr>
          <w:rFonts w:ascii="Times New Roman" w:hAnsi="Times New Roman" w:cs="Times New Roman"/>
          <w:sz w:val="19"/>
          <w:szCs w:val="19"/>
        </w:rPr>
        <w:tab/>
      </w:r>
      <w:r>
        <w:rPr>
          <w:rFonts w:ascii="Times New Roman" w:hAnsi="Times New Roman" w:cs="Times New Roman"/>
          <w:sz w:val="19"/>
          <w:szCs w:val="19"/>
        </w:rPr>
        <w:tab/>
      </w:r>
      <w:r>
        <w:rPr>
          <w:rFonts w:ascii="Times New Roman" w:hAnsi="Times New Roman" w:cs="Times New Roman"/>
          <w:sz w:val="19"/>
          <w:szCs w:val="19"/>
        </w:rPr>
        <w:tab/>
      </w:r>
      <w:r w:rsidRPr="000F463B">
        <w:rPr>
          <w:rFonts w:ascii="Times New Roman" w:hAnsi="Times New Roman" w:cs="Times New Roman"/>
          <w:b/>
          <w:sz w:val="19"/>
          <w:szCs w:val="19"/>
        </w:rPr>
        <w:t>Definition</w:t>
      </w:r>
      <w:r>
        <w:rPr>
          <w:rFonts w:ascii="Times New Roman" w:hAnsi="Times New Roman" w:cs="Times New Roman"/>
          <w:sz w:val="19"/>
          <w:szCs w:val="19"/>
        </w:rPr>
        <w:t xml:space="preserve"> </w:t>
      </w:r>
      <w:r>
        <w:rPr>
          <w:rFonts w:ascii="Times New Roman" w:hAnsi="Times New Roman" w:cs="Times New Roman"/>
          <w:sz w:val="19"/>
          <w:szCs w:val="19"/>
        </w:rPr>
        <w:tab/>
      </w:r>
      <w:r>
        <w:rPr>
          <w:rFonts w:ascii="Times New Roman" w:hAnsi="Times New Roman" w:cs="Times New Roman"/>
          <w:sz w:val="19"/>
          <w:szCs w:val="19"/>
        </w:rPr>
        <w:tab/>
      </w:r>
      <w:r>
        <w:rPr>
          <w:rFonts w:ascii="Times New Roman" w:hAnsi="Times New Roman" w:cs="Times New Roman"/>
          <w:sz w:val="19"/>
          <w:szCs w:val="19"/>
        </w:rPr>
        <w:tab/>
      </w:r>
      <w:r>
        <w:rPr>
          <w:rFonts w:ascii="Times New Roman" w:hAnsi="Times New Roman" w:cs="Times New Roman"/>
          <w:sz w:val="19"/>
          <w:szCs w:val="19"/>
        </w:rPr>
        <w:tab/>
      </w:r>
      <w:r>
        <w:rPr>
          <w:rFonts w:ascii="Times New Roman" w:hAnsi="Times New Roman" w:cs="Times New Roman"/>
          <w:sz w:val="19"/>
          <w:szCs w:val="19"/>
        </w:rPr>
        <w:tab/>
      </w:r>
      <w:r w:rsidRPr="000F463B">
        <w:rPr>
          <w:rFonts w:ascii="Times New Roman" w:hAnsi="Times New Roman" w:cs="Times New Roman"/>
          <w:b/>
          <w:sz w:val="19"/>
          <w:szCs w:val="19"/>
        </w:rPr>
        <w:t>Standard</w:t>
      </w:r>
    </w:p>
    <w:p w:rsidR="000F463B" w:rsidRDefault="00C87253"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Liquidity</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means being in cash</w:t>
      </w:r>
      <w:r>
        <w:rPr>
          <w:rFonts w:ascii="Times New Roman" w:hAnsi="Times New Roman" w:cs="Times New Roman"/>
          <w:color w:val="000000"/>
          <w:sz w:val="19"/>
          <w:szCs w:val="19"/>
        </w:rPr>
        <w:t xml:space="preserve"> or easily convertible to cash;</w:t>
      </w:r>
      <w:r>
        <w:rPr>
          <w:rFonts w:ascii="Times New Roman" w:hAnsi="Times New Roman" w:cs="Times New Roman"/>
          <w:color w:val="000000"/>
          <w:sz w:val="19"/>
          <w:szCs w:val="19"/>
        </w:rPr>
        <w:tab/>
        <w:t>9</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debt paying</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ability; th</w:t>
      </w:r>
      <w:r>
        <w:rPr>
          <w:rFonts w:ascii="Times New Roman" w:hAnsi="Times New Roman" w:cs="Times New Roman"/>
          <w:color w:val="000000"/>
          <w:sz w:val="19"/>
          <w:szCs w:val="19"/>
        </w:rPr>
        <w:t>e ease with which an investment</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can be converted to</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 xml:space="preserve">cash </w:t>
      </w:r>
      <w:r>
        <w:rPr>
          <w:rFonts w:ascii="Times New Roman" w:hAnsi="Times New Roman" w:cs="Times New Roman"/>
          <w:color w:val="000000"/>
          <w:sz w:val="19"/>
          <w:szCs w:val="19"/>
        </w:rPr>
        <w:t>without substantially affecting</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the asset price.</w:t>
      </w:r>
    </w:p>
    <w:p w:rsidR="000F463B" w:rsidRDefault="000F463B" w:rsidP="000F463B">
      <w:pPr>
        <w:widowControl w:val="0"/>
        <w:autoSpaceDE w:val="0"/>
        <w:autoSpaceDN w:val="0"/>
        <w:adjustRightInd w:val="0"/>
        <w:rPr>
          <w:rFonts w:ascii="Times New Roman" w:hAnsi="Times New Roman" w:cs="Times New Roman"/>
          <w:color w:val="000000"/>
          <w:sz w:val="19"/>
          <w:szCs w:val="19"/>
        </w:rPr>
      </w:pPr>
    </w:p>
    <w:p w:rsidR="000F463B" w:rsidRDefault="00C87253"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Loan loss</w:t>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means a non-cash expen</w:t>
      </w:r>
      <w:r>
        <w:rPr>
          <w:rFonts w:ascii="Times New Roman" w:hAnsi="Times New Roman" w:cs="Times New Roman"/>
          <w:color w:val="000000"/>
          <w:sz w:val="19"/>
          <w:szCs w:val="19"/>
        </w:rPr>
        <w:t>se to account for future losses</w:t>
      </w:r>
      <w:r>
        <w:rPr>
          <w:rFonts w:ascii="Times New Roman" w:hAnsi="Times New Roman" w:cs="Times New Roman"/>
          <w:color w:val="000000"/>
          <w:sz w:val="19"/>
          <w:szCs w:val="19"/>
        </w:rPr>
        <w:tab/>
        <w:t>8</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on loan</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defaults of</w:t>
      </w:r>
      <w:r>
        <w:rPr>
          <w:rFonts w:ascii="Times New Roman" w:hAnsi="Times New Roman" w:cs="Times New Roman"/>
          <w:color w:val="000000"/>
          <w:sz w:val="19"/>
          <w:szCs w:val="19"/>
        </w:rPr>
        <w:t xml:space="preserve"> the DFI. DFIs and banks assume</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that a certain</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 xml:space="preserve">percentage </w:t>
      </w:r>
      <w:r>
        <w:rPr>
          <w:rFonts w:ascii="Times New Roman" w:hAnsi="Times New Roman" w:cs="Times New Roman"/>
          <w:color w:val="000000"/>
          <w:sz w:val="19"/>
          <w:szCs w:val="19"/>
        </w:rPr>
        <w:t>of loans will default or become</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slow-paying and enter</w:t>
      </w:r>
      <w:r>
        <w:rPr>
          <w:rFonts w:ascii="Times New Roman" w:hAnsi="Times New Roman" w:cs="Times New Roman"/>
          <w:color w:val="000000"/>
          <w:sz w:val="19"/>
          <w:szCs w:val="19"/>
        </w:rPr>
        <w:t xml:space="preserve"> a percentage as an expense</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when calculating their pre-tax</w:t>
      </w:r>
      <w:r>
        <w:rPr>
          <w:rFonts w:ascii="Times New Roman" w:hAnsi="Times New Roman" w:cs="Times New Roman"/>
          <w:color w:val="000000"/>
          <w:sz w:val="19"/>
          <w:szCs w:val="19"/>
        </w:rPr>
        <w:t xml:space="preserve"> incomes. This guarantees</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solvency and capitalization if and when</w:t>
      </w:r>
      <w:r>
        <w:rPr>
          <w:rFonts w:ascii="Times New Roman" w:hAnsi="Times New Roman" w:cs="Times New Roman"/>
          <w:color w:val="000000"/>
          <w:sz w:val="19"/>
          <w:szCs w:val="19"/>
        </w:rPr>
        <w:t xml:space="preserve"> the defaults</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occur. The loan loss provision expense is related to</w:t>
      </w:r>
      <w:r>
        <w:rPr>
          <w:rFonts w:ascii="Times New Roman" w:hAnsi="Times New Roman" w:cs="Times New Roman"/>
          <w:color w:val="000000"/>
          <w:sz w:val="19"/>
          <w:szCs w:val="19"/>
        </w:rPr>
        <w:t xml:space="preserve"> the</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risk evaluation of the DFI's delinquent portfolio.</w:t>
      </w:r>
    </w:p>
    <w:p w:rsidR="000F463B" w:rsidRDefault="000F463B" w:rsidP="000F463B">
      <w:pPr>
        <w:widowControl w:val="0"/>
        <w:autoSpaceDE w:val="0"/>
        <w:autoSpaceDN w:val="0"/>
        <w:adjustRightInd w:val="0"/>
        <w:rPr>
          <w:rFonts w:ascii="Times New Roman" w:hAnsi="Times New Roman" w:cs="Times New Roman"/>
          <w:color w:val="000000"/>
          <w:sz w:val="19"/>
          <w:szCs w:val="19"/>
        </w:rPr>
      </w:pPr>
    </w:p>
    <w:p w:rsidR="000F463B" w:rsidRDefault="00C87253"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Loan utilization check</w:t>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means the process under</w:t>
      </w:r>
      <w:r>
        <w:rPr>
          <w:rFonts w:ascii="Times New Roman" w:hAnsi="Times New Roman" w:cs="Times New Roman"/>
          <w:color w:val="000000"/>
          <w:sz w:val="19"/>
          <w:szCs w:val="19"/>
        </w:rPr>
        <w:t>taken by the DFI to ensure that</w:t>
      </w:r>
      <w:r>
        <w:rPr>
          <w:rFonts w:ascii="Times New Roman" w:hAnsi="Times New Roman" w:cs="Times New Roman"/>
          <w:color w:val="000000"/>
          <w:sz w:val="19"/>
          <w:szCs w:val="19"/>
        </w:rPr>
        <w:tab/>
        <w:t>11</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the</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 xml:space="preserve">proceeds of the loan </w:t>
      </w:r>
      <w:r>
        <w:rPr>
          <w:rFonts w:ascii="Times New Roman" w:hAnsi="Times New Roman" w:cs="Times New Roman"/>
          <w:color w:val="000000"/>
          <w:sz w:val="19"/>
          <w:szCs w:val="19"/>
        </w:rPr>
        <w:t>are used for the stated purpose</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by the</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borrower.</w:t>
      </w:r>
    </w:p>
    <w:p w:rsidR="000F463B" w:rsidRDefault="000F463B" w:rsidP="000F463B">
      <w:pPr>
        <w:widowControl w:val="0"/>
        <w:autoSpaceDE w:val="0"/>
        <w:autoSpaceDN w:val="0"/>
        <w:adjustRightInd w:val="0"/>
        <w:rPr>
          <w:rFonts w:ascii="Times New Roman" w:hAnsi="Times New Roman" w:cs="Times New Roman"/>
          <w:color w:val="000000"/>
          <w:sz w:val="19"/>
          <w:szCs w:val="19"/>
        </w:rPr>
      </w:pPr>
    </w:p>
    <w:p w:rsidR="000F463B" w:rsidRDefault="00C87253"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Management letter</w:t>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generally accompanying a</w:t>
      </w:r>
      <w:r>
        <w:rPr>
          <w:rFonts w:ascii="Times New Roman" w:hAnsi="Times New Roman" w:cs="Times New Roman"/>
          <w:color w:val="000000"/>
          <w:sz w:val="19"/>
          <w:szCs w:val="19"/>
        </w:rPr>
        <w:t>n external audit, means the</w:t>
      </w:r>
      <w:r>
        <w:rPr>
          <w:rFonts w:ascii="Times New Roman" w:hAnsi="Times New Roman" w:cs="Times New Roman"/>
          <w:color w:val="000000"/>
          <w:sz w:val="19"/>
          <w:szCs w:val="19"/>
        </w:rPr>
        <w:tab/>
        <w:t>20</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auditor’s</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vehicle for p</w:t>
      </w:r>
      <w:r>
        <w:rPr>
          <w:rFonts w:ascii="Times New Roman" w:hAnsi="Times New Roman" w:cs="Times New Roman"/>
          <w:color w:val="000000"/>
          <w:sz w:val="19"/>
          <w:szCs w:val="19"/>
        </w:rPr>
        <w:t>roviding a variety of financial</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information to the DFI.</w:t>
      </w:r>
      <w:r>
        <w:rPr>
          <w:rFonts w:ascii="Times New Roman" w:hAnsi="Times New Roman" w:cs="Times New Roman"/>
          <w:color w:val="000000"/>
          <w:sz w:val="19"/>
          <w:szCs w:val="19"/>
        </w:rPr>
        <w:t xml:space="preserve"> The information might include</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an evaluation on internal control</w:t>
      </w:r>
      <w:r>
        <w:rPr>
          <w:rFonts w:ascii="Times New Roman" w:hAnsi="Times New Roman" w:cs="Times New Roman"/>
          <w:color w:val="000000"/>
          <w:sz w:val="19"/>
          <w:szCs w:val="19"/>
        </w:rPr>
        <w:t xml:space="preserve"> weaknesses, changes</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in Accounting Standards, or other relevant</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information.</w:t>
      </w:r>
    </w:p>
    <w:p w:rsidR="000F463B" w:rsidRDefault="000F463B" w:rsidP="00C87253">
      <w:pPr>
        <w:widowControl w:val="0"/>
        <w:tabs>
          <w:tab w:val="left" w:pos="659"/>
        </w:tabs>
        <w:autoSpaceDE w:val="0"/>
        <w:autoSpaceDN w:val="0"/>
        <w:adjustRightInd w:val="0"/>
        <w:rPr>
          <w:rFonts w:ascii="Times New Roman" w:hAnsi="Times New Roman" w:cs="Times New Roman"/>
          <w:color w:val="000000"/>
          <w:sz w:val="19"/>
          <w:szCs w:val="19"/>
        </w:rPr>
      </w:pPr>
    </w:p>
    <w:p w:rsidR="000F463B" w:rsidRDefault="000F463B"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Manipu</w:t>
      </w:r>
      <w:r w:rsidR="00C87253">
        <w:rPr>
          <w:rFonts w:ascii="Times New Roman" w:hAnsi="Times New Roman" w:cs="Times New Roman"/>
          <w:color w:val="000000"/>
          <w:sz w:val="19"/>
          <w:szCs w:val="19"/>
        </w:rPr>
        <w:t>lation of data</w:t>
      </w:r>
      <w:r w:rsidR="00C87253">
        <w:rPr>
          <w:rFonts w:ascii="Times New Roman" w:hAnsi="Times New Roman" w:cs="Times New Roman"/>
          <w:color w:val="000000"/>
          <w:sz w:val="19"/>
          <w:szCs w:val="19"/>
        </w:rPr>
        <w:tab/>
      </w:r>
      <w:r>
        <w:rPr>
          <w:rFonts w:ascii="Times New Roman" w:hAnsi="Times New Roman" w:cs="Times New Roman"/>
          <w:color w:val="000000"/>
          <w:sz w:val="19"/>
          <w:szCs w:val="19"/>
        </w:rPr>
        <w:t>means a misuse o</w:t>
      </w:r>
      <w:r w:rsidR="00C87253">
        <w:rPr>
          <w:rFonts w:ascii="Times New Roman" w:hAnsi="Times New Roman" w:cs="Times New Roman"/>
          <w:color w:val="000000"/>
          <w:sz w:val="19"/>
          <w:szCs w:val="19"/>
        </w:rPr>
        <w:t>r misapplication of statistics,</w:t>
      </w:r>
      <w:r w:rsidR="00C87253">
        <w:rPr>
          <w:rFonts w:ascii="Times New Roman" w:hAnsi="Times New Roman" w:cs="Times New Roman"/>
          <w:color w:val="000000"/>
          <w:sz w:val="19"/>
          <w:szCs w:val="19"/>
        </w:rPr>
        <w:tab/>
      </w:r>
      <w:r w:rsidR="00C87253">
        <w:rPr>
          <w:rFonts w:ascii="Times New Roman" w:hAnsi="Times New Roman" w:cs="Times New Roman"/>
          <w:color w:val="000000"/>
          <w:sz w:val="19"/>
          <w:szCs w:val="19"/>
        </w:rPr>
        <w:tab/>
        <w:t>17</w:t>
      </w:r>
      <w:r w:rsidR="00C87253">
        <w:rPr>
          <w:rFonts w:ascii="Times New Roman" w:hAnsi="Times New Roman" w:cs="Times New Roman"/>
          <w:color w:val="000000"/>
          <w:sz w:val="19"/>
          <w:szCs w:val="19"/>
        </w:rPr>
        <w:tab/>
      </w:r>
      <w:r w:rsidR="00C87253">
        <w:rPr>
          <w:rFonts w:ascii="Times New Roman" w:hAnsi="Times New Roman" w:cs="Times New Roman"/>
          <w:color w:val="000000"/>
          <w:sz w:val="19"/>
          <w:szCs w:val="19"/>
        </w:rPr>
        <w:tab/>
      </w:r>
      <w:r w:rsidR="00C87253">
        <w:rPr>
          <w:rFonts w:ascii="Times New Roman" w:hAnsi="Times New Roman" w:cs="Times New Roman"/>
          <w:color w:val="000000"/>
          <w:sz w:val="19"/>
          <w:szCs w:val="19"/>
        </w:rPr>
        <w:tab/>
      </w:r>
      <w:r w:rsidR="00C87253">
        <w:rPr>
          <w:rFonts w:ascii="Times New Roman" w:hAnsi="Times New Roman" w:cs="Times New Roman"/>
          <w:color w:val="000000"/>
          <w:sz w:val="19"/>
          <w:szCs w:val="19"/>
        </w:rPr>
        <w:tab/>
      </w:r>
      <w:r w:rsidR="00C87253">
        <w:rPr>
          <w:rFonts w:ascii="Times New Roman" w:hAnsi="Times New Roman" w:cs="Times New Roman"/>
          <w:color w:val="000000"/>
          <w:sz w:val="19"/>
          <w:szCs w:val="19"/>
        </w:rPr>
        <w:tab/>
      </w:r>
      <w:r w:rsidR="00C87253">
        <w:rPr>
          <w:rFonts w:ascii="Times New Roman" w:hAnsi="Times New Roman" w:cs="Times New Roman"/>
          <w:color w:val="000000"/>
          <w:sz w:val="19"/>
          <w:szCs w:val="19"/>
        </w:rPr>
        <w:tab/>
      </w:r>
      <w:r>
        <w:rPr>
          <w:rFonts w:ascii="Times New Roman" w:hAnsi="Times New Roman" w:cs="Times New Roman"/>
          <w:color w:val="000000"/>
          <w:sz w:val="19"/>
          <w:szCs w:val="19"/>
        </w:rPr>
        <w:t>information, or</w:t>
      </w:r>
      <w:r w:rsidR="00C87253">
        <w:rPr>
          <w:rFonts w:ascii="Times New Roman" w:hAnsi="Times New Roman" w:cs="Times New Roman"/>
          <w:color w:val="000000"/>
          <w:sz w:val="19"/>
          <w:szCs w:val="19"/>
        </w:rPr>
        <w:t xml:space="preserve"> records in order intentionally</w:t>
      </w:r>
      <w:r w:rsidR="00C87253">
        <w:rPr>
          <w:rFonts w:ascii="Times New Roman" w:hAnsi="Times New Roman" w:cs="Times New Roman"/>
          <w:color w:val="000000"/>
          <w:sz w:val="19"/>
          <w:szCs w:val="19"/>
        </w:rPr>
        <w:tab/>
      </w:r>
      <w:r w:rsidR="00C87253">
        <w:rPr>
          <w:rFonts w:ascii="Times New Roman" w:hAnsi="Times New Roman" w:cs="Times New Roman"/>
          <w:color w:val="000000"/>
          <w:sz w:val="19"/>
          <w:szCs w:val="19"/>
        </w:rPr>
        <w:tab/>
      </w:r>
      <w:r w:rsidR="00C87253">
        <w:rPr>
          <w:rFonts w:ascii="Times New Roman" w:hAnsi="Times New Roman" w:cs="Times New Roman"/>
          <w:color w:val="000000"/>
          <w:sz w:val="19"/>
          <w:szCs w:val="19"/>
        </w:rPr>
        <w:tab/>
      </w:r>
      <w:r w:rsidR="00C87253">
        <w:rPr>
          <w:rFonts w:ascii="Times New Roman" w:hAnsi="Times New Roman" w:cs="Times New Roman"/>
          <w:color w:val="000000"/>
          <w:sz w:val="19"/>
          <w:szCs w:val="19"/>
        </w:rPr>
        <w:tab/>
      </w:r>
      <w:r w:rsidR="00C87253">
        <w:rPr>
          <w:rFonts w:ascii="Times New Roman" w:hAnsi="Times New Roman" w:cs="Times New Roman"/>
          <w:color w:val="000000"/>
          <w:sz w:val="19"/>
          <w:szCs w:val="19"/>
        </w:rPr>
        <w:tab/>
      </w:r>
      <w:r w:rsidR="00C87253">
        <w:rPr>
          <w:rFonts w:ascii="Times New Roman" w:hAnsi="Times New Roman" w:cs="Times New Roman"/>
          <w:color w:val="000000"/>
          <w:sz w:val="19"/>
          <w:szCs w:val="19"/>
        </w:rPr>
        <w:tab/>
      </w:r>
      <w:r w:rsidR="00C87253">
        <w:rPr>
          <w:rFonts w:ascii="Times New Roman" w:hAnsi="Times New Roman" w:cs="Times New Roman"/>
          <w:color w:val="000000"/>
          <w:sz w:val="19"/>
          <w:szCs w:val="19"/>
        </w:rPr>
        <w:tab/>
      </w:r>
      <w:r w:rsidR="00C87253">
        <w:rPr>
          <w:rFonts w:ascii="Times New Roman" w:hAnsi="Times New Roman" w:cs="Times New Roman"/>
          <w:color w:val="000000"/>
          <w:sz w:val="19"/>
          <w:szCs w:val="19"/>
        </w:rPr>
        <w:tab/>
      </w:r>
      <w:r>
        <w:rPr>
          <w:rFonts w:ascii="Times New Roman" w:hAnsi="Times New Roman" w:cs="Times New Roman"/>
          <w:color w:val="000000"/>
          <w:sz w:val="19"/>
          <w:szCs w:val="19"/>
        </w:rPr>
        <w:t>misrepresent information and</w:t>
      </w:r>
      <w:r w:rsidR="00C87253">
        <w:rPr>
          <w:rFonts w:ascii="Times New Roman" w:hAnsi="Times New Roman" w:cs="Times New Roman"/>
          <w:color w:val="000000"/>
          <w:sz w:val="19"/>
          <w:szCs w:val="19"/>
        </w:rPr>
        <w:t xml:space="preserve"> results. Informally called</w:t>
      </w:r>
      <w:r w:rsidR="00C87253">
        <w:rPr>
          <w:rFonts w:ascii="Times New Roman" w:hAnsi="Times New Roman" w:cs="Times New Roman"/>
          <w:color w:val="000000"/>
          <w:sz w:val="19"/>
          <w:szCs w:val="19"/>
        </w:rPr>
        <w:tab/>
      </w:r>
      <w:r w:rsidR="00C87253">
        <w:rPr>
          <w:rFonts w:ascii="Times New Roman" w:hAnsi="Times New Roman" w:cs="Times New Roman"/>
          <w:color w:val="000000"/>
          <w:sz w:val="19"/>
          <w:szCs w:val="19"/>
        </w:rPr>
        <w:tab/>
      </w:r>
      <w:r w:rsidR="00C87253">
        <w:rPr>
          <w:rFonts w:ascii="Times New Roman" w:hAnsi="Times New Roman" w:cs="Times New Roman"/>
          <w:color w:val="000000"/>
          <w:sz w:val="19"/>
          <w:szCs w:val="19"/>
        </w:rPr>
        <w:tab/>
      </w:r>
      <w:r w:rsidR="00C87253">
        <w:rPr>
          <w:rFonts w:ascii="Times New Roman" w:hAnsi="Times New Roman" w:cs="Times New Roman"/>
          <w:color w:val="000000"/>
          <w:sz w:val="19"/>
          <w:szCs w:val="19"/>
        </w:rPr>
        <w:tab/>
      </w:r>
      <w:r w:rsidR="00C87253">
        <w:rPr>
          <w:rFonts w:ascii="Times New Roman" w:hAnsi="Times New Roman" w:cs="Times New Roman"/>
          <w:color w:val="000000"/>
          <w:sz w:val="19"/>
          <w:szCs w:val="19"/>
        </w:rPr>
        <w:tab/>
      </w:r>
      <w:r w:rsidR="00C87253">
        <w:rPr>
          <w:rFonts w:ascii="Times New Roman" w:hAnsi="Times New Roman" w:cs="Times New Roman"/>
          <w:color w:val="000000"/>
          <w:sz w:val="19"/>
          <w:szCs w:val="19"/>
        </w:rPr>
        <w:tab/>
      </w:r>
      <w:r w:rsidR="00C87253">
        <w:rPr>
          <w:rFonts w:ascii="Times New Roman" w:hAnsi="Times New Roman" w:cs="Times New Roman"/>
          <w:color w:val="000000"/>
          <w:sz w:val="19"/>
          <w:szCs w:val="19"/>
        </w:rPr>
        <w:tab/>
      </w:r>
      <w:r>
        <w:rPr>
          <w:rFonts w:ascii="Times New Roman" w:hAnsi="Times New Roman" w:cs="Times New Roman"/>
          <w:color w:val="000000"/>
          <w:sz w:val="19"/>
          <w:szCs w:val="19"/>
        </w:rPr>
        <w:t>"fudging the data," this practice includes</w:t>
      </w:r>
      <w:r w:rsidR="00C87253">
        <w:rPr>
          <w:rFonts w:ascii="Times New Roman" w:hAnsi="Times New Roman" w:cs="Times New Roman"/>
          <w:color w:val="000000"/>
          <w:sz w:val="19"/>
          <w:szCs w:val="19"/>
        </w:rPr>
        <w:t xml:space="preserve"> selective</w:t>
      </w:r>
      <w:r w:rsidR="00C87253">
        <w:rPr>
          <w:rFonts w:ascii="Times New Roman" w:hAnsi="Times New Roman" w:cs="Times New Roman"/>
          <w:color w:val="000000"/>
          <w:sz w:val="19"/>
          <w:szCs w:val="19"/>
        </w:rPr>
        <w:tab/>
      </w:r>
      <w:r w:rsidR="00C87253">
        <w:rPr>
          <w:rFonts w:ascii="Times New Roman" w:hAnsi="Times New Roman" w:cs="Times New Roman"/>
          <w:color w:val="000000"/>
          <w:sz w:val="19"/>
          <w:szCs w:val="19"/>
        </w:rPr>
        <w:tab/>
      </w:r>
      <w:r w:rsidR="00C87253">
        <w:rPr>
          <w:rFonts w:ascii="Times New Roman" w:hAnsi="Times New Roman" w:cs="Times New Roman"/>
          <w:color w:val="000000"/>
          <w:sz w:val="19"/>
          <w:szCs w:val="19"/>
        </w:rPr>
        <w:tab/>
      </w:r>
      <w:r w:rsidR="00C87253">
        <w:rPr>
          <w:rFonts w:ascii="Times New Roman" w:hAnsi="Times New Roman" w:cs="Times New Roman"/>
          <w:color w:val="000000"/>
          <w:sz w:val="19"/>
          <w:szCs w:val="19"/>
        </w:rPr>
        <w:tab/>
      </w:r>
      <w:r w:rsidR="00C87253">
        <w:rPr>
          <w:rFonts w:ascii="Times New Roman" w:hAnsi="Times New Roman" w:cs="Times New Roman"/>
          <w:color w:val="000000"/>
          <w:sz w:val="19"/>
          <w:szCs w:val="19"/>
        </w:rPr>
        <w:tab/>
      </w:r>
      <w:r w:rsidR="00C87253">
        <w:rPr>
          <w:rFonts w:ascii="Times New Roman" w:hAnsi="Times New Roman" w:cs="Times New Roman"/>
          <w:color w:val="000000"/>
          <w:sz w:val="19"/>
          <w:szCs w:val="19"/>
        </w:rPr>
        <w:tab/>
      </w:r>
      <w:r w:rsidR="00C87253">
        <w:rPr>
          <w:rFonts w:ascii="Times New Roman" w:hAnsi="Times New Roman" w:cs="Times New Roman"/>
          <w:color w:val="000000"/>
          <w:sz w:val="19"/>
          <w:szCs w:val="19"/>
        </w:rPr>
        <w:tab/>
      </w:r>
      <w:r>
        <w:rPr>
          <w:rFonts w:ascii="Times New Roman" w:hAnsi="Times New Roman" w:cs="Times New Roman"/>
          <w:color w:val="000000"/>
          <w:sz w:val="19"/>
          <w:szCs w:val="19"/>
        </w:rPr>
        <w:t>reporting and even simply making up false data.</w:t>
      </w:r>
    </w:p>
    <w:p w:rsidR="000F463B" w:rsidRDefault="000F463B" w:rsidP="000F463B">
      <w:pPr>
        <w:widowControl w:val="0"/>
        <w:autoSpaceDE w:val="0"/>
        <w:autoSpaceDN w:val="0"/>
        <w:adjustRightInd w:val="0"/>
        <w:rPr>
          <w:rFonts w:ascii="Times New Roman" w:hAnsi="Times New Roman" w:cs="Times New Roman"/>
          <w:color w:val="000000"/>
          <w:sz w:val="19"/>
          <w:szCs w:val="19"/>
        </w:rPr>
      </w:pPr>
    </w:p>
    <w:p w:rsidR="000F463B" w:rsidRDefault="00C87253"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Materiality</w:t>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means that financial</w:t>
      </w:r>
      <w:r>
        <w:rPr>
          <w:rFonts w:ascii="Times New Roman" w:hAnsi="Times New Roman" w:cs="Times New Roman"/>
          <w:color w:val="000000"/>
          <w:sz w:val="19"/>
          <w:szCs w:val="19"/>
        </w:rPr>
        <w:t xml:space="preserve"> statements should disclose all</w:t>
      </w:r>
      <w:r>
        <w:rPr>
          <w:rFonts w:ascii="Times New Roman" w:hAnsi="Times New Roman" w:cs="Times New Roman"/>
          <w:color w:val="000000"/>
          <w:sz w:val="19"/>
          <w:szCs w:val="19"/>
        </w:rPr>
        <w:tab/>
        <w:t>18</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items which</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might influ</w:t>
      </w:r>
      <w:r>
        <w:rPr>
          <w:rFonts w:ascii="Times New Roman" w:hAnsi="Times New Roman" w:cs="Times New Roman"/>
          <w:color w:val="000000"/>
          <w:sz w:val="19"/>
          <w:szCs w:val="19"/>
        </w:rPr>
        <w:t>ence the decisions of the users</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of financial statements</w:t>
      </w:r>
      <w:r>
        <w:rPr>
          <w:rFonts w:ascii="Times New Roman" w:hAnsi="Times New Roman" w:cs="Times New Roman"/>
          <w:color w:val="000000"/>
          <w:sz w:val="19"/>
          <w:szCs w:val="19"/>
        </w:rPr>
        <w:t xml:space="preserve"> if they had knowledge of the</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same. Disclosure, notes to the</w:t>
      </w:r>
      <w:r>
        <w:rPr>
          <w:rFonts w:ascii="Times New Roman" w:hAnsi="Times New Roman" w:cs="Times New Roman"/>
          <w:color w:val="000000"/>
          <w:sz w:val="19"/>
          <w:szCs w:val="19"/>
        </w:rPr>
        <w:t xml:space="preserve"> financial statements, and</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errors or misstatements in the financial</w:t>
      </w:r>
      <w:r>
        <w:rPr>
          <w:rFonts w:ascii="Times New Roman" w:hAnsi="Times New Roman" w:cs="Times New Roman"/>
          <w:color w:val="000000"/>
          <w:sz w:val="19"/>
          <w:szCs w:val="19"/>
        </w:rPr>
        <w:t xml:space="preserve"> statements all</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affect the issue of materiality.</w:t>
      </w:r>
    </w:p>
    <w:p w:rsidR="000F463B" w:rsidRDefault="000F463B" w:rsidP="000F463B">
      <w:pPr>
        <w:widowControl w:val="0"/>
        <w:autoSpaceDE w:val="0"/>
        <w:autoSpaceDN w:val="0"/>
        <w:adjustRightInd w:val="0"/>
        <w:rPr>
          <w:rFonts w:ascii="Times New Roman" w:hAnsi="Times New Roman" w:cs="Times New Roman"/>
          <w:color w:val="000000"/>
          <w:sz w:val="19"/>
          <w:szCs w:val="19"/>
        </w:rPr>
      </w:pPr>
    </w:p>
    <w:p w:rsidR="00C87253" w:rsidRDefault="000F463B" w:rsidP="00C87253">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Misrepresentation of</w:t>
      </w:r>
      <w:r w:rsidR="00C87253">
        <w:rPr>
          <w:rFonts w:ascii="Times New Roman" w:hAnsi="Times New Roman" w:cs="Times New Roman"/>
          <w:color w:val="000000"/>
          <w:sz w:val="19"/>
          <w:szCs w:val="19"/>
        </w:rPr>
        <w:tab/>
        <w:t>means inaccurate, under- or over-stated facts and</w:t>
      </w:r>
      <w:r w:rsidR="00C87253">
        <w:rPr>
          <w:rFonts w:ascii="Times New Roman" w:hAnsi="Times New Roman" w:cs="Times New Roman"/>
          <w:color w:val="000000"/>
          <w:sz w:val="19"/>
          <w:szCs w:val="19"/>
        </w:rPr>
        <w:tab/>
        <w:t>17</w:t>
      </w:r>
      <w:r w:rsidR="00C87253">
        <w:rPr>
          <w:rFonts w:ascii="Times New Roman" w:hAnsi="Times New Roman" w:cs="Times New Roman"/>
          <w:color w:val="000000"/>
          <w:sz w:val="19"/>
          <w:szCs w:val="19"/>
        </w:rPr>
        <w:tab/>
      </w:r>
      <w:r w:rsidR="00C87253">
        <w:rPr>
          <w:rFonts w:ascii="Times New Roman" w:hAnsi="Times New Roman" w:cs="Times New Roman"/>
          <w:color w:val="000000"/>
          <w:sz w:val="19"/>
          <w:szCs w:val="19"/>
        </w:rPr>
        <w:tab/>
        <w:t xml:space="preserve">     clients</w:t>
      </w:r>
      <w:r w:rsidR="00C87253">
        <w:rPr>
          <w:rFonts w:ascii="Times New Roman" w:hAnsi="Times New Roman" w:cs="Times New Roman"/>
          <w:color w:val="000000"/>
          <w:sz w:val="19"/>
          <w:szCs w:val="19"/>
        </w:rPr>
        <w:tab/>
      </w:r>
      <w:r w:rsidR="00C87253">
        <w:rPr>
          <w:rFonts w:ascii="Times New Roman" w:hAnsi="Times New Roman" w:cs="Times New Roman"/>
          <w:color w:val="000000"/>
          <w:sz w:val="19"/>
          <w:szCs w:val="19"/>
        </w:rPr>
        <w:tab/>
      </w:r>
      <w:r w:rsidR="00C87253">
        <w:rPr>
          <w:rFonts w:ascii="Times New Roman" w:hAnsi="Times New Roman" w:cs="Times New Roman"/>
          <w:color w:val="000000"/>
          <w:sz w:val="19"/>
          <w:szCs w:val="19"/>
        </w:rPr>
        <w:tab/>
        <w:t>information about DFI clients.</w:t>
      </w:r>
    </w:p>
    <w:p w:rsidR="000F463B" w:rsidRDefault="00C87253" w:rsidP="00C87253">
      <w:pPr>
        <w:widowControl w:val="0"/>
        <w:tabs>
          <w:tab w:val="left" w:pos="1098"/>
        </w:tabs>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ab/>
      </w:r>
    </w:p>
    <w:p w:rsidR="000F463B" w:rsidRDefault="00C87253"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MOA</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means Memorandum o</w:t>
      </w:r>
      <w:r>
        <w:rPr>
          <w:rFonts w:ascii="Times New Roman" w:hAnsi="Times New Roman" w:cs="Times New Roman"/>
          <w:color w:val="000000"/>
          <w:sz w:val="19"/>
          <w:szCs w:val="19"/>
        </w:rPr>
        <w:t>f Association, a legal document</w:t>
      </w:r>
      <w:r>
        <w:rPr>
          <w:rFonts w:ascii="Times New Roman" w:hAnsi="Times New Roman" w:cs="Times New Roman"/>
          <w:color w:val="000000"/>
          <w:sz w:val="19"/>
          <w:szCs w:val="19"/>
        </w:rPr>
        <w:tab/>
      </w:r>
      <w:r w:rsidR="00C126FA">
        <w:rPr>
          <w:rFonts w:ascii="Times New Roman" w:hAnsi="Times New Roman" w:cs="Times New Roman"/>
          <w:color w:val="000000"/>
          <w:sz w:val="19"/>
          <w:szCs w:val="19"/>
        </w:rPr>
        <w:t>1</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that</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records the agre</w:t>
      </w:r>
      <w:r>
        <w:rPr>
          <w:rFonts w:ascii="Times New Roman" w:hAnsi="Times New Roman" w:cs="Times New Roman"/>
          <w:color w:val="000000"/>
          <w:sz w:val="19"/>
          <w:szCs w:val="19"/>
        </w:rPr>
        <w:t>ement of the founder(s ) and/or</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sponsor(s) to</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for</w:t>
      </w:r>
      <w:r>
        <w:rPr>
          <w:rFonts w:ascii="Times New Roman" w:hAnsi="Times New Roman" w:cs="Times New Roman"/>
          <w:color w:val="000000"/>
          <w:sz w:val="19"/>
          <w:szCs w:val="19"/>
        </w:rPr>
        <w:t>m the DFI and that sets out the</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relationship between the DFI</w:t>
      </w:r>
      <w:r>
        <w:rPr>
          <w:rFonts w:ascii="Times New Roman" w:hAnsi="Times New Roman" w:cs="Times New Roman"/>
          <w:color w:val="000000"/>
          <w:sz w:val="19"/>
          <w:szCs w:val="19"/>
        </w:rPr>
        <w:t xml:space="preserve"> </w:t>
      </w:r>
      <w:r w:rsidR="00C126FA">
        <w:rPr>
          <w:rFonts w:ascii="Times New Roman" w:hAnsi="Times New Roman" w:cs="Times New Roman"/>
          <w:color w:val="000000"/>
          <w:sz w:val="19"/>
          <w:szCs w:val="19"/>
        </w:rPr>
        <w:t>and the outside. It is</w:t>
      </w:r>
      <w:r w:rsidR="00C126FA">
        <w:rPr>
          <w:rFonts w:ascii="Times New Roman" w:hAnsi="Times New Roman" w:cs="Times New Roman"/>
          <w:color w:val="000000"/>
          <w:sz w:val="19"/>
          <w:szCs w:val="19"/>
        </w:rPr>
        <w:tab/>
      </w:r>
      <w:r w:rsidR="00C126FA">
        <w:rPr>
          <w:rFonts w:ascii="Times New Roman" w:hAnsi="Times New Roman" w:cs="Times New Roman"/>
          <w:color w:val="000000"/>
          <w:sz w:val="19"/>
          <w:szCs w:val="19"/>
        </w:rPr>
        <w:tab/>
      </w:r>
      <w:r w:rsidR="00C126FA">
        <w:rPr>
          <w:rFonts w:ascii="Times New Roman" w:hAnsi="Times New Roman" w:cs="Times New Roman"/>
          <w:color w:val="000000"/>
          <w:sz w:val="19"/>
          <w:szCs w:val="19"/>
        </w:rPr>
        <w:tab/>
      </w:r>
      <w:r w:rsidR="00C126FA">
        <w:rPr>
          <w:rFonts w:ascii="Times New Roman" w:hAnsi="Times New Roman" w:cs="Times New Roman"/>
          <w:color w:val="000000"/>
          <w:sz w:val="19"/>
          <w:szCs w:val="19"/>
        </w:rPr>
        <w:tab/>
      </w:r>
      <w:r w:rsidR="00C126FA">
        <w:rPr>
          <w:rFonts w:ascii="Times New Roman" w:hAnsi="Times New Roman" w:cs="Times New Roman"/>
          <w:color w:val="000000"/>
          <w:sz w:val="19"/>
          <w:szCs w:val="19"/>
        </w:rPr>
        <w:tab/>
      </w:r>
      <w:r w:rsidR="00C126FA">
        <w:rPr>
          <w:rFonts w:ascii="Times New Roman" w:hAnsi="Times New Roman" w:cs="Times New Roman"/>
          <w:color w:val="000000"/>
          <w:sz w:val="19"/>
          <w:szCs w:val="19"/>
        </w:rPr>
        <w:tab/>
      </w:r>
      <w:r w:rsidR="00C126FA">
        <w:rPr>
          <w:rFonts w:ascii="Times New Roman" w:hAnsi="Times New Roman" w:cs="Times New Roman"/>
          <w:color w:val="000000"/>
          <w:sz w:val="19"/>
          <w:szCs w:val="19"/>
        </w:rPr>
        <w:tab/>
      </w:r>
      <w:r w:rsidR="000F463B">
        <w:rPr>
          <w:rFonts w:ascii="Times New Roman" w:hAnsi="Times New Roman" w:cs="Times New Roman"/>
          <w:color w:val="000000"/>
          <w:sz w:val="19"/>
          <w:szCs w:val="19"/>
        </w:rPr>
        <w:t>typically accompanied by the Articles of</w:t>
      </w:r>
      <w:r w:rsidR="00C126FA">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Association.</w:t>
      </w:r>
    </w:p>
    <w:p w:rsidR="000F463B" w:rsidRDefault="000F463B" w:rsidP="000F463B">
      <w:pPr>
        <w:widowControl w:val="0"/>
        <w:autoSpaceDE w:val="0"/>
        <w:autoSpaceDN w:val="0"/>
        <w:adjustRightInd w:val="0"/>
        <w:rPr>
          <w:rFonts w:ascii="Times New Roman" w:hAnsi="Times New Roman" w:cs="Times New Roman"/>
          <w:color w:val="000000"/>
          <w:sz w:val="19"/>
          <w:szCs w:val="19"/>
        </w:rPr>
      </w:pPr>
    </w:p>
    <w:p w:rsidR="00C126FA" w:rsidRDefault="000F463B" w:rsidP="00C126FA">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Monitoring and</w:t>
      </w:r>
      <w:r w:rsidR="00C126FA">
        <w:rPr>
          <w:rFonts w:ascii="Times New Roman" w:hAnsi="Times New Roman" w:cs="Times New Roman"/>
          <w:color w:val="000000"/>
          <w:sz w:val="19"/>
          <w:szCs w:val="19"/>
        </w:rPr>
        <w:t xml:space="preserve"> Evaluation</w:t>
      </w:r>
      <w:r w:rsidR="00C126FA">
        <w:rPr>
          <w:rFonts w:ascii="Times New Roman" w:hAnsi="Times New Roman" w:cs="Times New Roman"/>
          <w:color w:val="000000"/>
          <w:sz w:val="19"/>
          <w:szCs w:val="19"/>
        </w:rPr>
        <w:tab/>
        <w:t>means the process undertaken by the DFI as part of the</w:t>
      </w:r>
      <w:r w:rsidR="00C126FA">
        <w:rPr>
          <w:rFonts w:ascii="Times New Roman" w:hAnsi="Times New Roman" w:cs="Times New Roman"/>
          <w:color w:val="000000"/>
          <w:sz w:val="19"/>
          <w:szCs w:val="19"/>
        </w:rPr>
        <w:tab/>
        <w:t>10</w:t>
      </w:r>
      <w:r w:rsidR="00C126FA">
        <w:rPr>
          <w:rFonts w:ascii="Times New Roman" w:hAnsi="Times New Roman" w:cs="Times New Roman"/>
          <w:color w:val="000000"/>
          <w:sz w:val="19"/>
          <w:szCs w:val="19"/>
        </w:rPr>
        <w:tab/>
      </w:r>
      <w:r w:rsidR="00C126FA">
        <w:rPr>
          <w:rFonts w:ascii="Times New Roman" w:hAnsi="Times New Roman" w:cs="Times New Roman"/>
          <w:color w:val="000000"/>
          <w:sz w:val="19"/>
          <w:szCs w:val="19"/>
        </w:rPr>
        <w:tab/>
      </w:r>
      <w:r w:rsidR="00C126FA">
        <w:rPr>
          <w:rFonts w:ascii="Times New Roman" w:hAnsi="Times New Roman" w:cs="Times New Roman"/>
          <w:color w:val="000000"/>
          <w:sz w:val="19"/>
          <w:szCs w:val="19"/>
        </w:rPr>
        <w:tab/>
      </w:r>
      <w:r w:rsidR="00C126FA">
        <w:rPr>
          <w:rFonts w:ascii="Times New Roman" w:hAnsi="Times New Roman" w:cs="Times New Roman"/>
          <w:color w:val="000000"/>
          <w:sz w:val="19"/>
          <w:szCs w:val="19"/>
        </w:rPr>
        <w:tab/>
      </w:r>
      <w:r w:rsidR="00C126FA">
        <w:rPr>
          <w:rFonts w:ascii="Times New Roman" w:hAnsi="Times New Roman" w:cs="Times New Roman"/>
          <w:color w:val="000000"/>
          <w:sz w:val="19"/>
          <w:szCs w:val="19"/>
        </w:rPr>
        <w:tab/>
      </w:r>
      <w:r w:rsidR="00C126FA">
        <w:rPr>
          <w:rFonts w:ascii="Times New Roman" w:hAnsi="Times New Roman" w:cs="Times New Roman"/>
          <w:color w:val="000000"/>
          <w:sz w:val="19"/>
          <w:szCs w:val="19"/>
        </w:rPr>
        <w:tab/>
        <w:t>product development cycle to track, collect, and analyze</w:t>
      </w:r>
      <w:r w:rsidR="00C126FA">
        <w:rPr>
          <w:rFonts w:ascii="Times New Roman" w:hAnsi="Times New Roman" w:cs="Times New Roman"/>
          <w:color w:val="000000"/>
          <w:sz w:val="19"/>
          <w:szCs w:val="19"/>
        </w:rPr>
        <w:tab/>
      </w:r>
      <w:r w:rsidR="00C126FA">
        <w:rPr>
          <w:rFonts w:ascii="Times New Roman" w:hAnsi="Times New Roman" w:cs="Times New Roman"/>
          <w:color w:val="000000"/>
          <w:sz w:val="19"/>
          <w:szCs w:val="19"/>
        </w:rPr>
        <w:tab/>
      </w:r>
      <w:r w:rsidR="00C126FA">
        <w:rPr>
          <w:rFonts w:ascii="Times New Roman" w:hAnsi="Times New Roman" w:cs="Times New Roman"/>
          <w:color w:val="000000"/>
          <w:sz w:val="19"/>
          <w:szCs w:val="19"/>
        </w:rPr>
        <w:tab/>
      </w:r>
      <w:r w:rsidR="00C126FA">
        <w:rPr>
          <w:rFonts w:ascii="Times New Roman" w:hAnsi="Times New Roman" w:cs="Times New Roman"/>
          <w:color w:val="000000"/>
          <w:sz w:val="19"/>
          <w:szCs w:val="19"/>
        </w:rPr>
        <w:tab/>
      </w:r>
      <w:r w:rsidR="00C126FA">
        <w:rPr>
          <w:rFonts w:ascii="Times New Roman" w:hAnsi="Times New Roman" w:cs="Times New Roman"/>
          <w:color w:val="000000"/>
          <w:sz w:val="19"/>
          <w:szCs w:val="19"/>
        </w:rPr>
        <w:tab/>
      </w:r>
      <w:r w:rsidR="00C126FA">
        <w:rPr>
          <w:rFonts w:ascii="Times New Roman" w:hAnsi="Times New Roman" w:cs="Times New Roman"/>
          <w:color w:val="000000"/>
          <w:sz w:val="19"/>
          <w:szCs w:val="19"/>
        </w:rPr>
        <w:tab/>
      </w:r>
      <w:r w:rsidR="00C126FA">
        <w:rPr>
          <w:rFonts w:ascii="Times New Roman" w:hAnsi="Times New Roman" w:cs="Times New Roman"/>
          <w:color w:val="000000"/>
          <w:sz w:val="19"/>
          <w:szCs w:val="19"/>
        </w:rPr>
        <w:tab/>
        <w:t>relevant information to determine the value of a product</w:t>
      </w:r>
      <w:r w:rsidR="00C126FA">
        <w:rPr>
          <w:rFonts w:ascii="Times New Roman" w:hAnsi="Times New Roman" w:cs="Times New Roman"/>
          <w:color w:val="000000"/>
          <w:sz w:val="19"/>
          <w:szCs w:val="19"/>
        </w:rPr>
        <w:tab/>
      </w:r>
      <w:r w:rsidR="00C126FA">
        <w:rPr>
          <w:rFonts w:ascii="Times New Roman" w:hAnsi="Times New Roman" w:cs="Times New Roman"/>
          <w:color w:val="000000"/>
          <w:sz w:val="19"/>
          <w:szCs w:val="19"/>
        </w:rPr>
        <w:tab/>
      </w:r>
      <w:r w:rsidR="00C126FA">
        <w:rPr>
          <w:rFonts w:ascii="Times New Roman" w:hAnsi="Times New Roman" w:cs="Times New Roman"/>
          <w:color w:val="000000"/>
          <w:sz w:val="19"/>
          <w:szCs w:val="19"/>
        </w:rPr>
        <w:tab/>
      </w:r>
      <w:r w:rsidR="00C126FA">
        <w:rPr>
          <w:rFonts w:ascii="Times New Roman" w:hAnsi="Times New Roman" w:cs="Times New Roman"/>
          <w:color w:val="000000"/>
          <w:sz w:val="19"/>
          <w:szCs w:val="19"/>
        </w:rPr>
        <w:tab/>
      </w:r>
      <w:r w:rsidR="00C126FA">
        <w:rPr>
          <w:rFonts w:ascii="Times New Roman" w:hAnsi="Times New Roman" w:cs="Times New Roman"/>
          <w:color w:val="000000"/>
          <w:sz w:val="19"/>
          <w:szCs w:val="19"/>
        </w:rPr>
        <w:tab/>
      </w:r>
      <w:r w:rsidR="00C126FA">
        <w:rPr>
          <w:rFonts w:ascii="Times New Roman" w:hAnsi="Times New Roman" w:cs="Times New Roman"/>
          <w:color w:val="000000"/>
          <w:sz w:val="19"/>
          <w:szCs w:val="19"/>
        </w:rPr>
        <w:tab/>
      </w:r>
      <w:r w:rsidR="00C126FA">
        <w:rPr>
          <w:rFonts w:ascii="Times New Roman" w:hAnsi="Times New Roman" w:cs="Times New Roman"/>
          <w:color w:val="000000"/>
          <w:sz w:val="19"/>
          <w:szCs w:val="19"/>
        </w:rPr>
        <w:tab/>
        <w:t>to the DFI in terms of profitability and customer</w:t>
      </w:r>
      <w:r w:rsidR="00C126FA">
        <w:rPr>
          <w:rFonts w:ascii="Times New Roman" w:hAnsi="Times New Roman" w:cs="Times New Roman"/>
          <w:color w:val="000000"/>
          <w:sz w:val="19"/>
          <w:szCs w:val="19"/>
        </w:rPr>
        <w:tab/>
      </w:r>
      <w:r w:rsidR="00C126FA">
        <w:rPr>
          <w:rFonts w:ascii="Times New Roman" w:hAnsi="Times New Roman" w:cs="Times New Roman"/>
          <w:color w:val="000000"/>
          <w:sz w:val="19"/>
          <w:szCs w:val="19"/>
        </w:rPr>
        <w:tab/>
      </w:r>
      <w:r w:rsidR="00C126FA">
        <w:rPr>
          <w:rFonts w:ascii="Times New Roman" w:hAnsi="Times New Roman" w:cs="Times New Roman"/>
          <w:color w:val="000000"/>
          <w:sz w:val="19"/>
          <w:szCs w:val="19"/>
        </w:rPr>
        <w:tab/>
      </w:r>
      <w:r w:rsidR="00C126FA">
        <w:rPr>
          <w:rFonts w:ascii="Times New Roman" w:hAnsi="Times New Roman" w:cs="Times New Roman"/>
          <w:color w:val="000000"/>
          <w:sz w:val="19"/>
          <w:szCs w:val="19"/>
        </w:rPr>
        <w:tab/>
      </w:r>
      <w:r w:rsidR="00C126FA">
        <w:rPr>
          <w:rFonts w:ascii="Times New Roman" w:hAnsi="Times New Roman" w:cs="Times New Roman"/>
          <w:color w:val="000000"/>
          <w:sz w:val="19"/>
          <w:szCs w:val="19"/>
        </w:rPr>
        <w:tab/>
      </w:r>
      <w:r w:rsidR="00C126FA">
        <w:rPr>
          <w:rFonts w:ascii="Times New Roman" w:hAnsi="Times New Roman" w:cs="Times New Roman"/>
          <w:color w:val="000000"/>
          <w:sz w:val="19"/>
          <w:szCs w:val="19"/>
        </w:rPr>
        <w:tab/>
      </w:r>
      <w:r w:rsidR="00C126FA">
        <w:rPr>
          <w:rFonts w:ascii="Times New Roman" w:hAnsi="Times New Roman" w:cs="Times New Roman"/>
          <w:color w:val="000000"/>
          <w:sz w:val="19"/>
          <w:szCs w:val="19"/>
        </w:rPr>
        <w:tab/>
        <w:t>satisfaction. It is an ongoing process that forms part of</w:t>
      </w:r>
      <w:r w:rsidR="00C126FA">
        <w:rPr>
          <w:rFonts w:ascii="Times New Roman" w:hAnsi="Times New Roman" w:cs="Times New Roman"/>
          <w:color w:val="000000"/>
          <w:sz w:val="19"/>
          <w:szCs w:val="19"/>
        </w:rPr>
        <w:tab/>
      </w:r>
      <w:r w:rsidR="00C126FA">
        <w:rPr>
          <w:rFonts w:ascii="Times New Roman" w:hAnsi="Times New Roman" w:cs="Times New Roman"/>
          <w:color w:val="000000"/>
          <w:sz w:val="19"/>
          <w:szCs w:val="19"/>
        </w:rPr>
        <w:tab/>
      </w:r>
      <w:r w:rsidR="00C126FA">
        <w:rPr>
          <w:rFonts w:ascii="Times New Roman" w:hAnsi="Times New Roman" w:cs="Times New Roman"/>
          <w:color w:val="000000"/>
          <w:sz w:val="19"/>
          <w:szCs w:val="19"/>
        </w:rPr>
        <w:tab/>
      </w:r>
      <w:r w:rsidR="00C126FA">
        <w:rPr>
          <w:rFonts w:ascii="Times New Roman" w:hAnsi="Times New Roman" w:cs="Times New Roman"/>
          <w:color w:val="000000"/>
          <w:sz w:val="19"/>
          <w:szCs w:val="19"/>
        </w:rPr>
        <w:tab/>
      </w:r>
      <w:r w:rsidR="00C126FA">
        <w:rPr>
          <w:rFonts w:ascii="Times New Roman" w:hAnsi="Times New Roman" w:cs="Times New Roman"/>
          <w:color w:val="000000"/>
          <w:sz w:val="19"/>
          <w:szCs w:val="19"/>
        </w:rPr>
        <w:tab/>
      </w:r>
      <w:r w:rsidR="00C126FA">
        <w:rPr>
          <w:rFonts w:ascii="Times New Roman" w:hAnsi="Times New Roman" w:cs="Times New Roman"/>
          <w:color w:val="000000"/>
          <w:sz w:val="19"/>
          <w:szCs w:val="19"/>
        </w:rPr>
        <w:tab/>
      </w:r>
      <w:r w:rsidR="00C126FA">
        <w:rPr>
          <w:rFonts w:ascii="Times New Roman" w:hAnsi="Times New Roman" w:cs="Times New Roman"/>
          <w:color w:val="000000"/>
          <w:sz w:val="19"/>
          <w:szCs w:val="19"/>
        </w:rPr>
        <w:tab/>
        <w:t>both the development of new products and refinement</w:t>
      </w:r>
      <w:r w:rsidR="00C126FA">
        <w:rPr>
          <w:rFonts w:ascii="Times New Roman" w:hAnsi="Times New Roman" w:cs="Times New Roman"/>
          <w:color w:val="000000"/>
          <w:sz w:val="19"/>
          <w:szCs w:val="19"/>
        </w:rPr>
        <w:tab/>
      </w:r>
      <w:r w:rsidR="00C126FA">
        <w:rPr>
          <w:rFonts w:ascii="Times New Roman" w:hAnsi="Times New Roman" w:cs="Times New Roman"/>
          <w:color w:val="000000"/>
          <w:sz w:val="19"/>
          <w:szCs w:val="19"/>
        </w:rPr>
        <w:tab/>
      </w:r>
      <w:r w:rsidR="00C126FA">
        <w:rPr>
          <w:rFonts w:ascii="Times New Roman" w:hAnsi="Times New Roman" w:cs="Times New Roman"/>
          <w:color w:val="000000"/>
          <w:sz w:val="19"/>
          <w:szCs w:val="19"/>
        </w:rPr>
        <w:tab/>
      </w:r>
      <w:r w:rsidR="00C126FA">
        <w:rPr>
          <w:rFonts w:ascii="Times New Roman" w:hAnsi="Times New Roman" w:cs="Times New Roman"/>
          <w:color w:val="000000"/>
          <w:sz w:val="19"/>
          <w:szCs w:val="19"/>
        </w:rPr>
        <w:tab/>
      </w:r>
      <w:r w:rsidR="00C126FA">
        <w:rPr>
          <w:rFonts w:ascii="Times New Roman" w:hAnsi="Times New Roman" w:cs="Times New Roman"/>
          <w:color w:val="000000"/>
          <w:sz w:val="19"/>
          <w:szCs w:val="19"/>
        </w:rPr>
        <w:tab/>
      </w:r>
      <w:r w:rsidR="00C126FA">
        <w:rPr>
          <w:rFonts w:ascii="Times New Roman" w:hAnsi="Times New Roman" w:cs="Times New Roman"/>
          <w:color w:val="000000"/>
          <w:sz w:val="19"/>
          <w:szCs w:val="19"/>
        </w:rPr>
        <w:tab/>
      </w:r>
      <w:r w:rsidR="00C126FA">
        <w:rPr>
          <w:rFonts w:ascii="Times New Roman" w:hAnsi="Times New Roman" w:cs="Times New Roman"/>
          <w:color w:val="000000"/>
          <w:sz w:val="19"/>
          <w:szCs w:val="19"/>
        </w:rPr>
        <w:tab/>
        <w:t>of existing products.</w:t>
      </w:r>
    </w:p>
    <w:p w:rsidR="000F463B" w:rsidRDefault="000F463B" w:rsidP="000F463B">
      <w:pPr>
        <w:widowControl w:val="0"/>
        <w:autoSpaceDE w:val="0"/>
        <w:autoSpaceDN w:val="0"/>
        <w:adjustRightInd w:val="0"/>
        <w:rPr>
          <w:rFonts w:ascii="Times New Roman" w:hAnsi="Times New Roman" w:cs="Times New Roman"/>
          <w:color w:val="000000"/>
          <w:sz w:val="19"/>
          <w:szCs w:val="19"/>
        </w:rPr>
      </w:pPr>
    </w:p>
    <w:p w:rsidR="000F463B" w:rsidRDefault="00C126FA"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Natural Disasters</w:t>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means an event such as a</w:t>
      </w:r>
      <w:r>
        <w:rPr>
          <w:rFonts w:ascii="Times New Roman" w:hAnsi="Times New Roman" w:cs="Times New Roman"/>
          <w:color w:val="000000"/>
          <w:sz w:val="19"/>
          <w:szCs w:val="19"/>
        </w:rPr>
        <w:t>n earthquake, flood, landslide,</w:t>
      </w:r>
      <w:r>
        <w:rPr>
          <w:rFonts w:ascii="Times New Roman" w:hAnsi="Times New Roman" w:cs="Times New Roman"/>
          <w:color w:val="000000"/>
          <w:sz w:val="19"/>
          <w:szCs w:val="19"/>
        </w:rPr>
        <w:tab/>
        <w:t>13</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etc. that</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is outside o</w:t>
      </w:r>
      <w:r>
        <w:rPr>
          <w:rFonts w:ascii="Times New Roman" w:hAnsi="Times New Roman" w:cs="Times New Roman"/>
          <w:color w:val="000000"/>
          <w:sz w:val="19"/>
          <w:szCs w:val="19"/>
        </w:rPr>
        <w:t>f human control that results in</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financial,</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environmental, or human losses.</w:t>
      </w:r>
    </w:p>
    <w:p w:rsidR="000F463B" w:rsidRDefault="000F463B" w:rsidP="000F463B">
      <w:pPr>
        <w:widowControl w:val="0"/>
        <w:autoSpaceDE w:val="0"/>
        <w:autoSpaceDN w:val="0"/>
        <w:adjustRightInd w:val="0"/>
        <w:rPr>
          <w:rFonts w:ascii="Times New Roman" w:hAnsi="Times New Roman" w:cs="Times New Roman"/>
          <w:color w:val="000000"/>
          <w:sz w:val="19"/>
          <w:szCs w:val="19"/>
        </w:rPr>
      </w:pPr>
    </w:p>
    <w:p w:rsidR="00C126FA" w:rsidRPr="00BA6548" w:rsidRDefault="00C126FA" w:rsidP="00C126FA">
      <w:pPr>
        <w:widowControl w:val="0"/>
        <w:autoSpaceDE w:val="0"/>
        <w:autoSpaceDN w:val="0"/>
        <w:adjustRightInd w:val="0"/>
        <w:rPr>
          <w:rFonts w:ascii="Times New Roman" w:hAnsi="Times New Roman" w:cs="Times New Roman"/>
          <w:sz w:val="19"/>
          <w:szCs w:val="19"/>
        </w:rPr>
      </w:pPr>
      <w:r w:rsidRPr="000F463B">
        <w:rPr>
          <w:rFonts w:ascii="Times New Roman" w:hAnsi="Times New Roman" w:cs="Times New Roman"/>
          <w:b/>
          <w:sz w:val="19"/>
          <w:szCs w:val="19"/>
        </w:rPr>
        <w:t>Term</w:t>
      </w:r>
      <w:r>
        <w:rPr>
          <w:rFonts w:ascii="Times New Roman" w:hAnsi="Times New Roman" w:cs="Times New Roman"/>
          <w:sz w:val="19"/>
          <w:szCs w:val="19"/>
        </w:rPr>
        <w:tab/>
      </w:r>
      <w:r>
        <w:rPr>
          <w:rFonts w:ascii="Times New Roman" w:hAnsi="Times New Roman" w:cs="Times New Roman"/>
          <w:sz w:val="19"/>
          <w:szCs w:val="19"/>
        </w:rPr>
        <w:tab/>
      </w:r>
      <w:r>
        <w:rPr>
          <w:rFonts w:ascii="Times New Roman" w:hAnsi="Times New Roman" w:cs="Times New Roman"/>
          <w:sz w:val="19"/>
          <w:szCs w:val="19"/>
        </w:rPr>
        <w:tab/>
      </w:r>
      <w:r w:rsidRPr="000F463B">
        <w:rPr>
          <w:rFonts w:ascii="Times New Roman" w:hAnsi="Times New Roman" w:cs="Times New Roman"/>
          <w:b/>
          <w:sz w:val="19"/>
          <w:szCs w:val="19"/>
        </w:rPr>
        <w:t>Definition</w:t>
      </w:r>
      <w:r>
        <w:rPr>
          <w:rFonts w:ascii="Times New Roman" w:hAnsi="Times New Roman" w:cs="Times New Roman"/>
          <w:sz w:val="19"/>
          <w:szCs w:val="19"/>
        </w:rPr>
        <w:t xml:space="preserve"> </w:t>
      </w:r>
      <w:r>
        <w:rPr>
          <w:rFonts w:ascii="Times New Roman" w:hAnsi="Times New Roman" w:cs="Times New Roman"/>
          <w:sz w:val="19"/>
          <w:szCs w:val="19"/>
        </w:rPr>
        <w:tab/>
      </w:r>
      <w:r>
        <w:rPr>
          <w:rFonts w:ascii="Times New Roman" w:hAnsi="Times New Roman" w:cs="Times New Roman"/>
          <w:sz w:val="19"/>
          <w:szCs w:val="19"/>
        </w:rPr>
        <w:tab/>
      </w:r>
      <w:r>
        <w:rPr>
          <w:rFonts w:ascii="Times New Roman" w:hAnsi="Times New Roman" w:cs="Times New Roman"/>
          <w:sz w:val="19"/>
          <w:szCs w:val="19"/>
        </w:rPr>
        <w:tab/>
      </w:r>
      <w:r>
        <w:rPr>
          <w:rFonts w:ascii="Times New Roman" w:hAnsi="Times New Roman" w:cs="Times New Roman"/>
          <w:sz w:val="19"/>
          <w:szCs w:val="19"/>
        </w:rPr>
        <w:tab/>
      </w:r>
      <w:r>
        <w:rPr>
          <w:rFonts w:ascii="Times New Roman" w:hAnsi="Times New Roman" w:cs="Times New Roman"/>
          <w:sz w:val="19"/>
          <w:szCs w:val="19"/>
        </w:rPr>
        <w:tab/>
      </w:r>
      <w:r w:rsidRPr="000F463B">
        <w:rPr>
          <w:rFonts w:ascii="Times New Roman" w:hAnsi="Times New Roman" w:cs="Times New Roman"/>
          <w:b/>
          <w:sz w:val="19"/>
          <w:szCs w:val="19"/>
        </w:rPr>
        <w:t>Standard</w:t>
      </w:r>
    </w:p>
    <w:p w:rsidR="000F463B" w:rsidRDefault="00C126FA"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Network servers</w:t>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means any combinat</w:t>
      </w:r>
      <w:r>
        <w:rPr>
          <w:rFonts w:ascii="Times New Roman" w:hAnsi="Times New Roman" w:cs="Times New Roman"/>
          <w:color w:val="000000"/>
          <w:sz w:val="19"/>
          <w:szCs w:val="19"/>
        </w:rPr>
        <w:t>ion of hardware or software</w:t>
      </w:r>
      <w:r>
        <w:rPr>
          <w:rFonts w:ascii="Times New Roman" w:hAnsi="Times New Roman" w:cs="Times New Roman"/>
          <w:color w:val="000000"/>
          <w:sz w:val="19"/>
          <w:szCs w:val="19"/>
        </w:rPr>
        <w:tab/>
        <w:t>15</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designed to</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provide serv</w:t>
      </w:r>
      <w:r>
        <w:rPr>
          <w:rFonts w:ascii="Times New Roman" w:hAnsi="Times New Roman" w:cs="Times New Roman"/>
          <w:color w:val="000000"/>
          <w:sz w:val="19"/>
          <w:szCs w:val="19"/>
        </w:rPr>
        <w:t>ices to an interconnected group</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of computers and</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other electronic office equipment.</w:t>
      </w:r>
    </w:p>
    <w:p w:rsidR="00C126FA" w:rsidRDefault="00C126FA" w:rsidP="000F463B">
      <w:pPr>
        <w:widowControl w:val="0"/>
        <w:autoSpaceDE w:val="0"/>
        <w:autoSpaceDN w:val="0"/>
        <w:adjustRightInd w:val="0"/>
        <w:rPr>
          <w:rFonts w:ascii="Times New Roman" w:hAnsi="Times New Roman" w:cs="Times New Roman"/>
          <w:color w:val="000000"/>
          <w:sz w:val="19"/>
          <w:szCs w:val="19"/>
        </w:rPr>
      </w:pPr>
    </w:p>
    <w:p w:rsidR="000F463B" w:rsidRDefault="00C126FA"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NPL</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means Non-P</w:t>
      </w:r>
      <w:r>
        <w:rPr>
          <w:rFonts w:ascii="Times New Roman" w:hAnsi="Times New Roman" w:cs="Times New Roman"/>
          <w:color w:val="000000"/>
          <w:sz w:val="19"/>
          <w:szCs w:val="19"/>
        </w:rPr>
        <w:t>erforming Loans, the commercial</w:t>
      </w:r>
      <w:r>
        <w:rPr>
          <w:rFonts w:ascii="Times New Roman" w:hAnsi="Times New Roman" w:cs="Times New Roman"/>
          <w:color w:val="000000"/>
          <w:sz w:val="19"/>
          <w:szCs w:val="19"/>
        </w:rPr>
        <w:tab/>
      </w:r>
      <w:r>
        <w:rPr>
          <w:rFonts w:ascii="Times New Roman" w:hAnsi="Times New Roman" w:cs="Times New Roman"/>
          <w:color w:val="000000"/>
          <w:sz w:val="19"/>
          <w:szCs w:val="19"/>
        </w:rPr>
        <w:tab/>
        <w:t>8</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terminology for</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 xml:space="preserve">loans that are not </w:t>
      </w:r>
      <w:r>
        <w:rPr>
          <w:rFonts w:ascii="Times New Roman" w:hAnsi="Times New Roman" w:cs="Times New Roman"/>
          <w:color w:val="000000"/>
          <w:sz w:val="19"/>
          <w:szCs w:val="19"/>
        </w:rPr>
        <w:t>current in their</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obliged repayment schedule.</w:t>
      </w:r>
    </w:p>
    <w:p w:rsidR="000F463B" w:rsidRDefault="000F463B" w:rsidP="000F463B">
      <w:pPr>
        <w:widowControl w:val="0"/>
        <w:autoSpaceDE w:val="0"/>
        <w:autoSpaceDN w:val="0"/>
        <w:adjustRightInd w:val="0"/>
        <w:rPr>
          <w:rFonts w:ascii="Times New Roman" w:hAnsi="Times New Roman" w:cs="Times New Roman"/>
          <w:color w:val="000000"/>
          <w:sz w:val="19"/>
          <w:szCs w:val="19"/>
        </w:rPr>
      </w:pPr>
    </w:p>
    <w:p w:rsidR="000F463B" w:rsidRDefault="00C126FA"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Objectivity</w:t>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means the ability to vi</w:t>
      </w:r>
      <w:r>
        <w:rPr>
          <w:rFonts w:ascii="Times New Roman" w:hAnsi="Times New Roman" w:cs="Times New Roman"/>
          <w:color w:val="000000"/>
          <w:sz w:val="19"/>
          <w:szCs w:val="19"/>
        </w:rPr>
        <w:t>ew things, perceive or describe</w:t>
      </w:r>
      <w:r>
        <w:rPr>
          <w:rFonts w:ascii="Times New Roman" w:hAnsi="Times New Roman" w:cs="Times New Roman"/>
          <w:color w:val="000000"/>
          <w:sz w:val="19"/>
          <w:szCs w:val="19"/>
        </w:rPr>
        <w:tab/>
        <w:t>19</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something</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witho</w:t>
      </w:r>
      <w:r>
        <w:rPr>
          <w:rFonts w:ascii="Times New Roman" w:hAnsi="Times New Roman" w:cs="Times New Roman"/>
          <w:color w:val="000000"/>
          <w:sz w:val="19"/>
          <w:szCs w:val="19"/>
        </w:rPr>
        <w:t>ut being influenced by personal</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emotions, prejudices or the</w:t>
      </w:r>
      <w:r>
        <w:rPr>
          <w:rFonts w:ascii="Times New Roman" w:hAnsi="Times New Roman" w:cs="Times New Roman"/>
          <w:color w:val="000000"/>
          <w:sz w:val="19"/>
          <w:szCs w:val="19"/>
        </w:rPr>
        <w:t xml:space="preserve"> opinions of others. It is</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referred to as the quality of being accurate,</w:t>
      </w:r>
      <w:r>
        <w:rPr>
          <w:rFonts w:ascii="Times New Roman" w:hAnsi="Times New Roman" w:cs="Times New Roman"/>
          <w:color w:val="000000"/>
          <w:sz w:val="19"/>
          <w:szCs w:val="19"/>
        </w:rPr>
        <w:t xml:space="preserve"> unbiased,</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and independent of individual perceptions.</w:t>
      </w:r>
    </w:p>
    <w:p w:rsidR="000F463B" w:rsidRDefault="000F463B" w:rsidP="000F463B">
      <w:pPr>
        <w:widowControl w:val="0"/>
        <w:autoSpaceDE w:val="0"/>
        <w:autoSpaceDN w:val="0"/>
        <w:adjustRightInd w:val="0"/>
        <w:rPr>
          <w:rFonts w:ascii="Times New Roman" w:hAnsi="Times New Roman" w:cs="Times New Roman"/>
          <w:color w:val="000000"/>
          <w:sz w:val="19"/>
          <w:szCs w:val="19"/>
        </w:rPr>
      </w:pPr>
    </w:p>
    <w:p w:rsidR="000F463B" w:rsidRDefault="000F463B"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Obligations</w:t>
      </w:r>
      <w:r w:rsidR="00C126FA">
        <w:rPr>
          <w:rFonts w:ascii="Times New Roman" w:hAnsi="Times New Roman" w:cs="Times New Roman"/>
          <w:color w:val="000000"/>
          <w:sz w:val="19"/>
          <w:szCs w:val="19"/>
        </w:rPr>
        <w:tab/>
      </w:r>
      <w:r w:rsidR="00C126FA">
        <w:rPr>
          <w:rFonts w:ascii="Times New Roman" w:hAnsi="Times New Roman" w:cs="Times New Roman"/>
          <w:color w:val="000000"/>
          <w:sz w:val="19"/>
          <w:szCs w:val="19"/>
        </w:rPr>
        <w:tab/>
      </w:r>
      <w:r>
        <w:rPr>
          <w:rFonts w:ascii="Times New Roman" w:hAnsi="Times New Roman" w:cs="Times New Roman"/>
          <w:color w:val="000000"/>
          <w:sz w:val="19"/>
          <w:szCs w:val="19"/>
        </w:rPr>
        <w:t xml:space="preserve">means a contractual </w:t>
      </w:r>
      <w:r w:rsidR="00C126FA">
        <w:rPr>
          <w:rFonts w:ascii="Times New Roman" w:hAnsi="Times New Roman" w:cs="Times New Roman"/>
          <w:color w:val="000000"/>
          <w:sz w:val="19"/>
          <w:szCs w:val="19"/>
        </w:rPr>
        <w:t>commitment, usually referred to</w:t>
      </w:r>
      <w:r w:rsidR="00C126FA">
        <w:rPr>
          <w:rFonts w:ascii="Times New Roman" w:hAnsi="Times New Roman" w:cs="Times New Roman"/>
          <w:color w:val="000000"/>
          <w:sz w:val="19"/>
          <w:szCs w:val="19"/>
        </w:rPr>
        <w:tab/>
        <w:t>9</w:t>
      </w:r>
      <w:r w:rsidR="00C126FA">
        <w:rPr>
          <w:rFonts w:ascii="Times New Roman" w:hAnsi="Times New Roman" w:cs="Times New Roman"/>
          <w:color w:val="000000"/>
          <w:sz w:val="19"/>
          <w:szCs w:val="19"/>
        </w:rPr>
        <w:tab/>
      </w:r>
      <w:r w:rsidR="00C126FA">
        <w:rPr>
          <w:rFonts w:ascii="Times New Roman" w:hAnsi="Times New Roman" w:cs="Times New Roman"/>
          <w:color w:val="000000"/>
          <w:sz w:val="19"/>
          <w:szCs w:val="19"/>
        </w:rPr>
        <w:tab/>
      </w:r>
      <w:r w:rsidR="00C126FA">
        <w:rPr>
          <w:rFonts w:ascii="Times New Roman" w:hAnsi="Times New Roman" w:cs="Times New Roman"/>
          <w:color w:val="000000"/>
          <w:sz w:val="19"/>
          <w:szCs w:val="19"/>
        </w:rPr>
        <w:tab/>
      </w:r>
      <w:r w:rsidR="00C126FA">
        <w:rPr>
          <w:rFonts w:ascii="Times New Roman" w:hAnsi="Times New Roman" w:cs="Times New Roman"/>
          <w:color w:val="000000"/>
          <w:sz w:val="19"/>
          <w:szCs w:val="19"/>
        </w:rPr>
        <w:tab/>
      </w:r>
      <w:r w:rsidR="00C126FA">
        <w:rPr>
          <w:rFonts w:ascii="Times New Roman" w:hAnsi="Times New Roman" w:cs="Times New Roman"/>
          <w:color w:val="000000"/>
          <w:sz w:val="19"/>
          <w:szCs w:val="19"/>
        </w:rPr>
        <w:tab/>
      </w:r>
      <w:r w:rsidR="00C126FA">
        <w:rPr>
          <w:rFonts w:ascii="Times New Roman" w:hAnsi="Times New Roman" w:cs="Times New Roman"/>
          <w:color w:val="000000"/>
          <w:sz w:val="19"/>
          <w:szCs w:val="19"/>
        </w:rPr>
        <w:tab/>
      </w:r>
      <w:r>
        <w:rPr>
          <w:rFonts w:ascii="Times New Roman" w:hAnsi="Times New Roman" w:cs="Times New Roman"/>
          <w:color w:val="000000"/>
          <w:sz w:val="19"/>
          <w:szCs w:val="19"/>
        </w:rPr>
        <w:t>as a liability</w:t>
      </w:r>
      <w:r w:rsidR="00C126FA">
        <w:rPr>
          <w:rFonts w:ascii="Times New Roman" w:hAnsi="Times New Roman" w:cs="Times New Roman"/>
          <w:color w:val="000000"/>
          <w:sz w:val="19"/>
          <w:szCs w:val="19"/>
        </w:rPr>
        <w:t xml:space="preserve"> </w:t>
      </w:r>
      <w:r>
        <w:rPr>
          <w:rFonts w:ascii="Times New Roman" w:hAnsi="Times New Roman" w:cs="Times New Roman"/>
          <w:color w:val="000000"/>
          <w:sz w:val="19"/>
          <w:szCs w:val="19"/>
        </w:rPr>
        <w:t>or a payable.</w:t>
      </w:r>
    </w:p>
    <w:p w:rsidR="000F463B" w:rsidRDefault="000F463B" w:rsidP="000F463B">
      <w:pPr>
        <w:widowControl w:val="0"/>
        <w:autoSpaceDE w:val="0"/>
        <w:autoSpaceDN w:val="0"/>
        <w:adjustRightInd w:val="0"/>
        <w:rPr>
          <w:rFonts w:ascii="Times New Roman" w:hAnsi="Times New Roman" w:cs="Times New Roman"/>
          <w:color w:val="000000"/>
          <w:sz w:val="19"/>
          <w:szCs w:val="19"/>
        </w:rPr>
      </w:pPr>
    </w:p>
    <w:p w:rsidR="000F463B" w:rsidRDefault="00C126FA"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Opinion</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means a statement issue</w:t>
      </w:r>
      <w:r>
        <w:rPr>
          <w:rFonts w:ascii="Times New Roman" w:hAnsi="Times New Roman" w:cs="Times New Roman"/>
          <w:color w:val="000000"/>
          <w:sz w:val="19"/>
          <w:szCs w:val="19"/>
        </w:rPr>
        <w:t>d by either an internal auditor</w:t>
      </w:r>
      <w:r>
        <w:rPr>
          <w:rFonts w:ascii="Times New Roman" w:hAnsi="Times New Roman" w:cs="Times New Roman"/>
          <w:color w:val="000000"/>
          <w:sz w:val="19"/>
          <w:szCs w:val="19"/>
        </w:rPr>
        <w:tab/>
        <w:t>20</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or an</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independent external auditor as</w:t>
      </w:r>
      <w:r>
        <w:rPr>
          <w:rFonts w:ascii="Times New Roman" w:hAnsi="Times New Roman" w:cs="Times New Roman"/>
          <w:color w:val="000000"/>
          <w:sz w:val="19"/>
          <w:szCs w:val="19"/>
        </w:rPr>
        <w:t xml:space="preserve"> a result of an</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internal or external</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aud</w:t>
      </w:r>
      <w:r>
        <w:rPr>
          <w:rFonts w:ascii="Times New Roman" w:hAnsi="Times New Roman" w:cs="Times New Roman"/>
          <w:color w:val="000000"/>
          <w:sz w:val="19"/>
          <w:szCs w:val="19"/>
        </w:rPr>
        <w:t>it or evaluation performed on a</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legal entity such as a DFI. The</w:t>
      </w:r>
      <w:r>
        <w:rPr>
          <w:rFonts w:ascii="Times New Roman" w:hAnsi="Times New Roman" w:cs="Times New Roman"/>
          <w:color w:val="000000"/>
          <w:sz w:val="19"/>
          <w:szCs w:val="19"/>
        </w:rPr>
        <w:t xml:space="preserve"> report is subsequently</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provided to a “user” (such as an individual,</w:t>
      </w:r>
      <w:r>
        <w:rPr>
          <w:rFonts w:ascii="Times New Roman" w:hAnsi="Times New Roman" w:cs="Times New Roman"/>
          <w:color w:val="000000"/>
          <w:sz w:val="19"/>
          <w:szCs w:val="19"/>
        </w:rPr>
        <w:t xml:space="preserve"> a group of</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persons, a company, a government, or even the general</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public, among others) a</w:t>
      </w:r>
      <w:r>
        <w:rPr>
          <w:rFonts w:ascii="Times New Roman" w:hAnsi="Times New Roman" w:cs="Times New Roman"/>
          <w:color w:val="000000"/>
          <w:sz w:val="19"/>
          <w:szCs w:val="19"/>
        </w:rPr>
        <w:t>s an assurance service in order</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for the</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user to make de</w:t>
      </w:r>
      <w:r>
        <w:rPr>
          <w:rFonts w:ascii="Times New Roman" w:hAnsi="Times New Roman" w:cs="Times New Roman"/>
          <w:color w:val="000000"/>
          <w:sz w:val="19"/>
          <w:szCs w:val="19"/>
        </w:rPr>
        <w:t>cisions based on the results of</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the audit.</w:t>
      </w:r>
    </w:p>
    <w:p w:rsidR="000F463B" w:rsidRDefault="000F463B" w:rsidP="000F463B">
      <w:pPr>
        <w:widowControl w:val="0"/>
        <w:autoSpaceDE w:val="0"/>
        <w:autoSpaceDN w:val="0"/>
        <w:adjustRightInd w:val="0"/>
        <w:rPr>
          <w:rFonts w:ascii="Times New Roman" w:hAnsi="Times New Roman" w:cs="Times New Roman"/>
          <w:color w:val="000000"/>
          <w:sz w:val="19"/>
          <w:szCs w:val="19"/>
        </w:rPr>
      </w:pPr>
    </w:p>
    <w:p w:rsidR="000F463B" w:rsidRDefault="00C126FA"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Origination</w:t>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means the part of t</w:t>
      </w:r>
      <w:r>
        <w:rPr>
          <w:rFonts w:ascii="Times New Roman" w:hAnsi="Times New Roman" w:cs="Times New Roman"/>
          <w:color w:val="000000"/>
          <w:sz w:val="19"/>
          <w:szCs w:val="19"/>
        </w:rPr>
        <w:t>he credit management process by</w:t>
      </w:r>
      <w:r>
        <w:rPr>
          <w:rFonts w:ascii="Times New Roman" w:hAnsi="Times New Roman" w:cs="Times New Roman"/>
          <w:color w:val="000000"/>
          <w:sz w:val="19"/>
          <w:szCs w:val="19"/>
        </w:rPr>
        <w:tab/>
        <w:t>11</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which a</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borrower appl</w:t>
      </w:r>
      <w:r>
        <w:rPr>
          <w:rFonts w:ascii="Times New Roman" w:hAnsi="Times New Roman" w:cs="Times New Roman"/>
          <w:color w:val="000000"/>
          <w:sz w:val="19"/>
          <w:szCs w:val="19"/>
        </w:rPr>
        <w:t>ies for a new loan, and the DFI</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processes that</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application. It gene</w:t>
      </w:r>
      <w:r>
        <w:rPr>
          <w:rFonts w:ascii="Times New Roman" w:hAnsi="Times New Roman" w:cs="Times New Roman"/>
          <w:color w:val="000000"/>
          <w:sz w:val="19"/>
          <w:szCs w:val="19"/>
        </w:rPr>
        <w:t>rally includes</w:t>
      </w:r>
      <w:r>
        <w:rPr>
          <w:rFonts w:ascii="Times New Roman" w:hAnsi="Times New Roman" w:cs="Times New Roman"/>
          <w:color w:val="000000"/>
          <w:sz w:val="19"/>
          <w:szCs w:val="19"/>
        </w:rPr>
        <w:tab/>
        <w:t xml:space="preserve"> all the</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steps taken by the DFI</w:t>
      </w:r>
      <w:r>
        <w:rPr>
          <w:rFonts w:ascii="Times New Roman" w:hAnsi="Times New Roman" w:cs="Times New Roman"/>
          <w:color w:val="000000"/>
          <w:sz w:val="19"/>
          <w:szCs w:val="19"/>
        </w:rPr>
        <w:t xml:space="preserve"> from loan application through</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disbursement of funds to the</w:t>
      </w:r>
      <w:r>
        <w:rPr>
          <w:rFonts w:ascii="Times New Roman" w:hAnsi="Times New Roman" w:cs="Times New Roman"/>
          <w:color w:val="000000"/>
          <w:sz w:val="19"/>
          <w:szCs w:val="19"/>
        </w:rPr>
        <w:t xml:space="preserve"> borrower (or the rejection</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of the application).</w:t>
      </w:r>
    </w:p>
    <w:p w:rsidR="000F463B" w:rsidRDefault="000F463B" w:rsidP="000F463B">
      <w:pPr>
        <w:widowControl w:val="0"/>
        <w:autoSpaceDE w:val="0"/>
        <w:autoSpaceDN w:val="0"/>
        <w:adjustRightInd w:val="0"/>
        <w:rPr>
          <w:rFonts w:ascii="Times New Roman" w:hAnsi="Times New Roman" w:cs="Times New Roman"/>
          <w:color w:val="000000"/>
          <w:sz w:val="19"/>
          <w:szCs w:val="19"/>
        </w:rPr>
      </w:pPr>
    </w:p>
    <w:p w:rsidR="000F463B" w:rsidRDefault="00C126FA"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Outsourcing</w:t>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 xml:space="preserve">means the transfer of a </w:t>
      </w:r>
      <w:r>
        <w:rPr>
          <w:rFonts w:ascii="Times New Roman" w:hAnsi="Times New Roman" w:cs="Times New Roman"/>
          <w:color w:val="000000"/>
          <w:sz w:val="19"/>
          <w:szCs w:val="19"/>
        </w:rPr>
        <w:t>business function of the DFI to</w:t>
      </w:r>
      <w:r>
        <w:rPr>
          <w:rFonts w:ascii="Times New Roman" w:hAnsi="Times New Roman" w:cs="Times New Roman"/>
          <w:color w:val="000000"/>
          <w:sz w:val="19"/>
          <w:szCs w:val="19"/>
        </w:rPr>
        <w:tab/>
        <w:t>12</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a third</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party</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service provider. I</w:t>
      </w:r>
      <w:r>
        <w:rPr>
          <w:rFonts w:ascii="Times New Roman" w:hAnsi="Times New Roman" w:cs="Times New Roman"/>
          <w:color w:val="000000"/>
          <w:sz w:val="19"/>
          <w:szCs w:val="19"/>
        </w:rPr>
        <w:t>t may include for</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example professional</w:t>
      </w:r>
      <w:r>
        <w:rPr>
          <w:rFonts w:ascii="Times New Roman" w:hAnsi="Times New Roman" w:cs="Times New Roman"/>
          <w:color w:val="000000"/>
          <w:sz w:val="19"/>
          <w:szCs w:val="19"/>
        </w:rPr>
        <w:t xml:space="preserve"> work, audit, vehicle rental,</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office rental, etc.</w:t>
      </w:r>
    </w:p>
    <w:p w:rsidR="000F463B" w:rsidRDefault="000F463B" w:rsidP="000F463B">
      <w:pPr>
        <w:widowControl w:val="0"/>
        <w:autoSpaceDE w:val="0"/>
        <w:autoSpaceDN w:val="0"/>
        <w:adjustRightInd w:val="0"/>
        <w:rPr>
          <w:rFonts w:ascii="Times New Roman" w:hAnsi="Times New Roman" w:cs="Times New Roman"/>
          <w:color w:val="000000"/>
          <w:sz w:val="19"/>
          <w:szCs w:val="19"/>
        </w:rPr>
      </w:pPr>
    </w:p>
    <w:p w:rsidR="000F463B" w:rsidRDefault="000F463B"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 xml:space="preserve">Paper or electronic trail </w:t>
      </w:r>
      <w:r w:rsidR="00C126FA">
        <w:rPr>
          <w:rFonts w:ascii="Times New Roman" w:hAnsi="Times New Roman" w:cs="Times New Roman"/>
          <w:color w:val="000000"/>
          <w:sz w:val="19"/>
          <w:szCs w:val="19"/>
        </w:rPr>
        <w:tab/>
      </w:r>
      <w:r>
        <w:rPr>
          <w:rFonts w:ascii="Times New Roman" w:hAnsi="Times New Roman" w:cs="Times New Roman"/>
          <w:color w:val="000000"/>
          <w:sz w:val="19"/>
          <w:szCs w:val="19"/>
        </w:rPr>
        <w:t>means a written or</w:t>
      </w:r>
      <w:r w:rsidR="00C126FA">
        <w:rPr>
          <w:rFonts w:ascii="Times New Roman" w:hAnsi="Times New Roman" w:cs="Times New Roman"/>
          <w:color w:val="000000"/>
          <w:sz w:val="19"/>
          <w:szCs w:val="19"/>
        </w:rPr>
        <w:t xml:space="preserve"> electronic record, history, or</w:t>
      </w:r>
      <w:r w:rsidR="00C126FA">
        <w:rPr>
          <w:rFonts w:ascii="Times New Roman" w:hAnsi="Times New Roman" w:cs="Times New Roman"/>
          <w:color w:val="000000"/>
          <w:sz w:val="19"/>
          <w:szCs w:val="19"/>
        </w:rPr>
        <w:tab/>
        <w:t>16, 17</w:t>
      </w:r>
      <w:r w:rsidR="00C126FA">
        <w:rPr>
          <w:rFonts w:ascii="Times New Roman" w:hAnsi="Times New Roman" w:cs="Times New Roman"/>
          <w:color w:val="000000"/>
          <w:sz w:val="19"/>
          <w:szCs w:val="19"/>
        </w:rPr>
        <w:tab/>
      </w:r>
      <w:r w:rsidR="00C126FA">
        <w:rPr>
          <w:rFonts w:ascii="Times New Roman" w:hAnsi="Times New Roman" w:cs="Times New Roman"/>
          <w:color w:val="000000"/>
          <w:sz w:val="19"/>
          <w:szCs w:val="19"/>
        </w:rPr>
        <w:tab/>
      </w:r>
      <w:r w:rsidR="00C126FA">
        <w:rPr>
          <w:rFonts w:ascii="Times New Roman" w:hAnsi="Times New Roman" w:cs="Times New Roman"/>
          <w:color w:val="000000"/>
          <w:sz w:val="19"/>
          <w:szCs w:val="19"/>
        </w:rPr>
        <w:tab/>
      </w:r>
      <w:r w:rsidR="00C126FA">
        <w:rPr>
          <w:rFonts w:ascii="Times New Roman" w:hAnsi="Times New Roman" w:cs="Times New Roman"/>
          <w:color w:val="000000"/>
          <w:sz w:val="19"/>
          <w:szCs w:val="19"/>
        </w:rPr>
        <w:tab/>
      </w:r>
      <w:r w:rsidR="00C126FA">
        <w:rPr>
          <w:rFonts w:ascii="Times New Roman" w:hAnsi="Times New Roman" w:cs="Times New Roman"/>
          <w:color w:val="000000"/>
          <w:sz w:val="19"/>
          <w:szCs w:val="19"/>
        </w:rPr>
        <w:tab/>
      </w:r>
      <w:r w:rsidR="00C126FA">
        <w:rPr>
          <w:rFonts w:ascii="Times New Roman" w:hAnsi="Times New Roman" w:cs="Times New Roman"/>
          <w:color w:val="000000"/>
          <w:sz w:val="19"/>
          <w:szCs w:val="19"/>
        </w:rPr>
        <w:tab/>
      </w:r>
      <w:r>
        <w:rPr>
          <w:rFonts w:ascii="Times New Roman" w:hAnsi="Times New Roman" w:cs="Times New Roman"/>
          <w:color w:val="000000"/>
          <w:sz w:val="19"/>
          <w:szCs w:val="19"/>
        </w:rPr>
        <w:t>collection of</w:t>
      </w:r>
      <w:r w:rsidR="00C126FA">
        <w:rPr>
          <w:rFonts w:ascii="Times New Roman" w:hAnsi="Times New Roman" w:cs="Times New Roman"/>
          <w:color w:val="000000"/>
          <w:sz w:val="19"/>
          <w:szCs w:val="19"/>
        </w:rPr>
        <w:t xml:space="preserve"> </w:t>
      </w:r>
      <w:r>
        <w:rPr>
          <w:rFonts w:ascii="Times New Roman" w:hAnsi="Times New Roman" w:cs="Times New Roman"/>
          <w:color w:val="000000"/>
          <w:sz w:val="19"/>
          <w:szCs w:val="19"/>
        </w:rPr>
        <w:t xml:space="preserve">evidence; </w:t>
      </w:r>
      <w:r w:rsidR="00C126FA">
        <w:rPr>
          <w:rFonts w:ascii="Times New Roman" w:hAnsi="Times New Roman" w:cs="Times New Roman"/>
          <w:color w:val="000000"/>
          <w:sz w:val="19"/>
          <w:szCs w:val="19"/>
        </w:rPr>
        <w:t>the records left by a person or</w:t>
      </w:r>
      <w:r w:rsidR="00C126FA">
        <w:rPr>
          <w:rFonts w:ascii="Times New Roman" w:hAnsi="Times New Roman" w:cs="Times New Roman"/>
          <w:color w:val="000000"/>
          <w:sz w:val="19"/>
          <w:szCs w:val="19"/>
        </w:rPr>
        <w:tab/>
      </w:r>
      <w:r w:rsidR="00C126FA">
        <w:rPr>
          <w:rFonts w:ascii="Times New Roman" w:hAnsi="Times New Roman" w:cs="Times New Roman"/>
          <w:color w:val="000000"/>
          <w:sz w:val="19"/>
          <w:szCs w:val="19"/>
        </w:rPr>
        <w:tab/>
      </w:r>
      <w:r w:rsidR="00C126FA">
        <w:rPr>
          <w:rFonts w:ascii="Times New Roman" w:hAnsi="Times New Roman" w:cs="Times New Roman"/>
          <w:color w:val="000000"/>
          <w:sz w:val="19"/>
          <w:szCs w:val="19"/>
        </w:rPr>
        <w:tab/>
      </w:r>
      <w:r w:rsidR="00C126FA">
        <w:rPr>
          <w:rFonts w:ascii="Times New Roman" w:hAnsi="Times New Roman" w:cs="Times New Roman"/>
          <w:color w:val="000000"/>
          <w:sz w:val="19"/>
          <w:szCs w:val="19"/>
        </w:rPr>
        <w:tab/>
      </w:r>
      <w:r w:rsidR="00C126FA">
        <w:rPr>
          <w:rFonts w:ascii="Times New Roman" w:hAnsi="Times New Roman" w:cs="Times New Roman"/>
          <w:color w:val="000000"/>
          <w:sz w:val="19"/>
          <w:szCs w:val="19"/>
        </w:rPr>
        <w:tab/>
      </w:r>
      <w:r w:rsidR="00C126FA">
        <w:rPr>
          <w:rFonts w:ascii="Times New Roman" w:hAnsi="Times New Roman" w:cs="Times New Roman"/>
          <w:color w:val="000000"/>
          <w:sz w:val="19"/>
          <w:szCs w:val="19"/>
        </w:rPr>
        <w:tab/>
      </w:r>
      <w:r w:rsidR="00C126FA">
        <w:rPr>
          <w:rFonts w:ascii="Times New Roman" w:hAnsi="Times New Roman" w:cs="Times New Roman"/>
          <w:color w:val="000000"/>
          <w:sz w:val="19"/>
          <w:szCs w:val="19"/>
        </w:rPr>
        <w:tab/>
      </w:r>
      <w:r>
        <w:rPr>
          <w:rFonts w:ascii="Times New Roman" w:hAnsi="Times New Roman" w:cs="Times New Roman"/>
          <w:color w:val="000000"/>
          <w:sz w:val="19"/>
          <w:szCs w:val="19"/>
        </w:rPr>
        <w:t>organization in the</w:t>
      </w:r>
      <w:r w:rsidR="00C126FA">
        <w:rPr>
          <w:rFonts w:ascii="Times New Roman" w:hAnsi="Times New Roman" w:cs="Times New Roman"/>
          <w:color w:val="000000"/>
          <w:sz w:val="19"/>
          <w:szCs w:val="19"/>
        </w:rPr>
        <w:t xml:space="preserve"> </w:t>
      </w:r>
      <w:r>
        <w:rPr>
          <w:rFonts w:ascii="Times New Roman" w:hAnsi="Times New Roman" w:cs="Times New Roman"/>
          <w:color w:val="000000"/>
          <w:sz w:val="19"/>
          <w:szCs w:val="19"/>
        </w:rPr>
        <w:t>course of act</w:t>
      </w:r>
      <w:r w:rsidR="00C126FA">
        <w:rPr>
          <w:rFonts w:ascii="Times New Roman" w:hAnsi="Times New Roman" w:cs="Times New Roman"/>
          <w:color w:val="000000"/>
          <w:sz w:val="19"/>
          <w:szCs w:val="19"/>
        </w:rPr>
        <w:t>ivities; A record of</w:t>
      </w:r>
      <w:r w:rsidR="00C126FA">
        <w:rPr>
          <w:rFonts w:ascii="Times New Roman" w:hAnsi="Times New Roman" w:cs="Times New Roman"/>
          <w:color w:val="000000"/>
          <w:sz w:val="19"/>
          <w:szCs w:val="19"/>
        </w:rPr>
        <w:tab/>
      </w:r>
      <w:r w:rsidR="00C126FA">
        <w:rPr>
          <w:rFonts w:ascii="Times New Roman" w:hAnsi="Times New Roman" w:cs="Times New Roman"/>
          <w:color w:val="000000"/>
          <w:sz w:val="19"/>
          <w:szCs w:val="19"/>
        </w:rPr>
        <w:tab/>
      </w:r>
      <w:r w:rsidR="00C126FA">
        <w:rPr>
          <w:rFonts w:ascii="Times New Roman" w:hAnsi="Times New Roman" w:cs="Times New Roman"/>
          <w:color w:val="000000"/>
          <w:sz w:val="19"/>
          <w:szCs w:val="19"/>
        </w:rPr>
        <w:tab/>
      </w:r>
      <w:r w:rsidR="00C126FA">
        <w:rPr>
          <w:rFonts w:ascii="Times New Roman" w:hAnsi="Times New Roman" w:cs="Times New Roman"/>
          <w:color w:val="000000"/>
          <w:sz w:val="19"/>
          <w:szCs w:val="19"/>
        </w:rPr>
        <w:tab/>
      </w:r>
      <w:r w:rsidR="00C126FA">
        <w:rPr>
          <w:rFonts w:ascii="Times New Roman" w:hAnsi="Times New Roman" w:cs="Times New Roman"/>
          <w:color w:val="000000"/>
          <w:sz w:val="19"/>
          <w:szCs w:val="19"/>
        </w:rPr>
        <w:tab/>
      </w:r>
      <w:r w:rsidR="00C126FA">
        <w:rPr>
          <w:rFonts w:ascii="Times New Roman" w:hAnsi="Times New Roman" w:cs="Times New Roman"/>
          <w:color w:val="000000"/>
          <w:sz w:val="19"/>
          <w:szCs w:val="19"/>
        </w:rPr>
        <w:tab/>
      </w:r>
      <w:r w:rsidR="00C126FA">
        <w:rPr>
          <w:rFonts w:ascii="Times New Roman" w:hAnsi="Times New Roman" w:cs="Times New Roman"/>
          <w:color w:val="000000"/>
          <w:sz w:val="19"/>
          <w:szCs w:val="19"/>
        </w:rPr>
        <w:tab/>
      </w:r>
      <w:r>
        <w:rPr>
          <w:rFonts w:ascii="Times New Roman" w:hAnsi="Times New Roman" w:cs="Times New Roman"/>
          <w:color w:val="000000"/>
          <w:sz w:val="19"/>
          <w:szCs w:val="19"/>
        </w:rPr>
        <w:t>transactions in an information</w:t>
      </w:r>
      <w:r w:rsidR="00C126FA">
        <w:rPr>
          <w:rFonts w:ascii="Times New Roman" w:hAnsi="Times New Roman" w:cs="Times New Roman"/>
          <w:color w:val="000000"/>
          <w:sz w:val="19"/>
          <w:szCs w:val="19"/>
        </w:rPr>
        <w:t xml:space="preserve"> system that provides</w:t>
      </w:r>
      <w:r w:rsidR="00C126FA">
        <w:rPr>
          <w:rFonts w:ascii="Times New Roman" w:hAnsi="Times New Roman" w:cs="Times New Roman"/>
          <w:color w:val="000000"/>
          <w:sz w:val="19"/>
          <w:szCs w:val="19"/>
        </w:rPr>
        <w:tab/>
      </w:r>
      <w:r w:rsidR="00C126FA">
        <w:rPr>
          <w:rFonts w:ascii="Times New Roman" w:hAnsi="Times New Roman" w:cs="Times New Roman"/>
          <w:color w:val="000000"/>
          <w:sz w:val="19"/>
          <w:szCs w:val="19"/>
        </w:rPr>
        <w:tab/>
      </w:r>
      <w:r w:rsidR="00C126FA">
        <w:rPr>
          <w:rFonts w:ascii="Times New Roman" w:hAnsi="Times New Roman" w:cs="Times New Roman"/>
          <w:color w:val="000000"/>
          <w:sz w:val="19"/>
          <w:szCs w:val="19"/>
        </w:rPr>
        <w:tab/>
      </w:r>
      <w:r w:rsidR="00C126FA">
        <w:rPr>
          <w:rFonts w:ascii="Times New Roman" w:hAnsi="Times New Roman" w:cs="Times New Roman"/>
          <w:color w:val="000000"/>
          <w:sz w:val="19"/>
          <w:szCs w:val="19"/>
        </w:rPr>
        <w:tab/>
      </w:r>
      <w:r w:rsidR="00C126FA">
        <w:rPr>
          <w:rFonts w:ascii="Times New Roman" w:hAnsi="Times New Roman" w:cs="Times New Roman"/>
          <w:color w:val="000000"/>
          <w:sz w:val="19"/>
          <w:szCs w:val="19"/>
        </w:rPr>
        <w:tab/>
      </w:r>
      <w:r w:rsidR="00C126FA">
        <w:rPr>
          <w:rFonts w:ascii="Times New Roman" w:hAnsi="Times New Roman" w:cs="Times New Roman"/>
          <w:color w:val="000000"/>
          <w:sz w:val="19"/>
          <w:szCs w:val="19"/>
        </w:rPr>
        <w:tab/>
      </w:r>
      <w:r w:rsidR="00C126FA">
        <w:rPr>
          <w:rFonts w:ascii="Times New Roman" w:hAnsi="Times New Roman" w:cs="Times New Roman"/>
          <w:color w:val="000000"/>
          <w:sz w:val="19"/>
          <w:szCs w:val="19"/>
        </w:rPr>
        <w:tab/>
      </w:r>
      <w:r>
        <w:rPr>
          <w:rFonts w:ascii="Times New Roman" w:hAnsi="Times New Roman" w:cs="Times New Roman"/>
          <w:color w:val="000000"/>
          <w:sz w:val="19"/>
          <w:szCs w:val="19"/>
        </w:rPr>
        <w:t>verification of the activity of the DFI's system.</w:t>
      </w:r>
    </w:p>
    <w:p w:rsidR="000F463B" w:rsidRDefault="000F463B" w:rsidP="000F463B">
      <w:pPr>
        <w:widowControl w:val="0"/>
        <w:autoSpaceDE w:val="0"/>
        <w:autoSpaceDN w:val="0"/>
        <w:adjustRightInd w:val="0"/>
        <w:rPr>
          <w:rFonts w:ascii="Times New Roman" w:hAnsi="Times New Roman" w:cs="Times New Roman"/>
          <w:color w:val="000000"/>
          <w:sz w:val="19"/>
          <w:szCs w:val="19"/>
        </w:rPr>
      </w:pPr>
    </w:p>
    <w:p w:rsidR="000F463B" w:rsidRDefault="000F463B"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Performance evaluation</w:t>
      </w:r>
      <w:r w:rsidR="00C126FA">
        <w:rPr>
          <w:rFonts w:ascii="Times New Roman" w:hAnsi="Times New Roman" w:cs="Times New Roman"/>
          <w:color w:val="000000"/>
          <w:sz w:val="19"/>
          <w:szCs w:val="19"/>
        </w:rPr>
        <w:tab/>
        <w:t>means a structured process of setting up performance</w:t>
      </w:r>
      <w:r w:rsidR="00C126FA">
        <w:rPr>
          <w:rFonts w:ascii="Times New Roman" w:hAnsi="Times New Roman" w:cs="Times New Roman"/>
          <w:color w:val="000000"/>
          <w:sz w:val="19"/>
          <w:szCs w:val="19"/>
        </w:rPr>
        <w:tab/>
        <w:t>5</w:t>
      </w:r>
      <w:r w:rsidR="00C126FA">
        <w:rPr>
          <w:rFonts w:ascii="Times New Roman" w:hAnsi="Times New Roman" w:cs="Times New Roman"/>
          <w:color w:val="000000"/>
          <w:sz w:val="19"/>
          <w:szCs w:val="19"/>
        </w:rPr>
        <w:tab/>
      </w:r>
      <w:r w:rsidR="00C126FA">
        <w:rPr>
          <w:rFonts w:ascii="Times New Roman" w:hAnsi="Times New Roman" w:cs="Times New Roman"/>
          <w:color w:val="000000"/>
          <w:sz w:val="19"/>
          <w:szCs w:val="19"/>
        </w:rPr>
        <w:tab/>
        <w:t xml:space="preserve">   systems</w:t>
      </w:r>
      <w:r w:rsidR="00C126FA">
        <w:rPr>
          <w:rFonts w:ascii="Times New Roman" w:hAnsi="Times New Roman" w:cs="Times New Roman"/>
          <w:color w:val="000000"/>
          <w:sz w:val="19"/>
          <w:szCs w:val="19"/>
        </w:rPr>
        <w:tab/>
      </w:r>
      <w:r w:rsidR="00C126FA">
        <w:rPr>
          <w:rFonts w:ascii="Times New Roman" w:hAnsi="Times New Roman" w:cs="Times New Roman"/>
          <w:color w:val="000000"/>
          <w:sz w:val="19"/>
          <w:szCs w:val="19"/>
        </w:rPr>
        <w:tab/>
      </w:r>
      <w:r w:rsidR="00C126FA">
        <w:rPr>
          <w:rFonts w:ascii="Times New Roman" w:hAnsi="Times New Roman" w:cs="Times New Roman"/>
          <w:color w:val="000000"/>
          <w:sz w:val="19"/>
          <w:szCs w:val="19"/>
        </w:rPr>
        <w:tab/>
        <w:t>plans and objectives, providing monitoring and feedback</w:t>
      </w:r>
      <w:r w:rsidR="00C126FA">
        <w:rPr>
          <w:rFonts w:ascii="Times New Roman" w:hAnsi="Times New Roman" w:cs="Times New Roman"/>
          <w:color w:val="000000"/>
          <w:sz w:val="19"/>
          <w:szCs w:val="19"/>
        </w:rPr>
        <w:tab/>
      </w:r>
      <w:r w:rsidR="00C126FA">
        <w:rPr>
          <w:rFonts w:ascii="Times New Roman" w:hAnsi="Times New Roman" w:cs="Times New Roman"/>
          <w:color w:val="000000"/>
          <w:sz w:val="19"/>
          <w:szCs w:val="19"/>
        </w:rPr>
        <w:tab/>
      </w:r>
      <w:r w:rsidR="00C126FA">
        <w:rPr>
          <w:rFonts w:ascii="Times New Roman" w:hAnsi="Times New Roman" w:cs="Times New Roman"/>
          <w:color w:val="000000"/>
          <w:sz w:val="19"/>
          <w:szCs w:val="19"/>
        </w:rPr>
        <w:tab/>
      </w:r>
      <w:r w:rsidR="00C126FA">
        <w:rPr>
          <w:rFonts w:ascii="Times New Roman" w:hAnsi="Times New Roman" w:cs="Times New Roman"/>
          <w:color w:val="000000"/>
          <w:sz w:val="19"/>
          <w:szCs w:val="19"/>
        </w:rPr>
        <w:tab/>
      </w:r>
      <w:r w:rsidR="00C126FA">
        <w:rPr>
          <w:rFonts w:ascii="Times New Roman" w:hAnsi="Times New Roman" w:cs="Times New Roman"/>
          <w:color w:val="000000"/>
          <w:sz w:val="19"/>
          <w:szCs w:val="19"/>
        </w:rPr>
        <w:tab/>
      </w:r>
      <w:r w:rsidR="00C126FA">
        <w:rPr>
          <w:rFonts w:ascii="Times New Roman" w:hAnsi="Times New Roman" w:cs="Times New Roman"/>
          <w:color w:val="000000"/>
          <w:sz w:val="19"/>
          <w:szCs w:val="19"/>
        </w:rPr>
        <w:tab/>
        <w:t>and a review process that helps staff know what is</w:t>
      </w:r>
      <w:r w:rsidR="00C126FA">
        <w:rPr>
          <w:rFonts w:ascii="Times New Roman" w:hAnsi="Times New Roman" w:cs="Times New Roman"/>
          <w:color w:val="000000"/>
          <w:sz w:val="19"/>
          <w:szCs w:val="19"/>
        </w:rPr>
        <w:tab/>
      </w:r>
      <w:r w:rsidR="00C126FA">
        <w:rPr>
          <w:rFonts w:ascii="Times New Roman" w:hAnsi="Times New Roman" w:cs="Times New Roman"/>
          <w:color w:val="000000"/>
          <w:sz w:val="19"/>
          <w:szCs w:val="19"/>
        </w:rPr>
        <w:tab/>
      </w:r>
      <w:r w:rsidR="00C126FA">
        <w:rPr>
          <w:rFonts w:ascii="Times New Roman" w:hAnsi="Times New Roman" w:cs="Times New Roman"/>
          <w:color w:val="000000"/>
          <w:sz w:val="19"/>
          <w:szCs w:val="19"/>
        </w:rPr>
        <w:tab/>
      </w:r>
      <w:r w:rsidR="00C126FA">
        <w:rPr>
          <w:rFonts w:ascii="Times New Roman" w:hAnsi="Times New Roman" w:cs="Times New Roman"/>
          <w:color w:val="000000"/>
          <w:sz w:val="19"/>
          <w:szCs w:val="19"/>
        </w:rPr>
        <w:tab/>
      </w:r>
      <w:r w:rsidR="00C126FA">
        <w:rPr>
          <w:rFonts w:ascii="Times New Roman" w:hAnsi="Times New Roman" w:cs="Times New Roman"/>
          <w:color w:val="000000"/>
          <w:sz w:val="19"/>
          <w:szCs w:val="19"/>
        </w:rPr>
        <w:tab/>
      </w:r>
      <w:r w:rsidR="00C126FA">
        <w:rPr>
          <w:rFonts w:ascii="Times New Roman" w:hAnsi="Times New Roman" w:cs="Times New Roman"/>
          <w:color w:val="000000"/>
          <w:sz w:val="19"/>
          <w:szCs w:val="19"/>
        </w:rPr>
        <w:tab/>
      </w:r>
      <w:r w:rsidR="00C126FA">
        <w:rPr>
          <w:rFonts w:ascii="Times New Roman" w:hAnsi="Times New Roman" w:cs="Times New Roman"/>
          <w:color w:val="000000"/>
          <w:sz w:val="19"/>
          <w:szCs w:val="19"/>
        </w:rPr>
        <w:tab/>
        <w:t>expected of them in their job. The system is designed to</w:t>
      </w:r>
      <w:r w:rsidR="00C126FA">
        <w:rPr>
          <w:rFonts w:ascii="Times New Roman" w:hAnsi="Times New Roman" w:cs="Times New Roman"/>
          <w:color w:val="000000"/>
          <w:sz w:val="19"/>
          <w:szCs w:val="19"/>
        </w:rPr>
        <w:tab/>
      </w:r>
      <w:r w:rsidR="00C126FA">
        <w:rPr>
          <w:rFonts w:ascii="Times New Roman" w:hAnsi="Times New Roman" w:cs="Times New Roman"/>
          <w:color w:val="000000"/>
          <w:sz w:val="19"/>
          <w:szCs w:val="19"/>
        </w:rPr>
        <w:tab/>
      </w:r>
      <w:r w:rsidR="00C126FA">
        <w:rPr>
          <w:rFonts w:ascii="Times New Roman" w:hAnsi="Times New Roman" w:cs="Times New Roman"/>
          <w:color w:val="000000"/>
          <w:sz w:val="19"/>
          <w:szCs w:val="19"/>
        </w:rPr>
        <w:tab/>
      </w:r>
      <w:r w:rsidR="00C126FA">
        <w:rPr>
          <w:rFonts w:ascii="Times New Roman" w:hAnsi="Times New Roman" w:cs="Times New Roman"/>
          <w:color w:val="000000"/>
          <w:sz w:val="19"/>
          <w:szCs w:val="19"/>
        </w:rPr>
        <w:tab/>
      </w:r>
      <w:r w:rsidR="00C126FA">
        <w:rPr>
          <w:rFonts w:ascii="Times New Roman" w:hAnsi="Times New Roman" w:cs="Times New Roman"/>
          <w:color w:val="000000"/>
          <w:sz w:val="19"/>
          <w:szCs w:val="19"/>
        </w:rPr>
        <w:tab/>
      </w:r>
      <w:r w:rsidR="00C126FA">
        <w:rPr>
          <w:rFonts w:ascii="Times New Roman" w:hAnsi="Times New Roman" w:cs="Times New Roman"/>
          <w:color w:val="000000"/>
          <w:sz w:val="19"/>
          <w:szCs w:val="19"/>
        </w:rPr>
        <w:tab/>
      </w:r>
      <w:r w:rsidR="00C126FA">
        <w:rPr>
          <w:rFonts w:ascii="Times New Roman" w:hAnsi="Times New Roman" w:cs="Times New Roman"/>
          <w:color w:val="000000"/>
          <w:sz w:val="19"/>
          <w:szCs w:val="19"/>
        </w:rPr>
        <w:tab/>
        <w:t>enable staff to recognize their strengths and weaknesses</w:t>
      </w:r>
      <w:r w:rsidR="00C126FA">
        <w:rPr>
          <w:rFonts w:ascii="Times New Roman" w:hAnsi="Times New Roman" w:cs="Times New Roman"/>
          <w:color w:val="000000"/>
          <w:sz w:val="19"/>
          <w:szCs w:val="19"/>
        </w:rPr>
        <w:tab/>
      </w:r>
      <w:r w:rsidR="00C126FA">
        <w:rPr>
          <w:rFonts w:ascii="Times New Roman" w:hAnsi="Times New Roman" w:cs="Times New Roman"/>
          <w:color w:val="000000"/>
          <w:sz w:val="19"/>
          <w:szCs w:val="19"/>
        </w:rPr>
        <w:tab/>
      </w:r>
      <w:r w:rsidR="00C126FA">
        <w:rPr>
          <w:rFonts w:ascii="Times New Roman" w:hAnsi="Times New Roman" w:cs="Times New Roman"/>
          <w:color w:val="000000"/>
          <w:sz w:val="19"/>
          <w:szCs w:val="19"/>
        </w:rPr>
        <w:tab/>
      </w:r>
      <w:r w:rsidR="00C126FA">
        <w:rPr>
          <w:rFonts w:ascii="Times New Roman" w:hAnsi="Times New Roman" w:cs="Times New Roman"/>
          <w:color w:val="000000"/>
          <w:sz w:val="19"/>
          <w:szCs w:val="19"/>
        </w:rPr>
        <w:tab/>
      </w:r>
      <w:r w:rsidR="00C126FA">
        <w:rPr>
          <w:rFonts w:ascii="Times New Roman" w:hAnsi="Times New Roman" w:cs="Times New Roman"/>
          <w:color w:val="000000"/>
          <w:sz w:val="19"/>
          <w:szCs w:val="19"/>
        </w:rPr>
        <w:tab/>
      </w:r>
      <w:r w:rsidR="00C126FA">
        <w:rPr>
          <w:rFonts w:ascii="Times New Roman" w:hAnsi="Times New Roman" w:cs="Times New Roman"/>
          <w:color w:val="000000"/>
          <w:sz w:val="19"/>
          <w:szCs w:val="19"/>
        </w:rPr>
        <w:tab/>
      </w:r>
      <w:r w:rsidR="00C126FA">
        <w:rPr>
          <w:rFonts w:ascii="Times New Roman" w:hAnsi="Times New Roman" w:cs="Times New Roman"/>
          <w:color w:val="000000"/>
          <w:sz w:val="19"/>
          <w:szCs w:val="19"/>
        </w:rPr>
        <w:tab/>
        <w:t>while developing a plan with management to meet their</w:t>
      </w:r>
      <w:r w:rsidR="00C126FA">
        <w:rPr>
          <w:rFonts w:ascii="Times New Roman" w:hAnsi="Times New Roman" w:cs="Times New Roman"/>
          <w:color w:val="000000"/>
          <w:sz w:val="19"/>
          <w:szCs w:val="19"/>
        </w:rPr>
        <w:tab/>
      </w:r>
      <w:r w:rsidR="00C126FA">
        <w:rPr>
          <w:rFonts w:ascii="Times New Roman" w:hAnsi="Times New Roman" w:cs="Times New Roman"/>
          <w:color w:val="000000"/>
          <w:sz w:val="19"/>
          <w:szCs w:val="19"/>
        </w:rPr>
        <w:tab/>
      </w:r>
      <w:r w:rsidR="00C126FA">
        <w:rPr>
          <w:rFonts w:ascii="Times New Roman" w:hAnsi="Times New Roman" w:cs="Times New Roman"/>
          <w:color w:val="000000"/>
          <w:sz w:val="19"/>
          <w:szCs w:val="19"/>
        </w:rPr>
        <w:tab/>
      </w:r>
      <w:r w:rsidR="00C126FA">
        <w:rPr>
          <w:rFonts w:ascii="Times New Roman" w:hAnsi="Times New Roman" w:cs="Times New Roman"/>
          <w:color w:val="000000"/>
          <w:sz w:val="19"/>
          <w:szCs w:val="19"/>
        </w:rPr>
        <w:tab/>
      </w:r>
      <w:r w:rsidR="00C126FA">
        <w:rPr>
          <w:rFonts w:ascii="Times New Roman" w:hAnsi="Times New Roman" w:cs="Times New Roman"/>
          <w:color w:val="000000"/>
          <w:sz w:val="19"/>
          <w:szCs w:val="19"/>
        </w:rPr>
        <w:tab/>
      </w:r>
      <w:r w:rsidR="00C126FA">
        <w:rPr>
          <w:rFonts w:ascii="Times New Roman" w:hAnsi="Times New Roman" w:cs="Times New Roman"/>
          <w:color w:val="000000"/>
          <w:sz w:val="19"/>
          <w:szCs w:val="19"/>
        </w:rPr>
        <w:tab/>
      </w:r>
      <w:r w:rsidR="00C126FA">
        <w:rPr>
          <w:rFonts w:ascii="Times New Roman" w:hAnsi="Times New Roman" w:cs="Times New Roman"/>
          <w:color w:val="000000"/>
          <w:sz w:val="19"/>
          <w:szCs w:val="19"/>
        </w:rPr>
        <w:tab/>
        <w:t>individual and DFI organizational goals.</w:t>
      </w:r>
    </w:p>
    <w:p w:rsidR="000F463B" w:rsidRDefault="000F463B" w:rsidP="000F463B">
      <w:pPr>
        <w:widowControl w:val="0"/>
        <w:autoSpaceDE w:val="0"/>
        <w:autoSpaceDN w:val="0"/>
        <w:adjustRightInd w:val="0"/>
        <w:rPr>
          <w:rFonts w:ascii="Times New Roman" w:hAnsi="Times New Roman" w:cs="Times New Roman"/>
          <w:color w:val="000000"/>
          <w:sz w:val="19"/>
          <w:szCs w:val="19"/>
        </w:rPr>
      </w:pPr>
    </w:p>
    <w:p w:rsidR="000F463B" w:rsidRDefault="000F463B"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 xml:space="preserve">Physical back-ups </w:t>
      </w:r>
      <w:r w:rsidR="00C126FA">
        <w:rPr>
          <w:rFonts w:ascii="Times New Roman" w:hAnsi="Times New Roman" w:cs="Times New Roman"/>
          <w:color w:val="000000"/>
          <w:sz w:val="19"/>
          <w:szCs w:val="19"/>
        </w:rPr>
        <w:tab/>
      </w:r>
      <w:r w:rsidR="00C126FA">
        <w:rPr>
          <w:rFonts w:ascii="Times New Roman" w:hAnsi="Times New Roman" w:cs="Times New Roman"/>
          <w:color w:val="000000"/>
          <w:sz w:val="19"/>
          <w:szCs w:val="19"/>
        </w:rPr>
        <w:tab/>
      </w:r>
      <w:r>
        <w:rPr>
          <w:rFonts w:ascii="Times New Roman" w:hAnsi="Times New Roman" w:cs="Times New Roman"/>
          <w:color w:val="000000"/>
          <w:sz w:val="19"/>
          <w:szCs w:val="19"/>
        </w:rPr>
        <w:t xml:space="preserve">means a copy or copies </w:t>
      </w:r>
      <w:r w:rsidR="00C126FA">
        <w:rPr>
          <w:rFonts w:ascii="Times New Roman" w:hAnsi="Times New Roman" w:cs="Times New Roman"/>
          <w:color w:val="000000"/>
          <w:sz w:val="19"/>
          <w:szCs w:val="19"/>
        </w:rPr>
        <w:t>of data from the DFI's database</w:t>
      </w:r>
      <w:r w:rsidR="00C126FA">
        <w:rPr>
          <w:rFonts w:ascii="Times New Roman" w:hAnsi="Times New Roman" w:cs="Times New Roman"/>
          <w:color w:val="000000"/>
          <w:sz w:val="19"/>
          <w:szCs w:val="19"/>
        </w:rPr>
        <w:tab/>
        <w:t>13</w:t>
      </w:r>
      <w:r w:rsidR="00C126FA">
        <w:rPr>
          <w:rFonts w:ascii="Times New Roman" w:hAnsi="Times New Roman" w:cs="Times New Roman"/>
          <w:color w:val="000000"/>
          <w:sz w:val="19"/>
          <w:szCs w:val="19"/>
        </w:rPr>
        <w:tab/>
      </w:r>
      <w:r w:rsidR="00C126FA">
        <w:rPr>
          <w:rFonts w:ascii="Times New Roman" w:hAnsi="Times New Roman" w:cs="Times New Roman"/>
          <w:color w:val="000000"/>
          <w:sz w:val="19"/>
          <w:szCs w:val="19"/>
        </w:rPr>
        <w:tab/>
      </w:r>
      <w:r w:rsidR="00C126FA">
        <w:rPr>
          <w:rFonts w:ascii="Times New Roman" w:hAnsi="Times New Roman" w:cs="Times New Roman"/>
          <w:color w:val="000000"/>
          <w:sz w:val="19"/>
          <w:szCs w:val="19"/>
        </w:rPr>
        <w:tab/>
      </w:r>
      <w:r w:rsidR="00C126FA">
        <w:rPr>
          <w:rFonts w:ascii="Times New Roman" w:hAnsi="Times New Roman" w:cs="Times New Roman"/>
          <w:color w:val="000000"/>
          <w:sz w:val="19"/>
          <w:szCs w:val="19"/>
        </w:rPr>
        <w:tab/>
      </w:r>
      <w:r w:rsidR="00C126FA">
        <w:rPr>
          <w:rFonts w:ascii="Times New Roman" w:hAnsi="Times New Roman" w:cs="Times New Roman"/>
          <w:color w:val="000000"/>
          <w:sz w:val="19"/>
          <w:szCs w:val="19"/>
        </w:rPr>
        <w:tab/>
      </w:r>
      <w:r w:rsidR="00C126FA">
        <w:rPr>
          <w:rFonts w:ascii="Times New Roman" w:hAnsi="Times New Roman" w:cs="Times New Roman"/>
          <w:color w:val="000000"/>
          <w:sz w:val="19"/>
          <w:szCs w:val="19"/>
        </w:rPr>
        <w:tab/>
      </w:r>
      <w:r>
        <w:rPr>
          <w:rFonts w:ascii="Times New Roman" w:hAnsi="Times New Roman" w:cs="Times New Roman"/>
          <w:color w:val="000000"/>
          <w:sz w:val="19"/>
          <w:szCs w:val="19"/>
        </w:rPr>
        <w:t>stored in</w:t>
      </w:r>
      <w:r w:rsidR="00C126FA">
        <w:rPr>
          <w:rFonts w:ascii="Times New Roman" w:hAnsi="Times New Roman" w:cs="Times New Roman"/>
          <w:color w:val="000000"/>
          <w:sz w:val="19"/>
          <w:szCs w:val="19"/>
        </w:rPr>
        <w:t xml:space="preserve"> </w:t>
      </w:r>
      <w:r>
        <w:rPr>
          <w:rFonts w:ascii="Times New Roman" w:hAnsi="Times New Roman" w:cs="Times New Roman"/>
          <w:color w:val="000000"/>
          <w:sz w:val="19"/>
          <w:szCs w:val="19"/>
        </w:rPr>
        <w:t>some other lo</w:t>
      </w:r>
      <w:r w:rsidR="00C126FA">
        <w:rPr>
          <w:rFonts w:ascii="Times New Roman" w:hAnsi="Times New Roman" w:cs="Times New Roman"/>
          <w:color w:val="000000"/>
          <w:sz w:val="19"/>
          <w:szCs w:val="19"/>
        </w:rPr>
        <w:t>cation, whether on disk or some</w:t>
      </w:r>
      <w:r w:rsidR="00C126FA">
        <w:rPr>
          <w:rFonts w:ascii="Times New Roman" w:hAnsi="Times New Roman" w:cs="Times New Roman"/>
          <w:color w:val="000000"/>
          <w:sz w:val="19"/>
          <w:szCs w:val="19"/>
        </w:rPr>
        <w:tab/>
      </w:r>
      <w:r w:rsidR="00C126FA">
        <w:rPr>
          <w:rFonts w:ascii="Times New Roman" w:hAnsi="Times New Roman" w:cs="Times New Roman"/>
          <w:color w:val="000000"/>
          <w:sz w:val="19"/>
          <w:szCs w:val="19"/>
        </w:rPr>
        <w:tab/>
      </w:r>
      <w:r w:rsidR="00C126FA">
        <w:rPr>
          <w:rFonts w:ascii="Times New Roman" w:hAnsi="Times New Roman" w:cs="Times New Roman"/>
          <w:color w:val="000000"/>
          <w:sz w:val="19"/>
          <w:szCs w:val="19"/>
        </w:rPr>
        <w:tab/>
      </w:r>
      <w:r w:rsidR="00C126FA">
        <w:rPr>
          <w:rFonts w:ascii="Times New Roman" w:hAnsi="Times New Roman" w:cs="Times New Roman"/>
          <w:color w:val="000000"/>
          <w:sz w:val="19"/>
          <w:szCs w:val="19"/>
        </w:rPr>
        <w:tab/>
      </w:r>
      <w:r w:rsidR="00C126FA">
        <w:rPr>
          <w:rFonts w:ascii="Times New Roman" w:hAnsi="Times New Roman" w:cs="Times New Roman"/>
          <w:color w:val="000000"/>
          <w:sz w:val="19"/>
          <w:szCs w:val="19"/>
        </w:rPr>
        <w:tab/>
      </w:r>
      <w:r w:rsidR="00C126FA">
        <w:rPr>
          <w:rFonts w:ascii="Times New Roman" w:hAnsi="Times New Roman" w:cs="Times New Roman"/>
          <w:color w:val="000000"/>
          <w:sz w:val="19"/>
          <w:szCs w:val="19"/>
        </w:rPr>
        <w:tab/>
      </w:r>
      <w:r w:rsidR="00C126FA">
        <w:rPr>
          <w:rFonts w:ascii="Times New Roman" w:hAnsi="Times New Roman" w:cs="Times New Roman"/>
          <w:color w:val="000000"/>
          <w:sz w:val="19"/>
          <w:szCs w:val="19"/>
        </w:rPr>
        <w:tab/>
      </w:r>
      <w:r>
        <w:rPr>
          <w:rFonts w:ascii="Times New Roman" w:hAnsi="Times New Roman" w:cs="Times New Roman"/>
          <w:color w:val="000000"/>
          <w:sz w:val="19"/>
          <w:szCs w:val="19"/>
        </w:rPr>
        <w:t>offline storage that</w:t>
      </w:r>
      <w:r w:rsidR="00C126FA">
        <w:rPr>
          <w:rFonts w:ascii="Times New Roman" w:hAnsi="Times New Roman" w:cs="Times New Roman"/>
          <w:color w:val="000000"/>
          <w:sz w:val="19"/>
          <w:szCs w:val="19"/>
        </w:rPr>
        <w:t xml:space="preserve"> </w:t>
      </w:r>
      <w:r>
        <w:rPr>
          <w:rFonts w:ascii="Times New Roman" w:hAnsi="Times New Roman" w:cs="Times New Roman"/>
          <w:color w:val="000000"/>
          <w:sz w:val="19"/>
          <w:szCs w:val="19"/>
        </w:rPr>
        <w:t>can b</w:t>
      </w:r>
      <w:r w:rsidR="00C126FA">
        <w:rPr>
          <w:rFonts w:ascii="Times New Roman" w:hAnsi="Times New Roman" w:cs="Times New Roman"/>
          <w:color w:val="000000"/>
          <w:sz w:val="19"/>
          <w:szCs w:val="19"/>
        </w:rPr>
        <w:t>e used to reconstruct that data</w:t>
      </w:r>
      <w:r w:rsidR="00C126FA">
        <w:rPr>
          <w:rFonts w:ascii="Times New Roman" w:hAnsi="Times New Roman" w:cs="Times New Roman"/>
          <w:color w:val="000000"/>
          <w:sz w:val="19"/>
          <w:szCs w:val="19"/>
        </w:rPr>
        <w:tab/>
      </w:r>
      <w:r w:rsidR="00C126FA">
        <w:rPr>
          <w:rFonts w:ascii="Times New Roman" w:hAnsi="Times New Roman" w:cs="Times New Roman"/>
          <w:color w:val="000000"/>
          <w:sz w:val="19"/>
          <w:szCs w:val="19"/>
        </w:rPr>
        <w:tab/>
      </w:r>
      <w:r w:rsidR="00C126FA">
        <w:rPr>
          <w:rFonts w:ascii="Times New Roman" w:hAnsi="Times New Roman" w:cs="Times New Roman"/>
          <w:color w:val="000000"/>
          <w:sz w:val="19"/>
          <w:szCs w:val="19"/>
        </w:rPr>
        <w:tab/>
      </w:r>
      <w:r w:rsidR="00C126FA">
        <w:rPr>
          <w:rFonts w:ascii="Times New Roman" w:hAnsi="Times New Roman" w:cs="Times New Roman"/>
          <w:color w:val="000000"/>
          <w:sz w:val="19"/>
          <w:szCs w:val="19"/>
        </w:rPr>
        <w:tab/>
      </w:r>
      <w:r w:rsidR="00C126FA">
        <w:rPr>
          <w:rFonts w:ascii="Times New Roman" w:hAnsi="Times New Roman" w:cs="Times New Roman"/>
          <w:color w:val="000000"/>
          <w:sz w:val="19"/>
          <w:szCs w:val="19"/>
        </w:rPr>
        <w:tab/>
      </w:r>
      <w:r w:rsidR="00C126FA">
        <w:rPr>
          <w:rFonts w:ascii="Times New Roman" w:hAnsi="Times New Roman" w:cs="Times New Roman"/>
          <w:color w:val="000000"/>
          <w:sz w:val="19"/>
          <w:szCs w:val="19"/>
        </w:rPr>
        <w:tab/>
      </w:r>
      <w:r w:rsidR="00C126FA">
        <w:rPr>
          <w:rFonts w:ascii="Times New Roman" w:hAnsi="Times New Roman" w:cs="Times New Roman"/>
          <w:color w:val="000000"/>
          <w:sz w:val="19"/>
          <w:szCs w:val="19"/>
        </w:rPr>
        <w:tab/>
      </w:r>
      <w:r>
        <w:rPr>
          <w:rFonts w:ascii="Times New Roman" w:hAnsi="Times New Roman" w:cs="Times New Roman"/>
          <w:color w:val="000000"/>
          <w:sz w:val="19"/>
          <w:szCs w:val="19"/>
        </w:rPr>
        <w:t>in the event of loss or</w:t>
      </w:r>
      <w:r w:rsidR="00C126FA">
        <w:rPr>
          <w:rFonts w:ascii="Times New Roman" w:hAnsi="Times New Roman" w:cs="Times New Roman"/>
          <w:color w:val="000000"/>
          <w:sz w:val="19"/>
          <w:szCs w:val="19"/>
        </w:rPr>
        <w:t xml:space="preserve"> </w:t>
      </w:r>
      <w:r>
        <w:rPr>
          <w:rFonts w:ascii="Times New Roman" w:hAnsi="Times New Roman" w:cs="Times New Roman"/>
          <w:color w:val="000000"/>
          <w:sz w:val="19"/>
          <w:szCs w:val="19"/>
        </w:rPr>
        <w:t>damage to the original data.</w:t>
      </w:r>
    </w:p>
    <w:p w:rsidR="00C126FA" w:rsidRDefault="00C126FA" w:rsidP="000F463B">
      <w:pPr>
        <w:widowControl w:val="0"/>
        <w:autoSpaceDE w:val="0"/>
        <w:autoSpaceDN w:val="0"/>
        <w:adjustRightInd w:val="0"/>
        <w:rPr>
          <w:rFonts w:ascii="Times New Roman" w:hAnsi="Times New Roman" w:cs="Times New Roman"/>
          <w:color w:val="000000"/>
          <w:sz w:val="19"/>
          <w:szCs w:val="19"/>
        </w:rPr>
      </w:pPr>
    </w:p>
    <w:p w:rsidR="00C126FA" w:rsidRPr="00C126FA" w:rsidRDefault="00C126FA" w:rsidP="000F463B">
      <w:pPr>
        <w:widowControl w:val="0"/>
        <w:autoSpaceDE w:val="0"/>
        <w:autoSpaceDN w:val="0"/>
        <w:adjustRightInd w:val="0"/>
        <w:rPr>
          <w:rFonts w:ascii="Times New Roman" w:hAnsi="Times New Roman" w:cs="Times New Roman"/>
          <w:sz w:val="19"/>
          <w:szCs w:val="19"/>
        </w:rPr>
      </w:pPr>
      <w:r w:rsidRPr="000F463B">
        <w:rPr>
          <w:rFonts w:ascii="Times New Roman" w:hAnsi="Times New Roman" w:cs="Times New Roman"/>
          <w:b/>
          <w:sz w:val="19"/>
          <w:szCs w:val="19"/>
        </w:rPr>
        <w:t>Term</w:t>
      </w:r>
      <w:r>
        <w:rPr>
          <w:rFonts w:ascii="Times New Roman" w:hAnsi="Times New Roman" w:cs="Times New Roman"/>
          <w:sz w:val="19"/>
          <w:szCs w:val="19"/>
        </w:rPr>
        <w:tab/>
      </w:r>
      <w:r>
        <w:rPr>
          <w:rFonts w:ascii="Times New Roman" w:hAnsi="Times New Roman" w:cs="Times New Roman"/>
          <w:sz w:val="19"/>
          <w:szCs w:val="19"/>
        </w:rPr>
        <w:tab/>
      </w:r>
      <w:r>
        <w:rPr>
          <w:rFonts w:ascii="Times New Roman" w:hAnsi="Times New Roman" w:cs="Times New Roman"/>
          <w:sz w:val="19"/>
          <w:szCs w:val="19"/>
        </w:rPr>
        <w:tab/>
      </w:r>
      <w:r w:rsidRPr="000F463B">
        <w:rPr>
          <w:rFonts w:ascii="Times New Roman" w:hAnsi="Times New Roman" w:cs="Times New Roman"/>
          <w:b/>
          <w:sz w:val="19"/>
          <w:szCs w:val="19"/>
        </w:rPr>
        <w:t>Definition</w:t>
      </w:r>
      <w:r>
        <w:rPr>
          <w:rFonts w:ascii="Times New Roman" w:hAnsi="Times New Roman" w:cs="Times New Roman"/>
          <w:sz w:val="19"/>
          <w:szCs w:val="19"/>
        </w:rPr>
        <w:t xml:space="preserve"> </w:t>
      </w:r>
      <w:r>
        <w:rPr>
          <w:rFonts w:ascii="Times New Roman" w:hAnsi="Times New Roman" w:cs="Times New Roman"/>
          <w:sz w:val="19"/>
          <w:szCs w:val="19"/>
        </w:rPr>
        <w:tab/>
      </w:r>
      <w:r>
        <w:rPr>
          <w:rFonts w:ascii="Times New Roman" w:hAnsi="Times New Roman" w:cs="Times New Roman"/>
          <w:sz w:val="19"/>
          <w:szCs w:val="19"/>
        </w:rPr>
        <w:tab/>
      </w:r>
      <w:r>
        <w:rPr>
          <w:rFonts w:ascii="Times New Roman" w:hAnsi="Times New Roman" w:cs="Times New Roman"/>
          <w:sz w:val="19"/>
          <w:szCs w:val="19"/>
        </w:rPr>
        <w:tab/>
      </w:r>
      <w:r>
        <w:rPr>
          <w:rFonts w:ascii="Times New Roman" w:hAnsi="Times New Roman" w:cs="Times New Roman"/>
          <w:sz w:val="19"/>
          <w:szCs w:val="19"/>
        </w:rPr>
        <w:tab/>
      </w:r>
      <w:r>
        <w:rPr>
          <w:rFonts w:ascii="Times New Roman" w:hAnsi="Times New Roman" w:cs="Times New Roman"/>
          <w:sz w:val="19"/>
          <w:szCs w:val="19"/>
        </w:rPr>
        <w:tab/>
      </w:r>
      <w:r w:rsidRPr="000F463B">
        <w:rPr>
          <w:rFonts w:ascii="Times New Roman" w:hAnsi="Times New Roman" w:cs="Times New Roman"/>
          <w:b/>
          <w:sz w:val="19"/>
          <w:szCs w:val="19"/>
        </w:rPr>
        <w:t>Standard</w:t>
      </w:r>
    </w:p>
    <w:p w:rsidR="000F463B" w:rsidRDefault="00884DF4"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Physical security</w:t>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means the me</w:t>
      </w:r>
      <w:r>
        <w:rPr>
          <w:rFonts w:ascii="Times New Roman" w:hAnsi="Times New Roman" w:cs="Times New Roman"/>
          <w:color w:val="000000"/>
          <w:sz w:val="19"/>
          <w:szCs w:val="19"/>
        </w:rPr>
        <w:t>asures used to prevent or deter</w:t>
      </w:r>
      <w:r>
        <w:rPr>
          <w:rFonts w:ascii="Times New Roman" w:hAnsi="Times New Roman" w:cs="Times New Roman"/>
          <w:color w:val="000000"/>
          <w:sz w:val="19"/>
          <w:szCs w:val="19"/>
        </w:rPr>
        <w:tab/>
      </w:r>
      <w:r>
        <w:rPr>
          <w:rFonts w:ascii="Times New Roman" w:hAnsi="Times New Roman" w:cs="Times New Roman"/>
          <w:color w:val="000000"/>
          <w:sz w:val="19"/>
          <w:szCs w:val="19"/>
        </w:rPr>
        <w:tab/>
        <w:t>12</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unauthorized</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access or d</w:t>
      </w:r>
      <w:r>
        <w:rPr>
          <w:rFonts w:ascii="Times New Roman" w:hAnsi="Times New Roman" w:cs="Times New Roman"/>
          <w:color w:val="000000"/>
          <w:sz w:val="19"/>
          <w:szCs w:val="19"/>
        </w:rPr>
        <w:t>eliberate or accidental threats</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to the facilities,</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resource</w:t>
      </w:r>
      <w:r>
        <w:rPr>
          <w:rFonts w:ascii="Times New Roman" w:hAnsi="Times New Roman" w:cs="Times New Roman"/>
          <w:color w:val="000000"/>
          <w:sz w:val="19"/>
          <w:szCs w:val="19"/>
        </w:rPr>
        <w:t>s, or stored information of the</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DFI. It includes a variety of</w:t>
      </w:r>
      <w:r>
        <w:rPr>
          <w:rFonts w:ascii="Times New Roman" w:hAnsi="Times New Roman" w:cs="Times New Roman"/>
          <w:color w:val="000000"/>
          <w:sz w:val="19"/>
          <w:szCs w:val="19"/>
        </w:rPr>
        <w:t xml:space="preserve"> physical measures</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including locks on doors and safes, electrical</w:t>
      </w:r>
      <w:r>
        <w:rPr>
          <w:rFonts w:ascii="Times New Roman" w:hAnsi="Times New Roman" w:cs="Times New Roman"/>
          <w:color w:val="000000"/>
          <w:sz w:val="19"/>
          <w:szCs w:val="19"/>
        </w:rPr>
        <w:t xml:space="preserve"> surge</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protectors and anti-viru</w:t>
      </w:r>
      <w:r>
        <w:rPr>
          <w:rFonts w:ascii="Times New Roman" w:hAnsi="Times New Roman" w:cs="Times New Roman"/>
          <w:color w:val="000000"/>
          <w:sz w:val="19"/>
          <w:szCs w:val="19"/>
        </w:rPr>
        <w:t>s software, as well as measures</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that</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ensure the safety of staff.</w:t>
      </w:r>
    </w:p>
    <w:p w:rsidR="000F463B" w:rsidRDefault="000F463B" w:rsidP="000F463B">
      <w:pPr>
        <w:widowControl w:val="0"/>
        <w:autoSpaceDE w:val="0"/>
        <w:autoSpaceDN w:val="0"/>
        <w:adjustRightInd w:val="0"/>
        <w:rPr>
          <w:rFonts w:ascii="Times New Roman" w:hAnsi="Times New Roman" w:cs="Times New Roman"/>
          <w:color w:val="000000"/>
          <w:sz w:val="19"/>
          <w:szCs w:val="19"/>
        </w:rPr>
      </w:pPr>
    </w:p>
    <w:p w:rsidR="000F463B" w:rsidRDefault="000F463B"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Piloting</w:t>
      </w:r>
      <w:r w:rsidR="00884DF4">
        <w:rPr>
          <w:rFonts w:ascii="Times New Roman" w:hAnsi="Times New Roman" w:cs="Times New Roman"/>
          <w:color w:val="000000"/>
          <w:sz w:val="19"/>
          <w:szCs w:val="19"/>
        </w:rPr>
        <w:tab/>
      </w:r>
      <w:r w:rsidR="00884DF4">
        <w:rPr>
          <w:rFonts w:ascii="Times New Roman" w:hAnsi="Times New Roman" w:cs="Times New Roman"/>
          <w:color w:val="000000"/>
          <w:sz w:val="19"/>
          <w:szCs w:val="19"/>
        </w:rPr>
        <w:tab/>
      </w:r>
      <w:r w:rsidR="00884DF4">
        <w:rPr>
          <w:rFonts w:ascii="Times New Roman" w:hAnsi="Times New Roman" w:cs="Times New Roman"/>
          <w:color w:val="000000"/>
          <w:sz w:val="19"/>
          <w:szCs w:val="19"/>
        </w:rPr>
        <w:tab/>
      </w:r>
      <w:r>
        <w:rPr>
          <w:rFonts w:ascii="Times New Roman" w:hAnsi="Times New Roman" w:cs="Times New Roman"/>
          <w:color w:val="000000"/>
          <w:sz w:val="19"/>
          <w:szCs w:val="19"/>
        </w:rPr>
        <w:t>means the s</w:t>
      </w:r>
      <w:r w:rsidR="00884DF4">
        <w:rPr>
          <w:rFonts w:ascii="Times New Roman" w:hAnsi="Times New Roman" w:cs="Times New Roman"/>
          <w:color w:val="000000"/>
          <w:sz w:val="19"/>
          <w:szCs w:val="19"/>
        </w:rPr>
        <w:t>ame as testing in this context.</w:t>
      </w:r>
      <w:r w:rsidR="00884DF4">
        <w:rPr>
          <w:rFonts w:ascii="Times New Roman" w:hAnsi="Times New Roman" w:cs="Times New Roman"/>
          <w:color w:val="000000"/>
          <w:sz w:val="19"/>
          <w:szCs w:val="19"/>
        </w:rPr>
        <w:tab/>
      </w:r>
      <w:r w:rsidR="00884DF4">
        <w:rPr>
          <w:rFonts w:ascii="Times New Roman" w:hAnsi="Times New Roman" w:cs="Times New Roman"/>
          <w:color w:val="000000"/>
          <w:sz w:val="19"/>
          <w:szCs w:val="19"/>
        </w:rPr>
        <w:tab/>
      </w:r>
      <w:r>
        <w:rPr>
          <w:rFonts w:ascii="Times New Roman" w:hAnsi="Times New Roman" w:cs="Times New Roman"/>
          <w:color w:val="000000"/>
          <w:sz w:val="19"/>
          <w:szCs w:val="19"/>
        </w:rPr>
        <w:t>10</w:t>
      </w:r>
    </w:p>
    <w:p w:rsidR="00884DF4" w:rsidRDefault="00884DF4" w:rsidP="000F463B">
      <w:pPr>
        <w:widowControl w:val="0"/>
        <w:autoSpaceDE w:val="0"/>
        <w:autoSpaceDN w:val="0"/>
        <w:adjustRightInd w:val="0"/>
        <w:rPr>
          <w:rFonts w:ascii="Times New Roman" w:hAnsi="Times New Roman" w:cs="Times New Roman"/>
          <w:color w:val="000000"/>
          <w:sz w:val="21"/>
          <w:szCs w:val="21"/>
        </w:rPr>
      </w:pPr>
    </w:p>
    <w:p w:rsidR="000F463B" w:rsidRDefault="000F463B"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 xml:space="preserve">Portfolio at risk </w:t>
      </w:r>
      <w:r w:rsidR="00884DF4">
        <w:rPr>
          <w:rFonts w:ascii="Times New Roman" w:hAnsi="Times New Roman" w:cs="Times New Roman"/>
          <w:color w:val="000000"/>
          <w:sz w:val="19"/>
          <w:szCs w:val="19"/>
        </w:rPr>
        <w:tab/>
      </w:r>
      <w:r w:rsidR="00884DF4">
        <w:rPr>
          <w:rFonts w:ascii="Times New Roman" w:hAnsi="Times New Roman" w:cs="Times New Roman"/>
          <w:color w:val="000000"/>
          <w:sz w:val="19"/>
          <w:szCs w:val="19"/>
        </w:rPr>
        <w:tab/>
      </w:r>
      <w:r>
        <w:rPr>
          <w:rFonts w:ascii="Times New Roman" w:hAnsi="Times New Roman" w:cs="Times New Roman"/>
          <w:color w:val="000000"/>
          <w:sz w:val="19"/>
          <w:szCs w:val="19"/>
        </w:rPr>
        <w:t>means non-pe</w:t>
      </w:r>
      <w:r w:rsidR="00884DF4">
        <w:rPr>
          <w:rFonts w:ascii="Times New Roman" w:hAnsi="Times New Roman" w:cs="Times New Roman"/>
          <w:color w:val="000000"/>
          <w:sz w:val="19"/>
          <w:szCs w:val="19"/>
        </w:rPr>
        <w:t>rforming or delinquent loans in</w:t>
      </w:r>
      <w:r w:rsidR="00884DF4">
        <w:rPr>
          <w:rFonts w:ascii="Times New Roman" w:hAnsi="Times New Roman" w:cs="Times New Roman"/>
          <w:color w:val="000000"/>
          <w:sz w:val="19"/>
          <w:szCs w:val="19"/>
        </w:rPr>
        <w:tab/>
      </w:r>
      <w:r w:rsidR="00884DF4">
        <w:rPr>
          <w:rFonts w:ascii="Times New Roman" w:hAnsi="Times New Roman" w:cs="Times New Roman"/>
          <w:color w:val="000000"/>
          <w:sz w:val="19"/>
          <w:szCs w:val="19"/>
        </w:rPr>
        <w:tab/>
        <w:t>8</w:t>
      </w:r>
      <w:r w:rsidR="00884DF4">
        <w:rPr>
          <w:rFonts w:ascii="Times New Roman" w:hAnsi="Times New Roman" w:cs="Times New Roman"/>
          <w:color w:val="000000"/>
          <w:sz w:val="19"/>
          <w:szCs w:val="19"/>
        </w:rPr>
        <w:tab/>
      </w:r>
      <w:r w:rsidR="00884DF4">
        <w:rPr>
          <w:rFonts w:ascii="Times New Roman" w:hAnsi="Times New Roman" w:cs="Times New Roman"/>
          <w:color w:val="000000"/>
          <w:sz w:val="19"/>
          <w:szCs w:val="19"/>
        </w:rPr>
        <w:tab/>
      </w:r>
      <w:r w:rsidR="00884DF4">
        <w:rPr>
          <w:rFonts w:ascii="Times New Roman" w:hAnsi="Times New Roman" w:cs="Times New Roman"/>
          <w:color w:val="000000"/>
          <w:sz w:val="19"/>
          <w:szCs w:val="19"/>
        </w:rPr>
        <w:tab/>
      </w:r>
      <w:r w:rsidR="00884DF4">
        <w:rPr>
          <w:rFonts w:ascii="Times New Roman" w:hAnsi="Times New Roman" w:cs="Times New Roman"/>
          <w:color w:val="000000"/>
          <w:sz w:val="19"/>
          <w:szCs w:val="19"/>
        </w:rPr>
        <w:tab/>
      </w:r>
      <w:r w:rsidR="00884DF4">
        <w:rPr>
          <w:rFonts w:ascii="Times New Roman" w:hAnsi="Times New Roman" w:cs="Times New Roman"/>
          <w:color w:val="000000"/>
          <w:sz w:val="19"/>
          <w:szCs w:val="19"/>
        </w:rPr>
        <w:tab/>
      </w:r>
      <w:r w:rsidR="00884DF4">
        <w:rPr>
          <w:rFonts w:ascii="Times New Roman" w:hAnsi="Times New Roman" w:cs="Times New Roman"/>
          <w:color w:val="000000"/>
          <w:sz w:val="19"/>
          <w:szCs w:val="19"/>
        </w:rPr>
        <w:tab/>
      </w:r>
      <w:r>
        <w:rPr>
          <w:rFonts w:ascii="Times New Roman" w:hAnsi="Times New Roman" w:cs="Times New Roman"/>
          <w:color w:val="000000"/>
          <w:sz w:val="19"/>
          <w:szCs w:val="19"/>
        </w:rPr>
        <w:t>relationship to the</w:t>
      </w:r>
      <w:r w:rsidR="00884DF4">
        <w:rPr>
          <w:rFonts w:ascii="Times New Roman" w:hAnsi="Times New Roman" w:cs="Times New Roman"/>
          <w:color w:val="000000"/>
          <w:sz w:val="19"/>
          <w:szCs w:val="19"/>
        </w:rPr>
        <w:t xml:space="preserve"> </w:t>
      </w:r>
      <w:r>
        <w:rPr>
          <w:rFonts w:ascii="Times New Roman" w:hAnsi="Times New Roman" w:cs="Times New Roman"/>
          <w:color w:val="000000"/>
          <w:sz w:val="19"/>
          <w:szCs w:val="19"/>
        </w:rPr>
        <w:t>entire</w:t>
      </w:r>
      <w:r w:rsidR="00884DF4">
        <w:rPr>
          <w:rFonts w:ascii="Times New Roman" w:hAnsi="Times New Roman" w:cs="Times New Roman"/>
          <w:color w:val="000000"/>
          <w:sz w:val="19"/>
          <w:szCs w:val="19"/>
        </w:rPr>
        <w:t xml:space="preserve"> portfolio of the DFI. It looks</w:t>
      </w:r>
      <w:r w:rsidR="00884DF4">
        <w:rPr>
          <w:rFonts w:ascii="Times New Roman" w:hAnsi="Times New Roman" w:cs="Times New Roman"/>
          <w:color w:val="000000"/>
          <w:sz w:val="19"/>
          <w:szCs w:val="19"/>
        </w:rPr>
        <w:tab/>
      </w:r>
      <w:r w:rsidR="00884DF4">
        <w:rPr>
          <w:rFonts w:ascii="Times New Roman" w:hAnsi="Times New Roman" w:cs="Times New Roman"/>
          <w:color w:val="000000"/>
          <w:sz w:val="19"/>
          <w:szCs w:val="19"/>
        </w:rPr>
        <w:tab/>
      </w:r>
      <w:r w:rsidR="00884DF4">
        <w:rPr>
          <w:rFonts w:ascii="Times New Roman" w:hAnsi="Times New Roman" w:cs="Times New Roman"/>
          <w:color w:val="000000"/>
          <w:sz w:val="19"/>
          <w:szCs w:val="19"/>
        </w:rPr>
        <w:tab/>
      </w:r>
      <w:r w:rsidR="00884DF4">
        <w:rPr>
          <w:rFonts w:ascii="Times New Roman" w:hAnsi="Times New Roman" w:cs="Times New Roman"/>
          <w:color w:val="000000"/>
          <w:sz w:val="19"/>
          <w:szCs w:val="19"/>
        </w:rPr>
        <w:tab/>
      </w:r>
      <w:r w:rsidR="00884DF4">
        <w:rPr>
          <w:rFonts w:ascii="Times New Roman" w:hAnsi="Times New Roman" w:cs="Times New Roman"/>
          <w:color w:val="000000"/>
          <w:sz w:val="19"/>
          <w:szCs w:val="19"/>
        </w:rPr>
        <w:tab/>
      </w:r>
      <w:r w:rsidR="00884DF4">
        <w:rPr>
          <w:rFonts w:ascii="Times New Roman" w:hAnsi="Times New Roman" w:cs="Times New Roman"/>
          <w:color w:val="000000"/>
          <w:sz w:val="19"/>
          <w:szCs w:val="19"/>
        </w:rPr>
        <w:tab/>
      </w:r>
      <w:r w:rsidR="00884DF4">
        <w:rPr>
          <w:rFonts w:ascii="Times New Roman" w:hAnsi="Times New Roman" w:cs="Times New Roman"/>
          <w:color w:val="000000"/>
          <w:sz w:val="19"/>
          <w:szCs w:val="19"/>
        </w:rPr>
        <w:tab/>
      </w:r>
      <w:r>
        <w:rPr>
          <w:rFonts w:ascii="Times New Roman" w:hAnsi="Times New Roman" w:cs="Times New Roman"/>
          <w:color w:val="000000"/>
          <w:sz w:val="19"/>
          <w:szCs w:val="19"/>
        </w:rPr>
        <w:t>not only at the amount of</w:t>
      </w:r>
      <w:r w:rsidR="00884DF4">
        <w:rPr>
          <w:rFonts w:ascii="Times New Roman" w:hAnsi="Times New Roman" w:cs="Times New Roman"/>
          <w:color w:val="000000"/>
          <w:sz w:val="19"/>
          <w:szCs w:val="19"/>
        </w:rPr>
        <w:t xml:space="preserve"> principal that is late, but the</w:t>
      </w:r>
      <w:r w:rsidR="00884DF4">
        <w:rPr>
          <w:rFonts w:ascii="Times New Roman" w:hAnsi="Times New Roman" w:cs="Times New Roman"/>
          <w:color w:val="000000"/>
          <w:sz w:val="19"/>
          <w:szCs w:val="19"/>
        </w:rPr>
        <w:tab/>
      </w:r>
      <w:r w:rsidR="00884DF4">
        <w:rPr>
          <w:rFonts w:ascii="Times New Roman" w:hAnsi="Times New Roman" w:cs="Times New Roman"/>
          <w:color w:val="000000"/>
          <w:sz w:val="19"/>
          <w:szCs w:val="19"/>
        </w:rPr>
        <w:tab/>
      </w:r>
      <w:r w:rsidR="00884DF4">
        <w:rPr>
          <w:rFonts w:ascii="Times New Roman" w:hAnsi="Times New Roman" w:cs="Times New Roman"/>
          <w:color w:val="000000"/>
          <w:sz w:val="19"/>
          <w:szCs w:val="19"/>
        </w:rPr>
        <w:tab/>
      </w:r>
      <w:r w:rsidR="00884DF4">
        <w:rPr>
          <w:rFonts w:ascii="Times New Roman" w:hAnsi="Times New Roman" w:cs="Times New Roman"/>
          <w:color w:val="000000"/>
          <w:sz w:val="19"/>
          <w:szCs w:val="19"/>
        </w:rPr>
        <w:tab/>
      </w:r>
      <w:r w:rsidR="00884DF4">
        <w:rPr>
          <w:rFonts w:ascii="Times New Roman" w:hAnsi="Times New Roman" w:cs="Times New Roman"/>
          <w:color w:val="000000"/>
          <w:sz w:val="19"/>
          <w:szCs w:val="19"/>
        </w:rPr>
        <w:tab/>
      </w:r>
      <w:r w:rsidR="00884DF4">
        <w:rPr>
          <w:rFonts w:ascii="Times New Roman" w:hAnsi="Times New Roman" w:cs="Times New Roman"/>
          <w:color w:val="000000"/>
          <w:sz w:val="19"/>
          <w:szCs w:val="19"/>
        </w:rPr>
        <w:tab/>
      </w:r>
      <w:r w:rsidR="00884DF4">
        <w:rPr>
          <w:rFonts w:ascii="Times New Roman" w:hAnsi="Times New Roman" w:cs="Times New Roman"/>
          <w:color w:val="000000"/>
          <w:sz w:val="19"/>
          <w:szCs w:val="19"/>
        </w:rPr>
        <w:tab/>
      </w:r>
      <w:r>
        <w:rPr>
          <w:rFonts w:ascii="Times New Roman" w:hAnsi="Times New Roman" w:cs="Times New Roman"/>
          <w:color w:val="000000"/>
          <w:sz w:val="19"/>
          <w:szCs w:val="19"/>
        </w:rPr>
        <w:t>entire balance of the late loan in</w:t>
      </w:r>
      <w:r w:rsidR="00884DF4">
        <w:rPr>
          <w:rFonts w:ascii="Times New Roman" w:hAnsi="Times New Roman" w:cs="Times New Roman"/>
          <w:color w:val="000000"/>
          <w:sz w:val="19"/>
          <w:szCs w:val="19"/>
        </w:rPr>
        <w:t xml:space="preserve"> </w:t>
      </w:r>
      <w:r>
        <w:rPr>
          <w:rFonts w:ascii="Times New Roman" w:hAnsi="Times New Roman" w:cs="Times New Roman"/>
          <w:color w:val="000000"/>
          <w:sz w:val="19"/>
          <w:szCs w:val="19"/>
        </w:rPr>
        <w:t>relation to the en</w:t>
      </w:r>
      <w:r w:rsidR="00884DF4">
        <w:rPr>
          <w:rFonts w:ascii="Times New Roman" w:hAnsi="Times New Roman" w:cs="Times New Roman"/>
          <w:color w:val="000000"/>
          <w:sz w:val="19"/>
          <w:szCs w:val="19"/>
        </w:rPr>
        <w:t>tire</w:t>
      </w:r>
      <w:r w:rsidR="00884DF4">
        <w:rPr>
          <w:rFonts w:ascii="Times New Roman" w:hAnsi="Times New Roman" w:cs="Times New Roman"/>
          <w:color w:val="000000"/>
          <w:sz w:val="19"/>
          <w:szCs w:val="19"/>
        </w:rPr>
        <w:tab/>
      </w:r>
      <w:r w:rsidR="00884DF4">
        <w:rPr>
          <w:rFonts w:ascii="Times New Roman" w:hAnsi="Times New Roman" w:cs="Times New Roman"/>
          <w:color w:val="000000"/>
          <w:sz w:val="19"/>
          <w:szCs w:val="19"/>
        </w:rPr>
        <w:tab/>
      </w:r>
      <w:r w:rsidR="00884DF4">
        <w:rPr>
          <w:rFonts w:ascii="Times New Roman" w:hAnsi="Times New Roman" w:cs="Times New Roman"/>
          <w:color w:val="000000"/>
          <w:sz w:val="19"/>
          <w:szCs w:val="19"/>
        </w:rPr>
        <w:tab/>
      </w:r>
      <w:r w:rsidR="00884DF4">
        <w:rPr>
          <w:rFonts w:ascii="Times New Roman" w:hAnsi="Times New Roman" w:cs="Times New Roman"/>
          <w:color w:val="000000"/>
          <w:sz w:val="19"/>
          <w:szCs w:val="19"/>
        </w:rPr>
        <w:tab/>
      </w:r>
      <w:r w:rsidR="00884DF4">
        <w:rPr>
          <w:rFonts w:ascii="Times New Roman" w:hAnsi="Times New Roman" w:cs="Times New Roman"/>
          <w:color w:val="000000"/>
          <w:sz w:val="19"/>
          <w:szCs w:val="19"/>
        </w:rPr>
        <w:tab/>
      </w:r>
      <w:r w:rsidR="00884DF4">
        <w:rPr>
          <w:rFonts w:ascii="Times New Roman" w:hAnsi="Times New Roman" w:cs="Times New Roman"/>
          <w:color w:val="000000"/>
          <w:sz w:val="19"/>
          <w:szCs w:val="19"/>
        </w:rPr>
        <w:tab/>
      </w:r>
      <w:r w:rsidR="00884DF4">
        <w:rPr>
          <w:rFonts w:ascii="Times New Roman" w:hAnsi="Times New Roman" w:cs="Times New Roman"/>
          <w:color w:val="000000"/>
          <w:sz w:val="19"/>
          <w:szCs w:val="19"/>
        </w:rPr>
        <w:tab/>
      </w:r>
      <w:r>
        <w:rPr>
          <w:rFonts w:ascii="Times New Roman" w:hAnsi="Times New Roman" w:cs="Times New Roman"/>
          <w:color w:val="000000"/>
          <w:sz w:val="19"/>
          <w:szCs w:val="19"/>
        </w:rPr>
        <w:t>portfolio outstanding.</w:t>
      </w:r>
    </w:p>
    <w:p w:rsidR="000F463B" w:rsidRDefault="000F463B" w:rsidP="000F463B">
      <w:pPr>
        <w:widowControl w:val="0"/>
        <w:autoSpaceDE w:val="0"/>
        <w:autoSpaceDN w:val="0"/>
        <w:adjustRightInd w:val="0"/>
        <w:rPr>
          <w:rFonts w:ascii="Times New Roman" w:hAnsi="Times New Roman" w:cs="Times New Roman"/>
          <w:color w:val="000000"/>
          <w:sz w:val="19"/>
          <w:szCs w:val="19"/>
        </w:rPr>
      </w:pPr>
    </w:p>
    <w:p w:rsidR="000F463B" w:rsidRDefault="00884DF4"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Process</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means the set of action</w:t>
      </w:r>
      <w:r>
        <w:rPr>
          <w:rFonts w:ascii="Times New Roman" w:hAnsi="Times New Roman" w:cs="Times New Roman"/>
          <w:color w:val="000000"/>
          <w:sz w:val="19"/>
          <w:szCs w:val="19"/>
        </w:rPr>
        <w:t>s and steps followed to produce</w:t>
      </w:r>
      <w:r>
        <w:rPr>
          <w:rFonts w:ascii="Times New Roman" w:hAnsi="Times New Roman" w:cs="Times New Roman"/>
          <w:color w:val="000000"/>
          <w:sz w:val="19"/>
          <w:szCs w:val="19"/>
        </w:rPr>
        <w:tab/>
        <w:t>19</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a specific</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objec</w:t>
      </w:r>
      <w:r>
        <w:rPr>
          <w:rFonts w:ascii="Times New Roman" w:hAnsi="Times New Roman" w:cs="Times New Roman"/>
          <w:color w:val="000000"/>
          <w:sz w:val="19"/>
          <w:szCs w:val="19"/>
        </w:rPr>
        <w:t>tive. Process management is the</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application of knowledge,</w:t>
      </w:r>
      <w:r>
        <w:rPr>
          <w:rFonts w:ascii="Times New Roman" w:hAnsi="Times New Roman" w:cs="Times New Roman"/>
          <w:color w:val="000000"/>
          <w:sz w:val="19"/>
          <w:szCs w:val="19"/>
        </w:rPr>
        <w:t xml:space="preserve"> skills, tools, techniques and</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systems to define, visualize, measure,</w:t>
      </w:r>
      <w:r>
        <w:rPr>
          <w:rFonts w:ascii="Times New Roman" w:hAnsi="Times New Roman" w:cs="Times New Roman"/>
          <w:color w:val="000000"/>
          <w:sz w:val="19"/>
          <w:szCs w:val="19"/>
        </w:rPr>
        <w:t xml:space="preserve"> control, report</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and improve processes with the goal to more</w:t>
      </w:r>
      <w:r>
        <w:rPr>
          <w:rFonts w:ascii="Times New Roman" w:hAnsi="Times New Roman" w:cs="Times New Roman"/>
          <w:color w:val="000000"/>
          <w:sz w:val="19"/>
          <w:szCs w:val="19"/>
        </w:rPr>
        <w:t xml:space="preserve"> effectively</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meet the financial and social objectives of the DFI.</w:t>
      </w:r>
    </w:p>
    <w:p w:rsidR="000F463B" w:rsidRDefault="000F463B" w:rsidP="000F463B">
      <w:pPr>
        <w:widowControl w:val="0"/>
        <w:autoSpaceDE w:val="0"/>
        <w:autoSpaceDN w:val="0"/>
        <w:adjustRightInd w:val="0"/>
        <w:rPr>
          <w:rFonts w:ascii="Times New Roman" w:hAnsi="Times New Roman" w:cs="Times New Roman"/>
          <w:color w:val="000000"/>
          <w:sz w:val="19"/>
          <w:szCs w:val="19"/>
        </w:rPr>
      </w:pPr>
    </w:p>
    <w:p w:rsidR="000F463B" w:rsidRDefault="00884DF4"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Procurement</w:t>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 xml:space="preserve">means the acquisition </w:t>
      </w:r>
      <w:r>
        <w:rPr>
          <w:rFonts w:ascii="Times New Roman" w:hAnsi="Times New Roman" w:cs="Times New Roman"/>
          <w:color w:val="000000"/>
          <w:sz w:val="19"/>
          <w:szCs w:val="19"/>
        </w:rPr>
        <w:t>of goods and/or services at the</w:t>
      </w:r>
      <w:r>
        <w:rPr>
          <w:rFonts w:ascii="Times New Roman" w:hAnsi="Times New Roman" w:cs="Times New Roman"/>
          <w:color w:val="000000"/>
          <w:sz w:val="19"/>
          <w:szCs w:val="19"/>
        </w:rPr>
        <w:tab/>
        <w:t>12</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best</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possible price, in the</w:t>
      </w:r>
      <w:r>
        <w:rPr>
          <w:rFonts w:ascii="Times New Roman" w:hAnsi="Times New Roman" w:cs="Times New Roman"/>
          <w:color w:val="000000"/>
          <w:sz w:val="19"/>
          <w:szCs w:val="19"/>
        </w:rPr>
        <w:t xml:space="preserve"> right quality and quantity, at</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the right time, in</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 xml:space="preserve">the </w:t>
      </w:r>
      <w:r>
        <w:rPr>
          <w:rFonts w:ascii="Times New Roman" w:hAnsi="Times New Roman" w:cs="Times New Roman"/>
          <w:color w:val="000000"/>
          <w:sz w:val="19"/>
          <w:szCs w:val="19"/>
        </w:rPr>
        <w:t>right place and from the right</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source for the direct benefit or</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use of the DFI.</w:t>
      </w:r>
    </w:p>
    <w:p w:rsidR="000F463B" w:rsidRDefault="000F463B" w:rsidP="000F463B">
      <w:pPr>
        <w:widowControl w:val="0"/>
        <w:autoSpaceDE w:val="0"/>
        <w:autoSpaceDN w:val="0"/>
        <w:adjustRightInd w:val="0"/>
        <w:rPr>
          <w:rFonts w:ascii="Times New Roman" w:hAnsi="Times New Roman" w:cs="Times New Roman"/>
          <w:color w:val="000000"/>
          <w:sz w:val="19"/>
          <w:szCs w:val="19"/>
        </w:rPr>
      </w:pPr>
    </w:p>
    <w:p w:rsidR="000F463B" w:rsidRDefault="00884DF4"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Projections</w:t>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 xml:space="preserve">means the estimated </w:t>
      </w:r>
      <w:r>
        <w:rPr>
          <w:rFonts w:ascii="Times New Roman" w:hAnsi="Times New Roman" w:cs="Times New Roman"/>
          <w:color w:val="000000"/>
          <w:sz w:val="19"/>
          <w:szCs w:val="19"/>
        </w:rPr>
        <w:t>future financial performance of</w:t>
      </w:r>
      <w:r>
        <w:rPr>
          <w:rFonts w:ascii="Times New Roman" w:hAnsi="Times New Roman" w:cs="Times New Roman"/>
          <w:color w:val="000000"/>
          <w:sz w:val="19"/>
          <w:szCs w:val="19"/>
        </w:rPr>
        <w:tab/>
        <w:t>6, 9</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the DFI</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based on</w:t>
      </w:r>
      <w:r>
        <w:rPr>
          <w:rFonts w:ascii="Times New Roman" w:hAnsi="Times New Roman" w:cs="Times New Roman"/>
          <w:color w:val="000000"/>
          <w:sz w:val="19"/>
          <w:szCs w:val="19"/>
        </w:rPr>
        <w:t xml:space="preserve"> an underlying set of realistic</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assumptions and presented</w:t>
      </w:r>
      <w:r>
        <w:rPr>
          <w:rFonts w:ascii="Times New Roman" w:hAnsi="Times New Roman" w:cs="Times New Roman"/>
          <w:color w:val="000000"/>
          <w:sz w:val="19"/>
          <w:szCs w:val="19"/>
        </w:rPr>
        <w:t xml:space="preserve"> typically over a period of</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not less than three years.</w:t>
      </w:r>
    </w:p>
    <w:p w:rsidR="000F463B" w:rsidRDefault="000F463B" w:rsidP="000F463B">
      <w:pPr>
        <w:widowControl w:val="0"/>
        <w:autoSpaceDE w:val="0"/>
        <w:autoSpaceDN w:val="0"/>
        <w:adjustRightInd w:val="0"/>
        <w:rPr>
          <w:rFonts w:ascii="Times New Roman" w:hAnsi="Times New Roman" w:cs="Times New Roman"/>
          <w:color w:val="000000"/>
          <w:sz w:val="19"/>
          <w:szCs w:val="19"/>
        </w:rPr>
      </w:pPr>
    </w:p>
    <w:p w:rsidR="000F463B" w:rsidRDefault="00884DF4"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Prudence</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or conservatism</w:t>
      </w:r>
      <w:r>
        <w:rPr>
          <w:rFonts w:ascii="Times New Roman" w:hAnsi="Times New Roman" w:cs="Times New Roman"/>
          <w:color w:val="000000"/>
          <w:sz w:val="19"/>
          <w:szCs w:val="19"/>
        </w:rPr>
        <w:t>, means to use good judgment to</w:t>
      </w:r>
      <w:r>
        <w:rPr>
          <w:rFonts w:ascii="Times New Roman" w:hAnsi="Times New Roman" w:cs="Times New Roman"/>
          <w:color w:val="000000"/>
          <w:sz w:val="19"/>
          <w:szCs w:val="19"/>
        </w:rPr>
        <w:tab/>
        <w:t>18</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t xml:space="preserve">consider likely </w:t>
      </w:r>
      <w:r w:rsidR="000F463B">
        <w:rPr>
          <w:rFonts w:ascii="Times New Roman" w:hAnsi="Times New Roman" w:cs="Times New Roman"/>
          <w:color w:val="000000"/>
          <w:sz w:val="19"/>
          <w:szCs w:val="19"/>
        </w:rPr>
        <w:t>cons</w:t>
      </w:r>
      <w:r>
        <w:rPr>
          <w:rFonts w:ascii="Times New Roman" w:hAnsi="Times New Roman" w:cs="Times New Roman"/>
          <w:color w:val="000000"/>
          <w:sz w:val="19"/>
          <w:szCs w:val="19"/>
        </w:rPr>
        <w:t>equences and act accordingly in</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managing resources. It also</w:t>
      </w:r>
      <w:r>
        <w:rPr>
          <w:rFonts w:ascii="Times New Roman" w:hAnsi="Times New Roman" w:cs="Times New Roman"/>
          <w:color w:val="000000"/>
          <w:sz w:val="19"/>
          <w:szCs w:val="19"/>
        </w:rPr>
        <w:t xml:space="preserve"> means to be careful in</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managing resources so as to provide for</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the future.</w:t>
      </w:r>
    </w:p>
    <w:p w:rsidR="000F463B" w:rsidRDefault="000F463B" w:rsidP="000F463B">
      <w:pPr>
        <w:widowControl w:val="0"/>
        <w:autoSpaceDE w:val="0"/>
        <w:autoSpaceDN w:val="0"/>
        <w:adjustRightInd w:val="0"/>
        <w:rPr>
          <w:rFonts w:ascii="Times New Roman" w:hAnsi="Times New Roman" w:cs="Times New Roman"/>
          <w:color w:val="000000"/>
          <w:sz w:val="19"/>
          <w:szCs w:val="19"/>
        </w:rPr>
      </w:pPr>
    </w:p>
    <w:p w:rsidR="000F463B" w:rsidRDefault="00884DF4"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Qualified report</w:t>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means an audit st</w:t>
      </w:r>
      <w:r>
        <w:rPr>
          <w:rFonts w:ascii="Times New Roman" w:hAnsi="Times New Roman" w:cs="Times New Roman"/>
          <w:color w:val="000000"/>
          <w:sz w:val="19"/>
          <w:szCs w:val="19"/>
        </w:rPr>
        <w:t>atement issued when the auditor</w:t>
      </w:r>
      <w:r>
        <w:rPr>
          <w:rFonts w:ascii="Times New Roman" w:hAnsi="Times New Roman" w:cs="Times New Roman"/>
          <w:color w:val="000000"/>
          <w:sz w:val="19"/>
          <w:szCs w:val="19"/>
        </w:rPr>
        <w:tab/>
        <w:t>20</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encountered</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 xml:space="preserve">situations </w:t>
      </w:r>
      <w:r>
        <w:rPr>
          <w:rFonts w:ascii="Times New Roman" w:hAnsi="Times New Roman" w:cs="Times New Roman"/>
          <w:color w:val="000000"/>
          <w:sz w:val="19"/>
          <w:szCs w:val="19"/>
        </w:rPr>
        <w:t>where reporting does not comply</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with generally</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accept</w:t>
      </w:r>
      <w:r>
        <w:rPr>
          <w:rFonts w:ascii="Times New Roman" w:hAnsi="Times New Roman" w:cs="Times New Roman"/>
          <w:color w:val="000000"/>
          <w:sz w:val="19"/>
          <w:szCs w:val="19"/>
        </w:rPr>
        <w:t>ed accounting principles (GAAP)</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or International Financial</w:t>
      </w:r>
      <w:r>
        <w:rPr>
          <w:rFonts w:ascii="Times New Roman" w:hAnsi="Times New Roman" w:cs="Times New Roman"/>
          <w:color w:val="000000"/>
          <w:sz w:val="19"/>
          <w:szCs w:val="19"/>
        </w:rPr>
        <w:t xml:space="preserve"> Reporting Standards (IFRS);</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a qualified report usually states that</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the fi</w:t>
      </w:r>
      <w:r>
        <w:rPr>
          <w:rFonts w:ascii="Times New Roman" w:hAnsi="Times New Roman" w:cs="Times New Roman"/>
          <w:color w:val="000000"/>
          <w:sz w:val="19"/>
          <w:szCs w:val="19"/>
        </w:rPr>
        <w:t>nancial</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statements are fairly presented with noted</w:t>
      </w:r>
      <w:r>
        <w:rPr>
          <w:rFonts w:ascii="Times New Roman" w:hAnsi="Times New Roman" w:cs="Times New Roman"/>
          <w:color w:val="000000"/>
          <w:sz w:val="19"/>
          <w:szCs w:val="19"/>
        </w:rPr>
        <w:t xml:space="preserve"> exceptions or</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misstatements.</w:t>
      </w:r>
    </w:p>
    <w:p w:rsidR="000F463B" w:rsidRDefault="000F463B" w:rsidP="000F463B">
      <w:pPr>
        <w:widowControl w:val="0"/>
        <w:autoSpaceDE w:val="0"/>
        <w:autoSpaceDN w:val="0"/>
        <w:adjustRightInd w:val="0"/>
        <w:rPr>
          <w:rFonts w:ascii="Times New Roman" w:hAnsi="Times New Roman" w:cs="Times New Roman"/>
          <w:color w:val="000000"/>
          <w:sz w:val="19"/>
          <w:szCs w:val="19"/>
        </w:rPr>
      </w:pPr>
    </w:p>
    <w:p w:rsidR="000F463B" w:rsidRDefault="00884DF4"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Records</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means ledgers, d</w:t>
      </w:r>
      <w:r>
        <w:rPr>
          <w:rFonts w:ascii="Times New Roman" w:hAnsi="Times New Roman" w:cs="Times New Roman"/>
          <w:color w:val="000000"/>
          <w:sz w:val="19"/>
          <w:szCs w:val="19"/>
        </w:rPr>
        <w:t>aybooks, cash books, supporting</w:t>
      </w:r>
      <w:r>
        <w:rPr>
          <w:rFonts w:ascii="Times New Roman" w:hAnsi="Times New Roman" w:cs="Times New Roman"/>
          <w:color w:val="000000"/>
          <w:sz w:val="19"/>
          <w:szCs w:val="19"/>
        </w:rPr>
        <w:tab/>
        <w:t>15, 16</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documents and</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all othe</w:t>
      </w:r>
      <w:r>
        <w:rPr>
          <w:rFonts w:ascii="Times New Roman" w:hAnsi="Times New Roman" w:cs="Times New Roman"/>
          <w:color w:val="000000"/>
          <w:sz w:val="19"/>
          <w:szCs w:val="19"/>
        </w:rPr>
        <w:t>r manual or magnetic/electronic</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records used to document</w:t>
      </w:r>
      <w:r>
        <w:rPr>
          <w:rFonts w:ascii="Times New Roman" w:hAnsi="Times New Roman" w:cs="Times New Roman"/>
          <w:color w:val="000000"/>
          <w:sz w:val="19"/>
          <w:szCs w:val="19"/>
        </w:rPr>
        <w:t xml:space="preserve"> transactions and activities in</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the business of the DFI.</w:t>
      </w:r>
    </w:p>
    <w:p w:rsidR="000F463B" w:rsidRDefault="000F463B" w:rsidP="000F463B">
      <w:pPr>
        <w:widowControl w:val="0"/>
        <w:autoSpaceDE w:val="0"/>
        <w:autoSpaceDN w:val="0"/>
        <w:adjustRightInd w:val="0"/>
        <w:rPr>
          <w:rFonts w:ascii="Times New Roman" w:hAnsi="Times New Roman" w:cs="Times New Roman"/>
          <w:color w:val="000000"/>
          <w:sz w:val="19"/>
          <w:szCs w:val="19"/>
        </w:rPr>
      </w:pPr>
    </w:p>
    <w:p w:rsidR="000F463B" w:rsidRDefault="00884DF4"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Recruitment</w:t>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means the proces</w:t>
      </w:r>
      <w:r>
        <w:rPr>
          <w:rFonts w:ascii="Times New Roman" w:hAnsi="Times New Roman" w:cs="Times New Roman"/>
          <w:color w:val="000000"/>
          <w:sz w:val="19"/>
          <w:szCs w:val="19"/>
        </w:rPr>
        <w:t>s of attracting, screening, and</w:t>
      </w:r>
      <w:r>
        <w:rPr>
          <w:rFonts w:ascii="Times New Roman" w:hAnsi="Times New Roman" w:cs="Times New Roman"/>
          <w:color w:val="000000"/>
          <w:sz w:val="19"/>
          <w:szCs w:val="19"/>
        </w:rPr>
        <w:tab/>
      </w:r>
      <w:r>
        <w:rPr>
          <w:rFonts w:ascii="Times New Roman" w:hAnsi="Times New Roman" w:cs="Times New Roman"/>
          <w:color w:val="000000"/>
          <w:sz w:val="19"/>
          <w:szCs w:val="19"/>
        </w:rPr>
        <w:tab/>
        <w:t>5</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selecting qualified</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peop</w:t>
      </w:r>
      <w:r>
        <w:rPr>
          <w:rFonts w:ascii="Times New Roman" w:hAnsi="Times New Roman" w:cs="Times New Roman"/>
          <w:color w:val="000000"/>
          <w:sz w:val="19"/>
          <w:szCs w:val="19"/>
        </w:rPr>
        <w:t>le for a job or position in the</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DFI.</w:t>
      </w:r>
    </w:p>
    <w:p w:rsidR="000F463B" w:rsidRDefault="000F463B" w:rsidP="000F463B">
      <w:pPr>
        <w:widowControl w:val="0"/>
        <w:autoSpaceDE w:val="0"/>
        <w:autoSpaceDN w:val="0"/>
        <w:adjustRightInd w:val="0"/>
        <w:rPr>
          <w:rFonts w:ascii="Times New Roman" w:hAnsi="Times New Roman" w:cs="Times New Roman"/>
          <w:color w:val="000000"/>
          <w:sz w:val="19"/>
          <w:szCs w:val="19"/>
        </w:rPr>
      </w:pPr>
    </w:p>
    <w:p w:rsidR="00884DF4" w:rsidRDefault="00884DF4" w:rsidP="000F463B">
      <w:pPr>
        <w:widowControl w:val="0"/>
        <w:autoSpaceDE w:val="0"/>
        <w:autoSpaceDN w:val="0"/>
        <w:adjustRightInd w:val="0"/>
        <w:rPr>
          <w:rFonts w:ascii="Times New Roman" w:hAnsi="Times New Roman" w:cs="Times New Roman"/>
          <w:color w:val="000000"/>
          <w:sz w:val="19"/>
          <w:szCs w:val="19"/>
        </w:rPr>
      </w:pPr>
    </w:p>
    <w:p w:rsidR="00884DF4" w:rsidRDefault="00884DF4" w:rsidP="000F463B">
      <w:pPr>
        <w:widowControl w:val="0"/>
        <w:autoSpaceDE w:val="0"/>
        <w:autoSpaceDN w:val="0"/>
        <w:adjustRightInd w:val="0"/>
        <w:rPr>
          <w:rFonts w:ascii="Times New Roman" w:hAnsi="Times New Roman" w:cs="Times New Roman"/>
          <w:color w:val="000000"/>
          <w:sz w:val="19"/>
          <w:szCs w:val="19"/>
        </w:rPr>
      </w:pPr>
    </w:p>
    <w:p w:rsidR="00884DF4" w:rsidRDefault="00884DF4" w:rsidP="000F463B">
      <w:pPr>
        <w:widowControl w:val="0"/>
        <w:autoSpaceDE w:val="0"/>
        <w:autoSpaceDN w:val="0"/>
        <w:adjustRightInd w:val="0"/>
        <w:rPr>
          <w:rFonts w:ascii="Times New Roman" w:hAnsi="Times New Roman" w:cs="Times New Roman"/>
          <w:color w:val="000000"/>
          <w:sz w:val="19"/>
          <w:szCs w:val="19"/>
        </w:rPr>
      </w:pPr>
    </w:p>
    <w:p w:rsidR="00884DF4" w:rsidRPr="00884DF4" w:rsidRDefault="00884DF4" w:rsidP="000F463B">
      <w:pPr>
        <w:widowControl w:val="0"/>
        <w:autoSpaceDE w:val="0"/>
        <w:autoSpaceDN w:val="0"/>
        <w:adjustRightInd w:val="0"/>
        <w:rPr>
          <w:rFonts w:ascii="Times New Roman" w:hAnsi="Times New Roman" w:cs="Times New Roman"/>
          <w:sz w:val="19"/>
          <w:szCs w:val="19"/>
        </w:rPr>
      </w:pPr>
      <w:r w:rsidRPr="000F463B">
        <w:rPr>
          <w:rFonts w:ascii="Times New Roman" w:hAnsi="Times New Roman" w:cs="Times New Roman"/>
          <w:b/>
          <w:sz w:val="19"/>
          <w:szCs w:val="19"/>
        </w:rPr>
        <w:t>Term</w:t>
      </w:r>
      <w:r>
        <w:rPr>
          <w:rFonts w:ascii="Times New Roman" w:hAnsi="Times New Roman" w:cs="Times New Roman"/>
          <w:sz w:val="19"/>
          <w:szCs w:val="19"/>
        </w:rPr>
        <w:tab/>
      </w:r>
      <w:r>
        <w:rPr>
          <w:rFonts w:ascii="Times New Roman" w:hAnsi="Times New Roman" w:cs="Times New Roman"/>
          <w:sz w:val="19"/>
          <w:szCs w:val="19"/>
        </w:rPr>
        <w:tab/>
      </w:r>
      <w:r>
        <w:rPr>
          <w:rFonts w:ascii="Times New Roman" w:hAnsi="Times New Roman" w:cs="Times New Roman"/>
          <w:sz w:val="19"/>
          <w:szCs w:val="19"/>
        </w:rPr>
        <w:tab/>
      </w:r>
      <w:r w:rsidRPr="000F463B">
        <w:rPr>
          <w:rFonts w:ascii="Times New Roman" w:hAnsi="Times New Roman" w:cs="Times New Roman"/>
          <w:b/>
          <w:sz w:val="19"/>
          <w:szCs w:val="19"/>
        </w:rPr>
        <w:t>Definition</w:t>
      </w:r>
      <w:r>
        <w:rPr>
          <w:rFonts w:ascii="Times New Roman" w:hAnsi="Times New Roman" w:cs="Times New Roman"/>
          <w:sz w:val="19"/>
          <w:szCs w:val="19"/>
        </w:rPr>
        <w:t xml:space="preserve"> </w:t>
      </w:r>
      <w:r>
        <w:rPr>
          <w:rFonts w:ascii="Times New Roman" w:hAnsi="Times New Roman" w:cs="Times New Roman"/>
          <w:sz w:val="19"/>
          <w:szCs w:val="19"/>
        </w:rPr>
        <w:tab/>
      </w:r>
      <w:r>
        <w:rPr>
          <w:rFonts w:ascii="Times New Roman" w:hAnsi="Times New Roman" w:cs="Times New Roman"/>
          <w:sz w:val="19"/>
          <w:szCs w:val="19"/>
        </w:rPr>
        <w:tab/>
      </w:r>
      <w:r>
        <w:rPr>
          <w:rFonts w:ascii="Times New Roman" w:hAnsi="Times New Roman" w:cs="Times New Roman"/>
          <w:sz w:val="19"/>
          <w:szCs w:val="19"/>
        </w:rPr>
        <w:tab/>
      </w:r>
      <w:r>
        <w:rPr>
          <w:rFonts w:ascii="Times New Roman" w:hAnsi="Times New Roman" w:cs="Times New Roman"/>
          <w:sz w:val="19"/>
          <w:szCs w:val="19"/>
        </w:rPr>
        <w:tab/>
      </w:r>
      <w:r>
        <w:rPr>
          <w:rFonts w:ascii="Times New Roman" w:hAnsi="Times New Roman" w:cs="Times New Roman"/>
          <w:sz w:val="19"/>
          <w:szCs w:val="19"/>
        </w:rPr>
        <w:tab/>
      </w:r>
      <w:r w:rsidRPr="000F463B">
        <w:rPr>
          <w:rFonts w:ascii="Times New Roman" w:hAnsi="Times New Roman" w:cs="Times New Roman"/>
          <w:b/>
          <w:sz w:val="19"/>
          <w:szCs w:val="19"/>
        </w:rPr>
        <w:t>Standard</w:t>
      </w:r>
    </w:p>
    <w:p w:rsidR="000F463B" w:rsidRDefault="00884DF4"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Refining</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means the process under</w:t>
      </w:r>
      <w:r>
        <w:rPr>
          <w:rFonts w:ascii="Times New Roman" w:hAnsi="Times New Roman" w:cs="Times New Roman"/>
          <w:color w:val="000000"/>
          <w:sz w:val="19"/>
          <w:szCs w:val="19"/>
        </w:rPr>
        <w:t>taken by the DFI as part of the</w:t>
      </w:r>
      <w:r>
        <w:rPr>
          <w:rFonts w:ascii="Times New Roman" w:hAnsi="Times New Roman" w:cs="Times New Roman"/>
          <w:color w:val="000000"/>
          <w:sz w:val="19"/>
          <w:szCs w:val="19"/>
        </w:rPr>
        <w:tab/>
        <w:t>10</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product</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development cycle to move from a pro</w:t>
      </w:r>
      <w:r>
        <w:rPr>
          <w:rFonts w:ascii="Times New Roman" w:hAnsi="Times New Roman" w:cs="Times New Roman"/>
          <w:color w:val="000000"/>
          <w:sz w:val="19"/>
          <w:szCs w:val="19"/>
        </w:rPr>
        <w:t>duct</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concept to a product</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that is r</w:t>
      </w:r>
      <w:r>
        <w:rPr>
          <w:rFonts w:ascii="Times New Roman" w:hAnsi="Times New Roman" w:cs="Times New Roman"/>
          <w:color w:val="000000"/>
          <w:sz w:val="19"/>
          <w:szCs w:val="19"/>
        </w:rPr>
        <w:t>eady for pilot testing. It</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t xml:space="preserve">also </w:t>
      </w:r>
      <w:r w:rsidR="000F463B">
        <w:rPr>
          <w:rFonts w:ascii="Times New Roman" w:hAnsi="Times New Roman" w:cs="Times New Roman"/>
          <w:color w:val="000000"/>
          <w:sz w:val="19"/>
          <w:szCs w:val="19"/>
        </w:rPr>
        <w:t>refers to the process of</w:t>
      </w:r>
      <w:r>
        <w:rPr>
          <w:rFonts w:ascii="Times New Roman" w:hAnsi="Times New Roman" w:cs="Times New Roman"/>
          <w:color w:val="000000"/>
          <w:sz w:val="19"/>
          <w:szCs w:val="19"/>
        </w:rPr>
        <w:t xml:space="preserve"> introducing changes to</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products following pilot testing and/or</w:t>
      </w:r>
      <w:r>
        <w:rPr>
          <w:rFonts w:ascii="Times New Roman" w:hAnsi="Times New Roman" w:cs="Times New Roman"/>
          <w:color w:val="000000"/>
          <w:sz w:val="19"/>
          <w:szCs w:val="19"/>
        </w:rPr>
        <w:t xml:space="preserve"> changes to</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existing products and services based on qualitative</w:t>
      </w:r>
      <w:r>
        <w:rPr>
          <w:rFonts w:ascii="Times New Roman" w:hAnsi="Times New Roman" w:cs="Times New Roman"/>
          <w:color w:val="000000"/>
          <w:sz w:val="19"/>
          <w:szCs w:val="19"/>
        </w:rPr>
        <w:t xml:space="preserve"> and</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quantitative assessments.</w:t>
      </w:r>
    </w:p>
    <w:p w:rsidR="000F463B" w:rsidRDefault="000F463B" w:rsidP="000F463B">
      <w:pPr>
        <w:widowControl w:val="0"/>
        <w:autoSpaceDE w:val="0"/>
        <w:autoSpaceDN w:val="0"/>
        <w:adjustRightInd w:val="0"/>
        <w:rPr>
          <w:rFonts w:ascii="Times New Roman" w:hAnsi="Times New Roman" w:cs="Times New Roman"/>
          <w:color w:val="000000"/>
          <w:sz w:val="19"/>
          <w:szCs w:val="19"/>
        </w:rPr>
      </w:pPr>
    </w:p>
    <w:p w:rsidR="000F463B" w:rsidRDefault="000F463B"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Regis</w:t>
      </w:r>
      <w:r w:rsidR="00884DF4">
        <w:rPr>
          <w:rFonts w:ascii="Times New Roman" w:hAnsi="Times New Roman" w:cs="Times New Roman"/>
          <w:color w:val="000000"/>
          <w:sz w:val="19"/>
          <w:szCs w:val="19"/>
        </w:rPr>
        <w:t>tration</w:t>
      </w:r>
      <w:r w:rsidR="00884DF4">
        <w:rPr>
          <w:rFonts w:ascii="Times New Roman" w:hAnsi="Times New Roman" w:cs="Times New Roman"/>
          <w:color w:val="000000"/>
          <w:sz w:val="19"/>
          <w:szCs w:val="19"/>
        </w:rPr>
        <w:tab/>
      </w:r>
      <w:r w:rsidR="00884DF4">
        <w:rPr>
          <w:rFonts w:ascii="Times New Roman" w:hAnsi="Times New Roman" w:cs="Times New Roman"/>
          <w:color w:val="000000"/>
          <w:sz w:val="19"/>
          <w:szCs w:val="19"/>
        </w:rPr>
        <w:tab/>
      </w:r>
      <w:r>
        <w:rPr>
          <w:rFonts w:ascii="Times New Roman" w:hAnsi="Times New Roman" w:cs="Times New Roman"/>
          <w:color w:val="000000"/>
          <w:sz w:val="19"/>
          <w:szCs w:val="19"/>
        </w:rPr>
        <w:t>means the act of signing up or registering for the right</w:t>
      </w:r>
      <w:r w:rsidR="00884DF4">
        <w:rPr>
          <w:rFonts w:ascii="Times New Roman" w:hAnsi="Times New Roman" w:cs="Times New Roman"/>
          <w:color w:val="000000"/>
          <w:sz w:val="19"/>
          <w:szCs w:val="19"/>
        </w:rPr>
        <w:tab/>
        <w:t>1</w:t>
      </w:r>
      <w:r w:rsidR="00884DF4">
        <w:rPr>
          <w:rFonts w:ascii="Times New Roman" w:hAnsi="Times New Roman" w:cs="Times New Roman"/>
          <w:color w:val="000000"/>
          <w:sz w:val="19"/>
          <w:szCs w:val="19"/>
        </w:rPr>
        <w:tab/>
      </w:r>
      <w:r w:rsidR="00884DF4">
        <w:rPr>
          <w:rFonts w:ascii="Times New Roman" w:hAnsi="Times New Roman" w:cs="Times New Roman"/>
          <w:color w:val="000000"/>
          <w:sz w:val="19"/>
          <w:szCs w:val="19"/>
        </w:rPr>
        <w:tab/>
      </w:r>
      <w:r w:rsidR="00884DF4">
        <w:rPr>
          <w:rFonts w:ascii="Times New Roman" w:hAnsi="Times New Roman" w:cs="Times New Roman"/>
          <w:color w:val="000000"/>
          <w:sz w:val="19"/>
          <w:szCs w:val="19"/>
        </w:rPr>
        <w:tab/>
      </w:r>
      <w:r w:rsidR="00884DF4">
        <w:rPr>
          <w:rFonts w:ascii="Times New Roman" w:hAnsi="Times New Roman" w:cs="Times New Roman"/>
          <w:color w:val="000000"/>
          <w:sz w:val="19"/>
          <w:szCs w:val="19"/>
        </w:rPr>
        <w:tab/>
      </w:r>
      <w:r w:rsidR="00884DF4">
        <w:rPr>
          <w:rFonts w:ascii="Times New Roman" w:hAnsi="Times New Roman" w:cs="Times New Roman"/>
          <w:color w:val="000000"/>
          <w:sz w:val="19"/>
          <w:szCs w:val="19"/>
        </w:rPr>
        <w:tab/>
      </w:r>
      <w:r w:rsidR="00884DF4">
        <w:rPr>
          <w:rFonts w:ascii="Times New Roman" w:hAnsi="Times New Roman" w:cs="Times New Roman"/>
          <w:color w:val="000000"/>
          <w:sz w:val="19"/>
          <w:szCs w:val="19"/>
        </w:rPr>
        <w:tab/>
      </w:r>
      <w:r>
        <w:rPr>
          <w:rFonts w:ascii="Times New Roman" w:hAnsi="Times New Roman" w:cs="Times New Roman"/>
          <w:color w:val="000000"/>
          <w:sz w:val="19"/>
          <w:szCs w:val="19"/>
        </w:rPr>
        <w:t>to engage</w:t>
      </w:r>
      <w:r w:rsidR="00884DF4">
        <w:rPr>
          <w:rFonts w:ascii="Times New Roman" w:hAnsi="Times New Roman" w:cs="Times New Roman"/>
          <w:color w:val="000000"/>
          <w:sz w:val="19"/>
          <w:szCs w:val="19"/>
        </w:rPr>
        <w:t xml:space="preserve"> </w:t>
      </w:r>
      <w:r>
        <w:rPr>
          <w:rFonts w:ascii="Times New Roman" w:hAnsi="Times New Roman" w:cs="Times New Roman"/>
          <w:color w:val="000000"/>
          <w:sz w:val="19"/>
          <w:szCs w:val="19"/>
        </w:rPr>
        <w:t>in the busi</w:t>
      </w:r>
      <w:r w:rsidR="00884DF4">
        <w:rPr>
          <w:rFonts w:ascii="Times New Roman" w:hAnsi="Times New Roman" w:cs="Times New Roman"/>
          <w:color w:val="000000"/>
          <w:sz w:val="19"/>
          <w:szCs w:val="19"/>
        </w:rPr>
        <w:t>ness of developmental financial</w:t>
      </w:r>
      <w:r w:rsidR="00884DF4">
        <w:rPr>
          <w:rFonts w:ascii="Times New Roman" w:hAnsi="Times New Roman" w:cs="Times New Roman"/>
          <w:color w:val="000000"/>
          <w:sz w:val="19"/>
          <w:szCs w:val="19"/>
        </w:rPr>
        <w:tab/>
      </w:r>
      <w:r w:rsidR="00884DF4">
        <w:rPr>
          <w:rFonts w:ascii="Times New Roman" w:hAnsi="Times New Roman" w:cs="Times New Roman"/>
          <w:color w:val="000000"/>
          <w:sz w:val="19"/>
          <w:szCs w:val="19"/>
        </w:rPr>
        <w:tab/>
      </w:r>
      <w:r w:rsidR="00884DF4">
        <w:rPr>
          <w:rFonts w:ascii="Times New Roman" w:hAnsi="Times New Roman" w:cs="Times New Roman"/>
          <w:color w:val="000000"/>
          <w:sz w:val="19"/>
          <w:szCs w:val="19"/>
        </w:rPr>
        <w:tab/>
      </w:r>
      <w:r w:rsidR="00884DF4">
        <w:rPr>
          <w:rFonts w:ascii="Times New Roman" w:hAnsi="Times New Roman" w:cs="Times New Roman"/>
          <w:color w:val="000000"/>
          <w:sz w:val="19"/>
          <w:szCs w:val="19"/>
        </w:rPr>
        <w:tab/>
      </w:r>
      <w:r w:rsidR="00884DF4">
        <w:rPr>
          <w:rFonts w:ascii="Times New Roman" w:hAnsi="Times New Roman" w:cs="Times New Roman"/>
          <w:color w:val="000000"/>
          <w:sz w:val="19"/>
          <w:szCs w:val="19"/>
        </w:rPr>
        <w:tab/>
      </w:r>
      <w:r w:rsidR="00884DF4">
        <w:rPr>
          <w:rFonts w:ascii="Times New Roman" w:hAnsi="Times New Roman" w:cs="Times New Roman"/>
          <w:color w:val="000000"/>
          <w:sz w:val="19"/>
          <w:szCs w:val="19"/>
        </w:rPr>
        <w:tab/>
      </w:r>
      <w:r w:rsidR="00884DF4">
        <w:rPr>
          <w:rFonts w:ascii="Times New Roman" w:hAnsi="Times New Roman" w:cs="Times New Roman"/>
          <w:color w:val="000000"/>
          <w:sz w:val="19"/>
          <w:szCs w:val="19"/>
        </w:rPr>
        <w:tab/>
      </w:r>
      <w:r>
        <w:rPr>
          <w:rFonts w:ascii="Times New Roman" w:hAnsi="Times New Roman" w:cs="Times New Roman"/>
          <w:color w:val="000000"/>
          <w:sz w:val="19"/>
          <w:szCs w:val="19"/>
        </w:rPr>
        <w:t>services with the</w:t>
      </w:r>
      <w:r w:rsidR="00884DF4">
        <w:rPr>
          <w:rFonts w:ascii="Times New Roman" w:hAnsi="Times New Roman" w:cs="Times New Roman"/>
          <w:color w:val="000000"/>
          <w:sz w:val="19"/>
          <w:szCs w:val="19"/>
        </w:rPr>
        <w:t xml:space="preserve"> </w:t>
      </w:r>
      <w:r>
        <w:rPr>
          <w:rFonts w:ascii="Times New Roman" w:hAnsi="Times New Roman" w:cs="Times New Roman"/>
          <w:color w:val="000000"/>
          <w:sz w:val="19"/>
          <w:szCs w:val="19"/>
        </w:rPr>
        <w:t>pro</w:t>
      </w:r>
      <w:r w:rsidR="00884DF4">
        <w:rPr>
          <w:rFonts w:ascii="Times New Roman" w:hAnsi="Times New Roman" w:cs="Times New Roman"/>
          <w:color w:val="000000"/>
          <w:sz w:val="19"/>
          <w:szCs w:val="19"/>
        </w:rPr>
        <w:t>per authority (DAB, AISA, etc.)</w:t>
      </w:r>
      <w:r w:rsidR="00884DF4">
        <w:rPr>
          <w:rFonts w:ascii="Times New Roman" w:hAnsi="Times New Roman" w:cs="Times New Roman"/>
          <w:color w:val="000000"/>
          <w:sz w:val="19"/>
          <w:szCs w:val="19"/>
        </w:rPr>
        <w:tab/>
      </w:r>
      <w:r w:rsidR="00884DF4">
        <w:rPr>
          <w:rFonts w:ascii="Times New Roman" w:hAnsi="Times New Roman" w:cs="Times New Roman"/>
          <w:color w:val="000000"/>
          <w:sz w:val="19"/>
          <w:szCs w:val="19"/>
        </w:rPr>
        <w:tab/>
      </w:r>
      <w:r w:rsidR="00884DF4">
        <w:rPr>
          <w:rFonts w:ascii="Times New Roman" w:hAnsi="Times New Roman" w:cs="Times New Roman"/>
          <w:color w:val="000000"/>
          <w:sz w:val="19"/>
          <w:szCs w:val="19"/>
        </w:rPr>
        <w:tab/>
      </w:r>
      <w:r w:rsidR="00884DF4">
        <w:rPr>
          <w:rFonts w:ascii="Times New Roman" w:hAnsi="Times New Roman" w:cs="Times New Roman"/>
          <w:color w:val="000000"/>
          <w:sz w:val="19"/>
          <w:szCs w:val="19"/>
        </w:rPr>
        <w:tab/>
      </w:r>
      <w:r w:rsidR="00884DF4">
        <w:rPr>
          <w:rFonts w:ascii="Times New Roman" w:hAnsi="Times New Roman" w:cs="Times New Roman"/>
          <w:color w:val="000000"/>
          <w:sz w:val="19"/>
          <w:szCs w:val="19"/>
        </w:rPr>
        <w:tab/>
      </w:r>
      <w:r w:rsidR="00884DF4">
        <w:rPr>
          <w:rFonts w:ascii="Times New Roman" w:hAnsi="Times New Roman" w:cs="Times New Roman"/>
          <w:color w:val="000000"/>
          <w:sz w:val="19"/>
          <w:szCs w:val="19"/>
        </w:rPr>
        <w:tab/>
      </w:r>
      <w:r w:rsidR="00884DF4">
        <w:rPr>
          <w:rFonts w:ascii="Times New Roman" w:hAnsi="Times New Roman" w:cs="Times New Roman"/>
          <w:color w:val="000000"/>
          <w:sz w:val="19"/>
          <w:szCs w:val="19"/>
        </w:rPr>
        <w:tab/>
      </w:r>
      <w:r>
        <w:rPr>
          <w:rFonts w:ascii="Times New Roman" w:hAnsi="Times New Roman" w:cs="Times New Roman"/>
          <w:color w:val="000000"/>
          <w:sz w:val="19"/>
          <w:szCs w:val="19"/>
        </w:rPr>
        <w:t>including the completion and</w:t>
      </w:r>
      <w:r w:rsidR="00884DF4">
        <w:rPr>
          <w:rFonts w:ascii="Times New Roman" w:hAnsi="Times New Roman" w:cs="Times New Roman"/>
          <w:color w:val="000000"/>
          <w:sz w:val="19"/>
          <w:szCs w:val="19"/>
        </w:rPr>
        <w:t xml:space="preserve"> filing of all required</w:t>
      </w:r>
      <w:r w:rsidR="00884DF4">
        <w:rPr>
          <w:rFonts w:ascii="Times New Roman" w:hAnsi="Times New Roman" w:cs="Times New Roman"/>
          <w:color w:val="000000"/>
          <w:sz w:val="19"/>
          <w:szCs w:val="19"/>
        </w:rPr>
        <w:tab/>
      </w:r>
      <w:r w:rsidR="00884DF4">
        <w:rPr>
          <w:rFonts w:ascii="Times New Roman" w:hAnsi="Times New Roman" w:cs="Times New Roman"/>
          <w:color w:val="000000"/>
          <w:sz w:val="19"/>
          <w:szCs w:val="19"/>
        </w:rPr>
        <w:tab/>
      </w:r>
      <w:r w:rsidR="00884DF4">
        <w:rPr>
          <w:rFonts w:ascii="Times New Roman" w:hAnsi="Times New Roman" w:cs="Times New Roman"/>
          <w:color w:val="000000"/>
          <w:sz w:val="19"/>
          <w:szCs w:val="19"/>
        </w:rPr>
        <w:tab/>
      </w:r>
      <w:r w:rsidR="00884DF4">
        <w:rPr>
          <w:rFonts w:ascii="Times New Roman" w:hAnsi="Times New Roman" w:cs="Times New Roman"/>
          <w:color w:val="000000"/>
          <w:sz w:val="19"/>
          <w:szCs w:val="19"/>
        </w:rPr>
        <w:tab/>
      </w:r>
      <w:r w:rsidR="00884DF4">
        <w:rPr>
          <w:rFonts w:ascii="Times New Roman" w:hAnsi="Times New Roman" w:cs="Times New Roman"/>
          <w:color w:val="000000"/>
          <w:sz w:val="19"/>
          <w:szCs w:val="19"/>
        </w:rPr>
        <w:tab/>
      </w:r>
      <w:r w:rsidR="00884DF4">
        <w:rPr>
          <w:rFonts w:ascii="Times New Roman" w:hAnsi="Times New Roman" w:cs="Times New Roman"/>
          <w:color w:val="000000"/>
          <w:sz w:val="19"/>
          <w:szCs w:val="19"/>
        </w:rPr>
        <w:tab/>
      </w:r>
      <w:r w:rsidR="00884DF4">
        <w:rPr>
          <w:rFonts w:ascii="Times New Roman" w:hAnsi="Times New Roman" w:cs="Times New Roman"/>
          <w:color w:val="000000"/>
          <w:sz w:val="19"/>
          <w:szCs w:val="19"/>
        </w:rPr>
        <w:tab/>
      </w:r>
      <w:r>
        <w:rPr>
          <w:rFonts w:ascii="Times New Roman" w:hAnsi="Times New Roman" w:cs="Times New Roman"/>
          <w:color w:val="000000"/>
          <w:sz w:val="19"/>
          <w:szCs w:val="19"/>
        </w:rPr>
        <w:t>paperwork and payment of fees.</w:t>
      </w:r>
    </w:p>
    <w:p w:rsidR="000F463B" w:rsidRDefault="000F463B" w:rsidP="000F463B">
      <w:pPr>
        <w:widowControl w:val="0"/>
        <w:autoSpaceDE w:val="0"/>
        <w:autoSpaceDN w:val="0"/>
        <w:adjustRightInd w:val="0"/>
        <w:rPr>
          <w:rFonts w:ascii="Times New Roman" w:hAnsi="Times New Roman" w:cs="Times New Roman"/>
          <w:color w:val="000000"/>
          <w:sz w:val="19"/>
          <w:szCs w:val="19"/>
        </w:rPr>
      </w:pPr>
    </w:p>
    <w:p w:rsidR="000F463B" w:rsidRDefault="00884DF4"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Related parties</w:t>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means individuals o</w:t>
      </w:r>
      <w:r w:rsidR="00E46A08">
        <w:rPr>
          <w:rFonts w:ascii="Times New Roman" w:hAnsi="Times New Roman" w:cs="Times New Roman"/>
          <w:color w:val="000000"/>
          <w:sz w:val="19"/>
          <w:szCs w:val="19"/>
        </w:rPr>
        <w:t>r entities connected to the DFI</w:t>
      </w:r>
      <w:r w:rsidR="00E46A08">
        <w:rPr>
          <w:rFonts w:ascii="Times New Roman" w:hAnsi="Times New Roman" w:cs="Times New Roman"/>
          <w:color w:val="000000"/>
          <w:sz w:val="19"/>
          <w:szCs w:val="19"/>
        </w:rPr>
        <w:tab/>
        <w:t>11</w:t>
      </w:r>
      <w:r w:rsidR="00E46A08">
        <w:rPr>
          <w:rFonts w:ascii="Times New Roman" w:hAnsi="Times New Roman" w:cs="Times New Roman"/>
          <w:color w:val="000000"/>
          <w:sz w:val="19"/>
          <w:szCs w:val="19"/>
        </w:rPr>
        <w:tab/>
      </w:r>
      <w:r w:rsidR="00E46A08">
        <w:rPr>
          <w:rFonts w:ascii="Times New Roman" w:hAnsi="Times New Roman" w:cs="Times New Roman"/>
          <w:color w:val="000000"/>
          <w:sz w:val="19"/>
          <w:szCs w:val="19"/>
        </w:rPr>
        <w:tab/>
      </w:r>
      <w:r w:rsidR="00E46A08">
        <w:rPr>
          <w:rFonts w:ascii="Times New Roman" w:hAnsi="Times New Roman" w:cs="Times New Roman"/>
          <w:color w:val="000000"/>
          <w:sz w:val="19"/>
          <w:szCs w:val="19"/>
        </w:rPr>
        <w:tab/>
      </w:r>
      <w:r w:rsidR="00E46A08">
        <w:rPr>
          <w:rFonts w:ascii="Times New Roman" w:hAnsi="Times New Roman" w:cs="Times New Roman"/>
          <w:color w:val="000000"/>
          <w:sz w:val="19"/>
          <w:szCs w:val="19"/>
        </w:rPr>
        <w:tab/>
      </w:r>
      <w:r w:rsidR="00E46A08">
        <w:rPr>
          <w:rFonts w:ascii="Times New Roman" w:hAnsi="Times New Roman" w:cs="Times New Roman"/>
          <w:color w:val="000000"/>
          <w:sz w:val="19"/>
          <w:szCs w:val="19"/>
        </w:rPr>
        <w:tab/>
      </w:r>
      <w:r w:rsidR="00E46A08">
        <w:rPr>
          <w:rFonts w:ascii="Times New Roman" w:hAnsi="Times New Roman" w:cs="Times New Roman"/>
          <w:color w:val="000000"/>
          <w:sz w:val="19"/>
          <w:szCs w:val="19"/>
        </w:rPr>
        <w:tab/>
      </w:r>
      <w:r w:rsidR="000F463B">
        <w:rPr>
          <w:rFonts w:ascii="Times New Roman" w:hAnsi="Times New Roman" w:cs="Times New Roman"/>
          <w:color w:val="000000"/>
          <w:sz w:val="19"/>
          <w:szCs w:val="19"/>
        </w:rPr>
        <w:t>which typically</w:t>
      </w:r>
      <w:r w:rsidR="00E46A08">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inc</w:t>
      </w:r>
      <w:r w:rsidR="00E46A08">
        <w:rPr>
          <w:rFonts w:ascii="Times New Roman" w:hAnsi="Times New Roman" w:cs="Times New Roman"/>
          <w:color w:val="000000"/>
          <w:sz w:val="19"/>
          <w:szCs w:val="19"/>
        </w:rPr>
        <w:t>lude the parent company or NGO,</w:t>
      </w:r>
      <w:r w:rsidR="00E46A08">
        <w:rPr>
          <w:rFonts w:ascii="Times New Roman" w:hAnsi="Times New Roman" w:cs="Times New Roman"/>
          <w:color w:val="000000"/>
          <w:sz w:val="19"/>
          <w:szCs w:val="19"/>
        </w:rPr>
        <w:tab/>
      </w:r>
      <w:r w:rsidR="00E46A08">
        <w:rPr>
          <w:rFonts w:ascii="Times New Roman" w:hAnsi="Times New Roman" w:cs="Times New Roman"/>
          <w:color w:val="000000"/>
          <w:sz w:val="19"/>
          <w:szCs w:val="19"/>
        </w:rPr>
        <w:tab/>
      </w:r>
      <w:r w:rsidR="00E46A08">
        <w:rPr>
          <w:rFonts w:ascii="Times New Roman" w:hAnsi="Times New Roman" w:cs="Times New Roman"/>
          <w:color w:val="000000"/>
          <w:sz w:val="19"/>
          <w:szCs w:val="19"/>
        </w:rPr>
        <w:tab/>
      </w:r>
      <w:r w:rsidR="00E46A08">
        <w:rPr>
          <w:rFonts w:ascii="Times New Roman" w:hAnsi="Times New Roman" w:cs="Times New Roman"/>
          <w:color w:val="000000"/>
          <w:sz w:val="19"/>
          <w:szCs w:val="19"/>
        </w:rPr>
        <w:tab/>
      </w:r>
      <w:r w:rsidR="00E46A08">
        <w:rPr>
          <w:rFonts w:ascii="Times New Roman" w:hAnsi="Times New Roman" w:cs="Times New Roman"/>
          <w:color w:val="000000"/>
          <w:sz w:val="19"/>
          <w:szCs w:val="19"/>
        </w:rPr>
        <w:tab/>
      </w:r>
      <w:r w:rsidR="00E46A08">
        <w:rPr>
          <w:rFonts w:ascii="Times New Roman" w:hAnsi="Times New Roman" w:cs="Times New Roman"/>
          <w:color w:val="000000"/>
          <w:sz w:val="19"/>
          <w:szCs w:val="19"/>
        </w:rPr>
        <w:tab/>
      </w:r>
      <w:r w:rsidR="00E46A08">
        <w:rPr>
          <w:rFonts w:ascii="Times New Roman" w:hAnsi="Times New Roman" w:cs="Times New Roman"/>
          <w:color w:val="000000"/>
          <w:sz w:val="19"/>
          <w:szCs w:val="19"/>
        </w:rPr>
        <w:tab/>
      </w:r>
      <w:r w:rsidR="000F463B">
        <w:rPr>
          <w:rFonts w:ascii="Times New Roman" w:hAnsi="Times New Roman" w:cs="Times New Roman"/>
          <w:color w:val="000000"/>
          <w:sz w:val="19"/>
          <w:szCs w:val="19"/>
        </w:rPr>
        <w:t>shareholders, subsidiaries,</w:t>
      </w:r>
      <w:r w:rsidR="00E46A08">
        <w:rPr>
          <w:rFonts w:ascii="Times New Roman" w:hAnsi="Times New Roman" w:cs="Times New Roman"/>
          <w:color w:val="000000"/>
          <w:sz w:val="19"/>
          <w:szCs w:val="19"/>
        </w:rPr>
        <w:t xml:space="preserve"> affiliate companies or</w:t>
      </w:r>
      <w:r w:rsidR="00E46A08">
        <w:rPr>
          <w:rFonts w:ascii="Times New Roman" w:hAnsi="Times New Roman" w:cs="Times New Roman"/>
          <w:color w:val="000000"/>
          <w:sz w:val="19"/>
          <w:szCs w:val="19"/>
        </w:rPr>
        <w:tab/>
      </w:r>
      <w:r w:rsidR="00E46A08">
        <w:rPr>
          <w:rFonts w:ascii="Times New Roman" w:hAnsi="Times New Roman" w:cs="Times New Roman"/>
          <w:color w:val="000000"/>
          <w:sz w:val="19"/>
          <w:szCs w:val="19"/>
        </w:rPr>
        <w:tab/>
      </w:r>
      <w:r w:rsidR="00E46A08">
        <w:rPr>
          <w:rFonts w:ascii="Times New Roman" w:hAnsi="Times New Roman" w:cs="Times New Roman"/>
          <w:color w:val="000000"/>
          <w:sz w:val="19"/>
          <w:szCs w:val="19"/>
        </w:rPr>
        <w:tab/>
      </w:r>
      <w:r w:rsidR="00E46A08">
        <w:rPr>
          <w:rFonts w:ascii="Times New Roman" w:hAnsi="Times New Roman" w:cs="Times New Roman"/>
          <w:color w:val="000000"/>
          <w:sz w:val="19"/>
          <w:szCs w:val="19"/>
        </w:rPr>
        <w:tab/>
      </w:r>
      <w:r w:rsidR="00E46A08">
        <w:rPr>
          <w:rFonts w:ascii="Times New Roman" w:hAnsi="Times New Roman" w:cs="Times New Roman"/>
          <w:color w:val="000000"/>
          <w:sz w:val="19"/>
          <w:szCs w:val="19"/>
        </w:rPr>
        <w:tab/>
      </w:r>
      <w:r w:rsidR="00E46A08">
        <w:rPr>
          <w:rFonts w:ascii="Times New Roman" w:hAnsi="Times New Roman" w:cs="Times New Roman"/>
          <w:color w:val="000000"/>
          <w:sz w:val="19"/>
          <w:szCs w:val="19"/>
        </w:rPr>
        <w:tab/>
      </w:r>
      <w:r w:rsidR="00E46A08">
        <w:rPr>
          <w:rFonts w:ascii="Times New Roman" w:hAnsi="Times New Roman" w:cs="Times New Roman"/>
          <w:color w:val="000000"/>
          <w:sz w:val="19"/>
          <w:szCs w:val="19"/>
        </w:rPr>
        <w:tab/>
      </w:r>
      <w:r w:rsidR="000F463B">
        <w:rPr>
          <w:rFonts w:ascii="Times New Roman" w:hAnsi="Times New Roman" w:cs="Times New Roman"/>
          <w:color w:val="000000"/>
          <w:sz w:val="19"/>
          <w:szCs w:val="19"/>
        </w:rPr>
        <w:t>organizations, directors, executive officers,</w:t>
      </w:r>
      <w:r w:rsidR="00E46A08">
        <w:rPr>
          <w:rFonts w:ascii="Times New Roman" w:hAnsi="Times New Roman" w:cs="Times New Roman"/>
          <w:color w:val="000000"/>
          <w:sz w:val="19"/>
          <w:szCs w:val="19"/>
        </w:rPr>
        <w:t xml:space="preserve"> senior</w:t>
      </w:r>
      <w:r w:rsidR="00E46A08">
        <w:rPr>
          <w:rFonts w:ascii="Times New Roman" w:hAnsi="Times New Roman" w:cs="Times New Roman"/>
          <w:color w:val="000000"/>
          <w:sz w:val="19"/>
          <w:szCs w:val="19"/>
        </w:rPr>
        <w:tab/>
      </w:r>
      <w:r w:rsidR="00E46A08">
        <w:rPr>
          <w:rFonts w:ascii="Times New Roman" w:hAnsi="Times New Roman" w:cs="Times New Roman"/>
          <w:color w:val="000000"/>
          <w:sz w:val="19"/>
          <w:szCs w:val="19"/>
        </w:rPr>
        <w:tab/>
      </w:r>
      <w:r w:rsidR="00E46A08">
        <w:rPr>
          <w:rFonts w:ascii="Times New Roman" w:hAnsi="Times New Roman" w:cs="Times New Roman"/>
          <w:color w:val="000000"/>
          <w:sz w:val="19"/>
          <w:szCs w:val="19"/>
        </w:rPr>
        <w:tab/>
      </w:r>
      <w:r w:rsidR="00E46A08">
        <w:rPr>
          <w:rFonts w:ascii="Times New Roman" w:hAnsi="Times New Roman" w:cs="Times New Roman"/>
          <w:color w:val="000000"/>
          <w:sz w:val="19"/>
          <w:szCs w:val="19"/>
        </w:rPr>
        <w:tab/>
      </w:r>
      <w:r w:rsidR="00E46A08">
        <w:rPr>
          <w:rFonts w:ascii="Times New Roman" w:hAnsi="Times New Roman" w:cs="Times New Roman"/>
          <w:color w:val="000000"/>
          <w:sz w:val="19"/>
          <w:szCs w:val="19"/>
        </w:rPr>
        <w:tab/>
      </w:r>
      <w:r w:rsidR="00E46A08">
        <w:rPr>
          <w:rFonts w:ascii="Times New Roman" w:hAnsi="Times New Roman" w:cs="Times New Roman"/>
          <w:color w:val="000000"/>
          <w:sz w:val="19"/>
          <w:szCs w:val="19"/>
        </w:rPr>
        <w:tab/>
      </w:r>
      <w:r w:rsidR="00E46A08">
        <w:rPr>
          <w:rFonts w:ascii="Times New Roman" w:hAnsi="Times New Roman" w:cs="Times New Roman"/>
          <w:color w:val="000000"/>
          <w:sz w:val="19"/>
          <w:szCs w:val="19"/>
        </w:rPr>
        <w:tab/>
      </w:r>
      <w:r w:rsidR="000F463B">
        <w:rPr>
          <w:rFonts w:ascii="Times New Roman" w:hAnsi="Times New Roman" w:cs="Times New Roman"/>
          <w:color w:val="000000"/>
          <w:sz w:val="19"/>
          <w:szCs w:val="19"/>
        </w:rPr>
        <w:t>managers and any close relative to</w:t>
      </w:r>
      <w:r w:rsidR="00E46A08">
        <w:rPr>
          <w:rFonts w:ascii="Times New Roman" w:hAnsi="Times New Roman" w:cs="Times New Roman"/>
          <w:color w:val="000000"/>
          <w:sz w:val="19"/>
          <w:szCs w:val="19"/>
        </w:rPr>
        <w:t xml:space="preserve"> any of the</w:t>
      </w:r>
      <w:r w:rsidR="00E46A08">
        <w:rPr>
          <w:rFonts w:ascii="Times New Roman" w:hAnsi="Times New Roman" w:cs="Times New Roman"/>
          <w:color w:val="000000"/>
          <w:sz w:val="19"/>
          <w:szCs w:val="19"/>
        </w:rPr>
        <w:tab/>
      </w:r>
      <w:r w:rsidR="00E46A08">
        <w:rPr>
          <w:rFonts w:ascii="Times New Roman" w:hAnsi="Times New Roman" w:cs="Times New Roman"/>
          <w:color w:val="000000"/>
          <w:sz w:val="19"/>
          <w:szCs w:val="19"/>
        </w:rPr>
        <w:tab/>
      </w:r>
      <w:r w:rsidR="00E46A08">
        <w:rPr>
          <w:rFonts w:ascii="Times New Roman" w:hAnsi="Times New Roman" w:cs="Times New Roman"/>
          <w:color w:val="000000"/>
          <w:sz w:val="19"/>
          <w:szCs w:val="19"/>
        </w:rPr>
        <w:tab/>
      </w:r>
      <w:r w:rsidR="00E46A08">
        <w:rPr>
          <w:rFonts w:ascii="Times New Roman" w:hAnsi="Times New Roman" w:cs="Times New Roman"/>
          <w:color w:val="000000"/>
          <w:sz w:val="19"/>
          <w:szCs w:val="19"/>
        </w:rPr>
        <w:tab/>
      </w:r>
      <w:r w:rsidR="00E46A08">
        <w:rPr>
          <w:rFonts w:ascii="Times New Roman" w:hAnsi="Times New Roman" w:cs="Times New Roman"/>
          <w:color w:val="000000"/>
          <w:sz w:val="19"/>
          <w:szCs w:val="19"/>
        </w:rPr>
        <w:tab/>
      </w:r>
      <w:r w:rsidR="00E46A08">
        <w:rPr>
          <w:rFonts w:ascii="Times New Roman" w:hAnsi="Times New Roman" w:cs="Times New Roman"/>
          <w:color w:val="000000"/>
          <w:sz w:val="19"/>
          <w:szCs w:val="19"/>
        </w:rPr>
        <w:tab/>
      </w:r>
      <w:r w:rsidR="00E46A08">
        <w:rPr>
          <w:rFonts w:ascii="Times New Roman" w:hAnsi="Times New Roman" w:cs="Times New Roman"/>
          <w:color w:val="000000"/>
          <w:sz w:val="19"/>
          <w:szCs w:val="19"/>
        </w:rPr>
        <w:tab/>
      </w:r>
      <w:r w:rsidR="00E46A08">
        <w:rPr>
          <w:rFonts w:ascii="Times New Roman" w:hAnsi="Times New Roman" w:cs="Times New Roman"/>
          <w:color w:val="000000"/>
          <w:sz w:val="19"/>
          <w:szCs w:val="19"/>
        </w:rPr>
        <w:tab/>
      </w:r>
      <w:r w:rsidR="000F463B">
        <w:rPr>
          <w:rFonts w:ascii="Times New Roman" w:hAnsi="Times New Roman" w:cs="Times New Roman"/>
          <w:color w:val="000000"/>
          <w:sz w:val="19"/>
          <w:szCs w:val="19"/>
        </w:rPr>
        <w:t>preceding.</w:t>
      </w:r>
    </w:p>
    <w:p w:rsidR="000F463B" w:rsidRDefault="000F463B" w:rsidP="000F463B">
      <w:pPr>
        <w:widowControl w:val="0"/>
        <w:autoSpaceDE w:val="0"/>
        <w:autoSpaceDN w:val="0"/>
        <w:adjustRightInd w:val="0"/>
        <w:rPr>
          <w:rFonts w:ascii="Times New Roman" w:hAnsi="Times New Roman" w:cs="Times New Roman"/>
          <w:color w:val="000000"/>
          <w:sz w:val="19"/>
          <w:szCs w:val="19"/>
        </w:rPr>
      </w:pPr>
    </w:p>
    <w:p w:rsidR="000F463B" w:rsidRDefault="00E46A08"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Relevant</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means pertinent, con</w:t>
      </w:r>
      <w:r>
        <w:rPr>
          <w:rFonts w:ascii="Times New Roman" w:hAnsi="Times New Roman" w:cs="Times New Roman"/>
          <w:color w:val="000000"/>
          <w:sz w:val="19"/>
          <w:szCs w:val="19"/>
        </w:rPr>
        <w:t>nected or applicable to a given</w:t>
      </w:r>
      <w:r>
        <w:rPr>
          <w:rFonts w:ascii="Times New Roman" w:hAnsi="Times New Roman" w:cs="Times New Roman"/>
          <w:color w:val="000000"/>
          <w:sz w:val="19"/>
          <w:szCs w:val="19"/>
        </w:rPr>
        <w:tab/>
      </w:r>
      <w:r w:rsidR="00E66430">
        <w:rPr>
          <w:rFonts w:ascii="Times New Roman" w:hAnsi="Times New Roman" w:cs="Times New Roman"/>
          <w:color w:val="000000"/>
          <w:sz w:val="19"/>
          <w:szCs w:val="19"/>
        </w:rPr>
        <w:t>14</w:t>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E66430">
        <w:rPr>
          <w:rFonts w:ascii="Times New Roman" w:hAnsi="Times New Roman" w:cs="Times New Roman"/>
          <w:color w:val="000000"/>
          <w:sz w:val="19"/>
          <w:szCs w:val="19"/>
        </w:rPr>
        <w:tab/>
      </w:r>
      <w:r w:rsidR="00E66430">
        <w:rPr>
          <w:rFonts w:ascii="Times New Roman" w:hAnsi="Times New Roman" w:cs="Times New Roman"/>
          <w:color w:val="000000"/>
          <w:sz w:val="19"/>
          <w:szCs w:val="19"/>
        </w:rPr>
        <w:tab/>
      </w:r>
      <w:r w:rsidR="00E66430">
        <w:rPr>
          <w:rFonts w:ascii="Times New Roman" w:hAnsi="Times New Roman" w:cs="Times New Roman"/>
          <w:color w:val="000000"/>
          <w:sz w:val="19"/>
          <w:szCs w:val="19"/>
        </w:rPr>
        <w:tab/>
      </w:r>
      <w:r w:rsidR="00E66430">
        <w:rPr>
          <w:rFonts w:ascii="Times New Roman" w:hAnsi="Times New Roman" w:cs="Times New Roman"/>
          <w:color w:val="000000"/>
          <w:sz w:val="19"/>
          <w:szCs w:val="19"/>
        </w:rPr>
        <w:tab/>
        <w:t>matter.</w:t>
      </w:r>
    </w:p>
    <w:p w:rsidR="00E66430" w:rsidRDefault="00E66430" w:rsidP="000F463B">
      <w:pPr>
        <w:widowControl w:val="0"/>
        <w:autoSpaceDE w:val="0"/>
        <w:autoSpaceDN w:val="0"/>
        <w:adjustRightInd w:val="0"/>
        <w:rPr>
          <w:rFonts w:ascii="Times New Roman" w:hAnsi="Times New Roman" w:cs="Times New Roman"/>
          <w:color w:val="000000"/>
          <w:sz w:val="21"/>
          <w:szCs w:val="21"/>
        </w:rPr>
      </w:pPr>
    </w:p>
    <w:p w:rsidR="000F463B" w:rsidRDefault="00E66430"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Reliable</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 xml:space="preserve">means conforming to fact and therefore </w:t>
      </w:r>
      <w:r>
        <w:rPr>
          <w:rFonts w:ascii="Times New Roman" w:hAnsi="Times New Roman" w:cs="Times New Roman"/>
          <w:color w:val="000000"/>
          <w:sz w:val="19"/>
          <w:szCs w:val="19"/>
        </w:rPr>
        <w:t>authentic and</w:t>
      </w:r>
      <w:r>
        <w:rPr>
          <w:rFonts w:ascii="Times New Roman" w:hAnsi="Times New Roman" w:cs="Times New Roman"/>
          <w:color w:val="000000"/>
          <w:sz w:val="19"/>
          <w:szCs w:val="19"/>
        </w:rPr>
        <w:tab/>
        <w:t>14</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worthy of</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belief.</w:t>
      </w:r>
    </w:p>
    <w:p w:rsidR="000F463B" w:rsidRDefault="000F463B" w:rsidP="000F463B">
      <w:pPr>
        <w:widowControl w:val="0"/>
        <w:autoSpaceDE w:val="0"/>
        <w:autoSpaceDN w:val="0"/>
        <w:adjustRightInd w:val="0"/>
        <w:rPr>
          <w:rFonts w:ascii="Times New Roman" w:hAnsi="Times New Roman" w:cs="Times New Roman"/>
          <w:color w:val="000000"/>
          <w:sz w:val="19"/>
          <w:szCs w:val="19"/>
        </w:rPr>
      </w:pPr>
    </w:p>
    <w:p w:rsidR="000F463B" w:rsidRDefault="00E66430"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Remuneration</w:t>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means the act of p</w:t>
      </w:r>
      <w:r>
        <w:rPr>
          <w:rFonts w:ascii="Times New Roman" w:hAnsi="Times New Roman" w:cs="Times New Roman"/>
          <w:color w:val="000000"/>
          <w:sz w:val="19"/>
          <w:szCs w:val="19"/>
        </w:rPr>
        <w:t>aying for goods or services; it</w:t>
      </w:r>
      <w:r>
        <w:rPr>
          <w:rFonts w:ascii="Times New Roman" w:hAnsi="Times New Roman" w:cs="Times New Roman"/>
          <w:color w:val="000000"/>
          <w:sz w:val="19"/>
          <w:szCs w:val="19"/>
        </w:rPr>
        <w:tab/>
        <w:t>5</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generally includes</w:t>
      </w:r>
      <w:r>
        <w:rPr>
          <w:rFonts w:ascii="Times New Roman" w:hAnsi="Times New Roman" w:cs="Times New Roman"/>
          <w:color w:val="000000"/>
          <w:sz w:val="19"/>
          <w:szCs w:val="19"/>
        </w:rPr>
        <w:t xml:space="preserve"> base salary or fees, bonus and</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t>commission earnings, allowances, benefit packages and</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other payments offered as part of an</w:t>
      </w:r>
      <w:r>
        <w:rPr>
          <w:rFonts w:ascii="Times New Roman" w:hAnsi="Times New Roman" w:cs="Times New Roman"/>
          <w:color w:val="000000"/>
          <w:sz w:val="19"/>
          <w:szCs w:val="19"/>
        </w:rPr>
        <w:t xml:space="preserve"> employment or</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service package.</w:t>
      </w:r>
    </w:p>
    <w:p w:rsidR="000F463B" w:rsidRDefault="000F463B" w:rsidP="000F463B">
      <w:pPr>
        <w:widowControl w:val="0"/>
        <w:autoSpaceDE w:val="0"/>
        <w:autoSpaceDN w:val="0"/>
        <w:adjustRightInd w:val="0"/>
        <w:rPr>
          <w:rFonts w:ascii="Times New Roman" w:hAnsi="Times New Roman" w:cs="Times New Roman"/>
          <w:color w:val="000000"/>
          <w:sz w:val="19"/>
          <w:szCs w:val="19"/>
        </w:rPr>
      </w:pPr>
    </w:p>
    <w:p w:rsidR="000F463B" w:rsidRDefault="00E66430"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Rescheduled portfolio</w:t>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also renegotiated o</w:t>
      </w:r>
      <w:r>
        <w:rPr>
          <w:rFonts w:ascii="Times New Roman" w:hAnsi="Times New Roman" w:cs="Times New Roman"/>
          <w:color w:val="000000"/>
          <w:sz w:val="19"/>
          <w:szCs w:val="19"/>
        </w:rPr>
        <w:t>r restructured portfolio, means</w:t>
      </w:r>
      <w:r>
        <w:rPr>
          <w:rFonts w:ascii="Times New Roman" w:hAnsi="Times New Roman" w:cs="Times New Roman"/>
          <w:color w:val="000000"/>
          <w:sz w:val="19"/>
          <w:szCs w:val="19"/>
        </w:rPr>
        <w:tab/>
        <w:t>8</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t xml:space="preserve">loans that have </w:t>
      </w:r>
      <w:r w:rsidR="000F463B">
        <w:rPr>
          <w:rFonts w:ascii="Times New Roman" w:hAnsi="Times New Roman" w:cs="Times New Roman"/>
          <w:color w:val="000000"/>
          <w:sz w:val="19"/>
          <w:szCs w:val="19"/>
        </w:rPr>
        <w:t>be</w:t>
      </w:r>
      <w:r>
        <w:rPr>
          <w:rFonts w:ascii="Times New Roman" w:hAnsi="Times New Roman" w:cs="Times New Roman"/>
          <w:color w:val="000000"/>
          <w:sz w:val="19"/>
          <w:szCs w:val="19"/>
        </w:rPr>
        <w:t>en delinquent for one reason or</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another, and then had a new</w:t>
      </w:r>
      <w:r>
        <w:rPr>
          <w:rFonts w:ascii="Times New Roman" w:hAnsi="Times New Roman" w:cs="Times New Roman"/>
          <w:color w:val="000000"/>
          <w:sz w:val="19"/>
          <w:szCs w:val="19"/>
        </w:rPr>
        <w:t xml:space="preserve"> repayment schedule and</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agreement renegotiated with the client.</w:t>
      </w:r>
    </w:p>
    <w:p w:rsidR="000F463B" w:rsidRDefault="000F463B" w:rsidP="000F463B">
      <w:pPr>
        <w:widowControl w:val="0"/>
        <w:autoSpaceDE w:val="0"/>
        <w:autoSpaceDN w:val="0"/>
        <w:adjustRightInd w:val="0"/>
        <w:rPr>
          <w:rFonts w:ascii="Times New Roman" w:hAnsi="Times New Roman" w:cs="Times New Roman"/>
          <w:color w:val="000000"/>
          <w:sz w:val="19"/>
          <w:szCs w:val="19"/>
        </w:rPr>
      </w:pPr>
    </w:p>
    <w:p w:rsidR="000F463B" w:rsidRDefault="00E66430"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Research</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means the systematic approach to the development and</w:t>
      </w:r>
      <w:r>
        <w:rPr>
          <w:rFonts w:ascii="Times New Roman" w:hAnsi="Times New Roman" w:cs="Times New Roman"/>
          <w:color w:val="000000"/>
          <w:sz w:val="19"/>
          <w:szCs w:val="19"/>
        </w:rPr>
        <w:tab/>
        <w:t>10</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refinement of dev</w:t>
      </w:r>
      <w:r>
        <w:rPr>
          <w:rFonts w:ascii="Times New Roman" w:hAnsi="Times New Roman" w:cs="Times New Roman"/>
          <w:color w:val="000000"/>
          <w:sz w:val="19"/>
          <w:szCs w:val="19"/>
        </w:rPr>
        <w:t>elopmental finance products and</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services</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 xml:space="preserve">consisting </w:t>
      </w:r>
      <w:r>
        <w:rPr>
          <w:rFonts w:ascii="Times New Roman" w:hAnsi="Times New Roman" w:cs="Times New Roman"/>
          <w:color w:val="000000"/>
          <w:sz w:val="19"/>
          <w:szCs w:val="19"/>
        </w:rPr>
        <w:t>of analysis of the DFI's target</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market, competition and</w:t>
      </w:r>
      <w:r>
        <w:rPr>
          <w:rFonts w:ascii="Times New Roman" w:hAnsi="Times New Roman" w:cs="Times New Roman"/>
          <w:color w:val="000000"/>
          <w:sz w:val="19"/>
          <w:szCs w:val="19"/>
        </w:rPr>
        <w:t xml:space="preserve"> clients as well as analysis of</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the DFI's environment including</w:t>
      </w:r>
      <w:r>
        <w:rPr>
          <w:rFonts w:ascii="Times New Roman" w:hAnsi="Times New Roman" w:cs="Times New Roman"/>
          <w:color w:val="000000"/>
          <w:sz w:val="19"/>
          <w:szCs w:val="19"/>
        </w:rPr>
        <w:t xml:space="preserve"> political, social,</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economic and technological factors. It also refers</w:t>
      </w:r>
      <w:r>
        <w:rPr>
          <w:rFonts w:ascii="Times New Roman" w:hAnsi="Times New Roman" w:cs="Times New Roman"/>
          <w:color w:val="000000"/>
          <w:sz w:val="19"/>
          <w:szCs w:val="19"/>
        </w:rPr>
        <w:t xml:space="preserve"> to the</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process used to test new products, new marketing</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materials, etc.</w:t>
      </w:r>
    </w:p>
    <w:p w:rsidR="000F463B" w:rsidRDefault="000F463B" w:rsidP="000F463B">
      <w:pPr>
        <w:widowControl w:val="0"/>
        <w:autoSpaceDE w:val="0"/>
        <w:autoSpaceDN w:val="0"/>
        <w:adjustRightInd w:val="0"/>
        <w:rPr>
          <w:rFonts w:ascii="Times New Roman" w:hAnsi="Times New Roman" w:cs="Times New Roman"/>
          <w:color w:val="000000"/>
          <w:sz w:val="19"/>
          <w:szCs w:val="19"/>
        </w:rPr>
      </w:pPr>
    </w:p>
    <w:p w:rsidR="000F463B" w:rsidRDefault="00E66430"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Resources</w:t>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means human, techno</w:t>
      </w:r>
      <w:r>
        <w:rPr>
          <w:rFonts w:ascii="Times New Roman" w:hAnsi="Times New Roman" w:cs="Times New Roman"/>
          <w:color w:val="000000"/>
          <w:sz w:val="19"/>
          <w:szCs w:val="19"/>
        </w:rPr>
        <w:t>logical, physical, skills-sets,</w:t>
      </w:r>
      <w:r>
        <w:rPr>
          <w:rFonts w:ascii="Times New Roman" w:hAnsi="Times New Roman" w:cs="Times New Roman"/>
          <w:color w:val="000000"/>
          <w:sz w:val="19"/>
          <w:szCs w:val="19"/>
        </w:rPr>
        <w:tab/>
        <w:t>19</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t xml:space="preserve">financial or </w:t>
      </w:r>
      <w:r w:rsidR="000F463B">
        <w:rPr>
          <w:rFonts w:ascii="Times New Roman" w:hAnsi="Times New Roman" w:cs="Times New Roman"/>
          <w:color w:val="000000"/>
          <w:sz w:val="19"/>
          <w:szCs w:val="19"/>
        </w:rPr>
        <w:t>capita</w:t>
      </w:r>
      <w:r>
        <w:rPr>
          <w:rFonts w:ascii="Times New Roman" w:hAnsi="Times New Roman" w:cs="Times New Roman"/>
          <w:color w:val="000000"/>
          <w:sz w:val="19"/>
          <w:szCs w:val="19"/>
        </w:rPr>
        <w:t>l or pool of assets that can be</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invested and leveraged to</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pro</w:t>
      </w:r>
      <w:r>
        <w:rPr>
          <w:rFonts w:ascii="Times New Roman" w:hAnsi="Times New Roman" w:cs="Times New Roman"/>
          <w:color w:val="000000"/>
          <w:sz w:val="19"/>
          <w:szCs w:val="19"/>
        </w:rPr>
        <w:t>duce value or revenue for</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the DFI.</w:t>
      </w:r>
    </w:p>
    <w:p w:rsidR="000F463B" w:rsidRDefault="000F463B" w:rsidP="000F463B">
      <w:pPr>
        <w:widowControl w:val="0"/>
        <w:autoSpaceDE w:val="0"/>
        <w:autoSpaceDN w:val="0"/>
        <w:adjustRightInd w:val="0"/>
        <w:rPr>
          <w:rFonts w:ascii="Times New Roman" w:hAnsi="Times New Roman" w:cs="Times New Roman"/>
          <w:color w:val="000000"/>
          <w:sz w:val="19"/>
          <w:szCs w:val="19"/>
        </w:rPr>
      </w:pPr>
    </w:p>
    <w:p w:rsidR="000F463B" w:rsidRDefault="00E66430"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Risk</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 xml:space="preserve">means the possibility </w:t>
      </w:r>
      <w:r>
        <w:rPr>
          <w:rFonts w:ascii="Times New Roman" w:hAnsi="Times New Roman" w:cs="Times New Roman"/>
          <w:color w:val="000000"/>
          <w:sz w:val="19"/>
          <w:szCs w:val="19"/>
        </w:rPr>
        <w:t>of an event occurring that will</w:t>
      </w:r>
      <w:r>
        <w:rPr>
          <w:rFonts w:ascii="Times New Roman" w:hAnsi="Times New Roman" w:cs="Times New Roman"/>
          <w:color w:val="000000"/>
          <w:sz w:val="19"/>
          <w:szCs w:val="19"/>
        </w:rPr>
        <w:tab/>
        <w:t>19</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have a</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negative i</w:t>
      </w:r>
      <w:r>
        <w:rPr>
          <w:rFonts w:ascii="Times New Roman" w:hAnsi="Times New Roman" w:cs="Times New Roman"/>
          <w:color w:val="000000"/>
          <w:sz w:val="19"/>
          <w:szCs w:val="19"/>
        </w:rPr>
        <w:t>mpact on the achievement of DFI</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objectives. Risk is</w:t>
      </w:r>
      <w:r>
        <w:rPr>
          <w:rFonts w:ascii="Times New Roman" w:hAnsi="Times New Roman" w:cs="Times New Roman"/>
          <w:color w:val="000000"/>
          <w:sz w:val="19"/>
          <w:szCs w:val="19"/>
        </w:rPr>
        <w:t xml:space="preserve"> measured in terms of impact and</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likelihood.</w:t>
      </w:r>
    </w:p>
    <w:p w:rsidR="000F463B" w:rsidRDefault="000F463B" w:rsidP="000F463B">
      <w:pPr>
        <w:widowControl w:val="0"/>
        <w:autoSpaceDE w:val="0"/>
        <w:autoSpaceDN w:val="0"/>
        <w:adjustRightInd w:val="0"/>
        <w:rPr>
          <w:rFonts w:ascii="Times New Roman" w:hAnsi="Times New Roman" w:cs="Times New Roman"/>
          <w:color w:val="000000"/>
          <w:sz w:val="19"/>
          <w:szCs w:val="19"/>
        </w:rPr>
      </w:pPr>
    </w:p>
    <w:p w:rsidR="00E66430" w:rsidRDefault="00E66430" w:rsidP="000F463B">
      <w:pPr>
        <w:widowControl w:val="0"/>
        <w:autoSpaceDE w:val="0"/>
        <w:autoSpaceDN w:val="0"/>
        <w:adjustRightInd w:val="0"/>
        <w:rPr>
          <w:rFonts w:ascii="Times New Roman" w:hAnsi="Times New Roman" w:cs="Times New Roman"/>
          <w:color w:val="000000"/>
          <w:sz w:val="19"/>
          <w:szCs w:val="19"/>
        </w:rPr>
      </w:pPr>
    </w:p>
    <w:p w:rsidR="00E66430" w:rsidRPr="00E66430" w:rsidRDefault="00E66430" w:rsidP="000F463B">
      <w:pPr>
        <w:widowControl w:val="0"/>
        <w:autoSpaceDE w:val="0"/>
        <w:autoSpaceDN w:val="0"/>
        <w:adjustRightInd w:val="0"/>
        <w:rPr>
          <w:rFonts w:ascii="Times New Roman" w:hAnsi="Times New Roman" w:cs="Times New Roman"/>
          <w:sz w:val="19"/>
          <w:szCs w:val="19"/>
        </w:rPr>
      </w:pPr>
      <w:r w:rsidRPr="000F463B">
        <w:rPr>
          <w:rFonts w:ascii="Times New Roman" w:hAnsi="Times New Roman" w:cs="Times New Roman"/>
          <w:b/>
          <w:sz w:val="19"/>
          <w:szCs w:val="19"/>
        </w:rPr>
        <w:t>Term</w:t>
      </w:r>
      <w:r>
        <w:rPr>
          <w:rFonts w:ascii="Times New Roman" w:hAnsi="Times New Roman" w:cs="Times New Roman"/>
          <w:sz w:val="19"/>
          <w:szCs w:val="19"/>
        </w:rPr>
        <w:tab/>
      </w:r>
      <w:r>
        <w:rPr>
          <w:rFonts w:ascii="Times New Roman" w:hAnsi="Times New Roman" w:cs="Times New Roman"/>
          <w:sz w:val="19"/>
          <w:szCs w:val="19"/>
        </w:rPr>
        <w:tab/>
      </w:r>
      <w:r>
        <w:rPr>
          <w:rFonts w:ascii="Times New Roman" w:hAnsi="Times New Roman" w:cs="Times New Roman"/>
          <w:sz w:val="19"/>
          <w:szCs w:val="19"/>
        </w:rPr>
        <w:tab/>
      </w:r>
      <w:r w:rsidRPr="000F463B">
        <w:rPr>
          <w:rFonts w:ascii="Times New Roman" w:hAnsi="Times New Roman" w:cs="Times New Roman"/>
          <w:b/>
          <w:sz w:val="19"/>
          <w:szCs w:val="19"/>
        </w:rPr>
        <w:t>Definition</w:t>
      </w:r>
      <w:r>
        <w:rPr>
          <w:rFonts w:ascii="Times New Roman" w:hAnsi="Times New Roman" w:cs="Times New Roman"/>
          <w:sz w:val="19"/>
          <w:szCs w:val="19"/>
        </w:rPr>
        <w:t xml:space="preserve"> </w:t>
      </w:r>
      <w:r>
        <w:rPr>
          <w:rFonts w:ascii="Times New Roman" w:hAnsi="Times New Roman" w:cs="Times New Roman"/>
          <w:sz w:val="19"/>
          <w:szCs w:val="19"/>
        </w:rPr>
        <w:tab/>
      </w:r>
      <w:r>
        <w:rPr>
          <w:rFonts w:ascii="Times New Roman" w:hAnsi="Times New Roman" w:cs="Times New Roman"/>
          <w:sz w:val="19"/>
          <w:szCs w:val="19"/>
        </w:rPr>
        <w:tab/>
      </w:r>
      <w:r>
        <w:rPr>
          <w:rFonts w:ascii="Times New Roman" w:hAnsi="Times New Roman" w:cs="Times New Roman"/>
          <w:sz w:val="19"/>
          <w:szCs w:val="19"/>
        </w:rPr>
        <w:tab/>
      </w:r>
      <w:r>
        <w:rPr>
          <w:rFonts w:ascii="Times New Roman" w:hAnsi="Times New Roman" w:cs="Times New Roman"/>
          <w:sz w:val="19"/>
          <w:szCs w:val="19"/>
        </w:rPr>
        <w:tab/>
      </w:r>
      <w:r>
        <w:rPr>
          <w:rFonts w:ascii="Times New Roman" w:hAnsi="Times New Roman" w:cs="Times New Roman"/>
          <w:sz w:val="19"/>
          <w:szCs w:val="19"/>
        </w:rPr>
        <w:tab/>
      </w:r>
      <w:r w:rsidRPr="000F463B">
        <w:rPr>
          <w:rFonts w:ascii="Times New Roman" w:hAnsi="Times New Roman" w:cs="Times New Roman"/>
          <w:b/>
          <w:sz w:val="19"/>
          <w:szCs w:val="19"/>
        </w:rPr>
        <w:t>Standard</w:t>
      </w:r>
    </w:p>
    <w:p w:rsidR="000F463B" w:rsidRDefault="00E66430"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Scale</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means the achievement of growth and t</w:t>
      </w:r>
      <w:r>
        <w:rPr>
          <w:rFonts w:ascii="Times New Roman" w:hAnsi="Times New Roman" w:cs="Times New Roman"/>
          <w:color w:val="000000"/>
          <w:sz w:val="19"/>
          <w:szCs w:val="19"/>
        </w:rPr>
        <w:t>he economies</w:t>
      </w:r>
      <w:r>
        <w:rPr>
          <w:rFonts w:ascii="Times New Roman" w:hAnsi="Times New Roman" w:cs="Times New Roman"/>
          <w:color w:val="000000"/>
          <w:sz w:val="19"/>
          <w:szCs w:val="19"/>
        </w:rPr>
        <w:tab/>
        <w:t>19</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of scale in a</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DFI. An inst</w:t>
      </w:r>
      <w:r>
        <w:rPr>
          <w:rFonts w:ascii="Times New Roman" w:hAnsi="Times New Roman" w:cs="Times New Roman"/>
          <w:color w:val="000000"/>
          <w:sz w:val="19"/>
          <w:szCs w:val="19"/>
        </w:rPr>
        <w:t>itution can realize significant</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cost advantages due to</w:t>
      </w:r>
      <w:r>
        <w:rPr>
          <w:rFonts w:ascii="Times New Roman" w:hAnsi="Times New Roman" w:cs="Times New Roman"/>
          <w:color w:val="000000"/>
          <w:sz w:val="19"/>
          <w:szCs w:val="19"/>
        </w:rPr>
        <w:t xml:space="preserve"> expansion; “economies of scale”</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is a ‘long run” concept and refers</w:t>
      </w:r>
      <w:r>
        <w:rPr>
          <w:rFonts w:ascii="Times New Roman" w:hAnsi="Times New Roman" w:cs="Times New Roman"/>
          <w:color w:val="000000"/>
          <w:sz w:val="19"/>
          <w:szCs w:val="19"/>
        </w:rPr>
        <w:t xml:space="preserve"> to reductions in unit</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cost as the size of an institution, or scale,</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increases.</w:t>
      </w:r>
    </w:p>
    <w:p w:rsidR="000F463B" w:rsidRDefault="000F463B" w:rsidP="000F463B">
      <w:pPr>
        <w:widowControl w:val="0"/>
        <w:autoSpaceDE w:val="0"/>
        <w:autoSpaceDN w:val="0"/>
        <w:adjustRightInd w:val="0"/>
        <w:rPr>
          <w:rFonts w:ascii="Times New Roman" w:hAnsi="Times New Roman" w:cs="Times New Roman"/>
          <w:color w:val="000000"/>
          <w:sz w:val="19"/>
          <w:szCs w:val="19"/>
        </w:rPr>
      </w:pPr>
    </w:p>
    <w:p w:rsidR="000F463B" w:rsidRDefault="000F463B"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Security inte</w:t>
      </w:r>
      <w:r w:rsidR="00E66430">
        <w:rPr>
          <w:rFonts w:ascii="Times New Roman" w:hAnsi="Times New Roman" w:cs="Times New Roman"/>
          <w:color w:val="000000"/>
          <w:sz w:val="19"/>
          <w:szCs w:val="19"/>
        </w:rPr>
        <w:t>rruptions</w:t>
      </w:r>
      <w:r w:rsidR="00E66430">
        <w:rPr>
          <w:rFonts w:ascii="Times New Roman" w:hAnsi="Times New Roman" w:cs="Times New Roman"/>
          <w:color w:val="000000"/>
          <w:sz w:val="19"/>
          <w:szCs w:val="19"/>
        </w:rPr>
        <w:tab/>
      </w:r>
      <w:r>
        <w:rPr>
          <w:rFonts w:ascii="Times New Roman" w:hAnsi="Times New Roman" w:cs="Times New Roman"/>
          <w:color w:val="000000"/>
          <w:sz w:val="19"/>
          <w:szCs w:val="19"/>
        </w:rPr>
        <w:t>means an event such a</w:t>
      </w:r>
      <w:r w:rsidR="00E66430">
        <w:rPr>
          <w:rFonts w:ascii="Times New Roman" w:hAnsi="Times New Roman" w:cs="Times New Roman"/>
          <w:color w:val="000000"/>
          <w:sz w:val="19"/>
          <w:szCs w:val="19"/>
        </w:rPr>
        <w:t>s a bombing, armed conflict, or</w:t>
      </w:r>
      <w:r w:rsidR="00E66430">
        <w:rPr>
          <w:rFonts w:ascii="Times New Roman" w:hAnsi="Times New Roman" w:cs="Times New Roman"/>
          <w:color w:val="000000"/>
          <w:sz w:val="19"/>
          <w:szCs w:val="19"/>
        </w:rPr>
        <w:tab/>
        <w:t>13</w:t>
      </w:r>
      <w:r w:rsidR="00E66430">
        <w:rPr>
          <w:rFonts w:ascii="Times New Roman" w:hAnsi="Times New Roman" w:cs="Times New Roman"/>
          <w:color w:val="000000"/>
          <w:sz w:val="19"/>
          <w:szCs w:val="19"/>
        </w:rPr>
        <w:tab/>
      </w:r>
      <w:r w:rsidR="00E66430">
        <w:rPr>
          <w:rFonts w:ascii="Times New Roman" w:hAnsi="Times New Roman" w:cs="Times New Roman"/>
          <w:color w:val="000000"/>
          <w:sz w:val="19"/>
          <w:szCs w:val="19"/>
        </w:rPr>
        <w:tab/>
      </w:r>
      <w:r w:rsidR="00E66430">
        <w:rPr>
          <w:rFonts w:ascii="Times New Roman" w:hAnsi="Times New Roman" w:cs="Times New Roman"/>
          <w:color w:val="000000"/>
          <w:sz w:val="19"/>
          <w:szCs w:val="19"/>
        </w:rPr>
        <w:tab/>
      </w:r>
      <w:r w:rsidR="00E66430">
        <w:rPr>
          <w:rFonts w:ascii="Times New Roman" w:hAnsi="Times New Roman" w:cs="Times New Roman"/>
          <w:color w:val="000000"/>
          <w:sz w:val="19"/>
          <w:szCs w:val="19"/>
        </w:rPr>
        <w:tab/>
      </w:r>
      <w:r w:rsidR="00E66430">
        <w:rPr>
          <w:rFonts w:ascii="Times New Roman" w:hAnsi="Times New Roman" w:cs="Times New Roman"/>
          <w:color w:val="000000"/>
          <w:sz w:val="19"/>
          <w:szCs w:val="19"/>
        </w:rPr>
        <w:tab/>
      </w:r>
      <w:r w:rsidR="00E66430">
        <w:rPr>
          <w:rFonts w:ascii="Times New Roman" w:hAnsi="Times New Roman" w:cs="Times New Roman"/>
          <w:color w:val="000000"/>
          <w:sz w:val="19"/>
          <w:szCs w:val="19"/>
        </w:rPr>
        <w:tab/>
      </w:r>
      <w:r>
        <w:rPr>
          <w:rFonts w:ascii="Times New Roman" w:hAnsi="Times New Roman" w:cs="Times New Roman"/>
          <w:color w:val="000000"/>
          <w:sz w:val="19"/>
          <w:szCs w:val="19"/>
        </w:rPr>
        <w:t>other</w:t>
      </w:r>
      <w:r w:rsidR="00E66430">
        <w:rPr>
          <w:rFonts w:ascii="Times New Roman" w:hAnsi="Times New Roman" w:cs="Times New Roman"/>
          <w:color w:val="000000"/>
          <w:sz w:val="19"/>
          <w:szCs w:val="19"/>
        </w:rPr>
        <w:t xml:space="preserve"> </w:t>
      </w:r>
      <w:r>
        <w:rPr>
          <w:rFonts w:ascii="Times New Roman" w:hAnsi="Times New Roman" w:cs="Times New Roman"/>
          <w:color w:val="000000"/>
          <w:sz w:val="19"/>
          <w:szCs w:val="19"/>
        </w:rPr>
        <w:t>manmade occurrence</w:t>
      </w:r>
      <w:r w:rsidR="00E66430">
        <w:rPr>
          <w:rFonts w:ascii="Times New Roman" w:hAnsi="Times New Roman" w:cs="Times New Roman"/>
          <w:color w:val="000000"/>
          <w:sz w:val="19"/>
          <w:szCs w:val="19"/>
        </w:rPr>
        <w:t xml:space="preserve"> that results in the restricted</w:t>
      </w:r>
      <w:r w:rsidR="00E66430">
        <w:rPr>
          <w:rFonts w:ascii="Times New Roman" w:hAnsi="Times New Roman" w:cs="Times New Roman"/>
          <w:color w:val="000000"/>
          <w:sz w:val="19"/>
          <w:szCs w:val="19"/>
        </w:rPr>
        <w:tab/>
      </w:r>
      <w:r w:rsidR="00E66430">
        <w:rPr>
          <w:rFonts w:ascii="Times New Roman" w:hAnsi="Times New Roman" w:cs="Times New Roman"/>
          <w:color w:val="000000"/>
          <w:sz w:val="19"/>
          <w:szCs w:val="19"/>
        </w:rPr>
        <w:tab/>
      </w:r>
      <w:r w:rsidR="00E66430">
        <w:rPr>
          <w:rFonts w:ascii="Times New Roman" w:hAnsi="Times New Roman" w:cs="Times New Roman"/>
          <w:color w:val="000000"/>
          <w:sz w:val="19"/>
          <w:szCs w:val="19"/>
        </w:rPr>
        <w:tab/>
      </w:r>
      <w:r w:rsidR="00E66430">
        <w:rPr>
          <w:rFonts w:ascii="Times New Roman" w:hAnsi="Times New Roman" w:cs="Times New Roman"/>
          <w:color w:val="000000"/>
          <w:sz w:val="19"/>
          <w:szCs w:val="19"/>
        </w:rPr>
        <w:tab/>
      </w:r>
      <w:r w:rsidR="00E66430">
        <w:rPr>
          <w:rFonts w:ascii="Times New Roman" w:hAnsi="Times New Roman" w:cs="Times New Roman"/>
          <w:color w:val="000000"/>
          <w:sz w:val="19"/>
          <w:szCs w:val="19"/>
        </w:rPr>
        <w:tab/>
      </w:r>
      <w:r w:rsidR="00E66430">
        <w:rPr>
          <w:rFonts w:ascii="Times New Roman" w:hAnsi="Times New Roman" w:cs="Times New Roman"/>
          <w:color w:val="000000"/>
          <w:sz w:val="19"/>
          <w:szCs w:val="19"/>
        </w:rPr>
        <w:tab/>
      </w:r>
      <w:r w:rsidR="00E66430">
        <w:rPr>
          <w:rFonts w:ascii="Times New Roman" w:hAnsi="Times New Roman" w:cs="Times New Roman"/>
          <w:color w:val="000000"/>
          <w:sz w:val="19"/>
          <w:szCs w:val="19"/>
        </w:rPr>
        <w:tab/>
      </w:r>
      <w:r>
        <w:rPr>
          <w:rFonts w:ascii="Times New Roman" w:hAnsi="Times New Roman" w:cs="Times New Roman"/>
          <w:color w:val="000000"/>
          <w:sz w:val="19"/>
          <w:szCs w:val="19"/>
        </w:rPr>
        <w:t>movement of</w:t>
      </w:r>
      <w:r w:rsidR="00E66430">
        <w:rPr>
          <w:rFonts w:ascii="Times New Roman" w:hAnsi="Times New Roman" w:cs="Times New Roman"/>
          <w:color w:val="000000"/>
          <w:sz w:val="19"/>
          <w:szCs w:val="19"/>
        </w:rPr>
        <w:t xml:space="preserve"> </w:t>
      </w:r>
      <w:r>
        <w:rPr>
          <w:rFonts w:ascii="Times New Roman" w:hAnsi="Times New Roman" w:cs="Times New Roman"/>
          <w:color w:val="000000"/>
          <w:sz w:val="19"/>
          <w:szCs w:val="19"/>
        </w:rPr>
        <w:t>staff due to risk of injury or death.</w:t>
      </w:r>
    </w:p>
    <w:p w:rsidR="000F463B" w:rsidRDefault="000F463B" w:rsidP="000F463B">
      <w:pPr>
        <w:widowControl w:val="0"/>
        <w:autoSpaceDE w:val="0"/>
        <w:autoSpaceDN w:val="0"/>
        <w:adjustRightInd w:val="0"/>
        <w:rPr>
          <w:rFonts w:ascii="Times New Roman" w:hAnsi="Times New Roman" w:cs="Times New Roman"/>
          <w:color w:val="000000"/>
          <w:sz w:val="19"/>
          <w:szCs w:val="19"/>
        </w:rPr>
      </w:pPr>
    </w:p>
    <w:p w:rsidR="000F463B" w:rsidRDefault="00E66430"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Segregation of duties</w:t>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means that the approva</w:t>
      </w:r>
      <w:r>
        <w:rPr>
          <w:rFonts w:ascii="Times New Roman" w:hAnsi="Times New Roman" w:cs="Times New Roman"/>
          <w:color w:val="000000"/>
          <w:sz w:val="19"/>
          <w:szCs w:val="19"/>
        </w:rPr>
        <w:t>l, recording, and handling of a</w:t>
      </w:r>
      <w:r>
        <w:rPr>
          <w:rFonts w:ascii="Times New Roman" w:hAnsi="Times New Roman" w:cs="Times New Roman"/>
          <w:color w:val="000000"/>
          <w:sz w:val="19"/>
          <w:szCs w:val="19"/>
        </w:rPr>
        <w:tab/>
        <w:t>17</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business</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process in</w:t>
      </w:r>
      <w:r>
        <w:rPr>
          <w:rFonts w:ascii="Times New Roman" w:hAnsi="Times New Roman" w:cs="Times New Roman"/>
          <w:color w:val="000000"/>
          <w:sz w:val="19"/>
          <w:szCs w:val="19"/>
        </w:rPr>
        <w:t xml:space="preserve"> an organization or DFI are not</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carried out by the same</w:t>
      </w:r>
      <w:r>
        <w:rPr>
          <w:rFonts w:ascii="Times New Roman" w:hAnsi="Times New Roman" w:cs="Times New Roman"/>
          <w:color w:val="000000"/>
          <w:sz w:val="19"/>
          <w:szCs w:val="19"/>
        </w:rPr>
        <w:t xml:space="preserve"> individual. Different persons</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should “Approve”, “Record” and “Do”</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the activity.</w:t>
      </w:r>
    </w:p>
    <w:p w:rsidR="000F463B" w:rsidRDefault="000F463B" w:rsidP="000F463B">
      <w:pPr>
        <w:widowControl w:val="0"/>
        <w:autoSpaceDE w:val="0"/>
        <w:autoSpaceDN w:val="0"/>
        <w:adjustRightInd w:val="0"/>
        <w:rPr>
          <w:rFonts w:ascii="Times New Roman" w:hAnsi="Times New Roman" w:cs="Times New Roman"/>
          <w:color w:val="000000"/>
          <w:sz w:val="19"/>
          <w:szCs w:val="19"/>
        </w:rPr>
      </w:pPr>
    </w:p>
    <w:p w:rsidR="000F463B" w:rsidRDefault="00E66430"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Senior Manager</w:t>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 xml:space="preserve">means a role within the </w:t>
      </w:r>
      <w:r>
        <w:rPr>
          <w:rFonts w:ascii="Times New Roman" w:hAnsi="Times New Roman" w:cs="Times New Roman"/>
          <w:color w:val="000000"/>
          <w:sz w:val="19"/>
          <w:szCs w:val="19"/>
        </w:rPr>
        <w:t>DFI at a high enough level that</w:t>
      </w:r>
      <w:r>
        <w:rPr>
          <w:rFonts w:ascii="Times New Roman" w:hAnsi="Times New Roman" w:cs="Times New Roman"/>
          <w:color w:val="000000"/>
          <w:sz w:val="19"/>
          <w:szCs w:val="19"/>
        </w:rPr>
        <w:tab/>
        <w:t>4</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the</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person's primary responsibility</w:t>
      </w:r>
      <w:r>
        <w:rPr>
          <w:rFonts w:ascii="Times New Roman" w:hAnsi="Times New Roman" w:cs="Times New Roman"/>
          <w:color w:val="000000"/>
          <w:sz w:val="19"/>
          <w:szCs w:val="19"/>
        </w:rPr>
        <w:t xml:space="preserve"> is the oversight of an</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entire</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department or</w:t>
      </w:r>
      <w:r>
        <w:rPr>
          <w:rFonts w:ascii="Times New Roman" w:hAnsi="Times New Roman" w:cs="Times New Roman"/>
          <w:color w:val="000000"/>
          <w:sz w:val="19"/>
          <w:szCs w:val="19"/>
        </w:rPr>
        <w:t xml:space="preserve"> function whether audit, credit</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operations, human</w:t>
      </w:r>
      <w:r>
        <w:rPr>
          <w:rFonts w:ascii="Times New Roman" w:hAnsi="Times New Roman" w:cs="Times New Roman"/>
          <w:color w:val="000000"/>
          <w:sz w:val="19"/>
          <w:szCs w:val="19"/>
        </w:rPr>
        <w:t xml:space="preserve"> resources, finance, management</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information systems, etc.</w:t>
      </w:r>
    </w:p>
    <w:p w:rsidR="000F463B" w:rsidRDefault="000F463B" w:rsidP="000F463B">
      <w:pPr>
        <w:widowControl w:val="0"/>
        <w:autoSpaceDE w:val="0"/>
        <w:autoSpaceDN w:val="0"/>
        <w:adjustRightInd w:val="0"/>
        <w:rPr>
          <w:rFonts w:ascii="Times New Roman" w:hAnsi="Times New Roman" w:cs="Times New Roman"/>
          <w:color w:val="000000"/>
          <w:sz w:val="19"/>
          <w:szCs w:val="19"/>
        </w:rPr>
      </w:pPr>
    </w:p>
    <w:p w:rsidR="000F463B" w:rsidRDefault="00E66430"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Shareholder capital</w:t>
      </w:r>
      <w:r>
        <w:rPr>
          <w:rFonts w:ascii="Times New Roman" w:hAnsi="Times New Roman" w:cs="Times New Roman"/>
          <w:color w:val="000000"/>
          <w:sz w:val="19"/>
          <w:szCs w:val="19"/>
        </w:rPr>
        <w:tab/>
        <w:t>m</w:t>
      </w:r>
      <w:r w:rsidR="000F463B">
        <w:rPr>
          <w:rFonts w:ascii="Times New Roman" w:hAnsi="Times New Roman" w:cs="Times New Roman"/>
          <w:color w:val="000000"/>
          <w:sz w:val="19"/>
          <w:szCs w:val="19"/>
        </w:rPr>
        <w:t xml:space="preserve">eans capital owned by the shareholders through sale </w:t>
      </w:r>
      <w:r>
        <w:rPr>
          <w:rFonts w:ascii="Times New Roman" w:hAnsi="Times New Roman" w:cs="Times New Roman"/>
          <w:color w:val="000000"/>
          <w:sz w:val="19"/>
          <w:szCs w:val="19"/>
        </w:rPr>
        <w:tab/>
        <w:t>7</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of shares</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or contribution to the DFI.</w:t>
      </w:r>
    </w:p>
    <w:p w:rsidR="000F463B" w:rsidRDefault="000F463B" w:rsidP="000F463B">
      <w:pPr>
        <w:widowControl w:val="0"/>
        <w:autoSpaceDE w:val="0"/>
        <w:autoSpaceDN w:val="0"/>
        <w:adjustRightInd w:val="0"/>
        <w:rPr>
          <w:rFonts w:ascii="Times New Roman" w:hAnsi="Times New Roman" w:cs="Times New Roman"/>
          <w:color w:val="000000"/>
          <w:sz w:val="19"/>
          <w:szCs w:val="19"/>
        </w:rPr>
      </w:pPr>
    </w:p>
    <w:p w:rsidR="000F463B" w:rsidRDefault="00E66430"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Software</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means written com</w:t>
      </w:r>
      <w:r>
        <w:rPr>
          <w:rFonts w:ascii="Times New Roman" w:hAnsi="Times New Roman" w:cs="Times New Roman"/>
          <w:color w:val="000000"/>
          <w:sz w:val="19"/>
          <w:szCs w:val="19"/>
        </w:rPr>
        <w:t>puter programs or procedures or</w:t>
      </w:r>
      <w:r>
        <w:rPr>
          <w:rFonts w:ascii="Times New Roman" w:hAnsi="Times New Roman" w:cs="Times New Roman"/>
          <w:color w:val="000000"/>
          <w:sz w:val="19"/>
          <w:szCs w:val="19"/>
        </w:rPr>
        <w:tab/>
        <w:t>15</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rules and</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 xml:space="preserve">associated </w:t>
      </w:r>
      <w:r>
        <w:rPr>
          <w:rFonts w:ascii="Times New Roman" w:hAnsi="Times New Roman" w:cs="Times New Roman"/>
          <w:color w:val="000000"/>
          <w:sz w:val="19"/>
          <w:szCs w:val="19"/>
        </w:rPr>
        <w:t>documentation pertaining to the</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operation of a</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computer system.</w:t>
      </w:r>
    </w:p>
    <w:p w:rsidR="00E66430" w:rsidRDefault="00E66430" w:rsidP="000F463B">
      <w:pPr>
        <w:widowControl w:val="0"/>
        <w:autoSpaceDE w:val="0"/>
        <w:autoSpaceDN w:val="0"/>
        <w:adjustRightInd w:val="0"/>
        <w:rPr>
          <w:rFonts w:ascii="Times New Roman" w:hAnsi="Times New Roman" w:cs="Times New Roman"/>
          <w:color w:val="000000"/>
          <w:sz w:val="19"/>
          <w:szCs w:val="19"/>
        </w:rPr>
      </w:pPr>
    </w:p>
    <w:p w:rsidR="000F463B" w:rsidRDefault="00E66430"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Sponsor</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means one or more D</w:t>
      </w:r>
      <w:r>
        <w:rPr>
          <w:rFonts w:ascii="Times New Roman" w:hAnsi="Times New Roman" w:cs="Times New Roman"/>
          <w:color w:val="000000"/>
          <w:sz w:val="19"/>
          <w:szCs w:val="19"/>
        </w:rPr>
        <w:t>FI founders that is a source of</w:t>
      </w:r>
      <w:r>
        <w:rPr>
          <w:rFonts w:ascii="Times New Roman" w:hAnsi="Times New Roman" w:cs="Times New Roman"/>
          <w:color w:val="000000"/>
          <w:sz w:val="19"/>
          <w:szCs w:val="19"/>
        </w:rPr>
        <w:tab/>
        <w:t>1</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financial and</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 xml:space="preserve">governing </w:t>
      </w:r>
      <w:r>
        <w:rPr>
          <w:rFonts w:ascii="Times New Roman" w:hAnsi="Times New Roman" w:cs="Times New Roman"/>
          <w:color w:val="000000"/>
          <w:sz w:val="19"/>
          <w:szCs w:val="19"/>
        </w:rPr>
        <w:t>strength for the institution. A</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sponsor should be a legal</w:t>
      </w:r>
      <w:r>
        <w:rPr>
          <w:rFonts w:ascii="Times New Roman" w:hAnsi="Times New Roman" w:cs="Times New Roman"/>
          <w:color w:val="000000"/>
          <w:sz w:val="19"/>
          <w:szCs w:val="19"/>
        </w:rPr>
        <w:t xml:space="preserve"> entity, or an individual with</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significant successful experience in</w:t>
      </w:r>
      <w:r>
        <w:rPr>
          <w:rFonts w:ascii="Times New Roman" w:hAnsi="Times New Roman" w:cs="Times New Roman"/>
          <w:color w:val="000000"/>
          <w:sz w:val="19"/>
          <w:szCs w:val="19"/>
        </w:rPr>
        <w:t xml:space="preserve"> the provision of</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developmental financial services, as evidenced by</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t xml:space="preserve">recent relevant </w:t>
      </w:r>
      <w:r w:rsidR="000F463B">
        <w:rPr>
          <w:rFonts w:ascii="Times New Roman" w:hAnsi="Times New Roman" w:cs="Times New Roman"/>
          <w:color w:val="000000"/>
          <w:sz w:val="19"/>
          <w:szCs w:val="19"/>
        </w:rPr>
        <w:t>experience.</w:t>
      </w:r>
    </w:p>
    <w:p w:rsidR="000F463B" w:rsidRDefault="000F463B" w:rsidP="000F463B">
      <w:pPr>
        <w:widowControl w:val="0"/>
        <w:autoSpaceDE w:val="0"/>
        <w:autoSpaceDN w:val="0"/>
        <w:adjustRightInd w:val="0"/>
        <w:rPr>
          <w:rFonts w:ascii="Times New Roman" w:hAnsi="Times New Roman" w:cs="Times New Roman"/>
          <w:color w:val="000000"/>
          <w:sz w:val="19"/>
          <w:szCs w:val="19"/>
        </w:rPr>
      </w:pPr>
    </w:p>
    <w:p w:rsidR="000F463B" w:rsidRDefault="00E66430"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Stakeholders</w:t>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 xml:space="preserve">means those with </w:t>
      </w:r>
      <w:r>
        <w:rPr>
          <w:rFonts w:ascii="Times New Roman" w:hAnsi="Times New Roman" w:cs="Times New Roman"/>
          <w:color w:val="000000"/>
          <w:sz w:val="19"/>
          <w:szCs w:val="19"/>
        </w:rPr>
        <w:t>direct interest, involvement or</w:t>
      </w:r>
      <w:r>
        <w:rPr>
          <w:rFonts w:ascii="Times New Roman" w:hAnsi="Times New Roman" w:cs="Times New Roman"/>
          <w:color w:val="000000"/>
          <w:sz w:val="19"/>
          <w:szCs w:val="19"/>
        </w:rPr>
        <w:tab/>
        <w:t>3</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investment in the</w:t>
      </w:r>
      <w:r>
        <w:rPr>
          <w:rFonts w:ascii="Times New Roman" w:hAnsi="Times New Roman" w:cs="Times New Roman"/>
          <w:color w:val="000000"/>
          <w:sz w:val="19"/>
          <w:szCs w:val="19"/>
        </w:rPr>
        <w:t xml:space="preserve"> DFI. This includes the board,</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management, employees,</w:t>
      </w:r>
      <w:r>
        <w:rPr>
          <w:rFonts w:ascii="Times New Roman" w:hAnsi="Times New Roman" w:cs="Times New Roman"/>
          <w:color w:val="000000"/>
          <w:sz w:val="19"/>
          <w:szCs w:val="19"/>
        </w:rPr>
        <w:t xml:space="preserve"> stockholders, donors, funders,</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vendors and clients of the DFI.</w:t>
      </w:r>
    </w:p>
    <w:p w:rsidR="000F463B" w:rsidRDefault="000F463B" w:rsidP="000F463B">
      <w:pPr>
        <w:widowControl w:val="0"/>
        <w:autoSpaceDE w:val="0"/>
        <w:autoSpaceDN w:val="0"/>
        <w:adjustRightInd w:val="0"/>
        <w:rPr>
          <w:rFonts w:ascii="Times New Roman" w:hAnsi="Times New Roman" w:cs="Times New Roman"/>
          <w:color w:val="000000"/>
          <w:sz w:val="19"/>
          <w:szCs w:val="19"/>
        </w:rPr>
      </w:pPr>
    </w:p>
    <w:p w:rsidR="000F463B" w:rsidRDefault="00E66430"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Strategic planning</w:t>
      </w:r>
      <w:r>
        <w:rPr>
          <w:rFonts w:ascii="Times New Roman" w:hAnsi="Times New Roman" w:cs="Times New Roman"/>
          <w:color w:val="000000"/>
          <w:sz w:val="19"/>
          <w:szCs w:val="19"/>
        </w:rPr>
        <w:tab/>
      </w:r>
      <w:r>
        <w:rPr>
          <w:rFonts w:ascii="Times New Roman" w:hAnsi="Times New Roman" w:cs="Times New Roman"/>
          <w:color w:val="000000"/>
          <w:sz w:val="19"/>
          <w:szCs w:val="19"/>
        </w:rPr>
        <w:tab/>
        <w:t>m</w:t>
      </w:r>
      <w:r w:rsidR="000F463B">
        <w:rPr>
          <w:rFonts w:ascii="Times New Roman" w:hAnsi="Times New Roman" w:cs="Times New Roman"/>
          <w:color w:val="000000"/>
          <w:sz w:val="19"/>
          <w:szCs w:val="19"/>
        </w:rPr>
        <w:t>eans a formal pro</w:t>
      </w:r>
      <w:r>
        <w:rPr>
          <w:rFonts w:ascii="Times New Roman" w:hAnsi="Times New Roman" w:cs="Times New Roman"/>
          <w:color w:val="000000"/>
          <w:sz w:val="19"/>
          <w:szCs w:val="19"/>
        </w:rPr>
        <w:t>cess undertaken by the DFI that</w:t>
      </w:r>
      <w:r>
        <w:rPr>
          <w:rFonts w:ascii="Times New Roman" w:hAnsi="Times New Roman" w:cs="Times New Roman"/>
          <w:color w:val="000000"/>
          <w:sz w:val="19"/>
          <w:szCs w:val="19"/>
        </w:rPr>
        <w:tab/>
      </w:r>
      <w:r w:rsidR="005A2027">
        <w:rPr>
          <w:rFonts w:ascii="Times New Roman" w:hAnsi="Times New Roman" w:cs="Times New Roman"/>
          <w:color w:val="000000"/>
          <w:sz w:val="19"/>
          <w:szCs w:val="19"/>
        </w:rPr>
        <w:t>6</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considers all</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aspects of th</w:t>
      </w:r>
      <w:r>
        <w:rPr>
          <w:rFonts w:ascii="Times New Roman" w:hAnsi="Times New Roman" w:cs="Times New Roman"/>
          <w:color w:val="000000"/>
          <w:sz w:val="19"/>
          <w:szCs w:val="19"/>
        </w:rPr>
        <w:t>e business including its vision,</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mission and goals for</w:t>
      </w:r>
      <w:r>
        <w:rPr>
          <w:rFonts w:ascii="Times New Roman" w:hAnsi="Times New Roman" w:cs="Times New Roman"/>
          <w:color w:val="000000"/>
          <w:sz w:val="19"/>
          <w:szCs w:val="19"/>
        </w:rPr>
        <w:t xml:space="preserve"> the purpose of setting clear,</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achievable objectives and</w:t>
      </w:r>
      <w:r>
        <w:rPr>
          <w:rFonts w:ascii="Times New Roman" w:hAnsi="Times New Roman" w:cs="Times New Roman"/>
          <w:color w:val="000000"/>
          <w:sz w:val="19"/>
          <w:szCs w:val="19"/>
        </w:rPr>
        <w:t xml:space="preserve"> measurable ways to achieve</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them. The process should include an</w:t>
      </w:r>
      <w:r>
        <w:rPr>
          <w:rFonts w:ascii="Times New Roman" w:hAnsi="Times New Roman" w:cs="Times New Roman"/>
          <w:color w:val="000000"/>
          <w:sz w:val="19"/>
          <w:szCs w:val="19"/>
        </w:rPr>
        <w:t xml:space="preserve"> assessment of how</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resources (financial and human) will be</w:t>
      </w:r>
      <w:r w:rsidR="005A2027">
        <w:rPr>
          <w:rFonts w:ascii="Times New Roman" w:hAnsi="Times New Roman" w:cs="Times New Roman"/>
          <w:color w:val="000000"/>
          <w:sz w:val="19"/>
          <w:szCs w:val="19"/>
        </w:rPr>
        <w:t xml:space="preserve"> allocated and</w:t>
      </w:r>
      <w:r w:rsidR="005A2027">
        <w:rPr>
          <w:rFonts w:ascii="Times New Roman" w:hAnsi="Times New Roman" w:cs="Times New Roman"/>
          <w:color w:val="000000"/>
          <w:sz w:val="19"/>
          <w:szCs w:val="19"/>
        </w:rPr>
        <w:tab/>
      </w:r>
      <w:r w:rsidR="005A2027">
        <w:rPr>
          <w:rFonts w:ascii="Times New Roman" w:hAnsi="Times New Roman" w:cs="Times New Roman"/>
          <w:color w:val="000000"/>
          <w:sz w:val="19"/>
          <w:szCs w:val="19"/>
        </w:rPr>
        <w:tab/>
      </w:r>
      <w:r w:rsidR="005A2027">
        <w:rPr>
          <w:rFonts w:ascii="Times New Roman" w:hAnsi="Times New Roman" w:cs="Times New Roman"/>
          <w:color w:val="000000"/>
          <w:sz w:val="19"/>
          <w:szCs w:val="19"/>
        </w:rPr>
        <w:tab/>
      </w:r>
      <w:r w:rsidR="005A2027">
        <w:rPr>
          <w:rFonts w:ascii="Times New Roman" w:hAnsi="Times New Roman" w:cs="Times New Roman"/>
          <w:color w:val="000000"/>
          <w:sz w:val="19"/>
          <w:szCs w:val="19"/>
        </w:rPr>
        <w:tab/>
      </w:r>
      <w:r w:rsidR="005A2027">
        <w:rPr>
          <w:rFonts w:ascii="Times New Roman" w:hAnsi="Times New Roman" w:cs="Times New Roman"/>
          <w:color w:val="000000"/>
          <w:sz w:val="19"/>
          <w:szCs w:val="19"/>
        </w:rPr>
        <w:tab/>
      </w:r>
      <w:r w:rsidR="005A2027">
        <w:rPr>
          <w:rFonts w:ascii="Times New Roman" w:hAnsi="Times New Roman" w:cs="Times New Roman"/>
          <w:color w:val="000000"/>
          <w:sz w:val="19"/>
          <w:szCs w:val="19"/>
        </w:rPr>
        <w:tab/>
      </w:r>
      <w:r w:rsidR="005A2027">
        <w:rPr>
          <w:rFonts w:ascii="Times New Roman" w:hAnsi="Times New Roman" w:cs="Times New Roman"/>
          <w:color w:val="000000"/>
          <w:sz w:val="19"/>
          <w:szCs w:val="19"/>
        </w:rPr>
        <w:tab/>
      </w:r>
      <w:r w:rsidR="000F463B">
        <w:rPr>
          <w:rFonts w:ascii="Times New Roman" w:hAnsi="Times New Roman" w:cs="Times New Roman"/>
          <w:color w:val="000000"/>
          <w:sz w:val="19"/>
          <w:szCs w:val="19"/>
        </w:rPr>
        <w:t>result in a written plan and set of financial</w:t>
      </w:r>
      <w:r w:rsidR="005A2027">
        <w:rPr>
          <w:rFonts w:ascii="Times New Roman" w:hAnsi="Times New Roman" w:cs="Times New Roman"/>
          <w:color w:val="000000"/>
          <w:sz w:val="19"/>
          <w:szCs w:val="19"/>
        </w:rPr>
        <w:t xml:space="preserve"> projections</w:t>
      </w:r>
      <w:r w:rsidR="005A2027">
        <w:rPr>
          <w:rFonts w:ascii="Times New Roman" w:hAnsi="Times New Roman" w:cs="Times New Roman"/>
          <w:color w:val="000000"/>
          <w:sz w:val="19"/>
          <w:szCs w:val="19"/>
        </w:rPr>
        <w:tab/>
      </w:r>
      <w:r w:rsidR="005A2027">
        <w:rPr>
          <w:rFonts w:ascii="Times New Roman" w:hAnsi="Times New Roman" w:cs="Times New Roman"/>
          <w:color w:val="000000"/>
          <w:sz w:val="19"/>
          <w:szCs w:val="19"/>
        </w:rPr>
        <w:tab/>
      </w:r>
      <w:r w:rsidR="005A2027">
        <w:rPr>
          <w:rFonts w:ascii="Times New Roman" w:hAnsi="Times New Roman" w:cs="Times New Roman"/>
          <w:color w:val="000000"/>
          <w:sz w:val="19"/>
          <w:szCs w:val="19"/>
        </w:rPr>
        <w:tab/>
      </w:r>
      <w:r w:rsidR="005A2027">
        <w:rPr>
          <w:rFonts w:ascii="Times New Roman" w:hAnsi="Times New Roman" w:cs="Times New Roman"/>
          <w:color w:val="000000"/>
          <w:sz w:val="19"/>
          <w:szCs w:val="19"/>
        </w:rPr>
        <w:tab/>
      </w:r>
      <w:r w:rsidR="005A2027">
        <w:rPr>
          <w:rFonts w:ascii="Times New Roman" w:hAnsi="Times New Roman" w:cs="Times New Roman"/>
          <w:color w:val="000000"/>
          <w:sz w:val="19"/>
          <w:szCs w:val="19"/>
        </w:rPr>
        <w:tab/>
      </w:r>
      <w:r w:rsidR="005A2027">
        <w:rPr>
          <w:rFonts w:ascii="Times New Roman" w:hAnsi="Times New Roman" w:cs="Times New Roman"/>
          <w:color w:val="000000"/>
          <w:sz w:val="19"/>
          <w:szCs w:val="19"/>
        </w:rPr>
        <w:tab/>
      </w:r>
      <w:r w:rsidR="005A2027">
        <w:rPr>
          <w:rFonts w:ascii="Times New Roman" w:hAnsi="Times New Roman" w:cs="Times New Roman"/>
          <w:color w:val="000000"/>
          <w:sz w:val="19"/>
          <w:szCs w:val="19"/>
        </w:rPr>
        <w:tab/>
      </w:r>
      <w:r w:rsidR="000F463B">
        <w:rPr>
          <w:rFonts w:ascii="Times New Roman" w:hAnsi="Times New Roman" w:cs="Times New Roman"/>
          <w:color w:val="000000"/>
          <w:sz w:val="19"/>
          <w:szCs w:val="19"/>
        </w:rPr>
        <w:t>to aid the internal decision-making and provide a</w:t>
      </w:r>
      <w:r w:rsidR="005A2027">
        <w:rPr>
          <w:rFonts w:ascii="Times New Roman" w:hAnsi="Times New Roman" w:cs="Times New Roman"/>
          <w:color w:val="000000"/>
          <w:sz w:val="19"/>
          <w:szCs w:val="19"/>
        </w:rPr>
        <w:tab/>
      </w:r>
      <w:r w:rsidR="005A2027">
        <w:rPr>
          <w:rFonts w:ascii="Times New Roman" w:hAnsi="Times New Roman" w:cs="Times New Roman"/>
          <w:color w:val="000000"/>
          <w:sz w:val="19"/>
          <w:szCs w:val="19"/>
        </w:rPr>
        <w:tab/>
      </w:r>
      <w:r w:rsidR="005A2027">
        <w:rPr>
          <w:rFonts w:ascii="Times New Roman" w:hAnsi="Times New Roman" w:cs="Times New Roman"/>
          <w:color w:val="000000"/>
          <w:sz w:val="19"/>
          <w:szCs w:val="19"/>
        </w:rPr>
        <w:tab/>
      </w:r>
      <w:r w:rsidR="005A2027">
        <w:rPr>
          <w:rFonts w:ascii="Times New Roman" w:hAnsi="Times New Roman" w:cs="Times New Roman"/>
          <w:color w:val="000000"/>
          <w:sz w:val="19"/>
          <w:szCs w:val="19"/>
        </w:rPr>
        <w:tab/>
      </w:r>
      <w:r w:rsidR="005A2027">
        <w:rPr>
          <w:rFonts w:ascii="Times New Roman" w:hAnsi="Times New Roman" w:cs="Times New Roman"/>
          <w:color w:val="000000"/>
          <w:sz w:val="19"/>
          <w:szCs w:val="19"/>
        </w:rPr>
        <w:tab/>
      </w:r>
      <w:r w:rsidR="005A2027">
        <w:rPr>
          <w:rFonts w:ascii="Times New Roman" w:hAnsi="Times New Roman" w:cs="Times New Roman"/>
          <w:color w:val="000000"/>
          <w:sz w:val="19"/>
          <w:szCs w:val="19"/>
        </w:rPr>
        <w:tab/>
      </w:r>
      <w:r w:rsidR="005A2027">
        <w:rPr>
          <w:rFonts w:ascii="Times New Roman" w:hAnsi="Times New Roman" w:cs="Times New Roman"/>
          <w:color w:val="000000"/>
          <w:sz w:val="19"/>
          <w:szCs w:val="19"/>
        </w:rPr>
        <w:tab/>
      </w:r>
      <w:r w:rsidR="000F463B">
        <w:rPr>
          <w:rFonts w:ascii="Times New Roman" w:hAnsi="Times New Roman" w:cs="Times New Roman"/>
          <w:color w:val="000000"/>
          <w:sz w:val="19"/>
          <w:szCs w:val="19"/>
        </w:rPr>
        <w:t>roadmap for achieving the DFI's objectives.</w:t>
      </w:r>
    </w:p>
    <w:p w:rsidR="000F463B" w:rsidRDefault="000F463B" w:rsidP="000F463B">
      <w:pPr>
        <w:widowControl w:val="0"/>
        <w:autoSpaceDE w:val="0"/>
        <w:autoSpaceDN w:val="0"/>
        <w:adjustRightInd w:val="0"/>
        <w:rPr>
          <w:rFonts w:ascii="Times New Roman" w:hAnsi="Times New Roman" w:cs="Times New Roman"/>
          <w:color w:val="000000"/>
          <w:sz w:val="19"/>
          <w:szCs w:val="19"/>
        </w:rPr>
      </w:pPr>
    </w:p>
    <w:p w:rsidR="000F463B" w:rsidRDefault="005A2027"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Subordinated debts</w:t>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means debt with inferior privileges to s</w:t>
      </w:r>
      <w:r>
        <w:rPr>
          <w:rFonts w:ascii="Times New Roman" w:hAnsi="Times New Roman" w:cs="Times New Roman"/>
          <w:color w:val="000000"/>
          <w:sz w:val="19"/>
          <w:szCs w:val="19"/>
        </w:rPr>
        <w:t>enior debt in</w:t>
      </w:r>
      <w:r>
        <w:rPr>
          <w:rFonts w:ascii="Times New Roman" w:hAnsi="Times New Roman" w:cs="Times New Roman"/>
          <w:color w:val="000000"/>
          <w:sz w:val="19"/>
          <w:szCs w:val="19"/>
        </w:rPr>
        <w:tab/>
        <w:t>9</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case of the</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bankruptcy o</w:t>
      </w:r>
      <w:r>
        <w:rPr>
          <w:rFonts w:ascii="Times New Roman" w:hAnsi="Times New Roman" w:cs="Times New Roman"/>
          <w:color w:val="000000"/>
          <w:sz w:val="19"/>
          <w:szCs w:val="19"/>
        </w:rPr>
        <w:t>f a DFI. Subordinated debt will</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carry higher interest</w:t>
      </w:r>
      <w:r>
        <w:rPr>
          <w:rFonts w:ascii="Times New Roman" w:hAnsi="Times New Roman" w:cs="Times New Roman"/>
          <w:color w:val="000000"/>
          <w:sz w:val="19"/>
          <w:szCs w:val="19"/>
        </w:rPr>
        <w:t xml:space="preserve"> rates than senior debt, to</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compensate for the added risk, and will</w:t>
      </w:r>
      <w:r>
        <w:rPr>
          <w:rFonts w:ascii="Times New Roman" w:hAnsi="Times New Roman" w:cs="Times New Roman"/>
          <w:color w:val="000000"/>
          <w:sz w:val="19"/>
          <w:szCs w:val="19"/>
        </w:rPr>
        <w:t xml:space="preserve"> typically have</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features in the contract allowing the debt to be</w:t>
      </w:r>
      <w:r>
        <w:rPr>
          <w:rFonts w:ascii="Times New Roman" w:hAnsi="Times New Roman" w:cs="Times New Roman"/>
          <w:color w:val="000000"/>
          <w:sz w:val="19"/>
          <w:szCs w:val="19"/>
        </w:rPr>
        <w:t xml:space="preserve"> converted</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to equity.</w:t>
      </w:r>
    </w:p>
    <w:p w:rsidR="000F463B" w:rsidRDefault="000F463B" w:rsidP="000F463B">
      <w:pPr>
        <w:widowControl w:val="0"/>
        <w:autoSpaceDE w:val="0"/>
        <w:autoSpaceDN w:val="0"/>
        <w:adjustRightInd w:val="0"/>
        <w:rPr>
          <w:rFonts w:ascii="Times New Roman" w:hAnsi="Times New Roman" w:cs="Times New Roman"/>
          <w:color w:val="000000"/>
          <w:sz w:val="19"/>
          <w:szCs w:val="19"/>
        </w:rPr>
      </w:pPr>
    </w:p>
    <w:p w:rsidR="005A2027" w:rsidRDefault="005A2027" w:rsidP="000F463B">
      <w:pPr>
        <w:widowControl w:val="0"/>
        <w:autoSpaceDE w:val="0"/>
        <w:autoSpaceDN w:val="0"/>
        <w:adjustRightInd w:val="0"/>
        <w:rPr>
          <w:rFonts w:ascii="Times New Roman" w:hAnsi="Times New Roman" w:cs="Times New Roman"/>
          <w:color w:val="000000"/>
          <w:sz w:val="19"/>
          <w:szCs w:val="19"/>
        </w:rPr>
      </w:pPr>
    </w:p>
    <w:p w:rsidR="005A2027" w:rsidRPr="00BA6548" w:rsidRDefault="005A2027" w:rsidP="005A2027">
      <w:pPr>
        <w:widowControl w:val="0"/>
        <w:autoSpaceDE w:val="0"/>
        <w:autoSpaceDN w:val="0"/>
        <w:adjustRightInd w:val="0"/>
        <w:rPr>
          <w:rFonts w:ascii="Times New Roman" w:hAnsi="Times New Roman" w:cs="Times New Roman"/>
          <w:sz w:val="19"/>
          <w:szCs w:val="19"/>
        </w:rPr>
      </w:pPr>
      <w:r w:rsidRPr="000F463B">
        <w:rPr>
          <w:rFonts w:ascii="Times New Roman" w:hAnsi="Times New Roman" w:cs="Times New Roman"/>
          <w:b/>
          <w:sz w:val="19"/>
          <w:szCs w:val="19"/>
        </w:rPr>
        <w:t>Term</w:t>
      </w:r>
      <w:r>
        <w:rPr>
          <w:rFonts w:ascii="Times New Roman" w:hAnsi="Times New Roman" w:cs="Times New Roman"/>
          <w:sz w:val="19"/>
          <w:szCs w:val="19"/>
        </w:rPr>
        <w:tab/>
      </w:r>
      <w:r>
        <w:rPr>
          <w:rFonts w:ascii="Times New Roman" w:hAnsi="Times New Roman" w:cs="Times New Roman"/>
          <w:sz w:val="19"/>
          <w:szCs w:val="19"/>
        </w:rPr>
        <w:tab/>
      </w:r>
      <w:r>
        <w:rPr>
          <w:rFonts w:ascii="Times New Roman" w:hAnsi="Times New Roman" w:cs="Times New Roman"/>
          <w:sz w:val="19"/>
          <w:szCs w:val="19"/>
        </w:rPr>
        <w:tab/>
      </w:r>
      <w:r w:rsidRPr="000F463B">
        <w:rPr>
          <w:rFonts w:ascii="Times New Roman" w:hAnsi="Times New Roman" w:cs="Times New Roman"/>
          <w:b/>
          <w:sz w:val="19"/>
          <w:szCs w:val="19"/>
        </w:rPr>
        <w:t>Definition</w:t>
      </w:r>
      <w:r>
        <w:rPr>
          <w:rFonts w:ascii="Times New Roman" w:hAnsi="Times New Roman" w:cs="Times New Roman"/>
          <w:sz w:val="19"/>
          <w:szCs w:val="19"/>
        </w:rPr>
        <w:t xml:space="preserve"> </w:t>
      </w:r>
      <w:r>
        <w:rPr>
          <w:rFonts w:ascii="Times New Roman" w:hAnsi="Times New Roman" w:cs="Times New Roman"/>
          <w:sz w:val="19"/>
          <w:szCs w:val="19"/>
        </w:rPr>
        <w:tab/>
      </w:r>
      <w:r>
        <w:rPr>
          <w:rFonts w:ascii="Times New Roman" w:hAnsi="Times New Roman" w:cs="Times New Roman"/>
          <w:sz w:val="19"/>
          <w:szCs w:val="19"/>
        </w:rPr>
        <w:tab/>
      </w:r>
      <w:r>
        <w:rPr>
          <w:rFonts w:ascii="Times New Roman" w:hAnsi="Times New Roman" w:cs="Times New Roman"/>
          <w:sz w:val="19"/>
          <w:szCs w:val="19"/>
        </w:rPr>
        <w:tab/>
      </w:r>
      <w:r>
        <w:rPr>
          <w:rFonts w:ascii="Times New Roman" w:hAnsi="Times New Roman" w:cs="Times New Roman"/>
          <w:sz w:val="19"/>
          <w:szCs w:val="19"/>
        </w:rPr>
        <w:tab/>
      </w:r>
      <w:r>
        <w:rPr>
          <w:rFonts w:ascii="Times New Roman" w:hAnsi="Times New Roman" w:cs="Times New Roman"/>
          <w:sz w:val="19"/>
          <w:szCs w:val="19"/>
        </w:rPr>
        <w:tab/>
      </w:r>
      <w:r w:rsidRPr="000F463B">
        <w:rPr>
          <w:rFonts w:ascii="Times New Roman" w:hAnsi="Times New Roman" w:cs="Times New Roman"/>
          <w:b/>
          <w:sz w:val="19"/>
          <w:szCs w:val="19"/>
        </w:rPr>
        <w:t>Standard</w:t>
      </w:r>
    </w:p>
    <w:p w:rsidR="000F463B" w:rsidRDefault="000F463B"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Subsidiary</w:t>
      </w:r>
      <w:r w:rsidR="005A2027">
        <w:rPr>
          <w:rFonts w:ascii="Times New Roman" w:hAnsi="Times New Roman" w:cs="Times New Roman"/>
          <w:color w:val="000000"/>
          <w:sz w:val="19"/>
          <w:szCs w:val="19"/>
        </w:rPr>
        <w:t xml:space="preserve"> ledger</w:t>
      </w:r>
      <w:r w:rsidR="005A2027">
        <w:rPr>
          <w:rFonts w:ascii="Times New Roman" w:hAnsi="Times New Roman" w:cs="Times New Roman"/>
          <w:color w:val="000000"/>
          <w:sz w:val="19"/>
          <w:szCs w:val="19"/>
        </w:rPr>
        <w:tab/>
      </w:r>
      <w:r w:rsidR="005A2027">
        <w:rPr>
          <w:rFonts w:ascii="Times New Roman" w:hAnsi="Times New Roman" w:cs="Times New Roman"/>
          <w:color w:val="000000"/>
          <w:sz w:val="19"/>
          <w:szCs w:val="19"/>
        </w:rPr>
        <w:tab/>
      </w:r>
      <w:r>
        <w:rPr>
          <w:rFonts w:ascii="Times New Roman" w:hAnsi="Times New Roman" w:cs="Times New Roman"/>
          <w:color w:val="000000"/>
          <w:sz w:val="19"/>
          <w:szCs w:val="19"/>
        </w:rPr>
        <w:t>means records used</w:t>
      </w:r>
      <w:r w:rsidR="005A2027">
        <w:rPr>
          <w:rFonts w:ascii="Times New Roman" w:hAnsi="Times New Roman" w:cs="Times New Roman"/>
          <w:color w:val="000000"/>
          <w:sz w:val="19"/>
          <w:szCs w:val="19"/>
        </w:rPr>
        <w:t xml:space="preserve"> for any general ledger account</w:t>
      </w:r>
      <w:r w:rsidR="005A2027">
        <w:rPr>
          <w:rFonts w:ascii="Times New Roman" w:hAnsi="Times New Roman" w:cs="Times New Roman"/>
          <w:color w:val="000000"/>
          <w:sz w:val="19"/>
          <w:szCs w:val="19"/>
        </w:rPr>
        <w:tab/>
        <w:t>21</w:t>
      </w:r>
      <w:r w:rsidR="005A2027">
        <w:rPr>
          <w:rFonts w:ascii="Times New Roman" w:hAnsi="Times New Roman" w:cs="Times New Roman"/>
          <w:color w:val="000000"/>
          <w:sz w:val="19"/>
          <w:szCs w:val="19"/>
        </w:rPr>
        <w:tab/>
      </w:r>
      <w:r w:rsidR="005A2027">
        <w:rPr>
          <w:rFonts w:ascii="Times New Roman" w:hAnsi="Times New Roman" w:cs="Times New Roman"/>
          <w:color w:val="000000"/>
          <w:sz w:val="19"/>
          <w:szCs w:val="19"/>
        </w:rPr>
        <w:tab/>
      </w:r>
      <w:r w:rsidR="005A2027">
        <w:rPr>
          <w:rFonts w:ascii="Times New Roman" w:hAnsi="Times New Roman" w:cs="Times New Roman"/>
          <w:color w:val="000000"/>
          <w:sz w:val="19"/>
          <w:szCs w:val="19"/>
        </w:rPr>
        <w:tab/>
      </w:r>
      <w:r w:rsidR="005A2027">
        <w:rPr>
          <w:rFonts w:ascii="Times New Roman" w:hAnsi="Times New Roman" w:cs="Times New Roman"/>
          <w:color w:val="000000"/>
          <w:sz w:val="19"/>
          <w:szCs w:val="19"/>
        </w:rPr>
        <w:tab/>
      </w:r>
      <w:r w:rsidR="005A2027">
        <w:rPr>
          <w:rFonts w:ascii="Times New Roman" w:hAnsi="Times New Roman" w:cs="Times New Roman"/>
          <w:color w:val="000000"/>
          <w:sz w:val="19"/>
          <w:szCs w:val="19"/>
        </w:rPr>
        <w:tab/>
      </w:r>
      <w:r w:rsidR="005A2027">
        <w:rPr>
          <w:rFonts w:ascii="Times New Roman" w:hAnsi="Times New Roman" w:cs="Times New Roman"/>
          <w:color w:val="000000"/>
          <w:sz w:val="19"/>
          <w:szCs w:val="19"/>
        </w:rPr>
        <w:tab/>
      </w:r>
      <w:r>
        <w:rPr>
          <w:rFonts w:ascii="Times New Roman" w:hAnsi="Times New Roman" w:cs="Times New Roman"/>
          <w:color w:val="000000"/>
          <w:sz w:val="19"/>
          <w:szCs w:val="19"/>
        </w:rPr>
        <w:t>that records</w:t>
      </w:r>
      <w:r w:rsidR="005A2027">
        <w:rPr>
          <w:rFonts w:ascii="Times New Roman" w:hAnsi="Times New Roman" w:cs="Times New Roman"/>
          <w:color w:val="000000"/>
          <w:sz w:val="19"/>
          <w:szCs w:val="19"/>
        </w:rPr>
        <w:t xml:space="preserve"> </w:t>
      </w:r>
      <w:r>
        <w:rPr>
          <w:rFonts w:ascii="Times New Roman" w:hAnsi="Times New Roman" w:cs="Times New Roman"/>
          <w:color w:val="000000"/>
          <w:sz w:val="19"/>
          <w:szCs w:val="19"/>
        </w:rPr>
        <w:t>nume</w:t>
      </w:r>
      <w:r w:rsidR="005A2027">
        <w:rPr>
          <w:rFonts w:ascii="Times New Roman" w:hAnsi="Times New Roman" w:cs="Times New Roman"/>
          <w:color w:val="000000"/>
          <w:sz w:val="19"/>
          <w:szCs w:val="19"/>
        </w:rPr>
        <w:t>rous detailed transactions. DFI</w:t>
      </w:r>
      <w:r w:rsidR="005A2027">
        <w:rPr>
          <w:rFonts w:ascii="Times New Roman" w:hAnsi="Times New Roman" w:cs="Times New Roman"/>
          <w:color w:val="000000"/>
          <w:sz w:val="19"/>
          <w:szCs w:val="19"/>
        </w:rPr>
        <w:tab/>
      </w:r>
      <w:r w:rsidR="005A2027">
        <w:rPr>
          <w:rFonts w:ascii="Times New Roman" w:hAnsi="Times New Roman" w:cs="Times New Roman"/>
          <w:color w:val="000000"/>
          <w:sz w:val="19"/>
          <w:szCs w:val="19"/>
        </w:rPr>
        <w:tab/>
      </w:r>
      <w:r w:rsidR="005A2027">
        <w:rPr>
          <w:rFonts w:ascii="Times New Roman" w:hAnsi="Times New Roman" w:cs="Times New Roman"/>
          <w:color w:val="000000"/>
          <w:sz w:val="19"/>
          <w:szCs w:val="19"/>
        </w:rPr>
        <w:tab/>
      </w:r>
      <w:r w:rsidR="005A2027">
        <w:rPr>
          <w:rFonts w:ascii="Times New Roman" w:hAnsi="Times New Roman" w:cs="Times New Roman"/>
          <w:color w:val="000000"/>
          <w:sz w:val="19"/>
          <w:szCs w:val="19"/>
        </w:rPr>
        <w:tab/>
      </w:r>
      <w:r w:rsidR="005A2027">
        <w:rPr>
          <w:rFonts w:ascii="Times New Roman" w:hAnsi="Times New Roman" w:cs="Times New Roman"/>
          <w:color w:val="000000"/>
          <w:sz w:val="19"/>
          <w:szCs w:val="19"/>
        </w:rPr>
        <w:tab/>
      </w:r>
      <w:r w:rsidR="005A2027">
        <w:rPr>
          <w:rFonts w:ascii="Times New Roman" w:hAnsi="Times New Roman" w:cs="Times New Roman"/>
          <w:color w:val="000000"/>
          <w:sz w:val="19"/>
          <w:szCs w:val="19"/>
        </w:rPr>
        <w:tab/>
      </w:r>
      <w:r w:rsidR="005A2027">
        <w:rPr>
          <w:rFonts w:ascii="Times New Roman" w:hAnsi="Times New Roman" w:cs="Times New Roman"/>
          <w:color w:val="000000"/>
          <w:sz w:val="19"/>
          <w:szCs w:val="19"/>
        </w:rPr>
        <w:tab/>
      </w:r>
      <w:r>
        <w:rPr>
          <w:rFonts w:ascii="Times New Roman" w:hAnsi="Times New Roman" w:cs="Times New Roman"/>
          <w:color w:val="000000"/>
          <w:sz w:val="19"/>
          <w:szCs w:val="19"/>
        </w:rPr>
        <w:t>subsidiary ledgers are used</w:t>
      </w:r>
      <w:r w:rsidR="005A2027">
        <w:rPr>
          <w:rFonts w:ascii="Times New Roman" w:hAnsi="Times New Roman" w:cs="Times New Roman"/>
          <w:color w:val="000000"/>
          <w:sz w:val="19"/>
          <w:szCs w:val="19"/>
        </w:rPr>
        <w:t xml:space="preserve"> to reduce the size and</w:t>
      </w:r>
      <w:r w:rsidR="005A2027">
        <w:rPr>
          <w:rFonts w:ascii="Times New Roman" w:hAnsi="Times New Roman" w:cs="Times New Roman"/>
          <w:color w:val="000000"/>
          <w:sz w:val="19"/>
          <w:szCs w:val="19"/>
        </w:rPr>
        <w:tab/>
      </w:r>
      <w:r w:rsidR="005A2027">
        <w:rPr>
          <w:rFonts w:ascii="Times New Roman" w:hAnsi="Times New Roman" w:cs="Times New Roman"/>
          <w:color w:val="000000"/>
          <w:sz w:val="19"/>
          <w:szCs w:val="19"/>
        </w:rPr>
        <w:tab/>
      </w:r>
      <w:r w:rsidR="005A2027">
        <w:rPr>
          <w:rFonts w:ascii="Times New Roman" w:hAnsi="Times New Roman" w:cs="Times New Roman"/>
          <w:color w:val="000000"/>
          <w:sz w:val="19"/>
          <w:szCs w:val="19"/>
        </w:rPr>
        <w:tab/>
      </w:r>
      <w:r w:rsidR="005A2027">
        <w:rPr>
          <w:rFonts w:ascii="Times New Roman" w:hAnsi="Times New Roman" w:cs="Times New Roman"/>
          <w:color w:val="000000"/>
          <w:sz w:val="19"/>
          <w:szCs w:val="19"/>
        </w:rPr>
        <w:tab/>
      </w:r>
      <w:r w:rsidR="005A2027">
        <w:rPr>
          <w:rFonts w:ascii="Times New Roman" w:hAnsi="Times New Roman" w:cs="Times New Roman"/>
          <w:color w:val="000000"/>
          <w:sz w:val="19"/>
          <w:szCs w:val="19"/>
        </w:rPr>
        <w:tab/>
      </w:r>
      <w:r w:rsidR="005A2027">
        <w:rPr>
          <w:rFonts w:ascii="Times New Roman" w:hAnsi="Times New Roman" w:cs="Times New Roman"/>
          <w:color w:val="000000"/>
          <w:sz w:val="19"/>
          <w:szCs w:val="19"/>
        </w:rPr>
        <w:tab/>
      </w:r>
      <w:r w:rsidR="005A2027">
        <w:rPr>
          <w:rFonts w:ascii="Times New Roman" w:hAnsi="Times New Roman" w:cs="Times New Roman"/>
          <w:color w:val="000000"/>
          <w:sz w:val="19"/>
          <w:szCs w:val="19"/>
        </w:rPr>
        <w:tab/>
      </w:r>
      <w:r>
        <w:rPr>
          <w:rFonts w:ascii="Times New Roman" w:hAnsi="Times New Roman" w:cs="Times New Roman"/>
          <w:color w:val="000000"/>
          <w:sz w:val="19"/>
          <w:szCs w:val="19"/>
        </w:rPr>
        <w:t>complexity of the general ledger, and</w:t>
      </w:r>
      <w:r w:rsidR="005A2027">
        <w:rPr>
          <w:rFonts w:ascii="Times New Roman" w:hAnsi="Times New Roman" w:cs="Times New Roman"/>
          <w:color w:val="000000"/>
          <w:sz w:val="19"/>
          <w:szCs w:val="19"/>
        </w:rPr>
        <w:t xml:space="preserve"> enable the general</w:t>
      </w:r>
      <w:r w:rsidR="005A2027">
        <w:rPr>
          <w:rFonts w:ascii="Times New Roman" w:hAnsi="Times New Roman" w:cs="Times New Roman"/>
          <w:color w:val="000000"/>
          <w:sz w:val="19"/>
          <w:szCs w:val="19"/>
        </w:rPr>
        <w:tab/>
      </w:r>
      <w:r w:rsidR="005A2027">
        <w:rPr>
          <w:rFonts w:ascii="Times New Roman" w:hAnsi="Times New Roman" w:cs="Times New Roman"/>
          <w:color w:val="000000"/>
          <w:sz w:val="19"/>
          <w:szCs w:val="19"/>
        </w:rPr>
        <w:tab/>
      </w:r>
      <w:r w:rsidR="005A2027">
        <w:rPr>
          <w:rFonts w:ascii="Times New Roman" w:hAnsi="Times New Roman" w:cs="Times New Roman"/>
          <w:color w:val="000000"/>
          <w:sz w:val="19"/>
          <w:szCs w:val="19"/>
        </w:rPr>
        <w:tab/>
      </w:r>
      <w:r w:rsidR="005A2027">
        <w:rPr>
          <w:rFonts w:ascii="Times New Roman" w:hAnsi="Times New Roman" w:cs="Times New Roman"/>
          <w:color w:val="000000"/>
          <w:sz w:val="19"/>
          <w:szCs w:val="19"/>
        </w:rPr>
        <w:tab/>
      </w:r>
      <w:r w:rsidR="005A2027">
        <w:rPr>
          <w:rFonts w:ascii="Times New Roman" w:hAnsi="Times New Roman" w:cs="Times New Roman"/>
          <w:color w:val="000000"/>
          <w:sz w:val="19"/>
          <w:szCs w:val="19"/>
        </w:rPr>
        <w:tab/>
      </w:r>
      <w:r w:rsidR="005A2027">
        <w:rPr>
          <w:rFonts w:ascii="Times New Roman" w:hAnsi="Times New Roman" w:cs="Times New Roman"/>
          <w:color w:val="000000"/>
          <w:sz w:val="19"/>
          <w:szCs w:val="19"/>
        </w:rPr>
        <w:tab/>
      </w:r>
      <w:r w:rsidR="005A2027">
        <w:rPr>
          <w:rFonts w:ascii="Times New Roman" w:hAnsi="Times New Roman" w:cs="Times New Roman"/>
          <w:color w:val="000000"/>
          <w:sz w:val="19"/>
          <w:szCs w:val="19"/>
        </w:rPr>
        <w:tab/>
      </w:r>
      <w:r>
        <w:rPr>
          <w:rFonts w:ascii="Times New Roman" w:hAnsi="Times New Roman" w:cs="Times New Roman"/>
          <w:color w:val="000000"/>
          <w:sz w:val="19"/>
          <w:szCs w:val="19"/>
        </w:rPr>
        <w:t>ledger account to serve as a control account.</w:t>
      </w:r>
      <w:r w:rsidR="005A2027">
        <w:rPr>
          <w:rFonts w:ascii="Times New Roman" w:hAnsi="Times New Roman" w:cs="Times New Roman"/>
          <w:color w:val="000000"/>
          <w:sz w:val="19"/>
          <w:szCs w:val="19"/>
        </w:rPr>
        <w:t xml:space="preserve"> Subsidiary</w:t>
      </w:r>
      <w:r w:rsidR="005A2027">
        <w:rPr>
          <w:rFonts w:ascii="Times New Roman" w:hAnsi="Times New Roman" w:cs="Times New Roman"/>
          <w:color w:val="000000"/>
          <w:sz w:val="19"/>
          <w:szCs w:val="19"/>
        </w:rPr>
        <w:tab/>
      </w:r>
      <w:r w:rsidR="005A2027">
        <w:rPr>
          <w:rFonts w:ascii="Times New Roman" w:hAnsi="Times New Roman" w:cs="Times New Roman"/>
          <w:color w:val="000000"/>
          <w:sz w:val="19"/>
          <w:szCs w:val="19"/>
        </w:rPr>
        <w:tab/>
      </w:r>
      <w:r w:rsidR="005A2027">
        <w:rPr>
          <w:rFonts w:ascii="Times New Roman" w:hAnsi="Times New Roman" w:cs="Times New Roman"/>
          <w:color w:val="000000"/>
          <w:sz w:val="19"/>
          <w:szCs w:val="19"/>
        </w:rPr>
        <w:tab/>
      </w:r>
      <w:r w:rsidR="005A2027">
        <w:rPr>
          <w:rFonts w:ascii="Times New Roman" w:hAnsi="Times New Roman" w:cs="Times New Roman"/>
          <w:color w:val="000000"/>
          <w:sz w:val="19"/>
          <w:szCs w:val="19"/>
        </w:rPr>
        <w:tab/>
      </w:r>
      <w:r w:rsidR="005A2027">
        <w:rPr>
          <w:rFonts w:ascii="Times New Roman" w:hAnsi="Times New Roman" w:cs="Times New Roman"/>
          <w:color w:val="000000"/>
          <w:sz w:val="19"/>
          <w:szCs w:val="19"/>
        </w:rPr>
        <w:tab/>
      </w:r>
      <w:r w:rsidR="005A2027">
        <w:rPr>
          <w:rFonts w:ascii="Times New Roman" w:hAnsi="Times New Roman" w:cs="Times New Roman"/>
          <w:color w:val="000000"/>
          <w:sz w:val="19"/>
          <w:szCs w:val="19"/>
        </w:rPr>
        <w:tab/>
      </w:r>
      <w:r w:rsidR="005A2027">
        <w:rPr>
          <w:rFonts w:ascii="Times New Roman" w:hAnsi="Times New Roman" w:cs="Times New Roman"/>
          <w:color w:val="000000"/>
          <w:sz w:val="19"/>
          <w:szCs w:val="19"/>
        </w:rPr>
        <w:tab/>
      </w:r>
      <w:r>
        <w:rPr>
          <w:rFonts w:ascii="Times New Roman" w:hAnsi="Times New Roman" w:cs="Times New Roman"/>
          <w:color w:val="000000"/>
          <w:sz w:val="19"/>
          <w:szCs w:val="19"/>
        </w:rPr>
        <w:t>ledgers serve an important role in controlling the</w:t>
      </w:r>
      <w:r w:rsidR="005A2027">
        <w:rPr>
          <w:rFonts w:ascii="Times New Roman" w:hAnsi="Times New Roman" w:cs="Times New Roman"/>
          <w:color w:val="000000"/>
          <w:sz w:val="19"/>
          <w:szCs w:val="19"/>
        </w:rPr>
        <w:tab/>
      </w:r>
      <w:r w:rsidR="005A2027">
        <w:rPr>
          <w:rFonts w:ascii="Times New Roman" w:hAnsi="Times New Roman" w:cs="Times New Roman"/>
          <w:color w:val="000000"/>
          <w:sz w:val="19"/>
          <w:szCs w:val="19"/>
        </w:rPr>
        <w:tab/>
      </w:r>
      <w:r w:rsidR="005A2027">
        <w:rPr>
          <w:rFonts w:ascii="Times New Roman" w:hAnsi="Times New Roman" w:cs="Times New Roman"/>
          <w:color w:val="000000"/>
          <w:sz w:val="19"/>
          <w:szCs w:val="19"/>
        </w:rPr>
        <w:tab/>
      </w:r>
      <w:r w:rsidR="005A2027">
        <w:rPr>
          <w:rFonts w:ascii="Times New Roman" w:hAnsi="Times New Roman" w:cs="Times New Roman"/>
          <w:color w:val="000000"/>
          <w:sz w:val="19"/>
          <w:szCs w:val="19"/>
        </w:rPr>
        <w:tab/>
      </w:r>
      <w:r w:rsidR="005A2027">
        <w:rPr>
          <w:rFonts w:ascii="Times New Roman" w:hAnsi="Times New Roman" w:cs="Times New Roman"/>
          <w:color w:val="000000"/>
          <w:sz w:val="19"/>
          <w:szCs w:val="19"/>
        </w:rPr>
        <w:tab/>
      </w:r>
      <w:r w:rsidR="005A2027">
        <w:rPr>
          <w:rFonts w:ascii="Times New Roman" w:hAnsi="Times New Roman" w:cs="Times New Roman"/>
          <w:color w:val="000000"/>
          <w:sz w:val="19"/>
          <w:szCs w:val="19"/>
        </w:rPr>
        <w:tab/>
      </w:r>
      <w:r w:rsidR="005A2027">
        <w:rPr>
          <w:rFonts w:ascii="Times New Roman" w:hAnsi="Times New Roman" w:cs="Times New Roman"/>
          <w:color w:val="000000"/>
          <w:sz w:val="19"/>
          <w:szCs w:val="19"/>
        </w:rPr>
        <w:tab/>
      </w:r>
      <w:r>
        <w:rPr>
          <w:rFonts w:ascii="Times New Roman" w:hAnsi="Times New Roman" w:cs="Times New Roman"/>
          <w:color w:val="000000"/>
          <w:sz w:val="19"/>
          <w:szCs w:val="19"/>
        </w:rPr>
        <w:t>integrity of data and pr</w:t>
      </w:r>
      <w:r w:rsidR="005A2027">
        <w:rPr>
          <w:rFonts w:ascii="Times New Roman" w:hAnsi="Times New Roman" w:cs="Times New Roman"/>
          <w:color w:val="000000"/>
          <w:sz w:val="19"/>
          <w:szCs w:val="19"/>
        </w:rPr>
        <w:t>oviding the current status of a</w:t>
      </w:r>
      <w:r w:rsidR="005A2027">
        <w:rPr>
          <w:rFonts w:ascii="Times New Roman" w:hAnsi="Times New Roman" w:cs="Times New Roman"/>
          <w:color w:val="000000"/>
          <w:sz w:val="19"/>
          <w:szCs w:val="19"/>
        </w:rPr>
        <w:tab/>
      </w:r>
      <w:r w:rsidR="005A2027">
        <w:rPr>
          <w:rFonts w:ascii="Times New Roman" w:hAnsi="Times New Roman" w:cs="Times New Roman"/>
          <w:color w:val="000000"/>
          <w:sz w:val="19"/>
          <w:szCs w:val="19"/>
        </w:rPr>
        <w:tab/>
      </w:r>
      <w:r w:rsidR="005A2027">
        <w:rPr>
          <w:rFonts w:ascii="Times New Roman" w:hAnsi="Times New Roman" w:cs="Times New Roman"/>
          <w:color w:val="000000"/>
          <w:sz w:val="19"/>
          <w:szCs w:val="19"/>
        </w:rPr>
        <w:tab/>
      </w:r>
      <w:r w:rsidR="005A2027">
        <w:rPr>
          <w:rFonts w:ascii="Times New Roman" w:hAnsi="Times New Roman" w:cs="Times New Roman"/>
          <w:color w:val="000000"/>
          <w:sz w:val="19"/>
          <w:szCs w:val="19"/>
        </w:rPr>
        <w:tab/>
      </w:r>
      <w:r w:rsidR="005A2027">
        <w:rPr>
          <w:rFonts w:ascii="Times New Roman" w:hAnsi="Times New Roman" w:cs="Times New Roman"/>
          <w:color w:val="000000"/>
          <w:sz w:val="19"/>
          <w:szCs w:val="19"/>
        </w:rPr>
        <w:tab/>
      </w:r>
      <w:r w:rsidR="005A2027">
        <w:rPr>
          <w:rFonts w:ascii="Times New Roman" w:hAnsi="Times New Roman" w:cs="Times New Roman"/>
          <w:color w:val="000000"/>
          <w:sz w:val="19"/>
          <w:szCs w:val="19"/>
        </w:rPr>
        <w:tab/>
      </w:r>
      <w:r w:rsidR="005A2027">
        <w:rPr>
          <w:rFonts w:ascii="Times New Roman" w:hAnsi="Times New Roman" w:cs="Times New Roman"/>
          <w:color w:val="000000"/>
          <w:sz w:val="19"/>
          <w:szCs w:val="19"/>
        </w:rPr>
        <w:tab/>
      </w:r>
      <w:r>
        <w:rPr>
          <w:rFonts w:ascii="Times New Roman" w:hAnsi="Times New Roman" w:cs="Times New Roman"/>
          <w:color w:val="000000"/>
          <w:sz w:val="19"/>
          <w:szCs w:val="19"/>
        </w:rPr>
        <w:t>loan or</w:t>
      </w:r>
      <w:r w:rsidR="005A2027">
        <w:rPr>
          <w:rFonts w:ascii="Times New Roman" w:hAnsi="Times New Roman" w:cs="Times New Roman"/>
          <w:color w:val="000000"/>
          <w:sz w:val="19"/>
          <w:szCs w:val="19"/>
        </w:rPr>
        <w:t xml:space="preserve"> </w:t>
      </w:r>
      <w:r>
        <w:rPr>
          <w:rFonts w:ascii="Times New Roman" w:hAnsi="Times New Roman" w:cs="Times New Roman"/>
          <w:color w:val="000000"/>
          <w:sz w:val="19"/>
          <w:szCs w:val="19"/>
        </w:rPr>
        <w:t>savings balance.</w:t>
      </w:r>
    </w:p>
    <w:p w:rsidR="000F463B" w:rsidRDefault="000F463B" w:rsidP="000F463B">
      <w:pPr>
        <w:widowControl w:val="0"/>
        <w:autoSpaceDE w:val="0"/>
        <w:autoSpaceDN w:val="0"/>
        <w:adjustRightInd w:val="0"/>
        <w:rPr>
          <w:rFonts w:ascii="Times New Roman" w:hAnsi="Times New Roman" w:cs="Times New Roman"/>
          <w:color w:val="000000"/>
          <w:sz w:val="19"/>
          <w:szCs w:val="19"/>
        </w:rPr>
      </w:pPr>
    </w:p>
    <w:p w:rsidR="000F463B" w:rsidRDefault="005A2027"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Substance over form</w:t>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means the accountin</w:t>
      </w:r>
      <w:r>
        <w:rPr>
          <w:rFonts w:ascii="Times New Roman" w:hAnsi="Times New Roman" w:cs="Times New Roman"/>
          <w:color w:val="000000"/>
          <w:sz w:val="19"/>
          <w:szCs w:val="19"/>
        </w:rPr>
        <w:t>g treatment and presentation of</w:t>
      </w:r>
      <w:r>
        <w:rPr>
          <w:rFonts w:ascii="Times New Roman" w:hAnsi="Times New Roman" w:cs="Times New Roman"/>
          <w:color w:val="000000"/>
          <w:sz w:val="19"/>
          <w:szCs w:val="19"/>
        </w:rPr>
        <w:tab/>
        <w:t>18</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transactions</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should be governed by</w:t>
      </w:r>
      <w:r>
        <w:rPr>
          <w:rFonts w:ascii="Times New Roman" w:hAnsi="Times New Roman" w:cs="Times New Roman"/>
          <w:color w:val="000000"/>
          <w:sz w:val="19"/>
          <w:szCs w:val="19"/>
        </w:rPr>
        <w:t xml:space="preserve"> their substance and</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not merely by their</w:t>
      </w:r>
      <w:r>
        <w:rPr>
          <w:rFonts w:ascii="Times New Roman" w:hAnsi="Times New Roman" w:cs="Times New Roman"/>
          <w:color w:val="000000"/>
          <w:sz w:val="19"/>
          <w:szCs w:val="19"/>
        </w:rPr>
        <w:t xml:space="preserve"> legal form. This has further</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application for more advanced</w:t>
      </w:r>
      <w:r>
        <w:rPr>
          <w:rFonts w:ascii="Times New Roman" w:hAnsi="Times New Roman" w:cs="Times New Roman"/>
          <w:color w:val="000000"/>
          <w:sz w:val="19"/>
          <w:szCs w:val="19"/>
        </w:rPr>
        <w:t xml:space="preserve"> accounting topics and</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for specific issues related to</w:t>
      </w:r>
      <w:r>
        <w:rPr>
          <w:rFonts w:ascii="Times New Roman" w:hAnsi="Times New Roman" w:cs="Times New Roman"/>
          <w:color w:val="000000"/>
          <w:sz w:val="19"/>
          <w:szCs w:val="19"/>
        </w:rPr>
        <w:t xml:space="preserve"> amalgamations, special</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agency relationships or sophisticated</w:t>
      </w:r>
      <w:r>
        <w:rPr>
          <w:rFonts w:ascii="Times New Roman" w:hAnsi="Times New Roman" w:cs="Times New Roman"/>
          <w:color w:val="000000"/>
          <w:sz w:val="19"/>
          <w:szCs w:val="19"/>
        </w:rPr>
        <w:t xml:space="preserve"> investment</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vehicles.</w:t>
      </w:r>
    </w:p>
    <w:p w:rsidR="000F463B" w:rsidRDefault="000F463B" w:rsidP="000F463B">
      <w:pPr>
        <w:widowControl w:val="0"/>
        <w:autoSpaceDE w:val="0"/>
        <w:autoSpaceDN w:val="0"/>
        <w:adjustRightInd w:val="0"/>
        <w:rPr>
          <w:rFonts w:ascii="Times New Roman" w:hAnsi="Times New Roman" w:cs="Times New Roman"/>
          <w:color w:val="000000"/>
          <w:sz w:val="19"/>
          <w:szCs w:val="19"/>
        </w:rPr>
      </w:pPr>
    </w:p>
    <w:p w:rsidR="000F463B" w:rsidRDefault="000F463B"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Succession plannin</w:t>
      </w:r>
      <w:r w:rsidR="005A2027">
        <w:rPr>
          <w:rFonts w:ascii="Times New Roman" w:hAnsi="Times New Roman" w:cs="Times New Roman"/>
          <w:color w:val="000000"/>
          <w:sz w:val="19"/>
          <w:szCs w:val="19"/>
        </w:rPr>
        <w:t>g</w:t>
      </w:r>
      <w:r w:rsidR="005A2027">
        <w:rPr>
          <w:rFonts w:ascii="Times New Roman" w:hAnsi="Times New Roman" w:cs="Times New Roman"/>
          <w:color w:val="000000"/>
          <w:sz w:val="19"/>
          <w:szCs w:val="19"/>
        </w:rPr>
        <w:tab/>
      </w:r>
      <w:r>
        <w:rPr>
          <w:rFonts w:ascii="Times New Roman" w:hAnsi="Times New Roman" w:cs="Times New Roman"/>
          <w:color w:val="000000"/>
          <w:sz w:val="19"/>
          <w:szCs w:val="19"/>
        </w:rPr>
        <w:t>means a process for iden</w:t>
      </w:r>
      <w:r w:rsidR="005A2027">
        <w:rPr>
          <w:rFonts w:ascii="Times New Roman" w:hAnsi="Times New Roman" w:cs="Times New Roman"/>
          <w:color w:val="000000"/>
          <w:sz w:val="19"/>
          <w:szCs w:val="19"/>
        </w:rPr>
        <w:t>tifying and developing internal</w:t>
      </w:r>
      <w:r w:rsidR="005A2027">
        <w:rPr>
          <w:rFonts w:ascii="Times New Roman" w:hAnsi="Times New Roman" w:cs="Times New Roman"/>
          <w:color w:val="000000"/>
          <w:sz w:val="19"/>
          <w:szCs w:val="19"/>
        </w:rPr>
        <w:tab/>
        <w:t>5</w:t>
      </w:r>
      <w:r w:rsidR="005A2027">
        <w:rPr>
          <w:rFonts w:ascii="Times New Roman" w:hAnsi="Times New Roman" w:cs="Times New Roman"/>
          <w:color w:val="000000"/>
          <w:sz w:val="19"/>
          <w:szCs w:val="19"/>
        </w:rPr>
        <w:tab/>
      </w:r>
      <w:r w:rsidR="005A2027">
        <w:rPr>
          <w:rFonts w:ascii="Times New Roman" w:hAnsi="Times New Roman" w:cs="Times New Roman"/>
          <w:color w:val="000000"/>
          <w:sz w:val="19"/>
          <w:szCs w:val="19"/>
        </w:rPr>
        <w:tab/>
      </w:r>
      <w:r w:rsidR="005A2027">
        <w:rPr>
          <w:rFonts w:ascii="Times New Roman" w:hAnsi="Times New Roman" w:cs="Times New Roman"/>
          <w:color w:val="000000"/>
          <w:sz w:val="19"/>
          <w:szCs w:val="19"/>
        </w:rPr>
        <w:tab/>
      </w:r>
      <w:r w:rsidR="005A2027">
        <w:rPr>
          <w:rFonts w:ascii="Times New Roman" w:hAnsi="Times New Roman" w:cs="Times New Roman"/>
          <w:color w:val="000000"/>
          <w:sz w:val="19"/>
          <w:szCs w:val="19"/>
        </w:rPr>
        <w:tab/>
      </w:r>
      <w:r w:rsidR="005A2027">
        <w:rPr>
          <w:rFonts w:ascii="Times New Roman" w:hAnsi="Times New Roman" w:cs="Times New Roman"/>
          <w:color w:val="000000"/>
          <w:sz w:val="19"/>
          <w:szCs w:val="19"/>
        </w:rPr>
        <w:tab/>
      </w:r>
      <w:r w:rsidR="005A2027">
        <w:rPr>
          <w:rFonts w:ascii="Times New Roman" w:hAnsi="Times New Roman" w:cs="Times New Roman"/>
          <w:color w:val="000000"/>
          <w:sz w:val="19"/>
          <w:szCs w:val="19"/>
        </w:rPr>
        <w:tab/>
      </w:r>
      <w:r>
        <w:rPr>
          <w:rFonts w:ascii="Times New Roman" w:hAnsi="Times New Roman" w:cs="Times New Roman"/>
          <w:color w:val="000000"/>
          <w:sz w:val="19"/>
          <w:szCs w:val="19"/>
        </w:rPr>
        <w:t>personnel</w:t>
      </w:r>
      <w:r w:rsidR="005A2027">
        <w:rPr>
          <w:rFonts w:ascii="Times New Roman" w:hAnsi="Times New Roman" w:cs="Times New Roman"/>
          <w:color w:val="000000"/>
          <w:sz w:val="19"/>
          <w:szCs w:val="19"/>
        </w:rPr>
        <w:t xml:space="preserve"> </w:t>
      </w:r>
      <w:r>
        <w:rPr>
          <w:rFonts w:ascii="Times New Roman" w:hAnsi="Times New Roman" w:cs="Times New Roman"/>
          <w:color w:val="000000"/>
          <w:sz w:val="19"/>
          <w:szCs w:val="19"/>
        </w:rPr>
        <w:t>with the potent</w:t>
      </w:r>
      <w:r w:rsidR="005A2027">
        <w:rPr>
          <w:rFonts w:ascii="Times New Roman" w:hAnsi="Times New Roman" w:cs="Times New Roman"/>
          <w:color w:val="000000"/>
          <w:sz w:val="19"/>
          <w:szCs w:val="19"/>
        </w:rPr>
        <w:t>ial to fill key or critical DFI</w:t>
      </w:r>
      <w:r w:rsidR="005A2027">
        <w:rPr>
          <w:rFonts w:ascii="Times New Roman" w:hAnsi="Times New Roman" w:cs="Times New Roman"/>
          <w:color w:val="000000"/>
          <w:sz w:val="19"/>
          <w:szCs w:val="19"/>
        </w:rPr>
        <w:tab/>
      </w:r>
      <w:r w:rsidR="005A2027">
        <w:rPr>
          <w:rFonts w:ascii="Times New Roman" w:hAnsi="Times New Roman" w:cs="Times New Roman"/>
          <w:color w:val="000000"/>
          <w:sz w:val="19"/>
          <w:szCs w:val="19"/>
        </w:rPr>
        <w:tab/>
      </w:r>
      <w:r w:rsidR="005A2027">
        <w:rPr>
          <w:rFonts w:ascii="Times New Roman" w:hAnsi="Times New Roman" w:cs="Times New Roman"/>
          <w:color w:val="000000"/>
          <w:sz w:val="19"/>
          <w:szCs w:val="19"/>
        </w:rPr>
        <w:tab/>
      </w:r>
      <w:r w:rsidR="005A2027">
        <w:rPr>
          <w:rFonts w:ascii="Times New Roman" w:hAnsi="Times New Roman" w:cs="Times New Roman"/>
          <w:color w:val="000000"/>
          <w:sz w:val="19"/>
          <w:szCs w:val="19"/>
        </w:rPr>
        <w:tab/>
      </w:r>
      <w:r w:rsidR="005A2027">
        <w:rPr>
          <w:rFonts w:ascii="Times New Roman" w:hAnsi="Times New Roman" w:cs="Times New Roman"/>
          <w:color w:val="000000"/>
          <w:sz w:val="19"/>
          <w:szCs w:val="19"/>
        </w:rPr>
        <w:tab/>
      </w:r>
      <w:r w:rsidR="005A2027">
        <w:rPr>
          <w:rFonts w:ascii="Times New Roman" w:hAnsi="Times New Roman" w:cs="Times New Roman"/>
          <w:color w:val="000000"/>
          <w:sz w:val="19"/>
          <w:szCs w:val="19"/>
        </w:rPr>
        <w:tab/>
      </w:r>
      <w:r w:rsidR="005A2027">
        <w:rPr>
          <w:rFonts w:ascii="Times New Roman" w:hAnsi="Times New Roman" w:cs="Times New Roman"/>
          <w:color w:val="000000"/>
          <w:sz w:val="19"/>
          <w:szCs w:val="19"/>
        </w:rPr>
        <w:tab/>
      </w:r>
      <w:r>
        <w:rPr>
          <w:rFonts w:ascii="Times New Roman" w:hAnsi="Times New Roman" w:cs="Times New Roman"/>
          <w:color w:val="000000"/>
          <w:sz w:val="19"/>
          <w:szCs w:val="19"/>
        </w:rPr>
        <w:t>positions. Succession</w:t>
      </w:r>
      <w:r w:rsidR="005A2027">
        <w:rPr>
          <w:rFonts w:ascii="Times New Roman" w:hAnsi="Times New Roman" w:cs="Times New Roman"/>
          <w:color w:val="000000"/>
          <w:sz w:val="19"/>
          <w:szCs w:val="19"/>
        </w:rPr>
        <w:t xml:space="preserve"> </w:t>
      </w:r>
      <w:r>
        <w:rPr>
          <w:rFonts w:ascii="Times New Roman" w:hAnsi="Times New Roman" w:cs="Times New Roman"/>
          <w:color w:val="000000"/>
          <w:sz w:val="19"/>
          <w:szCs w:val="19"/>
        </w:rPr>
        <w:t>pl</w:t>
      </w:r>
      <w:r w:rsidR="005A2027">
        <w:rPr>
          <w:rFonts w:ascii="Times New Roman" w:hAnsi="Times New Roman" w:cs="Times New Roman"/>
          <w:color w:val="000000"/>
          <w:sz w:val="19"/>
          <w:szCs w:val="19"/>
        </w:rPr>
        <w:t>anning ensures the availability</w:t>
      </w:r>
      <w:r w:rsidR="005A2027">
        <w:rPr>
          <w:rFonts w:ascii="Times New Roman" w:hAnsi="Times New Roman" w:cs="Times New Roman"/>
          <w:color w:val="000000"/>
          <w:sz w:val="19"/>
          <w:szCs w:val="19"/>
        </w:rPr>
        <w:tab/>
      </w:r>
      <w:r w:rsidR="005A2027">
        <w:rPr>
          <w:rFonts w:ascii="Times New Roman" w:hAnsi="Times New Roman" w:cs="Times New Roman"/>
          <w:color w:val="000000"/>
          <w:sz w:val="19"/>
          <w:szCs w:val="19"/>
        </w:rPr>
        <w:tab/>
      </w:r>
      <w:r w:rsidR="005A2027">
        <w:rPr>
          <w:rFonts w:ascii="Times New Roman" w:hAnsi="Times New Roman" w:cs="Times New Roman"/>
          <w:color w:val="000000"/>
          <w:sz w:val="19"/>
          <w:szCs w:val="19"/>
        </w:rPr>
        <w:tab/>
      </w:r>
      <w:r w:rsidR="005A2027">
        <w:rPr>
          <w:rFonts w:ascii="Times New Roman" w:hAnsi="Times New Roman" w:cs="Times New Roman"/>
          <w:color w:val="000000"/>
          <w:sz w:val="19"/>
          <w:szCs w:val="19"/>
        </w:rPr>
        <w:tab/>
      </w:r>
      <w:r w:rsidR="005A2027">
        <w:rPr>
          <w:rFonts w:ascii="Times New Roman" w:hAnsi="Times New Roman" w:cs="Times New Roman"/>
          <w:color w:val="000000"/>
          <w:sz w:val="19"/>
          <w:szCs w:val="19"/>
        </w:rPr>
        <w:tab/>
      </w:r>
      <w:r w:rsidR="005A2027">
        <w:rPr>
          <w:rFonts w:ascii="Times New Roman" w:hAnsi="Times New Roman" w:cs="Times New Roman"/>
          <w:color w:val="000000"/>
          <w:sz w:val="19"/>
          <w:szCs w:val="19"/>
        </w:rPr>
        <w:tab/>
      </w:r>
      <w:r w:rsidR="005A2027">
        <w:rPr>
          <w:rFonts w:ascii="Times New Roman" w:hAnsi="Times New Roman" w:cs="Times New Roman"/>
          <w:color w:val="000000"/>
          <w:sz w:val="19"/>
          <w:szCs w:val="19"/>
        </w:rPr>
        <w:tab/>
      </w:r>
      <w:r>
        <w:rPr>
          <w:rFonts w:ascii="Times New Roman" w:hAnsi="Times New Roman" w:cs="Times New Roman"/>
          <w:color w:val="000000"/>
          <w:sz w:val="19"/>
          <w:szCs w:val="19"/>
        </w:rPr>
        <w:t>of experienced and capable</w:t>
      </w:r>
      <w:r w:rsidR="005A2027">
        <w:rPr>
          <w:rFonts w:ascii="Times New Roman" w:hAnsi="Times New Roman" w:cs="Times New Roman"/>
          <w:color w:val="000000"/>
          <w:sz w:val="19"/>
          <w:szCs w:val="19"/>
        </w:rPr>
        <w:t xml:space="preserve"> employees that are prepared</w:t>
      </w:r>
      <w:r w:rsidR="005A2027">
        <w:rPr>
          <w:rFonts w:ascii="Times New Roman" w:hAnsi="Times New Roman" w:cs="Times New Roman"/>
          <w:color w:val="000000"/>
          <w:sz w:val="19"/>
          <w:szCs w:val="19"/>
        </w:rPr>
        <w:tab/>
      </w:r>
      <w:r w:rsidR="005A2027">
        <w:rPr>
          <w:rFonts w:ascii="Times New Roman" w:hAnsi="Times New Roman" w:cs="Times New Roman"/>
          <w:color w:val="000000"/>
          <w:sz w:val="19"/>
          <w:szCs w:val="19"/>
        </w:rPr>
        <w:tab/>
      </w:r>
      <w:r w:rsidR="005A2027">
        <w:rPr>
          <w:rFonts w:ascii="Times New Roman" w:hAnsi="Times New Roman" w:cs="Times New Roman"/>
          <w:color w:val="000000"/>
          <w:sz w:val="19"/>
          <w:szCs w:val="19"/>
        </w:rPr>
        <w:tab/>
      </w:r>
      <w:r w:rsidR="005A2027">
        <w:rPr>
          <w:rFonts w:ascii="Times New Roman" w:hAnsi="Times New Roman" w:cs="Times New Roman"/>
          <w:color w:val="000000"/>
          <w:sz w:val="19"/>
          <w:szCs w:val="19"/>
        </w:rPr>
        <w:tab/>
      </w:r>
      <w:r w:rsidR="005A2027">
        <w:rPr>
          <w:rFonts w:ascii="Times New Roman" w:hAnsi="Times New Roman" w:cs="Times New Roman"/>
          <w:color w:val="000000"/>
          <w:sz w:val="19"/>
          <w:szCs w:val="19"/>
        </w:rPr>
        <w:tab/>
      </w:r>
      <w:r w:rsidR="005A2027">
        <w:rPr>
          <w:rFonts w:ascii="Times New Roman" w:hAnsi="Times New Roman" w:cs="Times New Roman"/>
          <w:color w:val="000000"/>
          <w:sz w:val="19"/>
          <w:szCs w:val="19"/>
        </w:rPr>
        <w:tab/>
      </w:r>
      <w:r w:rsidR="005A2027">
        <w:rPr>
          <w:rFonts w:ascii="Times New Roman" w:hAnsi="Times New Roman" w:cs="Times New Roman"/>
          <w:color w:val="000000"/>
          <w:sz w:val="19"/>
          <w:szCs w:val="19"/>
        </w:rPr>
        <w:tab/>
      </w:r>
      <w:r>
        <w:rPr>
          <w:rFonts w:ascii="Times New Roman" w:hAnsi="Times New Roman" w:cs="Times New Roman"/>
          <w:color w:val="000000"/>
          <w:sz w:val="19"/>
          <w:szCs w:val="19"/>
        </w:rPr>
        <w:t>to assume these roles as they</w:t>
      </w:r>
      <w:r w:rsidR="005A2027">
        <w:rPr>
          <w:rFonts w:ascii="Times New Roman" w:hAnsi="Times New Roman" w:cs="Times New Roman"/>
          <w:color w:val="000000"/>
          <w:sz w:val="19"/>
          <w:szCs w:val="19"/>
        </w:rPr>
        <w:t xml:space="preserve"> become available.</w:t>
      </w:r>
      <w:r w:rsidR="005A2027">
        <w:rPr>
          <w:rFonts w:ascii="Times New Roman" w:hAnsi="Times New Roman" w:cs="Times New Roman"/>
          <w:color w:val="000000"/>
          <w:sz w:val="19"/>
          <w:szCs w:val="19"/>
        </w:rPr>
        <w:tab/>
      </w:r>
      <w:r w:rsidR="005A2027">
        <w:rPr>
          <w:rFonts w:ascii="Times New Roman" w:hAnsi="Times New Roman" w:cs="Times New Roman"/>
          <w:color w:val="000000"/>
          <w:sz w:val="19"/>
          <w:szCs w:val="19"/>
        </w:rPr>
        <w:tab/>
      </w:r>
      <w:r w:rsidR="005A2027">
        <w:rPr>
          <w:rFonts w:ascii="Times New Roman" w:hAnsi="Times New Roman" w:cs="Times New Roman"/>
          <w:color w:val="000000"/>
          <w:sz w:val="19"/>
          <w:szCs w:val="19"/>
        </w:rPr>
        <w:tab/>
      </w:r>
      <w:r w:rsidR="005A2027">
        <w:rPr>
          <w:rFonts w:ascii="Times New Roman" w:hAnsi="Times New Roman" w:cs="Times New Roman"/>
          <w:color w:val="000000"/>
          <w:sz w:val="19"/>
          <w:szCs w:val="19"/>
        </w:rPr>
        <w:tab/>
      </w:r>
      <w:r w:rsidR="005A2027">
        <w:rPr>
          <w:rFonts w:ascii="Times New Roman" w:hAnsi="Times New Roman" w:cs="Times New Roman"/>
          <w:color w:val="000000"/>
          <w:sz w:val="19"/>
          <w:szCs w:val="19"/>
        </w:rPr>
        <w:tab/>
      </w:r>
      <w:r w:rsidR="005A2027">
        <w:rPr>
          <w:rFonts w:ascii="Times New Roman" w:hAnsi="Times New Roman" w:cs="Times New Roman"/>
          <w:color w:val="000000"/>
          <w:sz w:val="19"/>
          <w:szCs w:val="19"/>
        </w:rPr>
        <w:tab/>
      </w:r>
      <w:r w:rsidR="005A2027">
        <w:rPr>
          <w:rFonts w:ascii="Times New Roman" w:hAnsi="Times New Roman" w:cs="Times New Roman"/>
          <w:color w:val="000000"/>
          <w:sz w:val="19"/>
          <w:szCs w:val="19"/>
        </w:rPr>
        <w:tab/>
      </w:r>
      <w:r>
        <w:rPr>
          <w:rFonts w:ascii="Times New Roman" w:hAnsi="Times New Roman" w:cs="Times New Roman"/>
          <w:color w:val="000000"/>
          <w:sz w:val="19"/>
          <w:szCs w:val="19"/>
        </w:rPr>
        <w:t>It involves leadership development, talent</w:t>
      </w:r>
      <w:r w:rsidR="005A2027">
        <w:rPr>
          <w:rFonts w:ascii="Times New Roman" w:hAnsi="Times New Roman" w:cs="Times New Roman"/>
          <w:color w:val="000000"/>
          <w:sz w:val="19"/>
          <w:szCs w:val="19"/>
        </w:rPr>
        <w:t xml:space="preserve"> development</w:t>
      </w:r>
      <w:r w:rsidR="005A2027">
        <w:rPr>
          <w:rFonts w:ascii="Times New Roman" w:hAnsi="Times New Roman" w:cs="Times New Roman"/>
          <w:color w:val="000000"/>
          <w:sz w:val="19"/>
          <w:szCs w:val="19"/>
        </w:rPr>
        <w:tab/>
      </w:r>
      <w:r w:rsidR="005A2027">
        <w:rPr>
          <w:rFonts w:ascii="Times New Roman" w:hAnsi="Times New Roman" w:cs="Times New Roman"/>
          <w:color w:val="000000"/>
          <w:sz w:val="19"/>
          <w:szCs w:val="19"/>
        </w:rPr>
        <w:tab/>
      </w:r>
      <w:r w:rsidR="005A2027">
        <w:rPr>
          <w:rFonts w:ascii="Times New Roman" w:hAnsi="Times New Roman" w:cs="Times New Roman"/>
          <w:color w:val="000000"/>
          <w:sz w:val="19"/>
          <w:szCs w:val="19"/>
        </w:rPr>
        <w:tab/>
      </w:r>
      <w:r w:rsidR="005A2027">
        <w:rPr>
          <w:rFonts w:ascii="Times New Roman" w:hAnsi="Times New Roman" w:cs="Times New Roman"/>
          <w:color w:val="000000"/>
          <w:sz w:val="19"/>
          <w:szCs w:val="19"/>
        </w:rPr>
        <w:tab/>
      </w:r>
      <w:r w:rsidR="005A2027">
        <w:rPr>
          <w:rFonts w:ascii="Times New Roman" w:hAnsi="Times New Roman" w:cs="Times New Roman"/>
          <w:color w:val="000000"/>
          <w:sz w:val="19"/>
          <w:szCs w:val="19"/>
        </w:rPr>
        <w:tab/>
      </w:r>
      <w:r w:rsidR="005A2027">
        <w:rPr>
          <w:rFonts w:ascii="Times New Roman" w:hAnsi="Times New Roman" w:cs="Times New Roman"/>
          <w:color w:val="000000"/>
          <w:sz w:val="19"/>
          <w:szCs w:val="19"/>
        </w:rPr>
        <w:tab/>
      </w:r>
      <w:r w:rsidR="005A2027">
        <w:rPr>
          <w:rFonts w:ascii="Times New Roman" w:hAnsi="Times New Roman" w:cs="Times New Roman"/>
          <w:color w:val="000000"/>
          <w:sz w:val="19"/>
          <w:szCs w:val="19"/>
        </w:rPr>
        <w:tab/>
      </w:r>
      <w:r>
        <w:rPr>
          <w:rFonts w:ascii="Times New Roman" w:hAnsi="Times New Roman" w:cs="Times New Roman"/>
          <w:color w:val="000000"/>
          <w:sz w:val="19"/>
          <w:szCs w:val="19"/>
        </w:rPr>
        <w:t>and staffing planning and development.</w:t>
      </w:r>
    </w:p>
    <w:p w:rsidR="000F463B" w:rsidRDefault="000F463B" w:rsidP="000F463B">
      <w:pPr>
        <w:widowControl w:val="0"/>
        <w:autoSpaceDE w:val="0"/>
        <w:autoSpaceDN w:val="0"/>
        <w:adjustRightInd w:val="0"/>
        <w:rPr>
          <w:rFonts w:ascii="Times New Roman" w:hAnsi="Times New Roman" w:cs="Times New Roman"/>
          <w:color w:val="000000"/>
          <w:sz w:val="19"/>
          <w:szCs w:val="19"/>
        </w:rPr>
      </w:pPr>
    </w:p>
    <w:p w:rsidR="000F463B" w:rsidRDefault="005A2027"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Summarization</w:t>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means transactions shal</w:t>
      </w:r>
      <w:r>
        <w:rPr>
          <w:rFonts w:ascii="Times New Roman" w:hAnsi="Times New Roman" w:cs="Times New Roman"/>
          <w:color w:val="000000"/>
          <w:sz w:val="19"/>
          <w:szCs w:val="19"/>
        </w:rPr>
        <w:t>l be properly posted to the DFI</w:t>
      </w:r>
      <w:r>
        <w:rPr>
          <w:rFonts w:ascii="Times New Roman" w:hAnsi="Times New Roman" w:cs="Times New Roman"/>
          <w:color w:val="000000"/>
          <w:sz w:val="19"/>
          <w:szCs w:val="19"/>
        </w:rPr>
        <w:tab/>
        <w:t>18</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general</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 xml:space="preserve">ledger (master </w:t>
      </w:r>
      <w:r>
        <w:rPr>
          <w:rFonts w:ascii="Times New Roman" w:hAnsi="Times New Roman" w:cs="Times New Roman"/>
          <w:color w:val="000000"/>
          <w:sz w:val="19"/>
          <w:szCs w:val="19"/>
        </w:rPr>
        <w:t>files) and correctly summarized</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and aggregated.</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Wh</w:t>
      </w:r>
      <w:r>
        <w:rPr>
          <w:rFonts w:ascii="Times New Roman" w:hAnsi="Times New Roman" w:cs="Times New Roman"/>
          <w:color w:val="000000"/>
          <w:sz w:val="19"/>
          <w:szCs w:val="19"/>
        </w:rPr>
        <w:t>ether the accounting system is</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manual or automated,</w:t>
      </w:r>
      <w:r>
        <w:rPr>
          <w:rFonts w:ascii="Times New Roman" w:hAnsi="Times New Roman" w:cs="Times New Roman"/>
          <w:color w:val="000000"/>
          <w:sz w:val="19"/>
          <w:szCs w:val="19"/>
        </w:rPr>
        <w:t xml:space="preserve"> adequate controls must be in</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place to make sure that</w:t>
      </w:r>
      <w:r>
        <w:rPr>
          <w:rFonts w:ascii="Times New Roman" w:hAnsi="Times New Roman" w:cs="Times New Roman"/>
          <w:color w:val="000000"/>
          <w:sz w:val="19"/>
          <w:szCs w:val="19"/>
        </w:rPr>
        <w:t xml:space="preserve"> classification, posting and</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summarization is correct.</w:t>
      </w:r>
    </w:p>
    <w:p w:rsidR="005A2027" w:rsidRDefault="005A2027" w:rsidP="000F463B">
      <w:pPr>
        <w:widowControl w:val="0"/>
        <w:autoSpaceDE w:val="0"/>
        <w:autoSpaceDN w:val="0"/>
        <w:adjustRightInd w:val="0"/>
        <w:rPr>
          <w:rFonts w:ascii="Times New Roman" w:hAnsi="Times New Roman" w:cs="Times New Roman"/>
          <w:color w:val="000000"/>
          <w:sz w:val="19"/>
          <w:szCs w:val="19"/>
        </w:rPr>
      </w:pPr>
    </w:p>
    <w:p w:rsidR="000F463B" w:rsidRDefault="005A2027"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Supervision</w:t>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means the part of the credit management process</w:t>
      </w:r>
      <w:r>
        <w:rPr>
          <w:rFonts w:ascii="Times New Roman" w:hAnsi="Times New Roman" w:cs="Times New Roman"/>
          <w:color w:val="000000"/>
          <w:sz w:val="19"/>
          <w:szCs w:val="19"/>
        </w:rPr>
        <w:tab/>
        <w:t>11</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undertaken by</w:t>
      </w:r>
      <w:r>
        <w:rPr>
          <w:rFonts w:ascii="Times New Roman" w:hAnsi="Times New Roman" w:cs="Times New Roman"/>
          <w:color w:val="000000"/>
          <w:sz w:val="19"/>
          <w:szCs w:val="19"/>
        </w:rPr>
        <w:t xml:space="preserve"> the DFI to determine whether a</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borrower will be able to continue</w:t>
      </w:r>
      <w:r>
        <w:rPr>
          <w:rFonts w:ascii="Times New Roman" w:hAnsi="Times New Roman" w:cs="Times New Roman"/>
          <w:color w:val="000000"/>
          <w:sz w:val="19"/>
          <w:szCs w:val="19"/>
        </w:rPr>
        <w:t xml:space="preserve"> to meet her</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obligations under the lo</w:t>
      </w:r>
      <w:r>
        <w:rPr>
          <w:rFonts w:ascii="Times New Roman" w:hAnsi="Times New Roman" w:cs="Times New Roman"/>
          <w:color w:val="000000"/>
          <w:sz w:val="19"/>
          <w:szCs w:val="19"/>
        </w:rPr>
        <w:t>an. It involves due oversight of</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the activities of credit s</w:t>
      </w:r>
      <w:r>
        <w:rPr>
          <w:rFonts w:ascii="Times New Roman" w:hAnsi="Times New Roman" w:cs="Times New Roman"/>
          <w:color w:val="000000"/>
          <w:sz w:val="19"/>
          <w:szCs w:val="19"/>
        </w:rPr>
        <w:t>taff to gain adequate knowledge</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of the</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borrower's affairs over the lifetime of th</w:t>
      </w:r>
      <w:r>
        <w:rPr>
          <w:rFonts w:ascii="Times New Roman" w:hAnsi="Times New Roman" w:cs="Times New Roman"/>
          <w:color w:val="000000"/>
          <w:sz w:val="19"/>
          <w:szCs w:val="19"/>
        </w:rPr>
        <w:t>e loan to</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ensure timely and</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adequate repayment.</w:t>
      </w:r>
    </w:p>
    <w:p w:rsidR="000F463B" w:rsidRDefault="000F463B" w:rsidP="000F463B">
      <w:pPr>
        <w:widowControl w:val="0"/>
        <w:autoSpaceDE w:val="0"/>
        <w:autoSpaceDN w:val="0"/>
        <w:adjustRightInd w:val="0"/>
        <w:rPr>
          <w:rFonts w:ascii="Times New Roman" w:hAnsi="Times New Roman" w:cs="Times New Roman"/>
          <w:color w:val="000000"/>
          <w:sz w:val="19"/>
          <w:szCs w:val="19"/>
        </w:rPr>
      </w:pPr>
    </w:p>
    <w:p w:rsidR="000F463B" w:rsidRDefault="005A2027"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SWOT analysis</w:t>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means the critical part of</w:t>
      </w:r>
      <w:r>
        <w:rPr>
          <w:rFonts w:ascii="Times New Roman" w:hAnsi="Times New Roman" w:cs="Times New Roman"/>
          <w:color w:val="000000"/>
          <w:sz w:val="19"/>
          <w:szCs w:val="19"/>
        </w:rPr>
        <w:t xml:space="preserve"> the strategic planning process</w:t>
      </w:r>
      <w:r>
        <w:rPr>
          <w:rFonts w:ascii="Times New Roman" w:hAnsi="Times New Roman" w:cs="Times New Roman"/>
          <w:color w:val="000000"/>
          <w:sz w:val="19"/>
          <w:szCs w:val="19"/>
        </w:rPr>
        <w:tab/>
        <w:t>6</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that</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 xml:space="preserve">considers internal </w:t>
      </w:r>
      <w:r>
        <w:rPr>
          <w:rFonts w:ascii="Times New Roman" w:hAnsi="Times New Roman" w:cs="Times New Roman"/>
          <w:color w:val="000000"/>
          <w:sz w:val="19"/>
          <w:szCs w:val="19"/>
        </w:rPr>
        <w:t>Strengths and Weaknesses of the</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DFI and the</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Opportu</w:t>
      </w:r>
      <w:r>
        <w:rPr>
          <w:rFonts w:ascii="Times New Roman" w:hAnsi="Times New Roman" w:cs="Times New Roman"/>
          <w:color w:val="000000"/>
          <w:sz w:val="19"/>
          <w:szCs w:val="19"/>
        </w:rPr>
        <w:t>nities and Threats that the DFI</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faces in its operating</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env</w:t>
      </w:r>
      <w:r>
        <w:rPr>
          <w:rFonts w:ascii="Times New Roman" w:hAnsi="Times New Roman" w:cs="Times New Roman"/>
          <w:color w:val="000000"/>
          <w:sz w:val="19"/>
          <w:szCs w:val="19"/>
        </w:rPr>
        <w:t>ironment particularly in</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relation to the objectives and goals of</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the DFI.</w:t>
      </w:r>
    </w:p>
    <w:p w:rsidR="000F463B" w:rsidRDefault="000F463B" w:rsidP="000F463B">
      <w:pPr>
        <w:widowControl w:val="0"/>
        <w:autoSpaceDE w:val="0"/>
        <w:autoSpaceDN w:val="0"/>
        <w:adjustRightInd w:val="0"/>
        <w:rPr>
          <w:rFonts w:ascii="Times New Roman" w:hAnsi="Times New Roman" w:cs="Times New Roman"/>
          <w:color w:val="000000"/>
          <w:sz w:val="19"/>
          <w:szCs w:val="19"/>
        </w:rPr>
      </w:pPr>
    </w:p>
    <w:p w:rsidR="000F463B" w:rsidRDefault="005A2027"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Tender</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means a formal process</w:t>
      </w:r>
      <w:r>
        <w:rPr>
          <w:rFonts w:ascii="Times New Roman" w:hAnsi="Times New Roman" w:cs="Times New Roman"/>
          <w:color w:val="000000"/>
          <w:sz w:val="19"/>
          <w:szCs w:val="19"/>
        </w:rPr>
        <w:t xml:space="preserve"> undertaken by a DFI to receive</w:t>
      </w:r>
      <w:r>
        <w:rPr>
          <w:rFonts w:ascii="Times New Roman" w:hAnsi="Times New Roman" w:cs="Times New Roman"/>
          <w:color w:val="000000"/>
          <w:sz w:val="19"/>
          <w:szCs w:val="19"/>
        </w:rPr>
        <w:tab/>
        <w:t>12</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quotations</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 xml:space="preserve">for the </w:t>
      </w:r>
      <w:r>
        <w:rPr>
          <w:rFonts w:ascii="Times New Roman" w:hAnsi="Times New Roman" w:cs="Times New Roman"/>
          <w:color w:val="000000"/>
          <w:sz w:val="19"/>
          <w:szCs w:val="19"/>
        </w:rPr>
        <w:t>purchase of a specified good or</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service at a specified price.</w:t>
      </w:r>
    </w:p>
    <w:p w:rsidR="000F463B" w:rsidRDefault="000F463B" w:rsidP="000F463B">
      <w:pPr>
        <w:widowControl w:val="0"/>
        <w:autoSpaceDE w:val="0"/>
        <w:autoSpaceDN w:val="0"/>
        <w:adjustRightInd w:val="0"/>
        <w:rPr>
          <w:rFonts w:ascii="Times New Roman" w:hAnsi="Times New Roman" w:cs="Times New Roman"/>
          <w:color w:val="000000"/>
          <w:sz w:val="19"/>
          <w:szCs w:val="19"/>
        </w:rPr>
      </w:pPr>
    </w:p>
    <w:p w:rsidR="000F463B" w:rsidRDefault="005A2027"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Terms of reference</w:t>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 xml:space="preserve">means a written </w:t>
      </w:r>
      <w:r>
        <w:rPr>
          <w:rFonts w:ascii="Times New Roman" w:hAnsi="Times New Roman" w:cs="Times New Roman"/>
          <w:color w:val="000000"/>
          <w:sz w:val="19"/>
          <w:szCs w:val="19"/>
        </w:rPr>
        <w:t>document that outlines the</w:t>
      </w:r>
      <w:r>
        <w:rPr>
          <w:rFonts w:ascii="Times New Roman" w:hAnsi="Times New Roman" w:cs="Times New Roman"/>
          <w:color w:val="000000"/>
          <w:sz w:val="19"/>
          <w:szCs w:val="19"/>
        </w:rPr>
        <w:tab/>
      </w:r>
      <w:r>
        <w:rPr>
          <w:rFonts w:ascii="Times New Roman" w:hAnsi="Times New Roman" w:cs="Times New Roman"/>
          <w:color w:val="000000"/>
          <w:sz w:val="19"/>
          <w:szCs w:val="19"/>
        </w:rPr>
        <w:tab/>
        <w:t>20</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expectations of the</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D</w:t>
      </w:r>
      <w:r>
        <w:rPr>
          <w:rFonts w:ascii="Times New Roman" w:hAnsi="Times New Roman" w:cs="Times New Roman"/>
          <w:color w:val="000000"/>
          <w:sz w:val="19"/>
          <w:szCs w:val="19"/>
        </w:rPr>
        <w:t>FI with respect to the scope of</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audit work to be covered by the</w:t>
      </w:r>
      <w:r>
        <w:rPr>
          <w:rFonts w:ascii="Times New Roman" w:hAnsi="Times New Roman" w:cs="Times New Roman"/>
          <w:color w:val="000000"/>
          <w:sz w:val="19"/>
          <w:szCs w:val="19"/>
        </w:rPr>
        <w:t xml:space="preserve"> external auditors or</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other contracted service providers.</w:t>
      </w:r>
    </w:p>
    <w:p w:rsidR="000F463B" w:rsidRDefault="000F463B" w:rsidP="000F463B">
      <w:pPr>
        <w:widowControl w:val="0"/>
        <w:autoSpaceDE w:val="0"/>
        <w:autoSpaceDN w:val="0"/>
        <w:adjustRightInd w:val="0"/>
        <w:rPr>
          <w:rFonts w:ascii="Times New Roman" w:hAnsi="Times New Roman" w:cs="Times New Roman"/>
          <w:color w:val="000000"/>
          <w:sz w:val="19"/>
          <w:szCs w:val="19"/>
        </w:rPr>
      </w:pPr>
    </w:p>
    <w:p w:rsidR="005A2027" w:rsidRDefault="005A2027" w:rsidP="000F463B">
      <w:pPr>
        <w:widowControl w:val="0"/>
        <w:autoSpaceDE w:val="0"/>
        <w:autoSpaceDN w:val="0"/>
        <w:adjustRightInd w:val="0"/>
        <w:rPr>
          <w:rFonts w:ascii="Times New Roman" w:hAnsi="Times New Roman" w:cs="Times New Roman"/>
          <w:color w:val="000000"/>
          <w:sz w:val="19"/>
          <w:szCs w:val="19"/>
        </w:rPr>
      </w:pPr>
    </w:p>
    <w:p w:rsidR="005A2027" w:rsidRDefault="005A2027" w:rsidP="000F463B">
      <w:pPr>
        <w:widowControl w:val="0"/>
        <w:autoSpaceDE w:val="0"/>
        <w:autoSpaceDN w:val="0"/>
        <w:adjustRightInd w:val="0"/>
        <w:rPr>
          <w:rFonts w:ascii="Times New Roman" w:hAnsi="Times New Roman" w:cs="Times New Roman"/>
          <w:color w:val="000000"/>
          <w:sz w:val="19"/>
          <w:szCs w:val="19"/>
        </w:rPr>
      </w:pPr>
    </w:p>
    <w:p w:rsidR="005A2027" w:rsidRDefault="005A2027" w:rsidP="000F463B">
      <w:pPr>
        <w:widowControl w:val="0"/>
        <w:autoSpaceDE w:val="0"/>
        <w:autoSpaceDN w:val="0"/>
        <w:adjustRightInd w:val="0"/>
        <w:rPr>
          <w:rFonts w:ascii="Times New Roman" w:hAnsi="Times New Roman" w:cs="Times New Roman"/>
          <w:color w:val="000000"/>
          <w:sz w:val="19"/>
          <w:szCs w:val="19"/>
        </w:rPr>
      </w:pPr>
    </w:p>
    <w:p w:rsidR="005A2027" w:rsidRPr="00BA6548" w:rsidRDefault="005A2027" w:rsidP="005A2027">
      <w:pPr>
        <w:widowControl w:val="0"/>
        <w:autoSpaceDE w:val="0"/>
        <w:autoSpaceDN w:val="0"/>
        <w:adjustRightInd w:val="0"/>
        <w:rPr>
          <w:rFonts w:ascii="Times New Roman" w:hAnsi="Times New Roman" w:cs="Times New Roman"/>
          <w:sz w:val="19"/>
          <w:szCs w:val="19"/>
        </w:rPr>
      </w:pPr>
      <w:r w:rsidRPr="000F463B">
        <w:rPr>
          <w:rFonts w:ascii="Times New Roman" w:hAnsi="Times New Roman" w:cs="Times New Roman"/>
          <w:b/>
          <w:sz w:val="19"/>
          <w:szCs w:val="19"/>
        </w:rPr>
        <w:t>Term</w:t>
      </w:r>
      <w:r>
        <w:rPr>
          <w:rFonts w:ascii="Times New Roman" w:hAnsi="Times New Roman" w:cs="Times New Roman"/>
          <w:sz w:val="19"/>
          <w:szCs w:val="19"/>
        </w:rPr>
        <w:tab/>
      </w:r>
      <w:r>
        <w:rPr>
          <w:rFonts w:ascii="Times New Roman" w:hAnsi="Times New Roman" w:cs="Times New Roman"/>
          <w:sz w:val="19"/>
          <w:szCs w:val="19"/>
        </w:rPr>
        <w:tab/>
      </w:r>
      <w:r>
        <w:rPr>
          <w:rFonts w:ascii="Times New Roman" w:hAnsi="Times New Roman" w:cs="Times New Roman"/>
          <w:sz w:val="19"/>
          <w:szCs w:val="19"/>
        </w:rPr>
        <w:tab/>
      </w:r>
      <w:r w:rsidRPr="000F463B">
        <w:rPr>
          <w:rFonts w:ascii="Times New Roman" w:hAnsi="Times New Roman" w:cs="Times New Roman"/>
          <w:b/>
          <w:sz w:val="19"/>
          <w:szCs w:val="19"/>
        </w:rPr>
        <w:t>Definition</w:t>
      </w:r>
      <w:r>
        <w:rPr>
          <w:rFonts w:ascii="Times New Roman" w:hAnsi="Times New Roman" w:cs="Times New Roman"/>
          <w:sz w:val="19"/>
          <w:szCs w:val="19"/>
        </w:rPr>
        <w:t xml:space="preserve"> </w:t>
      </w:r>
      <w:r>
        <w:rPr>
          <w:rFonts w:ascii="Times New Roman" w:hAnsi="Times New Roman" w:cs="Times New Roman"/>
          <w:sz w:val="19"/>
          <w:szCs w:val="19"/>
        </w:rPr>
        <w:tab/>
      </w:r>
      <w:r>
        <w:rPr>
          <w:rFonts w:ascii="Times New Roman" w:hAnsi="Times New Roman" w:cs="Times New Roman"/>
          <w:sz w:val="19"/>
          <w:szCs w:val="19"/>
        </w:rPr>
        <w:tab/>
      </w:r>
      <w:r>
        <w:rPr>
          <w:rFonts w:ascii="Times New Roman" w:hAnsi="Times New Roman" w:cs="Times New Roman"/>
          <w:sz w:val="19"/>
          <w:szCs w:val="19"/>
        </w:rPr>
        <w:tab/>
      </w:r>
      <w:r>
        <w:rPr>
          <w:rFonts w:ascii="Times New Roman" w:hAnsi="Times New Roman" w:cs="Times New Roman"/>
          <w:sz w:val="19"/>
          <w:szCs w:val="19"/>
        </w:rPr>
        <w:tab/>
      </w:r>
      <w:r>
        <w:rPr>
          <w:rFonts w:ascii="Times New Roman" w:hAnsi="Times New Roman" w:cs="Times New Roman"/>
          <w:sz w:val="19"/>
          <w:szCs w:val="19"/>
        </w:rPr>
        <w:tab/>
      </w:r>
      <w:r w:rsidRPr="000F463B">
        <w:rPr>
          <w:rFonts w:ascii="Times New Roman" w:hAnsi="Times New Roman" w:cs="Times New Roman"/>
          <w:b/>
          <w:sz w:val="19"/>
          <w:szCs w:val="19"/>
        </w:rPr>
        <w:t>Standard</w:t>
      </w:r>
    </w:p>
    <w:p w:rsidR="000F463B" w:rsidRDefault="005A2027"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Testing</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 xml:space="preserve">means the process </w:t>
      </w:r>
      <w:r>
        <w:rPr>
          <w:rFonts w:ascii="Times New Roman" w:hAnsi="Times New Roman" w:cs="Times New Roman"/>
          <w:color w:val="000000"/>
          <w:sz w:val="19"/>
          <w:szCs w:val="19"/>
        </w:rPr>
        <w:t>undertaken by DFIs on a limited</w:t>
      </w:r>
      <w:r>
        <w:rPr>
          <w:rFonts w:ascii="Times New Roman" w:hAnsi="Times New Roman" w:cs="Times New Roman"/>
          <w:color w:val="000000"/>
          <w:sz w:val="19"/>
          <w:szCs w:val="19"/>
        </w:rPr>
        <w:tab/>
        <w:t>10</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scale and</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scope as part of</w:t>
      </w:r>
      <w:r>
        <w:rPr>
          <w:rFonts w:ascii="Times New Roman" w:hAnsi="Times New Roman" w:cs="Times New Roman"/>
          <w:color w:val="000000"/>
          <w:sz w:val="19"/>
          <w:szCs w:val="19"/>
        </w:rPr>
        <w:t xml:space="preserve"> the product development</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cycle to determine</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w</w:t>
      </w:r>
      <w:r>
        <w:rPr>
          <w:rFonts w:ascii="Times New Roman" w:hAnsi="Times New Roman" w:cs="Times New Roman"/>
          <w:color w:val="000000"/>
          <w:sz w:val="19"/>
          <w:szCs w:val="19"/>
        </w:rPr>
        <w:t>hether a new product or service</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(or refinement to an existing</w:t>
      </w:r>
      <w:r>
        <w:rPr>
          <w:rFonts w:ascii="Times New Roman" w:hAnsi="Times New Roman" w:cs="Times New Roman"/>
          <w:color w:val="000000"/>
          <w:sz w:val="19"/>
          <w:szCs w:val="19"/>
        </w:rPr>
        <w:t xml:space="preserve"> product) is worthy of a</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broader rollout. By pilot testing a new</w:t>
      </w:r>
      <w:r>
        <w:rPr>
          <w:rFonts w:ascii="Times New Roman" w:hAnsi="Times New Roman" w:cs="Times New Roman"/>
          <w:color w:val="000000"/>
          <w:sz w:val="19"/>
          <w:szCs w:val="19"/>
        </w:rPr>
        <w:t xml:space="preserve"> product before</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rollout, DFIs can avoid errors on a large scale that</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could be corrected ba</w:t>
      </w:r>
      <w:r>
        <w:rPr>
          <w:rFonts w:ascii="Times New Roman" w:hAnsi="Times New Roman" w:cs="Times New Roman"/>
          <w:color w:val="000000"/>
          <w:sz w:val="19"/>
          <w:szCs w:val="19"/>
        </w:rPr>
        <w:t>sed on the lessons learned from</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the limited</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test.</w:t>
      </w:r>
    </w:p>
    <w:p w:rsidR="000F463B" w:rsidRDefault="000F463B" w:rsidP="000F463B">
      <w:pPr>
        <w:widowControl w:val="0"/>
        <w:autoSpaceDE w:val="0"/>
        <w:autoSpaceDN w:val="0"/>
        <w:adjustRightInd w:val="0"/>
        <w:rPr>
          <w:rFonts w:ascii="Times New Roman" w:hAnsi="Times New Roman" w:cs="Times New Roman"/>
          <w:color w:val="000000"/>
          <w:sz w:val="19"/>
          <w:szCs w:val="19"/>
        </w:rPr>
      </w:pPr>
    </w:p>
    <w:p w:rsidR="000F463B" w:rsidRDefault="005A2027"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Training</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means organized activi</w:t>
      </w:r>
      <w:r>
        <w:rPr>
          <w:rFonts w:ascii="Times New Roman" w:hAnsi="Times New Roman" w:cs="Times New Roman"/>
          <w:color w:val="000000"/>
          <w:sz w:val="19"/>
          <w:szCs w:val="19"/>
        </w:rPr>
        <w:t>ty designed to impart and build</w:t>
      </w:r>
      <w:r>
        <w:rPr>
          <w:rFonts w:ascii="Times New Roman" w:hAnsi="Times New Roman" w:cs="Times New Roman"/>
          <w:color w:val="000000"/>
          <w:sz w:val="19"/>
          <w:szCs w:val="19"/>
        </w:rPr>
        <w:tab/>
        <w:t>5</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participant</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knowledge, in</w:t>
      </w:r>
      <w:r>
        <w:rPr>
          <w:rFonts w:ascii="Times New Roman" w:hAnsi="Times New Roman" w:cs="Times New Roman"/>
          <w:color w:val="000000"/>
          <w:sz w:val="19"/>
          <w:szCs w:val="19"/>
        </w:rPr>
        <w:t>formation, attitudes and skills</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to improve the</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participants ability and performance.</w:t>
      </w:r>
    </w:p>
    <w:p w:rsidR="000F463B" w:rsidRDefault="000F463B" w:rsidP="000F463B">
      <w:pPr>
        <w:widowControl w:val="0"/>
        <w:autoSpaceDE w:val="0"/>
        <w:autoSpaceDN w:val="0"/>
        <w:adjustRightInd w:val="0"/>
        <w:rPr>
          <w:rFonts w:ascii="Times New Roman" w:hAnsi="Times New Roman" w:cs="Times New Roman"/>
          <w:color w:val="000000"/>
          <w:sz w:val="19"/>
          <w:szCs w:val="19"/>
        </w:rPr>
      </w:pPr>
    </w:p>
    <w:p w:rsidR="000F463B" w:rsidRDefault="005A2027"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Transparency</w:t>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means the lack of h</w:t>
      </w:r>
      <w:r>
        <w:rPr>
          <w:rFonts w:ascii="Times New Roman" w:hAnsi="Times New Roman" w:cs="Times New Roman"/>
          <w:color w:val="000000"/>
          <w:sz w:val="19"/>
          <w:szCs w:val="19"/>
        </w:rPr>
        <w:t>idden agenda or conditions, and</w:t>
      </w:r>
      <w:r>
        <w:rPr>
          <w:rFonts w:ascii="Times New Roman" w:hAnsi="Times New Roman" w:cs="Times New Roman"/>
          <w:color w:val="000000"/>
          <w:sz w:val="19"/>
          <w:szCs w:val="19"/>
        </w:rPr>
        <w:tab/>
      </w:r>
      <w:r w:rsidR="0095472B">
        <w:rPr>
          <w:rFonts w:ascii="Times New Roman" w:hAnsi="Times New Roman" w:cs="Times New Roman"/>
          <w:color w:val="000000"/>
          <w:sz w:val="19"/>
          <w:szCs w:val="19"/>
        </w:rPr>
        <w:t>3, 21</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full, open and</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available di</w:t>
      </w:r>
      <w:r w:rsidR="0095472B">
        <w:rPr>
          <w:rFonts w:ascii="Times New Roman" w:hAnsi="Times New Roman" w:cs="Times New Roman"/>
          <w:color w:val="000000"/>
          <w:sz w:val="19"/>
          <w:szCs w:val="19"/>
        </w:rPr>
        <w:t>sclosure of both DFI and</w:t>
      </w:r>
      <w:r w:rsidR="0095472B">
        <w:rPr>
          <w:rFonts w:ascii="Times New Roman" w:hAnsi="Times New Roman" w:cs="Times New Roman"/>
          <w:color w:val="000000"/>
          <w:sz w:val="19"/>
          <w:szCs w:val="19"/>
        </w:rPr>
        <w:tab/>
      </w:r>
      <w:r w:rsidR="0095472B">
        <w:rPr>
          <w:rFonts w:ascii="Times New Roman" w:hAnsi="Times New Roman" w:cs="Times New Roman"/>
          <w:color w:val="000000"/>
          <w:sz w:val="19"/>
          <w:szCs w:val="19"/>
        </w:rPr>
        <w:tab/>
      </w:r>
      <w:r w:rsidR="0095472B">
        <w:rPr>
          <w:rFonts w:ascii="Times New Roman" w:hAnsi="Times New Roman" w:cs="Times New Roman"/>
          <w:color w:val="000000"/>
          <w:sz w:val="19"/>
          <w:szCs w:val="19"/>
        </w:rPr>
        <w:tab/>
      </w:r>
      <w:r w:rsidR="0095472B">
        <w:rPr>
          <w:rFonts w:ascii="Times New Roman" w:hAnsi="Times New Roman" w:cs="Times New Roman"/>
          <w:color w:val="000000"/>
          <w:sz w:val="19"/>
          <w:szCs w:val="19"/>
        </w:rPr>
        <w:tab/>
      </w:r>
      <w:r w:rsidR="0095472B">
        <w:rPr>
          <w:rFonts w:ascii="Times New Roman" w:hAnsi="Times New Roman" w:cs="Times New Roman"/>
          <w:color w:val="000000"/>
          <w:sz w:val="19"/>
          <w:szCs w:val="19"/>
        </w:rPr>
        <w:tab/>
      </w:r>
      <w:r w:rsidR="0095472B">
        <w:rPr>
          <w:rFonts w:ascii="Times New Roman" w:hAnsi="Times New Roman" w:cs="Times New Roman"/>
          <w:color w:val="000000"/>
          <w:sz w:val="19"/>
          <w:szCs w:val="19"/>
        </w:rPr>
        <w:tab/>
      </w:r>
      <w:r w:rsidR="0095472B">
        <w:rPr>
          <w:rFonts w:ascii="Times New Roman" w:hAnsi="Times New Roman" w:cs="Times New Roman"/>
          <w:color w:val="000000"/>
          <w:sz w:val="19"/>
          <w:szCs w:val="19"/>
        </w:rPr>
        <w:tab/>
        <w:t xml:space="preserve">client </w:t>
      </w:r>
      <w:r w:rsidR="000F463B">
        <w:rPr>
          <w:rFonts w:ascii="Times New Roman" w:hAnsi="Times New Roman" w:cs="Times New Roman"/>
          <w:color w:val="000000"/>
          <w:sz w:val="19"/>
          <w:szCs w:val="19"/>
        </w:rPr>
        <w:t>information that is</w:t>
      </w:r>
      <w:r w:rsidR="0095472B">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unr</w:t>
      </w:r>
      <w:r w:rsidR="0095472B">
        <w:rPr>
          <w:rFonts w:ascii="Times New Roman" w:hAnsi="Times New Roman" w:cs="Times New Roman"/>
          <w:color w:val="000000"/>
          <w:sz w:val="19"/>
          <w:szCs w:val="19"/>
        </w:rPr>
        <w:t>estricted for verification</w:t>
      </w:r>
      <w:r w:rsidR="0095472B">
        <w:rPr>
          <w:rFonts w:ascii="Times New Roman" w:hAnsi="Times New Roman" w:cs="Times New Roman"/>
          <w:color w:val="000000"/>
          <w:sz w:val="19"/>
          <w:szCs w:val="19"/>
        </w:rPr>
        <w:tab/>
      </w:r>
      <w:r w:rsidR="0095472B">
        <w:rPr>
          <w:rFonts w:ascii="Times New Roman" w:hAnsi="Times New Roman" w:cs="Times New Roman"/>
          <w:color w:val="000000"/>
          <w:sz w:val="19"/>
          <w:szCs w:val="19"/>
        </w:rPr>
        <w:tab/>
      </w:r>
      <w:r w:rsidR="0095472B">
        <w:rPr>
          <w:rFonts w:ascii="Times New Roman" w:hAnsi="Times New Roman" w:cs="Times New Roman"/>
          <w:color w:val="000000"/>
          <w:sz w:val="19"/>
          <w:szCs w:val="19"/>
        </w:rPr>
        <w:tab/>
      </w:r>
      <w:r w:rsidR="0095472B">
        <w:rPr>
          <w:rFonts w:ascii="Times New Roman" w:hAnsi="Times New Roman" w:cs="Times New Roman"/>
          <w:color w:val="000000"/>
          <w:sz w:val="19"/>
          <w:szCs w:val="19"/>
        </w:rPr>
        <w:tab/>
      </w:r>
      <w:r w:rsidR="0095472B">
        <w:rPr>
          <w:rFonts w:ascii="Times New Roman" w:hAnsi="Times New Roman" w:cs="Times New Roman"/>
          <w:color w:val="000000"/>
          <w:sz w:val="19"/>
          <w:szCs w:val="19"/>
        </w:rPr>
        <w:tab/>
      </w:r>
      <w:r w:rsidR="0095472B">
        <w:rPr>
          <w:rFonts w:ascii="Times New Roman" w:hAnsi="Times New Roman" w:cs="Times New Roman"/>
          <w:color w:val="000000"/>
          <w:sz w:val="19"/>
          <w:szCs w:val="19"/>
        </w:rPr>
        <w:tab/>
      </w:r>
      <w:r w:rsidR="0095472B">
        <w:rPr>
          <w:rFonts w:ascii="Times New Roman" w:hAnsi="Times New Roman" w:cs="Times New Roman"/>
          <w:color w:val="000000"/>
          <w:sz w:val="19"/>
          <w:szCs w:val="19"/>
        </w:rPr>
        <w:tab/>
      </w:r>
      <w:r w:rsidR="000F463B">
        <w:rPr>
          <w:rFonts w:ascii="Times New Roman" w:hAnsi="Times New Roman" w:cs="Times New Roman"/>
          <w:color w:val="000000"/>
          <w:sz w:val="19"/>
          <w:szCs w:val="19"/>
        </w:rPr>
        <w:t>and review.</w:t>
      </w:r>
    </w:p>
    <w:p w:rsidR="000F463B" w:rsidRDefault="000F463B" w:rsidP="000F463B">
      <w:pPr>
        <w:widowControl w:val="0"/>
        <w:autoSpaceDE w:val="0"/>
        <w:autoSpaceDN w:val="0"/>
        <w:adjustRightInd w:val="0"/>
        <w:rPr>
          <w:rFonts w:ascii="Times New Roman" w:hAnsi="Times New Roman" w:cs="Times New Roman"/>
          <w:color w:val="000000"/>
          <w:sz w:val="19"/>
          <w:szCs w:val="19"/>
        </w:rPr>
      </w:pPr>
    </w:p>
    <w:p w:rsidR="000F463B" w:rsidRDefault="0095472B"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Unsecured loan</w:t>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means a loan th</w:t>
      </w:r>
      <w:r>
        <w:rPr>
          <w:rFonts w:ascii="Times New Roman" w:hAnsi="Times New Roman" w:cs="Times New Roman"/>
          <w:color w:val="000000"/>
          <w:sz w:val="19"/>
          <w:szCs w:val="19"/>
        </w:rPr>
        <w:t>at is not backed by collateral.</w:t>
      </w:r>
      <w:r>
        <w:rPr>
          <w:rFonts w:ascii="Times New Roman" w:hAnsi="Times New Roman" w:cs="Times New Roman"/>
          <w:color w:val="000000"/>
          <w:sz w:val="19"/>
          <w:szCs w:val="19"/>
        </w:rPr>
        <w:tab/>
      </w:r>
      <w:r>
        <w:rPr>
          <w:rFonts w:ascii="Times New Roman" w:hAnsi="Times New Roman" w:cs="Times New Roman"/>
          <w:color w:val="000000"/>
          <w:sz w:val="19"/>
          <w:szCs w:val="19"/>
        </w:rPr>
        <w:tab/>
        <w:t>11</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Unsecured loans</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are b</w:t>
      </w:r>
      <w:r>
        <w:rPr>
          <w:rFonts w:ascii="Times New Roman" w:hAnsi="Times New Roman" w:cs="Times New Roman"/>
          <w:color w:val="000000"/>
          <w:sz w:val="19"/>
          <w:szCs w:val="19"/>
        </w:rPr>
        <w:t>ased solely upon the borrower's</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credit rating, character</w:t>
      </w:r>
      <w:r>
        <w:rPr>
          <w:rFonts w:ascii="Times New Roman" w:hAnsi="Times New Roman" w:cs="Times New Roman"/>
          <w:color w:val="000000"/>
          <w:sz w:val="19"/>
          <w:szCs w:val="19"/>
        </w:rPr>
        <w:t xml:space="preserve"> assessment or informal</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credibility. As a result, they are often</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much mo</w:t>
      </w:r>
      <w:r>
        <w:rPr>
          <w:rFonts w:ascii="Times New Roman" w:hAnsi="Times New Roman" w:cs="Times New Roman"/>
          <w:color w:val="000000"/>
          <w:sz w:val="19"/>
          <w:szCs w:val="19"/>
        </w:rPr>
        <w:t>re</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difficult to get than a secured loan, which also factors</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in the borrower's income</w:t>
      </w:r>
      <w:r>
        <w:rPr>
          <w:rFonts w:ascii="Times New Roman" w:hAnsi="Times New Roman" w:cs="Times New Roman"/>
          <w:color w:val="000000"/>
          <w:sz w:val="19"/>
          <w:szCs w:val="19"/>
        </w:rPr>
        <w:t>. DFIs generally target clients</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who do not</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have co</w:t>
      </w:r>
      <w:r>
        <w:rPr>
          <w:rFonts w:ascii="Times New Roman" w:hAnsi="Times New Roman" w:cs="Times New Roman"/>
          <w:color w:val="000000"/>
          <w:sz w:val="19"/>
          <w:szCs w:val="19"/>
        </w:rPr>
        <w:t>llateral for secured loans; the</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developmental finance</w:t>
      </w:r>
      <w:r>
        <w:rPr>
          <w:rFonts w:ascii="Times New Roman" w:hAnsi="Times New Roman" w:cs="Times New Roman"/>
          <w:color w:val="000000"/>
          <w:sz w:val="19"/>
          <w:szCs w:val="19"/>
        </w:rPr>
        <w:t xml:space="preserve"> sector is known for its</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character-based lending approaches.</w:t>
      </w:r>
    </w:p>
    <w:p w:rsidR="000F463B" w:rsidRDefault="000F463B" w:rsidP="000F463B">
      <w:pPr>
        <w:widowControl w:val="0"/>
        <w:autoSpaceDE w:val="0"/>
        <w:autoSpaceDN w:val="0"/>
        <w:adjustRightInd w:val="0"/>
        <w:rPr>
          <w:rFonts w:ascii="Times New Roman" w:hAnsi="Times New Roman" w:cs="Times New Roman"/>
          <w:color w:val="000000"/>
          <w:sz w:val="19"/>
          <w:szCs w:val="19"/>
        </w:rPr>
      </w:pPr>
    </w:p>
    <w:p w:rsidR="000F463B" w:rsidRDefault="000F463B"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Vacan</w:t>
      </w:r>
      <w:r w:rsidR="0095472B">
        <w:rPr>
          <w:rFonts w:ascii="Times New Roman" w:hAnsi="Times New Roman" w:cs="Times New Roman"/>
          <w:color w:val="000000"/>
          <w:sz w:val="19"/>
          <w:szCs w:val="19"/>
        </w:rPr>
        <w:t>cies</w:t>
      </w:r>
      <w:r w:rsidR="0095472B">
        <w:rPr>
          <w:rFonts w:ascii="Times New Roman" w:hAnsi="Times New Roman" w:cs="Times New Roman"/>
          <w:color w:val="000000"/>
          <w:sz w:val="19"/>
          <w:szCs w:val="19"/>
        </w:rPr>
        <w:tab/>
      </w:r>
      <w:r w:rsidR="0095472B">
        <w:rPr>
          <w:rFonts w:ascii="Times New Roman" w:hAnsi="Times New Roman" w:cs="Times New Roman"/>
          <w:color w:val="000000"/>
          <w:sz w:val="19"/>
          <w:szCs w:val="19"/>
        </w:rPr>
        <w:tab/>
      </w:r>
      <w:r>
        <w:rPr>
          <w:rFonts w:ascii="Times New Roman" w:hAnsi="Times New Roman" w:cs="Times New Roman"/>
          <w:color w:val="000000"/>
          <w:sz w:val="19"/>
          <w:szCs w:val="19"/>
        </w:rPr>
        <w:t>means unoccupied, bu</w:t>
      </w:r>
      <w:r w:rsidR="0095472B">
        <w:rPr>
          <w:rFonts w:ascii="Times New Roman" w:hAnsi="Times New Roman" w:cs="Times New Roman"/>
          <w:color w:val="000000"/>
          <w:sz w:val="19"/>
          <w:szCs w:val="19"/>
        </w:rPr>
        <w:t>dgeted employee positions to be</w:t>
      </w:r>
      <w:r w:rsidR="0095472B">
        <w:rPr>
          <w:rFonts w:ascii="Times New Roman" w:hAnsi="Times New Roman" w:cs="Times New Roman"/>
          <w:color w:val="000000"/>
          <w:sz w:val="19"/>
          <w:szCs w:val="19"/>
        </w:rPr>
        <w:tab/>
        <w:t>4</w:t>
      </w:r>
      <w:r w:rsidR="0095472B">
        <w:rPr>
          <w:rFonts w:ascii="Times New Roman" w:hAnsi="Times New Roman" w:cs="Times New Roman"/>
          <w:color w:val="000000"/>
          <w:sz w:val="19"/>
          <w:szCs w:val="19"/>
        </w:rPr>
        <w:tab/>
      </w:r>
      <w:r w:rsidR="0095472B">
        <w:rPr>
          <w:rFonts w:ascii="Times New Roman" w:hAnsi="Times New Roman" w:cs="Times New Roman"/>
          <w:color w:val="000000"/>
          <w:sz w:val="19"/>
          <w:szCs w:val="19"/>
        </w:rPr>
        <w:tab/>
      </w:r>
      <w:r w:rsidR="0095472B">
        <w:rPr>
          <w:rFonts w:ascii="Times New Roman" w:hAnsi="Times New Roman" w:cs="Times New Roman"/>
          <w:color w:val="000000"/>
          <w:sz w:val="19"/>
          <w:szCs w:val="19"/>
        </w:rPr>
        <w:tab/>
      </w:r>
      <w:r w:rsidR="0095472B">
        <w:rPr>
          <w:rFonts w:ascii="Times New Roman" w:hAnsi="Times New Roman" w:cs="Times New Roman"/>
          <w:color w:val="000000"/>
          <w:sz w:val="19"/>
          <w:szCs w:val="19"/>
        </w:rPr>
        <w:tab/>
      </w:r>
      <w:r w:rsidR="0095472B">
        <w:rPr>
          <w:rFonts w:ascii="Times New Roman" w:hAnsi="Times New Roman" w:cs="Times New Roman"/>
          <w:color w:val="000000"/>
          <w:sz w:val="19"/>
          <w:szCs w:val="19"/>
        </w:rPr>
        <w:tab/>
      </w:r>
      <w:r w:rsidR="0095472B">
        <w:rPr>
          <w:rFonts w:ascii="Times New Roman" w:hAnsi="Times New Roman" w:cs="Times New Roman"/>
          <w:color w:val="000000"/>
          <w:sz w:val="19"/>
          <w:szCs w:val="19"/>
        </w:rPr>
        <w:tab/>
      </w:r>
      <w:r>
        <w:rPr>
          <w:rFonts w:ascii="Times New Roman" w:hAnsi="Times New Roman" w:cs="Times New Roman"/>
          <w:color w:val="000000"/>
          <w:sz w:val="19"/>
          <w:szCs w:val="19"/>
        </w:rPr>
        <w:t>filled by</w:t>
      </w:r>
      <w:r w:rsidR="0095472B">
        <w:rPr>
          <w:rFonts w:ascii="Times New Roman" w:hAnsi="Times New Roman" w:cs="Times New Roman"/>
          <w:color w:val="000000"/>
          <w:sz w:val="19"/>
          <w:szCs w:val="19"/>
        </w:rPr>
        <w:t xml:space="preserve"> </w:t>
      </w:r>
      <w:r>
        <w:rPr>
          <w:rFonts w:ascii="Times New Roman" w:hAnsi="Times New Roman" w:cs="Times New Roman"/>
          <w:color w:val="000000"/>
          <w:sz w:val="19"/>
          <w:szCs w:val="19"/>
        </w:rPr>
        <w:t>the DFI for w</w:t>
      </w:r>
      <w:r w:rsidR="0095472B">
        <w:rPr>
          <w:rFonts w:ascii="Times New Roman" w:hAnsi="Times New Roman" w:cs="Times New Roman"/>
          <w:color w:val="000000"/>
          <w:sz w:val="19"/>
          <w:szCs w:val="19"/>
        </w:rPr>
        <w:t>hich recruitment actions should</w:t>
      </w:r>
      <w:r w:rsidR="0095472B">
        <w:rPr>
          <w:rFonts w:ascii="Times New Roman" w:hAnsi="Times New Roman" w:cs="Times New Roman"/>
          <w:color w:val="000000"/>
          <w:sz w:val="19"/>
          <w:szCs w:val="19"/>
        </w:rPr>
        <w:tab/>
      </w:r>
      <w:r w:rsidR="0095472B">
        <w:rPr>
          <w:rFonts w:ascii="Times New Roman" w:hAnsi="Times New Roman" w:cs="Times New Roman"/>
          <w:color w:val="000000"/>
          <w:sz w:val="19"/>
          <w:szCs w:val="19"/>
        </w:rPr>
        <w:tab/>
      </w:r>
      <w:r w:rsidR="0095472B">
        <w:rPr>
          <w:rFonts w:ascii="Times New Roman" w:hAnsi="Times New Roman" w:cs="Times New Roman"/>
          <w:color w:val="000000"/>
          <w:sz w:val="19"/>
          <w:szCs w:val="19"/>
        </w:rPr>
        <w:tab/>
      </w:r>
      <w:r w:rsidR="0095472B">
        <w:rPr>
          <w:rFonts w:ascii="Times New Roman" w:hAnsi="Times New Roman" w:cs="Times New Roman"/>
          <w:color w:val="000000"/>
          <w:sz w:val="19"/>
          <w:szCs w:val="19"/>
        </w:rPr>
        <w:tab/>
      </w:r>
      <w:r w:rsidR="0095472B">
        <w:rPr>
          <w:rFonts w:ascii="Times New Roman" w:hAnsi="Times New Roman" w:cs="Times New Roman"/>
          <w:color w:val="000000"/>
          <w:sz w:val="19"/>
          <w:szCs w:val="19"/>
        </w:rPr>
        <w:tab/>
      </w:r>
      <w:r w:rsidR="0095472B">
        <w:rPr>
          <w:rFonts w:ascii="Times New Roman" w:hAnsi="Times New Roman" w:cs="Times New Roman"/>
          <w:color w:val="000000"/>
          <w:sz w:val="19"/>
          <w:szCs w:val="19"/>
        </w:rPr>
        <w:tab/>
      </w:r>
      <w:r w:rsidR="0095472B">
        <w:rPr>
          <w:rFonts w:ascii="Times New Roman" w:hAnsi="Times New Roman" w:cs="Times New Roman"/>
          <w:color w:val="000000"/>
          <w:sz w:val="19"/>
          <w:szCs w:val="19"/>
        </w:rPr>
        <w:tab/>
      </w:r>
      <w:r>
        <w:rPr>
          <w:rFonts w:ascii="Times New Roman" w:hAnsi="Times New Roman" w:cs="Times New Roman"/>
          <w:color w:val="000000"/>
          <w:sz w:val="19"/>
          <w:szCs w:val="19"/>
        </w:rPr>
        <w:t>be taken.</w:t>
      </w:r>
    </w:p>
    <w:p w:rsidR="000F463B" w:rsidRDefault="000F463B" w:rsidP="000F463B">
      <w:pPr>
        <w:widowControl w:val="0"/>
        <w:autoSpaceDE w:val="0"/>
        <w:autoSpaceDN w:val="0"/>
        <w:adjustRightInd w:val="0"/>
        <w:rPr>
          <w:rFonts w:ascii="Times New Roman" w:hAnsi="Times New Roman" w:cs="Times New Roman"/>
          <w:color w:val="000000"/>
          <w:sz w:val="19"/>
          <w:szCs w:val="19"/>
        </w:rPr>
      </w:pPr>
    </w:p>
    <w:p w:rsidR="000F463B" w:rsidRDefault="0095472B"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Virus</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means a software prog</w:t>
      </w:r>
      <w:r>
        <w:rPr>
          <w:rFonts w:ascii="Times New Roman" w:hAnsi="Times New Roman" w:cs="Times New Roman"/>
          <w:color w:val="000000"/>
          <w:sz w:val="19"/>
          <w:szCs w:val="19"/>
        </w:rPr>
        <w:t>ram that can copy itself and is</w:t>
      </w:r>
      <w:r>
        <w:rPr>
          <w:rFonts w:ascii="Times New Roman" w:hAnsi="Times New Roman" w:cs="Times New Roman"/>
          <w:color w:val="000000"/>
          <w:sz w:val="19"/>
          <w:szCs w:val="19"/>
        </w:rPr>
        <w:tab/>
        <w:t>13, 14</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usually</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capable of causi</w:t>
      </w:r>
      <w:r>
        <w:rPr>
          <w:rFonts w:ascii="Times New Roman" w:hAnsi="Times New Roman" w:cs="Times New Roman"/>
          <w:color w:val="000000"/>
          <w:sz w:val="19"/>
          <w:szCs w:val="19"/>
        </w:rPr>
        <w:t>ng great harm to files or other</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programs on the</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same computer.</w:t>
      </w:r>
    </w:p>
    <w:p w:rsidR="000F463B" w:rsidRDefault="000F463B" w:rsidP="000F463B">
      <w:pPr>
        <w:widowControl w:val="0"/>
        <w:autoSpaceDE w:val="0"/>
        <w:autoSpaceDN w:val="0"/>
        <w:adjustRightInd w:val="0"/>
        <w:rPr>
          <w:rFonts w:ascii="Times New Roman" w:hAnsi="Times New Roman" w:cs="Times New Roman"/>
          <w:color w:val="000000"/>
          <w:sz w:val="19"/>
          <w:szCs w:val="19"/>
        </w:rPr>
      </w:pPr>
    </w:p>
    <w:p w:rsidR="0095472B" w:rsidRDefault="0095472B"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Write off</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means to charge a</w:t>
      </w:r>
      <w:r>
        <w:rPr>
          <w:rFonts w:ascii="Times New Roman" w:hAnsi="Times New Roman" w:cs="Times New Roman"/>
          <w:color w:val="000000"/>
          <w:sz w:val="19"/>
          <w:szCs w:val="19"/>
        </w:rPr>
        <w:t>n asset amount to an expense or</w:t>
      </w:r>
      <w:r>
        <w:rPr>
          <w:rFonts w:ascii="Times New Roman" w:hAnsi="Times New Roman" w:cs="Times New Roman"/>
          <w:color w:val="000000"/>
          <w:sz w:val="19"/>
          <w:szCs w:val="19"/>
        </w:rPr>
        <w:tab/>
        <w:t>8</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loss in order</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to red</w:t>
      </w:r>
      <w:r>
        <w:rPr>
          <w:rFonts w:ascii="Times New Roman" w:hAnsi="Times New Roman" w:cs="Times New Roman"/>
          <w:color w:val="000000"/>
          <w:sz w:val="19"/>
          <w:szCs w:val="19"/>
        </w:rPr>
        <w:t>uce the value of that asset and</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earnings. DFIs will write-off</w:t>
      </w:r>
      <w:r>
        <w:rPr>
          <w:rFonts w:ascii="Times New Roman" w:hAnsi="Times New Roman" w:cs="Times New Roman"/>
          <w:color w:val="000000"/>
          <w:sz w:val="19"/>
          <w:szCs w:val="19"/>
        </w:rPr>
        <w:t xml:space="preserve"> off loans that are</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considered uncollectible which means they will</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remove them from the account</w:t>
      </w:r>
      <w:r>
        <w:rPr>
          <w:rFonts w:ascii="Times New Roman" w:hAnsi="Times New Roman" w:cs="Times New Roman"/>
          <w:color w:val="000000"/>
          <w:sz w:val="19"/>
          <w:szCs w:val="19"/>
        </w:rPr>
        <w:t>ing records;</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operationally, the DFI</w:t>
      </w:r>
      <w:r>
        <w:rPr>
          <w:rFonts w:ascii="Times New Roman" w:hAnsi="Times New Roman" w:cs="Times New Roman"/>
          <w:color w:val="000000"/>
          <w:sz w:val="19"/>
          <w:szCs w:val="19"/>
        </w:rPr>
        <w:t xml:space="preserve"> </w:t>
      </w:r>
      <w:r w:rsidR="000F463B">
        <w:rPr>
          <w:rFonts w:ascii="Times New Roman" w:hAnsi="Times New Roman" w:cs="Times New Roman"/>
          <w:color w:val="000000"/>
          <w:sz w:val="19"/>
          <w:szCs w:val="19"/>
        </w:rPr>
        <w:t>ma</w:t>
      </w:r>
      <w:r>
        <w:rPr>
          <w:rFonts w:ascii="Times New Roman" w:hAnsi="Times New Roman" w:cs="Times New Roman"/>
          <w:color w:val="000000"/>
          <w:sz w:val="19"/>
          <w:szCs w:val="19"/>
        </w:rPr>
        <w:t>y still have a plan or strategy</w:t>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Pr>
          <w:rFonts w:ascii="Times New Roman" w:hAnsi="Times New Roman" w:cs="Times New Roman"/>
          <w:color w:val="000000"/>
          <w:sz w:val="19"/>
          <w:szCs w:val="19"/>
        </w:rPr>
        <w:tab/>
      </w:r>
      <w:r w:rsidR="000F463B">
        <w:rPr>
          <w:rFonts w:ascii="Times New Roman" w:hAnsi="Times New Roman" w:cs="Times New Roman"/>
          <w:color w:val="000000"/>
          <w:sz w:val="19"/>
          <w:szCs w:val="19"/>
        </w:rPr>
        <w:t>for pursuing collection efforts.</w:t>
      </w:r>
    </w:p>
    <w:p w:rsidR="0095472B" w:rsidRDefault="0095472B">
      <w:pPr>
        <w:rPr>
          <w:rFonts w:ascii="Times New Roman" w:hAnsi="Times New Roman" w:cs="Times New Roman"/>
          <w:color w:val="000000"/>
          <w:sz w:val="19"/>
          <w:szCs w:val="19"/>
        </w:rPr>
      </w:pPr>
      <w:r>
        <w:rPr>
          <w:rFonts w:ascii="Times New Roman" w:hAnsi="Times New Roman" w:cs="Times New Roman"/>
          <w:color w:val="000000"/>
          <w:sz w:val="19"/>
          <w:szCs w:val="19"/>
        </w:rPr>
        <w:br w:type="page"/>
      </w:r>
    </w:p>
    <w:p w:rsidR="000F463B" w:rsidRPr="0095472B" w:rsidRDefault="000F463B"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23"/>
          <w:szCs w:val="23"/>
        </w:rPr>
        <w:t>ANNEXURE 2</w:t>
      </w:r>
    </w:p>
    <w:p w:rsidR="000F463B" w:rsidRDefault="000F463B" w:rsidP="000F463B">
      <w:pPr>
        <w:widowControl w:val="0"/>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Additional Resources</w:t>
      </w:r>
    </w:p>
    <w:p w:rsidR="0095472B" w:rsidRDefault="0095472B" w:rsidP="000F463B">
      <w:pPr>
        <w:widowControl w:val="0"/>
        <w:autoSpaceDE w:val="0"/>
        <w:autoSpaceDN w:val="0"/>
        <w:adjustRightInd w:val="0"/>
        <w:rPr>
          <w:rFonts w:ascii="Times New Roman" w:hAnsi="Times New Roman" w:cs="Times New Roman"/>
          <w:color w:val="000000"/>
          <w:sz w:val="23"/>
          <w:szCs w:val="23"/>
        </w:rPr>
      </w:pPr>
    </w:p>
    <w:p w:rsidR="000F463B" w:rsidRDefault="000F463B"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American Institute of Certified Public Accountants. 1992. COSO Internal Control - Integrated Framework</w:t>
      </w:r>
    </w:p>
    <w:p w:rsidR="000F463B" w:rsidRDefault="000F463B" w:rsidP="000F463B">
      <w:pPr>
        <w:widowControl w:val="0"/>
        <w:autoSpaceDE w:val="0"/>
        <w:autoSpaceDN w:val="0"/>
        <w:adjustRightInd w:val="0"/>
        <w:rPr>
          <w:rFonts w:ascii="Times New Roman" w:hAnsi="Times New Roman" w:cs="Times New Roman"/>
          <w:color w:val="0000FF"/>
          <w:sz w:val="19"/>
          <w:szCs w:val="19"/>
        </w:rPr>
      </w:pPr>
      <w:r>
        <w:rPr>
          <w:rFonts w:ascii="Times New Roman" w:hAnsi="Times New Roman" w:cs="Times New Roman"/>
          <w:color w:val="000000"/>
          <w:sz w:val="19"/>
          <w:szCs w:val="19"/>
        </w:rPr>
        <w:t xml:space="preserve">Summary. Washington, DC: AICPA. </w:t>
      </w:r>
      <w:hyperlink r:id="rId8" w:history="1">
        <w:r w:rsidR="00BA6548" w:rsidRPr="00667545">
          <w:rPr>
            <w:rStyle w:val="Hyperlink"/>
            <w:rFonts w:ascii="Times New Roman" w:hAnsi="Times New Roman" w:cs="Times New Roman"/>
            <w:sz w:val="19"/>
            <w:szCs w:val="19"/>
          </w:rPr>
          <w:t>http://www.coso.org/IC-IntegratedFramework-summary.htm</w:t>
        </w:r>
      </w:hyperlink>
    </w:p>
    <w:p w:rsidR="00BA6548" w:rsidRDefault="00BA6548" w:rsidP="000F463B">
      <w:pPr>
        <w:widowControl w:val="0"/>
        <w:autoSpaceDE w:val="0"/>
        <w:autoSpaceDN w:val="0"/>
        <w:adjustRightInd w:val="0"/>
        <w:rPr>
          <w:rFonts w:ascii="Times New Roman" w:hAnsi="Times New Roman" w:cs="Times New Roman"/>
          <w:color w:val="0000FF"/>
          <w:sz w:val="19"/>
          <w:szCs w:val="19"/>
        </w:rPr>
      </w:pPr>
    </w:p>
    <w:p w:rsidR="000F463B" w:rsidRDefault="000F463B"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Basel Committee on Bank Supervision. 2003. Sound Practices for the Management and Supervision of</w:t>
      </w:r>
    </w:p>
    <w:p w:rsidR="000F463B" w:rsidRDefault="000F463B" w:rsidP="000F463B">
      <w:pPr>
        <w:widowControl w:val="0"/>
        <w:autoSpaceDE w:val="0"/>
        <w:autoSpaceDN w:val="0"/>
        <w:adjustRightInd w:val="0"/>
        <w:rPr>
          <w:rFonts w:ascii="Times New Roman" w:hAnsi="Times New Roman" w:cs="Times New Roman"/>
          <w:color w:val="0000FF"/>
          <w:sz w:val="19"/>
          <w:szCs w:val="19"/>
        </w:rPr>
      </w:pPr>
      <w:r>
        <w:rPr>
          <w:rFonts w:ascii="Times New Roman" w:hAnsi="Times New Roman" w:cs="Times New Roman"/>
          <w:color w:val="000000"/>
          <w:sz w:val="19"/>
          <w:szCs w:val="19"/>
        </w:rPr>
        <w:t xml:space="preserve">Operational Risk. Basel: Bank for International Settlements. </w:t>
      </w:r>
      <w:hyperlink r:id="rId9" w:history="1">
        <w:r w:rsidR="00BA6548" w:rsidRPr="00667545">
          <w:rPr>
            <w:rStyle w:val="Hyperlink"/>
            <w:rFonts w:ascii="Times New Roman" w:hAnsi="Times New Roman" w:cs="Times New Roman"/>
            <w:sz w:val="19"/>
            <w:szCs w:val="19"/>
          </w:rPr>
          <w:t>http://www.bis.org/publ/bcbs91.pdf</w:t>
        </w:r>
      </w:hyperlink>
    </w:p>
    <w:p w:rsidR="00BA6548" w:rsidRDefault="00BA6548" w:rsidP="000F463B">
      <w:pPr>
        <w:widowControl w:val="0"/>
        <w:autoSpaceDE w:val="0"/>
        <w:autoSpaceDN w:val="0"/>
        <w:adjustRightInd w:val="0"/>
        <w:rPr>
          <w:rFonts w:ascii="Times New Roman" w:hAnsi="Times New Roman" w:cs="Times New Roman"/>
          <w:color w:val="0000FF"/>
          <w:sz w:val="19"/>
          <w:szCs w:val="19"/>
        </w:rPr>
      </w:pPr>
    </w:p>
    <w:p w:rsidR="000F463B" w:rsidRDefault="000F463B"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Basel Committee on Bank Supervision. 2006. Sound Credit Risk Assessment and Valuation for Loans.</w:t>
      </w:r>
    </w:p>
    <w:p w:rsidR="000F463B" w:rsidRDefault="000F463B" w:rsidP="000F463B">
      <w:pPr>
        <w:widowControl w:val="0"/>
        <w:autoSpaceDE w:val="0"/>
        <w:autoSpaceDN w:val="0"/>
        <w:adjustRightInd w:val="0"/>
        <w:rPr>
          <w:rFonts w:ascii="Times New Roman" w:hAnsi="Times New Roman" w:cs="Times New Roman"/>
          <w:color w:val="0000FF"/>
          <w:sz w:val="19"/>
          <w:szCs w:val="19"/>
        </w:rPr>
      </w:pPr>
      <w:r>
        <w:rPr>
          <w:rFonts w:ascii="Times New Roman" w:hAnsi="Times New Roman" w:cs="Times New Roman"/>
          <w:color w:val="000000"/>
          <w:sz w:val="19"/>
          <w:szCs w:val="19"/>
        </w:rPr>
        <w:t xml:space="preserve">Basel: Bank for International Settlements. </w:t>
      </w:r>
      <w:hyperlink r:id="rId10" w:history="1">
        <w:r w:rsidR="00BA6548" w:rsidRPr="00667545">
          <w:rPr>
            <w:rStyle w:val="Hyperlink"/>
            <w:rFonts w:ascii="Times New Roman" w:hAnsi="Times New Roman" w:cs="Times New Roman"/>
            <w:sz w:val="19"/>
            <w:szCs w:val="19"/>
          </w:rPr>
          <w:t>http://www.bis.org/publ/bcbs126.pdf</w:t>
        </w:r>
      </w:hyperlink>
    </w:p>
    <w:p w:rsidR="00BA6548" w:rsidRDefault="00BA6548" w:rsidP="000F463B">
      <w:pPr>
        <w:widowControl w:val="0"/>
        <w:autoSpaceDE w:val="0"/>
        <w:autoSpaceDN w:val="0"/>
        <w:adjustRightInd w:val="0"/>
        <w:rPr>
          <w:rFonts w:ascii="Times New Roman" w:hAnsi="Times New Roman" w:cs="Times New Roman"/>
          <w:color w:val="0000FF"/>
          <w:sz w:val="19"/>
          <w:szCs w:val="19"/>
        </w:rPr>
      </w:pPr>
    </w:p>
    <w:p w:rsidR="000F463B" w:rsidRDefault="000F463B"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Basel Committee on Bank Supervision. 2008. Principles for Sound Liquidity Risk Management and</w:t>
      </w:r>
    </w:p>
    <w:p w:rsidR="000F463B" w:rsidRDefault="000F463B" w:rsidP="000F463B">
      <w:pPr>
        <w:widowControl w:val="0"/>
        <w:autoSpaceDE w:val="0"/>
        <w:autoSpaceDN w:val="0"/>
        <w:adjustRightInd w:val="0"/>
        <w:rPr>
          <w:rFonts w:ascii="Times New Roman" w:hAnsi="Times New Roman" w:cs="Times New Roman"/>
          <w:color w:val="0000FF"/>
          <w:sz w:val="19"/>
          <w:szCs w:val="19"/>
        </w:rPr>
      </w:pPr>
      <w:r>
        <w:rPr>
          <w:rFonts w:ascii="Times New Roman" w:hAnsi="Times New Roman" w:cs="Times New Roman"/>
          <w:color w:val="000000"/>
          <w:sz w:val="19"/>
          <w:szCs w:val="19"/>
        </w:rPr>
        <w:t xml:space="preserve">Supervision. Basel: Bank for International Settlements. </w:t>
      </w:r>
      <w:hyperlink r:id="rId11" w:history="1">
        <w:r w:rsidR="00BA6548" w:rsidRPr="00667545">
          <w:rPr>
            <w:rStyle w:val="Hyperlink"/>
            <w:rFonts w:ascii="Times New Roman" w:hAnsi="Times New Roman" w:cs="Times New Roman"/>
            <w:sz w:val="19"/>
            <w:szCs w:val="19"/>
          </w:rPr>
          <w:t>http://www.bis.org/publ/bcbs144.pdf</w:t>
        </w:r>
      </w:hyperlink>
    </w:p>
    <w:p w:rsidR="00BA6548" w:rsidRDefault="00BA6548" w:rsidP="000F463B">
      <w:pPr>
        <w:widowControl w:val="0"/>
        <w:autoSpaceDE w:val="0"/>
        <w:autoSpaceDN w:val="0"/>
        <w:adjustRightInd w:val="0"/>
        <w:rPr>
          <w:rFonts w:ascii="Times New Roman" w:hAnsi="Times New Roman" w:cs="Times New Roman"/>
          <w:color w:val="0000FF"/>
          <w:sz w:val="19"/>
          <w:szCs w:val="19"/>
        </w:rPr>
      </w:pPr>
    </w:p>
    <w:p w:rsidR="000F463B" w:rsidRDefault="000F463B"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Basle Committee on Banking Supervision. 1998. Framework for Internal Control Systems in Banking</w:t>
      </w:r>
    </w:p>
    <w:p w:rsidR="000F463B" w:rsidRDefault="000F463B" w:rsidP="000F463B">
      <w:pPr>
        <w:widowControl w:val="0"/>
        <w:autoSpaceDE w:val="0"/>
        <w:autoSpaceDN w:val="0"/>
        <w:adjustRightInd w:val="0"/>
        <w:rPr>
          <w:rFonts w:ascii="Times New Roman" w:hAnsi="Times New Roman" w:cs="Times New Roman"/>
          <w:color w:val="0000FF"/>
          <w:sz w:val="19"/>
          <w:szCs w:val="19"/>
        </w:rPr>
      </w:pPr>
      <w:proofErr w:type="spellStart"/>
      <w:r>
        <w:rPr>
          <w:rFonts w:ascii="Times New Roman" w:hAnsi="Times New Roman" w:cs="Times New Roman"/>
          <w:color w:val="000000"/>
          <w:sz w:val="19"/>
          <w:szCs w:val="19"/>
        </w:rPr>
        <w:t>Organisations</w:t>
      </w:r>
      <w:proofErr w:type="spellEnd"/>
      <w:r>
        <w:rPr>
          <w:rFonts w:ascii="Times New Roman" w:hAnsi="Times New Roman" w:cs="Times New Roman"/>
          <w:color w:val="000000"/>
          <w:sz w:val="19"/>
          <w:szCs w:val="19"/>
        </w:rPr>
        <w:t xml:space="preserve">. Basle: Bank for International Settlements. </w:t>
      </w:r>
      <w:hyperlink r:id="rId12" w:history="1">
        <w:r w:rsidR="00BA6548" w:rsidRPr="00667545">
          <w:rPr>
            <w:rStyle w:val="Hyperlink"/>
            <w:rFonts w:ascii="Times New Roman" w:hAnsi="Times New Roman" w:cs="Times New Roman"/>
            <w:sz w:val="19"/>
            <w:szCs w:val="19"/>
          </w:rPr>
          <w:t>http://www.bis.org/publ/bcbsc131.pdf</w:t>
        </w:r>
      </w:hyperlink>
    </w:p>
    <w:p w:rsidR="00BA6548" w:rsidRDefault="00BA6548" w:rsidP="000F463B">
      <w:pPr>
        <w:widowControl w:val="0"/>
        <w:autoSpaceDE w:val="0"/>
        <w:autoSpaceDN w:val="0"/>
        <w:adjustRightInd w:val="0"/>
        <w:rPr>
          <w:rFonts w:ascii="Times New Roman" w:hAnsi="Times New Roman" w:cs="Times New Roman"/>
          <w:color w:val="0000FF"/>
          <w:sz w:val="19"/>
          <w:szCs w:val="19"/>
        </w:rPr>
      </w:pPr>
    </w:p>
    <w:p w:rsidR="000F463B" w:rsidRDefault="000F463B" w:rsidP="000F463B">
      <w:pPr>
        <w:widowControl w:val="0"/>
        <w:autoSpaceDE w:val="0"/>
        <w:autoSpaceDN w:val="0"/>
        <w:adjustRightInd w:val="0"/>
        <w:rPr>
          <w:rFonts w:ascii="Times New Roman" w:hAnsi="Times New Roman" w:cs="Times New Roman"/>
          <w:color w:val="000000"/>
          <w:sz w:val="19"/>
          <w:szCs w:val="19"/>
        </w:rPr>
      </w:pPr>
      <w:proofErr w:type="spellStart"/>
      <w:r>
        <w:rPr>
          <w:rFonts w:ascii="Times New Roman" w:hAnsi="Times New Roman" w:cs="Times New Roman"/>
          <w:color w:val="000000"/>
          <w:sz w:val="19"/>
          <w:szCs w:val="19"/>
        </w:rPr>
        <w:t>Brom</w:t>
      </w:r>
      <w:proofErr w:type="spellEnd"/>
      <w:r>
        <w:rPr>
          <w:rFonts w:ascii="Times New Roman" w:hAnsi="Times New Roman" w:cs="Times New Roman"/>
          <w:color w:val="000000"/>
          <w:sz w:val="19"/>
          <w:szCs w:val="19"/>
        </w:rPr>
        <w:t>, Karla. 2009. Asset and Liability Management for Deposit-Taking Microfinance Institutions. Focus</w:t>
      </w:r>
    </w:p>
    <w:p w:rsidR="000F463B" w:rsidRDefault="000F463B" w:rsidP="000F463B">
      <w:pPr>
        <w:widowControl w:val="0"/>
        <w:autoSpaceDE w:val="0"/>
        <w:autoSpaceDN w:val="0"/>
        <w:adjustRightInd w:val="0"/>
        <w:rPr>
          <w:rFonts w:ascii="Times New Roman" w:hAnsi="Times New Roman" w:cs="Times New Roman"/>
          <w:color w:val="0000FF"/>
          <w:sz w:val="19"/>
          <w:szCs w:val="19"/>
        </w:rPr>
      </w:pPr>
      <w:r>
        <w:rPr>
          <w:rFonts w:ascii="Times New Roman" w:hAnsi="Times New Roman" w:cs="Times New Roman"/>
          <w:color w:val="000000"/>
          <w:sz w:val="19"/>
          <w:szCs w:val="19"/>
        </w:rPr>
        <w:t xml:space="preserve">Note. Washington, DC: CGAP/The World Bank Group. </w:t>
      </w:r>
      <w:hyperlink r:id="rId13" w:history="1">
        <w:r w:rsidR="00BA6548" w:rsidRPr="00667545">
          <w:rPr>
            <w:rStyle w:val="Hyperlink"/>
            <w:rFonts w:ascii="Times New Roman" w:hAnsi="Times New Roman" w:cs="Times New Roman"/>
            <w:sz w:val="19"/>
            <w:szCs w:val="19"/>
          </w:rPr>
          <w:t>http://www.cgap.org/gm/document-1.9.34818/FN55.pdf</w:t>
        </w:r>
      </w:hyperlink>
    </w:p>
    <w:p w:rsidR="00BA6548" w:rsidRDefault="00BA6548" w:rsidP="000F463B">
      <w:pPr>
        <w:widowControl w:val="0"/>
        <w:autoSpaceDE w:val="0"/>
        <w:autoSpaceDN w:val="0"/>
        <w:adjustRightInd w:val="0"/>
        <w:rPr>
          <w:rFonts w:ascii="Times New Roman" w:hAnsi="Times New Roman" w:cs="Times New Roman"/>
          <w:color w:val="0000FF"/>
          <w:sz w:val="19"/>
          <w:szCs w:val="19"/>
        </w:rPr>
      </w:pPr>
    </w:p>
    <w:p w:rsidR="000F463B" w:rsidRDefault="000F463B" w:rsidP="000F463B">
      <w:pPr>
        <w:widowControl w:val="0"/>
        <w:autoSpaceDE w:val="0"/>
        <w:autoSpaceDN w:val="0"/>
        <w:adjustRightInd w:val="0"/>
        <w:rPr>
          <w:rFonts w:ascii="Times New Roman" w:hAnsi="Times New Roman" w:cs="Times New Roman"/>
          <w:color w:val="000000"/>
          <w:sz w:val="19"/>
          <w:szCs w:val="19"/>
        </w:rPr>
      </w:pPr>
      <w:proofErr w:type="spellStart"/>
      <w:r>
        <w:rPr>
          <w:rFonts w:ascii="Times New Roman" w:hAnsi="Times New Roman" w:cs="Times New Roman"/>
          <w:color w:val="000000"/>
          <w:sz w:val="19"/>
          <w:szCs w:val="19"/>
        </w:rPr>
        <w:t>Bruett</w:t>
      </w:r>
      <w:proofErr w:type="spellEnd"/>
      <w:r>
        <w:rPr>
          <w:rFonts w:ascii="Times New Roman" w:hAnsi="Times New Roman" w:cs="Times New Roman"/>
          <w:color w:val="000000"/>
          <w:sz w:val="19"/>
          <w:szCs w:val="19"/>
        </w:rPr>
        <w:t>, Till. 2004. Four Risks That Must Be Managed By Microfinance Institutions. Microfinance Experience</w:t>
      </w:r>
    </w:p>
    <w:p w:rsidR="000F463B" w:rsidRDefault="000F463B" w:rsidP="000F463B">
      <w:pPr>
        <w:widowControl w:val="0"/>
        <w:autoSpaceDE w:val="0"/>
        <w:autoSpaceDN w:val="0"/>
        <w:adjustRightInd w:val="0"/>
        <w:rPr>
          <w:rFonts w:ascii="Times New Roman" w:hAnsi="Times New Roman" w:cs="Times New Roman"/>
          <w:color w:val="0000FF"/>
          <w:sz w:val="19"/>
          <w:szCs w:val="19"/>
        </w:rPr>
      </w:pPr>
      <w:r>
        <w:rPr>
          <w:rFonts w:ascii="Times New Roman" w:hAnsi="Times New Roman" w:cs="Times New Roman"/>
          <w:color w:val="000000"/>
          <w:sz w:val="19"/>
          <w:szCs w:val="19"/>
        </w:rPr>
        <w:t xml:space="preserve">Series: Recommendations for Profitable Growth. November 2004, No. 2. </w:t>
      </w:r>
      <w:hyperlink r:id="rId14" w:history="1">
        <w:r w:rsidR="00BA6548" w:rsidRPr="00667545">
          <w:rPr>
            <w:rStyle w:val="Hyperlink"/>
            <w:rFonts w:ascii="Times New Roman" w:hAnsi="Times New Roman" w:cs="Times New Roman"/>
            <w:sz w:val="19"/>
            <w:szCs w:val="19"/>
          </w:rPr>
          <w:t>http://www.alternativecredit.com/Bruett_Four_Risks.pdf</w:t>
        </w:r>
      </w:hyperlink>
    </w:p>
    <w:p w:rsidR="00BA6548" w:rsidRDefault="00BA6548" w:rsidP="000F463B">
      <w:pPr>
        <w:widowControl w:val="0"/>
        <w:autoSpaceDE w:val="0"/>
        <w:autoSpaceDN w:val="0"/>
        <w:adjustRightInd w:val="0"/>
        <w:rPr>
          <w:rFonts w:ascii="Times New Roman" w:hAnsi="Times New Roman" w:cs="Times New Roman"/>
          <w:color w:val="0000FF"/>
          <w:sz w:val="19"/>
          <w:szCs w:val="19"/>
        </w:rPr>
      </w:pPr>
    </w:p>
    <w:p w:rsidR="000F463B" w:rsidRDefault="000F463B" w:rsidP="000F463B">
      <w:pPr>
        <w:widowControl w:val="0"/>
        <w:autoSpaceDE w:val="0"/>
        <w:autoSpaceDN w:val="0"/>
        <w:adjustRightInd w:val="0"/>
        <w:rPr>
          <w:rFonts w:ascii="Times New Roman" w:hAnsi="Times New Roman" w:cs="Times New Roman"/>
          <w:color w:val="000000"/>
          <w:sz w:val="19"/>
          <w:szCs w:val="19"/>
        </w:rPr>
      </w:pPr>
      <w:proofErr w:type="spellStart"/>
      <w:r>
        <w:rPr>
          <w:rFonts w:ascii="Times New Roman" w:hAnsi="Times New Roman" w:cs="Times New Roman"/>
          <w:color w:val="000000"/>
          <w:sz w:val="19"/>
          <w:szCs w:val="19"/>
        </w:rPr>
        <w:t>Bruett</w:t>
      </w:r>
      <w:proofErr w:type="spellEnd"/>
      <w:r>
        <w:rPr>
          <w:rFonts w:ascii="Times New Roman" w:hAnsi="Times New Roman" w:cs="Times New Roman"/>
          <w:color w:val="000000"/>
          <w:sz w:val="19"/>
          <w:szCs w:val="19"/>
        </w:rPr>
        <w:t>, Tillman, ed. 2005. Measuring Performance of Microfinance Institutions: A Framework for</w:t>
      </w:r>
    </w:p>
    <w:p w:rsidR="000F463B" w:rsidRDefault="000F463B"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Reporting, Analysis, and Monitoring. Washington, DC: The Seep Network.</w:t>
      </w:r>
    </w:p>
    <w:p w:rsidR="000F463B" w:rsidRDefault="006B7327" w:rsidP="000F463B">
      <w:pPr>
        <w:widowControl w:val="0"/>
        <w:autoSpaceDE w:val="0"/>
        <w:autoSpaceDN w:val="0"/>
        <w:adjustRightInd w:val="0"/>
        <w:rPr>
          <w:rFonts w:ascii="Times New Roman" w:hAnsi="Times New Roman" w:cs="Times New Roman"/>
          <w:color w:val="0000FF"/>
          <w:sz w:val="19"/>
          <w:szCs w:val="19"/>
        </w:rPr>
      </w:pPr>
      <w:hyperlink r:id="rId15" w:history="1">
        <w:r w:rsidR="00BA6548" w:rsidRPr="00667545">
          <w:rPr>
            <w:rStyle w:val="Hyperlink"/>
            <w:rFonts w:ascii="Times New Roman" w:hAnsi="Times New Roman" w:cs="Times New Roman"/>
            <w:sz w:val="19"/>
            <w:szCs w:val="19"/>
          </w:rPr>
          <w:t>http://www.seepnetwork.org/Pages/Frame.aspx</w:t>
        </w:r>
      </w:hyperlink>
    </w:p>
    <w:p w:rsidR="00BA6548" w:rsidRDefault="00BA6548" w:rsidP="000F463B">
      <w:pPr>
        <w:widowControl w:val="0"/>
        <w:autoSpaceDE w:val="0"/>
        <w:autoSpaceDN w:val="0"/>
        <w:adjustRightInd w:val="0"/>
        <w:rPr>
          <w:rFonts w:ascii="Times New Roman" w:hAnsi="Times New Roman" w:cs="Times New Roman"/>
          <w:color w:val="0000FF"/>
          <w:sz w:val="19"/>
          <w:szCs w:val="19"/>
        </w:rPr>
      </w:pPr>
    </w:p>
    <w:p w:rsidR="000F463B" w:rsidRDefault="000F463B"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Burke, Jennifer F. 2008. Embedding Enterprise Risk Management into the Internal Audit Process.</w:t>
      </w:r>
    </w:p>
    <w:p w:rsidR="000F463B" w:rsidRDefault="006B7327" w:rsidP="000F463B">
      <w:pPr>
        <w:widowControl w:val="0"/>
        <w:autoSpaceDE w:val="0"/>
        <w:autoSpaceDN w:val="0"/>
        <w:adjustRightInd w:val="0"/>
        <w:rPr>
          <w:rFonts w:ascii="Times New Roman" w:hAnsi="Times New Roman" w:cs="Times New Roman"/>
          <w:color w:val="000000"/>
          <w:sz w:val="19"/>
          <w:szCs w:val="19"/>
        </w:rPr>
      </w:pPr>
      <w:hyperlink r:id="rId16" w:history="1">
        <w:r w:rsidR="00BA6548" w:rsidRPr="00667545">
          <w:rPr>
            <w:rStyle w:val="Hyperlink"/>
            <w:rFonts w:ascii="Times New Roman" w:hAnsi="Times New Roman" w:cs="Times New Roman"/>
            <w:sz w:val="19"/>
            <w:szCs w:val="19"/>
          </w:rPr>
          <w:t>http://www.crowehorwath.com/crowe/Publications/detail.cfm?id=1951</w:t>
        </w:r>
      </w:hyperlink>
      <w:r w:rsidR="000F463B">
        <w:rPr>
          <w:rFonts w:ascii="Times New Roman" w:hAnsi="Times New Roman" w:cs="Times New Roman"/>
          <w:color w:val="000000"/>
          <w:sz w:val="19"/>
          <w:szCs w:val="19"/>
        </w:rPr>
        <w:t>.</w:t>
      </w:r>
    </w:p>
    <w:p w:rsidR="00BA6548" w:rsidRDefault="00BA6548" w:rsidP="000F463B">
      <w:pPr>
        <w:widowControl w:val="0"/>
        <w:autoSpaceDE w:val="0"/>
        <w:autoSpaceDN w:val="0"/>
        <w:adjustRightInd w:val="0"/>
        <w:rPr>
          <w:rFonts w:ascii="Times New Roman" w:hAnsi="Times New Roman" w:cs="Times New Roman"/>
          <w:color w:val="000000"/>
          <w:sz w:val="19"/>
          <w:szCs w:val="19"/>
        </w:rPr>
      </w:pPr>
    </w:p>
    <w:p w:rsidR="000F463B" w:rsidRDefault="000F463B"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Campion, Anita. 2000. Improving Internal Control: A Practical Guide for Microfinance Institutions. Technical</w:t>
      </w:r>
    </w:p>
    <w:p w:rsidR="000F463B" w:rsidRDefault="000F463B"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 xml:space="preserve">Guide No. 1. Washington, D.C.: </w:t>
      </w:r>
      <w:proofErr w:type="spellStart"/>
      <w:r>
        <w:rPr>
          <w:rFonts w:ascii="Times New Roman" w:hAnsi="Times New Roman" w:cs="Times New Roman"/>
          <w:color w:val="000000"/>
          <w:sz w:val="19"/>
          <w:szCs w:val="19"/>
        </w:rPr>
        <w:t>MicroFinance</w:t>
      </w:r>
      <w:proofErr w:type="spellEnd"/>
      <w:r>
        <w:rPr>
          <w:rFonts w:ascii="Times New Roman" w:hAnsi="Times New Roman" w:cs="Times New Roman"/>
          <w:color w:val="000000"/>
          <w:sz w:val="19"/>
          <w:szCs w:val="19"/>
        </w:rPr>
        <w:t xml:space="preserve"> Network (with GTZ).</w:t>
      </w:r>
    </w:p>
    <w:p w:rsidR="000F463B" w:rsidRDefault="006B7327" w:rsidP="000F463B">
      <w:pPr>
        <w:widowControl w:val="0"/>
        <w:autoSpaceDE w:val="0"/>
        <w:autoSpaceDN w:val="0"/>
        <w:adjustRightInd w:val="0"/>
        <w:rPr>
          <w:rFonts w:ascii="Times New Roman" w:hAnsi="Times New Roman" w:cs="Times New Roman"/>
          <w:color w:val="0000FF"/>
          <w:sz w:val="19"/>
          <w:szCs w:val="19"/>
        </w:rPr>
      </w:pPr>
      <w:hyperlink r:id="rId17" w:history="1">
        <w:r w:rsidR="00BA6548" w:rsidRPr="00667545">
          <w:rPr>
            <w:rStyle w:val="Hyperlink"/>
            <w:rFonts w:ascii="Times New Roman" w:hAnsi="Times New Roman" w:cs="Times New Roman"/>
            <w:sz w:val="19"/>
            <w:szCs w:val="19"/>
          </w:rPr>
          <w:t>http://www.gtz.de/en/dokumente/en_improving_internal_control_Campion.pdf</w:t>
        </w:r>
      </w:hyperlink>
    </w:p>
    <w:p w:rsidR="00BA6548" w:rsidRDefault="00BA6548" w:rsidP="000F463B">
      <w:pPr>
        <w:widowControl w:val="0"/>
        <w:autoSpaceDE w:val="0"/>
        <w:autoSpaceDN w:val="0"/>
        <w:adjustRightInd w:val="0"/>
        <w:rPr>
          <w:rFonts w:ascii="Times New Roman" w:hAnsi="Times New Roman" w:cs="Times New Roman"/>
          <w:color w:val="0000FF"/>
          <w:sz w:val="19"/>
          <w:szCs w:val="19"/>
        </w:rPr>
      </w:pPr>
    </w:p>
    <w:p w:rsidR="000F463B" w:rsidRDefault="000F463B"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CGAP/The World Bank Group. 2001. Disclosure Guidelines for Financial Reporting by Microfinance</w:t>
      </w:r>
    </w:p>
    <w:p w:rsidR="000F463B" w:rsidRDefault="000F463B" w:rsidP="000F463B">
      <w:pPr>
        <w:widowControl w:val="0"/>
        <w:autoSpaceDE w:val="0"/>
        <w:autoSpaceDN w:val="0"/>
        <w:adjustRightInd w:val="0"/>
        <w:rPr>
          <w:rFonts w:ascii="Times New Roman" w:hAnsi="Times New Roman" w:cs="Times New Roman"/>
          <w:color w:val="0000FF"/>
          <w:sz w:val="19"/>
          <w:szCs w:val="19"/>
        </w:rPr>
      </w:pPr>
      <w:r>
        <w:rPr>
          <w:rFonts w:ascii="Times New Roman" w:hAnsi="Times New Roman" w:cs="Times New Roman"/>
          <w:color w:val="000000"/>
          <w:sz w:val="19"/>
          <w:szCs w:val="19"/>
        </w:rPr>
        <w:t xml:space="preserve">Institutions. Washington, DC: CGAP/The World Bank Group. </w:t>
      </w:r>
      <w:r>
        <w:rPr>
          <w:rFonts w:ascii="Times New Roman" w:hAnsi="Times New Roman" w:cs="Times New Roman"/>
          <w:color w:val="0000FF"/>
          <w:sz w:val="19"/>
          <w:szCs w:val="19"/>
        </w:rPr>
        <w:t>http://www.cgap.org/gm/document-</w:t>
      </w:r>
    </w:p>
    <w:p w:rsidR="000F463B" w:rsidRDefault="000F463B" w:rsidP="000F463B">
      <w:pPr>
        <w:widowControl w:val="0"/>
        <w:autoSpaceDE w:val="0"/>
        <w:autoSpaceDN w:val="0"/>
        <w:adjustRightInd w:val="0"/>
        <w:rPr>
          <w:rFonts w:ascii="Times New Roman" w:hAnsi="Times New Roman" w:cs="Times New Roman"/>
          <w:color w:val="0000FF"/>
          <w:sz w:val="19"/>
          <w:szCs w:val="19"/>
        </w:rPr>
      </w:pPr>
      <w:r>
        <w:rPr>
          <w:rFonts w:ascii="Times New Roman" w:hAnsi="Times New Roman" w:cs="Times New Roman"/>
          <w:color w:val="0000FF"/>
          <w:sz w:val="19"/>
          <w:szCs w:val="19"/>
        </w:rPr>
        <w:t>1.9.2783/Guideline_disclosure_landscape.pdf</w:t>
      </w:r>
    </w:p>
    <w:p w:rsidR="00BA6548" w:rsidRDefault="00BA6548" w:rsidP="000F463B">
      <w:pPr>
        <w:widowControl w:val="0"/>
        <w:autoSpaceDE w:val="0"/>
        <w:autoSpaceDN w:val="0"/>
        <w:adjustRightInd w:val="0"/>
        <w:rPr>
          <w:rFonts w:ascii="Times New Roman" w:hAnsi="Times New Roman" w:cs="Times New Roman"/>
          <w:color w:val="0000FF"/>
          <w:sz w:val="19"/>
          <w:szCs w:val="19"/>
        </w:rPr>
      </w:pPr>
    </w:p>
    <w:p w:rsidR="000F463B" w:rsidRDefault="000F463B"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CGAP/The World Bank Group. 2003. Definitions of Selected Financial Terms, Ratios, and Adjustments for</w:t>
      </w:r>
    </w:p>
    <w:p w:rsidR="000F463B" w:rsidRDefault="000F463B"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Microfinance. Microfinance Consensus Guidelines. Washington, DC: CGAP/The World Bank Group.</w:t>
      </w:r>
    </w:p>
    <w:p w:rsidR="000F463B" w:rsidRDefault="006B7327" w:rsidP="000F463B">
      <w:pPr>
        <w:widowControl w:val="0"/>
        <w:autoSpaceDE w:val="0"/>
        <w:autoSpaceDN w:val="0"/>
        <w:adjustRightInd w:val="0"/>
        <w:rPr>
          <w:rFonts w:ascii="Times New Roman" w:hAnsi="Times New Roman" w:cs="Times New Roman"/>
          <w:color w:val="0000FF"/>
          <w:sz w:val="19"/>
          <w:szCs w:val="19"/>
        </w:rPr>
      </w:pPr>
      <w:hyperlink r:id="rId18" w:history="1">
        <w:r w:rsidR="00BA6548" w:rsidRPr="00667545">
          <w:rPr>
            <w:rStyle w:val="Hyperlink"/>
            <w:rFonts w:ascii="Times New Roman" w:hAnsi="Times New Roman" w:cs="Times New Roman"/>
            <w:sz w:val="19"/>
            <w:szCs w:val="19"/>
          </w:rPr>
          <w:t>http://www.cgap.org/gm/document-1.9.2784/Guideline_definitions.pdf</w:t>
        </w:r>
      </w:hyperlink>
    </w:p>
    <w:p w:rsidR="00BA6548" w:rsidRDefault="00BA6548" w:rsidP="000F463B">
      <w:pPr>
        <w:widowControl w:val="0"/>
        <w:autoSpaceDE w:val="0"/>
        <w:autoSpaceDN w:val="0"/>
        <w:adjustRightInd w:val="0"/>
        <w:rPr>
          <w:rFonts w:ascii="Times New Roman" w:hAnsi="Times New Roman" w:cs="Times New Roman"/>
          <w:color w:val="0000FF"/>
          <w:sz w:val="19"/>
          <w:szCs w:val="19"/>
        </w:rPr>
      </w:pPr>
    </w:p>
    <w:p w:rsidR="000F463B" w:rsidRDefault="000F463B"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Christen, Robert Peck and Mark Flaming. 2009. Guidelines for the Review of Microcredit Loan Portfolios: A</w:t>
      </w:r>
    </w:p>
    <w:p w:rsidR="000F463B" w:rsidRDefault="000F463B" w:rsidP="000F463B">
      <w:pPr>
        <w:widowControl w:val="0"/>
        <w:autoSpaceDE w:val="0"/>
        <w:autoSpaceDN w:val="0"/>
        <w:adjustRightInd w:val="0"/>
        <w:rPr>
          <w:rFonts w:ascii="Times New Roman" w:hAnsi="Times New Roman" w:cs="Times New Roman"/>
          <w:color w:val="0000FF"/>
          <w:sz w:val="19"/>
          <w:szCs w:val="19"/>
        </w:rPr>
      </w:pPr>
      <w:r>
        <w:rPr>
          <w:rFonts w:ascii="Times New Roman" w:hAnsi="Times New Roman" w:cs="Times New Roman"/>
          <w:color w:val="000000"/>
          <w:sz w:val="19"/>
          <w:szCs w:val="19"/>
        </w:rPr>
        <w:t xml:space="preserve">Tiered Approach. Washington, DC: CGAP/The World Bank Group. </w:t>
      </w:r>
      <w:r>
        <w:rPr>
          <w:rFonts w:ascii="Times New Roman" w:hAnsi="Times New Roman" w:cs="Times New Roman"/>
          <w:color w:val="0000FF"/>
          <w:sz w:val="19"/>
          <w:szCs w:val="19"/>
        </w:rPr>
        <w:t>http://www.cgap.org/gm/document-</w:t>
      </w:r>
    </w:p>
    <w:p w:rsidR="000F463B" w:rsidRDefault="000F463B" w:rsidP="000F463B">
      <w:pPr>
        <w:widowControl w:val="0"/>
        <w:autoSpaceDE w:val="0"/>
        <w:autoSpaceDN w:val="0"/>
        <w:adjustRightInd w:val="0"/>
        <w:rPr>
          <w:rFonts w:ascii="Times New Roman" w:hAnsi="Times New Roman" w:cs="Times New Roman"/>
          <w:color w:val="0000FF"/>
          <w:sz w:val="19"/>
          <w:szCs w:val="19"/>
        </w:rPr>
      </w:pPr>
      <w:r>
        <w:rPr>
          <w:rFonts w:ascii="Times New Roman" w:hAnsi="Times New Roman" w:cs="Times New Roman"/>
          <w:color w:val="0000FF"/>
          <w:sz w:val="19"/>
          <w:szCs w:val="19"/>
        </w:rPr>
        <w:t>1.9.36521/DueDiligence_TechGuide_ENG.pdf</w:t>
      </w:r>
    </w:p>
    <w:p w:rsidR="00BA6548" w:rsidRDefault="00BA6548" w:rsidP="000F463B">
      <w:pPr>
        <w:widowControl w:val="0"/>
        <w:autoSpaceDE w:val="0"/>
        <w:autoSpaceDN w:val="0"/>
        <w:adjustRightInd w:val="0"/>
        <w:rPr>
          <w:rFonts w:ascii="Times New Roman" w:hAnsi="Times New Roman" w:cs="Times New Roman"/>
          <w:color w:val="0000FF"/>
          <w:sz w:val="19"/>
          <w:szCs w:val="19"/>
        </w:rPr>
      </w:pPr>
    </w:p>
    <w:p w:rsidR="000F463B" w:rsidRDefault="000F463B"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Christen, Robert Peck and Richard Rosenberg. 1998. External Audits of Microfinance Institutions: A</w:t>
      </w:r>
    </w:p>
    <w:p w:rsidR="000F463B" w:rsidRDefault="000F463B"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Handbook Volume 1 &amp; 2. Washington, DC: CGAP/The World Bank Group.</w:t>
      </w:r>
    </w:p>
    <w:p w:rsidR="000F463B" w:rsidRDefault="000F463B" w:rsidP="000F463B">
      <w:pPr>
        <w:widowControl w:val="0"/>
        <w:autoSpaceDE w:val="0"/>
        <w:autoSpaceDN w:val="0"/>
        <w:adjustRightInd w:val="0"/>
        <w:rPr>
          <w:rFonts w:ascii="Times New Roman" w:hAnsi="Times New Roman" w:cs="Times New Roman"/>
          <w:color w:val="0000FF"/>
          <w:sz w:val="19"/>
          <w:szCs w:val="19"/>
        </w:rPr>
      </w:pPr>
      <w:r>
        <w:rPr>
          <w:rFonts w:ascii="Times New Roman" w:hAnsi="Times New Roman" w:cs="Times New Roman"/>
          <w:color w:val="0000FF"/>
          <w:sz w:val="19"/>
          <w:szCs w:val="19"/>
        </w:rPr>
        <w:t>http://www.cgap.org/gm/document-1.9.2999/TechnicalTool_03_v1.pdf</w:t>
      </w:r>
    </w:p>
    <w:p w:rsidR="000F463B" w:rsidRDefault="006B7327" w:rsidP="000F463B">
      <w:pPr>
        <w:widowControl w:val="0"/>
        <w:autoSpaceDE w:val="0"/>
        <w:autoSpaceDN w:val="0"/>
        <w:adjustRightInd w:val="0"/>
        <w:rPr>
          <w:rFonts w:ascii="Times New Roman" w:hAnsi="Times New Roman" w:cs="Times New Roman"/>
          <w:color w:val="0000FF"/>
          <w:sz w:val="19"/>
          <w:szCs w:val="19"/>
        </w:rPr>
      </w:pPr>
      <w:hyperlink r:id="rId19" w:history="1">
        <w:r w:rsidR="00BA6548" w:rsidRPr="00667545">
          <w:rPr>
            <w:rStyle w:val="Hyperlink"/>
            <w:rFonts w:ascii="Times New Roman" w:hAnsi="Times New Roman" w:cs="Times New Roman"/>
            <w:sz w:val="19"/>
            <w:szCs w:val="19"/>
          </w:rPr>
          <w:t>http://www.cgap.org/gm/document-1.9.2988/TechnicalTool_03_v2.pdf</w:t>
        </w:r>
      </w:hyperlink>
    </w:p>
    <w:p w:rsidR="00BA6548" w:rsidRDefault="00BA6548" w:rsidP="000F463B">
      <w:pPr>
        <w:widowControl w:val="0"/>
        <w:autoSpaceDE w:val="0"/>
        <w:autoSpaceDN w:val="0"/>
        <w:adjustRightInd w:val="0"/>
        <w:rPr>
          <w:rFonts w:ascii="Times New Roman" w:hAnsi="Times New Roman" w:cs="Times New Roman"/>
          <w:color w:val="000000"/>
          <w:sz w:val="21"/>
          <w:szCs w:val="21"/>
        </w:rPr>
      </w:pPr>
    </w:p>
    <w:p w:rsidR="000F463B" w:rsidRDefault="000F463B"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Christen, Robert Peck and Richard Rosenberg. 2000. The Rush to Regulate: Legal Frameworks for</w:t>
      </w:r>
    </w:p>
    <w:p w:rsidR="000F463B" w:rsidRDefault="000F463B"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Microfinance. Occasional Paper. Washington, DC: CGAP/The World Bank Group.</w:t>
      </w:r>
    </w:p>
    <w:p w:rsidR="000F463B" w:rsidRDefault="006B7327" w:rsidP="000F463B">
      <w:pPr>
        <w:widowControl w:val="0"/>
        <w:autoSpaceDE w:val="0"/>
        <w:autoSpaceDN w:val="0"/>
        <w:adjustRightInd w:val="0"/>
        <w:rPr>
          <w:rFonts w:ascii="Times New Roman" w:hAnsi="Times New Roman" w:cs="Times New Roman"/>
          <w:color w:val="0000FF"/>
          <w:sz w:val="19"/>
          <w:szCs w:val="19"/>
        </w:rPr>
      </w:pPr>
      <w:hyperlink r:id="rId20" w:history="1">
        <w:r w:rsidR="00BA6548" w:rsidRPr="00667545">
          <w:rPr>
            <w:rStyle w:val="Hyperlink"/>
            <w:rFonts w:ascii="Times New Roman" w:hAnsi="Times New Roman" w:cs="Times New Roman"/>
            <w:sz w:val="19"/>
            <w:szCs w:val="19"/>
          </w:rPr>
          <w:t>http://www.cgap.org/gm/document-1.9.2699/OccasionalPaper_04.pdf</w:t>
        </w:r>
      </w:hyperlink>
    </w:p>
    <w:p w:rsidR="00BA6548" w:rsidRDefault="00BA6548" w:rsidP="000F463B">
      <w:pPr>
        <w:widowControl w:val="0"/>
        <w:autoSpaceDE w:val="0"/>
        <w:autoSpaceDN w:val="0"/>
        <w:adjustRightInd w:val="0"/>
        <w:rPr>
          <w:rFonts w:ascii="Times New Roman" w:hAnsi="Times New Roman" w:cs="Times New Roman"/>
          <w:color w:val="0000FF"/>
          <w:sz w:val="19"/>
          <w:szCs w:val="19"/>
        </w:rPr>
      </w:pPr>
    </w:p>
    <w:p w:rsidR="000F463B" w:rsidRDefault="000F463B"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Christen, Robert Peck et al. 2003. Guiding Principles on Regulation and Supervision of Microfinance.</w:t>
      </w:r>
    </w:p>
    <w:p w:rsidR="000F463B" w:rsidRDefault="000F463B"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Microfinance Consensus Guidelines. Washington, DC: CGAP/The World Bank Group.</w:t>
      </w:r>
    </w:p>
    <w:p w:rsidR="000F463B" w:rsidRDefault="006B7327" w:rsidP="000F463B">
      <w:pPr>
        <w:widowControl w:val="0"/>
        <w:autoSpaceDE w:val="0"/>
        <w:autoSpaceDN w:val="0"/>
        <w:adjustRightInd w:val="0"/>
        <w:rPr>
          <w:rFonts w:ascii="Times New Roman" w:hAnsi="Times New Roman" w:cs="Times New Roman"/>
          <w:color w:val="0000FF"/>
          <w:sz w:val="19"/>
          <w:szCs w:val="19"/>
        </w:rPr>
      </w:pPr>
      <w:hyperlink r:id="rId21" w:history="1">
        <w:r w:rsidR="00BA6548" w:rsidRPr="00667545">
          <w:rPr>
            <w:rStyle w:val="Hyperlink"/>
            <w:rFonts w:ascii="Times New Roman" w:hAnsi="Times New Roman" w:cs="Times New Roman"/>
            <w:sz w:val="19"/>
            <w:szCs w:val="19"/>
          </w:rPr>
          <w:t>http://www.cgap.org/gm/document-1.9.2787/Guideline_RegSup.pdf</w:t>
        </w:r>
      </w:hyperlink>
    </w:p>
    <w:p w:rsidR="00BA6548" w:rsidRDefault="00BA6548" w:rsidP="000F463B">
      <w:pPr>
        <w:widowControl w:val="0"/>
        <w:autoSpaceDE w:val="0"/>
        <w:autoSpaceDN w:val="0"/>
        <w:adjustRightInd w:val="0"/>
        <w:rPr>
          <w:rFonts w:ascii="Times New Roman" w:hAnsi="Times New Roman" w:cs="Times New Roman"/>
          <w:color w:val="0000FF"/>
          <w:sz w:val="19"/>
          <w:szCs w:val="19"/>
        </w:rPr>
      </w:pPr>
    </w:p>
    <w:p w:rsidR="000F463B" w:rsidRDefault="000F463B"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Cleary, Gottlieb, Steen &amp; Hamilton LLP. 2006. Foreign Exchange Risk Mitigation Techniques: Structure and</w:t>
      </w:r>
    </w:p>
    <w:p w:rsidR="000F463B" w:rsidRDefault="000F463B"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Documentation a Technical Guide for Microfinance Institutions. Technical Guide. Washington, DC:</w:t>
      </w:r>
    </w:p>
    <w:p w:rsidR="000F463B" w:rsidRDefault="000F463B" w:rsidP="000F463B">
      <w:pPr>
        <w:widowControl w:val="0"/>
        <w:autoSpaceDE w:val="0"/>
        <w:autoSpaceDN w:val="0"/>
        <w:adjustRightInd w:val="0"/>
        <w:rPr>
          <w:rFonts w:ascii="Times New Roman" w:hAnsi="Times New Roman" w:cs="Times New Roman"/>
          <w:color w:val="0000FF"/>
          <w:sz w:val="19"/>
          <w:szCs w:val="19"/>
        </w:rPr>
      </w:pPr>
      <w:r>
        <w:rPr>
          <w:rFonts w:ascii="Times New Roman" w:hAnsi="Times New Roman" w:cs="Times New Roman"/>
          <w:color w:val="000000"/>
          <w:sz w:val="19"/>
          <w:szCs w:val="19"/>
        </w:rPr>
        <w:t xml:space="preserve">CGAP/The World Bank Group. </w:t>
      </w:r>
      <w:hyperlink r:id="rId22" w:history="1">
        <w:r w:rsidR="00BA6548" w:rsidRPr="00667545">
          <w:rPr>
            <w:rStyle w:val="Hyperlink"/>
            <w:rFonts w:ascii="Times New Roman" w:hAnsi="Times New Roman" w:cs="Times New Roman"/>
            <w:sz w:val="19"/>
            <w:szCs w:val="19"/>
          </w:rPr>
          <w:t>http://www.cgap.org/gm/document-1.9.3001/TechnicalTool_ForeignEx.pdf</w:t>
        </w:r>
      </w:hyperlink>
    </w:p>
    <w:p w:rsidR="00BA6548" w:rsidRDefault="00BA6548" w:rsidP="000F463B">
      <w:pPr>
        <w:widowControl w:val="0"/>
        <w:autoSpaceDE w:val="0"/>
        <w:autoSpaceDN w:val="0"/>
        <w:adjustRightInd w:val="0"/>
        <w:rPr>
          <w:rFonts w:ascii="Times New Roman" w:hAnsi="Times New Roman" w:cs="Times New Roman"/>
          <w:color w:val="0000FF"/>
          <w:sz w:val="19"/>
          <w:szCs w:val="19"/>
        </w:rPr>
      </w:pPr>
    </w:p>
    <w:p w:rsidR="000F463B" w:rsidRDefault="000F463B"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Committee of European Banking Supervisors. 2009. Implementation Guidelines for Hybrid Capital</w:t>
      </w:r>
    </w:p>
    <w:p w:rsidR="000F463B" w:rsidRDefault="000F463B" w:rsidP="000F463B">
      <w:pPr>
        <w:widowControl w:val="0"/>
        <w:autoSpaceDE w:val="0"/>
        <w:autoSpaceDN w:val="0"/>
        <w:adjustRightInd w:val="0"/>
        <w:rPr>
          <w:rFonts w:ascii="Times New Roman" w:hAnsi="Times New Roman" w:cs="Times New Roman"/>
          <w:color w:val="0000FF"/>
          <w:sz w:val="19"/>
          <w:szCs w:val="19"/>
        </w:rPr>
      </w:pPr>
      <w:r>
        <w:rPr>
          <w:rFonts w:ascii="Times New Roman" w:hAnsi="Times New Roman" w:cs="Times New Roman"/>
          <w:color w:val="000000"/>
          <w:sz w:val="19"/>
          <w:szCs w:val="19"/>
        </w:rPr>
        <w:t xml:space="preserve">Instruments. London: Committee of European Banking Supervisors. </w:t>
      </w:r>
      <w:r>
        <w:rPr>
          <w:rFonts w:ascii="Times New Roman" w:hAnsi="Times New Roman" w:cs="Times New Roman"/>
          <w:color w:val="0000FF"/>
          <w:sz w:val="19"/>
          <w:szCs w:val="19"/>
        </w:rPr>
        <w:t>http://www.cebs.</w:t>
      </w:r>
    </w:p>
    <w:p w:rsidR="000F463B" w:rsidRDefault="000F463B" w:rsidP="000F463B">
      <w:pPr>
        <w:widowControl w:val="0"/>
        <w:autoSpaceDE w:val="0"/>
        <w:autoSpaceDN w:val="0"/>
        <w:adjustRightInd w:val="0"/>
        <w:rPr>
          <w:rFonts w:ascii="Times New Roman" w:hAnsi="Times New Roman" w:cs="Times New Roman"/>
          <w:color w:val="0000FF"/>
          <w:sz w:val="19"/>
          <w:szCs w:val="19"/>
        </w:rPr>
      </w:pPr>
      <w:r>
        <w:rPr>
          <w:rFonts w:ascii="Times New Roman" w:hAnsi="Times New Roman" w:cs="Times New Roman"/>
          <w:color w:val="0000FF"/>
          <w:sz w:val="19"/>
          <w:szCs w:val="19"/>
        </w:rPr>
        <w:t>org/documents/Publications/Standards---Guidelines/2009/Hybrids/Guidelines.aspx</w:t>
      </w:r>
    </w:p>
    <w:p w:rsidR="00BA6548" w:rsidRDefault="00BA6548" w:rsidP="000F463B">
      <w:pPr>
        <w:widowControl w:val="0"/>
        <w:autoSpaceDE w:val="0"/>
        <w:autoSpaceDN w:val="0"/>
        <w:adjustRightInd w:val="0"/>
        <w:rPr>
          <w:rFonts w:ascii="Times New Roman" w:hAnsi="Times New Roman" w:cs="Times New Roman"/>
          <w:color w:val="0000FF"/>
          <w:sz w:val="19"/>
          <w:szCs w:val="19"/>
        </w:rPr>
      </w:pPr>
    </w:p>
    <w:p w:rsidR="000F463B" w:rsidRDefault="000F463B"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Committee of Sponsoring Organizations (COSO) of the Treadway Commission. 2004. Enterprise Risk</w:t>
      </w:r>
    </w:p>
    <w:p w:rsidR="000F463B" w:rsidRDefault="000F463B"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Management —Integrated Framework, Executive Summary. New York: COSO.</w:t>
      </w:r>
    </w:p>
    <w:p w:rsidR="000F463B" w:rsidRDefault="006B7327" w:rsidP="000F463B">
      <w:pPr>
        <w:widowControl w:val="0"/>
        <w:autoSpaceDE w:val="0"/>
        <w:autoSpaceDN w:val="0"/>
        <w:adjustRightInd w:val="0"/>
        <w:rPr>
          <w:rFonts w:ascii="Times New Roman" w:hAnsi="Times New Roman" w:cs="Times New Roman"/>
          <w:color w:val="0000FF"/>
          <w:sz w:val="19"/>
          <w:szCs w:val="19"/>
        </w:rPr>
      </w:pPr>
      <w:hyperlink r:id="rId23" w:history="1">
        <w:r w:rsidR="00BA6548" w:rsidRPr="00667545">
          <w:rPr>
            <w:rStyle w:val="Hyperlink"/>
            <w:rFonts w:ascii="Times New Roman" w:hAnsi="Times New Roman" w:cs="Times New Roman"/>
            <w:sz w:val="19"/>
            <w:szCs w:val="19"/>
          </w:rPr>
          <w:t>http://www.coso.org/Publications/ERM/COSO_ERM_ExecutiveSummary.pdf</w:t>
        </w:r>
      </w:hyperlink>
    </w:p>
    <w:p w:rsidR="00BA6548" w:rsidRDefault="00BA6548" w:rsidP="000F463B">
      <w:pPr>
        <w:widowControl w:val="0"/>
        <w:autoSpaceDE w:val="0"/>
        <w:autoSpaceDN w:val="0"/>
        <w:adjustRightInd w:val="0"/>
        <w:rPr>
          <w:rFonts w:ascii="Times New Roman" w:hAnsi="Times New Roman" w:cs="Times New Roman"/>
          <w:color w:val="0000FF"/>
          <w:sz w:val="19"/>
          <w:szCs w:val="19"/>
        </w:rPr>
      </w:pPr>
    </w:p>
    <w:p w:rsidR="000F463B" w:rsidRDefault="000F463B"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Council of Microfinance Equity Funds. 2005. The Practice of Corporate Governance in Shareholder—Owned</w:t>
      </w:r>
    </w:p>
    <w:p w:rsidR="000F463B" w:rsidRDefault="000F463B"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Microfinance Institutions. Consensus Statement. Washington, DC: Council of Microfinance Equity Funds.</w:t>
      </w:r>
    </w:p>
    <w:p w:rsidR="000F463B" w:rsidRDefault="006B7327" w:rsidP="000F463B">
      <w:pPr>
        <w:widowControl w:val="0"/>
        <w:autoSpaceDE w:val="0"/>
        <w:autoSpaceDN w:val="0"/>
        <w:adjustRightInd w:val="0"/>
        <w:rPr>
          <w:rFonts w:ascii="Times New Roman" w:hAnsi="Times New Roman" w:cs="Times New Roman"/>
          <w:color w:val="0000FF"/>
          <w:sz w:val="19"/>
          <w:szCs w:val="19"/>
        </w:rPr>
      </w:pPr>
      <w:hyperlink r:id="rId24" w:history="1">
        <w:r w:rsidR="00BA6548" w:rsidRPr="00667545">
          <w:rPr>
            <w:rStyle w:val="Hyperlink"/>
            <w:rFonts w:ascii="Times New Roman" w:hAnsi="Times New Roman" w:cs="Times New Roman"/>
            <w:sz w:val="19"/>
            <w:szCs w:val="19"/>
          </w:rPr>
          <w:t>http://www.accion.org/Document.Doc?id=571</w:t>
        </w:r>
      </w:hyperlink>
    </w:p>
    <w:p w:rsidR="00BA6548" w:rsidRDefault="00BA6548" w:rsidP="000F463B">
      <w:pPr>
        <w:widowControl w:val="0"/>
        <w:autoSpaceDE w:val="0"/>
        <w:autoSpaceDN w:val="0"/>
        <w:adjustRightInd w:val="0"/>
        <w:rPr>
          <w:rFonts w:ascii="Times New Roman" w:hAnsi="Times New Roman" w:cs="Times New Roman"/>
          <w:color w:val="0000FF"/>
          <w:sz w:val="19"/>
          <w:szCs w:val="19"/>
        </w:rPr>
      </w:pPr>
    </w:p>
    <w:p w:rsidR="000F463B" w:rsidRDefault="000F463B"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Da Afghanistan Bank. 2003. Law of Banking in Afghanistan. Kabul: DAB.</w:t>
      </w:r>
    </w:p>
    <w:p w:rsidR="000F463B" w:rsidRDefault="006B7327" w:rsidP="000F463B">
      <w:pPr>
        <w:widowControl w:val="0"/>
        <w:autoSpaceDE w:val="0"/>
        <w:autoSpaceDN w:val="0"/>
        <w:adjustRightInd w:val="0"/>
        <w:rPr>
          <w:rFonts w:ascii="Times New Roman" w:hAnsi="Times New Roman" w:cs="Times New Roman"/>
          <w:color w:val="0000FF"/>
          <w:sz w:val="19"/>
          <w:szCs w:val="19"/>
        </w:rPr>
      </w:pPr>
      <w:hyperlink r:id="rId25" w:history="1">
        <w:r w:rsidR="00BA6548" w:rsidRPr="00667545">
          <w:rPr>
            <w:rStyle w:val="Hyperlink"/>
            <w:rFonts w:ascii="Times New Roman" w:hAnsi="Times New Roman" w:cs="Times New Roman"/>
            <w:sz w:val="19"/>
            <w:szCs w:val="19"/>
          </w:rPr>
          <w:t>http://www.centralbank.gov.af/pdf/UpdatedOfBankingLaw.pdf</w:t>
        </w:r>
      </w:hyperlink>
    </w:p>
    <w:p w:rsidR="00BA6548" w:rsidRDefault="00BA6548" w:rsidP="000F463B">
      <w:pPr>
        <w:widowControl w:val="0"/>
        <w:autoSpaceDE w:val="0"/>
        <w:autoSpaceDN w:val="0"/>
        <w:adjustRightInd w:val="0"/>
        <w:rPr>
          <w:rFonts w:ascii="Times New Roman" w:hAnsi="Times New Roman" w:cs="Times New Roman"/>
          <w:color w:val="0000FF"/>
          <w:sz w:val="19"/>
          <w:szCs w:val="19"/>
        </w:rPr>
      </w:pPr>
    </w:p>
    <w:p w:rsidR="000F463B" w:rsidRDefault="000F463B"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Da Afghanistan Bank. 2003. Law of Da Afghanistan Bank. Kabul: DAB.</w:t>
      </w:r>
    </w:p>
    <w:p w:rsidR="000F463B" w:rsidRDefault="006B7327" w:rsidP="000F463B">
      <w:pPr>
        <w:widowControl w:val="0"/>
        <w:autoSpaceDE w:val="0"/>
        <w:autoSpaceDN w:val="0"/>
        <w:adjustRightInd w:val="0"/>
        <w:rPr>
          <w:rFonts w:ascii="Times New Roman" w:hAnsi="Times New Roman" w:cs="Times New Roman"/>
          <w:color w:val="0000FF"/>
          <w:sz w:val="19"/>
          <w:szCs w:val="19"/>
        </w:rPr>
      </w:pPr>
      <w:hyperlink r:id="rId26" w:history="1">
        <w:r w:rsidR="00BA6548" w:rsidRPr="00667545">
          <w:rPr>
            <w:rStyle w:val="Hyperlink"/>
            <w:rFonts w:ascii="Times New Roman" w:hAnsi="Times New Roman" w:cs="Times New Roman"/>
            <w:sz w:val="19"/>
            <w:szCs w:val="19"/>
          </w:rPr>
          <w:t>http://www.centralbank.gov.af/pdf/UpdatedOfDaAfghanistanBankLaw_1_.pdf</w:t>
        </w:r>
      </w:hyperlink>
    </w:p>
    <w:p w:rsidR="00BA6548" w:rsidRDefault="00BA6548" w:rsidP="000F463B">
      <w:pPr>
        <w:widowControl w:val="0"/>
        <w:autoSpaceDE w:val="0"/>
        <w:autoSpaceDN w:val="0"/>
        <w:adjustRightInd w:val="0"/>
        <w:rPr>
          <w:rFonts w:ascii="Times New Roman" w:hAnsi="Times New Roman" w:cs="Times New Roman"/>
          <w:color w:val="0000FF"/>
          <w:sz w:val="19"/>
          <w:szCs w:val="19"/>
        </w:rPr>
      </w:pPr>
    </w:p>
    <w:p w:rsidR="000F463B" w:rsidRDefault="000F463B"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Da Afghanistan Bank. 2004. Anti</w:t>
      </w:r>
      <w:r>
        <w:rPr>
          <w:rFonts w:ascii="‡–˙øÔ:◊" w:hAnsi="‡–˙øÔ:◊" w:cs="‡–˙øÔ:◊"/>
          <w:color w:val="000000"/>
          <w:sz w:val="19"/>
          <w:szCs w:val="19"/>
        </w:rPr>
        <w:t>‐</w:t>
      </w:r>
      <w:r>
        <w:rPr>
          <w:rFonts w:ascii="Times New Roman" w:hAnsi="Times New Roman" w:cs="Times New Roman"/>
          <w:color w:val="000000"/>
          <w:sz w:val="19"/>
          <w:szCs w:val="19"/>
        </w:rPr>
        <w:t>money Laundering and Proceeds of Crime Law. Kabul: DAB.</w:t>
      </w:r>
    </w:p>
    <w:p w:rsidR="000F463B" w:rsidRDefault="006B7327" w:rsidP="000F463B">
      <w:pPr>
        <w:widowControl w:val="0"/>
        <w:autoSpaceDE w:val="0"/>
        <w:autoSpaceDN w:val="0"/>
        <w:adjustRightInd w:val="0"/>
        <w:rPr>
          <w:rFonts w:ascii="Times New Roman" w:hAnsi="Times New Roman" w:cs="Times New Roman"/>
          <w:color w:val="0000FF"/>
          <w:sz w:val="19"/>
          <w:szCs w:val="19"/>
        </w:rPr>
      </w:pPr>
      <w:hyperlink r:id="rId27" w:history="1">
        <w:r w:rsidR="00BA6548" w:rsidRPr="00667545">
          <w:rPr>
            <w:rStyle w:val="Hyperlink"/>
            <w:rFonts w:ascii="Times New Roman" w:hAnsi="Times New Roman" w:cs="Times New Roman"/>
            <w:sz w:val="19"/>
            <w:szCs w:val="19"/>
          </w:rPr>
          <w:t>http://www.centralbank.gov.af/pdf/EnglishVersionAML-14-Oct2004.pdf</w:t>
        </w:r>
      </w:hyperlink>
    </w:p>
    <w:p w:rsidR="00BA6548" w:rsidRDefault="00BA6548" w:rsidP="000F463B">
      <w:pPr>
        <w:widowControl w:val="0"/>
        <w:autoSpaceDE w:val="0"/>
        <w:autoSpaceDN w:val="0"/>
        <w:adjustRightInd w:val="0"/>
        <w:rPr>
          <w:rFonts w:ascii="Times New Roman" w:hAnsi="Times New Roman" w:cs="Times New Roman"/>
          <w:color w:val="0000FF"/>
          <w:sz w:val="19"/>
          <w:szCs w:val="19"/>
        </w:rPr>
      </w:pPr>
    </w:p>
    <w:p w:rsidR="000F463B" w:rsidRDefault="000F463B"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Da Afghanistan Bank. 2006. Depository Microfinance Institutions Regulation of Afghanistan –Article</w:t>
      </w:r>
    </w:p>
    <w:p w:rsidR="000F463B" w:rsidRDefault="000F463B" w:rsidP="000F463B">
      <w:pPr>
        <w:widowControl w:val="0"/>
        <w:autoSpaceDE w:val="0"/>
        <w:autoSpaceDN w:val="0"/>
        <w:adjustRightInd w:val="0"/>
        <w:rPr>
          <w:rFonts w:ascii="Times New Roman" w:hAnsi="Times New Roman" w:cs="Times New Roman"/>
          <w:color w:val="0000FF"/>
          <w:sz w:val="19"/>
          <w:szCs w:val="19"/>
        </w:rPr>
      </w:pPr>
      <w:r>
        <w:rPr>
          <w:rFonts w:ascii="Times New Roman" w:hAnsi="Times New Roman" w:cs="Times New Roman"/>
          <w:color w:val="000000"/>
          <w:sz w:val="19"/>
          <w:szCs w:val="19"/>
        </w:rPr>
        <w:t xml:space="preserve">Twelve. Kabul: DAB. </w:t>
      </w:r>
      <w:hyperlink r:id="rId28" w:history="1">
        <w:r w:rsidR="00BA6548" w:rsidRPr="00667545">
          <w:rPr>
            <w:rStyle w:val="Hyperlink"/>
            <w:rFonts w:ascii="Times New Roman" w:hAnsi="Times New Roman" w:cs="Times New Roman"/>
            <w:sz w:val="19"/>
            <w:szCs w:val="19"/>
          </w:rPr>
          <w:t>http://www.centralbank.gov.af/pdf/DMFIRegulationVersionSentToSCJune2006.pdf</w:t>
        </w:r>
      </w:hyperlink>
    </w:p>
    <w:p w:rsidR="00BA6548" w:rsidRDefault="00BA6548" w:rsidP="000F463B">
      <w:pPr>
        <w:widowControl w:val="0"/>
        <w:autoSpaceDE w:val="0"/>
        <w:autoSpaceDN w:val="0"/>
        <w:adjustRightInd w:val="0"/>
        <w:rPr>
          <w:rFonts w:ascii="Times New Roman" w:hAnsi="Times New Roman" w:cs="Times New Roman"/>
          <w:color w:val="0000FF"/>
          <w:sz w:val="19"/>
          <w:szCs w:val="19"/>
        </w:rPr>
      </w:pPr>
    </w:p>
    <w:p w:rsidR="000F463B" w:rsidRDefault="000F463B"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Da Afghanistan Bank. 2009. Law for Secured Transaction on Movable Property in Banking Transactions.</w:t>
      </w:r>
    </w:p>
    <w:p w:rsidR="000F463B" w:rsidRDefault="000F463B"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Kabul: DAB.</w:t>
      </w:r>
    </w:p>
    <w:p w:rsidR="000F463B" w:rsidRDefault="000F463B" w:rsidP="000F463B">
      <w:pPr>
        <w:widowControl w:val="0"/>
        <w:autoSpaceDE w:val="0"/>
        <w:autoSpaceDN w:val="0"/>
        <w:adjustRightInd w:val="0"/>
        <w:rPr>
          <w:rFonts w:ascii="Times New Roman" w:hAnsi="Times New Roman" w:cs="Times New Roman"/>
          <w:color w:val="0000FF"/>
          <w:sz w:val="19"/>
          <w:szCs w:val="19"/>
        </w:rPr>
      </w:pPr>
      <w:r>
        <w:rPr>
          <w:rFonts w:ascii="Times New Roman" w:hAnsi="Times New Roman" w:cs="Times New Roman"/>
          <w:color w:val="0000FF"/>
          <w:sz w:val="19"/>
          <w:szCs w:val="19"/>
        </w:rPr>
        <w:t>http://www.centralbank.gov.af/pdf/Secured%20Transaction%20of%20Movable%20Property%20Law%28E</w:t>
      </w:r>
    </w:p>
    <w:p w:rsidR="000F463B" w:rsidRDefault="000F463B" w:rsidP="000F463B">
      <w:pPr>
        <w:widowControl w:val="0"/>
        <w:autoSpaceDE w:val="0"/>
        <w:autoSpaceDN w:val="0"/>
        <w:adjustRightInd w:val="0"/>
        <w:rPr>
          <w:rFonts w:ascii="Times New Roman" w:hAnsi="Times New Roman" w:cs="Times New Roman"/>
          <w:color w:val="0000FF"/>
          <w:sz w:val="19"/>
          <w:szCs w:val="19"/>
        </w:rPr>
      </w:pPr>
      <w:r>
        <w:rPr>
          <w:rFonts w:ascii="Times New Roman" w:hAnsi="Times New Roman" w:cs="Times New Roman"/>
          <w:color w:val="0000FF"/>
          <w:sz w:val="19"/>
          <w:szCs w:val="19"/>
        </w:rPr>
        <w:t>ng%29.pdf</w:t>
      </w:r>
    </w:p>
    <w:p w:rsidR="00BA6548" w:rsidRDefault="00BA6548" w:rsidP="000F463B">
      <w:pPr>
        <w:widowControl w:val="0"/>
        <w:autoSpaceDE w:val="0"/>
        <w:autoSpaceDN w:val="0"/>
        <w:adjustRightInd w:val="0"/>
        <w:rPr>
          <w:rFonts w:ascii="Times New Roman" w:hAnsi="Times New Roman" w:cs="Times New Roman"/>
          <w:color w:val="0000FF"/>
          <w:sz w:val="19"/>
          <w:szCs w:val="19"/>
        </w:rPr>
      </w:pPr>
    </w:p>
    <w:p w:rsidR="000F463B" w:rsidRDefault="000F463B"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Da Afghanistan Bank. 2009. Regulation on Registration of Securing Charges. Kabul: DAB.</w:t>
      </w:r>
    </w:p>
    <w:p w:rsidR="000F463B" w:rsidRDefault="006B7327" w:rsidP="000F463B">
      <w:pPr>
        <w:widowControl w:val="0"/>
        <w:autoSpaceDE w:val="0"/>
        <w:autoSpaceDN w:val="0"/>
        <w:adjustRightInd w:val="0"/>
        <w:rPr>
          <w:rFonts w:ascii="Times New Roman" w:hAnsi="Times New Roman" w:cs="Times New Roman"/>
          <w:color w:val="0000FF"/>
          <w:sz w:val="19"/>
          <w:szCs w:val="19"/>
        </w:rPr>
      </w:pPr>
      <w:hyperlink r:id="rId29" w:history="1">
        <w:r w:rsidR="00BA6548" w:rsidRPr="00667545">
          <w:rPr>
            <w:rStyle w:val="Hyperlink"/>
            <w:rFonts w:ascii="Times New Roman" w:hAnsi="Times New Roman" w:cs="Times New Roman"/>
            <w:sz w:val="19"/>
            <w:szCs w:val="19"/>
          </w:rPr>
          <w:t>http://www.centralbank.gov.af/pdf/RegulationOnRegistrationOfSecuringCharges_English.pdf</w:t>
        </w:r>
      </w:hyperlink>
    </w:p>
    <w:p w:rsidR="00BA6548" w:rsidRDefault="00BA6548" w:rsidP="000F463B">
      <w:pPr>
        <w:widowControl w:val="0"/>
        <w:autoSpaceDE w:val="0"/>
        <w:autoSpaceDN w:val="0"/>
        <w:adjustRightInd w:val="0"/>
        <w:rPr>
          <w:rFonts w:ascii="Times New Roman" w:hAnsi="Times New Roman" w:cs="Times New Roman"/>
          <w:color w:val="0000FF"/>
          <w:sz w:val="19"/>
          <w:szCs w:val="19"/>
        </w:rPr>
      </w:pPr>
    </w:p>
    <w:p w:rsidR="000F463B" w:rsidRDefault="000F463B"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 xml:space="preserve">Da </w:t>
      </w:r>
      <w:proofErr w:type="spellStart"/>
      <w:r>
        <w:rPr>
          <w:rFonts w:ascii="Times New Roman" w:hAnsi="Times New Roman" w:cs="Times New Roman"/>
          <w:color w:val="000000"/>
          <w:sz w:val="19"/>
          <w:szCs w:val="19"/>
        </w:rPr>
        <w:t>Afghansitan</w:t>
      </w:r>
      <w:proofErr w:type="spellEnd"/>
      <w:r>
        <w:rPr>
          <w:rFonts w:ascii="Times New Roman" w:hAnsi="Times New Roman" w:cs="Times New Roman"/>
          <w:color w:val="000000"/>
          <w:sz w:val="19"/>
          <w:szCs w:val="19"/>
        </w:rPr>
        <w:t xml:space="preserve"> Bank. 2005. Afghanistan Law on Combating the Financing of Terrorism. Kabul: DAB.</w:t>
      </w:r>
    </w:p>
    <w:p w:rsidR="000F463B" w:rsidRDefault="006B7327" w:rsidP="000F463B">
      <w:pPr>
        <w:widowControl w:val="0"/>
        <w:autoSpaceDE w:val="0"/>
        <w:autoSpaceDN w:val="0"/>
        <w:adjustRightInd w:val="0"/>
        <w:rPr>
          <w:rFonts w:ascii="Times New Roman" w:hAnsi="Times New Roman" w:cs="Times New Roman"/>
          <w:color w:val="0000FF"/>
          <w:sz w:val="19"/>
          <w:szCs w:val="19"/>
        </w:rPr>
      </w:pPr>
      <w:hyperlink r:id="rId30" w:history="1">
        <w:r w:rsidR="00BA6548" w:rsidRPr="00667545">
          <w:rPr>
            <w:rStyle w:val="Hyperlink"/>
            <w:rFonts w:ascii="Times New Roman" w:hAnsi="Times New Roman" w:cs="Times New Roman"/>
            <w:sz w:val="19"/>
            <w:szCs w:val="19"/>
          </w:rPr>
          <w:t>http://www.centralbank.gov.af/pdf/4AF%20CFT%20Law%20English.pdf</w:t>
        </w:r>
      </w:hyperlink>
    </w:p>
    <w:p w:rsidR="00BA6548" w:rsidRDefault="00BA6548" w:rsidP="000F463B">
      <w:pPr>
        <w:widowControl w:val="0"/>
        <w:autoSpaceDE w:val="0"/>
        <w:autoSpaceDN w:val="0"/>
        <w:adjustRightInd w:val="0"/>
        <w:rPr>
          <w:rFonts w:ascii="Times New Roman" w:hAnsi="Times New Roman" w:cs="Times New Roman"/>
          <w:color w:val="0000FF"/>
          <w:sz w:val="19"/>
          <w:szCs w:val="19"/>
        </w:rPr>
      </w:pPr>
    </w:p>
    <w:p w:rsidR="000F463B" w:rsidRDefault="000F463B"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Da Afghanistan Bank. 2006. Responsibilities of Financial Institutions in the Fight Against Money</w:t>
      </w:r>
    </w:p>
    <w:p w:rsidR="000F463B" w:rsidRDefault="000F463B"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Laundering and Terrorist Financing. Kabul: DAB Legal &amp; Regulatory Section.</w:t>
      </w:r>
    </w:p>
    <w:p w:rsidR="000F463B" w:rsidRDefault="006B7327" w:rsidP="000F463B">
      <w:pPr>
        <w:widowControl w:val="0"/>
        <w:autoSpaceDE w:val="0"/>
        <w:autoSpaceDN w:val="0"/>
        <w:adjustRightInd w:val="0"/>
        <w:rPr>
          <w:rFonts w:ascii="Times New Roman" w:hAnsi="Times New Roman" w:cs="Times New Roman"/>
          <w:color w:val="0000FF"/>
          <w:sz w:val="19"/>
          <w:szCs w:val="19"/>
        </w:rPr>
      </w:pPr>
      <w:hyperlink r:id="rId31" w:history="1">
        <w:r w:rsidR="00BA6548" w:rsidRPr="00667545">
          <w:rPr>
            <w:rStyle w:val="Hyperlink"/>
            <w:rFonts w:ascii="Times New Roman" w:hAnsi="Times New Roman" w:cs="Times New Roman"/>
            <w:sz w:val="19"/>
            <w:szCs w:val="19"/>
          </w:rPr>
          <w:t>http://www.centralbank.gov.af/pdf/AMLResponsibilitiesRegulation.pdf</w:t>
        </w:r>
      </w:hyperlink>
    </w:p>
    <w:p w:rsidR="00BA6548" w:rsidRDefault="00BA6548" w:rsidP="000F463B">
      <w:pPr>
        <w:widowControl w:val="0"/>
        <w:autoSpaceDE w:val="0"/>
        <w:autoSpaceDN w:val="0"/>
        <w:adjustRightInd w:val="0"/>
        <w:rPr>
          <w:rFonts w:ascii="Times New Roman" w:hAnsi="Times New Roman" w:cs="Times New Roman"/>
          <w:color w:val="0000FF"/>
          <w:sz w:val="19"/>
          <w:szCs w:val="19"/>
        </w:rPr>
      </w:pPr>
    </w:p>
    <w:p w:rsidR="000F463B" w:rsidRDefault="000F463B"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 xml:space="preserve">Dueck </w:t>
      </w:r>
      <w:proofErr w:type="spellStart"/>
      <w:r>
        <w:rPr>
          <w:rFonts w:ascii="Times New Roman" w:hAnsi="Times New Roman" w:cs="Times New Roman"/>
          <w:color w:val="000000"/>
          <w:sz w:val="19"/>
          <w:szCs w:val="19"/>
        </w:rPr>
        <w:t>Mbeba</w:t>
      </w:r>
      <w:proofErr w:type="spellEnd"/>
      <w:r>
        <w:rPr>
          <w:rFonts w:ascii="Times New Roman" w:hAnsi="Times New Roman" w:cs="Times New Roman"/>
          <w:color w:val="000000"/>
          <w:sz w:val="19"/>
          <w:szCs w:val="19"/>
        </w:rPr>
        <w:t xml:space="preserve">, Ruth. 2008. Basic Financial and Accounting Systems for MFIs Toolkit. India: </w:t>
      </w:r>
      <w:proofErr w:type="spellStart"/>
      <w:r>
        <w:rPr>
          <w:rFonts w:ascii="Times New Roman" w:hAnsi="Times New Roman" w:cs="Times New Roman"/>
          <w:color w:val="000000"/>
          <w:sz w:val="19"/>
          <w:szCs w:val="19"/>
        </w:rPr>
        <w:t>MicroSave</w:t>
      </w:r>
      <w:proofErr w:type="spellEnd"/>
      <w:r>
        <w:rPr>
          <w:rFonts w:ascii="Times New Roman" w:hAnsi="Times New Roman" w:cs="Times New Roman"/>
          <w:color w:val="000000"/>
          <w:sz w:val="19"/>
          <w:szCs w:val="19"/>
        </w:rPr>
        <w:t>.</w:t>
      </w:r>
    </w:p>
    <w:p w:rsidR="000F463B" w:rsidRDefault="006B7327" w:rsidP="000F463B">
      <w:pPr>
        <w:widowControl w:val="0"/>
        <w:autoSpaceDE w:val="0"/>
        <w:autoSpaceDN w:val="0"/>
        <w:adjustRightInd w:val="0"/>
        <w:rPr>
          <w:rFonts w:ascii="Times New Roman" w:hAnsi="Times New Roman" w:cs="Times New Roman"/>
          <w:color w:val="0000FF"/>
          <w:sz w:val="19"/>
          <w:szCs w:val="19"/>
        </w:rPr>
      </w:pPr>
      <w:hyperlink r:id="rId32" w:history="1">
        <w:r w:rsidR="00BA6548" w:rsidRPr="00667545">
          <w:rPr>
            <w:rStyle w:val="Hyperlink"/>
            <w:rFonts w:ascii="Times New Roman" w:hAnsi="Times New Roman" w:cs="Times New Roman"/>
            <w:sz w:val="19"/>
            <w:szCs w:val="19"/>
          </w:rPr>
          <w:t>http://www.microsave.org/toolkit/basic-financial-and-accounting-systems-for-microfinance-institutionstoolkit</w:t>
        </w:r>
      </w:hyperlink>
    </w:p>
    <w:p w:rsidR="000F463B" w:rsidRDefault="000F463B" w:rsidP="00BA6548">
      <w:pPr>
        <w:widowControl w:val="0"/>
        <w:tabs>
          <w:tab w:val="left" w:pos="2197"/>
        </w:tabs>
        <w:autoSpaceDE w:val="0"/>
        <w:autoSpaceDN w:val="0"/>
        <w:adjustRightInd w:val="0"/>
        <w:rPr>
          <w:rFonts w:ascii="Times New Roman" w:hAnsi="Times New Roman" w:cs="Times New Roman"/>
          <w:color w:val="000000"/>
          <w:sz w:val="21"/>
          <w:szCs w:val="21"/>
        </w:rPr>
      </w:pPr>
    </w:p>
    <w:p w:rsidR="000F463B" w:rsidRDefault="000F463B"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Evans, Anna Cora, and Brian Branch. [date]. A Technical Guide to PEARLS: A Performance Monitoring</w:t>
      </w:r>
    </w:p>
    <w:p w:rsidR="000F463B" w:rsidRDefault="000F463B" w:rsidP="000F463B">
      <w:pPr>
        <w:widowControl w:val="0"/>
        <w:autoSpaceDE w:val="0"/>
        <w:autoSpaceDN w:val="0"/>
        <w:adjustRightInd w:val="0"/>
        <w:rPr>
          <w:rFonts w:ascii="Times New Roman" w:hAnsi="Times New Roman" w:cs="Times New Roman"/>
          <w:color w:val="0000FF"/>
          <w:sz w:val="19"/>
          <w:szCs w:val="19"/>
        </w:rPr>
      </w:pPr>
      <w:r>
        <w:rPr>
          <w:rFonts w:ascii="Times New Roman" w:hAnsi="Times New Roman" w:cs="Times New Roman"/>
          <w:color w:val="000000"/>
          <w:sz w:val="19"/>
          <w:szCs w:val="19"/>
        </w:rPr>
        <w:t xml:space="preserve">System. Madison: WOCCU. </w:t>
      </w:r>
      <w:hyperlink r:id="rId33" w:history="1">
        <w:r w:rsidR="00BA6548" w:rsidRPr="00667545">
          <w:rPr>
            <w:rStyle w:val="Hyperlink"/>
            <w:rFonts w:ascii="Times New Roman" w:hAnsi="Times New Roman" w:cs="Times New Roman"/>
            <w:sz w:val="19"/>
            <w:szCs w:val="19"/>
          </w:rPr>
          <w:t>http://www.woccu.org/functions/view_document.php?id=PEARLS_techguide</w:t>
        </w:r>
      </w:hyperlink>
    </w:p>
    <w:p w:rsidR="00BA6548" w:rsidRDefault="00BA6548" w:rsidP="000F463B">
      <w:pPr>
        <w:widowControl w:val="0"/>
        <w:autoSpaceDE w:val="0"/>
        <w:autoSpaceDN w:val="0"/>
        <w:adjustRightInd w:val="0"/>
        <w:rPr>
          <w:rFonts w:ascii="Times New Roman" w:hAnsi="Times New Roman" w:cs="Times New Roman"/>
          <w:color w:val="0000FF"/>
          <w:sz w:val="19"/>
          <w:szCs w:val="19"/>
        </w:rPr>
      </w:pPr>
    </w:p>
    <w:p w:rsidR="000F463B" w:rsidRDefault="000F463B"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GTZ Division 41 Financial Systems Development and Banking Services. 2000. A Risk Management</w:t>
      </w:r>
    </w:p>
    <w:p w:rsidR="000F463B" w:rsidRDefault="000F463B"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 xml:space="preserve">Framework for Microfinance Institutions. </w:t>
      </w:r>
      <w:proofErr w:type="spellStart"/>
      <w:r>
        <w:rPr>
          <w:rFonts w:ascii="Times New Roman" w:hAnsi="Times New Roman" w:cs="Times New Roman"/>
          <w:color w:val="000000"/>
          <w:sz w:val="19"/>
          <w:szCs w:val="19"/>
        </w:rPr>
        <w:t>Eschborn</w:t>
      </w:r>
      <w:proofErr w:type="spellEnd"/>
      <w:r>
        <w:rPr>
          <w:rFonts w:ascii="Times New Roman" w:hAnsi="Times New Roman" w:cs="Times New Roman"/>
          <w:color w:val="000000"/>
          <w:sz w:val="19"/>
          <w:szCs w:val="19"/>
        </w:rPr>
        <w:t xml:space="preserve">: Deutsche Gesellschaft </w:t>
      </w:r>
      <w:proofErr w:type="spellStart"/>
      <w:r>
        <w:rPr>
          <w:rFonts w:ascii="Times New Roman" w:hAnsi="Times New Roman" w:cs="Times New Roman"/>
          <w:color w:val="000000"/>
          <w:sz w:val="19"/>
          <w:szCs w:val="19"/>
        </w:rPr>
        <w:t>für</w:t>
      </w:r>
      <w:proofErr w:type="spellEnd"/>
      <w:r>
        <w:rPr>
          <w:rFonts w:ascii="Times New Roman" w:hAnsi="Times New Roman" w:cs="Times New Roman"/>
          <w:color w:val="000000"/>
          <w:sz w:val="19"/>
          <w:szCs w:val="19"/>
        </w:rPr>
        <w:t xml:space="preserve"> </w:t>
      </w:r>
      <w:proofErr w:type="spellStart"/>
      <w:r>
        <w:rPr>
          <w:rFonts w:ascii="Times New Roman" w:hAnsi="Times New Roman" w:cs="Times New Roman"/>
          <w:color w:val="000000"/>
          <w:sz w:val="19"/>
          <w:szCs w:val="19"/>
        </w:rPr>
        <w:t>Technische</w:t>
      </w:r>
      <w:proofErr w:type="spellEnd"/>
    </w:p>
    <w:p w:rsidR="000F463B" w:rsidRDefault="000F463B" w:rsidP="000F463B">
      <w:pPr>
        <w:widowControl w:val="0"/>
        <w:autoSpaceDE w:val="0"/>
        <w:autoSpaceDN w:val="0"/>
        <w:adjustRightInd w:val="0"/>
        <w:rPr>
          <w:rFonts w:ascii="Times New Roman" w:hAnsi="Times New Roman" w:cs="Times New Roman"/>
          <w:color w:val="000000"/>
          <w:sz w:val="19"/>
          <w:szCs w:val="19"/>
        </w:rPr>
      </w:pPr>
      <w:proofErr w:type="spellStart"/>
      <w:r>
        <w:rPr>
          <w:rFonts w:ascii="Times New Roman" w:hAnsi="Times New Roman" w:cs="Times New Roman"/>
          <w:color w:val="000000"/>
          <w:sz w:val="19"/>
          <w:szCs w:val="19"/>
        </w:rPr>
        <w:t>Zusammenarbeit</w:t>
      </w:r>
      <w:proofErr w:type="spellEnd"/>
      <w:r>
        <w:rPr>
          <w:rFonts w:ascii="Times New Roman" w:hAnsi="Times New Roman" w:cs="Times New Roman"/>
          <w:color w:val="000000"/>
          <w:sz w:val="19"/>
          <w:szCs w:val="19"/>
        </w:rPr>
        <w:t xml:space="preserve"> (GTZ) GmbH.</w:t>
      </w:r>
    </w:p>
    <w:p w:rsidR="000F463B" w:rsidRDefault="006B7327" w:rsidP="000F463B">
      <w:pPr>
        <w:widowControl w:val="0"/>
        <w:autoSpaceDE w:val="0"/>
        <w:autoSpaceDN w:val="0"/>
        <w:adjustRightInd w:val="0"/>
        <w:rPr>
          <w:rFonts w:ascii="Times New Roman" w:hAnsi="Times New Roman" w:cs="Times New Roman"/>
          <w:color w:val="0000FF"/>
          <w:sz w:val="19"/>
          <w:szCs w:val="19"/>
        </w:rPr>
      </w:pPr>
      <w:hyperlink r:id="rId34" w:history="1">
        <w:r w:rsidR="00BA6548" w:rsidRPr="00667545">
          <w:rPr>
            <w:rStyle w:val="Hyperlink"/>
            <w:rFonts w:ascii="Times New Roman" w:hAnsi="Times New Roman" w:cs="Times New Roman"/>
            <w:sz w:val="19"/>
            <w:szCs w:val="19"/>
          </w:rPr>
          <w:t>http://www.gtz.de/en/dokumente/en_risk_management_framework_for_MFI.pdf</w:t>
        </w:r>
      </w:hyperlink>
    </w:p>
    <w:p w:rsidR="00BA6548" w:rsidRDefault="00BA6548" w:rsidP="000F463B">
      <w:pPr>
        <w:widowControl w:val="0"/>
        <w:autoSpaceDE w:val="0"/>
        <w:autoSpaceDN w:val="0"/>
        <w:adjustRightInd w:val="0"/>
        <w:rPr>
          <w:rFonts w:ascii="Times New Roman" w:hAnsi="Times New Roman" w:cs="Times New Roman"/>
          <w:color w:val="0000FF"/>
          <w:sz w:val="19"/>
          <w:szCs w:val="19"/>
        </w:rPr>
      </w:pPr>
    </w:p>
    <w:p w:rsidR="000F463B" w:rsidRDefault="000F463B"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International Accounting Standards Board. 13 October 2008. IASB amendments permit reclassification of</w:t>
      </w:r>
    </w:p>
    <w:p w:rsidR="000F463B" w:rsidRDefault="000F463B"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financial instruments. Press Release. London: International Accounting Standards Board.</w:t>
      </w:r>
    </w:p>
    <w:p w:rsidR="000F463B" w:rsidRDefault="000F463B" w:rsidP="000F463B">
      <w:pPr>
        <w:widowControl w:val="0"/>
        <w:autoSpaceDE w:val="0"/>
        <w:autoSpaceDN w:val="0"/>
        <w:adjustRightInd w:val="0"/>
        <w:rPr>
          <w:rFonts w:ascii="Times New Roman" w:hAnsi="Times New Roman" w:cs="Times New Roman"/>
          <w:color w:val="0000FF"/>
          <w:sz w:val="19"/>
          <w:szCs w:val="19"/>
        </w:rPr>
      </w:pPr>
      <w:r>
        <w:rPr>
          <w:rFonts w:ascii="Times New Roman" w:hAnsi="Times New Roman" w:cs="Times New Roman"/>
          <w:color w:val="0000FF"/>
          <w:sz w:val="19"/>
          <w:szCs w:val="19"/>
        </w:rPr>
        <w:t>http://www.iasb.org/NR/rdonlyres/7AF46D80-6867-4D58-9A12-</w:t>
      </w:r>
    </w:p>
    <w:p w:rsidR="000F463B" w:rsidRDefault="000F463B" w:rsidP="000F463B">
      <w:pPr>
        <w:widowControl w:val="0"/>
        <w:autoSpaceDE w:val="0"/>
        <w:autoSpaceDN w:val="0"/>
        <w:adjustRightInd w:val="0"/>
        <w:rPr>
          <w:rFonts w:ascii="Times New Roman" w:hAnsi="Times New Roman" w:cs="Times New Roman"/>
          <w:color w:val="0000FF"/>
          <w:sz w:val="19"/>
          <w:szCs w:val="19"/>
        </w:rPr>
      </w:pPr>
      <w:r>
        <w:rPr>
          <w:rFonts w:ascii="Times New Roman" w:hAnsi="Times New Roman" w:cs="Times New Roman"/>
          <w:color w:val="0000FF"/>
          <w:sz w:val="19"/>
          <w:szCs w:val="19"/>
        </w:rPr>
        <w:t>92B931638528/0/PRreclassifications.pdf</w:t>
      </w:r>
    </w:p>
    <w:p w:rsidR="00BA6548" w:rsidRDefault="00BA6548" w:rsidP="000F463B">
      <w:pPr>
        <w:widowControl w:val="0"/>
        <w:autoSpaceDE w:val="0"/>
        <w:autoSpaceDN w:val="0"/>
        <w:adjustRightInd w:val="0"/>
        <w:rPr>
          <w:rFonts w:ascii="Times New Roman" w:hAnsi="Times New Roman" w:cs="Times New Roman"/>
          <w:color w:val="0000FF"/>
          <w:sz w:val="19"/>
          <w:szCs w:val="19"/>
        </w:rPr>
      </w:pPr>
    </w:p>
    <w:p w:rsidR="000F463B" w:rsidRDefault="000F463B"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International Accounting Standards Board. 14 July 2009. IASB proposes improvements to financial</w:t>
      </w:r>
    </w:p>
    <w:p w:rsidR="000F463B" w:rsidRDefault="000F463B"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instruments accounting. Press Release. London: International Accounting Standards Board.</w:t>
      </w:r>
    </w:p>
    <w:p w:rsidR="000F463B" w:rsidRDefault="000F463B" w:rsidP="000F463B">
      <w:pPr>
        <w:widowControl w:val="0"/>
        <w:autoSpaceDE w:val="0"/>
        <w:autoSpaceDN w:val="0"/>
        <w:adjustRightInd w:val="0"/>
        <w:rPr>
          <w:rFonts w:ascii="Times New Roman" w:hAnsi="Times New Roman" w:cs="Times New Roman"/>
          <w:color w:val="0000FF"/>
          <w:sz w:val="19"/>
          <w:szCs w:val="19"/>
        </w:rPr>
      </w:pPr>
      <w:r>
        <w:rPr>
          <w:rFonts w:ascii="Times New Roman" w:hAnsi="Times New Roman" w:cs="Times New Roman"/>
          <w:color w:val="0000FF"/>
          <w:sz w:val="19"/>
          <w:szCs w:val="19"/>
        </w:rPr>
        <w:t>http://www.iasb.org/NR/rdonlyres/10A6E0E0-594F-4D9A-B780-</w:t>
      </w:r>
    </w:p>
    <w:p w:rsidR="000F463B" w:rsidRDefault="000F463B" w:rsidP="000F463B">
      <w:pPr>
        <w:widowControl w:val="0"/>
        <w:autoSpaceDE w:val="0"/>
        <w:autoSpaceDN w:val="0"/>
        <w:adjustRightInd w:val="0"/>
        <w:rPr>
          <w:rFonts w:ascii="Times New Roman" w:hAnsi="Times New Roman" w:cs="Times New Roman"/>
          <w:color w:val="0000FF"/>
          <w:sz w:val="19"/>
          <w:szCs w:val="19"/>
        </w:rPr>
      </w:pPr>
      <w:r>
        <w:rPr>
          <w:rFonts w:ascii="Times New Roman" w:hAnsi="Times New Roman" w:cs="Times New Roman"/>
          <w:color w:val="0000FF"/>
          <w:sz w:val="19"/>
          <w:szCs w:val="19"/>
        </w:rPr>
        <w:t>07D7B2FBE9B0/0/2PRIASBproposesimprovementstofinancialinstrumentsaccounting.pdf</w:t>
      </w:r>
    </w:p>
    <w:p w:rsidR="00BA6548" w:rsidRDefault="00BA6548" w:rsidP="000F463B">
      <w:pPr>
        <w:widowControl w:val="0"/>
        <w:autoSpaceDE w:val="0"/>
        <w:autoSpaceDN w:val="0"/>
        <w:adjustRightInd w:val="0"/>
        <w:rPr>
          <w:rFonts w:ascii="Times New Roman" w:hAnsi="Times New Roman" w:cs="Times New Roman"/>
          <w:color w:val="0000FF"/>
          <w:sz w:val="19"/>
          <w:szCs w:val="19"/>
        </w:rPr>
      </w:pPr>
    </w:p>
    <w:p w:rsidR="000F463B" w:rsidRDefault="000F463B" w:rsidP="000F463B">
      <w:pPr>
        <w:widowControl w:val="0"/>
        <w:autoSpaceDE w:val="0"/>
        <w:autoSpaceDN w:val="0"/>
        <w:adjustRightInd w:val="0"/>
        <w:rPr>
          <w:rFonts w:ascii="Times New Roman" w:hAnsi="Times New Roman" w:cs="Times New Roman"/>
          <w:color w:val="000000"/>
          <w:sz w:val="19"/>
          <w:szCs w:val="19"/>
        </w:rPr>
      </w:pPr>
      <w:proofErr w:type="spellStart"/>
      <w:r>
        <w:rPr>
          <w:rFonts w:ascii="Times New Roman" w:hAnsi="Times New Roman" w:cs="Times New Roman"/>
          <w:color w:val="000000"/>
          <w:sz w:val="19"/>
          <w:szCs w:val="19"/>
        </w:rPr>
        <w:t>Isern</w:t>
      </w:r>
      <w:proofErr w:type="spellEnd"/>
      <w:r>
        <w:rPr>
          <w:rFonts w:ascii="Times New Roman" w:hAnsi="Times New Roman" w:cs="Times New Roman"/>
          <w:color w:val="000000"/>
          <w:sz w:val="19"/>
          <w:szCs w:val="19"/>
        </w:rPr>
        <w:t xml:space="preserve">, Jennifer and Louis de </w:t>
      </w:r>
      <w:proofErr w:type="spellStart"/>
      <w:r>
        <w:rPr>
          <w:rFonts w:ascii="Times New Roman" w:hAnsi="Times New Roman" w:cs="Times New Roman"/>
          <w:color w:val="000000"/>
          <w:sz w:val="19"/>
          <w:szCs w:val="19"/>
        </w:rPr>
        <w:t>Koker</w:t>
      </w:r>
      <w:proofErr w:type="spellEnd"/>
      <w:r>
        <w:rPr>
          <w:rFonts w:ascii="Times New Roman" w:hAnsi="Times New Roman" w:cs="Times New Roman"/>
          <w:color w:val="000000"/>
          <w:sz w:val="19"/>
          <w:szCs w:val="19"/>
        </w:rPr>
        <w:t>. 2009. AML/CFT: Strengthening Financial Inclusion and Integrity. Focus</w:t>
      </w:r>
    </w:p>
    <w:p w:rsidR="000F463B" w:rsidRDefault="000F463B" w:rsidP="000F463B">
      <w:pPr>
        <w:widowControl w:val="0"/>
        <w:autoSpaceDE w:val="0"/>
        <w:autoSpaceDN w:val="0"/>
        <w:adjustRightInd w:val="0"/>
        <w:rPr>
          <w:rFonts w:ascii="Times New Roman" w:hAnsi="Times New Roman" w:cs="Times New Roman"/>
          <w:color w:val="0000FF"/>
          <w:sz w:val="19"/>
          <w:szCs w:val="19"/>
        </w:rPr>
      </w:pPr>
      <w:r>
        <w:rPr>
          <w:rFonts w:ascii="Times New Roman" w:hAnsi="Times New Roman" w:cs="Times New Roman"/>
          <w:color w:val="000000"/>
          <w:sz w:val="19"/>
          <w:szCs w:val="19"/>
        </w:rPr>
        <w:t xml:space="preserve">Note No. 56. Washington, DC: CGAP/The World Bank Group. </w:t>
      </w:r>
      <w:r>
        <w:rPr>
          <w:rFonts w:ascii="Times New Roman" w:hAnsi="Times New Roman" w:cs="Times New Roman"/>
          <w:color w:val="0000FF"/>
          <w:sz w:val="19"/>
          <w:szCs w:val="19"/>
        </w:rPr>
        <w:t>http://www.cgap.org/gm/document-</w:t>
      </w:r>
    </w:p>
    <w:p w:rsidR="000F463B" w:rsidRDefault="000F463B" w:rsidP="000F463B">
      <w:pPr>
        <w:widowControl w:val="0"/>
        <w:autoSpaceDE w:val="0"/>
        <w:autoSpaceDN w:val="0"/>
        <w:adjustRightInd w:val="0"/>
        <w:rPr>
          <w:rFonts w:ascii="Times New Roman" w:hAnsi="Times New Roman" w:cs="Times New Roman"/>
          <w:color w:val="0000FF"/>
          <w:sz w:val="19"/>
          <w:szCs w:val="19"/>
        </w:rPr>
      </w:pPr>
      <w:r>
        <w:rPr>
          <w:rFonts w:ascii="Times New Roman" w:hAnsi="Times New Roman" w:cs="Times New Roman"/>
          <w:color w:val="0000FF"/>
          <w:sz w:val="19"/>
          <w:szCs w:val="19"/>
        </w:rPr>
        <w:t>1.9.37862/FN_56_ENG.pdf</w:t>
      </w:r>
    </w:p>
    <w:p w:rsidR="00BA6548" w:rsidRDefault="00BA6548" w:rsidP="000F463B">
      <w:pPr>
        <w:widowControl w:val="0"/>
        <w:autoSpaceDE w:val="0"/>
        <w:autoSpaceDN w:val="0"/>
        <w:adjustRightInd w:val="0"/>
        <w:rPr>
          <w:rFonts w:ascii="Times New Roman" w:hAnsi="Times New Roman" w:cs="Times New Roman"/>
          <w:color w:val="0000FF"/>
          <w:sz w:val="19"/>
          <w:szCs w:val="19"/>
        </w:rPr>
      </w:pPr>
    </w:p>
    <w:p w:rsidR="000F463B" w:rsidRDefault="000F463B" w:rsidP="000F463B">
      <w:pPr>
        <w:widowControl w:val="0"/>
        <w:autoSpaceDE w:val="0"/>
        <w:autoSpaceDN w:val="0"/>
        <w:adjustRightInd w:val="0"/>
        <w:rPr>
          <w:rFonts w:ascii="Times New Roman" w:hAnsi="Times New Roman" w:cs="Times New Roman"/>
          <w:color w:val="000000"/>
          <w:sz w:val="19"/>
          <w:szCs w:val="19"/>
        </w:rPr>
      </w:pPr>
      <w:proofErr w:type="spellStart"/>
      <w:r>
        <w:rPr>
          <w:rFonts w:ascii="Times New Roman" w:hAnsi="Times New Roman" w:cs="Times New Roman"/>
          <w:color w:val="000000"/>
          <w:sz w:val="19"/>
          <w:szCs w:val="19"/>
        </w:rPr>
        <w:t>Isern</w:t>
      </w:r>
      <w:proofErr w:type="spellEnd"/>
      <w:r>
        <w:rPr>
          <w:rFonts w:ascii="Times New Roman" w:hAnsi="Times New Roman" w:cs="Times New Roman"/>
          <w:color w:val="000000"/>
          <w:sz w:val="19"/>
          <w:szCs w:val="19"/>
        </w:rPr>
        <w:t>, Jennifer et al. 2005. AML/CFT Regulation: Implications for Financial Service Providers that Serve</w:t>
      </w:r>
    </w:p>
    <w:p w:rsidR="000F463B" w:rsidRDefault="000F463B"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Low-income People. Focus Note. Washington, DC: CGAP/The World Bank Group.</w:t>
      </w:r>
    </w:p>
    <w:p w:rsidR="000F463B" w:rsidRDefault="000F463B" w:rsidP="000F463B">
      <w:pPr>
        <w:widowControl w:val="0"/>
        <w:autoSpaceDE w:val="0"/>
        <w:autoSpaceDN w:val="0"/>
        <w:adjustRightInd w:val="0"/>
        <w:rPr>
          <w:rFonts w:ascii="Times New Roman" w:hAnsi="Times New Roman" w:cs="Times New Roman"/>
          <w:color w:val="000000"/>
          <w:sz w:val="19"/>
          <w:szCs w:val="19"/>
        </w:rPr>
      </w:pPr>
      <w:proofErr w:type="spellStart"/>
      <w:r>
        <w:rPr>
          <w:rFonts w:ascii="Times New Roman" w:hAnsi="Times New Roman" w:cs="Times New Roman"/>
          <w:color w:val="000000"/>
          <w:sz w:val="19"/>
          <w:szCs w:val="19"/>
        </w:rPr>
        <w:t>Isern</w:t>
      </w:r>
      <w:proofErr w:type="spellEnd"/>
      <w:r>
        <w:rPr>
          <w:rFonts w:ascii="Times New Roman" w:hAnsi="Times New Roman" w:cs="Times New Roman"/>
          <w:color w:val="000000"/>
          <w:sz w:val="19"/>
          <w:szCs w:val="19"/>
        </w:rPr>
        <w:t>, Jennifer, Julie Abrams, and Matthew Brown. 2008. Appraisal Guide for Microfinance Institutions: A</w:t>
      </w:r>
    </w:p>
    <w:p w:rsidR="000F463B" w:rsidRDefault="000F463B" w:rsidP="000F463B">
      <w:pPr>
        <w:widowControl w:val="0"/>
        <w:autoSpaceDE w:val="0"/>
        <w:autoSpaceDN w:val="0"/>
        <w:adjustRightInd w:val="0"/>
        <w:rPr>
          <w:rFonts w:ascii="Times New Roman" w:hAnsi="Times New Roman" w:cs="Times New Roman"/>
          <w:color w:val="0000FF"/>
          <w:sz w:val="19"/>
          <w:szCs w:val="19"/>
        </w:rPr>
      </w:pPr>
      <w:r>
        <w:rPr>
          <w:rFonts w:ascii="Times New Roman" w:hAnsi="Times New Roman" w:cs="Times New Roman"/>
          <w:color w:val="000000"/>
          <w:sz w:val="19"/>
          <w:szCs w:val="19"/>
        </w:rPr>
        <w:t xml:space="preserve">Technical Guide. Washington, DC: CGAP. </w:t>
      </w:r>
      <w:r>
        <w:rPr>
          <w:rFonts w:ascii="Times New Roman" w:hAnsi="Times New Roman" w:cs="Times New Roman"/>
          <w:color w:val="0000FF"/>
          <w:sz w:val="19"/>
          <w:szCs w:val="19"/>
        </w:rPr>
        <w:t>http://www.cgap.org/gm/document-</w:t>
      </w:r>
    </w:p>
    <w:p w:rsidR="000F463B" w:rsidRDefault="000F463B" w:rsidP="000F463B">
      <w:pPr>
        <w:widowControl w:val="0"/>
        <w:autoSpaceDE w:val="0"/>
        <w:autoSpaceDN w:val="0"/>
        <w:adjustRightInd w:val="0"/>
        <w:rPr>
          <w:rFonts w:ascii="Times New Roman" w:hAnsi="Times New Roman" w:cs="Times New Roman"/>
          <w:color w:val="0000FF"/>
          <w:sz w:val="19"/>
          <w:szCs w:val="19"/>
        </w:rPr>
      </w:pPr>
      <w:r>
        <w:rPr>
          <w:rFonts w:ascii="Times New Roman" w:hAnsi="Times New Roman" w:cs="Times New Roman"/>
          <w:color w:val="0000FF"/>
          <w:sz w:val="19"/>
          <w:szCs w:val="19"/>
        </w:rPr>
        <w:t>1.9.4394/MFIAppraisalTechnicalGuide.pdf</w:t>
      </w:r>
    </w:p>
    <w:p w:rsidR="00BA6548" w:rsidRDefault="00BA6548" w:rsidP="000F463B">
      <w:pPr>
        <w:widowControl w:val="0"/>
        <w:autoSpaceDE w:val="0"/>
        <w:autoSpaceDN w:val="0"/>
        <w:adjustRightInd w:val="0"/>
        <w:rPr>
          <w:rFonts w:ascii="Times New Roman" w:hAnsi="Times New Roman" w:cs="Times New Roman"/>
          <w:color w:val="0000FF"/>
          <w:sz w:val="19"/>
          <w:szCs w:val="19"/>
        </w:rPr>
      </w:pPr>
    </w:p>
    <w:p w:rsidR="000F463B" w:rsidRDefault="000F463B" w:rsidP="000F463B">
      <w:pPr>
        <w:widowControl w:val="0"/>
        <w:autoSpaceDE w:val="0"/>
        <w:autoSpaceDN w:val="0"/>
        <w:adjustRightInd w:val="0"/>
        <w:rPr>
          <w:rFonts w:ascii="Times New Roman" w:hAnsi="Times New Roman" w:cs="Times New Roman"/>
          <w:color w:val="231F20"/>
          <w:sz w:val="19"/>
          <w:szCs w:val="19"/>
        </w:rPr>
      </w:pPr>
      <w:r>
        <w:rPr>
          <w:rFonts w:ascii="Times New Roman" w:hAnsi="Times New Roman" w:cs="Times New Roman"/>
          <w:color w:val="000000"/>
          <w:sz w:val="19"/>
          <w:szCs w:val="19"/>
        </w:rPr>
        <w:t xml:space="preserve">IT Governance Institute. 2008. </w:t>
      </w:r>
      <w:r>
        <w:rPr>
          <w:rFonts w:ascii="Times New Roman" w:hAnsi="Times New Roman" w:cs="Times New Roman"/>
          <w:color w:val="231F20"/>
          <w:sz w:val="19"/>
          <w:szCs w:val="19"/>
        </w:rPr>
        <w:t>Unlocking Value: An Executive Primer on the Critical Role of IT Governance.</w:t>
      </w:r>
    </w:p>
    <w:p w:rsidR="000F463B" w:rsidRDefault="000F463B" w:rsidP="000F463B">
      <w:pPr>
        <w:widowControl w:val="0"/>
        <w:autoSpaceDE w:val="0"/>
        <w:autoSpaceDN w:val="0"/>
        <w:adjustRightInd w:val="0"/>
        <w:rPr>
          <w:rFonts w:ascii="Times New Roman" w:hAnsi="Times New Roman" w:cs="Times New Roman"/>
          <w:color w:val="231F20"/>
          <w:sz w:val="19"/>
          <w:szCs w:val="19"/>
        </w:rPr>
      </w:pPr>
      <w:r>
        <w:rPr>
          <w:rFonts w:ascii="Times New Roman" w:hAnsi="Times New Roman" w:cs="Times New Roman"/>
          <w:color w:val="231F20"/>
          <w:sz w:val="19"/>
          <w:szCs w:val="19"/>
        </w:rPr>
        <w:t>Rolling Meadows, IL: IT Governance Institute.</w:t>
      </w:r>
    </w:p>
    <w:p w:rsidR="000F463B" w:rsidRDefault="006B7327" w:rsidP="000F463B">
      <w:pPr>
        <w:widowControl w:val="0"/>
        <w:autoSpaceDE w:val="0"/>
        <w:autoSpaceDN w:val="0"/>
        <w:adjustRightInd w:val="0"/>
        <w:rPr>
          <w:rFonts w:ascii="Times New Roman" w:hAnsi="Times New Roman" w:cs="Times New Roman"/>
          <w:color w:val="0000FF"/>
          <w:sz w:val="19"/>
          <w:szCs w:val="19"/>
        </w:rPr>
      </w:pPr>
      <w:hyperlink r:id="rId35" w:history="1">
        <w:r w:rsidR="00BA6548" w:rsidRPr="00667545">
          <w:rPr>
            <w:rStyle w:val="Hyperlink"/>
            <w:rFonts w:ascii="Times New Roman" w:hAnsi="Times New Roman" w:cs="Times New Roman"/>
            <w:sz w:val="19"/>
            <w:szCs w:val="19"/>
          </w:rPr>
          <w:t>http://www.isaca.org/ContentManagement/ContentDisplay.cfm?ContentID=48247</w:t>
        </w:r>
      </w:hyperlink>
    </w:p>
    <w:p w:rsidR="00BA6548" w:rsidRDefault="00BA6548" w:rsidP="000F463B">
      <w:pPr>
        <w:widowControl w:val="0"/>
        <w:autoSpaceDE w:val="0"/>
        <w:autoSpaceDN w:val="0"/>
        <w:adjustRightInd w:val="0"/>
        <w:rPr>
          <w:rFonts w:ascii="Times New Roman" w:hAnsi="Times New Roman" w:cs="Times New Roman"/>
          <w:color w:val="0000FF"/>
          <w:sz w:val="19"/>
          <w:szCs w:val="19"/>
        </w:rPr>
      </w:pPr>
    </w:p>
    <w:p w:rsidR="000F463B" w:rsidRDefault="000F463B"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 xml:space="preserve">Jacobs, Ruth, Ruth Dueck </w:t>
      </w:r>
      <w:proofErr w:type="spellStart"/>
      <w:r>
        <w:rPr>
          <w:rFonts w:ascii="Times New Roman" w:hAnsi="Times New Roman" w:cs="Times New Roman"/>
          <w:color w:val="000000"/>
          <w:sz w:val="19"/>
          <w:szCs w:val="19"/>
        </w:rPr>
        <w:t>Mbeba</w:t>
      </w:r>
      <w:proofErr w:type="spellEnd"/>
      <w:r>
        <w:rPr>
          <w:rFonts w:ascii="Times New Roman" w:hAnsi="Times New Roman" w:cs="Times New Roman"/>
          <w:color w:val="000000"/>
          <w:sz w:val="19"/>
          <w:szCs w:val="19"/>
        </w:rPr>
        <w:t>, and Bill Harrington. 2007. Board Governance Training for Microfinance</w:t>
      </w:r>
    </w:p>
    <w:p w:rsidR="000F463B" w:rsidRDefault="000F463B" w:rsidP="000F463B">
      <w:pPr>
        <w:widowControl w:val="0"/>
        <w:autoSpaceDE w:val="0"/>
        <w:autoSpaceDN w:val="0"/>
        <w:adjustRightInd w:val="0"/>
        <w:rPr>
          <w:rFonts w:ascii="Times New Roman" w:hAnsi="Times New Roman" w:cs="Times New Roman"/>
          <w:color w:val="0000FF"/>
          <w:sz w:val="19"/>
          <w:szCs w:val="19"/>
        </w:rPr>
      </w:pPr>
      <w:r>
        <w:rPr>
          <w:rFonts w:ascii="Times New Roman" w:hAnsi="Times New Roman" w:cs="Times New Roman"/>
          <w:color w:val="000000"/>
          <w:sz w:val="19"/>
          <w:szCs w:val="19"/>
        </w:rPr>
        <w:t xml:space="preserve">Institutions Toolkit. Waterloo: MEDA and </w:t>
      </w:r>
      <w:proofErr w:type="spellStart"/>
      <w:r>
        <w:rPr>
          <w:rFonts w:ascii="Times New Roman" w:hAnsi="Times New Roman" w:cs="Times New Roman"/>
          <w:color w:val="000000"/>
          <w:sz w:val="19"/>
          <w:szCs w:val="19"/>
        </w:rPr>
        <w:t>MicroSave</w:t>
      </w:r>
      <w:proofErr w:type="spellEnd"/>
      <w:r>
        <w:rPr>
          <w:rFonts w:ascii="Times New Roman" w:hAnsi="Times New Roman" w:cs="Times New Roman"/>
          <w:color w:val="000000"/>
          <w:sz w:val="19"/>
          <w:szCs w:val="19"/>
        </w:rPr>
        <w:t xml:space="preserve">. </w:t>
      </w:r>
      <w:r>
        <w:rPr>
          <w:rFonts w:ascii="Times New Roman" w:hAnsi="Times New Roman" w:cs="Times New Roman"/>
          <w:color w:val="0000FF"/>
          <w:sz w:val="19"/>
          <w:szCs w:val="19"/>
        </w:rPr>
        <w:t>http://www.microsave.org/toolkit/board-governancein-</w:t>
      </w:r>
    </w:p>
    <w:p w:rsidR="000F463B" w:rsidRDefault="000F463B" w:rsidP="000F463B">
      <w:pPr>
        <w:widowControl w:val="0"/>
        <w:autoSpaceDE w:val="0"/>
        <w:autoSpaceDN w:val="0"/>
        <w:adjustRightInd w:val="0"/>
        <w:rPr>
          <w:rFonts w:ascii="Times New Roman" w:hAnsi="Times New Roman" w:cs="Times New Roman"/>
          <w:color w:val="0000FF"/>
          <w:sz w:val="19"/>
          <w:szCs w:val="19"/>
        </w:rPr>
      </w:pPr>
      <w:r>
        <w:rPr>
          <w:rFonts w:ascii="Times New Roman" w:hAnsi="Times New Roman" w:cs="Times New Roman"/>
          <w:color w:val="0000FF"/>
          <w:sz w:val="19"/>
          <w:szCs w:val="19"/>
        </w:rPr>
        <w:t>microfinance-institutions-toolkit</w:t>
      </w:r>
    </w:p>
    <w:p w:rsidR="00BA6548" w:rsidRDefault="00BA6548" w:rsidP="000F463B">
      <w:pPr>
        <w:widowControl w:val="0"/>
        <w:autoSpaceDE w:val="0"/>
        <w:autoSpaceDN w:val="0"/>
        <w:adjustRightInd w:val="0"/>
        <w:rPr>
          <w:rFonts w:ascii="Times New Roman" w:hAnsi="Times New Roman" w:cs="Times New Roman"/>
          <w:color w:val="0000FF"/>
          <w:sz w:val="19"/>
          <w:szCs w:val="19"/>
        </w:rPr>
      </w:pPr>
    </w:p>
    <w:p w:rsidR="000F463B" w:rsidRDefault="000F463B"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Porteous, David and Brigit Helms. 2005. Protecting Microfinance Borrowers. Focus Note No. 27.</w:t>
      </w:r>
    </w:p>
    <w:p w:rsidR="000F463B" w:rsidRDefault="000F463B" w:rsidP="000F463B">
      <w:pPr>
        <w:widowControl w:val="0"/>
        <w:autoSpaceDE w:val="0"/>
        <w:autoSpaceDN w:val="0"/>
        <w:adjustRightInd w:val="0"/>
        <w:rPr>
          <w:rFonts w:ascii="Times New Roman" w:hAnsi="Times New Roman" w:cs="Times New Roman"/>
          <w:color w:val="0000FF"/>
          <w:sz w:val="19"/>
          <w:szCs w:val="19"/>
        </w:rPr>
      </w:pPr>
      <w:r>
        <w:rPr>
          <w:rFonts w:ascii="Times New Roman" w:hAnsi="Times New Roman" w:cs="Times New Roman"/>
          <w:color w:val="000000"/>
          <w:sz w:val="19"/>
          <w:szCs w:val="19"/>
        </w:rPr>
        <w:t xml:space="preserve">Washington, DC: CGAP/The World Bank Group. </w:t>
      </w:r>
      <w:r>
        <w:rPr>
          <w:rFonts w:ascii="Times New Roman" w:hAnsi="Times New Roman" w:cs="Times New Roman"/>
          <w:color w:val="0000FF"/>
          <w:sz w:val="19"/>
          <w:szCs w:val="19"/>
        </w:rPr>
        <w:t>http://www.cgap.org/gm/document-</w:t>
      </w:r>
    </w:p>
    <w:p w:rsidR="000F463B" w:rsidRDefault="000F463B" w:rsidP="000F463B">
      <w:pPr>
        <w:widowControl w:val="0"/>
        <w:autoSpaceDE w:val="0"/>
        <w:autoSpaceDN w:val="0"/>
        <w:adjustRightInd w:val="0"/>
        <w:rPr>
          <w:rFonts w:ascii="Times New Roman" w:hAnsi="Times New Roman" w:cs="Times New Roman"/>
          <w:color w:val="0000FF"/>
          <w:sz w:val="19"/>
          <w:szCs w:val="19"/>
        </w:rPr>
      </w:pPr>
      <w:r>
        <w:rPr>
          <w:rFonts w:ascii="Times New Roman" w:hAnsi="Times New Roman" w:cs="Times New Roman"/>
          <w:color w:val="0000FF"/>
          <w:sz w:val="19"/>
          <w:szCs w:val="19"/>
        </w:rPr>
        <w:t>1.9.2571/FocusNote_27.pdf</w:t>
      </w:r>
    </w:p>
    <w:p w:rsidR="00BA6548" w:rsidRDefault="00BA6548" w:rsidP="000F463B">
      <w:pPr>
        <w:widowControl w:val="0"/>
        <w:autoSpaceDE w:val="0"/>
        <w:autoSpaceDN w:val="0"/>
        <w:adjustRightInd w:val="0"/>
        <w:rPr>
          <w:rFonts w:ascii="Times New Roman" w:hAnsi="Times New Roman" w:cs="Times New Roman"/>
          <w:color w:val="0000FF"/>
          <w:sz w:val="19"/>
          <w:szCs w:val="19"/>
        </w:rPr>
      </w:pPr>
    </w:p>
    <w:p w:rsidR="000F463B" w:rsidRDefault="000F463B"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Richardson, David. 2002. Pearls Monitoring System. World Council of Credit Unions Toolkit Number 4.</w:t>
      </w:r>
    </w:p>
    <w:p w:rsidR="000F463B" w:rsidRDefault="000F463B" w:rsidP="000F463B">
      <w:pPr>
        <w:widowControl w:val="0"/>
        <w:autoSpaceDE w:val="0"/>
        <w:autoSpaceDN w:val="0"/>
        <w:adjustRightInd w:val="0"/>
        <w:rPr>
          <w:rFonts w:ascii="Times New Roman" w:hAnsi="Times New Roman" w:cs="Times New Roman"/>
          <w:color w:val="0000FF"/>
          <w:sz w:val="19"/>
          <w:szCs w:val="19"/>
        </w:rPr>
      </w:pPr>
      <w:r>
        <w:rPr>
          <w:rFonts w:ascii="Times New Roman" w:hAnsi="Times New Roman" w:cs="Times New Roman"/>
          <w:color w:val="000000"/>
          <w:sz w:val="19"/>
          <w:szCs w:val="19"/>
        </w:rPr>
        <w:t xml:space="preserve">Madison: WOCCU. </w:t>
      </w:r>
      <w:hyperlink r:id="rId36" w:history="1">
        <w:r w:rsidR="00BA6548" w:rsidRPr="00667545">
          <w:rPr>
            <w:rStyle w:val="Hyperlink"/>
            <w:rFonts w:ascii="Times New Roman" w:hAnsi="Times New Roman" w:cs="Times New Roman"/>
            <w:sz w:val="19"/>
            <w:szCs w:val="19"/>
          </w:rPr>
          <w:t>http://www.woccu.org/functions/view_document.php?id=pearls_monograph</w:t>
        </w:r>
      </w:hyperlink>
    </w:p>
    <w:p w:rsidR="00BA6548" w:rsidRDefault="00BA6548" w:rsidP="000F463B">
      <w:pPr>
        <w:widowControl w:val="0"/>
        <w:autoSpaceDE w:val="0"/>
        <w:autoSpaceDN w:val="0"/>
        <w:adjustRightInd w:val="0"/>
        <w:rPr>
          <w:rFonts w:ascii="Times New Roman" w:hAnsi="Times New Roman" w:cs="Times New Roman"/>
          <w:color w:val="0000FF"/>
          <w:sz w:val="19"/>
          <w:szCs w:val="19"/>
        </w:rPr>
      </w:pPr>
    </w:p>
    <w:p w:rsidR="000F463B" w:rsidRDefault="000F463B"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Saltzman, Sonia B., and Darcy Salinger. 1998. The ACCIÓN CAMEL</w:t>
      </w:r>
      <w:r>
        <w:rPr>
          <w:rFonts w:ascii="Times New Roman" w:hAnsi="Times New Roman" w:cs="Times New Roman"/>
          <w:color w:val="000000"/>
          <w:sz w:val="12"/>
          <w:szCs w:val="12"/>
        </w:rPr>
        <w:t>TM</w:t>
      </w:r>
      <w:r>
        <w:rPr>
          <w:rFonts w:ascii="Times New Roman" w:hAnsi="Times New Roman" w:cs="Times New Roman"/>
          <w:color w:val="000000"/>
          <w:sz w:val="19"/>
          <w:szCs w:val="19"/>
        </w:rPr>
        <w:t>. Technical Note. Washington, DC:</w:t>
      </w:r>
    </w:p>
    <w:p w:rsidR="000F463B" w:rsidRDefault="000F463B" w:rsidP="000F463B">
      <w:pPr>
        <w:widowControl w:val="0"/>
        <w:autoSpaceDE w:val="0"/>
        <w:autoSpaceDN w:val="0"/>
        <w:adjustRightInd w:val="0"/>
        <w:rPr>
          <w:rFonts w:ascii="Times New Roman" w:hAnsi="Times New Roman" w:cs="Times New Roman"/>
          <w:color w:val="0000FF"/>
          <w:sz w:val="19"/>
          <w:szCs w:val="19"/>
        </w:rPr>
      </w:pPr>
      <w:r>
        <w:rPr>
          <w:rFonts w:ascii="Times New Roman" w:hAnsi="Times New Roman" w:cs="Times New Roman"/>
          <w:color w:val="000000"/>
          <w:sz w:val="19"/>
          <w:szCs w:val="19"/>
        </w:rPr>
        <w:t xml:space="preserve">ACCIÓN International. </w:t>
      </w:r>
      <w:hyperlink r:id="rId37" w:history="1">
        <w:r w:rsidR="00BA6548" w:rsidRPr="00667545">
          <w:rPr>
            <w:rStyle w:val="Hyperlink"/>
            <w:rFonts w:ascii="Times New Roman" w:hAnsi="Times New Roman" w:cs="Times New Roman"/>
            <w:sz w:val="19"/>
            <w:szCs w:val="19"/>
          </w:rPr>
          <w:t>http://publications.accion.org/publications/The_ACCION_177.asp</w:t>
        </w:r>
      </w:hyperlink>
    </w:p>
    <w:p w:rsidR="00BA6548" w:rsidRDefault="00BA6548" w:rsidP="000F463B">
      <w:pPr>
        <w:widowControl w:val="0"/>
        <w:autoSpaceDE w:val="0"/>
        <w:autoSpaceDN w:val="0"/>
        <w:adjustRightInd w:val="0"/>
        <w:rPr>
          <w:rFonts w:ascii="Times New Roman" w:hAnsi="Times New Roman" w:cs="Times New Roman"/>
          <w:color w:val="0000FF"/>
          <w:sz w:val="19"/>
          <w:szCs w:val="19"/>
        </w:rPr>
      </w:pPr>
    </w:p>
    <w:p w:rsidR="000F463B" w:rsidRDefault="000F463B"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Schott, Paul Allen. 2006. Reference Guide to Anti-Money Laundering and Combating the Financing of</w:t>
      </w:r>
    </w:p>
    <w:p w:rsidR="000F463B" w:rsidRDefault="000F463B"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Terrorism, Second edition. Washington, DC: World Bank and International Monetary Fund.</w:t>
      </w:r>
    </w:p>
    <w:p w:rsidR="000F463B" w:rsidRDefault="000F463B" w:rsidP="000F463B">
      <w:pPr>
        <w:widowControl w:val="0"/>
        <w:autoSpaceDE w:val="0"/>
        <w:autoSpaceDN w:val="0"/>
        <w:adjustRightInd w:val="0"/>
        <w:rPr>
          <w:rFonts w:ascii="Times New Roman" w:hAnsi="Times New Roman" w:cs="Times New Roman"/>
          <w:color w:val="0000FF"/>
          <w:sz w:val="19"/>
          <w:szCs w:val="19"/>
        </w:rPr>
      </w:pPr>
      <w:r>
        <w:rPr>
          <w:rFonts w:ascii="Times New Roman" w:hAnsi="Times New Roman" w:cs="Times New Roman"/>
          <w:color w:val="0000FF"/>
          <w:sz w:val="19"/>
          <w:szCs w:val="19"/>
        </w:rPr>
        <w:t>http://siteresources.worldbank.org/EXTAML/Resources/396511-</w:t>
      </w:r>
    </w:p>
    <w:p w:rsidR="000F463B" w:rsidRDefault="000F463B" w:rsidP="000F463B">
      <w:pPr>
        <w:widowControl w:val="0"/>
        <w:autoSpaceDE w:val="0"/>
        <w:autoSpaceDN w:val="0"/>
        <w:adjustRightInd w:val="0"/>
        <w:rPr>
          <w:rFonts w:ascii="Times New Roman" w:hAnsi="Times New Roman" w:cs="Times New Roman"/>
          <w:color w:val="0000FF"/>
          <w:sz w:val="19"/>
          <w:szCs w:val="19"/>
        </w:rPr>
      </w:pPr>
      <w:r>
        <w:rPr>
          <w:rFonts w:ascii="Times New Roman" w:hAnsi="Times New Roman" w:cs="Times New Roman"/>
          <w:color w:val="0000FF"/>
          <w:sz w:val="19"/>
          <w:szCs w:val="19"/>
        </w:rPr>
        <w:t>1146581427871/Reference_Guide_AMLCFT_2ndSupplement.pdf</w:t>
      </w:r>
    </w:p>
    <w:p w:rsidR="00BA6548" w:rsidRDefault="00BA6548" w:rsidP="000F463B">
      <w:pPr>
        <w:widowControl w:val="0"/>
        <w:autoSpaceDE w:val="0"/>
        <w:autoSpaceDN w:val="0"/>
        <w:adjustRightInd w:val="0"/>
        <w:rPr>
          <w:rFonts w:ascii="Times New Roman" w:hAnsi="Times New Roman" w:cs="Times New Roman"/>
          <w:color w:val="0000FF"/>
          <w:sz w:val="19"/>
          <w:szCs w:val="19"/>
        </w:rPr>
      </w:pPr>
    </w:p>
    <w:p w:rsidR="000F463B" w:rsidRDefault="000F463B"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Sinha, Frances. 2006. Social Rating and Social Performance Reporting in Microfinance: Towards a</w:t>
      </w:r>
    </w:p>
    <w:p w:rsidR="000F463B" w:rsidRDefault="000F463B" w:rsidP="000F463B">
      <w:pPr>
        <w:widowControl w:val="0"/>
        <w:autoSpaceDE w:val="0"/>
        <w:autoSpaceDN w:val="0"/>
        <w:adjustRightInd w:val="0"/>
        <w:rPr>
          <w:rFonts w:ascii="Times New Roman" w:hAnsi="Times New Roman" w:cs="Times New Roman"/>
          <w:color w:val="0000FF"/>
          <w:sz w:val="19"/>
          <w:szCs w:val="19"/>
        </w:rPr>
      </w:pPr>
      <w:r>
        <w:rPr>
          <w:rFonts w:ascii="Times New Roman" w:hAnsi="Times New Roman" w:cs="Times New Roman"/>
          <w:color w:val="000000"/>
          <w:sz w:val="19"/>
          <w:szCs w:val="19"/>
        </w:rPr>
        <w:t xml:space="preserve">Common Framework. Washington, DC: </w:t>
      </w:r>
      <w:r>
        <w:rPr>
          <w:rFonts w:ascii="Times New Roman" w:hAnsi="Times New Roman" w:cs="Times New Roman"/>
          <w:color w:val="211D1E"/>
          <w:sz w:val="19"/>
          <w:szCs w:val="19"/>
        </w:rPr>
        <w:t>EDA/M-</w:t>
      </w:r>
      <w:proofErr w:type="spellStart"/>
      <w:r>
        <w:rPr>
          <w:rFonts w:ascii="Times New Roman" w:hAnsi="Times New Roman" w:cs="Times New Roman"/>
          <w:color w:val="211D1E"/>
          <w:sz w:val="19"/>
          <w:szCs w:val="19"/>
        </w:rPr>
        <w:t>Cril</w:t>
      </w:r>
      <w:proofErr w:type="spellEnd"/>
      <w:r>
        <w:rPr>
          <w:rFonts w:ascii="Times New Roman" w:hAnsi="Times New Roman" w:cs="Times New Roman"/>
          <w:color w:val="211D1E"/>
          <w:sz w:val="19"/>
          <w:szCs w:val="19"/>
        </w:rPr>
        <w:t xml:space="preserve">, </w:t>
      </w:r>
      <w:proofErr w:type="spellStart"/>
      <w:r>
        <w:rPr>
          <w:rFonts w:ascii="Times New Roman" w:hAnsi="Times New Roman" w:cs="Times New Roman"/>
          <w:color w:val="211D1E"/>
          <w:sz w:val="19"/>
          <w:szCs w:val="19"/>
        </w:rPr>
        <w:t>Argidius</w:t>
      </w:r>
      <w:proofErr w:type="spellEnd"/>
      <w:r>
        <w:rPr>
          <w:rFonts w:ascii="Times New Roman" w:hAnsi="Times New Roman" w:cs="Times New Roman"/>
          <w:color w:val="211D1E"/>
          <w:sz w:val="19"/>
          <w:szCs w:val="19"/>
        </w:rPr>
        <w:t xml:space="preserve">, and The SEEP Network. </w:t>
      </w:r>
      <w:r>
        <w:rPr>
          <w:rFonts w:ascii="Times New Roman" w:hAnsi="Times New Roman" w:cs="Times New Roman"/>
          <w:color w:val="0000FF"/>
          <w:sz w:val="19"/>
          <w:szCs w:val="19"/>
        </w:rPr>
        <w:t>http://www.mcril.</w:t>
      </w:r>
    </w:p>
    <w:p w:rsidR="000F463B" w:rsidRDefault="000F463B" w:rsidP="000F463B">
      <w:pPr>
        <w:widowControl w:val="0"/>
        <w:autoSpaceDE w:val="0"/>
        <w:autoSpaceDN w:val="0"/>
        <w:adjustRightInd w:val="0"/>
        <w:rPr>
          <w:rFonts w:ascii="Times New Roman" w:hAnsi="Times New Roman" w:cs="Times New Roman"/>
          <w:color w:val="0000FF"/>
          <w:sz w:val="19"/>
          <w:szCs w:val="19"/>
        </w:rPr>
      </w:pPr>
      <w:r>
        <w:rPr>
          <w:rFonts w:ascii="Times New Roman" w:hAnsi="Times New Roman" w:cs="Times New Roman"/>
          <w:color w:val="0000FF"/>
          <w:sz w:val="19"/>
          <w:szCs w:val="19"/>
        </w:rPr>
        <w:t>com/pdf/Framework-for-Social-Performance-Rating-and-Reporting.pdf</w:t>
      </w:r>
    </w:p>
    <w:p w:rsidR="00BA6548" w:rsidRDefault="00BA6548" w:rsidP="000F463B">
      <w:pPr>
        <w:widowControl w:val="0"/>
        <w:autoSpaceDE w:val="0"/>
        <w:autoSpaceDN w:val="0"/>
        <w:adjustRightInd w:val="0"/>
        <w:rPr>
          <w:rFonts w:ascii="Times New Roman" w:hAnsi="Times New Roman" w:cs="Times New Roman"/>
          <w:color w:val="0000FF"/>
          <w:sz w:val="19"/>
          <w:szCs w:val="19"/>
        </w:rPr>
      </w:pPr>
    </w:p>
    <w:p w:rsidR="000F463B" w:rsidRDefault="000F463B"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State Bank of Pakistan. 2009. Prudential Regulations for Corporate / Commercial Banking. Karachi: State</w:t>
      </w:r>
    </w:p>
    <w:p w:rsidR="000F463B" w:rsidRDefault="000F463B"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Bank of Pakistan Banking Policy &amp; Regulations Department.</w:t>
      </w:r>
    </w:p>
    <w:p w:rsidR="000F463B" w:rsidRDefault="006B7327" w:rsidP="000F463B">
      <w:pPr>
        <w:widowControl w:val="0"/>
        <w:autoSpaceDE w:val="0"/>
        <w:autoSpaceDN w:val="0"/>
        <w:adjustRightInd w:val="0"/>
        <w:rPr>
          <w:rFonts w:ascii="Times New Roman" w:hAnsi="Times New Roman" w:cs="Times New Roman"/>
          <w:color w:val="0000FF"/>
          <w:sz w:val="19"/>
          <w:szCs w:val="19"/>
        </w:rPr>
      </w:pPr>
      <w:hyperlink r:id="rId38" w:history="1">
        <w:r w:rsidR="00BA6548" w:rsidRPr="00667545">
          <w:rPr>
            <w:rStyle w:val="Hyperlink"/>
            <w:rFonts w:ascii="Times New Roman" w:hAnsi="Times New Roman" w:cs="Times New Roman"/>
            <w:sz w:val="19"/>
            <w:szCs w:val="19"/>
          </w:rPr>
          <w:t>http://www.sbp.org.pk/publications/prudential/PRs-Corporate.pdf</w:t>
        </w:r>
      </w:hyperlink>
    </w:p>
    <w:p w:rsidR="00BA6548" w:rsidRDefault="00BA6548" w:rsidP="000F463B">
      <w:pPr>
        <w:widowControl w:val="0"/>
        <w:autoSpaceDE w:val="0"/>
        <w:autoSpaceDN w:val="0"/>
        <w:adjustRightInd w:val="0"/>
        <w:rPr>
          <w:rFonts w:ascii="Times New Roman" w:hAnsi="Times New Roman" w:cs="Times New Roman"/>
          <w:color w:val="0000FF"/>
          <w:sz w:val="19"/>
          <w:szCs w:val="19"/>
        </w:rPr>
      </w:pPr>
    </w:p>
    <w:p w:rsidR="000F463B" w:rsidRDefault="000F463B"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State Bank of Pakistan. 2009. Prudential Regulations for Microfinance Banks (MFBs). Karachi: State Bank</w:t>
      </w:r>
    </w:p>
    <w:p w:rsidR="000F463B" w:rsidRDefault="000F463B" w:rsidP="000F463B">
      <w:pPr>
        <w:widowControl w:val="0"/>
        <w:autoSpaceDE w:val="0"/>
        <w:autoSpaceDN w:val="0"/>
        <w:adjustRightInd w:val="0"/>
        <w:rPr>
          <w:rFonts w:ascii="Times New Roman" w:hAnsi="Times New Roman" w:cs="Times New Roman"/>
          <w:color w:val="0000FF"/>
          <w:sz w:val="19"/>
          <w:szCs w:val="19"/>
        </w:rPr>
      </w:pPr>
      <w:r>
        <w:rPr>
          <w:rFonts w:ascii="Times New Roman" w:hAnsi="Times New Roman" w:cs="Times New Roman"/>
          <w:color w:val="000000"/>
          <w:sz w:val="19"/>
          <w:szCs w:val="19"/>
        </w:rPr>
        <w:t xml:space="preserve">of Pakistan. </w:t>
      </w:r>
      <w:hyperlink r:id="rId39" w:history="1">
        <w:r w:rsidR="00BA6548" w:rsidRPr="00667545">
          <w:rPr>
            <w:rStyle w:val="Hyperlink"/>
            <w:rFonts w:ascii="Times New Roman" w:hAnsi="Times New Roman" w:cs="Times New Roman"/>
            <w:sz w:val="19"/>
            <w:szCs w:val="19"/>
          </w:rPr>
          <w:t>http://www.sbp.org.pk/publications/prudential/micro_prs.pdf</w:t>
        </w:r>
      </w:hyperlink>
    </w:p>
    <w:p w:rsidR="00BA6548" w:rsidRDefault="00BA6548" w:rsidP="000F463B">
      <w:pPr>
        <w:widowControl w:val="0"/>
        <w:autoSpaceDE w:val="0"/>
        <w:autoSpaceDN w:val="0"/>
        <w:adjustRightInd w:val="0"/>
        <w:rPr>
          <w:rFonts w:ascii="Times New Roman" w:hAnsi="Times New Roman" w:cs="Times New Roman"/>
          <w:color w:val="0000FF"/>
          <w:sz w:val="19"/>
          <w:szCs w:val="19"/>
        </w:rPr>
      </w:pPr>
    </w:p>
    <w:p w:rsidR="000F463B" w:rsidRDefault="000F463B"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State Bank of Pakistan. 2009. Prudential Regulations for Small and Medium Enterprises Financing.</w:t>
      </w:r>
    </w:p>
    <w:p w:rsidR="000F463B" w:rsidRDefault="000F463B"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Karachi: State Bank of Pakistan Banking Policy &amp; Regulations Department.</w:t>
      </w:r>
    </w:p>
    <w:p w:rsidR="000F463B" w:rsidRDefault="006B7327" w:rsidP="000F463B">
      <w:pPr>
        <w:widowControl w:val="0"/>
        <w:autoSpaceDE w:val="0"/>
        <w:autoSpaceDN w:val="0"/>
        <w:adjustRightInd w:val="0"/>
        <w:rPr>
          <w:rFonts w:ascii="Times New Roman" w:hAnsi="Times New Roman" w:cs="Times New Roman"/>
          <w:color w:val="0000FF"/>
          <w:sz w:val="19"/>
          <w:szCs w:val="19"/>
        </w:rPr>
      </w:pPr>
      <w:hyperlink r:id="rId40" w:history="1">
        <w:r w:rsidR="00BA6548" w:rsidRPr="00667545">
          <w:rPr>
            <w:rStyle w:val="Hyperlink"/>
            <w:rFonts w:ascii="Times New Roman" w:hAnsi="Times New Roman" w:cs="Times New Roman"/>
            <w:sz w:val="19"/>
            <w:szCs w:val="19"/>
          </w:rPr>
          <w:t>http://www.sbp.org.pk/publications/prudential/PRs-SMEs.pdf</w:t>
        </w:r>
      </w:hyperlink>
    </w:p>
    <w:p w:rsidR="00BA6548" w:rsidRDefault="00BA6548" w:rsidP="000F463B">
      <w:pPr>
        <w:widowControl w:val="0"/>
        <w:autoSpaceDE w:val="0"/>
        <w:autoSpaceDN w:val="0"/>
        <w:adjustRightInd w:val="0"/>
        <w:rPr>
          <w:rFonts w:ascii="Times New Roman" w:hAnsi="Times New Roman" w:cs="Times New Roman"/>
          <w:color w:val="0000FF"/>
          <w:sz w:val="19"/>
          <w:szCs w:val="19"/>
        </w:rPr>
      </w:pPr>
    </w:p>
    <w:p w:rsidR="000F463B" w:rsidRDefault="000F463B"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Syed, Hashemi. 2007. Beyond Good Intentions: Measuring the Social Performance of Microfinance</w:t>
      </w:r>
    </w:p>
    <w:p w:rsidR="000F463B" w:rsidRDefault="000F463B"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Institutions. Focus Note No. 41. Washington, DC: CGAP/The World Bank Group.</w:t>
      </w:r>
    </w:p>
    <w:p w:rsidR="000F463B" w:rsidRDefault="006B7327" w:rsidP="000F463B">
      <w:pPr>
        <w:widowControl w:val="0"/>
        <w:autoSpaceDE w:val="0"/>
        <w:autoSpaceDN w:val="0"/>
        <w:adjustRightInd w:val="0"/>
        <w:rPr>
          <w:rFonts w:ascii="Times New Roman" w:hAnsi="Times New Roman" w:cs="Times New Roman"/>
          <w:color w:val="0000FF"/>
          <w:sz w:val="19"/>
          <w:szCs w:val="19"/>
        </w:rPr>
      </w:pPr>
      <w:hyperlink r:id="rId41" w:history="1">
        <w:r w:rsidR="00BA6548" w:rsidRPr="00667545">
          <w:rPr>
            <w:rStyle w:val="Hyperlink"/>
            <w:rFonts w:ascii="Times New Roman" w:hAnsi="Times New Roman" w:cs="Times New Roman"/>
            <w:sz w:val="19"/>
            <w:szCs w:val="19"/>
          </w:rPr>
          <w:t>http://www.cgap.org/gm/document-1.9.2581/FocusNote_41.pdf</w:t>
        </w:r>
      </w:hyperlink>
    </w:p>
    <w:p w:rsidR="00BA6548" w:rsidRDefault="00BA6548" w:rsidP="000F463B">
      <w:pPr>
        <w:widowControl w:val="0"/>
        <w:autoSpaceDE w:val="0"/>
        <w:autoSpaceDN w:val="0"/>
        <w:adjustRightInd w:val="0"/>
        <w:rPr>
          <w:rFonts w:ascii="Times New Roman" w:hAnsi="Times New Roman" w:cs="Times New Roman"/>
          <w:color w:val="0000FF"/>
          <w:sz w:val="19"/>
          <w:szCs w:val="19"/>
        </w:rPr>
      </w:pPr>
    </w:p>
    <w:p w:rsidR="000F463B" w:rsidRDefault="000F463B"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211E1E"/>
          <w:sz w:val="19"/>
          <w:szCs w:val="19"/>
        </w:rPr>
        <w:t xml:space="preserve">The Institute of Internal Auditors. 2009. </w:t>
      </w:r>
      <w:r>
        <w:rPr>
          <w:rFonts w:ascii="Times New Roman" w:hAnsi="Times New Roman" w:cs="Times New Roman"/>
          <w:color w:val="000000"/>
          <w:sz w:val="19"/>
          <w:szCs w:val="19"/>
        </w:rPr>
        <w:t>International Standards for the Professional Practice of Internal</w:t>
      </w:r>
    </w:p>
    <w:p w:rsidR="000F463B" w:rsidRDefault="000F463B" w:rsidP="000F463B">
      <w:pPr>
        <w:widowControl w:val="0"/>
        <w:autoSpaceDE w:val="0"/>
        <w:autoSpaceDN w:val="0"/>
        <w:adjustRightInd w:val="0"/>
        <w:rPr>
          <w:rFonts w:ascii="Times New Roman" w:hAnsi="Times New Roman" w:cs="Times New Roman"/>
          <w:color w:val="211E1E"/>
          <w:sz w:val="19"/>
          <w:szCs w:val="19"/>
        </w:rPr>
      </w:pPr>
      <w:r>
        <w:rPr>
          <w:rFonts w:ascii="Times New Roman" w:hAnsi="Times New Roman" w:cs="Times New Roman"/>
          <w:color w:val="000000"/>
          <w:sz w:val="19"/>
          <w:szCs w:val="19"/>
        </w:rPr>
        <w:t xml:space="preserve">Auditing (Standards). </w:t>
      </w:r>
      <w:r>
        <w:rPr>
          <w:rFonts w:ascii="Times New Roman" w:hAnsi="Times New Roman" w:cs="Times New Roman"/>
          <w:color w:val="211E1E"/>
          <w:sz w:val="19"/>
          <w:szCs w:val="19"/>
        </w:rPr>
        <w:t>Altamonte Springs, FL: The Institute of Internal Auditors.</w:t>
      </w:r>
    </w:p>
    <w:p w:rsidR="000F463B" w:rsidRDefault="000F463B" w:rsidP="000F463B">
      <w:pPr>
        <w:widowControl w:val="0"/>
        <w:autoSpaceDE w:val="0"/>
        <w:autoSpaceDN w:val="0"/>
        <w:adjustRightInd w:val="0"/>
        <w:rPr>
          <w:rFonts w:ascii="Times New Roman" w:hAnsi="Times New Roman" w:cs="Times New Roman"/>
          <w:color w:val="0000FF"/>
          <w:sz w:val="19"/>
          <w:szCs w:val="19"/>
        </w:rPr>
      </w:pPr>
      <w:r>
        <w:rPr>
          <w:rFonts w:ascii="Times New Roman" w:hAnsi="Times New Roman" w:cs="Times New Roman"/>
          <w:color w:val="0000FF"/>
          <w:sz w:val="19"/>
          <w:szCs w:val="19"/>
        </w:rPr>
        <w:t>http://www.theiia.org/guidance/standards-and-guidance/ippf/standards/</w:t>
      </w:r>
    </w:p>
    <w:p w:rsidR="00BA6548" w:rsidRDefault="00BA6548" w:rsidP="000F463B">
      <w:pPr>
        <w:widowControl w:val="0"/>
        <w:autoSpaceDE w:val="0"/>
        <w:autoSpaceDN w:val="0"/>
        <w:adjustRightInd w:val="0"/>
        <w:rPr>
          <w:rFonts w:ascii="Times New Roman" w:hAnsi="Times New Roman" w:cs="Times New Roman"/>
          <w:color w:val="0000FF"/>
          <w:sz w:val="19"/>
          <w:szCs w:val="19"/>
        </w:rPr>
      </w:pPr>
    </w:p>
    <w:p w:rsidR="000F463B" w:rsidRDefault="000F463B"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The SEEP Network Financial Services Working Group. [date]. MFI Reporting Standards Setting &amp; Adoption</w:t>
      </w:r>
    </w:p>
    <w:p w:rsidR="000F463B" w:rsidRDefault="000F463B"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Process. Washington, DC: The SEEP Network.</w:t>
      </w:r>
    </w:p>
    <w:p w:rsidR="000F463B" w:rsidRDefault="006B7327" w:rsidP="000F463B">
      <w:pPr>
        <w:widowControl w:val="0"/>
        <w:autoSpaceDE w:val="0"/>
        <w:autoSpaceDN w:val="0"/>
        <w:adjustRightInd w:val="0"/>
        <w:rPr>
          <w:rFonts w:ascii="Times New Roman" w:hAnsi="Times New Roman" w:cs="Times New Roman"/>
          <w:color w:val="0000FF"/>
          <w:sz w:val="19"/>
          <w:szCs w:val="19"/>
        </w:rPr>
      </w:pPr>
      <w:hyperlink r:id="rId42" w:history="1">
        <w:r w:rsidR="00BA6548" w:rsidRPr="00667545">
          <w:rPr>
            <w:rStyle w:val="Hyperlink"/>
            <w:rFonts w:ascii="Times New Roman" w:hAnsi="Times New Roman" w:cs="Times New Roman"/>
            <w:sz w:val="19"/>
            <w:szCs w:val="19"/>
          </w:rPr>
          <w:t>http://seepnetwork.org/Resources/MFISettingAndAdoptionProcess%20English%20FINAL.pdf</w:t>
        </w:r>
      </w:hyperlink>
    </w:p>
    <w:p w:rsidR="00BA6548" w:rsidRDefault="00BA6548" w:rsidP="000F463B">
      <w:pPr>
        <w:widowControl w:val="0"/>
        <w:autoSpaceDE w:val="0"/>
        <w:autoSpaceDN w:val="0"/>
        <w:adjustRightInd w:val="0"/>
        <w:rPr>
          <w:rFonts w:ascii="Times New Roman" w:hAnsi="Times New Roman" w:cs="Times New Roman"/>
          <w:color w:val="0000FF"/>
          <w:sz w:val="19"/>
          <w:szCs w:val="19"/>
        </w:rPr>
      </w:pPr>
    </w:p>
    <w:p w:rsidR="000F463B" w:rsidRDefault="000F463B"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The SEEP Network Financial Services Working Group. 2008. Microfinance Financial Reporting Standards,</w:t>
      </w:r>
    </w:p>
    <w:p w:rsidR="000F463B" w:rsidRDefault="000F463B"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Business Models Review. Washington, DC: The SEEP Network.</w:t>
      </w:r>
    </w:p>
    <w:p w:rsidR="000F463B" w:rsidRDefault="006B7327" w:rsidP="000F463B">
      <w:pPr>
        <w:widowControl w:val="0"/>
        <w:autoSpaceDE w:val="0"/>
        <w:autoSpaceDN w:val="0"/>
        <w:adjustRightInd w:val="0"/>
        <w:rPr>
          <w:rFonts w:ascii="Times New Roman" w:hAnsi="Times New Roman" w:cs="Times New Roman"/>
          <w:color w:val="0000FF"/>
          <w:sz w:val="19"/>
          <w:szCs w:val="19"/>
        </w:rPr>
      </w:pPr>
      <w:hyperlink r:id="rId43" w:history="1">
        <w:r w:rsidR="00BA6548" w:rsidRPr="00667545">
          <w:rPr>
            <w:rStyle w:val="Hyperlink"/>
            <w:rFonts w:ascii="Times New Roman" w:hAnsi="Times New Roman" w:cs="Times New Roman"/>
            <w:sz w:val="19"/>
            <w:szCs w:val="19"/>
          </w:rPr>
          <w:t>http://seepnetwork.org/Resources/MFRS%20Business%20Models_FINAL.pdf</w:t>
        </w:r>
      </w:hyperlink>
    </w:p>
    <w:p w:rsidR="00BA6548" w:rsidRDefault="00BA6548" w:rsidP="000F463B">
      <w:pPr>
        <w:widowControl w:val="0"/>
        <w:autoSpaceDE w:val="0"/>
        <w:autoSpaceDN w:val="0"/>
        <w:adjustRightInd w:val="0"/>
        <w:rPr>
          <w:rFonts w:ascii="Times New Roman" w:hAnsi="Times New Roman" w:cs="Times New Roman"/>
          <w:color w:val="0000FF"/>
          <w:sz w:val="19"/>
          <w:szCs w:val="19"/>
        </w:rPr>
      </w:pPr>
    </w:p>
    <w:p w:rsidR="000F463B" w:rsidRDefault="000F463B"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The SEEP Network Financial Services Working Group. 2008. Microfinance Reporting Standards Committee</w:t>
      </w:r>
    </w:p>
    <w:p w:rsidR="000F463B" w:rsidRDefault="000F463B"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Concept Note. Washington, DC: The SEEP Network.</w:t>
      </w:r>
    </w:p>
    <w:p w:rsidR="000F463B" w:rsidRDefault="006B7327" w:rsidP="000F463B">
      <w:pPr>
        <w:widowControl w:val="0"/>
        <w:autoSpaceDE w:val="0"/>
        <w:autoSpaceDN w:val="0"/>
        <w:adjustRightInd w:val="0"/>
        <w:rPr>
          <w:rFonts w:ascii="Times New Roman" w:hAnsi="Times New Roman" w:cs="Times New Roman"/>
          <w:color w:val="0000FF"/>
          <w:sz w:val="19"/>
          <w:szCs w:val="19"/>
        </w:rPr>
      </w:pPr>
      <w:hyperlink r:id="rId44" w:history="1">
        <w:r w:rsidR="00BA6548" w:rsidRPr="00667545">
          <w:rPr>
            <w:rStyle w:val="Hyperlink"/>
            <w:rFonts w:ascii="Times New Roman" w:hAnsi="Times New Roman" w:cs="Times New Roman"/>
            <w:sz w:val="19"/>
            <w:szCs w:val="19"/>
          </w:rPr>
          <w:t>http://seepnetwork.org/Resources/MFIConceptNote_9.09_FINAL.pdf</w:t>
        </w:r>
      </w:hyperlink>
    </w:p>
    <w:p w:rsidR="00BA6548" w:rsidRDefault="00BA6548" w:rsidP="000F463B">
      <w:pPr>
        <w:widowControl w:val="0"/>
        <w:autoSpaceDE w:val="0"/>
        <w:autoSpaceDN w:val="0"/>
        <w:adjustRightInd w:val="0"/>
        <w:rPr>
          <w:rFonts w:ascii="Times New Roman" w:hAnsi="Times New Roman" w:cs="Times New Roman"/>
          <w:color w:val="0000FF"/>
          <w:sz w:val="19"/>
          <w:szCs w:val="19"/>
        </w:rPr>
      </w:pPr>
    </w:p>
    <w:p w:rsidR="000F463B" w:rsidRDefault="000F463B"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The SEEP Network Microfinance Industry Financial Reporting Standards Initiative. 2008. Survey Results</w:t>
      </w:r>
    </w:p>
    <w:p w:rsidR="000F463B" w:rsidRDefault="000F463B"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Brief. Washington, DC: The SEEP Network.</w:t>
      </w:r>
    </w:p>
    <w:p w:rsidR="000F463B" w:rsidRDefault="006B7327" w:rsidP="000F463B">
      <w:pPr>
        <w:widowControl w:val="0"/>
        <w:autoSpaceDE w:val="0"/>
        <w:autoSpaceDN w:val="0"/>
        <w:adjustRightInd w:val="0"/>
        <w:rPr>
          <w:rFonts w:ascii="Times New Roman" w:hAnsi="Times New Roman" w:cs="Times New Roman"/>
          <w:color w:val="0000FF"/>
          <w:sz w:val="19"/>
          <w:szCs w:val="19"/>
        </w:rPr>
      </w:pPr>
      <w:hyperlink r:id="rId45" w:history="1">
        <w:r w:rsidR="00BA6548" w:rsidRPr="00667545">
          <w:rPr>
            <w:rStyle w:val="Hyperlink"/>
            <w:rFonts w:ascii="Times New Roman" w:hAnsi="Times New Roman" w:cs="Times New Roman"/>
            <w:sz w:val="19"/>
            <w:szCs w:val="19"/>
          </w:rPr>
          <w:t>http://communities.seepnetwork.org/edexchange/system/files/SEEP_MFRS_survey_results_1.8.09.pdf</w:t>
        </w:r>
      </w:hyperlink>
    </w:p>
    <w:p w:rsidR="00BA6548" w:rsidRDefault="00BA6548" w:rsidP="000F463B">
      <w:pPr>
        <w:widowControl w:val="0"/>
        <w:autoSpaceDE w:val="0"/>
        <w:autoSpaceDN w:val="0"/>
        <w:adjustRightInd w:val="0"/>
        <w:rPr>
          <w:rFonts w:ascii="Times New Roman" w:hAnsi="Times New Roman" w:cs="Times New Roman"/>
          <w:color w:val="0000FF"/>
          <w:sz w:val="19"/>
          <w:szCs w:val="19"/>
        </w:rPr>
      </w:pPr>
    </w:p>
    <w:p w:rsidR="000F463B" w:rsidRDefault="000F463B" w:rsidP="000F463B">
      <w:pPr>
        <w:widowControl w:val="0"/>
        <w:autoSpaceDE w:val="0"/>
        <w:autoSpaceDN w:val="0"/>
        <w:adjustRightInd w:val="0"/>
        <w:rPr>
          <w:rFonts w:ascii="Times New Roman" w:hAnsi="Times New Roman" w:cs="Times New Roman"/>
          <w:color w:val="000000"/>
          <w:sz w:val="19"/>
          <w:szCs w:val="19"/>
        </w:rPr>
      </w:pPr>
      <w:proofErr w:type="spellStart"/>
      <w:r>
        <w:rPr>
          <w:rFonts w:ascii="Times New Roman" w:hAnsi="Times New Roman" w:cs="Times New Roman"/>
          <w:color w:val="000000"/>
          <w:sz w:val="19"/>
          <w:szCs w:val="19"/>
        </w:rPr>
        <w:t>Tulchin</w:t>
      </w:r>
      <w:proofErr w:type="spellEnd"/>
      <w:r>
        <w:rPr>
          <w:rFonts w:ascii="Times New Roman" w:hAnsi="Times New Roman" w:cs="Times New Roman"/>
          <w:color w:val="000000"/>
          <w:sz w:val="19"/>
          <w:szCs w:val="19"/>
        </w:rPr>
        <w:t xml:space="preserve">, Drew, Reid </w:t>
      </w:r>
      <w:proofErr w:type="spellStart"/>
      <w:r>
        <w:rPr>
          <w:rFonts w:ascii="Times New Roman" w:hAnsi="Times New Roman" w:cs="Times New Roman"/>
          <w:color w:val="000000"/>
          <w:sz w:val="19"/>
          <w:szCs w:val="19"/>
        </w:rPr>
        <w:t>Sassman</w:t>
      </w:r>
      <w:proofErr w:type="spellEnd"/>
      <w:r>
        <w:rPr>
          <w:rFonts w:ascii="Times New Roman" w:hAnsi="Times New Roman" w:cs="Times New Roman"/>
          <w:color w:val="000000"/>
          <w:sz w:val="19"/>
          <w:szCs w:val="19"/>
        </w:rPr>
        <w:t xml:space="preserve">, and Elizabeth </w:t>
      </w:r>
      <w:proofErr w:type="spellStart"/>
      <w:r>
        <w:rPr>
          <w:rFonts w:ascii="Times New Roman" w:hAnsi="Times New Roman" w:cs="Times New Roman"/>
          <w:color w:val="000000"/>
          <w:sz w:val="19"/>
          <w:szCs w:val="19"/>
        </w:rPr>
        <w:t>Wolkomir</w:t>
      </w:r>
      <w:proofErr w:type="spellEnd"/>
      <w:r>
        <w:rPr>
          <w:rFonts w:ascii="Times New Roman" w:hAnsi="Times New Roman" w:cs="Times New Roman"/>
          <w:color w:val="000000"/>
          <w:sz w:val="19"/>
          <w:szCs w:val="19"/>
        </w:rPr>
        <w:t>. 2009. New Financial Ratios for Microfinance</w:t>
      </w:r>
    </w:p>
    <w:p w:rsidR="000F463B" w:rsidRDefault="000F463B"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 xml:space="preserve">Reporting. </w:t>
      </w:r>
      <w:proofErr w:type="spellStart"/>
      <w:r>
        <w:rPr>
          <w:rFonts w:ascii="Times New Roman" w:hAnsi="Times New Roman" w:cs="Times New Roman"/>
          <w:color w:val="000000"/>
          <w:sz w:val="19"/>
          <w:szCs w:val="19"/>
        </w:rPr>
        <w:t>MicroBanking</w:t>
      </w:r>
      <w:proofErr w:type="spellEnd"/>
      <w:r>
        <w:rPr>
          <w:rFonts w:ascii="Times New Roman" w:hAnsi="Times New Roman" w:cs="Times New Roman"/>
          <w:color w:val="000000"/>
          <w:sz w:val="19"/>
          <w:szCs w:val="19"/>
        </w:rPr>
        <w:t xml:space="preserve"> Bulletin, Issue 19, December 2009. Washington, DC: MIX.</w:t>
      </w:r>
    </w:p>
    <w:p w:rsidR="000F463B" w:rsidRDefault="006B7327" w:rsidP="000F463B">
      <w:pPr>
        <w:widowControl w:val="0"/>
        <w:autoSpaceDE w:val="0"/>
        <w:autoSpaceDN w:val="0"/>
        <w:adjustRightInd w:val="0"/>
        <w:rPr>
          <w:rFonts w:ascii="Times New Roman" w:hAnsi="Times New Roman" w:cs="Times New Roman"/>
          <w:color w:val="0000FF"/>
          <w:sz w:val="19"/>
          <w:szCs w:val="19"/>
        </w:rPr>
      </w:pPr>
      <w:hyperlink r:id="rId46" w:history="1">
        <w:r w:rsidR="00BA6548" w:rsidRPr="00667545">
          <w:rPr>
            <w:rStyle w:val="Hyperlink"/>
            <w:rFonts w:ascii="Times New Roman" w:hAnsi="Times New Roman" w:cs="Times New Roman"/>
            <w:sz w:val="19"/>
            <w:szCs w:val="19"/>
          </w:rPr>
          <w:t>http://www.themix.org/sites/default/files/MBB%2019%20-%20December%202009_0.pdf</w:t>
        </w:r>
      </w:hyperlink>
    </w:p>
    <w:p w:rsidR="00BA6548" w:rsidRDefault="00BA6548" w:rsidP="000F463B">
      <w:pPr>
        <w:widowControl w:val="0"/>
        <w:autoSpaceDE w:val="0"/>
        <w:autoSpaceDN w:val="0"/>
        <w:adjustRightInd w:val="0"/>
        <w:rPr>
          <w:rFonts w:ascii="Times New Roman" w:hAnsi="Times New Roman" w:cs="Times New Roman"/>
          <w:color w:val="0000FF"/>
          <w:sz w:val="19"/>
          <w:szCs w:val="19"/>
        </w:rPr>
      </w:pPr>
    </w:p>
    <w:p w:rsidR="000F463B" w:rsidRDefault="000F463B"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 xml:space="preserve">Van </w:t>
      </w:r>
      <w:proofErr w:type="spellStart"/>
      <w:r>
        <w:rPr>
          <w:rFonts w:ascii="Times New Roman" w:hAnsi="Times New Roman" w:cs="Times New Roman"/>
          <w:color w:val="000000"/>
          <w:sz w:val="19"/>
          <w:szCs w:val="19"/>
        </w:rPr>
        <w:t>Greuning</w:t>
      </w:r>
      <w:proofErr w:type="spellEnd"/>
      <w:r>
        <w:rPr>
          <w:rFonts w:ascii="Times New Roman" w:hAnsi="Times New Roman" w:cs="Times New Roman"/>
          <w:color w:val="000000"/>
          <w:sz w:val="19"/>
          <w:szCs w:val="19"/>
        </w:rPr>
        <w:t>, Hennie et al. 1999. A Framework for Regulating Microfinance Institutions. Policy Research</w:t>
      </w:r>
    </w:p>
    <w:p w:rsidR="000F463B" w:rsidRDefault="000F463B"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Working Paper 2061. Washington, DC: The World Bank Group.</w:t>
      </w:r>
    </w:p>
    <w:p w:rsidR="000F463B" w:rsidRDefault="006B7327" w:rsidP="000F463B">
      <w:pPr>
        <w:widowControl w:val="0"/>
        <w:autoSpaceDE w:val="0"/>
        <w:autoSpaceDN w:val="0"/>
        <w:adjustRightInd w:val="0"/>
        <w:rPr>
          <w:rFonts w:ascii="Times New Roman" w:hAnsi="Times New Roman" w:cs="Times New Roman"/>
          <w:color w:val="0000FF"/>
          <w:sz w:val="19"/>
          <w:szCs w:val="19"/>
        </w:rPr>
      </w:pPr>
      <w:hyperlink r:id="rId47" w:history="1">
        <w:r w:rsidR="00BA6548" w:rsidRPr="00667545">
          <w:rPr>
            <w:rStyle w:val="Hyperlink"/>
            <w:rFonts w:ascii="Times New Roman" w:hAnsi="Times New Roman" w:cs="Times New Roman"/>
            <w:sz w:val="19"/>
            <w:szCs w:val="19"/>
          </w:rPr>
          <w:t>http://info.worldbank.org/etools/docs/library/155591/finsecissues/pdf/vangruening.pdf</w:t>
        </w:r>
      </w:hyperlink>
    </w:p>
    <w:p w:rsidR="00BA6548" w:rsidRDefault="00BA6548" w:rsidP="000F463B">
      <w:pPr>
        <w:widowControl w:val="0"/>
        <w:autoSpaceDE w:val="0"/>
        <w:autoSpaceDN w:val="0"/>
        <w:adjustRightInd w:val="0"/>
        <w:rPr>
          <w:rFonts w:ascii="Times New Roman" w:hAnsi="Times New Roman" w:cs="Times New Roman"/>
          <w:color w:val="0000FF"/>
          <w:sz w:val="19"/>
          <w:szCs w:val="19"/>
        </w:rPr>
      </w:pPr>
    </w:p>
    <w:p w:rsidR="000F463B" w:rsidRDefault="000F463B"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 xml:space="preserve">Waterfield, Charles, and Nick </w:t>
      </w:r>
      <w:proofErr w:type="spellStart"/>
      <w:r>
        <w:rPr>
          <w:rFonts w:ascii="Times New Roman" w:hAnsi="Times New Roman" w:cs="Times New Roman"/>
          <w:color w:val="000000"/>
          <w:sz w:val="19"/>
          <w:szCs w:val="19"/>
        </w:rPr>
        <w:t>Ramsing</w:t>
      </w:r>
      <w:proofErr w:type="spellEnd"/>
      <w:r>
        <w:rPr>
          <w:rFonts w:ascii="Times New Roman" w:hAnsi="Times New Roman" w:cs="Times New Roman"/>
          <w:color w:val="000000"/>
          <w:sz w:val="19"/>
          <w:szCs w:val="19"/>
        </w:rPr>
        <w:t>. 1998. Management Information Systems for Microfinance</w:t>
      </w:r>
    </w:p>
    <w:p w:rsidR="000F463B" w:rsidRDefault="000F463B" w:rsidP="000F463B">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Institutions: A Handbook. Technical Tool Series No. 1. Washington, DC: CGAP/The World Bank Group.</w:t>
      </w:r>
    </w:p>
    <w:p w:rsidR="000F463B" w:rsidRDefault="006B7327" w:rsidP="000F463B">
      <w:pPr>
        <w:widowControl w:val="0"/>
        <w:autoSpaceDE w:val="0"/>
        <w:autoSpaceDN w:val="0"/>
        <w:adjustRightInd w:val="0"/>
        <w:rPr>
          <w:rFonts w:ascii="Times New Roman" w:hAnsi="Times New Roman" w:cs="Times New Roman"/>
          <w:color w:val="0000FF"/>
          <w:sz w:val="19"/>
          <w:szCs w:val="19"/>
        </w:rPr>
      </w:pPr>
      <w:hyperlink r:id="rId48" w:history="1">
        <w:r w:rsidR="00BA6548" w:rsidRPr="00667545">
          <w:rPr>
            <w:rStyle w:val="Hyperlink"/>
            <w:rFonts w:ascii="Times New Roman" w:hAnsi="Times New Roman" w:cs="Times New Roman"/>
            <w:sz w:val="19"/>
            <w:szCs w:val="19"/>
          </w:rPr>
          <w:t>http://www.cgap.org/gm/document-1.9.8968/IS%20Handbook.pdf</w:t>
        </w:r>
      </w:hyperlink>
    </w:p>
    <w:p w:rsidR="00BA6548" w:rsidRPr="000F463B" w:rsidRDefault="00BA6548" w:rsidP="000F463B">
      <w:pPr>
        <w:widowControl w:val="0"/>
        <w:autoSpaceDE w:val="0"/>
        <w:autoSpaceDN w:val="0"/>
        <w:adjustRightInd w:val="0"/>
        <w:rPr>
          <w:rFonts w:ascii="Times New Roman" w:hAnsi="Times New Roman" w:cs="Times New Roman"/>
          <w:sz w:val="19"/>
          <w:szCs w:val="19"/>
        </w:rPr>
      </w:pPr>
    </w:p>
    <w:sectPr w:rsidR="00BA6548" w:rsidRPr="000F463B" w:rsidSect="00B42DDB">
      <w:type w:val="continuous"/>
      <w:pgSz w:w="12240" w:h="15840"/>
      <w:pgMar w:top="1440" w:right="1800" w:bottom="1440" w:left="1800" w:header="720" w:footer="720"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7327" w:rsidRDefault="006B7327" w:rsidP="006C1B62">
      <w:r>
        <w:separator/>
      </w:r>
    </w:p>
  </w:endnote>
  <w:endnote w:type="continuationSeparator" w:id="0">
    <w:p w:rsidR="006B7327" w:rsidRDefault="006B7327" w:rsidP="006C1B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øÔ:◊">
    <w:altName w:val="Calibri"/>
    <w:panose1 w:val="020B0604020202020204"/>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7327" w:rsidRDefault="006B7327" w:rsidP="006C1B62">
      <w:r>
        <w:separator/>
      </w:r>
    </w:p>
  </w:footnote>
  <w:footnote w:type="continuationSeparator" w:id="0">
    <w:p w:rsidR="006B7327" w:rsidRDefault="006B7327" w:rsidP="006C1B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84964"/>
    <w:multiLevelType w:val="hybridMultilevel"/>
    <w:tmpl w:val="C9BA964C"/>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391D6E"/>
    <w:multiLevelType w:val="hybridMultilevel"/>
    <w:tmpl w:val="686C8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827E2C"/>
    <w:multiLevelType w:val="hybridMultilevel"/>
    <w:tmpl w:val="696CD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1D3024"/>
    <w:multiLevelType w:val="hybridMultilevel"/>
    <w:tmpl w:val="7A50E45E"/>
    <w:lvl w:ilvl="0" w:tplc="991EB1A4">
      <w:start w:val="1"/>
      <w:numFmt w:val="decimal"/>
      <w:lvlText w:val="Article %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C831A4"/>
    <w:multiLevelType w:val="hybridMultilevel"/>
    <w:tmpl w:val="194E33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15C2452"/>
    <w:multiLevelType w:val="hybridMultilevel"/>
    <w:tmpl w:val="0C1022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31F3B1F"/>
    <w:multiLevelType w:val="hybridMultilevel"/>
    <w:tmpl w:val="882C6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537035"/>
    <w:multiLevelType w:val="hybridMultilevel"/>
    <w:tmpl w:val="F35E0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C561F7"/>
    <w:multiLevelType w:val="hybridMultilevel"/>
    <w:tmpl w:val="FC88A9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FE37F91"/>
    <w:multiLevelType w:val="hybridMultilevel"/>
    <w:tmpl w:val="7B4EF54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2F12491"/>
    <w:multiLevelType w:val="hybridMultilevel"/>
    <w:tmpl w:val="FB241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BC11AF"/>
    <w:multiLevelType w:val="hybridMultilevel"/>
    <w:tmpl w:val="4A807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ED695D"/>
    <w:multiLevelType w:val="hybridMultilevel"/>
    <w:tmpl w:val="C2E8D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2F4584"/>
    <w:multiLevelType w:val="hybridMultilevel"/>
    <w:tmpl w:val="BBEE25C2"/>
    <w:lvl w:ilvl="0" w:tplc="04090011">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4" w15:restartNumberingAfterBreak="0">
    <w:nsid w:val="39A123D4"/>
    <w:multiLevelType w:val="hybridMultilevel"/>
    <w:tmpl w:val="5E36A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DC61A3"/>
    <w:multiLevelType w:val="hybridMultilevel"/>
    <w:tmpl w:val="70422272"/>
    <w:lvl w:ilvl="0" w:tplc="1DF806F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F15391"/>
    <w:multiLevelType w:val="hybridMultilevel"/>
    <w:tmpl w:val="84C28838"/>
    <w:lvl w:ilvl="0" w:tplc="1C24EA6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4C5DBE"/>
    <w:multiLevelType w:val="hybridMultilevel"/>
    <w:tmpl w:val="FFA4E1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CC46A01"/>
    <w:multiLevelType w:val="hybridMultilevel"/>
    <w:tmpl w:val="FE6E60A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3EC54240"/>
    <w:multiLevelType w:val="hybridMultilevel"/>
    <w:tmpl w:val="A80A27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3380814"/>
    <w:multiLevelType w:val="hybridMultilevel"/>
    <w:tmpl w:val="6870F5FA"/>
    <w:lvl w:ilvl="0" w:tplc="2F961A06">
      <w:start w:val="1"/>
      <w:numFmt w:val="upperLetter"/>
      <w:lvlText w:val="%1)"/>
      <w:lvlJc w:val="left"/>
      <w:pPr>
        <w:ind w:left="720" w:hanging="360"/>
      </w:pPr>
      <w:rPr>
        <w:rFonts w:hint="default"/>
      </w:rPr>
    </w:lvl>
    <w:lvl w:ilvl="1" w:tplc="097879E4">
      <w:start w:val="1"/>
      <w:numFmt w:val="decimal"/>
      <w:lvlText w:val="%2."/>
      <w:lvlJc w:val="left"/>
      <w:pPr>
        <w:ind w:left="1440" w:hanging="360"/>
      </w:pPr>
      <w:rPr>
        <w:rFonts w:ascii="Times New Roman" w:eastAsiaTheme="minorEastAsia" w:hAnsi="Times New Roman" w:cs="Times New Roman"/>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B64910"/>
    <w:multiLevelType w:val="hybridMultilevel"/>
    <w:tmpl w:val="18F6EC9E"/>
    <w:lvl w:ilvl="0" w:tplc="04090013">
      <w:start w:val="1"/>
      <w:numFmt w:val="upperRoman"/>
      <w:lvlText w:val="%1."/>
      <w:lvlJc w:val="righ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48BB6196"/>
    <w:multiLevelType w:val="hybridMultilevel"/>
    <w:tmpl w:val="0EFC1C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8E07DFD"/>
    <w:multiLevelType w:val="hybridMultilevel"/>
    <w:tmpl w:val="2AC4E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EA1411"/>
    <w:multiLevelType w:val="hybridMultilevel"/>
    <w:tmpl w:val="0012F7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B9948B5"/>
    <w:multiLevelType w:val="hybridMultilevel"/>
    <w:tmpl w:val="288A98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339604A"/>
    <w:multiLevelType w:val="hybridMultilevel"/>
    <w:tmpl w:val="74E85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691DEC"/>
    <w:multiLevelType w:val="hybridMultilevel"/>
    <w:tmpl w:val="3B7E99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0B63A36"/>
    <w:multiLevelType w:val="hybridMultilevel"/>
    <w:tmpl w:val="BAEECF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73F96632"/>
    <w:multiLevelType w:val="hybridMultilevel"/>
    <w:tmpl w:val="B05429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79F74105"/>
    <w:multiLevelType w:val="hybridMultilevel"/>
    <w:tmpl w:val="B9B6138A"/>
    <w:lvl w:ilvl="0" w:tplc="04090013">
      <w:start w:val="1"/>
      <w:numFmt w:val="upperRoman"/>
      <w:lvlText w:val="%1."/>
      <w:lvlJc w:val="right"/>
      <w:pPr>
        <w:ind w:left="1440" w:hanging="360"/>
      </w:pPr>
    </w:lvl>
    <w:lvl w:ilvl="1" w:tplc="D1AC74F8">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A641A6A"/>
    <w:multiLevelType w:val="hybridMultilevel"/>
    <w:tmpl w:val="F57C3A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7"/>
  </w:num>
  <w:num w:numId="3">
    <w:abstractNumId w:val="29"/>
  </w:num>
  <w:num w:numId="4">
    <w:abstractNumId w:val="24"/>
  </w:num>
  <w:num w:numId="5">
    <w:abstractNumId w:val="18"/>
  </w:num>
  <w:num w:numId="6">
    <w:abstractNumId w:val="28"/>
  </w:num>
  <w:num w:numId="7">
    <w:abstractNumId w:val="31"/>
  </w:num>
  <w:num w:numId="8">
    <w:abstractNumId w:val="17"/>
  </w:num>
  <w:num w:numId="9">
    <w:abstractNumId w:val="3"/>
  </w:num>
  <w:num w:numId="10">
    <w:abstractNumId w:val="30"/>
  </w:num>
  <w:num w:numId="11">
    <w:abstractNumId w:val="21"/>
  </w:num>
  <w:num w:numId="12">
    <w:abstractNumId w:val="16"/>
  </w:num>
  <w:num w:numId="13">
    <w:abstractNumId w:val="9"/>
  </w:num>
  <w:num w:numId="14">
    <w:abstractNumId w:val="15"/>
  </w:num>
  <w:num w:numId="15">
    <w:abstractNumId w:val="20"/>
  </w:num>
  <w:num w:numId="16">
    <w:abstractNumId w:val="14"/>
  </w:num>
  <w:num w:numId="17">
    <w:abstractNumId w:val="23"/>
  </w:num>
  <w:num w:numId="18">
    <w:abstractNumId w:val="26"/>
  </w:num>
  <w:num w:numId="19">
    <w:abstractNumId w:val="2"/>
  </w:num>
  <w:num w:numId="20">
    <w:abstractNumId w:val="5"/>
  </w:num>
  <w:num w:numId="21">
    <w:abstractNumId w:val="4"/>
  </w:num>
  <w:num w:numId="22">
    <w:abstractNumId w:val="27"/>
  </w:num>
  <w:num w:numId="23">
    <w:abstractNumId w:val="25"/>
  </w:num>
  <w:num w:numId="24">
    <w:abstractNumId w:val="8"/>
  </w:num>
  <w:num w:numId="25">
    <w:abstractNumId w:val="11"/>
  </w:num>
  <w:num w:numId="26">
    <w:abstractNumId w:val="22"/>
  </w:num>
  <w:num w:numId="27">
    <w:abstractNumId w:val="1"/>
  </w:num>
  <w:num w:numId="28">
    <w:abstractNumId w:val="12"/>
  </w:num>
  <w:num w:numId="29">
    <w:abstractNumId w:val="19"/>
  </w:num>
  <w:num w:numId="30">
    <w:abstractNumId w:val="6"/>
  </w:num>
  <w:num w:numId="31">
    <w:abstractNumId w:val="0"/>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90E"/>
    <w:rsid w:val="000014A9"/>
    <w:rsid w:val="00002BB7"/>
    <w:rsid w:val="00005AEB"/>
    <w:rsid w:val="00012EF6"/>
    <w:rsid w:val="00017333"/>
    <w:rsid w:val="000370F3"/>
    <w:rsid w:val="0004202A"/>
    <w:rsid w:val="000452CC"/>
    <w:rsid w:val="00091805"/>
    <w:rsid w:val="000933B3"/>
    <w:rsid w:val="000A2C30"/>
    <w:rsid w:val="000A640C"/>
    <w:rsid w:val="000C5319"/>
    <w:rsid w:val="000E0DFC"/>
    <w:rsid w:val="000E18F0"/>
    <w:rsid w:val="000E351B"/>
    <w:rsid w:val="000E49AD"/>
    <w:rsid w:val="000F44B9"/>
    <w:rsid w:val="000F463B"/>
    <w:rsid w:val="001156F6"/>
    <w:rsid w:val="00120442"/>
    <w:rsid w:val="00154908"/>
    <w:rsid w:val="001556E9"/>
    <w:rsid w:val="00160131"/>
    <w:rsid w:val="0016776B"/>
    <w:rsid w:val="00175220"/>
    <w:rsid w:val="00181F99"/>
    <w:rsid w:val="00192AAD"/>
    <w:rsid w:val="001A491C"/>
    <w:rsid w:val="001C2217"/>
    <w:rsid w:val="001E4287"/>
    <w:rsid w:val="00203B94"/>
    <w:rsid w:val="002069D6"/>
    <w:rsid w:val="00220A53"/>
    <w:rsid w:val="0022400E"/>
    <w:rsid w:val="00226281"/>
    <w:rsid w:val="002410B7"/>
    <w:rsid w:val="002655CE"/>
    <w:rsid w:val="00266377"/>
    <w:rsid w:val="0027080C"/>
    <w:rsid w:val="00286E5C"/>
    <w:rsid w:val="002A1D07"/>
    <w:rsid w:val="002A7836"/>
    <w:rsid w:val="002A7F80"/>
    <w:rsid w:val="002B302B"/>
    <w:rsid w:val="002B693C"/>
    <w:rsid w:val="002D2AFC"/>
    <w:rsid w:val="002E32DC"/>
    <w:rsid w:val="00310FDC"/>
    <w:rsid w:val="00333C5E"/>
    <w:rsid w:val="0035232B"/>
    <w:rsid w:val="003615C3"/>
    <w:rsid w:val="00363A21"/>
    <w:rsid w:val="00365B0C"/>
    <w:rsid w:val="00383B3B"/>
    <w:rsid w:val="0038539F"/>
    <w:rsid w:val="003A1B16"/>
    <w:rsid w:val="003A28DE"/>
    <w:rsid w:val="003A3402"/>
    <w:rsid w:val="003E241A"/>
    <w:rsid w:val="00403CA7"/>
    <w:rsid w:val="00407EF4"/>
    <w:rsid w:val="00411655"/>
    <w:rsid w:val="00422F02"/>
    <w:rsid w:val="00426DFD"/>
    <w:rsid w:val="00434B1A"/>
    <w:rsid w:val="0044674E"/>
    <w:rsid w:val="00463332"/>
    <w:rsid w:val="00497201"/>
    <w:rsid w:val="00504CD8"/>
    <w:rsid w:val="005234F3"/>
    <w:rsid w:val="005305DB"/>
    <w:rsid w:val="00532879"/>
    <w:rsid w:val="0053532A"/>
    <w:rsid w:val="0054353A"/>
    <w:rsid w:val="005470F0"/>
    <w:rsid w:val="00567D47"/>
    <w:rsid w:val="00572AF6"/>
    <w:rsid w:val="005A0824"/>
    <w:rsid w:val="005A0FD5"/>
    <w:rsid w:val="005A2027"/>
    <w:rsid w:val="005B4F74"/>
    <w:rsid w:val="005B73A3"/>
    <w:rsid w:val="005C1105"/>
    <w:rsid w:val="005C6760"/>
    <w:rsid w:val="005D31FF"/>
    <w:rsid w:val="005E130E"/>
    <w:rsid w:val="0060414E"/>
    <w:rsid w:val="00607699"/>
    <w:rsid w:val="00620D09"/>
    <w:rsid w:val="006339B2"/>
    <w:rsid w:val="00635E72"/>
    <w:rsid w:val="00637140"/>
    <w:rsid w:val="00640E20"/>
    <w:rsid w:val="00642D8F"/>
    <w:rsid w:val="00653677"/>
    <w:rsid w:val="00660D1D"/>
    <w:rsid w:val="00670F50"/>
    <w:rsid w:val="00684BF8"/>
    <w:rsid w:val="0069086C"/>
    <w:rsid w:val="00692562"/>
    <w:rsid w:val="006B7327"/>
    <w:rsid w:val="006C1B62"/>
    <w:rsid w:val="006D73D3"/>
    <w:rsid w:val="0070661F"/>
    <w:rsid w:val="007103A3"/>
    <w:rsid w:val="007159F4"/>
    <w:rsid w:val="00720F07"/>
    <w:rsid w:val="00722DF7"/>
    <w:rsid w:val="00723145"/>
    <w:rsid w:val="007240B4"/>
    <w:rsid w:val="00763E7A"/>
    <w:rsid w:val="00775823"/>
    <w:rsid w:val="007D7D3C"/>
    <w:rsid w:val="007F5B76"/>
    <w:rsid w:val="008034D1"/>
    <w:rsid w:val="00803D57"/>
    <w:rsid w:val="00804659"/>
    <w:rsid w:val="00830502"/>
    <w:rsid w:val="008333CF"/>
    <w:rsid w:val="008513D4"/>
    <w:rsid w:val="00880F61"/>
    <w:rsid w:val="00884DF4"/>
    <w:rsid w:val="008A176E"/>
    <w:rsid w:val="008A2A63"/>
    <w:rsid w:val="008A790E"/>
    <w:rsid w:val="008C6169"/>
    <w:rsid w:val="008E0600"/>
    <w:rsid w:val="008E06B8"/>
    <w:rsid w:val="008E2C3E"/>
    <w:rsid w:val="008F0B14"/>
    <w:rsid w:val="008F0B69"/>
    <w:rsid w:val="008F1C79"/>
    <w:rsid w:val="009113AC"/>
    <w:rsid w:val="009233A6"/>
    <w:rsid w:val="00930850"/>
    <w:rsid w:val="00933455"/>
    <w:rsid w:val="009427DB"/>
    <w:rsid w:val="009502BB"/>
    <w:rsid w:val="00951937"/>
    <w:rsid w:val="0095472B"/>
    <w:rsid w:val="00956DF4"/>
    <w:rsid w:val="009747D1"/>
    <w:rsid w:val="009811B4"/>
    <w:rsid w:val="00981589"/>
    <w:rsid w:val="009853DD"/>
    <w:rsid w:val="00986090"/>
    <w:rsid w:val="0098623F"/>
    <w:rsid w:val="00996451"/>
    <w:rsid w:val="009B5441"/>
    <w:rsid w:val="009B5C1C"/>
    <w:rsid w:val="009D1E49"/>
    <w:rsid w:val="009D6D30"/>
    <w:rsid w:val="009F0F7E"/>
    <w:rsid w:val="00A06BE8"/>
    <w:rsid w:val="00A11C85"/>
    <w:rsid w:val="00A25476"/>
    <w:rsid w:val="00A46957"/>
    <w:rsid w:val="00A46B5B"/>
    <w:rsid w:val="00A919ED"/>
    <w:rsid w:val="00AA5C4F"/>
    <w:rsid w:val="00AB5A82"/>
    <w:rsid w:val="00AB6BE3"/>
    <w:rsid w:val="00AC2CC8"/>
    <w:rsid w:val="00AC2EA3"/>
    <w:rsid w:val="00AC7340"/>
    <w:rsid w:val="00AD3773"/>
    <w:rsid w:val="00AD7211"/>
    <w:rsid w:val="00AF0916"/>
    <w:rsid w:val="00AF7890"/>
    <w:rsid w:val="00B02E13"/>
    <w:rsid w:val="00B427B8"/>
    <w:rsid w:val="00B42DDB"/>
    <w:rsid w:val="00B44D97"/>
    <w:rsid w:val="00B5029B"/>
    <w:rsid w:val="00B70FCE"/>
    <w:rsid w:val="00B76A35"/>
    <w:rsid w:val="00BA6548"/>
    <w:rsid w:val="00BB3991"/>
    <w:rsid w:val="00BD3990"/>
    <w:rsid w:val="00C02E0A"/>
    <w:rsid w:val="00C05262"/>
    <w:rsid w:val="00C054DC"/>
    <w:rsid w:val="00C126FA"/>
    <w:rsid w:val="00C35C5E"/>
    <w:rsid w:val="00C460F4"/>
    <w:rsid w:val="00C5721D"/>
    <w:rsid w:val="00C6604A"/>
    <w:rsid w:val="00C72BBB"/>
    <w:rsid w:val="00C87253"/>
    <w:rsid w:val="00CB07A5"/>
    <w:rsid w:val="00CB12D5"/>
    <w:rsid w:val="00CD16B8"/>
    <w:rsid w:val="00CD1C0A"/>
    <w:rsid w:val="00CD2ED0"/>
    <w:rsid w:val="00CF6B98"/>
    <w:rsid w:val="00D07792"/>
    <w:rsid w:val="00D21D70"/>
    <w:rsid w:val="00D25FAE"/>
    <w:rsid w:val="00D36720"/>
    <w:rsid w:val="00D47CA2"/>
    <w:rsid w:val="00D50951"/>
    <w:rsid w:val="00D96B9F"/>
    <w:rsid w:val="00DA743E"/>
    <w:rsid w:val="00DC7E1A"/>
    <w:rsid w:val="00DF45D8"/>
    <w:rsid w:val="00E1663C"/>
    <w:rsid w:val="00E41CBD"/>
    <w:rsid w:val="00E46A08"/>
    <w:rsid w:val="00E66430"/>
    <w:rsid w:val="00E71763"/>
    <w:rsid w:val="00E7386F"/>
    <w:rsid w:val="00E82E85"/>
    <w:rsid w:val="00EA1C16"/>
    <w:rsid w:val="00ED3C69"/>
    <w:rsid w:val="00ED72B7"/>
    <w:rsid w:val="00EF06ED"/>
    <w:rsid w:val="00EF0DDE"/>
    <w:rsid w:val="00F0648B"/>
    <w:rsid w:val="00F070B6"/>
    <w:rsid w:val="00F11CC7"/>
    <w:rsid w:val="00F12C89"/>
    <w:rsid w:val="00F14364"/>
    <w:rsid w:val="00F32AE8"/>
    <w:rsid w:val="00F32D5E"/>
    <w:rsid w:val="00F32F3D"/>
    <w:rsid w:val="00F61DC7"/>
    <w:rsid w:val="00F6360E"/>
    <w:rsid w:val="00F63A90"/>
    <w:rsid w:val="00F651A2"/>
    <w:rsid w:val="00F6616B"/>
    <w:rsid w:val="00F758E2"/>
    <w:rsid w:val="00F760BB"/>
    <w:rsid w:val="00F94911"/>
    <w:rsid w:val="00FA2F2E"/>
    <w:rsid w:val="00FB4637"/>
    <w:rsid w:val="00FB76DC"/>
    <w:rsid w:val="00FC0547"/>
    <w:rsid w:val="00FE0895"/>
    <w:rsid w:val="00FE75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9E944D3A-1CC9-8A42-8BBB-1D7AC750C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EastAsia" w:hAnsiTheme="maj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F0F7E"/>
    <w:pPr>
      <w:keepNext/>
      <w:keepLines/>
      <w:spacing w:before="200" w:line="276" w:lineRule="auto"/>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0F7E"/>
    <w:rPr>
      <w:rFonts w:eastAsiaTheme="majorEastAsia" w:cstheme="majorBidi"/>
      <w:b/>
      <w:bCs/>
      <w:color w:val="4F81BD" w:themeColor="accent1"/>
      <w:sz w:val="26"/>
      <w:szCs w:val="26"/>
    </w:rPr>
  </w:style>
  <w:style w:type="paragraph" w:styleId="ListParagraph">
    <w:name w:val="List Paragraph"/>
    <w:basedOn w:val="Normal"/>
    <w:uiPriority w:val="34"/>
    <w:qFormat/>
    <w:rsid w:val="00B427B8"/>
    <w:pPr>
      <w:ind w:left="720"/>
      <w:contextualSpacing/>
    </w:pPr>
  </w:style>
  <w:style w:type="paragraph" w:styleId="Subtitle">
    <w:name w:val="Subtitle"/>
    <w:basedOn w:val="Normal"/>
    <w:next w:val="Normal"/>
    <w:link w:val="SubtitleChar"/>
    <w:uiPriority w:val="11"/>
    <w:qFormat/>
    <w:rsid w:val="00310FDC"/>
    <w:pPr>
      <w:numPr>
        <w:ilvl w:val="1"/>
      </w:numPr>
      <w:spacing w:after="200" w:line="276" w:lineRule="auto"/>
    </w:pPr>
    <w:rPr>
      <w:rFonts w:eastAsiaTheme="majorEastAsia"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10FDC"/>
    <w:rPr>
      <w:rFonts w:eastAsiaTheme="majorEastAsia" w:cstheme="majorBidi"/>
      <w:i/>
      <w:iCs/>
      <w:color w:val="4F81BD" w:themeColor="accent1"/>
      <w:spacing w:val="15"/>
      <w:sz w:val="24"/>
      <w:szCs w:val="24"/>
    </w:rPr>
  </w:style>
  <w:style w:type="character" w:styleId="Hyperlink">
    <w:name w:val="Hyperlink"/>
    <w:basedOn w:val="DefaultParagraphFont"/>
    <w:uiPriority w:val="99"/>
    <w:unhideWhenUsed/>
    <w:rsid w:val="00CD16B8"/>
    <w:rPr>
      <w:color w:val="0000FF" w:themeColor="hyperlink"/>
      <w:u w:val="single"/>
    </w:rPr>
  </w:style>
  <w:style w:type="table" w:styleId="TableGrid">
    <w:name w:val="Table Grid"/>
    <w:basedOn w:val="TableNormal"/>
    <w:uiPriority w:val="59"/>
    <w:rsid w:val="00620D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8725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87253"/>
    <w:rPr>
      <w:rFonts w:ascii="Lucida Grande" w:hAnsi="Lucida Grande" w:cs="Lucida Grande"/>
      <w:sz w:val="18"/>
      <w:szCs w:val="18"/>
    </w:rPr>
  </w:style>
  <w:style w:type="paragraph" w:styleId="Header">
    <w:name w:val="header"/>
    <w:basedOn w:val="Normal"/>
    <w:link w:val="HeaderChar"/>
    <w:uiPriority w:val="99"/>
    <w:unhideWhenUsed/>
    <w:rsid w:val="006C1B62"/>
    <w:pPr>
      <w:tabs>
        <w:tab w:val="center" w:pos="4320"/>
        <w:tab w:val="right" w:pos="8640"/>
      </w:tabs>
    </w:pPr>
  </w:style>
  <w:style w:type="character" w:customStyle="1" w:styleId="HeaderChar">
    <w:name w:val="Header Char"/>
    <w:basedOn w:val="DefaultParagraphFont"/>
    <w:link w:val="Header"/>
    <w:uiPriority w:val="99"/>
    <w:rsid w:val="006C1B62"/>
  </w:style>
  <w:style w:type="paragraph" w:styleId="Footer">
    <w:name w:val="footer"/>
    <w:basedOn w:val="Normal"/>
    <w:link w:val="FooterChar"/>
    <w:uiPriority w:val="99"/>
    <w:unhideWhenUsed/>
    <w:rsid w:val="006C1B62"/>
    <w:pPr>
      <w:tabs>
        <w:tab w:val="center" w:pos="4320"/>
        <w:tab w:val="right" w:pos="8640"/>
      </w:tabs>
    </w:pPr>
  </w:style>
  <w:style w:type="character" w:customStyle="1" w:styleId="FooterChar">
    <w:name w:val="Footer Char"/>
    <w:basedOn w:val="DefaultParagraphFont"/>
    <w:link w:val="Footer"/>
    <w:uiPriority w:val="99"/>
    <w:rsid w:val="006C1B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gap.org/gm/document-1.9.34818/FN55.pdf" TargetMode="External"/><Relationship Id="rId18" Type="http://schemas.openxmlformats.org/officeDocument/2006/relationships/hyperlink" Target="http://www.cgap.org/gm/document-1.9.2784/Guideline_definitions.pdf" TargetMode="External"/><Relationship Id="rId26" Type="http://schemas.openxmlformats.org/officeDocument/2006/relationships/hyperlink" Target="http://www.centralbank.gov.af/pdf/UpdatedOfDaAfghanistanBankLaw_1_.pdf" TargetMode="External"/><Relationship Id="rId39" Type="http://schemas.openxmlformats.org/officeDocument/2006/relationships/hyperlink" Target="http://www.sbp.org.pk/publications/prudential/micro_prs.pdf" TargetMode="External"/><Relationship Id="rId21" Type="http://schemas.openxmlformats.org/officeDocument/2006/relationships/hyperlink" Target="http://www.cgap.org/gm/document-1.9.2787/Guideline_RegSup.pdf" TargetMode="External"/><Relationship Id="rId34" Type="http://schemas.openxmlformats.org/officeDocument/2006/relationships/hyperlink" Target="http://www.gtz.de/en/dokumente/en_risk_management_framework_for_MFI.pdf" TargetMode="External"/><Relationship Id="rId42" Type="http://schemas.openxmlformats.org/officeDocument/2006/relationships/hyperlink" Target="http://seepnetwork.org/Resources/MFISettingAndAdoptionProcess%20English%20FINAL.pdf" TargetMode="External"/><Relationship Id="rId47" Type="http://schemas.openxmlformats.org/officeDocument/2006/relationships/hyperlink" Target="http://info.worldbank.org/etools/docs/library/155591/finsecissues/pdf/vangruening.pdf" TargetMode="Externa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crowehorwath.com/crowe/Publications/detail.cfm?id=1951" TargetMode="External"/><Relationship Id="rId29" Type="http://schemas.openxmlformats.org/officeDocument/2006/relationships/hyperlink" Target="http://www.centralbank.gov.af/pdf/RegulationOnRegistrationOfSecuringCharges_English.pdf" TargetMode="External"/><Relationship Id="rId11" Type="http://schemas.openxmlformats.org/officeDocument/2006/relationships/hyperlink" Target="http://www.bis.org/publ/bcbs144.pdf" TargetMode="External"/><Relationship Id="rId24" Type="http://schemas.openxmlformats.org/officeDocument/2006/relationships/hyperlink" Target="http://www.accion.org/Document.Doc?id=571" TargetMode="External"/><Relationship Id="rId32" Type="http://schemas.openxmlformats.org/officeDocument/2006/relationships/hyperlink" Target="http://www.microsave.org/toolkit/basic-financial-and-accounting-systems-for-microfinance-institutionstoolkit" TargetMode="External"/><Relationship Id="rId37" Type="http://schemas.openxmlformats.org/officeDocument/2006/relationships/hyperlink" Target="http://publications.accion.org/publications/The_ACCION_177.asp" TargetMode="External"/><Relationship Id="rId40" Type="http://schemas.openxmlformats.org/officeDocument/2006/relationships/hyperlink" Target="http://www.sbp.org.pk/publications/prudential/PRs-SMEs.pdf" TargetMode="External"/><Relationship Id="rId45" Type="http://schemas.openxmlformats.org/officeDocument/2006/relationships/hyperlink" Target="http://communities.seepnetwork.org/edexchange/system/files/SEEP_MFRS_survey_results_1.8.09.pdf" TargetMode="External"/><Relationship Id="rId5" Type="http://schemas.openxmlformats.org/officeDocument/2006/relationships/webSettings" Target="webSettings.xml"/><Relationship Id="rId15" Type="http://schemas.openxmlformats.org/officeDocument/2006/relationships/hyperlink" Target="http://www.seepnetwork.org/Pages/Frame.aspx" TargetMode="External"/><Relationship Id="rId23" Type="http://schemas.openxmlformats.org/officeDocument/2006/relationships/hyperlink" Target="http://www.coso.org/Publications/ERM/COSO_ERM_ExecutiveSummary.pdf" TargetMode="External"/><Relationship Id="rId28" Type="http://schemas.openxmlformats.org/officeDocument/2006/relationships/hyperlink" Target="http://www.centralbank.gov.af/pdf/DMFIRegulationVersionSentToSCJune2006.pdf" TargetMode="External"/><Relationship Id="rId36" Type="http://schemas.openxmlformats.org/officeDocument/2006/relationships/hyperlink" Target="http://www.woccu.org/functions/view_document.php?id=pearls_monograph" TargetMode="External"/><Relationship Id="rId49" Type="http://schemas.openxmlformats.org/officeDocument/2006/relationships/fontTable" Target="fontTable.xml"/><Relationship Id="rId10" Type="http://schemas.openxmlformats.org/officeDocument/2006/relationships/hyperlink" Target="http://www.bis.org/publ/bcbs126.pdf" TargetMode="External"/><Relationship Id="rId19" Type="http://schemas.openxmlformats.org/officeDocument/2006/relationships/hyperlink" Target="http://www.cgap.org/gm/document-1.9.2988/TechnicalTool_03_v2.pdf" TargetMode="External"/><Relationship Id="rId31" Type="http://schemas.openxmlformats.org/officeDocument/2006/relationships/hyperlink" Target="http://www.centralbank.gov.af/pdf/AMLResponsibilitiesRegulation.pdf" TargetMode="External"/><Relationship Id="rId44" Type="http://schemas.openxmlformats.org/officeDocument/2006/relationships/hyperlink" Target="http://seepnetwork.org/Resources/MFIConceptNote_9.09_FINAL.pdf" TargetMode="External"/><Relationship Id="rId4" Type="http://schemas.openxmlformats.org/officeDocument/2006/relationships/settings" Target="settings.xml"/><Relationship Id="rId9" Type="http://schemas.openxmlformats.org/officeDocument/2006/relationships/hyperlink" Target="http://www.bis.org/publ/bcbs91.pdf" TargetMode="External"/><Relationship Id="rId14" Type="http://schemas.openxmlformats.org/officeDocument/2006/relationships/hyperlink" Target="http://www.alternativecredit.com/Bruett_Four_Risks.pdf" TargetMode="External"/><Relationship Id="rId22" Type="http://schemas.openxmlformats.org/officeDocument/2006/relationships/hyperlink" Target="http://www.cgap.org/gm/document-1.9.3001/TechnicalTool_ForeignEx.pdf" TargetMode="External"/><Relationship Id="rId27" Type="http://schemas.openxmlformats.org/officeDocument/2006/relationships/hyperlink" Target="http://www.centralbank.gov.af/pdf/EnglishVersionAML-14-Oct2004.pdf" TargetMode="External"/><Relationship Id="rId30" Type="http://schemas.openxmlformats.org/officeDocument/2006/relationships/hyperlink" Target="http://www.centralbank.gov.af/pdf/4AF%20CFT%20Law%20English.pdf" TargetMode="External"/><Relationship Id="rId35" Type="http://schemas.openxmlformats.org/officeDocument/2006/relationships/hyperlink" Target="http://www.isaca.org/ContentManagement/ContentDisplay.cfm?ContentID=48247" TargetMode="External"/><Relationship Id="rId43" Type="http://schemas.openxmlformats.org/officeDocument/2006/relationships/hyperlink" Target="http://seepnetwork.org/Resources/MFRS%20Business%20Models_FINAL.pdf" TargetMode="External"/><Relationship Id="rId48" Type="http://schemas.openxmlformats.org/officeDocument/2006/relationships/hyperlink" Target="http://www.cgap.org/gm/document-1.9.8968/IS%20Handbook.pdf" TargetMode="External"/><Relationship Id="rId8" Type="http://schemas.openxmlformats.org/officeDocument/2006/relationships/hyperlink" Target="http://www.coso.org/IC-IntegratedFramework-summary.htm" TargetMode="External"/><Relationship Id="rId3" Type="http://schemas.openxmlformats.org/officeDocument/2006/relationships/styles" Target="styles.xml"/><Relationship Id="rId12" Type="http://schemas.openxmlformats.org/officeDocument/2006/relationships/hyperlink" Target="http://www.bis.org/publ/bcbsc131.pdf" TargetMode="External"/><Relationship Id="rId17" Type="http://schemas.openxmlformats.org/officeDocument/2006/relationships/hyperlink" Target="http://www.gtz.de/en/dokumente/en_improving_internal_control_Campion.pdf" TargetMode="External"/><Relationship Id="rId25" Type="http://schemas.openxmlformats.org/officeDocument/2006/relationships/hyperlink" Target="http://www.centralbank.gov.af/pdf/UpdatedOfBankingLaw.pdf" TargetMode="External"/><Relationship Id="rId33" Type="http://schemas.openxmlformats.org/officeDocument/2006/relationships/hyperlink" Target="http://www.woccu.org/functions/view_document.php?id=PEARLS_techguide" TargetMode="External"/><Relationship Id="rId38" Type="http://schemas.openxmlformats.org/officeDocument/2006/relationships/hyperlink" Target="http://www.sbp.org.pk/publications/prudential/PRs-Corporate.pdf" TargetMode="External"/><Relationship Id="rId46" Type="http://schemas.openxmlformats.org/officeDocument/2006/relationships/hyperlink" Target="http://www.themix.org/sites/default/files/MBB%2019%20-%20December%202009_0.pdf" TargetMode="External"/><Relationship Id="rId20" Type="http://schemas.openxmlformats.org/officeDocument/2006/relationships/hyperlink" Target="http://www.cgap.org/gm/document-1.9.2699/OccasionalPaper_04.pdf" TargetMode="External"/><Relationship Id="rId41" Type="http://schemas.openxmlformats.org/officeDocument/2006/relationships/hyperlink" Target="http://www.cgap.org/gm/document-1.9.2581/FocusNote_41.pdf"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E19DAD-E424-9C4C-B42E-77020EAFE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94</Pages>
  <Words>34187</Words>
  <Characters>194868</Characters>
  <Application>Microsoft Office Word</Application>
  <DocSecurity>0</DocSecurity>
  <Lines>1623</Lines>
  <Paragraphs>457</Paragraphs>
  <ScaleCrop>false</ScaleCrop>
  <Company>Shelter For Life</Company>
  <LinksUpToDate>false</LinksUpToDate>
  <CharactersWithSpaces>228598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Omar</dc:creator>
  <cp:keywords/>
  <dc:description/>
  <cp:lastModifiedBy>Daniel.Prusinski</cp:lastModifiedBy>
  <cp:revision>2</cp:revision>
  <dcterms:created xsi:type="dcterms:W3CDTF">2019-12-17T19:16:00Z</dcterms:created>
  <dcterms:modified xsi:type="dcterms:W3CDTF">2019-12-17T19:16:00Z</dcterms:modified>
</cp:coreProperties>
</file>