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308" w:rsidRPr="00321897" w:rsidRDefault="00F64308" w:rsidP="00F64308">
      <w:pPr>
        <w:spacing w:after="0"/>
        <w:rPr>
          <w:b/>
        </w:rPr>
      </w:pPr>
      <w:r>
        <w:rPr>
          <w:b/>
        </w:rPr>
        <w:t>Assignment #6</w:t>
      </w:r>
    </w:p>
    <w:p w:rsidR="00F64308" w:rsidRDefault="00F64308" w:rsidP="00F64308">
      <w:pPr>
        <w:spacing w:after="0"/>
      </w:pPr>
      <w:r>
        <w:t>Daniel S Prusinski</w:t>
      </w:r>
    </w:p>
    <w:p w:rsidR="00F64308" w:rsidRDefault="00F64308" w:rsidP="00F64308"/>
    <w:p w:rsidR="00F64308" w:rsidRDefault="00F64308" w:rsidP="00F64308">
      <w:pPr>
        <w:rPr>
          <w:b/>
        </w:rPr>
      </w:pPr>
      <w:r w:rsidRPr="00787369">
        <w:rPr>
          <w:b/>
        </w:rPr>
        <w:t>Introduction:</w:t>
      </w:r>
    </w:p>
    <w:p w:rsidR="00F64308" w:rsidRDefault="00F64308" w:rsidP="00F64308">
      <w:r>
        <w:tab/>
        <w:t xml:space="preserve">A weakness in regression analysis is the tendency to build models that over-fit the data. Cross validation is a technique that splits the data and allows one to test the regression model on data that has not been associated with building the model. In this assignment, cross-validation will be utilized to assess the best </w:t>
      </w:r>
      <w:r w:rsidR="00A937BD">
        <w:t xml:space="preserve">multiple variable logistic regression model. Techniques such as backward selection, assessing goodness-of-fit, lift charts, and the KS test statistic all aid in selecting the best model. </w:t>
      </w:r>
    </w:p>
    <w:p w:rsidR="00A937BD" w:rsidRDefault="00A937BD" w:rsidP="00A937BD">
      <w:pPr>
        <w:rPr>
          <w:b/>
          <w:u w:val="single"/>
        </w:rPr>
      </w:pPr>
      <w:r>
        <w:rPr>
          <w:b/>
          <w:u w:val="single"/>
        </w:rPr>
        <w:t>In-Sample Results</w:t>
      </w:r>
      <w:r w:rsidRPr="0007684D">
        <w:rPr>
          <w:b/>
          <w:u w:val="single"/>
        </w:rPr>
        <w:t>:</w:t>
      </w:r>
    </w:p>
    <w:p w:rsidR="0099416E" w:rsidRDefault="0099416E" w:rsidP="0099416E">
      <w:pPr>
        <w:spacing w:after="0"/>
      </w:pPr>
      <w:r>
        <w:tab/>
        <w:t>Throughout this assignment, two models will be compared. The first model is chosen based on management’s decision</w:t>
      </w:r>
      <w:r w:rsidR="00656FAB">
        <w:t xml:space="preserve"> and will be called Model 1</w:t>
      </w:r>
      <w:r>
        <w:t>. The second model</w:t>
      </w:r>
      <w:r w:rsidR="00656FAB">
        <w:t>, Model 2,</w:t>
      </w:r>
      <w:r>
        <w:t xml:space="preserve"> is based on a statistical technique that analyzes all the variables in the model and chooses the best variables based on a p-value set at the user’s desire, which is .05 for this exercise.</w:t>
      </w:r>
      <w:r w:rsidR="00615183">
        <w:t xml:space="preserve"> The data being used to formulate the models are comprised of 70% of the total data. </w:t>
      </w:r>
      <w:r w:rsidR="00EE6DD4">
        <w:t>The output from running this procedure can be seen below.</w:t>
      </w:r>
    </w:p>
    <w:p w:rsidR="0099416E" w:rsidRDefault="0099416E" w:rsidP="0099416E">
      <w:pPr>
        <w:spacing w:after="0"/>
      </w:pPr>
    </w:p>
    <w:p w:rsidR="0099416E" w:rsidRDefault="00EE6DD4" w:rsidP="0099416E">
      <w:pPr>
        <w:spacing w:after="0"/>
      </w:pPr>
      <w:r>
        <w:rPr>
          <w:noProof/>
        </w:rPr>
        <mc:AlternateContent>
          <mc:Choice Requires="wps">
            <w:drawing>
              <wp:anchor distT="0" distB="0" distL="114300" distR="114300" simplePos="0" relativeHeight="251660288" behindDoc="0" locked="0" layoutInCell="1" allowOverlap="1" wp14:anchorId="7CE22E2F" wp14:editId="0C12CEEB">
                <wp:simplePos x="0" y="0"/>
                <wp:positionH relativeFrom="column">
                  <wp:posOffset>-201881</wp:posOffset>
                </wp:positionH>
                <wp:positionV relativeFrom="paragraph">
                  <wp:posOffset>33680</wp:posOffset>
                </wp:positionV>
                <wp:extent cx="3276307" cy="2921000"/>
                <wp:effectExtent l="0" t="0" r="0" b="0"/>
                <wp:wrapNone/>
                <wp:docPr id="1" name="Rectangle 1"/>
                <wp:cNvGraphicFramePr/>
                <a:graphic xmlns:a="http://schemas.openxmlformats.org/drawingml/2006/main">
                  <a:graphicData uri="http://schemas.microsoft.com/office/word/2010/wordprocessingShape">
                    <wps:wsp>
                      <wps:cNvSpPr/>
                      <wps:spPr>
                        <a:xfrm>
                          <a:off x="0" y="0"/>
                          <a:ext cx="3276307" cy="29210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479"/>
                              <w:gridCol w:w="939"/>
                              <w:gridCol w:w="325"/>
                              <w:gridCol w:w="799"/>
                              <w:gridCol w:w="1101"/>
                              <w:gridCol w:w="1063"/>
                            </w:tblGrid>
                            <w:tr w:rsidR="00EF309F" w:rsidTr="00AF1FE1">
                              <w:trPr>
                                <w:cantSplit/>
                                <w:tblHeader/>
                                <w:jc w:val="center"/>
                              </w:trPr>
                              <w:tc>
                                <w:tcPr>
                                  <w:tcW w:w="4706"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Summary of Backward Elimination</w:t>
                                  </w:r>
                                </w:p>
                              </w:tc>
                            </w:tr>
                            <w:tr w:rsidR="00EF309F" w:rsidTr="00AF1FE1">
                              <w:trPr>
                                <w:cantSplit/>
                                <w:tblHeader/>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Step</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Effect</w:t>
                                  </w:r>
                                  <w:r>
                                    <w:rPr>
                                      <w:rFonts w:ascii="Arial" w:hAnsi="Arial" w:cs="Arial"/>
                                      <w:b/>
                                      <w:bCs/>
                                      <w:color w:val="000000"/>
                                      <w:sz w:val="19"/>
                                      <w:szCs w:val="19"/>
                                    </w:rPr>
                                    <w:br/>
                                    <w:t>Removed</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79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Number</w:t>
                                  </w:r>
                                  <w:r>
                                    <w:rPr>
                                      <w:rFonts w:ascii="Arial" w:hAnsi="Arial" w:cs="Arial"/>
                                      <w:b/>
                                      <w:bCs/>
                                      <w:color w:val="000000"/>
                                      <w:sz w:val="19"/>
                                      <w:szCs w:val="19"/>
                                    </w:rPr>
                                    <w:br/>
                                    <w:t>In</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Wald</w:t>
                                  </w:r>
                                  <w:r>
                                    <w:rPr>
                                      <w:rFonts w:ascii="Arial" w:hAnsi="Arial" w:cs="Arial"/>
                                      <w:b/>
                                      <w:bCs/>
                                      <w:color w:val="000000"/>
                                      <w:sz w:val="19"/>
                                      <w:szCs w:val="19"/>
                                    </w:rPr>
                                    <w:br/>
                                    <w:t>Chi-Square</w:t>
                                  </w:r>
                                </w:p>
                              </w:tc>
                              <w:tc>
                                <w:tcPr>
                                  <w:tcW w:w="10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EF309F"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A8</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16</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0.0011</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0.9733</w:t>
                                  </w:r>
                                </w:p>
                              </w:tc>
                            </w:tr>
                            <w:tr w:rsidR="00EF309F"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A6_q</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15</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0.0427</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0.8364</w:t>
                                  </w:r>
                                </w:p>
                              </w:tc>
                            </w:tr>
                            <w:tr w:rsidR="00EF309F"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A7_h</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14</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0.1323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0.7161</w:t>
                                  </w:r>
                                </w:p>
                              </w:tc>
                            </w:tr>
                            <w:tr w:rsidR="00EF309F"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A3</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13</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0.3335</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0.5636</w:t>
                                  </w:r>
                                </w:p>
                              </w:tc>
                            </w:tr>
                            <w:tr w:rsidR="00EF309F"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5</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A10_t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12</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0.3828</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0.5361</w:t>
                                  </w:r>
                                </w:p>
                              </w:tc>
                            </w:tr>
                            <w:tr w:rsidR="00EF309F"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A7_v</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0.4865</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0.4855</w:t>
                                  </w:r>
                                </w:p>
                              </w:tc>
                            </w:tr>
                            <w:tr w:rsidR="00EF309F"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A6_k</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0.6272</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0.4284</w:t>
                                  </w:r>
                                </w:p>
                              </w:tc>
                            </w:tr>
                            <w:tr w:rsidR="00EF309F"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A1_a</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0.8127</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0.3673</w:t>
                                  </w:r>
                                </w:p>
                              </w:tc>
                            </w:tr>
                            <w:tr w:rsidR="00EF309F"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A7_bb</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8</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1.0080</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0.3154</w:t>
                                  </w:r>
                                </w:p>
                              </w:tc>
                            </w:tr>
                            <w:tr w:rsidR="00EF309F"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A6_w</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1.9597</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0.1616</w:t>
                                  </w:r>
                                </w:p>
                              </w:tc>
                            </w:tr>
                            <w:tr w:rsidR="00EF309F"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11</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A12_t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1.6777</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0.1952</w:t>
                                  </w:r>
                                </w:p>
                              </w:tc>
                            </w:tr>
                            <w:tr w:rsidR="00EF309F"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12</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1.9496</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0.1626</w:t>
                                  </w:r>
                                </w:p>
                              </w:tc>
                            </w:tr>
                          </w:tbl>
                          <w:p w:rsidR="00EF309F" w:rsidRDefault="00EF309F" w:rsidP="00EE6D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9pt;margin-top:2.65pt;width:258pt;height:2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479"/>
                        <w:gridCol w:w="939"/>
                        <w:gridCol w:w="325"/>
                        <w:gridCol w:w="799"/>
                        <w:gridCol w:w="1101"/>
                        <w:gridCol w:w="1063"/>
                      </w:tblGrid>
                      <w:tr w:rsidR="00EF309F" w:rsidTr="00AF1FE1">
                        <w:trPr>
                          <w:cantSplit/>
                          <w:tblHeader/>
                          <w:jc w:val="center"/>
                        </w:trPr>
                        <w:tc>
                          <w:tcPr>
                            <w:tcW w:w="4706"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Summary of Backward Elimination</w:t>
                            </w:r>
                          </w:p>
                        </w:tc>
                      </w:tr>
                      <w:tr w:rsidR="00EF309F" w:rsidTr="00AF1FE1">
                        <w:trPr>
                          <w:cantSplit/>
                          <w:tblHeader/>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Step</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Effect</w:t>
                            </w:r>
                            <w:r>
                              <w:rPr>
                                <w:rFonts w:ascii="Arial" w:hAnsi="Arial" w:cs="Arial"/>
                                <w:b/>
                                <w:bCs/>
                                <w:color w:val="000000"/>
                                <w:sz w:val="19"/>
                                <w:szCs w:val="19"/>
                              </w:rPr>
                              <w:br/>
                              <w:t>Removed</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79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Number</w:t>
                            </w:r>
                            <w:r>
                              <w:rPr>
                                <w:rFonts w:ascii="Arial" w:hAnsi="Arial" w:cs="Arial"/>
                                <w:b/>
                                <w:bCs/>
                                <w:color w:val="000000"/>
                                <w:sz w:val="19"/>
                                <w:szCs w:val="19"/>
                              </w:rPr>
                              <w:br/>
                              <w:t>In</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Wald</w:t>
                            </w:r>
                            <w:r>
                              <w:rPr>
                                <w:rFonts w:ascii="Arial" w:hAnsi="Arial" w:cs="Arial"/>
                                <w:b/>
                                <w:bCs/>
                                <w:color w:val="000000"/>
                                <w:sz w:val="19"/>
                                <w:szCs w:val="19"/>
                              </w:rPr>
                              <w:br/>
                              <w:t>Chi-Square</w:t>
                            </w:r>
                          </w:p>
                        </w:tc>
                        <w:tc>
                          <w:tcPr>
                            <w:tcW w:w="10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EF309F"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A8</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16</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0.0011</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0.9733</w:t>
                            </w:r>
                          </w:p>
                        </w:tc>
                      </w:tr>
                      <w:tr w:rsidR="00EF309F"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A6_q</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15</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0.0427</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0.8364</w:t>
                            </w:r>
                          </w:p>
                        </w:tc>
                      </w:tr>
                      <w:tr w:rsidR="00EF309F"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A7_h</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14</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0.1323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0.7161</w:t>
                            </w:r>
                          </w:p>
                        </w:tc>
                      </w:tr>
                      <w:tr w:rsidR="00EF309F"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A3</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13</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0.3335</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0.5636</w:t>
                            </w:r>
                          </w:p>
                        </w:tc>
                      </w:tr>
                      <w:tr w:rsidR="00EF309F"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5</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A10_t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12</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0.3828</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0.5361</w:t>
                            </w:r>
                          </w:p>
                        </w:tc>
                      </w:tr>
                      <w:tr w:rsidR="00EF309F"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A7_v</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0.4865</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0.4855</w:t>
                            </w:r>
                          </w:p>
                        </w:tc>
                      </w:tr>
                      <w:tr w:rsidR="00EF309F"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A6_k</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0.6272</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0.4284</w:t>
                            </w:r>
                          </w:p>
                        </w:tc>
                      </w:tr>
                      <w:tr w:rsidR="00EF309F"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A1_a</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0.8127</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0.3673</w:t>
                            </w:r>
                          </w:p>
                        </w:tc>
                      </w:tr>
                      <w:tr w:rsidR="00EF309F"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A7_bb</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8</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1.0080</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0.3154</w:t>
                            </w:r>
                          </w:p>
                        </w:tc>
                      </w:tr>
                      <w:tr w:rsidR="00EF309F"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A6_w</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1.9597</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0.1616</w:t>
                            </w:r>
                          </w:p>
                        </w:tc>
                      </w:tr>
                      <w:tr w:rsidR="00EF309F"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11</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A12_t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1.6777</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0.1952</w:t>
                            </w:r>
                          </w:p>
                        </w:tc>
                      </w:tr>
                      <w:tr w:rsidR="00EF309F" w:rsidTr="00AF1FE1">
                        <w:trPr>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12</w:t>
                            </w:r>
                          </w:p>
                        </w:tc>
                        <w:tc>
                          <w:tcPr>
                            <w:tcW w:w="93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7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1.9496</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0.1626</w:t>
                            </w:r>
                          </w:p>
                        </w:tc>
                      </w:tr>
                    </w:tbl>
                    <w:p w:rsidR="00EF309F" w:rsidRDefault="00EF309F" w:rsidP="00EE6DD4">
                      <w:pPr>
                        <w:jc w:val="center"/>
                      </w:pPr>
                    </w:p>
                  </w:txbxContent>
                </v:textbox>
              </v:rect>
            </w:pict>
          </mc:Fallback>
        </mc:AlternateContent>
      </w:r>
    </w:p>
    <w:p w:rsidR="0099416E" w:rsidRDefault="0099416E" w:rsidP="0099416E">
      <w:pPr>
        <w:spacing w:after="0"/>
      </w:pPr>
    </w:p>
    <w:p w:rsidR="0099416E" w:rsidRDefault="00EE6DD4" w:rsidP="0099416E">
      <w:pPr>
        <w:spacing w:after="0"/>
      </w:pPr>
      <w:r>
        <w:rPr>
          <w:noProof/>
        </w:rPr>
        <mc:AlternateContent>
          <mc:Choice Requires="wps">
            <w:drawing>
              <wp:anchor distT="0" distB="0" distL="114300" distR="114300" simplePos="0" relativeHeight="251661312" behindDoc="0" locked="0" layoutInCell="1" allowOverlap="1" wp14:anchorId="3996CF0F" wp14:editId="69924851">
                <wp:simplePos x="0" y="0"/>
                <wp:positionH relativeFrom="column">
                  <wp:posOffset>2730178</wp:posOffset>
                </wp:positionH>
                <wp:positionV relativeFrom="paragraph">
                  <wp:posOffset>25400</wp:posOffset>
                </wp:positionV>
                <wp:extent cx="3596640" cy="2635885"/>
                <wp:effectExtent l="0" t="0" r="0" b="0"/>
                <wp:wrapNone/>
                <wp:docPr id="3" name="Rectangle 3"/>
                <wp:cNvGraphicFramePr/>
                <a:graphic xmlns:a="http://schemas.openxmlformats.org/drawingml/2006/main">
                  <a:graphicData uri="http://schemas.microsoft.com/office/word/2010/wordprocessingShape">
                    <wps:wsp>
                      <wps:cNvSpPr/>
                      <wps:spPr>
                        <a:xfrm>
                          <a:off x="0" y="0"/>
                          <a:ext cx="3596640" cy="263588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Ind w:w="280" w:type="dxa"/>
                              <w:tblLayout w:type="fixed"/>
                              <w:tblCellMar>
                                <w:left w:w="0" w:type="dxa"/>
                                <w:right w:w="0" w:type="dxa"/>
                              </w:tblCellMar>
                              <w:tblLook w:val="0000" w:firstRow="0" w:lastRow="0" w:firstColumn="0" w:lastColumn="0" w:noHBand="0" w:noVBand="0"/>
                            </w:tblPr>
                            <w:tblGrid>
                              <w:gridCol w:w="729"/>
                              <w:gridCol w:w="325"/>
                              <w:gridCol w:w="878"/>
                              <w:gridCol w:w="907"/>
                              <w:gridCol w:w="1101"/>
                              <w:gridCol w:w="848"/>
                            </w:tblGrid>
                            <w:tr w:rsidR="00EF309F" w:rsidTr="00EE6DD4">
                              <w:trPr>
                                <w:cantSplit/>
                                <w:tblHeader/>
                                <w:jc w:val="center"/>
                              </w:trPr>
                              <w:tc>
                                <w:tcPr>
                                  <w:tcW w:w="4788"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Maximum Likelihood Estimates</w:t>
                                  </w:r>
                                </w:p>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Variables that are staying the model.</w:t>
                                  </w:r>
                                </w:p>
                              </w:tc>
                            </w:tr>
                            <w:tr w:rsidR="00EF309F" w:rsidTr="00EE6DD4">
                              <w:trPr>
                                <w:cantSplit/>
                                <w:tblHeader/>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Parameter</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Wald</w:t>
                                  </w:r>
                                  <w:r>
                                    <w:rPr>
                                      <w:rFonts w:ascii="Arial" w:hAnsi="Arial" w:cs="Arial"/>
                                      <w:b/>
                                      <w:bCs/>
                                      <w:color w:val="000000"/>
                                      <w:sz w:val="19"/>
                                      <w:szCs w:val="19"/>
                                    </w:rPr>
                                    <w:br/>
                                    <w:t>Chi-Square</w:t>
                                  </w:r>
                                </w:p>
                              </w:tc>
                              <w:tc>
                                <w:tcPr>
                                  <w:tcW w:w="84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EF309F" w:rsidTr="00EE6DD4">
                              <w:trPr>
                                <w:cantSplit/>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-4.0846</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0.5365</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57.9692</w:t>
                                  </w:r>
                                </w:p>
                              </w:tc>
                              <w:tc>
                                <w:tcPr>
                                  <w:tcW w:w="8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EF309F" w:rsidTr="00EE6DD4">
                              <w:trPr>
                                <w:cantSplit/>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0.2291</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0.0680</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11.3368</w:t>
                                  </w:r>
                                </w:p>
                              </w:tc>
                              <w:tc>
                                <w:tcPr>
                                  <w:tcW w:w="8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0.0008</w:t>
                                  </w:r>
                                </w:p>
                              </w:tc>
                            </w:tr>
                            <w:tr w:rsidR="00EF309F" w:rsidTr="00EE6DD4">
                              <w:trPr>
                                <w:cantSplit/>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A15</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0.000597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0.000224</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7.1232</w:t>
                                  </w:r>
                                </w:p>
                              </w:tc>
                              <w:tc>
                                <w:tcPr>
                                  <w:tcW w:w="8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0.0076</w:t>
                                  </w:r>
                                </w:p>
                              </w:tc>
                            </w:tr>
                            <w:tr w:rsidR="00EF309F" w:rsidTr="00EE6DD4">
                              <w:trPr>
                                <w:cantSplit/>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A4_u</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0.8924</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0.4054</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4.8450</w:t>
                                  </w:r>
                                </w:p>
                              </w:tc>
                              <w:tc>
                                <w:tcPr>
                                  <w:tcW w:w="8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0.0277</w:t>
                                  </w:r>
                                </w:p>
                              </w:tc>
                            </w:tr>
                            <w:tr w:rsidR="00EF309F" w:rsidTr="00EE6DD4">
                              <w:trPr>
                                <w:cantSplit/>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A7_ff</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-2.1065</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0.9038</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5.4325</w:t>
                                  </w:r>
                                </w:p>
                              </w:tc>
                              <w:tc>
                                <w:tcPr>
                                  <w:tcW w:w="8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0.0198</w:t>
                                  </w:r>
                                </w:p>
                              </w:tc>
                            </w:tr>
                            <w:tr w:rsidR="00EF309F" w:rsidTr="00EE6DD4">
                              <w:trPr>
                                <w:cantSplit/>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rPr>
                                      <w:rFonts w:ascii="Arial" w:hAnsi="Arial" w:cs="Arial"/>
                                      <w:b/>
                                      <w:bCs/>
                                      <w:color w:val="000000"/>
                                      <w:sz w:val="19"/>
                                      <w:szCs w:val="19"/>
                                    </w:rPr>
                                  </w:pPr>
                                  <w:r>
                                    <w:rPr>
                                      <w:rFonts w:ascii="Arial" w:hAnsi="Arial" w:cs="Arial"/>
                                      <w:b/>
                                      <w:bCs/>
                                      <w:color w:val="000000"/>
                                      <w:sz w:val="19"/>
                                      <w:szCs w:val="19"/>
                                    </w:rPr>
                                    <w:t>A9_t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4.0210</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0.4378</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84.3549</w:t>
                                  </w:r>
                                </w:p>
                              </w:tc>
                              <w:tc>
                                <w:tcPr>
                                  <w:tcW w:w="8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EF309F" w:rsidRDefault="00EF309F" w:rsidP="00EE6D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7" style="position:absolute;margin-left:214.95pt;margin-top:2pt;width:283.2pt;height:207.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" filled="f" stroked="f" strokeweight="2pt">
                <v:textbox>
                  <w:txbxContent>
                    <w:tbl>
                      <w:tblPr>
                        <w:tblW w:w="0" w:type="auto"/>
                        <w:jc w:val="center"/>
                        <w:tblInd w:w="280" w:type="dxa"/>
                        <w:tblLayout w:type="fixed"/>
                        <w:tblCellMar>
                          <w:left w:w="0" w:type="dxa"/>
                          <w:right w:w="0" w:type="dxa"/>
                        </w:tblCellMar>
                        <w:tblLook w:val="0000" w:firstRow="0" w:lastRow="0" w:firstColumn="0" w:lastColumn="0" w:noHBand="0" w:noVBand="0"/>
                      </w:tblPr>
                      <w:tblGrid>
                        <w:gridCol w:w="729"/>
                        <w:gridCol w:w="325"/>
                        <w:gridCol w:w="878"/>
                        <w:gridCol w:w="907"/>
                        <w:gridCol w:w="1101"/>
                        <w:gridCol w:w="848"/>
                      </w:tblGrid>
                      <w:tr w:rsidR="00EF309F" w:rsidTr="00EE6DD4">
                        <w:trPr>
                          <w:cantSplit/>
                          <w:tblHeader/>
                          <w:jc w:val="center"/>
                        </w:trPr>
                        <w:tc>
                          <w:tcPr>
                            <w:tcW w:w="4788"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Maximum Likelihood Estimates</w:t>
                            </w:r>
                          </w:p>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Variables that are staying the model.</w:t>
                            </w:r>
                          </w:p>
                        </w:tc>
                      </w:tr>
                      <w:tr w:rsidR="00EF309F" w:rsidTr="00EE6DD4">
                        <w:trPr>
                          <w:cantSplit/>
                          <w:tblHeader/>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Parameter</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Wald</w:t>
                            </w:r>
                            <w:r>
                              <w:rPr>
                                <w:rFonts w:ascii="Arial" w:hAnsi="Arial" w:cs="Arial"/>
                                <w:b/>
                                <w:bCs/>
                                <w:color w:val="000000"/>
                                <w:sz w:val="19"/>
                                <w:szCs w:val="19"/>
                              </w:rPr>
                              <w:br/>
                              <w:t>Chi-Square</w:t>
                            </w:r>
                          </w:p>
                        </w:tc>
                        <w:tc>
                          <w:tcPr>
                            <w:tcW w:w="84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EF309F" w:rsidTr="00EE6DD4">
                        <w:trPr>
                          <w:cantSplit/>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-4.0846</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0.5365</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57.9692</w:t>
                            </w:r>
                          </w:p>
                        </w:tc>
                        <w:tc>
                          <w:tcPr>
                            <w:tcW w:w="8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EF309F" w:rsidTr="00EE6DD4">
                        <w:trPr>
                          <w:cantSplit/>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0.2291</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0.0680</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11.3368</w:t>
                            </w:r>
                          </w:p>
                        </w:tc>
                        <w:tc>
                          <w:tcPr>
                            <w:tcW w:w="8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0.0008</w:t>
                            </w:r>
                          </w:p>
                        </w:tc>
                      </w:tr>
                      <w:tr w:rsidR="00EF309F" w:rsidTr="00EE6DD4">
                        <w:trPr>
                          <w:cantSplit/>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A15</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0.000597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0.000224</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7.1232</w:t>
                            </w:r>
                          </w:p>
                        </w:tc>
                        <w:tc>
                          <w:tcPr>
                            <w:tcW w:w="8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0.0076</w:t>
                            </w:r>
                          </w:p>
                        </w:tc>
                      </w:tr>
                      <w:tr w:rsidR="00EF309F" w:rsidTr="00EE6DD4">
                        <w:trPr>
                          <w:cantSplit/>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A4_u</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0.8924</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0.4054</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4.8450</w:t>
                            </w:r>
                          </w:p>
                        </w:tc>
                        <w:tc>
                          <w:tcPr>
                            <w:tcW w:w="8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0.0277</w:t>
                            </w:r>
                          </w:p>
                        </w:tc>
                      </w:tr>
                      <w:tr w:rsidR="00EF309F" w:rsidTr="00EE6DD4">
                        <w:trPr>
                          <w:cantSplit/>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A7_ff</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-2.1065</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0.9038</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5.4325</w:t>
                            </w:r>
                          </w:p>
                        </w:tc>
                        <w:tc>
                          <w:tcPr>
                            <w:tcW w:w="8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0.0198</w:t>
                            </w:r>
                          </w:p>
                        </w:tc>
                      </w:tr>
                      <w:tr w:rsidR="00EF309F" w:rsidTr="00EE6DD4">
                        <w:trPr>
                          <w:cantSplit/>
                          <w:jc w:val="center"/>
                        </w:trPr>
                        <w:tc>
                          <w:tcPr>
                            <w:tcW w:w="72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rPr>
                                <w:rFonts w:ascii="Arial" w:hAnsi="Arial" w:cs="Arial"/>
                                <w:b/>
                                <w:bCs/>
                                <w:color w:val="000000"/>
                                <w:sz w:val="19"/>
                                <w:szCs w:val="19"/>
                              </w:rPr>
                            </w:pPr>
                            <w:r>
                              <w:rPr>
                                <w:rFonts w:ascii="Arial" w:hAnsi="Arial" w:cs="Arial"/>
                                <w:b/>
                                <w:bCs/>
                                <w:color w:val="000000"/>
                                <w:sz w:val="19"/>
                                <w:szCs w:val="19"/>
                              </w:rPr>
                              <w:t>A9_t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4.0210</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0.4378</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84.3549</w:t>
                            </w:r>
                          </w:p>
                        </w:tc>
                        <w:tc>
                          <w:tcPr>
                            <w:tcW w:w="84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EF309F" w:rsidRDefault="00EF309F" w:rsidP="00EE6DD4">
                      <w:pPr>
                        <w:jc w:val="center"/>
                      </w:pPr>
                    </w:p>
                  </w:txbxContent>
                </v:textbox>
              </v:rect>
            </w:pict>
          </mc:Fallback>
        </mc:AlternateContent>
      </w:r>
    </w:p>
    <w:p w:rsidR="0099416E" w:rsidRDefault="0099416E" w:rsidP="0099416E">
      <w:pPr>
        <w:spacing w:after="0"/>
      </w:pPr>
    </w:p>
    <w:p w:rsidR="0099416E" w:rsidRDefault="0099416E" w:rsidP="0099416E">
      <w:pPr>
        <w:spacing w:after="0"/>
      </w:pPr>
    </w:p>
    <w:p w:rsidR="0099416E" w:rsidRDefault="0099416E" w:rsidP="0099416E">
      <w:pPr>
        <w:spacing w:after="0"/>
      </w:pPr>
    </w:p>
    <w:p w:rsidR="0099416E" w:rsidRDefault="0099416E" w:rsidP="0099416E">
      <w:pPr>
        <w:spacing w:after="0"/>
      </w:pPr>
    </w:p>
    <w:p w:rsidR="0099416E" w:rsidRDefault="0099416E" w:rsidP="0099416E">
      <w:pPr>
        <w:spacing w:after="0"/>
      </w:pPr>
    </w:p>
    <w:p w:rsidR="0099416E" w:rsidRDefault="0099416E" w:rsidP="0099416E">
      <w:pPr>
        <w:spacing w:after="0"/>
      </w:pPr>
    </w:p>
    <w:p w:rsidR="0099416E" w:rsidRDefault="0099416E" w:rsidP="0099416E">
      <w:pPr>
        <w:spacing w:after="0"/>
      </w:pPr>
    </w:p>
    <w:p w:rsidR="0099416E" w:rsidRDefault="0099416E" w:rsidP="0099416E">
      <w:pPr>
        <w:spacing w:after="0"/>
      </w:pPr>
    </w:p>
    <w:p w:rsidR="0099416E" w:rsidRDefault="0099416E" w:rsidP="0099416E">
      <w:pPr>
        <w:spacing w:after="0"/>
      </w:pPr>
    </w:p>
    <w:p w:rsidR="0099416E" w:rsidRDefault="0099416E" w:rsidP="0099416E">
      <w:pPr>
        <w:spacing w:after="0"/>
      </w:pPr>
    </w:p>
    <w:p w:rsidR="0099416E" w:rsidRDefault="0099416E" w:rsidP="0099416E">
      <w:pPr>
        <w:spacing w:after="0"/>
      </w:pPr>
    </w:p>
    <w:p w:rsidR="0099416E" w:rsidRDefault="0099416E" w:rsidP="0099416E">
      <w:pPr>
        <w:spacing w:after="0"/>
      </w:pPr>
    </w:p>
    <w:p w:rsidR="0099416E" w:rsidRDefault="0099416E" w:rsidP="0099416E">
      <w:pPr>
        <w:spacing w:after="0"/>
      </w:pPr>
    </w:p>
    <w:p w:rsidR="0099416E" w:rsidRDefault="0099416E" w:rsidP="0099416E">
      <w:pPr>
        <w:spacing w:after="0"/>
      </w:pPr>
    </w:p>
    <w:p w:rsidR="00A937BD" w:rsidRDefault="00EE6DD4" w:rsidP="00EE6DD4">
      <w:pPr>
        <w:spacing w:after="0"/>
      </w:pPr>
      <w:r>
        <w:tab/>
        <w:t xml:space="preserve">From the results above, it can be seen that five variables had a p-value less than .05, and as a result will be the variables in the second model. From the past EDA in assignment five, I chose A11 as my optimal model and seeing that A11 and A9_t are both in this model my conclusion is that this model will be very strong.  </w:t>
      </w:r>
    </w:p>
    <w:p w:rsidR="00656FAB" w:rsidRDefault="00656FAB" w:rsidP="00EE6DD4">
      <w:pPr>
        <w:spacing w:after="0"/>
      </w:pPr>
      <w:r>
        <w:tab/>
        <w:t xml:space="preserve">The next step in assessing the two models is to compare the inferential statistics between the two models. Below is the “Model Fit Statistic”. </w:t>
      </w:r>
    </w:p>
    <w:p w:rsidR="00656FAB" w:rsidRDefault="00656FAB" w:rsidP="00EE6DD4">
      <w:pPr>
        <w:spacing w:after="0"/>
      </w:pPr>
      <w:r>
        <w:rPr>
          <w:noProof/>
        </w:rPr>
        <mc:AlternateContent>
          <mc:Choice Requires="wps">
            <w:drawing>
              <wp:anchor distT="0" distB="0" distL="114300" distR="114300" simplePos="0" relativeHeight="251663360" behindDoc="0" locked="0" layoutInCell="1" allowOverlap="1" wp14:anchorId="13299DD3" wp14:editId="3E985090">
                <wp:simplePos x="0" y="0"/>
                <wp:positionH relativeFrom="column">
                  <wp:posOffset>379095</wp:posOffset>
                </wp:positionH>
                <wp:positionV relativeFrom="paragraph">
                  <wp:posOffset>12700</wp:posOffset>
                </wp:positionV>
                <wp:extent cx="2042160" cy="1412875"/>
                <wp:effectExtent l="0" t="0" r="0" b="0"/>
                <wp:wrapNone/>
                <wp:docPr id="5" name="Rectangle 5"/>
                <wp:cNvGraphicFramePr/>
                <a:graphic xmlns:a="http://schemas.openxmlformats.org/drawingml/2006/main">
                  <a:graphicData uri="http://schemas.microsoft.com/office/word/2010/wordprocessingShape">
                    <wps:wsp>
                      <wps:cNvSpPr/>
                      <wps:spPr>
                        <a:xfrm>
                          <a:off x="0" y="0"/>
                          <a:ext cx="2042160" cy="14128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867"/>
                              <w:gridCol w:w="886"/>
                              <w:gridCol w:w="1068"/>
                            </w:tblGrid>
                            <w:tr w:rsidR="00EF309F" w:rsidTr="00AF1FE1">
                              <w:trPr>
                                <w:cantSplit/>
                                <w:tblHeader/>
                                <w:jc w:val="center"/>
                              </w:trPr>
                              <w:tc>
                                <w:tcPr>
                                  <w:tcW w:w="2821"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Fit Statistics Model 1</w:t>
                                  </w:r>
                                </w:p>
                              </w:tc>
                            </w:tr>
                            <w:tr w:rsidR="00EF309F" w:rsidTr="00AF1FE1">
                              <w:trPr>
                                <w:cantSplit/>
                                <w:tblHeader/>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Criterion</w:t>
                                  </w:r>
                                </w:p>
                              </w:tc>
                              <w:tc>
                                <w:tcPr>
                                  <w:tcW w:w="8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Only</w:t>
                                  </w:r>
                                </w:p>
                              </w:tc>
                              <w:tc>
                                <w:tcPr>
                                  <w:tcW w:w="106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and</w:t>
                                  </w:r>
                                  <w:r>
                                    <w:rPr>
                                      <w:rFonts w:ascii="Arial" w:hAnsi="Arial" w:cs="Arial"/>
                                      <w:b/>
                                      <w:bCs/>
                                      <w:color w:val="000000"/>
                                      <w:sz w:val="19"/>
                                      <w:szCs w:val="19"/>
                                    </w:rPr>
                                    <w:br/>
                                    <w:t>Covariates</w:t>
                                  </w:r>
                                </w:p>
                              </w:tc>
                            </w:tr>
                            <w:tr w:rsidR="00EF309F" w:rsidTr="00AF1FE1">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AIC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620.703</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340.739</w:t>
                                  </w:r>
                                </w:p>
                              </w:tc>
                            </w:tr>
                            <w:tr w:rsidR="00EF309F" w:rsidTr="00AF1FE1">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624.812</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357.176</w:t>
                                  </w:r>
                                </w:p>
                              </w:tc>
                            </w:tr>
                            <w:tr w:rsidR="00EF309F" w:rsidTr="00AF1FE1">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-2 Log L</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618.703</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332.739</w:t>
                                  </w:r>
                                </w:p>
                              </w:tc>
                            </w:tr>
                          </w:tbl>
                          <w:p w:rsidR="00EF309F" w:rsidRDefault="00EF309F" w:rsidP="00656F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29.85pt;margin-top:1pt;width:160.8pt;height:1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867"/>
                        <w:gridCol w:w="886"/>
                        <w:gridCol w:w="1068"/>
                      </w:tblGrid>
                      <w:tr w:rsidR="00EF309F" w:rsidTr="00AF1FE1">
                        <w:trPr>
                          <w:cantSplit/>
                          <w:tblHeader/>
                          <w:jc w:val="center"/>
                        </w:trPr>
                        <w:tc>
                          <w:tcPr>
                            <w:tcW w:w="2821"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Fit Statistics Model 1</w:t>
                            </w:r>
                          </w:p>
                        </w:tc>
                      </w:tr>
                      <w:tr w:rsidR="00EF309F" w:rsidTr="00AF1FE1">
                        <w:trPr>
                          <w:cantSplit/>
                          <w:tblHeader/>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Criterion</w:t>
                            </w:r>
                          </w:p>
                        </w:tc>
                        <w:tc>
                          <w:tcPr>
                            <w:tcW w:w="8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Only</w:t>
                            </w:r>
                          </w:p>
                        </w:tc>
                        <w:tc>
                          <w:tcPr>
                            <w:tcW w:w="106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and</w:t>
                            </w:r>
                            <w:r>
                              <w:rPr>
                                <w:rFonts w:ascii="Arial" w:hAnsi="Arial" w:cs="Arial"/>
                                <w:b/>
                                <w:bCs/>
                                <w:color w:val="000000"/>
                                <w:sz w:val="19"/>
                                <w:szCs w:val="19"/>
                              </w:rPr>
                              <w:br/>
                              <w:t>Covariates</w:t>
                            </w:r>
                          </w:p>
                        </w:tc>
                      </w:tr>
                      <w:tr w:rsidR="00EF309F" w:rsidTr="00AF1FE1">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AIC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620.703</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340.739</w:t>
                            </w:r>
                          </w:p>
                        </w:tc>
                      </w:tr>
                      <w:tr w:rsidR="00EF309F" w:rsidTr="00AF1FE1">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624.812</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357.176</w:t>
                            </w:r>
                          </w:p>
                        </w:tc>
                      </w:tr>
                      <w:tr w:rsidR="00EF309F" w:rsidTr="00AF1FE1">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-2 Log L</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618.703</w:t>
                            </w:r>
                          </w:p>
                        </w:tc>
                        <w:tc>
                          <w:tcPr>
                            <w:tcW w:w="106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332.739</w:t>
                            </w:r>
                          </w:p>
                        </w:tc>
                      </w:tr>
                    </w:tbl>
                    <w:p w:rsidR="00EF309F" w:rsidRDefault="00EF309F" w:rsidP="00656FAB">
                      <w:pPr>
                        <w:jc w:val="cente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71AFE5E9" wp14:editId="04142059">
                <wp:simplePos x="0" y="0"/>
                <wp:positionH relativeFrom="column">
                  <wp:posOffset>3073433</wp:posOffset>
                </wp:positionH>
                <wp:positionV relativeFrom="paragraph">
                  <wp:posOffset>13335</wp:posOffset>
                </wp:positionV>
                <wp:extent cx="2350770" cy="1483995"/>
                <wp:effectExtent l="0" t="0" r="0" b="0"/>
                <wp:wrapNone/>
                <wp:docPr id="7" name="Rectangle 7"/>
                <wp:cNvGraphicFramePr/>
                <a:graphic xmlns:a="http://schemas.openxmlformats.org/drawingml/2006/main">
                  <a:graphicData uri="http://schemas.microsoft.com/office/word/2010/wordprocessingShape">
                    <wps:wsp>
                      <wps:cNvSpPr/>
                      <wps:spPr>
                        <a:xfrm>
                          <a:off x="0" y="0"/>
                          <a:ext cx="2350770" cy="148399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867"/>
                              <w:gridCol w:w="886"/>
                              <w:gridCol w:w="1279"/>
                            </w:tblGrid>
                            <w:tr w:rsidR="00EF309F" w:rsidTr="00656FAB">
                              <w:trPr>
                                <w:cantSplit/>
                                <w:tblHeader/>
                                <w:jc w:val="center"/>
                              </w:trPr>
                              <w:tc>
                                <w:tcPr>
                                  <w:tcW w:w="3032"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Fit Statistics Model 2</w:t>
                                  </w:r>
                                </w:p>
                              </w:tc>
                            </w:tr>
                            <w:tr w:rsidR="00EF309F" w:rsidTr="00656FAB">
                              <w:trPr>
                                <w:cantSplit/>
                                <w:tblHeader/>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Criterion</w:t>
                                  </w:r>
                                </w:p>
                              </w:tc>
                              <w:tc>
                                <w:tcPr>
                                  <w:tcW w:w="8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Only</w:t>
                                  </w:r>
                                </w:p>
                              </w:tc>
                              <w:tc>
                                <w:tcPr>
                                  <w:tcW w:w="127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and</w:t>
                                  </w:r>
                                  <w:r>
                                    <w:rPr>
                                      <w:rFonts w:ascii="Arial" w:hAnsi="Arial" w:cs="Arial"/>
                                      <w:b/>
                                      <w:bCs/>
                                      <w:color w:val="000000"/>
                                      <w:sz w:val="19"/>
                                      <w:szCs w:val="19"/>
                                    </w:rPr>
                                    <w:br/>
                                    <w:t>Covariates</w:t>
                                  </w:r>
                                </w:p>
                              </w:tc>
                            </w:tr>
                            <w:tr w:rsidR="00EF309F" w:rsidTr="00656FAB">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AIC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620.703</w:t>
                                  </w:r>
                                </w:p>
                              </w:tc>
                              <w:tc>
                                <w:tcPr>
                                  <w:tcW w:w="127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289.616</w:t>
                                  </w:r>
                                </w:p>
                              </w:tc>
                            </w:tr>
                            <w:tr w:rsidR="00EF309F" w:rsidTr="00656FAB">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624.812</w:t>
                                  </w:r>
                                </w:p>
                              </w:tc>
                              <w:tc>
                                <w:tcPr>
                                  <w:tcW w:w="127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314.271</w:t>
                                  </w:r>
                                </w:p>
                              </w:tc>
                            </w:tr>
                            <w:tr w:rsidR="00EF309F" w:rsidTr="00656FAB">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-2 Log L</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618.703</w:t>
                                  </w:r>
                                </w:p>
                              </w:tc>
                              <w:tc>
                                <w:tcPr>
                                  <w:tcW w:w="127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277.616</w:t>
                                  </w:r>
                                </w:p>
                              </w:tc>
                            </w:tr>
                          </w:tbl>
                          <w:p w:rsidR="00EF309F" w:rsidRDefault="00EF309F" w:rsidP="00656F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9" style="position:absolute;margin-left:242pt;margin-top:1.05pt;width:185.1pt;height:11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867"/>
                        <w:gridCol w:w="886"/>
                        <w:gridCol w:w="1279"/>
                      </w:tblGrid>
                      <w:tr w:rsidR="00EF309F" w:rsidTr="00656FAB">
                        <w:trPr>
                          <w:cantSplit/>
                          <w:tblHeader/>
                          <w:jc w:val="center"/>
                        </w:trPr>
                        <w:tc>
                          <w:tcPr>
                            <w:tcW w:w="3032"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Fit Statistics Model 2</w:t>
                            </w:r>
                          </w:p>
                        </w:tc>
                      </w:tr>
                      <w:tr w:rsidR="00EF309F" w:rsidTr="00656FAB">
                        <w:trPr>
                          <w:cantSplit/>
                          <w:tblHeader/>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Criterion</w:t>
                            </w:r>
                          </w:p>
                        </w:tc>
                        <w:tc>
                          <w:tcPr>
                            <w:tcW w:w="8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Only</w:t>
                            </w:r>
                          </w:p>
                        </w:tc>
                        <w:tc>
                          <w:tcPr>
                            <w:tcW w:w="127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Intercept</w:t>
                            </w:r>
                            <w:r>
                              <w:rPr>
                                <w:rFonts w:ascii="Arial" w:hAnsi="Arial" w:cs="Arial"/>
                                <w:b/>
                                <w:bCs/>
                                <w:color w:val="000000"/>
                                <w:sz w:val="19"/>
                                <w:szCs w:val="19"/>
                              </w:rPr>
                              <w:br/>
                              <w:t>and</w:t>
                            </w:r>
                            <w:r>
                              <w:rPr>
                                <w:rFonts w:ascii="Arial" w:hAnsi="Arial" w:cs="Arial"/>
                                <w:b/>
                                <w:bCs/>
                                <w:color w:val="000000"/>
                                <w:sz w:val="19"/>
                                <w:szCs w:val="19"/>
                              </w:rPr>
                              <w:br/>
                              <w:t>Covariates</w:t>
                            </w:r>
                          </w:p>
                        </w:tc>
                      </w:tr>
                      <w:tr w:rsidR="00EF309F" w:rsidTr="00656FAB">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AIC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620.703</w:t>
                            </w:r>
                          </w:p>
                        </w:tc>
                        <w:tc>
                          <w:tcPr>
                            <w:tcW w:w="127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289.616</w:t>
                            </w:r>
                          </w:p>
                        </w:tc>
                      </w:tr>
                      <w:tr w:rsidR="00EF309F" w:rsidTr="00656FAB">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624.812</w:t>
                            </w:r>
                          </w:p>
                        </w:tc>
                        <w:tc>
                          <w:tcPr>
                            <w:tcW w:w="127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314.271</w:t>
                            </w:r>
                          </w:p>
                        </w:tc>
                      </w:tr>
                      <w:tr w:rsidR="00EF309F" w:rsidTr="00656FAB">
                        <w:trPr>
                          <w:cantSplit/>
                          <w:jc w:val="center"/>
                        </w:trPr>
                        <w:tc>
                          <w:tcPr>
                            <w:tcW w:w="8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-2 Log L</w:t>
                            </w:r>
                          </w:p>
                        </w:tc>
                        <w:tc>
                          <w:tcPr>
                            <w:tcW w:w="8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618.703</w:t>
                            </w:r>
                          </w:p>
                        </w:tc>
                        <w:tc>
                          <w:tcPr>
                            <w:tcW w:w="127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277.616</w:t>
                            </w:r>
                          </w:p>
                        </w:tc>
                      </w:tr>
                    </w:tbl>
                    <w:p w:rsidR="00EF309F" w:rsidRDefault="00EF309F" w:rsidP="00656FAB">
                      <w:pPr>
                        <w:jc w:val="center"/>
                      </w:pPr>
                    </w:p>
                  </w:txbxContent>
                </v:textbox>
              </v:rect>
            </w:pict>
          </mc:Fallback>
        </mc:AlternateContent>
      </w:r>
    </w:p>
    <w:p w:rsidR="00656FAB" w:rsidRDefault="00656FAB" w:rsidP="00EE6DD4">
      <w:pPr>
        <w:spacing w:after="0"/>
      </w:pPr>
      <w:bookmarkStart w:id="0" w:name="_GoBack"/>
      <w:bookmarkEnd w:id="0"/>
    </w:p>
    <w:p w:rsidR="00656FAB" w:rsidRDefault="00656FAB" w:rsidP="00EE6DD4">
      <w:pPr>
        <w:spacing w:after="0"/>
      </w:pPr>
    </w:p>
    <w:p w:rsidR="00656FAB" w:rsidRDefault="00656FAB" w:rsidP="00EE6DD4">
      <w:pPr>
        <w:spacing w:after="0"/>
      </w:pPr>
    </w:p>
    <w:p w:rsidR="00656FAB" w:rsidRDefault="00656FAB" w:rsidP="00EE6DD4">
      <w:pPr>
        <w:spacing w:after="0"/>
      </w:pPr>
    </w:p>
    <w:p w:rsidR="00EE6DD4" w:rsidRDefault="00EE6DD4" w:rsidP="00EE6DD4">
      <w:pPr>
        <w:spacing w:after="0"/>
      </w:pPr>
    </w:p>
    <w:p w:rsidR="00FB0FED" w:rsidRDefault="00656FAB" w:rsidP="00EE6DD4">
      <w:pPr>
        <w:spacing w:after="0"/>
      </w:pPr>
      <w:r>
        <w:lastRenderedPageBreak/>
        <w:tab/>
        <w:t xml:space="preserve">This output compares how well the models fit the data. A high -2 Log L value equates to a worse fit. </w:t>
      </w:r>
      <w:r w:rsidR="00FB0FED">
        <w:t>It is assumed that Model 2 will fit better given the fact it has higher covariates, but the AIC and SC penalize a model for having more covariates. Interestingly, Model 2 has a lower value for each criterion than Model 1.</w:t>
      </w:r>
      <w:r w:rsidR="00FB0FED" w:rsidRPr="00FB0FED">
        <w:t xml:space="preserve"> </w:t>
      </w:r>
      <w:r w:rsidR="00FB0FED" w:rsidRPr="0059686B">
        <w:t xml:space="preserve">The </w:t>
      </w:r>
      <w:r w:rsidR="00FB0FED">
        <w:t>Global Null hypothesis tests that all the explanatory variables have coefficients equal to zero. It can be seen that both variables have at least one coefficient that does not equal zero. Both models also have a significant p-value. Model 2 has much higher scores, and its coefficients are likely to be more</w:t>
      </w:r>
      <w:r w:rsidR="00890D2F">
        <w:t xml:space="preserve"> form fitting on the data. This could lead to over-fitting which will be analyzed later.</w:t>
      </w:r>
      <w:r w:rsidR="00FB0FED">
        <w:t xml:space="preserve">  </w:t>
      </w:r>
    </w:p>
    <w:p w:rsidR="00FB0FED" w:rsidRDefault="00FB0FED" w:rsidP="00EE6DD4">
      <w:pPr>
        <w:spacing w:after="0"/>
      </w:pPr>
      <w:r>
        <w:rPr>
          <w:noProof/>
        </w:rPr>
        <mc:AlternateContent>
          <mc:Choice Requires="wpg">
            <w:drawing>
              <wp:anchor distT="0" distB="0" distL="114300" distR="114300" simplePos="0" relativeHeight="251667456" behindDoc="0" locked="0" layoutInCell="1" allowOverlap="1" wp14:anchorId="6CD03C16" wp14:editId="0B9E15F3">
                <wp:simplePos x="0" y="0"/>
                <wp:positionH relativeFrom="column">
                  <wp:posOffset>-368490</wp:posOffset>
                </wp:positionH>
                <wp:positionV relativeFrom="paragraph">
                  <wp:posOffset>20851</wp:posOffset>
                </wp:positionV>
                <wp:extent cx="6754817" cy="1306195"/>
                <wp:effectExtent l="0" t="0" r="0" b="0"/>
                <wp:wrapNone/>
                <wp:docPr id="384" name="Group 384"/>
                <wp:cNvGraphicFramePr/>
                <a:graphic xmlns:a="http://schemas.openxmlformats.org/drawingml/2006/main">
                  <a:graphicData uri="http://schemas.microsoft.com/office/word/2010/wordprocessingGroup">
                    <wpg:wgp>
                      <wpg:cNvGrpSpPr/>
                      <wpg:grpSpPr>
                        <a:xfrm>
                          <a:off x="0" y="0"/>
                          <a:ext cx="6754817" cy="1306195"/>
                          <a:chOff x="0" y="0"/>
                          <a:chExt cx="6755104" cy="2041525"/>
                        </a:xfrm>
                      </wpg:grpSpPr>
                      <wps:wsp>
                        <wps:cNvPr id="372" name="Rectangle 372"/>
                        <wps:cNvSpPr/>
                        <wps:spPr>
                          <a:xfrm>
                            <a:off x="0" y="0"/>
                            <a:ext cx="3526790" cy="20415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568"/>
                                <w:gridCol w:w="1101"/>
                                <w:gridCol w:w="344"/>
                                <w:gridCol w:w="1063"/>
                              </w:tblGrid>
                              <w:tr w:rsidR="00EF309F" w:rsidTr="00AF1FE1">
                                <w:trPr>
                                  <w:cantSplit/>
                                  <w:tblHeader/>
                                  <w:jc w:val="center"/>
                                </w:trPr>
                                <w:tc>
                                  <w:tcPr>
                                    <w:tcW w:w="4076"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1 Testing Global Null Hypothesis: BETA=0</w:t>
                                    </w:r>
                                  </w:p>
                                </w:tc>
                              </w:tr>
                              <w:tr w:rsidR="00EF309F" w:rsidTr="00AF1FE1">
                                <w:trPr>
                                  <w:cantSplit/>
                                  <w:tblHeader/>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Test</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Chi-Square</w:t>
                                    </w:r>
                                  </w:p>
                                </w:tc>
                                <w:tc>
                                  <w:tcPr>
                                    <w:tcW w:w="3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EF309F" w:rsidTr="00AF1FE1">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Likelihood Ratio</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285.9640</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EF309F" w:rsidTr="00AF1FE1">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Score</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246.5494</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EF309F" w:rsidTr="00AF1FE1">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Wald</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151.7473</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EF309F" w:rsidRDefault="00EF309F" w:rsidP="00FB0F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Rectangle 383"/>
                        <wps:cNvSpPr/>
                        <wps:spPr>
                          <a:xfrm>
                            <a:off x="3228314" y="0"/>
                            <a:ext cx="3526790" cy="20415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568"/>
                                <w:gridCol w:w="1101"/>
                                <w:gridCol w:w="344"/>
                                <w:gridCol w:w="1063"/>
                              </w:tblGrid>
                              <w:tr w:rsidR="00EF309F" w:rsidTr="00AF1FE1">
                                <w:trPr>
                                  <w:cantSplit/>
                                  <w:tblHeader/>
                                  <w:jc w:val="center"/>
                                </w:trPr>
                                <w:tc>
                                  <w:tcPr>
                                    <w:tcW w:w="4076"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2 Testing Global Null Hypothesis: BETA=0</w:t>
                                    </w:r>
                                  </w:p>
                                </w:tc>
                              </w:tr>
                              <w:tr w:rsidR="00EF309F" w:rsidTr="00AF1FE1">
                                <w:trPr>
                                  <w:cantSplit/>
                                  <w:tblHeader/>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Test</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Chi-Square</w:t>
                                    </w:r>
                                  </w:p>
                                </w:tc>
                                <w:tc>
                                  <w:tcPr>
                                    <w:tcW w:w="3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EF309F" w:rsidTr="00AF1FE1">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Likelihood Ratio</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341.0870</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EF309F" w:rsidTr="00AF1FE1">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Score</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267.3283</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EF309F" w:rsidTr="00AF1FE1">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Wald</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131.5481</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EF309F" w:rsidRDefault="00EF309F" w:rsidP="00FB0F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84" o:spid="_x0000_s1030" style="position:absolute;margin-left:-29pt;margin-top:1.65pt;width:531.9pt;height:102.85pt;z-index:251667456;mso-width-relative:margin;mso-height-relative:margin" coordsize="67551,2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">
                <v:rect id="Rectangle 372" o:spid="_x0000_s1031" style="position:absolute;width:35267;height:20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ID08UA&#10;AADcAAAADwAAAGRycy9kb3ducmV2LnhtbESPQWvCQBSE74X+h+UVvDUbbbEluglBrOixplC8PbOv&#10;SWr2bciuMf77bkHwOMzMN8wyG00rBupdY1nBNIpBEJdWN1wp+Co+nt9BOI+ssbVMCq7kIEsfH5aY&#10;aHvhTxr2vhIBwi5BBbX3XSKlK2sy6CLbEQfvx/YGfZB9JXWPlwA3rZzF8VwabDgs1NjRqqbytD8b&#10;Be447Iprl3//Hlx5zNdsitfdRqnJ05gvQHga/T18a2+1gpe3Gfyf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gPTxQAAANwAAAAPAAAAAAAAAAAAAAAAAJgCAABkcnMv&#10;ZG93bnJldi54bWxQSwUGAAAAAAQABAD1AAAAigM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568"/>
                          <w:gridCol w:w="1101"/>
                          <w:gridCol w:w="344"/>
                          <w:gridCol w:w="1063"/>
                        </w:tblGrid>
                        <w:tr w:rsidR="00EF309F" w:rsidTr="00AF1FE1">
                          <w:trPr>
                            <w:cantSplit/>
                            <w:tblHeader/>
                            <w:jc w:val="center"/>
                          </w:trPr>
                          <w:tc>
                            <w:tcPr>
                              <w:tcW w:w="4076"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1 Testing Global Null Hypothesis: BETA=0</w:t>
                              </w:r>
                            </w:p>
                          </w:tc>
                        </w:tr>
                        <w:tr w:rsidR="00EF309F" w:rsidTr="00AF1FE1">
                          <w:trPr>
                            <w:cantSplit/>
                            <w:tblHeader/>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Test</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Chi-Square</w:t>
                              </w:r>
                            </w:p>
                          </w:tc>
                          <w:tc>
                            <w:tcPr>
                              <w:tcW w:w="3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EF309F" w:rsidTr="00AF1FE1">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Likelihood Ratio</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285.9640</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EF309F" w:rsidTr="00AF1FE1">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Score</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246.5494</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EF309F" w:rsidTr="00AF1FE1">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Wald</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151.7473</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EF309F" w:rsidRDefault="00EF309F" w:rsidP="00FB0FED">
                        <w:pPr>
                          <w:jc w:val="center"/>
                        </w:pPr>
                      </w:p>
                    </w:txbxContent>
                  </v:textbox>
                </v:rect>
                <v:rect id="Rectangle 383" o:spid="_x0000_s1032" style="position:absolute;left:32283;width:35268;height:20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vWb8MA&#10;AADcAAAADwAAAGRycy9kb3ducmV2LnhtbESPQYvCMBSE78L+h/AWvGm6KiLVKGVZRY/ahcXbs3m2&#10;dZuX0sRa/70RBI/DzHzDLFadqURLjSstK/gaRiCIM6tLzhX8puvBDITzyBory6TgTg5Wy4/eAmNt&#10;b7yn9uBzESDsYlRQeF/HUrqsIINuaGvi4J1tY9AH2eRSN3gLcFPJURRNpcGSw0KBNX0XlP0frkaB&#10;O7W79F4nf5ejy07JD5t0stso1f/skjkIT51/h1/trVYwno3heSYc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vWb8MAAADcAAAADwAAAAAAAAAAAAAAAACYAgAAZHJzL2Rv&#10;d25yZXYueG1sUEsFBgAAAAAEAAQA9QAAAIgDA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568"/>
                          <w:gridCol w:w="1101"/>
                          <w:gridCol w:w="344"/>
                          <w:gridCol w:w="1063"/>
                        </w:tblGrid>
                        <w:tr w:rsidR="00EF309F" w:rsidTr="00AF1FE1">
                          <w:trPr>
                            <w:cantSplit/>
                            <w:tblHeader/>
                            <w:jc w:val="center"/>
                          </w:trPr>
                          <w:tc>
                            <w:tcPr>
                              <w:tcW w:w="4076"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2 Testing Global Null Hypothesis: BETA=0</w:t>
                              </w:r>
                            </w:p>
                          </w:tc>
                        </w:tr>
                        <w:tr w:rsidR="00EF309F" w:rsidTr="00AF1FE1">
                          <w:trPr>
                            <w:cantSplit/>
                            <w:tblHeader/>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Test</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Chi-Square</w:t>
                              </w:r>
                            </w:p>
                          </w:tc>
                          <w:tc>
                            <w:tcPr>
                              <w:tcW w:w="34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EF309F" w:rsidTr="00AF1FE1">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Likelihood Ratio</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341.0870</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EF309F" w:rsidTr="00AF1FE1">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Score</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267.3283</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EF309F" w:rsidTr="00AF1FE1">
                          <w:trPr>
                            <w:cantSplit/>
                            <w:jc w:val="center"/>
                          </w:trPr>
                          <w:tc>
                            <w:tcPr>
                              <w:tcW w:w="156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Wald</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131.5481</w:t>
                              </w:r>
                            </w:p>
                          </w:tc>
                          <w:tc>
                            <w:tcPr>
                              <w:tcW w:w="3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10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EF309F" w:rsidRDefault="00EF309F" w:rsidP="00FB0FED">
                        <w:pPr>
                          <w:jc w:val="center"/>
                        </w:pPr>
                      </w:p>
                    </w:txbxContent>
                  </v:textbox>
                </v:rect>
              </v:group>
            </w:pict>
          </mc:Fallback>
        </mc:AlternateContent>
      </w:r>
    </w:p>
    <w:p w:rsidR="00FB0FED" w:rsidRDefault="00FB0FED" w:rsidP="00EE6DD4">
      <w:pPr>
        <w:spacing w:after="0"/>
      </w:pPr>
    </w:p>
    <w:p w:rsidR="00EE6DD4" w:rsidRDefault="00FB0FED" w:rsidP="00EE6DD4">
      <w:pPr>
        <w:spacing w:after="0"/>
      </w:pPr>
      <w:r>
        <w:t xml:space="preserve">  </w:t>
      </w:r>
    </w:p>
    <w:p w:rsidR="00656FAB" w:rsidRDefault="00656FAB" w:rsidP="00EE6DD4">
      <w:pPr>
        <w:spacing w:after="0"/>
      </w:pPr>
    </w:p>
    <w:p w:rsidR="00656FAB" w:rsidRDefault="00656FAB" w:rsidP="00EE6DD4">
      <w:pPr>
        <w:spacing w:after="0"/>
      </w:pPr>
    </w:p>
    <w:p w:rsidR="00FB0FED" w:rsidRDefault="00FB0FED">
      <w:pPr>
        <w:rPr>
          <w:rFonts w:ascii="Arial" w:hAnsi="Arial" w:cs="Arial"/>
          <w:color w:val="000000"/>
          <w:sz w:val="23"/>
          <w:szCs w:val="23"/>
        </w:rPr>
      </w:pPr>
    </w:p>
    <w:p w:rsidR="00FB0FED" w:rsidRDefault="00847C51">
      <w:pPr>
        <w:rPr>
          <w:rFonts w:ascii="Arial" w:hAnsi="Arial" w:cs="Arial"/>
          <w:color w:val="000000"/>
          <w:sz w:val="23"/>
          <w:szCs w:val="23"/>
        </w:rPr>
      </w:pPr>
      <w:r>
        <w:rPr>
          <w:rFonts w:ascii="Arial" w:hAnsi="Arial" w:cs="Arial"/>
          <w:noProof/>
          <w:color w:val="000000"/>
          <w:sz w:val="23"/>
          <w:szCs w:val="23"/>
        </w:rPr>
        <mc:AlternateContent>
          <mc:Choice Requires="wpg">
            <w:drawing>
              <wp:anchor distT="0" distB="0" distL="114300" distR="114300" simplePos="0" relativeHeight="251675648" behindDoc="0" locked="0" layoutInCell="1" allowOverlap="1" wp14:anchorId="19DE86C6" wp14:editId="08E511D4">
                <wp:simplePos x="0" y="0"/>
                <wp:positionH relativeFrom="column">
                  <wp:posOffset>-46990</wp:posOffset>
                </wp:positionH>
                <wp:positionV relativeFrom="paragraph">
                  <wp:posOffset>1609280</wp:posOffset>
                </wp:positionV>
                <wp:extent cx="6150610" cy="3550285"/>
                <wp:effectExtent l="0" t="0" r="0" b="0"/>
                <wp:wrapNone/>
                <wp:docPr id="12" name="Group 12"/>
                <wp:cNvGraphicFramePr/>
                <a:graphic xmlns:a="http://schemas.openxmlformats.org/drawingml/2006/main">
                  <a:graphicData uri="http://schemas.microsoft.com/office/word/2010/wordprocessingGroup">
                    <wpg:wgp>
                      <wpg:cNvGrpSpPr/>
                      <wpg:grpSpPr>
                        <a:xfrm>
                          <a:off x="0" y="0"/>
                          <a:ext cx="6150610" cy="3550285"/>
                          <a:chOff x="0" y="0"/>
                          <a:chExt cx="6150627" cy="3550721"/>
                        </a:xfrm>
                      </wpg:grpSpPr>
                      <wps:wsp>
                        <wps:cNvPr id="8" name="Rectangle 8"/>
                        <wps:cNvSpPr/>
                        <wps:spPr>
                          <a:xfrm>
                            <a:off x="0" y="11875"/>
                            <a:ext cx="3003550" cy="1698172"/>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Ind w:w="317" w:type="dxa"/>
                                <w:tblLayout w:type="fixed"/>
                                <w:tblCellMar>
                                  <w:left w:w="0" w:type="dxa"/>
                                  <w:right w:w="0" w:type="dxa"/>
                                </w:tblCellMar>
                                <w:tblLook w:val="0000" w:firstRow="0" w:lastRow="0" w:firstColumn="0" w:lastColumn="0" w:noHBand="0" w:noVBand="0"/>
                              </w:tblPr>
                              <w:tblGrid>
                                <w:gridCol w:w="692"/>
                                <w:gridCol w:w="325"/>
                                <w:gridCol w:w="876"/>
                                <w:gridCol w:w="907"/>
                                <w:gridCol w:w="1101"/>
                                <w:gridCol w:w="758"/>
                              </w:tblGrid>
                              <w:tr w:rsidR="00EF309F" w:rsidTr="00890D2F">
                                <w:trPr>
                                  <w:cantSplit/>
                                  <w:tblHeader/>
                                  <w:jc w:val="center"/>
                                </w:trPr>
                                <w:tc>
                                  <w:tcPr>
                                    <w:tcW w:w="4659"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1 Analysis of Maximum Likelihood Estimates</w:t>
                                    </w:r>
                                  </w:p>
                                </w:tc>
                              </w:tr>
                              <w:tr w:rsidR="00EF309F" w:rsidTr="00890D2F">
                                <w:trPr>
                                  <w:cantSplit/>
                                  <w:tblHeader/>
                                  <w:jc w:val="center"/>
                                </w:trPr>
                                <w:tc>
                                  <w:tcPr>
                                    <w:tcW w:w="69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Parameter</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87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Wald</w:t>
                                    </w:r>
                                    <w:r>
                                      <w:rPr>
                                        <w:rFonts w:ascii="Arial" w:hAnsi="Arial" w:cs="Arial"/>
                                        <w:b/>
                                        <w:bCs/>
                                        <w:color w:val="000000"/>
                                        <w:sz w:val="19"/>
                                        <w:szCs w:val="19"/>
                                      </w:rPr>
                                      <w:br/>
                                      <w:t>Chi-Square</w:t>
                                    </w:r>
                                  </w:p>
                                </w:tc>
                                <w:tc>
                                  <w:tcPr>
                                    <w:tcW w:w="75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EF309F" w:rsidTr="00890D2F">
                                <w:trPr>
                                  <w:cantSplit/>
                                  <w:jc w:val="center"/>
                                </w:trPr>
                                <w:tc>
                                  <w:tcPr>
                                    <w:tcW w:w="6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-3.6287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0.5051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51.6051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EF309F" w:rsidTr="00890D2F">
                                <w:trPr>
                                  <w:cantSplit/>
                                  <w:jc w:val="center"/>
                                </w:trPr>
                                <w:tc>
                                  <w:tcPr>
                                    <w:tcW w:w="6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A9_t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3.9836</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0.3302</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145.5842</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EF309F" w:rsidTr="00890D2F">
                                <w:trPr>
                                  <w:cantSplit/>
                                  <w:jc w:val="center"/>
                                </w:trPr>
                                <w:tc>
                                  <w:tcPr>
                                    <w:tcW w:w="6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0.0227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0.0127</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3.1641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0.0753</w:t>
                                    </w:r>
                                  </w:p>
                                </w:tc>
                              </w:tr>
                              <w:tr w:rsidR="00EF309F" w:rsidTr="00890D2F">
                                <w:trPr>
                                  <w:cantSplit/>
                                  <w:jc w:val="center"/>
                                </w:trPr>
                                <w:tc>
                                  <w:tcPr>
                                    <w:tcW w:w="6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A3</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0.0527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0.0314</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2.8241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0.0929</w:t>
                                    </w:r>
                                  </w:p>
                                </w:tc>
                              </w:tr>
                            </w:tbl>
                            <w:p w:rsidR="00EF309F" w:rsidRDefault="00EF309F" w:rsidP="00890D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980707" y="0"/>
                            <a:ext cx="3169920" cy="209994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Ind w:w="383" w:type="dxa"/>
                                <w:tblLayout w:type="fixed"/>
                                <w:tblCellMar>
                                  <w:left w:w="0" w:type="dxa"/>
                                  <w:right w:w="0" w:type="dxa"/>
                                </w:tblCellMar>
                                <w:tblLook w:val="0000" w:firstRow="0" w:lastRow="0" w:firstColumn="0" w:lastColumn="0" w:noHBand="0" w:noVBand="0"/>
                              </w:tblPr>
                              <w:tblGrid>
                                <w:gridCol w:w="626"/>
                                <w:gridCol w:w="325"/>
                                <w:gridCol w:w="878"/>
                                <w:gridCol w:w="907"/>
                                <w:gridCol w:w="1101"/>
                                <w:gridCol w:w="706"/>
                              </w:tblGrid>
                              <w:tr w:rsidR="00EF309F" w:rsidTr="00890D2F">
                                <w:trPr>
                                  <w:cantSplit/>
                                  <w:tblHeader/>
                                  <w:jc w:val="center"/>
                                </w:trPr>
                                <w:tc>
                                  <w:tcPr>
                                    <w:tcW w:w="4543"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2 Analysis of Maximum Likelihood Estimates</w:t>
                                    </w:r>
                                  </w:p>
                                </w:tc>
                              </w:tr>
                              <w:tr w:rsidR="00EF309F" w:rsidTr="00890D2F">
                                <w:trPr>
                                  <w:cantSplit/>
                                  <w:tblHeader/>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Parameter</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Wald</w:t>
                                    </w:r>
                                    <w:r>
                                      <w:rPr>
                                        <w:rFonts w:ascii="Arial" w:hAnsi="Arial" w:cs="Arial"/>
                                        <w:b/>
                                        <w:bCs/>
                                        <w:color w:val="000000"/>
                                        <w:sz w:val="19"/>
                                        <w:szCs w:val="19"/>
                                      </w:rPr>
                                      <w:br/>
                                      <w:t>Chi-Square</w:t>
                                    </w:r>
                                  </w:p>
                                </w:tc>
                                <w:tc>
                                  <w:tcPr>
                                    <w:tcW w:w="70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EF309F" w:rsidTr="00890D2F">
                                <w:trPr>
                                  <w:cantSplit/>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-3.5542</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0.4514</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61.9895</w:t>
                                    </w:r>
                                  </w:p>
                                </w:tc>
                                <w:tc>
                                  <w:tcPr>
                                    <w:tcW w:w="70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EF309F" w:rsidTr="00890D2F">
                                <w:trPr>
                                  <w:cantSplit/>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0.2229</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0.0607</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13.5025</w:t>
                                    </w:r>
                                  </w:p>
                                </w:tc>
                                <w:tc>
                                  <w:tcPr>
                                    <w:tcW w:w="70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0.0002</w:t>
                                    </w:r>
                                  </w:p>
                                </w:tc>
                              </w:tr>
                              <w:tr w:rsidR="00EF309F" w:rsidTr="00890D2F">
                                <w:trPr>
                                  <w:cantSplit/>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A15</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0.000555</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0.000207</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7.1670</w:t>
                                    </w:r>
                                  </w:p>
                                </w:tc>
                                <w:tc>
                                  <w:tcPr>
                                    <w:tcW w:w="70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0.0074</w:t>
                                    </w:r>
                                  </w:p>
                                </w:tc>
                              </w:tr>
                              <w:tr w:rsidR="00EF309F" w:rsidTr="00890D2F">
                                <w:trPr>
                                  <w:cantSplit/>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A4_u</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0.6854</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0.3706</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3.4200</w:t>
                                    </w:r>
                                  </w:p>
                                </w:tc>
                                <w:tc>
                                  <w:tcPr>
                                    <w:tcW w:w="70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0.0644</w:t>
                                    </w:r>
                                  </w:p>
                                </w:tc>
                              </w:tr>
                              <w:tr w:rsidR="00EF309F" w:rsidTr="00890D2F">
                                <w:trPr>
                                  <w:cantSplit/>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A7_ff</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-2.1243</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0.8686</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5.9816</w:t>
                                    </w:r>
                                  </w:p>
                                </w:tc>
                                <w:tc>
                                  <w:tcPr>
                                    <w:tcW w:w="70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0.0145</w:t>
                                    </w:r>
                                  </w:p>
                                </w:tc>
                              </w:tr>
                              <w:tr w:rsidR="00EF309F" w:rsidTr="00890D2F">
                                <w:trPr>
                                  <w:cantSplit/>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rPr>
                                        <w:rFonts w:ascii="Arial" w:hAnsi="Arial" w:cs="Arial"/>
                                        <w:b/>
                                        <w:bCs/>
                                        <w:color w:val="000000"/>
                                        <w:sz w:val="19"/>
                                        <w:szCs w:val="19"/>
                                      </w:rPr>
                                    </w:pPr>
                                    <w:r>
                                      <w:rPr>
                                        <w:rFonts w:ascii="Arial" w:hAnsi="Arial" w:cs="Arial"/>
                                        <w:b/>
                                        <w:bCs/>
                                        <w:color w:val="000000"/>
                                        <w:sz w:val="19"/>
                                        <w:szCs w:val="19"/>
                                      </w:rPr>
                                      <w:t>A9_t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3.6107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0.3630</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98.9523</w:t>
                                    </w:r>
                                  </w:p>
                                </w:tc>
                                <w:tc>
                                  <w:tcPr>
                                    <w:tcW w:w="70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EF309F" w:rsidRDefault="00EF309F" w:rsidP="00890D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0629" y="2030680"/>
                            <a:ext cx="2777086" cy="1223158"/>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598"/>
                                <w:gridCol w:w="876"/>
                                <w:gridCol w:w="934"/>
                                <w:gridCol w:w="944"/>
                              </w:tblGrid>
                              <w:tr w:rsidR="00EF309F" w:rsidTr="00AF1FE1">
                                <w:trPr>
                                  <w:cantSplit/>
                                  <w:tblHeader/>
                                  <w:jc w:val="center"/>
                                </w:trPr>
                                <w:tc>
                                  <w:tcPr>
                                    <w:tcW w:w="3352"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1 Odds Ratio Estimates</w:t>
                                    </w:r>
                                  </w:p>
                                </w:tc>
                              </w:tr>
                              <w:tr w:rsidR="00EF309F" w:rsidTr="00AF1FE1">
                                <w:trPr>
                                  <w:cantSplit/>
                                  <w:tblHeader/>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Effect</w:t>
                                    </w:r>
                                  </w:p>
                                </w:tc>
                                <w:tc>
                                  <w:tcPr>
                                    <w:tcW w:w="87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Point Estimate</w:t>
                                    </w:r>
                                  </w:p>
                                </w:tc>
                                <w:tc>
                                  <w:tcPr>
                                    <w:tcW w:w="1878"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95% Wald</w:t>
                                    </w:r>
                                    <w:r>
                                      <w:rPr>
                                        <w:rFonts w:ascii="Arial" w:hAnsi="Arial" w:cs="Arial"/>
                                        <w:b/>
                                        <w:bCs/>
                                        <w:color w:val="000000"/>
                                        <w:sz w:val="19"/>
                                        <w:szCs w:val="19"/>
                                      </w:rPr>
                                      <w:br/>
                                      <w:t>Confidence Limits</w:t>
                                    </w:r>
                                  </w:p>
                                </w:tc>
                              </w:tr>
                              <w:tr w:rsidR="00EF309F"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A9_t</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53.712</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28.122</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102.590</w:t>
                                    </w:r>
                                  </w:p>
                                </w:tc>
                              </w:tr>
                              <w:tr w:rsidR="00EF309F"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A2</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1.023</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0.998</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1.049</w:t>
                                    </w:r>
                                  </w:p>
                                </w:tc>
                              </w:tr>
                              <w:tr w:rsidR="00EF309F"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rPr>
                                        <w:rFonts w:ascii="Arial" w:hAnsi="Arial" w:cs="Arial"/>
                                        <w:b/>
                                        <w:bCs/>
                                        <w:color w:val="000000"/>
                                        <w:sz w:val="19"/>
                                        <w:szCs w:val="19"/>
                                      </w:rPr>
                                    </w:pPr>
                                    <w:r>
                                      <w:rPr>
                                        <w:rFonts w:ascii="Arial" w:hAnsi="Arial" w:cs="Arial"/>
                                        <w:b/>
                                        <w:bCs/>
                                        <w:color w:val="000000"/>
                                        <w:sz w:val="19"/>
                                        <w:szCs w:val="19"/>
                                      </w:rPr>
                                      <w:t>A3</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1.054</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0.991</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1.121</w:t>
                                    </w:r>
                                  </w:p>
                                </w:tc>
                              </w:tr>
                            </w:tbl>
                            <w:p w:rsidR="00EF309F" w:rsidRDefault="00EF309F" w:rsidP="00756F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194462" y="2018805"/>
                            <a:ext cx="2776855" cy="153191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598"/>
                                <w:gridCol w:w="876"/>
                                <w:gridCol w:w="934"/>
                                <w:gridCol w:w="944"/>
                              </w:tblGrid>
                              <w:tr w:rsidR="00EF309F" w:rsidTr="00AF1FE1">
                                <w:trPr>
                                  <w:cantSplit/>
                                  <w:tblHeader/>
                                  <w:jc w:val="center"/>
                                </w:trPr>
                                <w:tc>
                                  <w:tcPr>
                                    <w:tcW w:w="3352"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Odds Ratio Estimates</w:t>
                                    </w:r>
                                  </w:p>
                                </w:tc>
                              </w:tr>
                              <w:tr w:rsidR="00EF309F" w:rsidTr="00AF1FE1">
                                <w:trPr>
                                  <w:cantSplit/>
                                  <w:tblHeader/>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Effect</w:t>
                                    </w:r>
                                  </w:p>
                                </w:tc>
                                <w:tc>
                                  <w:tcPr>
                                    <w:tcW w:w="87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Point Estimate</w:t>
                                    </w:r>
                                  </w:p>
                                </w:tc>
                                <w:tc>
                                  <w:tcPr>
                                    <w:tcW w:w="1878"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95% Wald</w:t>
                                    </w:r>
                                    <w:r>
                                      <w:rPr>
                                        <w:rFonts w:ascii="Arial" w:hAnsi="Arial" w:cs="Arial"/>
                                        <w:b/>
                                        <w:bCs/>
                                        <w:color w:val="000000"/>
                                        <w:sz w:val="19"/>
                                        <w:szCs w:val="19"/>
                                      </w:rPr>
                                      <w:br/>
                                      <w:t>Confidence Limits</w:t>
                                    </w:r>
                                  </w:p>
                                </w:tc>
                              </w:tr>
                              <w:tr w:rsidR="00EF309F"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1.250</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1.110</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1.407</w:t>
                                    </w:r>
                                  </w:p>
                                </w:tc>
                              </w:tr>
                              <w:tr w:rsidR="00EF309F"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A15</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1.001</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1.001</w:t>
                                    </w:r>
                                  </w:p>
                                </w:tc>
                              </w:tr>
                              <w:tr w:rsidR="00EF309F"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rPr>
                                        <w:rFonts w:ascii="Arial" w:hAnsi="Arial" w:cs="Arial"/>
                                        <w:b/>
                                        <w:bCs/>
                                        <w:color w:val="000000"/>
                                        <w:sz w:val="19"/>
                                        <w:szCs w:val="19"/>
                                      </w:rPr>
                                    </w:pPr>
                                    <w:r>
                                      <w:rPr>
                                        <w:rFonts w:ascii="Arial" w:hAnsi="Arial" w:cs="Arial"/>
                                        <w:b/>
                                        <w:bCs/>
                                        <w:color w:val="000000"/>
                                        <w:sz w:val="19"/>
                                        <w:szCs w:val="19"/>
                                      </w:rPr>
                                      <w:t>A4_u</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1.985</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0.960</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4.103</w:t>
                                    </w:r>
                                  </w:p>
                                </w:tc>
                              </w:tr>
                              <w:tr w:rsidR="00EF309F"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A7_ff</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0.120</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0.022</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0.656</w:t>
                                    </w:r>
                                  </w:p>
                                </w:tc>
                              </w:tr>
                              <w:tr w:rsidR="00EF309F"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rPr>
                                        <w:rFonts w:ascii="Arial" w:hAnsi="Arial" w:cs="Arial"/>
                                        <w:b/>
                                        <w:bCs/>
                                        <w:color w:val="000000"/>
                                        <w:sz w:val="19"/>
                                        <w:szCs w:val="19"/>
                                      </w:rPr>
                                    </w:pPr>
                                    <w:r>
                                      <w:rPr>
                                        <w:rFonts w:ascii="Arial" w:hAnsi="Arial" w:cs="Arial"/>
                                        <w:b/>
                                        <w:bCs/>
                                        <w:color w:val="000000"/>
                                        <w:sz w:val="19"/>
                                        <w:szCs w:val="19"/>
                                      </w:rPr>
                                      <w:t>A9_t</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36.992</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18.161</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75.349</w:t>
                                    </w:r>
                                  </w:p>
                                </w:tc>
                              </w:tr>
                            </w:tbl>
                            <w:p w:rsidR="00EF309F" w:rsidRDefault="00EF309F" w:rsidP="00756F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33" style="position:absolute;margin-left:-3.7pt;margin-top:126.7pt;width:484.3pt;height:279.55pt;z-index:251675648" coordsize="61506,35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">
                <v:rect id="Rectangle 8" o:spid="_x0000_s1034" style="position:absolute;top:118;width:30035;height:169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NRlr0A&#10;AADaAAAADwAAAGRycy9kb3ducmV2LnhtbERPTYvCMBC9C/6HMII3TV1EpBqliC56XCuIt7EZ22oz&#10;KU2s9d9vDoLHx/terjtTiZYaV1pWMBlHIIgzq0vOFZzS3WgOwnlkjZVlUvAmB+tVv7fEWNsX/1F7&#10;9LkIIexiVFB4X8dSuqwgg25sa+LA3Wxj0AfY5FI3+ArhppI/UTSTBksODQXWtCkoexyfRoG7tof0&#10;XSfn+8Vl12TLJp0efpUaDrpkAcJT57/ij3uvFYSt4Uq4AXL1D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SNRlr0AAADaAAAADwAAAAAAAAAAAAAAAACYAgAAZHJzL2Rvd25yZXYu&#10;eG1sUEsFBgAAAAAEAAQA9QAAAIIDAAAAAA==&#10;" filled="f" stroked="f" strokeweight="2pt">
                  <v:textbox>
                    <w:txbxContent>
                      <w:tbl>
                        <w:tblPr>
                          <w:tblW w:w="0" w:type="auto"/>
                          <w:jc w:val="center"/>
                          <w:tblInd w:w="317" w:type="dxa"/>
                          <w:tblLayout w:type="fixed"/>
                          <w:tblCellMar>
                            <w:left w:w="0" w:type="dxa"/>
                            <w:right w:w="0" w:type="dxa"/>
                          </w:tblCellMar>
                          <w:tblLook w:val="0000" w:firstRow="0" w:lastRow="0" w:firstColumn="0" w:lastColumn="0" w:noHBand="0" w:noVBand="0"/>
                        </w:tblPr>
                        <w:tblGrid>
                          <w:gridCol w:w="692"/>
                          <w:gridCol w:w="325"/>
                          <w:gridCol w:w="876"/>
                          <w:gridCol w:w="907"/>
                          <w:gridCol w:w="1101"/>
                          <w:gridCol w:w="758"/>
                        </w:tblGrid>
                        <w:tr w:rsidR="00EF309F" w:rsidTr="00890D2F">
                          <w:trPr>
                            <w:cantSplit/>
                            <w:tblHeader/>
                            <w:jc w:val="center"/>
                          </w:trPr>
                          <w:tc>
                            <w:tcPr>
                              <w:tcW w:w="4659"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1 Analysis of Maximum Likelihood Estimates</w:t>
                              </w:r>
                            </w:p>
                          </w:tc>
                        </w:tr>
                        <w:tr w:rsidR="00EF309F" w:rsidTr="00890D2F">
                          <w:trPr>
                            <w:cantSplit/>
                            <w:tblHeader/>
                            <w:jc w:val="center"/>
                          </w:trPr>
                          <w:tc>
                            <w:tcPr>
                              <w:tcW w:w="69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Parameter</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87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Wald</w:t>
                              </w:r>
                              <w:r>
                                <w:rPr>
                                  <w:rFonts w:ascii="Arial" w:hAnsi="Arial" w:cs="Arial"/>
                                  <w:b/>
                                  <w:bCs/>
                                  <w:color w:val="000000"/>
                                  <w:sz w:val="19"/>
                                  <w:szCs w:val="19"/>
                                </w:rPr>
                                <w:br/>
                                <w:t>Chi-Square</w:t>
                              </w:r>
                            </w:p>
                          </w:tc>
                          <w:tc>
                            <w:tcPr>
                              <w:tcW w:w="75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EF309F" w:rsidTr="00890D2F">
                          <w:trPr>
                            <w:cantSplit/>
                            <w:jc w:val="center"/>
                          </w:trPr>
                          <w:tc>
                            <w:tcPr>
                              <w:tcW w:w="6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-3.6287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0.5051</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51.6051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EF309F" w:rsidTr="00890D2F">
                          <w:trPr>
                            <w:cantSplit/>
                            <w:jc w:val="center"/>
                          </w:trPr>
                          <w:tc>
                            <w:tcPr>
                              <w:tcW w:w="6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A9_t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3.9836</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0.3302</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145.5842</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EF309F" w:rsidTr="00890D2F">
                          <w:trPr>
                            <w:cantSplit/>
                            <w:jc w:val="center"/>
                          </w:trPr>
                          <w:tc>
                            <w:tcPr>
                              <w:tcW w:w="6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0.0227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0.0127</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3.1641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0.0753</w:t>
                              </w:r>
                            </w:p>
                          </w:tc>
                        </w:tr>
                        <w:tr w:rsidR="00EF309F" w:rsidTr="00890D2F">
                          <w:trPr>
                            <w:cantSplit/>
                            <w:jc w:val="center"/>
                          </w:trPr>
                          <w:tc>
                            <w:tcPr>
                              <w:tcW w:w="6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A3</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0.0527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0.0314</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2.8241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0.0929</w:t>
                              </w:r>
                            </w:p>
                          </w:tc>
                        </w:tr>
                      </w:tbl>
                      <w:p w:rsidR="00EF309F" w:rsidRDefault="00EF309F" w:rsidP="00890D2F">
                        <w:pPr>
                          <w:jc w:val="center"/>
                        </w:pPr>
                      </w:p>
                    </w:txbxContent>
                  </v:textbox>
                </v:rect>
                <v:rect id="Rectangle 9" o:spid="_x0000_s1035" style="position:absolute;left:29807;width:31699;height:20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0DcMA&#10;AADaAAAADwAAAGRycy9kb3ducmV2LnhtbESPQWvCQBSE7wX/w/KE3pqNRUpNXSVIleZYI4i3l+xr&#10;kjb7NmTXmPz7bqHgcZiZb5j1djStGKh3jWUFiygGQVxa3XCl4JTvn15BOI+ssbVMCiZysN3MHtaY&#10;aHvjTxqOvhIBwi5BBbX3XSKlK2sy6CLbEQfvy/YGfZB9JXWPtwA3rXyO4xdpsOGwUGNHu5rKn+PV&#10;KHDFkOVTl56/L64s0nc2+TI7KPU4H9M3EJ5Gfw//tz+0ghX8XQ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0DcMAAADaAAAADwAAAAAAAAAAAAAAAACYAgAAZHJzL2Rv&#10;d25yZXYueG1sUEsFBgAAAAAEAAQA9QAAAIgDAAAAAA==&#10;" filled="f" stroked="f" strokeweight="2pt">
                  <v:textbox>
                    <w:txbxContent>
                      <w:tbl>
                        <w:tblPr>
                          <w:tblW w:w="0" w:type="auto"/>
                          <w:jc w:val="center"/>
                          <w:tblInd w:w="383" w:type="dxa"/>
                          <w:tblLayout w:type="fixed"/>
                          <w:tblCellMar>
                            <w:left w:w="0" w:type="dxa"/>
                            <w:right w:w="0" w:type="dxa"/>
                          </w:tblCellMar>
                          <w:tblLook w:val="0000" w:firstRow="0" w:lastRow="0" w:firstColumn="0" w:lastColumn="0" w:noHBand="0" w:noVBand="0"/>
                        </w:tblPr>
                        <w:tblGrid>
                          <w:gridCol w:w="626"/>
                          <w:gridCol w:w="325"/>
                          <w:gridCol w:w="878"/>
                          <w:gridCol w:w="907"/>
                          <w:gridCol w:w="1101"/>
                          <w:gridCol w:w="706"/>
                        </w:tblGrid>
                        <w:tr w:rsidR="00EF309F" w:rsidTr="00890D2F">
                          <w:trPr>
                            <w:cantSplit/>
                            <w:tblHeader/>
                            <w:jc w:val="center"/>
                          </w:trPr>
                          <w:tc>
                            <w:tcPr>
                              <w:tcW w:w="4543"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2 Analysis of Maximum Likelihood Estimates</w:t>
                              </w:r>
                            </w:p>
                          </w:tc>
                        </w:tr>
                        <w:tr w:rsidR="00EF309F" w:rsidTr="00890D2F">
                          <w:trPr>
                            <w:cantSplit/>
                            <w:tblHeader/>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Parameter</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87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110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Wald</w:t>
                              </w:r>
                              <w:r>
                                <w:rPr>
                                  <w:rFonts w:ascii="Arial" w:hAnsi="Arial" w:cs="Arial"/>
                                  <w:b/>
                                  <w:bCs/>
                                  <w:color w:val="000000"/>
                                  <w:sz w:val="19"/>
                                  <w:szCs w:val="19"/>
                                </w:rPr>
                                <w:br/>
                                <w:t>Chi-Square</w:t>
                              </w:r>
                            </w:p>
                          </w:tc>
                          <w:tc>
                            <w:tcPr>
                              <w:tcW w:w="70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w:t>
                              </w:r>
                              <w:proofErr w:type="spellStart"/>
                              <w:r>
                                <w:rPr>
                                  <w:rFonts w:ascii="Arial" w:hAnsi="Arial" w:cs="Arial"/>
                                  <w:b/>
                                  <w:bCs/>
                                  <w:color w:val="000000"/>
                                  <w:sz w:val="19"/>
                                  <w:szCs w:val="19"/>
                                </w:rPr>
                                <w:t>ChiSq</w:t>
                              </w:r>
                              <w:proofErr w:type="spellEnd"/>
                            </w:p>
                          </w:tc>
                        </w:tr>
                        <w:tr w:rsidR="00EF309F" w:rsidTr="00890D2F">
                          <w:trPr>
                            <w:cantSplit/>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-3.5542</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0.4514</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61.9895</w:t>
                              </w:r>
                            </w:p>
                          </w:tc>
                          <w:tc>
                            <w:tcPr>
                              <w:tcW w:w="70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EF309F" w:rsidTr="00890D2F">
                          <w:trPr>
                            <w:cantSplit/>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0.2229</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0.0607</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13.5025</w:t>
                              </w:r>
                            </w:p>
                          </w:tc>
                          <w:tc>
                            <w:tcPr>
                              <w:tcW w:w="70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0.0002</w:t>
                              </w:r>
                            </w:p>
                          </w:tc>
                        </w:tr>
                        <w:tr w:rsidR="00EF309F" w:rsidTr="00890D2F">
                          <w:trPr>
                            <w:cantSplit/>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A15</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0.000555</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0.000207</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7.1670</w:t>
                              </w:r>
                            </w:p>
                          </w:tc>
                          <w:tc>
                            <w:tcPr>
                              <w:tcW w:w="70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0.0074</w:t>
                              </w:r>
                            </w:p>
                          </w:tc>
                        </w:tr>
                        <w:tr w:rsidR="00EF309F" w:rsidTr="00890D2F">
                          <w:trPr>
                            <w:cantSplit/>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A4_u</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0.6854</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0.3706</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3.4200</w:t>
                              </w:r>
                            </w:p>
                          </w:tc>
                          <w:tc>
                            <w:tcPr>
                              <w:tcW w:w="70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0.0644</w:t>
                              </w:r>
                            </w:p>
                          </w:tc>
                        </w:tr>
                        <w:tr w:rsidR="00EF309F" w:rsidTr="00890D2F">
                          <w:trPr>
                            <w:cantSplit/>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A7_ff</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-2.1243</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0.8686</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5.9816</w:t>
                              </w:r>
                            </w:p>
                          </w:tc>
                          <w:tc>
                            <w:tcPr>
                              <w:tcW w:w="70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0.0145</w:t>
                              </w:r>
                            </w:p>
                          </w:tc>
                        </w:tr>
                        <w:tr w:rsidR="00EF309F" w:rsidTr="00890D2F">
                          <w:trPr>
                            <w:cantSplit/>
                            <w:jc w:val="center"/>
                          </w:trPr>
                          <w:tc>
                            <w:tcPr>
                              <w:tcW w:w="62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rPr>
                                  <w:rFonts w:ascii="Arial" w:hAnsi="Arial" w:cs="Arial"/>
                                  <w:b/>
                                  <w:bCs/>
                                  <w:color w:val="000000"/>
                                  <w:sz w:val="19"/>
                                  <w:szCs w:val="19"/>
                                </w:rPr>
                              </w:pPr>
                              <w:r>
                                <w:rPr>
                                  <w:rFonts w:ascii="Arial" w:hAnsi="Arial" w:cs="Arial"/>
                                  <w:b/>
                                  <w:bCs/>
                                  <w:color w:val="000000"/>
                                  <w:sz w:val="19"/>
                                  <w:szCs w:val="19"/>
                                </w:rPr>
                                <w:t>A9_t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3.6107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0.3630</w:t>
                              </w:r>
                            </w:p>
                          </w:tc>
                          <w:tc>
                            <w:tcPr>
                              <w:tcW w:w="110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98.9523</w:t>
                              </w:r>
                            </w:p>
                          </w:tc>
                          <w:tc>
                            <w:tcPr>
                              <w:tcW w:w="70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bl>
                      <w:p w:rsidR="00EF309F" w:rsidRDefault="00EF309F" w:rsidP="00890D2F">
                        <w:pPr>
                          <w:jc w:val="center"/>
                        </w:pPr>
                      </w:p>
                    </w:txbxContent>
                  </v:textbox>
                </v:rect>
                <v:rect id="Rectangle 10" o:spid="_x0000_s1036" style="position:absolute;left:1306;top:20306;width:27771;height:12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yqsMA&#10;AADbAAAADwAAAGRycy9kb3ducmV2LnhtbESPQWvCQBCF7wX/wzJCb3VjKaVEVwmiRY81gngbs2MS&#10;zc6G7Brjv+8cCr3N8N689818ObhG9dSF2rOB6SQBRVx4W3Np4JBv3r5AhYhssfFMBp4UYLkYvcwx&#10;tf7BP9TvY6kkhEOKBqoY21TrUFTkMEx8SyzaxXcOo6xdqW2HDwl3jX5Pkk/tsGZpqLClVUXFbX93&#10;BsK53+XPNjteT6E4Z2t2+cfu25jX8ZDNQEUa4r/573prBV/o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gyqsMAAADbAAAADwAAAAAAAAAAAAAAAACYAgAAZHJzL2Rv&#10;d25yZXYueG1sUEsFBgAAAAAEAAQA9QAAAIgDA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598"/>
                          <w:gridCol w:w="876"/>
                          <w:gridCol w:w="934"/>
                          <w:gridCol w:w="944"/>
                        </w:tblGrid>
                        <w:tr w:rsidR="00EF309F" w:rsidTr="00AF1FE1">
                          <w:trPr>
                            <w:cantSplit/>
                            <w:tblHeader/>
                            <w:jc w:val="center"/>
                          </w:trPr>
                          <w:tc>
                            <w:tcPr>
                              <w:tcW w:w="3352"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1 Odds Ratio Estimates</w:t>
                              </w:r>
                            </w:p>
                          </w:tc>
                        </w:tr>
                        <w:tr w:rsidR="00EF309F" w:rsidTr="00AF1FE1">
                          <w:trPr>
                            <w:cantSplit/>
                            <w:tblHeader/>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Effect</w:t>
                              </w:r>
                            </w:p>
                          </w:tc>
                          <w:tc>
                            <w:tcPr>
                              <w:tcW w:w="87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Point Estimate</w:t>
                              </w:r>
                            </w:p>
                          </w:tc>
                          <w:tc>
                            <w:tcPr>
                              <w:tcW w:w="1878"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95% Wald</w:t>
                              </w:r>
                              <w:r>
                                <w:rPr>
                                  <w:rFonts w:ascii="Arial" w:hAnsi="Arial" w:cs="Arial"/>
                                  <w:b/>
                                  <w:bCs/>
                                  <w:color w:val="000000"/>
                                  <w:sz w:val="19"/>
                                  <w:szCs w:val="19"/>
                                </w:rPr>
                                <w:br/>
                                <w:t>Confidence Limits</w:t>
                              </w:r>
                            </w:p>
                          </w:tc>
                        </w:tr>
                        <w:tr w:rsidR="00EF309F"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A9_t</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53.712</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28.122</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102.590</w:t>
                              </w:r>
                            </w:p>
                          </w:tc>
                        </w:tr>
                        <w:tr w:rsidR="00EF309F"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A2</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1.023</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0.998</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1.049</w:t>
                              </w:r>
                            </w:p>
                          </w:tc>
                        </w:tr>
                        <w:tr w:rsidR="00EF309F"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rPr>
                                  <w:rFonts w:ascii="Arial" w:hAnsi="Arial" w:cs="Arial"/>
                                  <w:b/>
                                  <w:bCs/>
                                  <w:color w:val="000000"/>
                                  <w:sz w:val="19"/>
                                  <w:szCs w:val="19"/>
                                </w:rPr>
                              </w:pPr>
                              <w:r>
                                <w:rPr>
                                  <w:rFonts w:ascii="Arial" w:hAnsi="Arial" w:cs="Arial"/>
                                  <w:b/>
                                  <w:bCs/>
                                  <w:color w:val="000000"/>
                                  <w:sz w:val="19"/>
                                  <w:szCs w:val="19"/>
                                </w:rPr>
                                <w:t>A3</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1.054</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0.991</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1.121</w:t>
                              </w:r>
                            </w:p>
                          </w:tc>
                        </w:tr>
                      </w:tbl>
                      <w:p w:rsidR="00EF309F" w:rsidRDefault="00EF309F" w:rsidP="00756F6B">
                        <w:pPr>
                          <w:jc w:val="center"/>
                        </w:pPr>
                      </w:p>
                    </w:txbxContent>
                  </v:textbox>
                </v:rect>
                <v:rect id="Rectangle 11" o:spid="_x0000_s1037" style="position:absolute;left:31944;top:20188;width:27769;height:153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SXMcAA&#10;AADbAAAADwAAAGRycy9kb3ducmV2LnhtbERPTYvCMBC9C/6HMII3m7qISNcoRVzRo1YQb2Mz23a3&#10;mZQm1vrvzcKCt3m8z1mue1OLjlpXWVYwjWIQxLnVFRcKztnXZAHCeWSNtWVS8CQH69VwsMRE2wcf&#10;qTv5QoQQdgkqKL1vEildXpJBF9mGOHDftjXoA2wLqVt8hHBTy484nkuDFYeGEhvalJT/nu5Ggbt1&#10;h+zZpJefq8tv6ZZNNjvslBqP+vQThKfev8X/7r0O86fw90s4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5SXMcAAAADbAAAADwAAAAAAAAAAAAAAAACYAgAAZHJzL2Rvd25y&#10;ZXYueG1sUEsFBgAAAAAEAAQA9QAAAIUDA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598"/>
                          <w:gridCol w:w="876"/>
                          <w:gridCol w:w="934"/>
                          <w:gridCol w:w="944"/>
                        </w:tblGrid>
                        <w:tr w:rsidR="00EF309F" w:rsidTr="00AF1FE1">
                          <w:trPr>
                            <w:cantSplit/>
                            <w:tblHeader/>
                            <w:jc w:val="center"/>
                          </w:trPr>
                          <w:tc>
                            <w:tcPr>
                              <w:tcW w:w="3352"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Odds Ratio Estimates</w:t>
                              </w:r>
                            </w:p>
                          </w:tc>
                        </w:tr>
                        <w:tr w:rsidR="00EF309F" w:rsidTr="00AF1FE1">
                          <w:trPr>
                            <w:cantSplit/>
                            <w:tblHeader/>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Effect</w:t>
                              </w:r>
                            </w:p>
                          </w:tc>
                          <w:tc>
                            <w:tcPr>
                              <w:tcW w:w="87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Point Estimate</w:t>
                              </w:r>
                            </w:p>
                          </w:tc>
                          <w:tc>
                            <w:tcPr>
                              <w:tcW w:w="1878"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95% Wald</w:t>
                              </w:r>
                              <w:r>
                                <w:rPr>
                                  <w:rFonts w:ascii="Arial" w:hAnsi="Arial" w:cs="Arial"/>
                                  <w:b/>
                                  <w:bCs/>
                                  <w:color w:val="000000"/>
                                  <w:sz w:val="19"/>
                                  <w:szCs w:val="19"/>
                                </w:rPr>
                                <w:br/>
                                <w:t>Confidence Limits</w:t>
                              </w:r>
                            </w:p>
                          </w:tc>
                        </w:tr>
                        <w:tr w:rsidR="00EF309F"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A11</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1.250</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1.110</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1.407</w:t>
                              </w:r>
                            </w:p>
                          </w:tc>
                        </w:tr>
                        <w:tr w:rsidR="00EF309F"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A15</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1.001</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1.001</w:t>
                              </w:r>
                            </w:p>
                          </w:tc>
                        </w:tr>
                        <w:tr w:rsidR="00EF309F"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rPr>
                                  <w:rFonts w:ascii="Arial" w:hAnsi="Arial" w:cs="Arial"/>
                                  <w:b/>
                                  <w:bCs/>
                                  <w:color w:val="000000"/>
                                  <w:sz w:val="19"/>
                                  <w:szCs w:val="19"/>
                                </w:rPr>
                              </w:pPr>
                              <w:r>
                                <w:rPr>
                                  <w:rFonts w:ascii="Arial" w:hAnsi="Arial" w:cs="Arial"/>
                                  <w:b/>
                                  <w:bCs/>
                                  <w:color w:val="000000"/>
                                  <w:sz w:val="19"/>
                                  <w:szCs w:val="19"/>
                                </w:rPr>
                                <w:t>A4_u</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1.985</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0.960</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4.103</w:t>
                              </w:r>
                            </w:p>
                          </w:tc>
                        </w:tr>
                        <w:tr w:rsidR="00EF309F"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A7_ff</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0.120</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0.022</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0.656</w:t>
                              </w:r>
                            </w:p>
                          </w:tc>
                        </w:tr>
                        <w:tr w:rsidR="00EF309F" w:rsidTr="00AF1FE1">
                          <w:trPr>
                            <w:cantSplit/>
                            <w:jc w:val="center"/>
                          </w:trPr>
                          <w:tc>
                            <w:tcPr>
                              <w:tcW w:w="59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rPr>
                                  <w:rFonts w:ascii="Arial" w:hAnsi="Arial" w:cs="Arial"/>
                                  <w:b/>
                                  <w:bCs/>
                                  <w:color w:val="000000"/>
                                  <w:sz w:val="19"/>
                                  <w:szCs w:val="19"/>
                                </w:rPr>
                              </w:pPr>
                              <w:r>
                                <w:rPr>
                                  <w:rFonts w:ascii="Arial" w:hAnsi="Arial" w:cs="Arial"/>
                                  <w:b/>
                                  <w:bCs/>
                                  <w:color w:val="000000"/>
                                  <w:sz w:val="19"/>
                                  <w:szCs w:val="19"/>
                                </w:rPr>
                                <w:t>A9_t</w:t>
                              </w:r>
                            </w:p>
                          </w:tc>
                          <w:tc>
                            <w:tcPr>
                              <w:tcW w:w="87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36.992</w:t>
                              </w:r>
                            </w:p>
                          </w:tc>
                          <w:tc>
                            <w:tcPr>
                              <w:tcW w:w="93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18.161</w:t>
                              </w:r>
                            </w:p>
                          </w:tc>
                          <w:tc>
                            <w:tcPr>
                              <w:tcW w:w="94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75.349</w:t>
                              </w:r>
                            </w:p>
                          </w:tc>
                        </w:tr>
                      </w:tbl>
                      <w:p w:rsidR="00EF309F" w:rsidRDefault="00EF309F" w:rsidP="00756F6B">
                        <w:pPr>
                          <w:jc w:val="center"/>
                        </w:pPr>
                      </w:p>
                    </w:txbxContent>
                  </v:textbox>
                </v:rect>
              </v:group>
            </w:pict>
          </mc:Fallback>
        </mc:AlternateContent>
      </w:r>
      <w:r w:rsidR="00756F6B">
        <w:rPr>
          <w:rFonts w:ascii="Arial" w:hAnsi="Arial" w:cs="Arial"/>
          <w:color w:val="000000"/>
          <w:sz w:val="23"/>
          <w:szCs w:val="23"/>
        </w:rPr>
        <w:tab/>
      </w:r>
      <w:r w:rsidR="00756F6B">
        <w:t xml:space="preserve">The maximum likelihood </w:t>
      </w:r>
      <w:proofErr w:type="gramStart"/>
      <w:r w:rsidR="00756F6B">
        <w:t>analysis pared with the odds ratio estimates reveal</w:t>
      </w:r>
      <w:proofErr w:type="gramEnd"/>
      <w:r w:rsidR="00756F6B">
        <w:t xml:space="preserve"> statistically significant individual coefficients and their prospective magnitudes. In Model 1, A2 and A3 lack the statistical significance at the .05 threshold, and I would alert this point to management. Model 2 only has one variable that is not statistically significant, but it is rather close to the .05 threshold. In order to better understand the magnitude of the coefficients</w:t>
      </w:r>
      <w:r w:rsidR="00B05156">
        <w:t>,</w:t>
      </w:r>
      <w:r w:rsidR="00756F6B">
        <w:t xml:space="preserve"> interpreting the odds ratio is helpful. </w:t>
      </w:r>
      <w:r w:rsidR="00B05156">
        <w:t xml:space="preserve">The odds ratio of a coefficient communicates that the predicted odds for that coefficient are the Point Estimate times the odds compared to that specific non-coefficient. For example, </w:t>
      </w:r>
      <w:r>
        <w:t xml:space="preserve">A9_t has 53 times the odds of non A9_t values of being 1. The magnitude for A9_t in model 1 is huge compared to Model 2. Also, A15 almost has a non-existent coefficient. </w:t>
      </w:r>
    </w:p>
    <w:p w:rsidR="00FB0FED" w:rsidRDefault="00FB0FED">
      <w:pPr>
        <w:rPr>
          <w:rFonts w:ascii="Arial" w:hAnsi="Arial" w:cs="Arial"/>
          <w:color w:val="000000"/>
          <w:sz w:val="23"/>
          <w:szCs w:val="23"/>
        </w:rPr>
      </w:pPr>
    </w:p>
    <w:p w:rsidR="00FB0FED" w:rsidRDefault="00FB0FED">
      <w:pPr>
        <w:rPr>
          <w:rFonts w:ascii="Arial" w:hAnsi="Arial" w:cs="Arial"/>
          <w:color w:val="000000"/>
          <w:sz w:val="23"/>
          <w:szCs w:val="23"/>
        </w:rPr>
      </w:pPr>
    </w:p>
    <w:p w:rsidR="00FB0FED" w:rsidRDefault="00FB0FED">
      <w:pPr>
        <w:rPr>
          <w:rFonts w:ascii="Arial" w:hAnsi="Arial" w:cs="Arial"/>
          <w:color w:val="000000"/>
          <w:sz w:val="23"/>
          <w:szCs w:val="23"/>
        </w:rPr>
      </w:pPr>
    </w:p>
    <w:p w:rsidR="00890D2F" w:rsidRDefault="00890D2F">
      <w:pPr>
        <w:rPr>
          <w:rFonts w:ascii="Arial" w:hAnsi="Arial" w:cs="Arial"/>
          <w:color w:val="000000"/>
          <w:sz w:val="23"/>
          <w:szCs w:val="23"/>
        </w:rPr>
      </w:pPr>
    </w:p>
    <w:p w:rsidR="00890D2F" w:rsidRDefault="00890D2F">
      <w:pPr>
        <w:rPr>
          <w:rFonts w:ascii="Arial" w:hAnsi="Arial" w:cs="Arial"/>
          <w:color w:val="000000"/>
          <w:sz w:val="23"/>
          <w:szCs w:val="23"/>
        </w:rPr>
      </w:pPr>
    </w:p>
    <w:p w:rsidR="00890D2F" w:rsidRDefault="00890D2F">
      <w:pPr>
        <w:rPr>
          <w:rFonts w:ascii="Arial" w:hAnsi="Arial" w:cs="Arial"/>
          <w:color w:val="000000"/>
          <w:sz w:val="23"/>
          <w:szCs w:val="23"/>
        </w:rPr>
      </w:pPr>
    </w:p>
    <w:p w:rsidR="00890D2F" w:rsidRDefault="00890D2F">
      <w:pPr>
        <w:rPr>
          <w:rFonts w:ascii="Arial" w:hAnsi="Arial" w:cs="Arial"/>
          <w:color w:val="000000"/>
          <w:sz w:val="23"/>
          <w:szCs w:val="23"/>
        </w:rPr>
      </w:pPr>
    </w:p>
    <w:p w:rsidR="00890D2F" w:rsidRDefault="00890D2F">
      <w:pPr>
        <w:rPr>
          <w:rFonts w:ascii="Arial" w:hAnsi="Arial" w:cs="Arial"/>
          <w:color w:val="000000"/>
          <w:sz w:val="23"/>
          <w:szCs w:val="23"/>
        </w:rPr>
      </w:pPr>
    </w:p>
    <w:p w:rsidR="00FB0FED" w:rsidRDefault="00FB0FED">
      <w:pPr>
        <w:rPr>
          <w:rFonts w:ascii="Arial" w:hAnsi="Arial" w:cs="Arial"/>
          <w:color w:val="000000"/>
          <w:sz w:val="23"/>
          <w:szCs w:val="23"/>
        </w:rPr>
      </w:pPr>
    </w:p>
    <w:p w:rsidR="00890D2F" w:rsidRDefault="00890D2F">
      <w:pPr>
        <w:rPr>
          <w:rFonts w:ascii="Arial" w:hAnsi="Arial" w:cs="Arial"/>
          <w:color w:val="000000"/>
          <w:sz w:val="23"/>
          <w:szCs w:val="23"/>
        </w:rPr>
      </w:pPr>
    </w:p>
    <w:p w:rsidR="00890D2F" w:rsidRDefault="00890D2F">
      <w:pPr>
        <w:rPr>
          <w:rFonts w:ascii="Arial" w:hAnsi="Arial" w:cs="Arial"/>
          <w:color w:val="000000"/>
          <w:sz w:val="23"/>
          <w:szCs w:val="23"/>
        </w:rPr>
      </w:pPr>
    </w:p>
    <w:p w:rsidR="00756F6B" w:rsidRDefault="00756F6B">
      <w:pPr>
        <w:rPr>
          <w:rFonts w:ascii="Arial" w:hAnsi="Arial" w:cs="Arial"/>
          <w:color w:val="000000"/>
          <w:sz w:val="23"/>
          <w:szCs w:val="23"/>
        </w:rPr>
      </w:pPr>
    </w:p>
    <w:p w:rsidR="00756F6B" w:rsidRDefault="00847C51" w:rsidP="00847C51">
      <w:pPr>
        <w:rPr>
          <w:rFonts w:ascii="Arial" w:hAnsi="Arial" w:cs="Arial"/>
          <w:color w:val="000000"/>
          <w:sz w:val="23"/>
          <w:szCs w:val="23"/>
        </w:rPr>
      </w:pPr>
      <w:r>
        <w:rPr>
          <w:rFonts w:ascii="Arial" w:hAnsi="Arial" w:cs="Arial"/>
          <w:color w:val="000000"/>
          <w:sz w:val="23"/>
          <w:szCs w:val="23"/>
        </w:rPr>
        <w:tab/>
      </w:r>
      <w:r>
        <w:t xml:space="preserve">The goodness-of-fit statistics include the percent concordant, percent discordant, </w:t>
      </w:r>
      <w:proofErr w:type="spellStart"/>
      <w:r>
        <w:t>Somer’s</w:t>
      </w:r>
      <w:proofErr w:type="spellEnd"/>
      <w:r>
        <w:t xml:space="preserve"> D, Gamma, and Tau-a. The </w:t>
      </w:r>
      <w:proofErr w:type="gramStart"/>
      <w:r>
        <w:t>output for these statistics are</w:t>
      </w:r>
      <w:proofErr w:type="gramEnd"/>
      <w:r>
        <w:t xml:space="preserve"> listed below.</w:t>
      </w:r>
    </w:p>
    <w:p w:rsidR="00756F6B" w:rsidRDefault="00756F6B">
      <w:pPr>
        <w:rPr>
          <w:rFonts w:ascii="Arial" w:hAnsi="Arial" w:cs="Arial"/>
          <w:color w:val="000000"/>
          <w:sz w:val="23"/>
          <w:szCs w:val="23"/>
        </w:rPr>
      </w:pPr>
    </w:p>
    <w:p w:rsidR="00756F6B" w:rsidRDefault="00054B3E">
      <w:pPr>
        <w:rPr>
          <w:rFonts w:ascii="Arial" w:hAnsi="Arial" w:cs="Arial"/>
          <w:color w:val="000000"/>
          <w:sz w:val="23"/>
          <w:szCs w:val="23"/>
        </w:rPr>
      </w:pPr>
      <w:r>
        <w:rPr>
          <w:rFonts w:ascii="Arial" w:hAnsi="Arial" w:cs="Arial"/>
          <w:noProof/>
          <w:color w:val="000000"/>
          <w:sz w:val="23"/>
          <w:szCs w:val="23"/>
        </w:rPr>
        <w:lastRenderedPageBreak/>
        <mc:AlternateContent>
          <mc:Choice Requires="wpg">
            <w:drawing>
              <wp:anchor distT="0" distB="0" distL="114300" distR="114300" simplePos="0" relativeHeight="251679744" behindDoc="0" locked="0" layoutInCell="1" allowOverlap="1">
                <wp:simplePos x="0" y="0"/>
                <wp:positionH relativeFrom="column">
                  <wp:posOffset>-245660</wp:posOffset>
                </wp:positionH>
                <wp:positionV relativeFrom="paragraph">
                  <wp:posOffset>95534</wp:posOffset>
                </wp:positionV>
                <wp:extent cx="6530011" cy="1201003"/>
                <wp:effectExtent l="0" t="0" r="0" b="0"/>
                <wp:wrapNone/>
                <wp:docPr id="15" name="Group 15"/>
                <wp:cNvGraphicFramePr/>
                <a:graphic xmlns:a="http://schemas.openxmlformats.org/drawingml/2006/main">
                  <a:graphicData uri="http://schemas.microsoft.com/office/word/2010/wordprocessingGroup">
                    <wpg:wgp>
                      <wpg:cNvGrpSpPr/>
                      <wpg:grpSpPr>
                        <a:xfrm>
                          <a:off x="0" y="0"/>
                          <a:ext cx="6530011" cy="1201003"/>
                          <a:chOff x="0" y="0"/>
                          <a:chExt cx="6530011" cy="1650670"/>
                        </a:xfrm>
                      </wpg:grpSpPr>
                      <wps:wsp>
                        <wps:cNvPr id="13" name="Rectangle 13"/>
                        <wps:cNvSpPr/>
                        <wps:spPr>
                          <a:xfrm>
                            <a:off x="0" y="0"/>
                            <a:ext cx="3431969" cy="165067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912"/>
                                <w:gridCol w:w="608"/>
                                <w:gridCol w:w="1019"/>
                                <w:gridCol w:w="564"/>
                              </w:tblGrid>
                              <w:tr w:rsidR="00EF309F" w:rsidTr="00AF1FE1">
                                <w:trPr>
                                  <w:cantSplit/>
                                  <w:tblHeader/>
                                  <w:jc w:val="center"/>
                                </w:trPr>
                                <w:tc>
                                  <w:tcPr>
                                    <w:tcW w:w="4103"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1 Association of Predicted Probabilities and Observed Responses</w:t>
                                    </w:r>
                                  </w:p>
                                </w:tc>
                              </w:tr>
                              <w:tr w:rsidR="00EF309F"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Concordant</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89.1</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Somers' D</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0.787</w:t>
                                    </w:r>
                                  </w:p>
                                </w:tc>
                              </w:tr>
                              <w:tr w:rsidR="00EF309F"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Discordant</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10.5</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Gamma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0.790</w:t>
                                    </w:r>
                                  </w:p>
                                </w:tc>
                              </w:tr>
                              <w:tr w:rsidR="00EF309F"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Tied</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Tau-a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0.390</w:t>
                                    </w:r>
                                  </w:p>
                                </w:tc>
                              </w:tr>
                              <w:tr w:rsidR="00EF309F"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Pairs</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50049</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c</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0.893</w:t>
                                    </w:r>
                                  </w:p>
                                </w:tc>
                              </w:tr>
                            </w:tbl>
                            <w:p w:rsidR="00EF309F" w:rsidRDefault="00EF309F" w:rsidP="00847C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098042" y="0"/>
                            <a:ext cx="3431969" cy="165067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Layout w:type="fixed"/>
                                <w:tblCellMar>
                                  <w:left w:w="0" w:type="dxa"/>
                                  <w:right w:w="0" w:type="dxa"/>
                                </w:tblCellMar>
                                <w:tblLook w:val="0000" w:firstRow="0" w:lastRow="0" w:firstColumn="0" w:lastColumn="0" w:noHBand="0" w:noVBand="0"/>
                              </w:tblPr>
                              <w:tblGrid>
                                <w:gridCol w:w="1912"/>
                                <w:gridCol w:w="608"/>
                                <w:gridCol w:w="1019"/>
                                <w:gridCol w:w="564"/>
                              </w:tblGrid>
                              <w:tr w:rsidR="00EF309F" w:rsidTr="00AF1FE1">
                                <w:trPr>
                                  <w:cantSplit/>
                                  <w:tblHeader/>
                                  <w:jc w:val="center"/>
                                </w:trPr>
                                <w:tc>
                                  <w:tcPr>
                                    <w:tcW w:w="4103"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2 Association of Predicted Probabilities and Observed Responses</w:t>
                                    </w:r>
                                  </w:p>
                                </w:tc>
                              </w:tr>
                              <w:tr w:rsidR="00EF309F"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Concordant</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92.6</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Somers' D</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0.871</w:t>
                                    </w:r>
                                  </w:p>
                                </w:tc>
                              </w:tr>
                              <w:tr w:rsidR="00EF309F"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Discordant</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5.5</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Gamma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0.888</w:t>
                                    </w:r>
                                  </w:p>
                                </w:tc>
                              </w:tr>
                              <w:tr w:rsidR="00EF309F"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Tied</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1.9</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Tau-a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0.432</w:t>
                                    </w:r>
                                  </w:p>
                                </w:tc>
                              </w:tr>
                              <w:tr w:rsidR="00EF309F"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Pairs</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50049</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c</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0.936</w:t>
                                    </w:r>
                                  </w:p>
                                </w:tc>
                              </w:tr>
                            </w:tbl>
                            <w:p w:rsidR="00EF309F" w:rsidRDefault="00EF309F" w:rsidP="00054B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15" o:spid="_x0000_s1038" style="position:absolute;margin-left:-19.35pt;margin-top:7.5pt;width:514.15pt;height:94.55pt;z-index:251679744;mso-height-relative:margin" coordsize="65300,16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">
                <v:rect id="Rectangle 13" o:spid="_x0000_s1039" style="position:absolute;width:34319;height:16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s3cAA&#10;AADbAAAADwAAAGRycy9kb3ducmV2LnhtbERPTYvCMBC9L/gfwgh7W1N1WaQapYjKetQK4m1sxrba&#10;TEoTa/33G2HB2zze58wWnalES40rLSsYDiIQxJnVJecKDun6awLCeWSNlWVS8CQHi3nvY4axtg/e&#10;Ubv3uQgh7GJUUHhfx1K6rCCDbmBr4sBdbGPQB9jkUjf4COGmkqMo+pEGSw4NBda0LCi77e9GgTu3&#10;2/RZJ8fryWXnZMUm/d5ulPrsd8kUhKfOv8X/7l8d5o/h9Us4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qs3cAAAADbAAAADwAAAAAAAAAAAAAAAACYAgAAZHJzL2Rvd25y&#10;ZXYueG1sUEsFBgAAAAAEAAQA9QAAAIUDA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912"/>
                          <w:gridCol w:w="608"/>
                          <w:gridCol w:w="1019"/>
                          <w:gridCol w:w="564"/>
                        </w:tblGrid>
                        <w:tr w:rsidR="00EF309F" w:rsidTr="00AF1FE1">
                          <w:trPr>
                            <w:cantSplit/>
                            <w:tblHeader/>
                            <w:jc w:val="center"/>
                          </w:trPr>
                          <w:tc>
                            <w:tcPr>
                              <w:tcW w:w="4103"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1 Association of Predicted Probabilities and Observed Responses</w:t>
                              </w:r>
                            </w:p>
                          </w:tc>
                        </w:tr>
                        <w:tr w:rsidR="00EF309F"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Concordant</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89.1</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Somers' D</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0.787</w:t>
                              </w:r>
                            </w:p>
                          </w:tc>
                        </w:tr>
                        <w:tr w:rsidR="00EF309F"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Discordant</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10.5</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Gamma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0.790</w:t>
                              </w:r>
                            </w:p>
                          </w:tc>
                        </w:tr>
                        <w:tr w:rsidR="00EF309F"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Tied</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Tau-a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0.390</w:t>
                              </w:r>
                            </w:p>
                          </w:tc>
                        </w:tr>
                        <w:tr w:rsidR="00EF309F"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Pairs</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50049</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c</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0.893</w:t>
                              </w:r>
                            </w:p>
                          </w:tc>
                        </w:tr>
                      </w:tbl>
                      <w:p w:rsidR="00EF309F" w:rsidRDefault="00EF309F" w:rsidP="00847C51">
                        <w:pPr>
                          <w:jc w:val="center"/>
                        </w:pPr>
                      </w:p>
                    </w:txbxContent>
                  </v:textbox>
                </v:rect>
                <v:rect id="Rectangle 14" o:spid="_x0000_s1040" style="position:absolute;left:30980;width:34320;height:16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0qcEA&#10;AADbAAAADwAAAGRycy9kb3ducmV2LnhtbERPTWvCQBC9F/oflil4qxuLFIlZJUhb6rGJIN4m2TGJ&#10;ZmdDdhuTf+8WCt7m8T4n2Y6mFQP1rrGsYDGPQBCXVjdcKTjkn68rEM4ja2wtk4KJHGw3z08Jxtre&#10;+IeGzFcihLCLUUHtfRdL6cqaDLq57YgDd7a9QR9gX0nd4y2Em1a+RdG7NNhwaKixo11N5TX7NQpc&#10;MezzqUuPl5Mri/SDTb7cfyk1exnTNQhPo3+I/93fOsxfwt8v4Q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jNKnBAAAA2wAAAA8AAAAAAAAAAAAAAAAAmAIAAGRycy9kb3du&#10;cmV2LnhtbFBLBQYAAAAABAAEAPUAAACGAwAAAAA=&#10;" filled="f" stroked="f" strokeweight="2pt">
                  <v:textbox>
                    <w:txbxContent>
                      <w:tbl>
                        <w:tblPr>
                          <w:tblW w:w="0" w:type="auto"/>
                          <w:jc w:val="center"/>
                          <w:tblLayout w:type="fixed"/>
                          <w:tblCellMar>
                            <w:left w:w="0" w:type="dxa"/>
                            <w:right w:w="0" w:type="dxa"/>
                          </w:tblCellMar>
                          <w:tblLook w:val="0000" w:firstRow="0" w:lastRow="0" w:firstColumn="0" w:lastColumn="0" w:noHBand="0" w:noVBand="0"/>
                        </w:tblPr>
                        <w:tblGrid>
                          <w:gridCol w:w="1912"/>
                          <w:gridCol w:w="608"/>
                          <w:gridCol w:w="1019"/>
                          <w:gridCol w:w="564"/>
                        </w:tblGrid>
                        <w:tr w:rsidR="00EF309F" w:rsidTr="00AF1FE1">
                          <w:trPr>
                            <w:cantSplit/>
                            <w:tblHeader/>
                            <w:jc w:val="center"/>
                          </w:trPr>
                          <w:tc>
                            <w:tcPr>
                              <w:tcW w:w="4103" w:type="dxa"/>
                              <w:gridSpan w:val="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2 Association of Predicted Probabilities and Observed Responses</w:t>
                              </w:r>
                            </w:p>
                          </w:tc>
                        </w:tr>
                        <w:tr w:rsidR="00EF309F"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Concordant</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92.6</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Somers' D</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0.871</w:t>
                              </w:r>
                            </w:p>
                          </w:tc>
                        </w:tr>
                        <w:tr w:rsidR="00EF309F"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Discordant</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5.5</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Gamma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0.888</w:t>
                              </w:r>
                            </w:p>
                          </w:tc>
                        </w:tr>
                        <w:tr w:rsidR="00EF309F"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Percent Tied</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1.9</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Tau-a</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0.432</w:t>
                              </w:r>
                            </w:p>
                          </w:tc>
                        </w:tr>
                        <w:tr w:rsidR="00EF309F" w:rsidTr="00AF1FE1">
                          <w:trPr>
                            <w:cantSplit/>
                            <w:jc w:val="center"/>
                          </w:trPr>
                          <w:tc>
                            <w:tcPr>
                              <w:tcW w:w="191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Pairs</w:t>
                              </w:r>
                            </w:p>
                          </w:tc>
                          <w:tc>
                            <w:tcPr>
                              <w:tcW w:w="60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50049</w:t>
                              </w:r>
                            </w:p>
                          </w:tc>
                          <w:tc>
                            <w:tcPr>
                              <w:tcW w:w="101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rPr>
                                  <w:rFonts w:ascii="Arial" w:hAnsi="Arial" w:cs="Arial"/>
                                  <w:b/>
                                  <w:bCs/>
                                  <w:color w:val="000000"/>
                                  <w:sz w:val="19"/>
                                  <w:szCs w:val="19"/>
                                </w:rPr>
                              </w:pPr>
                              <w:r>
                                <w:rPr>
                                  <w:rFonts w:ascii="Arial" w:hAnsi="Arial" w:cs="Arial"/>
                                  <w:b/>
                                  <w:bCs/>
                                  <w:color w:val="000000"/>
                                  <w:sz w:val="19"/>
                                  <w:szCs w:val="19"/>
                                </w:rPr>
                                <w:t>c</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0.936</w:t>
                              </w:r>
                            </w:p>
                          </w:tc>
                        </w:tr>
                      </w:tbl>
                      <w:p w:rsidR="00EF309F" w:rsidRDefault="00EF309F" w:rsidP="00054B3E">
                        <w:pPr>
                          <w:jc w:val="center"/>
                        </w:pPr>
                      </w:p>
                    </w:txbxContent>
                  </v:textbox>
                </v:rect>
              </v:group>
            </w:pict>
          </mc:Fallback>
        </mc:AlternateContent>
      </w:r>
    </w:p>
    <w:p w:rsidR="00756F6B" w:rsidRDefault="00756F6B">
      <w:pPr>
        <w:rPr>
          <w:rFonts w:ascii="Arial" w:hAnsi="Arial" w:cs="Arial"/>
          <w:color w:val="000000"/>
          <w:sz w:val="23"/>
          <w:szCs w:val="23"/>
        </w:rPr>
      </w:pPr>
    </w:p>
    <w:p w:rsidR="00756F6B" w:rsidRDefault="00756F6B">
      <w:pPr>
        <w:rPr>
          <w:rFonts w:ascii="Arial" w:hAnsi="Arial" w:cs="Arial"/>
          <w:color w:val="000000"/>
          <w:sz w:val="23"/>
          <w:szCs w:val="23"/>
        </w:rPr>
      </w:pPr>
    </w:p>
    <w:p w:rsidR="00847C51" w:rsidRDefault="00847C51">
      <w:pPr>
        <w:rPr>
          <w:rFonts w:ascii="Arial" w:hAnsi="Arial" w:cs="Arial"/>
          <w:color w:val="000000"/>
          <w:sz w:val="23"/>
          <w:szCs w:val="23"/>
        </w:rPr>
      </w:pPr>
    </w:p>
    <w:p w:rsidR="00054B3E" w:rsidRDefault="00054B3E" w:rsidP="00054B3E">
      <w:pPr>
        <w:spacing w:after="0"/>
        <w:rPr>
          <w:rFonts w:ascii="Arial" w:hAnsi="Arial" w:cs="Arial"/>
          <w:color w:val="000000"/>
          <w:sz w:val="23"/>
          <w:szCs w:val="23"/>
        </w:rPr>
      </w:pPr>
    </w:p>
    <w:p w:rsidR="00054B3E" w:rsidRDefault="00054B3E" w:rsidP="00054B3E">
      <w:pPr>
        <w:spacing w:after="0"/>
        <w:rPr>
          <w:rFonts w:cstheme="minorHAnsi"/>
          <w:color w:val="000000"/>
        </w:rPr>
      </w:pPr>
      <w:r w:rsidRPr="00C36D42">
        <w:rPr>
          <w:rFonts w:asciiTheme="majorHAnsi" w:hAnsiTheme="majorHAnsi" w:cs="Arial"/>
          <w:color w:val="000000"/>
        </w:rPr>
        <w:tab/>
      </w:r>
      <w:r w:rsidRPr="00C36D42">
        <w:rPr>
          <w:rFonts w:cstheme="minorHAnsi"/>
          <w:color w:val="000000"/>
        </w:rPr>
        <w:t>Both models have high percent concordant values. I look forward to analyzing this information on the test d</w:t>
      </w:r>
      <w:r w:rsidR="00C36D42" w:rsidRPr="00C36D42">
        <w:rPr>
          <w:rFonts w:cstheme="minorHAnsi"/>
          <w:color w:val="000000"/>
        </w:rPr>
        <w:t>ata. Model 2 is slightly better, and this comes as no surprise based on</w:t>
      </w:r>
      <w:r w:rsidR="00C36D42">
        <w:rPr>
          <w:rFonts w:cstheme="minorHAnsi"/>
          <w:color w:val="000000"/>
        </w:rPr>
        <w:t xml:space="preserve"> the prior analysis. </w:t>
      </w:r>
    </w:p>
    <w:p w:rsidR="00C36D42" w:rsidRDefault="00A368EA" w:rsidP="00054B3E">
      <w:pPr>
        <w:spacing w:after="0"/>
        <w:rPr>
          <w:rFonts w:cstheme="minorHAnsi"/>
          <w:color w:val="000000"/>
        </w:rPr>
      </w:pPr>
      <w:r>
        <w:rPr>
          <w:rFonts w:cstheme="minorHAnsi"/>
          <w:color w:val="000000"/>
        </w:rPr>
        <w:t>For Model 1</w:t>
      </w:r>
      <w:r w:rsidR="00216FFF">
        <w:rPr>
          <w:rFonts w:cstheme="minorHAnsi"/>
          <w:color w:val="000000"/>
        </w:rPr>
        <w:t>, the lift model</w:t>
      </w:r>
      <w:r>
        <w:rPr>
          <w:rFonts w:cstheme="minorHAnsi"/>
          <w:color w:val="000000"/>
        </w:rPr>
        <w:t xml:space="preserve"> reflects what is seen in the lift chart. When targeting 50% of the population, the lift is around 40%. For Model 2, the results are very similar, except the lift is 1 percent greater.   </w:t>
      </w:r>
    </w:p>
    <w:p w:rsidR="00C36D42" w:rsidRDefault="00216FFF" w:rsidP="00054B3E">
      <w:pPr>
        <w:spacing w:after="0"/>
        <w:rPr>
          <w:rFonts w:cstheme="minorHAnsi"/>
          <w:color w:val="000000"/>
        </w:rPr>
      </w:pPr>
      <w:r>
        <w:rPr>
          <w:rFonts w:cstheme="minorHAnsi"/>
          <w:noProof/>
          <w:color w:val="000000"/>
        </w:rPr>
        <mc:AlternateContent>
          <mc:Choice Requires="wpg">
            <w:drawing>
              <wp:anchor distT="0" distB="0" distL="114300" distR="114300" simplePos="0" relativeHeight="251681792" behindDoc="0" locked="0" layoutInCell="1" allowOverlap="1" wp14:anchorId="78390DA2" wp14:editId="3FCCEC93">
                <wp:simplePos x="0" y="0"/>
                <wp:positionH relativeFrom="column">
                  <wp:posOffset>-1660847</wp:posOffset>
                </wp:positionH>
                <wp:positionV relativeFrom="paragraph">
                  <wp:posOffset>111760</wp:posOffset>
                </wp:positionV>
                <wp:extent cx="9580245" cy="3370580"/>
                <wp:effectExtent l="0" t="0" r="0" b="0"/>
                <wp:wrapNone/>
                <wp:docPr id="18" name="Group 18"/>
                <wp:cNvGraphicFramePr/>
                <a:graphic xmlns:a="http://schemas.openxmlformats.org/drawingml/2006/main">
                  <a:graphicData uri="http://schemas.microsoft.com/office/word/2010/wordprocessingGroup">
                    <wpg:wgp>
                      <wpg:cNvGrpSpPr/>
                      <wpg:grpSpPr>
                        <a:xfrm>
                          <a:off x="0" y="0"/>
                          <a:ext cx="9580245" cy="3370580"/>
                          <a:chOff x="0" y="0"/>
                          <a:chExt cx="9580709" cy="3370580"/>
                        </a:xfrm>
                      </wpg:grpSpPr>
                      <wps:wsp>
                        <wps:cNvPr id="17" name="Rectangle 17"/>
                        <wps:cNvSpPr/>
                        <wps:spPr>
                          <a:xfrm>
                            <a:off x="3234519" y="0"/>
                            <a:ext cx="6346190" cy="33705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Ind w:w="1084" w:type="dxa"/>
                                <w:tblLayout w:type="fixed"/>
                                <w:tblCellMar>
                                  <w:left w:w="0" w:type="dxa"/>
                                  <w:right w:w="0" w:type="dxa"/>
                                </w:tblCellMar>
                                <w:tblLook w:val="0000" w:firstRow="0" w:lastRow="0" w:firstColumn="0" w:lastColumn="0" w:noHBand="0" w:noVBand="0"/>
                              </w:tblPr>
                              <w:tblGrid>
                                <w:gridCol w:w="478"/>
                                <w:gridCol w:w="450"/>
                                <w:gridCol w:w="394"/>
                                <w:gridCol w:w="552"/>
                                <w:gridCol w:w="404"/>
                                <w:gridCol w:w="630"/>
                                <w:gridCol w:w="810"/>
                                <w:gridCol w:w="630"/>
                                <w:gridCol w:w="821"/>
                              </w:tblGrid>
                              <w:tr w:rsidR="00EF309F" w:rsidTr="00AF1FE1">
                                <w:trPr>
                                  <w:cantSplit/>
                                  <w:tblHeader/>
                                  <w:jc w:val="center"/>
                                </w:trPr>
                                <w:tc>
                                  <w:tcPr>
                                    <w:tcW w:w="5169" w:type="dxa"/>
                                    <w:gridSpan w:val="9"/>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7919A4">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2</w:t>
                                    </w:r>
                                  </w:p>
                                </w:tc>
                              </w:tr>
                              <w:tr w:rsidR="00EF309F" w:rsidTr="007919A4">
                                <w:trPr>
                                  <w:cantSplit/>
                                  <w:tblHeader/>
                                  <w:jc w:val="center"/>
                                </w:trPr>
                                <w:tc>
                                  <w:tcPr>
                                    <w:tcW w:w="478"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Obs</w:t>
                                    </w:r>
                                    <w:proofErr w:type="spellEnd"/>
                                  </w:p>
                                </w:tc>
                                <w:tc>
                                  <w:tcPr>
                                    <w:tcW w:w="45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score_decile</w:t>
                                    </w:r>
                                    <w:proofErr w:type="spellEnd"/>
                                  </w:p>
                                </w:tc>
                                <w:tc>
                                  <w:tcPr>
                                    <w:tcW w:w="39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Y_Sum</w:t>
                                    </w:r>
                                    <w:proofErr w:type="spellEnd"/>
                                  </w:p>
                                </w:tc>
                                <w:tc>
                                  <w:tcPr>
                                    <w:tcW w:w="55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Nobs</w:t>
                                    </w:r>
                                  </w:p>
                                </w:tc>
                                <w:tc>
                                  <w:tcPr>
                                    <w:tcW w:w="40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cum_obs</w:t>
                                    </w:r>
                                    <w:proofErr w:type="spellEnd"/>
                                  </w:p>
                                </w:tc>
                                <w:tc>
                                  <w:tcPr>
                                    <w:tcW w:w="63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model_pred</w:t>
                                    </w:r>
                                    <w:proofErr w:type="spellEnd"/>
                                  </w:p>
                                </w:tc>
                                <w:tc>
                                  <w:tcPr>
                                    <w:tcW w:w="81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pred_rate</w:t>
                                    </w:r>
                                    <w:proofErr w:type="spellEnd"/>
                                  </w:p>
                                </w:tc>
                                <w:tc>
                                  <w:tcPr>
                                    <w:tcW w:w="63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base_rate</w:t>
                                    </w:r>
                                    <w:proofErr w:type="spellEnd"/>
                                  </w:p>
                                </w:tc>
                                <w:tc>
                                  <w:tcPr>
                                    <w:tcW w:w="821"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life</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1</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45</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45</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45</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45</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0.22388</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0.1</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0.12388</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43</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88</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0.43781</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0.23781</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39</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135</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127</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0.63184</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0.33184</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25</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31</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166</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152</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0.75622</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0.35622</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Pr="00A368EA" w:rsidRDefault="00EF309F" w:rsidP="00AF1FE1">
                                    <w:pPr>
                                      <w:adjustRightInd w:val="0"/>
                                      <w:spacing w:before="29" w:after="29"/>
                                      <w:jc w:val="right"/>
                                      <w:rPr>
                                        <w:rFonts w:ascii="Arial" w:hAnsi="Arial" w:cs="Arial"/>
                                        <w:b/>
                                        <w:bCs/>
                                        <w:color w:val="000000"/>
                                        <w:sz w:val="19"/>
                                        <w:szCs w:val="19"/>
                                        <w:highlight w:val="yellow"/>
                                      </w:rPr>
                                    </w:pPr>
                                    <w:r w:rsidRPr="00A368EA">
                                      <w:rPr>
                                        <w:rFonts w:ascii="Arial" w:hAnsi="Arial" w:cs="Arial"/>
                                        <w:b/>
                                        <w:bCs/>
                                        <w:color w:val="000000"/>
                                        <w:sz w:val="19"/>
                                        <w:szCs w:val="19"/>
                                        <w:highlight w:val="yellow"/>
                                      </w:rPr>
                                      <w:t>5</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5</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31</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56</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222</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183</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0.91045</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0.5</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0.41045</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48</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270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190</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0.94527</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0.6</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0.34527</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44</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314</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195</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0.97015</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0.27015</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60</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374</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198</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0.98507</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0.8</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0.18507</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25</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399</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200</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0.99502</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0.09502</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51</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201</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bl>
                            <w:p w:rsidR="00EF309F" w:rsidRDefault="00EF309F" w:rsidP="008C6E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0"/>
                            <a:ext cx="5718175" cy="33705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Ind w:w="1406" w:type="dxa"/>
                                <w:tblLayout w:type="fixed"/>
                                <w:tblCellMar>
                                  <w:left w:w="0" w:type="dxa"/>
                                  <w:right w:w="0" w:type="dxa"/>
                                </w:tblCellMar>
                                <w:tblLook w:val="0000" w:firstRow="0" w:lastRow="0" w:firstColumn="0" w:lastColumn="0" w:noHBand="0" w:noVBand="0"/>
                              </w:tblPr>
                              <w:tblGrid>
                                <w:gridCol w:w="571"/>
                                <w:gridCol w:w="419"/>
                                <w:gridCol w:w="553"/>
                                <w:gridCol w:w="450"/>
                                <w:gridCol w:w="540"/>
                                <w:gridCol w:w="637"/>
                                <w:gridCol w:w="935"/>
                                <w:gridCol w:w="436"/>
                                <w:gridCol w:w="778"/>
                              </w:tblGrid>
                              <w:tr w:rsidR="00EF309F" w:rsidTr="007919A4">
                                <w:trPr>
                                  <w:cantSplit/>
                                  <w:tblHeader/>
                                  <w:jc w:val="center"/>
                                </w:trPr>
                                <w:tc>
                                  <w:tcPr>
                                    <w:tcW w:w="5319" w:type="dxa"/>
                                    <w:gridSpan w:val="9"/>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8C6E0B">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1</w:t>
                                    </w:r>
                                  </w:p>
                                </w:tc>
                              </w:tr>
                              <w:tr w:rsidR="00EF309F" w:rsidTr="007919A4">
                                <w:trPr>
                                  <w:cantSplit/>
                                  <w:tblHeader/>
                                  <w:jc w:val="center"/>
                                </w:trPr>
                                <w:tc>
                                  <w:tcPr>
                                    <w:tcW w:w="571"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Obs</w:t>
                                    </w:r>
                                    <w:proofErr w:type="spellEnd"/>
                                  </w:p>
                                </w:tc>
                                <w:tc>
                                  <w:tcPr>
                                    <w:tcW w:w="41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score_decile</w:t>
                                    </w:r>
                                    <w:proofErr w:type="spellEnd"/>
                                  </w:p>
                                </w:tc>
                                <w:tc>
                                  <w:tcPr>
                                    <w:tcW w:w="55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Y_Sum</w:t>
                                    </w:r>
                                    <w:proofErr w:type="spellEnd"/>
                                  </w:p>
                                </w:tc>
                                <w:tc>
                                  <w:tcPr>
                                    <w:tcW w:w="45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Nobs</w:t>
                                    </w:r>
                                  </w:p>
                                </w:tc>
                                <w:tc>
                                  <w:tcPr>
                                    <w:tcW w:w="54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cum_obs</w:t>
                                    </w:r>
                                    <w:proofErr w:type="spellEnd"/>
                                  </w:p>
                                </w:tc>
                                <w:tc>
                                  <w:tcPr>
                                    <w:tcW w:w="637"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model_pred</w:t>
                                    </w:r>
                                    <w:proofErr w:type="spellEnd"/>
                                  </w:p>
                                </w:tc>
                                <w:tc>
                                  <w:tcPr>
                                    <w:tcW w:w="935"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pred_rate</w:t>
                                    </w:r>
                                    <w:proofErr w:type="spellEnd"/>
                                  </w:p>
                                </w:tc>
                                <w:tc>
                                  <w:tcPr>
                                    <w:tcW w:w="436"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base_rate</w:t>
                                    </w:r>
                                    <w:proofErr w:type="spellEnd"/>
                                  </w:p>
                                </w:tc>
                                <w:tc>
                                  <w:tcPr>
                                    <w:tcW w:w="7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life</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Pr="003901DF" w:rsidRDefault="00EF309F" w:rsidP="00AF1FE1">
                                    <w:pPr>
                                      <w:adjustRightInd w:val="0"/>
                                      <w:spacing w:before="29" w:after="29"/>
                                      <w:jc w:val="right"/>
                                      <w:rPr>
                                        <w:rFonts w:ascii="Arial" w:hAnsi="Arial" w:cs="Arial"/>
                                        <w:b/>
                                        <w:bCs/>
                                        <w:color w:val="000000"/>
                                        <w:sz w:val="19"/>
                                        <w:szCs w:val="19"/>
                                        <w:highlight w:val="yellow"/>
                                      </w:rPr>
                                    </w:pPr>
                                    <w:r w:rsidRPr="003901DF">
                                      <w:rPr>
                                        <w:rFonts w:ascii="Arial" w:hAnsi="Arial" w:cs="Arial"/>
                                        <w:b/>
                                        <w:bCs/>
                                        <w:color w:val="000000"/>
                                        <w:sz w:val="19"/>
                                        <w:szCs w:val="19"/>
                                        <w:highlight w:val="yellow"/>
                                      </w:rPr>
                                      <w:t>1</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1</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42</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45</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42</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0.20896</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0.1</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0.10896</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35</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77</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0.38308</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0.18308</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35</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135</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112</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0.55721</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0.25721</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36</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180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148</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0.73632</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0.33632</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Pr="00A368EA" w:rsidRDefault="00EF309F" w:rsidP="00AF1FE1">
                                    <w:pPr>
                                      <w:adjustRightInd w:val="0"/>
                                      <w:spacing w:before="29" w:after="29"/>
                                      <w:jc w:val="right"/>
                                      <w:rPr>
                                        <w:rFonts w:ascii="Arial" w:hAnsi="Arial" w:cs="Arial"/>
                                        <w:b/>
                                        <w:bCs/>
                                        <w:color w:val="000000"/>
                                        <w:sz w:val="19"/>
                                        <w:szCs w:val="19"/>
                                        <w:highlight w:val="yellow"/>
                                      </w:rPr>
                                    </w:pPr>
                                    <w:r w:rsidRPr="00A368EA">
                                      <w:rPr>
                                        <w:rFonts w:ascii="Arial" w:hAnsi="Arial" w:cs="Arial"/>
                                        <w:b/>
                                        <w:bCs/>
                                        <w:color w:val="000000"/>
                                        <w:sz w:val="19"/>
                                        <w:szCs w:val="19"/>
                                        <w:highlight w:val="yellow"/>
                                      </w:rPr>
                                      <w:t>5</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5</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33</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225</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181</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0.90050</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0.5</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sidRPr="00A368EA">
                                      <w:rPr>
                                        <w:rFonts w:ascii="Arial" w:hAnsi="Arial" w:cs="Arial"/>
                                        <w:color w:val="000000"/>
                                        <w:sz w:val="19"/>
                                        <w:szCs w:val="19"/>
                                        <w:highlight w:val="yellow"/>
                                      </w:rPr>
                                      <w:t>0.40050</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270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190</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0.94527</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0.6</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0.34527</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315</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193</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0.96020</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0.26020</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360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196</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0.97512</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0.8</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0.17512</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405</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196</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0.97512</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0.07512</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201</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bl>
                            <w:p w:rsidR="00EF309F" w:rsidRDefault="00EF309F" w:rsidP="008C6E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8" o:spid="_x0000_s1041" style="position:absolute;margin-left:-130.8pt;margin-top:8.8pt;width:754.35pt;height:265.4pt;z-index:251681792" coordsize="95807,33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">
                <v:rect id="Rectangle 17" o:spid="_x0000_s1042" style="position:absolute;left:32345;width:63462;height:33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Gq3sAA&#10;AADbAAAADwAAAGRycy9kb3ducmV2LnhtbERPTYvCMBC9L/gfwgh7W1NFdqUapYjKetQK4m1sxrba&#10;TEoTa/33G2HB2zze58wWnalES40rLSsYDiIQxJnVJecKDun6awLCeWSNlWVS8CQHi3nvY4axtg/e&#10;Ubv3uQgh7GJUUHhfx1K6rCCDbmBr4sBdbGPQB9jkUjf4COGmkqMo+pYGSw4NBda0LCi77e9GgTu3&#10;2/RZJ8fryWXnZMUmHW83Sn32u2QKwlPn3+J/968O83/g9Us4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Gq3sAAAADbAAAADwAAAAAAAAAAAAAAAACYAgAAZHJzL2Rvd25y&#10;ZXYueG1sUEsFBgAAAAAEAAQA9QAAAIUDAAAAAA==&#10;" filled="f" stroked="f" strokeweight="2pt">
                  <v:textbox>
                    <w:txbxContent>
                      <w:tbl>
                        <w:tblPr>
                          <w:tblW w:w="0" w:type="auto"/>
                          <w:jc w:val="center"/>
                          <w:tblInd w:w="1084" w:type="dxa"/>
                          <w:tblLayout w:type="fixed"/>
                          <w:tblCellMar>
                            <w:left w:w="0" w:type="dxa"/>
                            <w:right w:w="0" w:type="dxa"/>
                          </w:tblCellMar>
                          <w:tblLook w:val="0000" w:firstRow="0" w:lastRow="0" w:firstColumn="0" w:lastColumn="0" w:noHBand="0" w:noVBand="0"/>
                        </w:tblPr>
                        <w:tblGrid>
                          <w:gridCol w:w="478"/>
                          <w:gridCol w:w="450"/>
                          <w:gridCol w:w="394"/>
                          <w:gridCol w:w="552"/>
                          <w:gridCol w:w="404"/>
                          <w:gridCol w:w="630"/>
                          <w:gridCol w:w="810"/>
                          <w:gridCol w:w="630"/>
                          <w:gridCol w:w="821"/>
                        </w:tblGrid>
                        <w:tr w:rsidR="00EF309F" w:rsidTr="00AF1FE1">
                          <w:trPr>
                            <w:cantSplit/>
                            <w:tblHeader/>
                            <w:jc w:val="center"/>
                          </w:trPr>
                          <w:tc>
                            <w:tcPr>
                              <w:tcW w:w="5169" w:type="dxa"/>
                              <w:gridSpan w:val="9"/>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7919A4">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2</w:t>
                              </w:r>
                            </w:p>
                          </w:tc>
                        </w:tr>
                        <w:tr w:rsidR="00EF309F" w:rsidTr="007919A4">
                          <w:trPr>
                            <w:cantSplit/>
                            <w:tblHeader/>
                            <w:jc w:val="center"/>
                          </w:trPr>
                          <w:tc>
                            <w:tcPr>
                              <w:tcW w:w="478"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Obs</w:t>
                              </w:r>
                              <w:proofErr w:type="spellEnd"/>
                            </w:p>
                          </w:tc>
                          <w:tc>
                            <w:tcPr>
                              <w:tcW w:w="45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score_decile</w:t>
                              </w:r>
                              <w:proofErr w:type="spellEnd"/>
                            </w:p>
                          </w:tc>
                          <w:tc>
                            <w:tcPr>
                              <w:tcW w:w="39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Y_Sum</w:t>
                              </w:r>
                              <w:proofErr w:type="spellEnd"/>
                            </w:p>
                          </w:tc>
                          <w:tc>
                            <w:tcPr>
                              <w:tcW w:w="55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Nobs</w:t>
                              </w:r>
                            </w:p>
                          </w:tc>
                          <w:tc>
                            <w:tcPr>
                              <w:tcW w:w="40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cum_obs</w:t>
                              </w:r>
                              <w:proofErr w:type="spellEnd"/>
                            </w:p>
                          </w:tc>
                          <w:tc>
                            <w:tcPr>
                              <w:tcW w:w="63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model_pred</w:t>
                              </w:r>
                              <w:proofErr w:type="spellEnd"/>
                            </w:p>
                          </w:tc>
                          <w:tc>
                            <w:tcPr>
                              <w:tcW w:w="81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pred_rate</w:t>
                              </w:r>
                              <w:proofErr w:type="spellEnd"/>
                            </w:p>
                          </w:tc>
                          <w:tc>
                            <w:tcPr>
                              <w:tcW w:w="63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base_rate</w:t>
                              </w:r>
                              <w:proofErr w:type="spellEnd"/>
                            </w:p>
                          </w:tc>
                          <w:tc>
                            <w:tcPr>
                              <w:tcW w:w="821"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life</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1</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45</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45</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45</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45</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0.22388</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0.1</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0.12388</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43</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88</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0.43781</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0.23781</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39</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135</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127</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0.63184</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0.33184</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25</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31</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166</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152</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0.75622</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0.35622</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Pr="00A368EA" w:rsidRDefault="00EF309F" w:rsidP="00AF1FE1">
                              <w:pPr>
                                <w:adjustRightInd w:val="0"/>
                                <w:spacing w:before="29" w:after="29"/>
                                <w:jc w:val="right"/>
                                <w:rPr>
                                  <w:rFonts w:ascii="Arial" w:hAnsi="Arial" w:cs="Arial"/>
                                  <w:b/>
                                  <w:bCs/>
                                  <w:color w:val="000000"/>
                                  <w:sz w:val="19"/>
                                  <w:szCs w:val="19"/>
                                  <w:highlight w:val="yellow"/>
                                </w:rPr>
                              </w:pPr>
                              <w:r w:rsidRPr="00A368EA">
                                <w:rPr>
                                  <w:rFonts w:ascii="Arial" w:hAnsi="Arial" w:cs="Arial"/>
                                  <w:b/>
                                  <w:bCs/>
                                  <w:color w:val="000000"/>
                                  <w:sz w:val="19"/>
                                  <w:szCs w:val="19"/>
                                  <w:highlight w:val="yellow"/>
                                </w:rPr>
                                <w:t>5</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5</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31</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56</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222</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183</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0.91045</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0.5</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0.41045</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48</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270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190</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0.94527</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0.6</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0.34527</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44</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314</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195</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0.97015</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0.27015</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60</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374</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198</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0.98507</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0.8</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0.18507</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25</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399</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200</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0.99502</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0.09502</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51</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201</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bl>
                      <w:p w:rsidR="00EF309F" w:rsidRDefault="00EF309F" w:rsidP="008C6E0B">
                        <w:pPr>
                          <w:jc w:val="center"/>
                        </w:pPr>
                      </w:p>
                    </w:txbxContent>
                  </v:textbox>
                </v:rect>
                <v:rect id="Rectangle 16" o:spid="_x0000_s1043" style="position:absolute;width:57181;height:33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0PRb8A&#10;AADbAAAADwAAAGRycy9kb3ducmV2LnhtbERPTYvCMBC9C/6HMMLeNFUWkWqUIip6XCuIt7EZ22oz&#10;KU2s9d9vFha8zeN9zmLVmUq01LjSsoLxKAJBnFldcq7glG6HMxDOI2usLJOCNzlYLfu9BcbavviH&#10;2qPPRQhhF6OCwvs6ltJlBRl0I1sTB+5mG4M+wCaXusFXCDeVnETRVBosOTQUWNO6oOxxfBoF7toe&#10;0nednO8Xl12TDZv0+7BT6mvQJXMQnjr/Ef+79zrMn8LfL+EAuf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fQ9FvwAAANsAAAAPAAAAAAAAAAAAAAAAAJgCAABkcnMvZG93bnJl&#10;di54bWxQSwUGAAAAAAQABAD1AAAAhAMAAAAA&#10;" filled="f" stroked="f" strokeweight="2pt">
                  <v:textbox>
                    <w:txbxContent>
                      <w:tbl>
                        <w:tblPr>
                          <w:tblW w:w="0" w:type="auto"/>
                          <w:jc w:val="center"/>
                          <w:tblInd w:w="1406" w:type="dxa"/>
                          <w:tblLayout w:type="fixed"/>
                          <w:tblCellMar>
                            <w:left w:w="0" w:type="dxa"/>
                            <w:right w:w="0" w:type="dxa"/>
                          </w:tblCellMar>
                          <w:tblLook w:val="0000" w:firstRow="0" w:lastRow="0" w:firstColumn="0" w:lastColumn="0" w:noHBand="0" w:noVBand="0"/>
                        </w:tblPr>
                        <w:tblGrid>
                          <w:gridCol w:w="571"/>
                          <w:gridCol w:w="419"/>
                          <w:gridCol w:w="553"/>
                          <w:gridCol w:w="450"/>
                          <w:gridCol w:w="540"/>
                          <w:gridCol w:w="637"/>
                          <w:gridCol w:w="935"/>
                          <w:gridCol w:w="436"/>
                          <w:gridCol w:w="778"/>
                        </w:tblGrid>
                        <w:tr w:rsidR="00EF309F" w:rsidTr="007919A4">
                          <w:trPr>
                            <w:cantSplit/>
                            <w:tblHeader/>
                            <w:jc w:val="center"/>
                          </w:trPr>
                          <w:tc>
                            <w:tcPr>
                              <w:tcW w:w="5319" w:type="dxa"/>
                              <w:gridSpan w:val="9"/>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8C6E0B">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1</w:t>
                              </w:r>
                            </w:p>
                          </w:tc>
                        </w:tr>
                        <w:tr w:rsidR="00EF309F" w:rsidTr="007919A4">
                          <w:trPr>
                            <w:cantSplit/>
                            <w:tblHeader/>
                            <w:jc w:val="center"/>
                          </w:trPr>
                          <w:tc>
                            <w:tcPr>
                              <w:tcW w:w="571"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Obs</w:t>
                              </w:r>
                              <w:proofErr w:type="spellEnd"/>
                            </w:p>
                          </w:tc>
                          <w:tc>
                            <w:tcPr>
                              <w:tcW w:w="41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score_decile</w:t>
                              </w:r>
                              <w:proofErr w:type="spellEnd"/>
                            </w:p>
                          </w:tc>
                          <w:tc>
                            <w:tcPr>
                              <w:tcW w:w="55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Y_Sum</w:t>
                              </w:r>
                              <w:proofErr w:type="spellEnd"/>
                            </w:p>
                          </w:tc>
                          <w:tc>
                            <w:tcPr>
                              <w:tcW w:w="45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Nobs</w:t>
                              </w:r>
                            </w:p>
                          </w:tc>
                          <w:tc>
                            <w:tcPr>
                              <w:tcW w:w="54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cum_obs</w:t>
                              </w:r>
                              <w:proofErr w:type="spellEnd"/>
                            </w:p>
                          </w:tc>
                          <w:tc>
                            <w:tcPr>
                              <w:tcW w:w="637"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model_pred</w:t>
                              </w:r>
                              <w:proofErr w:type="spellEnd"/>
                            </w:p>
                          </w:tc>
                          <w:tc>
                            <w:tcPr>
                              <w:tcW w:w="935"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pred_rate</w:t>
                              </w:r>
                              <w:proofErr w:type="spellEnd"/>
                            </w:p>
                          </w:tc>
                          <w:tc>
                            <w:tcPr>
                              <w:tcW w:w="436"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base_rate</w:t>
                              </w:r>
                              <w:proofErr w:type="spellEnd"/>
                            </w:p>
                          </w:tc>
                          <w:tc>
                            <w:tcPr>
                              <w:tcW w:w="7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life</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Pr="003901DF" w:rsidRDefault="00EF309F" w:rsidP="00AF1FE1">
                              <w:pPr>
                                <w:adjustRightInd w:val="0"/>
                                <w:spacing w:before="29" w:after="29"/>
                                <w:jc w:val="right"/>
                                <w:rPr>
                                  <w:rFonts w:ascii="Arial" w:hAnsi="Arial" w:cs="Arial"/>
                                  <w:b/>
                                  <w:bCs/>
                                  <w:color w:val="000000"/>
                                  <w:sz w:val="19"/>
                                  <w:szCs w:val="19"/>
                                  <w:highlight w:val="yellow"/>
                                </w:rPr>
                              </w:pPr>
                              <w:r w:rsidRPr="003901DF">
                                <w:rPr>
                                  <w:rFonts w:ascii="Arial" w:hAnsi="Arial" w:cs="Arial"/>
                                  <w:b/>
                                  <w:bCs/>
                                  <w:color w:val="000000"/>
                                  <w:sz w:val="19"/>
                                  <w:szCs w:val="19"/>
                                  <w:highlight w:val="yellow"/>
                                </w:rPr>
                                <w:t>1</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1</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42</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45</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42</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0.20896</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0.1</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3901DF" w:rsidRDefault="00EF309F" w:rsidP="00AF1FE1">
                              <w:pPr>
                                <w:adjustRightInd w:val="0"/>
                                <w:spacing w:before="29" w:after="29"/>
                                <w:jc w:val="right"/>
                                <w:rPr>
                                  <w:rFonts w:ascii="Arial" w:hAnsi="Arial" w:cs="Arial"/>
                                  <w:color w:val="000000"/>
                                  <w:sz w:val="19"/>
                                  <w:szCs w:val="19"/>
                                  <w:highlight w:val="yellow"/>
                                </w:rPr>
                              </w:pPr>
                              <w:r w:rsidRPr="003901DF">
                                <w:rPr>
                                  <w:rFonts w:ascii="Arial" w:hAnsi="Arial" w:cs="Arial"/>
                                  <w:color w:val="000000"/>
                                  <w:sz w:val="19"/>
                                  <w:szCs w:val="19"/>
                                  <w:highlight w:val="yellow"/>
                                </w:rPr>
                                <w:t>0.10896</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35</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77</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0.38308</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0.18308</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35</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135</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112</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0.55721</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0.25721</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36</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180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148</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0.73632</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0.33632</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Pr="00A368EA" w:rsidRDefault="00EF309F" w:rsidP="00AF1FE1">
                              <w:pPr>
                                <w:adjustRightInd w:val="0"/>
                                <w:spacing w:before="29" w:after="29"/>
                                <w:jc w:val="right"/>
                                <w:rPr>
                                  <w:rFonts w:ascii="Arial" w:hAnsi="Arial" w:cs="Arial"/>
                                  <w:b/>
                                  <w:bCs/>
                                  <w:color w:val="000000"/>
                                  <w:sz w:val="19"/>
                                  <w:szCs w:val="19"/>
                                  <w:highlight w:val="yellow"/>
                                </w:rPr>
                              </w:pPr>
                              <w:r w:rsidRPr="00A368EA">
                                <w:rPr>
                                  <w:rFonts w:ascii="Arial" w:hAnsi="Arial" w:cs="Arial"/>
                                  <w:b/>
                                  <w:bCs/>
                                  <w:color w:val="000000"/>
                                  <w:sz w:val="19"/>
                                  <w:szCs w:val="19"/>
                                  <w:highlight w:val="yellow"/>
                                </w:rPr>
                                <w:t>5</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5</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33</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225</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181</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0.90050</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A368EA" w:rsidRDefault="00EF309F" w:rsidP="00AF1FE1">
                              <w:pPr>
                                <w:adjustRightInd w:val="0"/>
                                <w:spacing w:before="29" w:after="29"/>
                                <w:jc w:val="right"/>
                                <w:rPr>
                                  <w:rFonts w:ascii="Arial" w:hAnsi="Arial" w:cs="Arial"/>
                                  <w:color w:val="000000"/>
                                  <w:sz w:val="19"/>
                                  <w:szCs w:val="19"/>
                                  <w:highlight w:val="yellow"/>
                                </w:rPr>
                              </w:pPr>
                              <w:r w:rsidRPr="00A368EA">
                                <w:rPr>
                                  <w:rFonts w:ascii="Arial" w:hAnsi="Arial" w:cs="Arial"/>
                                  <w:color w:val="000000"/>
                                  <w:sz w:val="19"/>
                                  <w:szCs w:val="19"/>
                                  <w:highlight w:val="yellow"/>
                                </w:rPr>
                                <w:t>0.5</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sidRPr="00A368EA">
                                <w:rPr>
                                  <w:rFonts w:ascii="Arial" w:hAnsi="Arial" w:cs="Arial"/>
                                  <w:color w:val="000000"/>
                                  <w:sz w:val="19"/>
                                  <w:szCs w:val="19"/>
                                  <w:highlight w:val="yellow"/>
                                </w:rPr>
                                <w:t>0.40050</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270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190</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0.94527</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0.6</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0.34527</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315</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193</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0.96020</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0.26020</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360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196</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0.97512</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0.8</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0.17512</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405</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196</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0.97512</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0.07512</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450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201</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bl>
                      <w:p w:rsidR="00EF309F" w:rsidRDefault="00EF309F" w:rsidP="008C6E0B">
                        <w:pPr>
                          <w:jc w:val="center"/>
                        </w:pPr>
                      </w:p>
                    </w:txbxContent>
                  </v:textbox>
                </v:rect>
              </v:group>
            </w:pict>
          </mc:Fallback>
        </mc:AlternateContent>
      </w:r>
    </w:p>
    <w:p w:rsidR="00C36D42" w:rsidRDefault="00C36D42" w:rsidP="00054B3E">
      <w:pPr>
        <w:spacing w:after="0"/>
        <w:rPr>
          <w:rFonts w:cstheme="minorHAnsi"/>
          <w:color w:val="000000"/>
        </w:rPr>
      </w:pPr>
    </w:p>
    <w:p w:rsidR="00C36D42" w:rsidRDefault="00C36D42" w:rsidP="00054B3E">
      <w:pPr>
        <w:spacing w:after="0"/>
        <w:rPr>
          <w:rFonts w:cstheme="minorHAnsi"/>
          <w:color w:val="000000"/>
        </w:rPr>
      </w:pPr>
    </w:p>
    <w:p w:rsidR="00C36D42" w:rsidRDefault="00C36D42" w:rsidP="00054B3E">
      <w:pPr>
        <w:spacing w:after="0"/>
        <w:rPr>
          <w:rFonts w:cstheme="minorHAnsi"/>
          <w:color w:val="000000"/>
        </w:rPr>
      </w:pPr>
    </w:p>
    <w:p w:rsidR="00C36D42" w:rsidRDefault="00C36D42" w:rsidP="00054B3E">
      <w:pPr>
        <w:spacing w:after="0"/>
        <w:rPr>
          <w:rFonts w:cstheme="minorHAnsi"/>
          <w:color w:val="000000"/>
        </w:rPr>
      </w:pPr>
    </w:p>
    <w:p w:rsidR="00C36D42" w:rsidRDefault="00C36D42" w:rsidP="00054B3E">
      <w:pPr>
        <w:spacing w:after="0"/>
        <w:rPr>
          <w:rFonts w:cstheme="minorHAnsi"/>
          <w:color w:val="000000"/>
        </w:rPr>
      </w:pPr>
    </w:p>
    <w:p w:rsidR="00C36D42" w:rsidRPr="00C36D42" w:rsidRDefault="00C36D42" w:rsidP="00054B3E">
      <w:pPr>
        <w:spacing w:after="0"/>
        <w:rPr>
          <w:rFonts w:cstheme="minorHAnsi"/>
          <w:color w:val="000000"/>
        </w:rPr>
      </w:pPr>
    </w:p>
    <w:p w:rsidR="00847C51" w:rsidRDefault="00054B3E">
      <w:pPr>
        <w:rPr>
          <w:rFonts w:ascii="Arial" w:hAnsi="Arial" w:cs="Arial"/>
          <w:color w:val="000000"/>
          <w:sz w:val="23"/>
          <w:szCs w:val="23"/>
        </w:rPr>
      </w:pPr>
      <w:r>
        <w:rPr>
          <w:rFonts w:ascii="Arial" w:hAnsi="Arial" w:cs="Arial"/>
          <w:color w:val="000000"/>
          <w:sz w:val="23"/>
          <w:szCs w:val="23"/>
        </w:rPr>
        <w:tab/>
      </w:r>
    </w:p>
    <w:p w:rsidR="00847C51" w:rsidRDefault="00847C51">
      <w:pPr>
        <w:rPr>
          <w:rFonts w:ascii="Arial" w:hAnsi="Arial" w:cs="Arial"/>
          <w:color w:val="000000"/>
          <w:sz w:val="23"/>
          <w:szCs w:val="23"/>
        </w:rPr>
      </w:pPr>
    </w:p>
    <w:p w:rsidR="008C6E0B" w:rsidRDefault="00A937BD">
      <w:pPr>
        <w:rPr>
          <w:rFonts w:ascii="Arial" w:hAnsi="Arial" w:cs="Arial"/>
          <w:color w:val="000000"/>
          <w:sz w:val="23"/>
          <w:szCs w:val="23"/>
        </w:rPr>
      </w:pPr>
      <w:r>
        <w:rPr>
          <w:rFonts w:ascii="Arial" w:hAnsi="Arial" w:cs="Arial"/>
          <w:color w:val="000000"/>
          <w:sz w:val="23"/>
          <w:szCs w:val="23"/>
        </w:rPr>
        <w:t xml:space="preserve"> </w:t>
      </w:r>
    </w:p>
    <w:p w:rsidR="008C6E0B" w:rsidRDefault="008C6E0B">
      <w:pPr>
        <w:rPr>
          <w:rFonts w:ascii="Arial" w:hAnsi="Arial" w:cs="Arial"/>
          <w:color w:val="000000"/>
          <w:sz w:val="23"/>
          <w:szCs w:val="23"/>
        </w:rPr>
      </w:pPr>
    </w:p>
    <w:p w:rsidR="008C6E0B" w:rsidRDefault="00EC7C96">
      <w:pPr>
        <w:rPr>
          <w:rFonts w:ascii="Arial" w:hAnsi="Arial" w:cs="Arial"/>
          <w:color w:val="000000"/>
          <w:sz w:val="23"/>
          <w:szCs w:val="23"/>
        </w:rPr>
      </w:pPr>
      <w:r>
        <w:rPr>
          <w:rFonts w:ascii="Arial" w:hAnsi="Arial" w:cs="Arial"/>
          <w:noProof/>
          <w:color w:val="000000"/>
          <w:sz w:val="23"/>
          <w:szCs w:val="23"/>
        </w:rPr>
        <mc:AlternateContent>
          <mc:Choice Requires="wpg">
            <w:drawing>
              <wp:anchor distT="0" distB="0" distL="114300" distR="114300" simplePos="0" relativeHeight="251657215" behindDoc="0" locked="0" layoutInCell="1" allowOverlap="1" wp14:anchorId="38663087" wp14:editId="436079F1">
                <wp:simplePos x="0" y="0"/>
                <wp:positionH relativeFrom="column">
                  <wp:posOffset>-1758950</wp:posOffset>
                </wp:positionH>
                <wp:positionV relativeFrom="paragraph">
                  <wp:posOffset>255592</wp:posOffset>
                </wp:positionV>
                <wp:extent cx="9580245" cy="3383915"/>
                <wp:effectExtent l="0" t="0" r="0" b="0"/>
                <wp:wrapNone/>
                <wp:docPr id="24" name="Group 24"/>
                <wp:cNvGraphicFramePr/>
                <a:graphic xmlns:a="http://schemas.openxmlformats.org/drawingml/2006/main">
                  <a:graphicData uri="http://schemas.microsoft.com/office/word/2010/wordprocessingGroup">
                    <wpg:wgp>
                      <wpg:cNvGrpSpPr/>
                      <wpg:grpSpPr>
                        <a:xfrm>
                          <a:off x="0" y="0"/>
                          <a:ext cx="9580245" cy="3383915"/>
                          <a:chOff x="0" y="0"/>
                          <a:chExt cx="9580403" cy="3384227"/>
                        </a:xfrm>
                      </wpg:grpSpPr>
                      <wps:wsp>
                        <wps:cNvPr id="20" name="Rectangle 20"/>
                        <wps:cNvSpPr/>
                        <wps:spPr>
                          <a:xfrm>
                            <a:off x="3234520" y="0"/>
                            <a:ext cx="6345883" cy="33705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F309F" w:rsidRDefault="00EF309F" w:rsidP="00A368EA">
                              <w:pPr>
                                <w:jc w:val="center"/>
                              </w:pPr>
                              <w:r>
                                <w:rPr>
                                  <w:noProof/>
                                  <w:sz w:val="24"/>
                                  <w:szCs w:val="24"/>
                                </w:rPr>
                                <w:drawing>
                                  <wp:inline distT="0" distB="0" distL="0" distR="0" wp14:anchorId="3DFEFDFC" wp14:editId="7A62846F">
                                    <wp:extent cx="3207224" cy="240766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8985" cy="241649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13647"/>
                            <a:ext cx="5717540" cy="33705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F309F" w:rsidRDefault="00EF309F" w:rsidP="00A368EA">
                              <w:pPr>
                                <w:jc w:val="center"/>
                              </w:pPr>
                              <w:r>
                                <w:rPr>
                                  <w:noProof/>
                                  <w:sz w:val="24"/>
                                  <w:szCs w:val="24"/>
                                </w:rPr>
                                <w:drawing>
                                  <wp:inline distT="0" distB="0" distL="0" distR="0" wp14:anchorId="44F00E43" wp14:editId="485FFAEE">
                                    <wp:extent cx="3179928" cy="2387172"/>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2074" cy="238878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4" o:spid="_x0000_s1044" style="position:absolute;margin-left:-138.5pt;margin-top:20.15pt;width:754.35pt;height:266.45pt;z-index:251657215" coordsize="95804,33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">
                <v:rect id="Rectangle 20" o:spid="_x0000_s1045" style="position:absolute;left:32345;width:63459;height:33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4F8AA&#10;AADbAAAADwAAAGRycy9kb3ducmV2LnhtbERPTWuDQBC9B/Iflgn0lqyREop1FSlpaY7VQult4k7U&#10;1J0Vd2v033cPgR4f7zvNZ9OLiUbXWVaw30UgiGurO24UfFav2ycQziNr7C2TgoUc5Nl6lWKi7Y0/&#10;aCp9I0IIuwQVtN4PiZSubsmg29mBOHAXOxr0AY6N1CPeQrjpZRxFB2mw49DQ4kAvLdU/5a9R4M7T&#10;qVqG4uv67epzcWRTPZ7elHrYzMUzCE+z/xff3e9aQRzWhy/hB8js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4F8AAAADbAAAADwAAAAAAAAAAAAAAAACYAgAAZHJzL2Rvd25y&#10;ZXYueG1sUEsFBgAAAAAEAAQA9QAAAIUDAAAAAA==&#10;" filled="f" stroked="f" strokeweight="2pt">
                  <v:textbox>
                    <w:txbxContent>
                      <w:p w:rsidR="00EF309F" w:rsidRDefault="00EF309F" w:rsidP="00A368EA">
                        <w:pPr>
                          <w:jc w:val="center"/>
                        </w:pPr>
                        <w:r>
                          <w:rPr>
                            <w:noProof/>
                            <w:sz w:val="24"/>
                            <w:szCs w:val="24"/>
                          </w:rPr>
                          <w:drawing>
                            <wp:inline distT="0" distB="0" distL="0" distR="0" wp14:anchorId="3DFEFDFC" wp14:editId="7A62846F">
                              <wp:extent cx="3207224" cy="240766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8985" cy="2416491"/>
                                      </a:xfrm>
                                      <a:prstGeom prst="rect">
                                        <a:avLst/>
                                      </a:prstGeom>
                                      <a:noFill/>
                                      <a:ln>
                                        <a:noFill/>
                                      </a:ln>
                                    </pic:spPr>
                                  </pic:pic>
                                </a:graphicData>
                              </a:graphic>
                            </wp:inline>
                          </w:drawing>
                        </w:r>
                      </w:p>
                    </w:txbxContent>
                  </v:textbox>
                </v:rect>
                <v:rect id="Rectangle 21" o:spid="_x0000_s1046" style="position:absolute;top:136;width:57175;height:33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hdjMMA&#10;AADbAAAADwAAAGRycy9kb3ducmV2LnhtbESPQWvCQBSE7wX/w/KE3upGKaXErBKKluZYI4i3l+wz&#10;ic2+DdltTP59VxB6HGbmGybZjqYVA/WusaxguYhAEJdWN1wpOOb7l3cQziNrbC2TgokcbDezpwRj&#10;bW/8TcPBVyJA2MWooPa+i6V0ZU0G3cJ2xMG72N6gD7KvpO7xFuCmlasoepMGGw4LNXb0UVP5c/g1&#10;ClwxZPnUpafr2ZVFumOTv2afSj3Px3QNwtPo/8OP9pdWsFrC/Uv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hdjMMAAADbAAAADwAAAAAAAAAAAAAAAACYAgAAZHJzL2Rv&#10;d25yZXYueG1sUEsFBgAAAAAEAAQA9QAAAIgDAAAAAA==&#10;" filled="f" stroked="f" strokeweight="2pt">
                  <v:textbox>
                    <w:txbxContent>
                      <w:p w:rsidR="00EF309F" w:rsidRDefault="00EF309F" w:rsidP="00A368EA">
                        <w:pPr>
                          <w:jc w:val="center"/>
                        </w:pPr>
                        <w:r>
                          <w:rPr>
                            <w:noProof/>
                            <w:sz w:val="24"/>
                            <w:szCs w:val="24"/>
                          </w:rPr>
                          <w:drawing>
                            <wp:inline distT="0" distB="0" distL="0" distR="0" wp14:anchorId="44F00E43" wp14:editId="485FFAEE">
                              <wp:extent cx="3179928" cy="2387172"/>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2074" cy="2388783"/>
                                      </a:xfrm>
                                      <a:prstGeom prst="rect">
                                        <a:avLst/>
                                      </a:prstGeom>
                                      <a:noFill/>
                                      <a:ln>
                                        <a:noFill/>
                                      </a:ln>
                                    </pic:spPr>
                                  </pic:pic>
                                </a:graphicData>
                              </a:graphic>
                            </wp:inline>
                          </w:drawing>
                        </w:r>
                      </w:p>
                    </w:txbxContent>
                  </v:textbox>
                </v:rect>
              </v:group>
            </w:pict>
          </mc:Fallback>
        </mc:AlternateContent>
      </w:r>
    </w:p>
    <w:p w:rsidR="008C6E0B" w:rsidRDefault="008C6E0B">
      <w:pPr>
        <w:rPr>
          <w:rFonts w:ascii="Arial" w:hAnsi="Arial" w:cs="Arial"/>
          <w:color w:val="000000"/>
          <w:sz w:val="23"/>
          <w:szCs w:val="23"/>
        </w:rPr>
      </w:pPr>
    </w:p>
    <w:p w:rsidR="008C6E0B" w:rsidRDefault="008C6E0B">
      <w:pPr>
        <w:rPr>
          <w:rFonts w:ascii="Arial" w:hAnsi="Arial" w:cs="Arial"/>
          <w:color w:val="000000"/>
          <w:sz w:val="23"/>
          <w:szCs w:val="23"/>
        </w:rPr>
      </w:pPr>
    </w:p>
    <w:p w:rsidR="008C6E0B" w:rsidRDefault="008C6E0B">
      <w:pPr>
        <w:rPr>
          <w:rFonts w:ascii="Arial" w:hAnsi="Arial" w:cs="Arial"/>
          <w:color w:val="000000"/>
          <w:sz w:val="23"/>
          <w:szCs w:val="23"/>
        </w:rPr>
      </w:pPr>
    </w:p>
    <w:p w:rsidR="008C6E0B" w:rsidRDefault="008C6E0B">
      <w:pPr>
        <w:rPr>
          <w:rFonts w:ascii="Arial" w:hAnsi="Arial" w:cs="Arial"/>
          <w:color w:val="000000"/>
          <w:sz w:val="23"/>
          <w:szCs w:val="23"/>
        </w:rPr>
      </w:pPr>
    </w:p>
    <w:p w:rsidR="008C6E0B" w:rsidRDefault="008C6E0B">
      <w:pPr>
        <w:rPr>
          <w:rFonts w:ascii="Arial" w:hAnsi="Arial" w:cs="Arial"/>
          <w:color w:val="000000"/>
          <w:sz w:val="23"/>
          <w:szCs w:val="23"/>
        </w:rPr>
      </w:pPr>
    </w:p>
    <w:p w:rsidR="008C6E0B" w:rsidRDefault="008C6E0B">
      <w:pPr>
        <w:rPr>
          <w:rFonts w:ascii="Arial" w:hAnsi="Arial" w:cs="Arial"/>
          <w:color w:val="000000"/>
          <w:sz w:val="23"/>
          <w:szCs w:val="23"/>
        </w:rPr>
      </w:pPr>
    </w:p>
    <w:p w:rsidR="008C6E0B" w:rsidRDefault="008C6E0B">
      <w:pPr>
        <w:rPr>
          <w:rFonts w:ascii="Arial" w:hAnsi="Arial" w:cs="Arial"/>
          <w:color w:val="000000"/>
          <w:sz w:val="23"/>
          <w:szCs w:val="23"/>
        </w:rPr>
      </w:pPr>
    </w:p>
    <w:p w:rsidR="008C6E0B" w:rsidRDefault="008C6E0B">
      <w:pPr>
        <w:rPr>
          <w:rFonts w:ascii="Arial" w:hAnsi="Arial" w:cs="Arial"/>
          <w:color w:val="000000"/>
          <w:sz w:val="23"/>
          <w:szCs w:val="23"/>
        </w:rPr>
      </w:pPr>
    </w:p>
    <w:p w:rsidR="00A368EA" w:rsidRDefault="00A368EA"/>
    <w:p w:rsidR="00A368EA" w:rsidRDefault="00A368EA"/>
    <w:p w:rsidR="00EC7C96" w:rsidRDefault="00EC7C96"/>
    <w:p w:rsidR="00216FFF" w:rsidRDefault="00216FFF"/>
    <w:p w:rsidR="00216FFF" w:rsidRDefault="00175D1F">
      <w:r>
        <w:rPr>
          <w:noProof/>
        </w:rPr>
        <w:lastRenderedPageBreak/>
        <mc:AlternateContent>
          <mc:Choice Requires="wpg">
            <w:drawing>
              <wp:anchor distT="0" distB="0" distL="114300" distR="114300" simplePos="0" relativeHeight="251686912" behindDoc="0" locked="0" layoutInCell="1" allowOverlap="1" wp14:anchorId="00C848EF" wp14:editId="1EA2973F">
                <wp:simplePos x="0" y="0"/>
                <wp:positionH relativeFrom="column">
                  <wp:posOffset>-1596390</wp:posOffset>
                </wp:positionH>
                <wp:positionV relativeFrom="paragraph">
                  <wp:posOffset>2101215</wp:posOffset>
                </wp:positionV>
                <wp:extent cx="9580245" cy="3370580"/>
                <wp:effectExtent l="0" t="0" r="0" b="0"/>
                <wp:wrapNone/>
                <wp:docPr id="6" name="Group 6"/>
                <wp:cNvGraphicFramePr/>
                <a:graphic xmlns:a="http://schemas.openxmlformats.org/drawingml/2006/main">
                  <a:graphicData uri="http://schemas.microsoft.com/office/word/2010/wordprocessingGroup">
                    <wpg:wgp>
                      <wpg:cNvGrpSpPr/>
                      <wpg:grpSpPr>
                        <a:xfrm>
                          <a:off x="0" y="0"/>
                          <a:ext cx="9580245" cy="3370580"/>
                          <a:chOff x="0" y="0"/>
                          <a:chExt cx="9580402" cy="3370580"/>
                        </a:xfrm>
                      </wpg:grpSpPr>
                      <wps:wsp>
                        <wps:cNvPr id="26" name="Rectangle 26"/>
                        <wps:cNvSpPr/>
                        <wps:spPr>
                          <a:xfrm>
                            <a:off x="3234519" y="0"/>
                            <a:ext cx="6345883" cy="33705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Ind w:w="1084" w:type="dxa"/>
                                <w:tblLayout w:type="fixed"/>
                                <w:tblCellMar>
                                  <w:left w:w="0" w:type="dxa"/>
                                  <w:right w:w="0" w:type="dxa"/>
                                </w:tblCellMar>
                                <w:tblLook w:val="0000" w:firstRow="0" w:lastRow="0" w:firstColumn="0" w:lastColumn="0" w:noHBand="0" w:noVBand="0"/>
                              </w:tblPr>
                              <w:tblGrid>
                                <w:gridCol w:w="478"/>
                                <w:gridCol w:w="450"/>
                                <w:gridCol w:w="394"/>
                                <w:gridCol w:w="552"/>
                                <w:gridCol w:w="404"/>
                                <w:gridCol w:w="630"/>
                                <w:gridCol w:w="810"/>
                                <w:gridCol w:w="630"/>
                                <w:gridCol w:w="821"/>
                              </w:tblGrid>
                              <w:tr w:rsidR="00EF309F" w:rsidTr="00AF1FE1">
                                <w:trPr>
                                  <w:cantSplit/>
                                  <w:tblHeader/>
                                  <w:jc w:val="center"/>
                                </w:trPr>
                                <w:tc>
                                  <w:tcPr>
                                    <w:tcW w:w="5169" w:type="dxa"/>
                                    <w:gridSpan w:val="9"/>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7919A4">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2</w:t>
                                    </w:r>
                                  </w:p>
                                </w:tc>
                              </w:tr>
                              <w:tr w:rsidR="00EF309F" w:rsidTr="007919A4">
                                <w:trPr>
                                  <w:cantSplit/>
                                  <w:tblHeader/>
                                  <w:jc w:val="center"/>
                                </w:trPr>
                                <w:tc>
                                  <w:tcPr>
                                    <w:tcW w:w="478"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Obs</w:t>
                                    </w:r>
                                    <w:proofErr w:type="spellEnd"/>
                                  </w:p>
                                </w:tc>
                                <w:tc>
                                  <w:tcPr>
                                    <w:tcW w:w="45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score_decile</w:t>
                                    </w:r>
                                    <w:proofErr w:type="spellEnd"/>
                                  </w:p>
                                </w:tc>
                                <w:tc>
                                  <w:tcPr>
                                    <w:tcW w:w="39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Y_Sum</w:t>
                                    </w:r>
                                    <w:proofErr w:type="spellEnd"/>
                                  </w:p>
                                </w:tc>
                                <w:tc>
                                  <w:tcPr>
                                    <w:tcW w:w="55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Nobs</w:t>
                                    </w:r>
                                  </w:p>
                                </w:tc>
                                <w:tc>
                                  <w:tcPr>
                                    <w:tcW w:w="40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cum_obs</w:t>
                                    </w:r>
                                    <w:proofErr w:type="spellEnd"/>
                                  </w:p>
                                </w:tc>
                                <w:tc>
                                  <w:tcPr>
                                    <w:tcW w:w="63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model_pred</w:t>
                                    </w:r>
                                    <w:proofErr w:type="spellEnd"/>
                                  </w:p>
                                </w:tc>
                                <w:tc>
                                  <w:tcPr>
                                    <w:tcW w:w="81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pred_rate</w:t>
                                    </w:r>
                                    <w:proofErr w:type="spellEnd"/>
                                  </w:p>
                                </w:tc>
                                <w:tc>
                                  <w:tcPr>
                                    <w:tcW w:w="63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base_rate</w:t>
                                    </w:r>
                                    <w:proofErr w:type="spellEnd"/>
                                  </w:p>
                                </w:tc>
                                <w:tc>
                                  <w:tcPr>
                                    <w:tcW w:w="821"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Lift</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0.20000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0.10000</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38</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0.40000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0.20000</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61</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56</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0.58947</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0.28947</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14</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17</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78</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70</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0.73684</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0.33684</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Pr="008E2B6C" w:rsidRDefault="00EF309F" w:rsidP="00AF1FE1">
                                    <w:pPr>
                                      <w:adjustRightInd w:val="0"/>
                                      <w:spacing w:before="29" w:after="29"/>
                                      <w:jc w:val="right"/>
                                      <w:rPr>
                                        <w:rFonts w:ascii="Arial" w:hAnsi="Arial" w:cs="Arial"/>
                                        <w:b/>
                                        <w:bCs/>
                                        <w:color w:val="000000"/>
                                        <w:sz w:val="19"/>
                                        <w:szCs w:val="19"/>
                                        <w:highlight w:val="yellow"/>
                                      </w:rPr>
                                    </w:pPr>
                                    <w:r w:rsidRPr="008E2B6C">
                                      <w:rPr>
                                        <w:rFonts w:ascii="Arial" w:hAnsi="Arial" w:cs="Arial"/>
                                        <w:b/>
                                        <w:bCs/>
                                        <w:color w:val="000000"/>
                                        <w:sz w:val="19"/>
                                        <w:szCs w:val="19"/>
                                        <w:highlight w:val="yellow"/>
                                      </w:rPr>
                                      <w:t>5</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5</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15</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23</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101</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85</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0.89474</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0.5</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0.39474</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122</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0.94737</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0.6</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0.34737</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16</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138</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0.94737</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0.24737</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32</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170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93</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0.97895</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0.8</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0.17895</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12</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182</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93</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0.97895</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0.07895</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203</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95</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bl>
                            <w:p w:rsidR="00EF309F" w:rsidRDefault="00EF309F" w:rsidP="00B756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0"/>
                            <a:ext cx="5717540" cy="33705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tbl>
                              <w:tblPr>
                                <w:tblW w:w="0" w:type="auto"/>
                                <w:jc w:val="center"/>
                                <w:tblInd w:w="1406" w:type="dxa"/>
                                <w:tblLayout w:type="fixed"/>
                                <w:tblCellMar>
                                  <w:left w:w="0" w:type="dxa"/>
                                  <w:right w:w="0" w:type="dxa"/>
                                </w:tblCellMar>
                                <w:tblLook w:val="0000" w:firstRow="0" w:lastRow="0" w:firstColumn="0" w:lastColumn="0" w:noHBand="0" w:noVBand="0"/>
                              </w:tblPr>
                              <w:tblGrid>
                                <w:gridCol w:w="571"/>
                                <w:gridCol w:w="419"/>
                                <w:gridCol w:w="553"/>
                                <w:gridCol w:w="450"/>
                                <w:gridCol w:w="540"/>
                                <w:gridCol w:w="637"/>
                                <w:gridCol w:w="935"/>
                                <w:gridCol w:w="436"/>
                                <w:gridCol w:w="778"/>
                              </w:tblGrid>
                              <w:tr w:rsidR="00EF309F" w:rsidTr="007919A4">
                                <w:trPr>
                                  <w:cantSplit/>
                                  <w:tblHeader/>
                                  <w:jc w:val="center"/>
                                </w:trPr>
                                <w:tc>
                                  <w:tcPr>
                                    <w:tcW w:w="5319" w:type="dxa"/>
                                    <w:gridSpan w:val="9"/>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8C6E0B">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1</w:t>
                                    </w:r>
                                  </w:p>
                                </w:tc>
                              </w:tr>
                              <w:tr w:rsidR="00EF309F" w:rsidTr="007919A4">
                                <w:trPr>
                                  <w:cantSplit/>
                                  <w:tblHeader/>
                                  <w:jc w:val="center"/>
                                </w:trPr>
                                <w:tc>
                                  <w:tcPr>
                                    <w:tcW w:w="571"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Obs</w:t>
                                    </w:r>
                                    <w:proofErr w:type="spellEnd"/>
                                  </w:p>
                                </w:tc>
                                <w:tc>
                                  <w:tcPr>
                                    <w:tcW w:w="41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score_decile</w:t>
                                    </w:r>
                                    <w:proofErr w:type="spellEnd"/>
                                  </w:p>
                                </w:tc>
                                <w:tc>
                                  <w:tcPr>
                                    <w:tcW w:w="55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Y_Sum</w:t>
                                    </w:r>
                                    <w:proofErr w:type="spellEnd"/>
                                  </w:p>
                                </w:tc>
                                <w:tc>
                                  <w:tcPr>
                                    <w:tcW w:w="45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Nobs</w:t>
                                    </w:r>
                                  </w:p>
                                </w:tc>
                                <w:tc>
                                  <w:tcPr>
                                    <w:tcW w:w="54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cum_obs</w:t>
                                    </w:r>
                                    <w:proofErr w:type="spellEnd"/>
                                  </w:p>
                                </w:tc>
                                <w:tc>
                                  <w:tcPr>
                                    <w:tcW w:w="637"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model_pred</w:t>
                                    </w:r>
                                    <w:proofErr w:type="spellEnd"/>
                                  </w:p>
                                </w:tc>
                                <w:tc>
                                  <w:tcPr>
                                    <w:tcW w:w="935"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pred_rate</w:t>
                                    </w:r>
                                    <w:proofErr w:type="spellEnd"/>
                                  </w:p>
                                </w:tc>
                                <w:tc>
                                  <w:tcPr>
                                    <w:tcW w:w="436"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base_rate</w:t>
                                    </w:r>
                                    <w:proofErr w:type="spellEnd"/>
                                  </w:p>
                                </w:tc>
                                <w:tc>
                                  <w:tcPr>
                                    <w:tcW w:w="7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Lift</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14</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14</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0.14737</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0.04737</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17</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31</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0.32632</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0.12632</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15</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61</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46</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0.48421</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0.18421</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81</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64</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0.67368</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0.27368</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5</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5</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16</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101</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80</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0.84211</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0.5</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0.34211</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122</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0.94737</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0.6</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0.34737</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142</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92</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0.96842</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0.26842</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163</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92</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0.96842</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0.8</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0.16842</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183</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93</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0.97895</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0.07895</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203</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95</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bl>
                            <w:p w:rsidR="00EF309F" w:rsidRDefault="00EF309F" w:rsidP="00B756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 o:spid="_x0000_s1047" style="position:absolute;margin-left:-125.7pt;margin-top:165.45pt;width:754.35pt;height:265.4pt;z-index:251686912" coordsize="95804,33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">
                <v:rect id="Rectangle 26" o:spid="_x0000_s1048" style="position:absolute;left:32345;width:63459;height:33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HF+MIA&#10;AADbAAAADwAAAGRycy9kb3ducmV2LnhtbESPQYvCMBSE7wv+h/AEb9tUEZGuUYq4ix61guzt2bxt&#10;uzYvpYm1/nsjCB6HmfmGWax6U4uOWldZVjCOYhDEudUVFwqO2ffnHITzyBpry6TgTg5Wy8HHAhNt&#10;b7yn7uALESDsElRQet8kUrq8JIMusg1x8P5sa9AH2RZSt3gLcFPLSRzPpMGKw0KJDa1Lyi+Hq1Hg&#10;zt0uuzfp6f/X5ed0wyab7n6UGg379AuEp96/w6/2ViuYzOD5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cX4wgAAANsAAAAPAAAAAAAAAAAAAAAAAJgCAABkcnMvZG93&#10;bnJldi54bWxQSwUGAAAAAAQABAD1AAAAhwMAAAAA&#10;" filled="f" stroked="f" strokeweight="2pt">
                  <v:textbox>
                    <w:txbxContent>
                      <w:tbl>
                        <w:tblPr>
                          <w:tblW w:w="0" w:type="auto"/>
                          <w:jc w:val="center"/>
                          <w:tblInd w:w="1084" w:type="dxa"/>
                          <w:tblLayout w:type="fixed"/>
                          <w:tblCellMar>
                            <w:left w:w="0" w:type="dxa"/>
                            <w:right w:w="0" w:type="dxa"/>
                          </w:tblCellMar>
                          <w:tblLook w:val="0000" w:firstRow="0" w:lastRow="0" w:firstColumn="0" w:lastColumn="0" w:noHBand="0" w:noVBand="0"/>
                        </w:tblPr>
                        <w:tblGrid>
                          <w:gridCol w:w="478"/>
                          <w:gridCol w:w="450"/>
                          <w:gridCol w:w="394"/>
                          <w:gridCol w:w="552"/>
                          <w:gridCol w:w="404"/>
                          <w:gridCol w:w="630"/>
                          <w:gridCol w:w="810"/>
                          <w:gridCol w:w="630"/>
                          <w:gridCol w:w="821"/>
                        </w:tblGrid>
                        <w:tr w:rsidR="00EF309F" w:rsidTr="00AF1FE1">
                          <w:trPr>
                            <w:cantSplit/>
                            <w:tblHeader/>
                            <w:jc w:val="center"/>
                          </w:trPr>
                          <w:tc>
                            <w:tcPr>
                              <w:tcW w:w="5169" w:type="dxa"/>
                              <w:gridSpan w:val="9"/>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7919A4">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2</w:t>
                              </w:r>
                            </w:p>
                          </w:tc>
                        </w:tr>
                        <w:tr w:rsidR="00EF309F" w:rsidTr="007919A4">
                          <w:trPr>
                            <w:cantSplit/>
                            <w:tblHeader/>
                            <w:jc w:val="center"/>
                          </w:trPr>
                          <w:tc>
                            <w:tcPr>
                              <w:tcW w:w="478"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Obs</w:t>
                              </w:r>
                              <w:proofErr w:type="spellEnd"/>
                            </w:p>
                          </w:tc>
                          <w:tc>
                            <w:tcPr>
                              <w:tcW w:w="45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score_decile</w:t>
                              </w:r>
                              <w:proofErr w:type="spellEnd"/>
                            </w:p>
                          </w:tc>
                          <w:tc>
                            <w:tcPr>
                              <w:tcW w:w="39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Y_Sum</w:t>
                              </w:r>
                              <w:proofErr w:type="spellEnd"/>
                            </w:p>
                          </w:tc>
                          <w:tc>
                            <w:tcPr>
                              <w:tcW w:w="55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Nobs</w:t>
                              </w:r>
                            </w:p>
                          </w:tc>
                          <w:tc>
                            <w:tcPr>
                              <w:tcW w:w="40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cum_obs</w:t>
                              </w:r>
                              <w:proofErr w:type="spellEnd"/>
                            </w:p>
                          </w:tc>
                          <w:tc>
                            <w:tcPr>
                              <w:tcW w:w="63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model_pred</w:t>
                              </w:r>
                              <w:proofErr w:type="spellEnd"/>
                            </w:p>
                          </w:tc>
                          <w:tc>
                            <w:tcPr>
                              <w:tcW w:w="81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pred_rate</w:t>
                              </w:r>
                              <w:proofErr w:type="spellEnd"/>
                            </w:p>
                          </w:tc>
                          <w:tc>
                            <w:tcPr>
                              <w:tcW w:w="63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base_rate</w:t>
                              </w:r>
                              <w:proofErr w:type="spellEnd"/>
                            </w:p>
                          </w:tc>
                          <w:tc>
                            <w:tcPr>
                              <w:tcW w:w="821"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Lift</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0.20000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0.10000</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19</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38</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0.40000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0.20000</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61</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56</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0.58947</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0.28947</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14</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17</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78</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70</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0.73684</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0.33684</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Pr="008E2B6C" w:rsidRDefault="00EF309F" w:rsidP="00AF1FE1">
                              <w:pPr>
                                <w:adjustRightInd w:val="0"/>
                                <w:spacing w:before="29" w:after="29"/>
                                <w:jc w:val="right"/>
                                <w:rPr>
                                  <w:rFonts w:ascii="Arial" w:hAnsi="Arial" w:cs="Arial"/>
                                  <w:b/>
                                  <w:bCs/>
                                  <w:color w:val="000000"/>
                                  <w:sz w:val="19"/>
                                  <w:szCs w:val="19"/>
                                  <w:highlight w:val="yellow"/>
                                </w:rPr>
                              </w:pPr>
                              <w:r w:rsidRPr="008E2B6C">
                                <w:rPr>
                                  <w:rFonts w:ascii="Arial" w:hAnsi="Arial" w:cs="Arial"/>
                                  <w:b/>
                                  <w:bCs/>
                                  <w:color w:val="000000"/>
                                  <w:sz w:val="19"/>
                                  <w:szCs w:val="19"/>
                                  <w:highlight w:val="yellow"/>
                                </w:rPr>
                                <w:t>5</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5</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15</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23</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101</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85</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0.89474</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0.5</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0.39474</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5</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122</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0.94737</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0.6</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0.34737</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16</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138</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0.94737</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0.24737</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32</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170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93</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0.97895</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0.8</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0.17895</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12</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182</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93</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0.97895</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0.07895</w:t>
                              </w:r>
                            </w:p>
                          </w:tc>
                        </w:tr>
                        <w:tr w:rsidR="00EF309F" w:rsidTr="007919A4">
                          <w:trPr>
                            <w:cantSplit/>
                            <w:jc w:val="center"/>
                          </w:trPr>
                          <w:tc>
                            <w:tcPr>
                              <w:tcW w:w="4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3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55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40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203</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95</w:t>
                              </w: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63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8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bl>
                      <w:p w:rsidR="00EF309F" w:rsidRDefault="00EF309F" w:rsidP="00B75632">
                        <w:pPr>
                          <w:jc w:val="center"/>
                        </w:pPr>
                      </w:p>
                    </w:txbxContent>
                  </v:textbox>
                </v:rect>
                <v:rect id="Rectangle 27" o:spid="_x0000_s1049" style="position:absolute;width:57175;height:33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1gY8IA&#10;AADbAAAADwAAAGRycy9kb3ducmV2LnhtbESPQYvCMBSE7wv+h/CEva2pIrtSjVJEZT1qBfH2bJ5t&#10;tXkpTaz132+EBY/DzHzDzBadqURLjSstKxgOIhDEmdUl5woO6fprAsJ5ZI2VZVLwJAeLee9jhrG2&#10;D95Ru/e5CBB2MSoovK9jKV1WkEE3sDVx8C62MeiDbHKpG3wEuKnkKIq+pcGSw0KBNS0Lym77u1Hg&#10;zu02fdbJ8Xpy2TlZsUnH241Sn/0umYLw1Pl3+L/9qxWMfuD1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WBjwgAAANsAAAAPAAAAAAAAAAAAAAAAAJgCAABkcnMvZG93&#10;bnJldi54bWxQSwUGAAAAAAQABAD1AAAAhwMAAAAA&#10;" filled="f" stroked="f" strokeweight="2pt">
                  <v:textbox>
                    <w:txbxContent>
                      <w:tbl>
                        <w:tblPr>
                          <w:tblW w:w="0" w:type="auto"/>
                          <w:jc w:val="center"/>
                          <w:tblInd w:w="1406" w:type="dxa"/>
                          <w:tblLayout w:type="fixed"/>
                          <w:tblCellMar>
                            <w:left w:w="0" w:type="dxa"/>
                            <w:right w:w="0" w:type="dxa"/>
                          </w:tblCellMar>
                          <w:tblLook w:val="0000" w:firstRow="0" w:lastRow="0" w:firstColumn="0" w:lastColumn="0" w:noHBand="0" w:noVBand="0"/>
                        </w:tblPr>
                        <w:tblGrid>
                          <w:gridCol w:w="571"/>
                          <w:gridCol w:w="419"/>
                          <w:gridCol w:w="553"/>
                          <w:gridCol w:w="450"/>
                          <w:gridCol w:w="540"/>
                          <w:gridCol w:w="637"/>
                          <w:gridCol w:w="935"/>
                          <w:gridCol w:w="436"/>
                          <w:gridCol w:w="778"/>
                        </w:tblGrid>
                        <w:tr w:rsidR="00EF309F" w:rsidTr="007919A4">
                          <w:trPr>
                            <w:cantSplit/>
                            <w:tblHeader/>
                            <w:jc w:val="center"/>
                          </w:trPr>
                          <w:tc>
                            <w:tcPr>
                              <w:tcW w:w="5319" w:type="dxa"/>
                              <w:gridSpan w:val="9"/>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8C6E0B">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 1</w:t>
                              </w:r>
                            </w:p>
                          </w:tc>
                        </w:tr>
                        <w:tr w:rsidR="00EF309F" w:rsidTr="007919A4">
                          <w:trPr>
                            <w:cantSplit/>
                            <w:tblHeader/>
                            <w:jc w:val="center"/>
                          </w:trPr>
                          <w:tc>
                            <w:tcPr>
                              <w:tcW w:w="571"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Obs</w:t>
                              </w:r>
                              <w:proofErr w:type="spellEnd"/>
                            </w:p>
                          </w:tc>
                          <w:tc>
                            <w:tcPr>
                              <w:tcW w:w="41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score_decile</w:t>
                              </w:r>
                              <w:proofErr w:type="spellEnd"/>
                            </w:p>
                          </w:tc>
                          <w:tc>
                            <w:tcPr>
                              <w:tcW w:w="55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Y_Sum</w:t>
                              </w:r>
                              <w:proofErr w:type="spellEnd"/>
                            </w:p>
                          </w:tc>
                          <w:tc>
                            <w:tcPr>
                              <w:tcW w:w="45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Nobs</w:t>
                              </w:r>
                            </w:p>
                          </w:tc>
                          <w:tc>
                            <w:tcPr>
                              <w:tcW w:w="540"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cum_obs</w:t>
                              </w:r>
                              <w:proofErr w:type="spellEnd"/>
                            </w:p>
                          </w:tc>
                          <w:tc>
                            <w:tcPr>
                              <w:tcW w:w="637"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model_pred</w:t>
                              </w:r>
                              <w:proofErr w:type="spellEnd"/>
                            </w:p>
                          </w:tc>
                          <w:tc>
                            <w:tcPr>
                              <w:tcW w:w="935"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pred_rate</w:t>
                              </w:r>
                              <w:proofErr w:type="spellEnd"/>
                            </w:p>
                          </w:tc>
                          <w:tc>
                            <w:tcPr>
                              <w:tcW w:w="436"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base_rate</w:t>
                              </w:r>
                              <w:proofErr w:type="spellEnd"/>
                            </w:p>
                          </w:tc>
                          <w:tc>
                            <w:tcPr>
                              <w:tcW w:w="7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Lift</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14</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14</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0.14737</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0.04737</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17</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40</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31</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0.32632</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0.12632</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3</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15</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61</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46</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0.48421</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0.18421</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81</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64</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0.67368</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0.4</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0.27368</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5</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5</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16</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101</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80</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0.84211</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0.5</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Pr="008E2B6C" w:rsidRDefault="00EF309F" w:rsidP="00AF1FE1">
                              <w:pPr>
                                <w:adjustRightInd w:val="0"/>
                                <w:spacing w:before="29" w:after="29"/>
                                <w:jc w:val="right"/>
                                <w:rPr>
                                  <w:rFonts w:ascii="Arial" w:hAnsi="Arial" w:cs="Arial"/>
                                  <w:color w:val="000000"/>
                                  <w:sz w:val="19"/>
                                  <w:szCs w:val="19"/>
                                  <w:highlight w:val="yellow"/>
                                </w:rPr>
                              </w:pPr>
                              <w:r w:rsidRPr="008E2B6C">
                                <w:rPr>
                                  <w:rFonts w:ascii="Arial" w:hAnsi="Arial" w:cs="Arial"/>
                                  <w:color w:val="000000"/>
                                  <w:sz w:val="19"/>
                                  <w:szCs w:val="19"/>
                                  <w:highlight w:val="yellow"/>
                                </w:rPr>
                                <w:t>0.34211</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122</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0.94737</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0.6</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0.34737</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7</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142</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92</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0.96842</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0.7</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0.26842</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8</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21</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163</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92</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0.96842</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0.8</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0.16842</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183</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93</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0.97895</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0.9</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keepNext/>
                                <w:adjustRightInd w:val="0"/>
                                <w:spacing w:before="29" w:after="29"/>
                                <w:jc w:val="right"/>
                                <w:rPr>
                                  <w:rFonts w:ascii="Arial" w:hAnsi="Arial" w:cs="Arial"/>
                                  <w:color w:val="000000"/>
                                  <w:sz w:val="19"/>
                                  <w:szCs w:val="19"/>
                                </w:rPr>
                              </w:pPr>
                              <w:r>
                                <w:rPr>
                                  <w:rFonts w:ascii="Arial" w:hAnsi="Arial" w:cs="Arial"/>
                                  <w:color w:val="000000"/>
                                  <w:sz w:val="19"/>
                                  <w:szCs w:val="19"/>
                                </w:rPr>
                                <w:t>0.07895</w:t>
                              </w:r>
                            </w:p>
                          </w:tc>
                        </w:tr>
                        <w:tr w:rsidR="00EF309F" w:rsidTr="007919A4">
                          <w:trPr>
                            <w:cantSplit/>
                            <w:jc w:val="center"/>
                          </w:trPr>
                          <w:tc>
                            <w:tcPr>
                              <w:tcW w:w="57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EF309F" w:rsidRDefault="00EF309F" w:rsidP="00AF1FE1">
                              <w:pPr>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4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55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w:t>
                              </w:r>
                            </w:p>
                          </w:tc>
                          <w:tc>
                            <w:tcPr>
                              <w:tcW w:w="45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w:t>
                              </w:r>
                            </w:p>
                          </w:tc>
                          <w:tc>
                            <w:tcPr>
                              <w:tcW w:w="54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203</w:t>
                              </w:r>
                            </w:p>
                          </w:tc>
                          <w:tc>
                            <w:tcPr>
                              <w:tcW w:w="63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95</w:t>
                              </w:r>
                            </w:p>
                          </w:tc>
                          <w:tc>
                            <w:tcPr>
                              <w:tcW w:w="93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1.00000</w:t>
                              </w:r>
                            </w:p>
                          </w:tc>
                          <w:tc>
                            <w:tcPr>
                              <w:tcW w:w="4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1.0</w:t>
                              </w:r>
                            </w:p>
                          </w:tc>
                          <w:tc>
                            <w:tcPr>
                              <w:tcW w:w="7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EF309F" w:rsidRDefault="00EF309F" w:rsidP="00AF1FE1">
                              <w:pPr>
                                <w:adjustRightInd w:val="0"/>
                                <w:spacing w:before="29" w:after="29"/>
                                <w:jc w:val="right"/>
                                <w:rPr>
                                  <w:rFonts w:ascii="Arial" w:hAnsi="Arial" w:cs="Arial"/>
                                  <w:color w:val="000000"/>
                                  <w:sz w:val="19"/>
                                  <w:szCs w:val="19"/>
                                </w:rPr>
                              </w:pPr>
                              <w:r>
                                <w:rPr>
                                  <w:rFonts w:ascii="Arial" w:hAnsi="Arial" w:cs="Arial"/>
                                  <w:color w:val="000000"/>
                                  <w:sz w:val="19"/>
                                  <w:szCs w:val="19"/>
                                </w:rPr>
                                <w:t>0.00000</w:t>
                              </w:r>
                            </w:p>
                          </w:tc>
                        </w:tr>
                      </w:tbl>
                      <w:p w:rsidR="00EF309F" w:rsidRDefault="00EF309F" w:rsidP="00B75632">
                        <w:pPr>
                          <w:jc w:val="center"/>
                        </w:pPr>
                      </w:p>
                    </w:txbxContent>
                  </v:textbox>
                </v:rect>
              </v:group>
            </w:pict>
          </mc:Fallback>
        </mc:AlternateContent>
      </w:r>
      <w:r w:rsidR="008E2B6C">
        <w:tab/>
        <w:t xml:space="preserve">Interpreting the lift table and lift chart is key to understanding how the models perform on data that were not used to make the data. The red crosses on the graph represent a random guess, which lies at the 45 degree angle mark. For both </w:t>
      </w:r>
      <w:r w:rsidR="00CA1539">
        <w:t xml:space="preserve">models, the first five </w:t>
      </w:r>
      <w:proofErr w:type="gramStart"/>
      <w:r w:rsidR="00CA1539">
        <w:t>decile’s</w:t>
      </w:r>
      <w:proofErr w:type="gramEnd"/>
      <w:r w:rsidR="00CA1539">
        <w:t xml:space="preserve"> are strongly predictive. Model 2 has stronger prediction. In my opinion, both models peak around 50% and have an optimum added lift of 39% percent for Model 2, and 34% for Model 1.</w:t>
      </w:r>
      <w:r w:rsidR="00240E3C">
        <w:t xml:space="preserve"> Both models perform very similarly to their “in-sample” models, which leads me to believe that neither models are over fit. The Kolmogorov-Smirnov (KS) test is the same as the lift for the models. But, the importance of the KS test lies in its statistical validation between the two models. While I can see that the distributions are different, I need to statistically verify that they are different.</w:t>
      </w:r>
      <w:r w:rsidR="00731AD1">
        <w:t xml:space="preserve"> For model 2,</w:t>
      </w:r>
      <w:r w:rsidR="00240E3C">
        <w:t xml:space="preserve"> I multiplied the lift times the square root of (23*15/ (23+15) which equals 1.517 and rejects the null hypothesis that </w:t>
      </w:r>
      <w:r>
        <w:t xml:space="preserve">the distributions are the same. I would recommend to management to use Model 2, but I would want to know more about Model 1 and the significance of the variables. Perhaps after better understanding the variables, I would make an additional model with variables from both models. </w:t>
      </w:r>
    </w:p>
    <w:p w:rsidR="0099416E" w:rsidRDefault="0099416E"/>
    <w:p w:rsidR="0099416E" w:rsidRDefault="0099416E"/>
    <w:p w:rsidR="0099416E" w:rsidRDefault="0099416E"/>
    <w:p w:rsidR="00175D1F" w:rsidRDefault="00175D1F"/>
    <w:p w:rsidR="00175D1F" w:rsidRDefault="00175D1F"/>
    <w:p w:rsidR="00175D1F" w:rsidRDefault="00175D1F"/>
    <w:p w:rsidR="00175D1F" w:rsidRDefault="00175D1F"/>
    <w:p w:rsidR="00175D1F" w:rsidRDefault="00175D1F"/>
    <w:p w:rsidR="00175D1F" w:rsidRDefault="00175D1F">
      <w:r>
        <w:rPr>
          <w:rFonts w:ascii="Arial" w:hAnsi="Arial" w:cs="Arial"/>
          <w:noProof/>
          <w:color w:val="000000"/>
          <w:sz w:val="23"/>
          <w:szCs w:val="23"/>
        </w:rPr>
        <mc:AlternateContent>
          <mc:Choice Requires="wpg">
            <w:drawing>
              <wp:anchor distT="0" distB="0" distL="114300" distR="114300" simplePos="0" relativeHeight="251688960" behindDoc="0" locked="0" layoutInCell="1" allowOverlap="1" wp14:anchorId="13864251" wp14:editId="20AAE536">
                <wp:simplePos x="0" y="0"/>
                <wp:positionH relativeFrom="column">
                  <wp:posOffset>-1595755</wp:posOffset>
                </wp:positionH>
                <wp:positionV relativeFrom="paragraph">
                  <wp:posOffset>130175</wp:posOffset>
                </wp:positionV>
                <wp:extent cx="9580245" cy="2282825"/>
                <wp:effectExtent l="0" t="0" r="0" b="0"/>
                <wp:wrapNone/>
                <wp:docPr id="28" name="Group 28"/>
                <wp:cNvGraphicFramePr/>
                <a:graphic xmlns:a="http://schemas.openxmlformats.org/drawingml/2006/main">
                  <a:graphicData uri="http://schemas.microsoft.com/office/word/2010/wordprocessingGroup">
                    <wpg:wgp>
                      <wpg:cNvGrpSpPr/>
                      <wpg:grpSpPr>
                        <a:xfrm>
                          <a:off x="0" y="0"/>
                          <a:ext cx="9580245" cy="2282825"/>
                          <a:chOff x="0" y="0"/>
                          <a:chExt cx="9580403" cy="3384227"/>
                        </a:xfrm>
                      </wpg:grpSpPr>
                      <wps:wsp>
                        <wps:cNvPr id="29" name="Rectangle 29"/>
                        <wps:cNvSpPr/>
                        <wps:spPr>
                          <a:xfrm>
                            <a:off x="3234520" y="0"/>
                            <a:ext cx="6345883" cy="33705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F309F" w:rsidRDefault="00EF309F" w:rsidP="00B75632">
                              <w:pPr>
                                <w:jc w:val="center"/>
                              </w:pPr>
                              <w:r>
                                <w:rPr>
                                  <w:noProof/>
                                  <w:sz w:val="24"/>
                                  <w:szCs w:val="24"/>
                                </w:rPr>
                                <w:drawing>
                                  <wp:inline distT="0" distB="0" distL="0" distR="0" wp14:anchorId="38799F36" wp14:editId="2CDDA4F3">
                                    <wp:extent cx="3071618" cy="23058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1661" cy="23058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13647"/>
                            <a:ext cx="5717540" cy="33705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F309F" w:rsidRDefault="00EF309F" w:rsidP="00B75632">
                              <w:pPr>
                                <w:jc w:val="center"/>
                              </w:pPr>
                              <w:r>
                                <w:rPr>
                                  <w:noProof/>
                                  <w:sz w:val="24"/>
                                  <w:szCs w:val="24"/>
                                </w:rPr>
                                <w:drawing>
                                  <wp:inline distT="0" distB="0" distL="0" distR="0" wp14:anchorId="79374FE9" wp14:editId="5A018FE9">
                                    <wp:extent cx="3075296" cy="2306472"/>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7301" cy="231547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8" o:spid="_x0000_s1050" style="position:absolute;margin-left:-125.65pt;margin-top:10.25pt;width:754.35pt;height:179.75pt;z-index:251688960;mso-width-relative:margin;mso-height-relative:margin" coordsize="95804,33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">
                <v:rect id="Rectangle 29" o:spid="_x0000_s1051" style="position:absolute;left:32345;width:63459;height:33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5RisIA&#10;AADbAAAADwAAAGRycy9kb3ducmV2LnhtbESPQYvCMBSE7wv+h/CEva2pIstajVJEZT1qBfH2bJ5t&#10;tXkpTaz132+EBY/DzHzDzBadqURLjSstKxgOIhDEmdUl5woO6frrB4TzyBory6TgSQ4W897HDGNt&#10;H7yjdu9zESDsYlRQeF/HUrqsIINuYGvi4F1sY9AH2eRSN/gIcFPJURR9S4Mlh4UCa1oWlN32d6PA&#10;ndtt+qyT4/XksnOyYpOOtxulPvtdMgXhqfPv8H/7VysYTeD1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jlGKwgAAANsAAAAPAAAAAAAAAAAAAAAAAJgCAABkcnMvZG93&#10;bnJldi54bWxQSwUGAAAAAAQABAD1AAAAhwMAAAAA&#10;" filled="f" stroked="f" strokeweight="2pt">
                  <v:textbox>
                    <w:txbxContent>
                      <w:p w:rsidR="00EF309F" w:rsidRDefault="00EF309F" w:rsidP="00B75632">
                        <w:pPr>
                          <w:jc w:val="center"/>
                        </w:pPr>
                        <w:r>
                          <w:rPr>
                            <w:noProof/>
                            <w:sz w:val="24"/>
                            <w:szCs w:val="24"/>
                          </w:rPr>
                          <w:drawing>
                            <wp:inline distT="0" distB="0" distL="0" distR="0" wp14:anchorId="38799F36" wp14:editId="2CDDA4F3">
                              <wp:extent cx="3071618" cy="23058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1661" cy="2305895"/>
                                      </a:xfrm>
                                      <a:prstGeom prst="rect">
                                        <a:avLst/>
                                      </a:prstGeom>
                                      <a:noFill/>
                                      <a:ln>
                                        <a:noFill/>
                                      </a:ln>
                                    </pic:spPr>
                                  </pic:pic>
                                </a:graphicData>
                              </a:graphic>
                            </wp:inline>
                          </w:drawing>
                        </w:r>
                      </w:p>
                    </w:txbxContent>
                  </v:textbox>
                </v:rect>
                <v:rect id="Rectangle 30" o:spid="_x0000_s1052" style="position:absolute;top:136;width:57175;height:33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1uyr8A&#10;AADbAAAADwAAAGRycy9kb3ducmV2LnhtbERPTYvCMBC9C/6HMMLeNFWXRapRiqisR60g3sZmbKvN&#10;pDSx1n+/OQh7fLzvxaozlWipcaVlBeNRBII4s7rkXMEp3Q5nIJxH1lhZJgVvcrBa9nsLjLV98YHa&#10;o89FCGEXo4LC+zqW0mUFGXQjWxMH7mYbgz7AJpe6wVcIN5WcRNGPNFhyaCiwpnVB2eP4NArctd2n&#10;7zo53y8uuyYbNun3fqfU16BL5iA8df5f/HH/agXTsD58C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W7KvwAAANsAAAAPAAAAAAAAAAAAAAAAAJgCAABkcnMvZG93bnJl&#10;di54bWxQSwUGAAAAAAQABAD1AAAAhAMAAAAA&#10;" filled="f" stroked="f" strokeweight="2pt">
                  <v:textbox>
                    <w:txbxContent>
                      <w:p w:rsidR="00EF309F" w:rsidRDefault="00EF309F" w:rsidP="00B75632">
                        <w:pPr>
                          <w:jc w:val="center"/>
                        </w:pPr>
                        <w:r>
                          <w:rPr>
                            <w:noProof/>
                            <w:sz w:val="24"/>
                            <w:szCs w:val="24"/>
                          </w:rPr>
                          <w:drawing>
                            <wp:inline distT="0" distB="0" distL="0" distR="0" wp14:anchorId="79374FE9" wp14:editId="5A018FE9">
                              <wp:extent cx="3075296" cy="2306472"/>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7301" cy="2315476"/>
                                      </a:xfrm>
                                      <a:prstGeom prst="rect">
                                        <a:avLst/>
                                      </a:prstGeom>
                                      <a:noFill/>
                                      <a:ln>
                                        <a:noFill/>
                                      </a:ln>
                                    </pic:spPr>
                                  </pic:pic>
                                </a:graphicData>
                              </a:graphic>
                            </wp:inline>
                          </w:drawing>
                        </w:r>
                      </w:p>
                    </w:txbxContent>
                  </v:textbox>
                </v:rect>
              </v:group>
            </w:pict>
          </mc:Fallback>
        </mc:AlternateContent>
      </w:r>
    </w:p>
    <w:p w:rsidR="00175D1F" w:rsidRDefault="00175D1F"/>
    <w:p w:rsidR="00175D1F" w:rsidRDefault="00175D1F"/>
    <w:p w:rsidR="00175D1F" w:rsidRDefault="00175D1F"/>
    <w:p w:rsidR="00175D1F" w:rsidRDefault="00175D1F"/>
    <w:p w:rsidR="00175D1F" w:rsidRDefault="00175D1F"/>
    <w:p w:rsidR="00175D1F" w:rsidRDefault="00175D1F"/>
    <w:p w:rsidR="00175D1F" w:rsidRDefault="00175D1F"/>
    <w:p w:rsidR="00175D1F" w:rsidRDefault="00175D1F" w:rsidP="00175D1F">
      <w:pPr>
        <w:spacing w:after="0"/>
      </w:pPr>
      <w:r w:rsidRPr="00175D1F">
        <w:rPr>
          <w:b/>
          <w:u w:val="single"/>
        </w:rPr>
        <w:t>Conclusion:</w:t>
      </w:r>
    </w:p>
    <w:p w:rsidR="00D51AE8" w:rsidRDefault="00175D1F" w:rsidP="00175D1F">
      <w:pPr>
        <w:spacing w:after="0"/>
      </w:pPr>
      <w:r>
        <w:tab/>
        <w:t xml:space="preserve">This assignment demonstrated </w:t>
      </w:r>
      <w:r w:rsidR="00FA5602">
        <w:t xml:space="preserve">how to split data and utilize cross-validation as a technique to hone the predictive modeling process. The code for this assignment was the most complex to date, and while interpreting the results I felt underwater. </w:t>
      </w:r>
      <w:r w:rsidR="00D51AE8">
        <w:t xml:space="preserve">The new techniques learned in this assignment are very applicable, but I need much more practice before I remotely feel competent. </w:t>
      </w:r>
    </w:p>
    <w:p w:rsidR="00D51AE8" w:rsidRDefault="00D51AE8" w:rsidP="00175D1F">
      <w:pPr>
        <w:spacing w:after="0"/>
      </w:pPr>
    </w:p>
    <w:p w:rsidR="00D51AE8" w:rsidRDefault="00D51AE8" w:rsidP="00175D1F">
      <w:pPr>
        <w:spacing w:after="0"/>
      </w:pPr>
      <w:r>
        <w:lastRenderedPageBreak/>
        <w:t xml:space="preserve">SAS Code: </w:t>
      </w:r>
    </w:p>
    <w:p w:rsidR="00D51AE8" w:rsidRDefault="00D51AE8" w:rsidP="00D51AE8">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*Daniel Prusinski Assignment 6 Version 1********************</w:t>
      </w:r>
    </w:p>
    <w:p w:rsidR="00D51AE8" w:rsidRDefault="00D51AE8" w:rsidP="00D51AE8">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 xml:space="preserve">*Lift Chart </w:t>
      </w:r>
      <w:proofErr w:type="gramStart"/>
      <w:r>
        <w:rPr>
          <w:rFonts w:ascii="Courier New" w:hAnsi="Courier New" w:cs="Courier New"/>
          <w:color w:val="008000"/>
          <w:sz w:val="20"/>
          <w:szCs w:val="20"/>
        </w:rPr>
        <w:t>For</w:t>
      </w:r>
      <w:proofErr w:type="gramEnd"/>
      <w:r>
        <w:rPr>
          <w:rFonts w:ascii="Courier New" w:hAnsi="Courier New" w:cs="Courier New"/>
          <w:color w:val="008000"/>
          <w:sz w:val="20"/>
          <w:szCs w:val="20"/>
        </w:rPr>
        <w:t xml:space="preserve"> Training A11 A15 A4_u A7_ff A9_t************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*****Statement to access where the data is stored*****;</w:t>
      </w: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libname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mydata</w:t>
      </w:r>
      <w:proofErr w:type="spellEnd"/>
      <w:r>
        <w:rPr>
          <w:rFonts w:ascii="Courier New" w:hAnsi="Courier New" w:cs="Courier New"/>
          <w:color w:val="000000"/>
          <w:sz w:val="20"/>
          <w:szCs w:val="20"/>
        </w:rPr>
        <w:t xml:space="preserve"> </w:t>
      </w:r>
      <w:r>
        <w:rPr>
          <w:rFonts w:ascii="Courier New" w:hAnsi="Courier New" w:cs="Courier New"/>
          <w:color w:val="800080"/>
          <w:sz w:val="20"/>
          <w:szCs w:val="20"/>
        </w:rPr>
        <w:t>'/courses/u_northwestern.edu1/i_833463/c_3505/</w:t>
      </w:r>
      <w:proofErr w:type="spellStart"/>
      <w:r>
        <w:rPr>
          <w:rFonts w:ascii="Courier New" w:hAnsi="Courier New" w:cs="Courier New"/>
          <w:color w:val="800080"/>
          <w:sz w:val="20"/>
          <w:szCs w:val="20"/>
        </w:rPr>
        <w:t>SAS_Data</w:t>
      </w:r>
      <w:proofErr w:type="spellEnd"/>
      <w:r>
        <w:rPr>
          <w:rFonts w:ascii="Courier New" w:hAnsi="Courier New" w:cs="Courier New"/>
          <w:color w:val="800080"/>
          <w:sz w:val="20"/>
          <w:szCs w:val="20"/>
        </w:rPr>
        <w:t>/'</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*****This creates the response variable*****;</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temp</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mydata.credit_approval</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t>u=</w:t>
      </w:r>
      <w:proofErr w:type="gramStart"/>
      <w:r>
        <w:rPr>
          <w:rFonts w:ascii="Courier New" w:hAnsi="Courier New" w:cs="Courier New"/>
          <w:color w:val="0000DD"/>
          <w:sz w:val="20"/>
          <w:szCs w:val="20"/>
        </w:rPr>
        <w:t>uniform</w:t>
      </w:r>
      <w:r>
        <w:rPr>
          <w:rFonts w:ascii="Courier New" w:hAnsi="Courier New" w:cs="Courier New"/>
          <w:b/>
          <w:bCs/>
          <w:color w:val="000000"/>
          <w:sz w:val="20"/>
          <w:szCs w:val="20"/>
        </w:rPr>
        <w:t>(</w:t>
      </w:r>
      <w:proofErr w:type="gramEnd"/>
      <w:r>
        <w:rPr>
          <w:rFonts w:ascii="Courier New" w:hAnsi="Courier New" w:cs="Courier New"/>
          <w:b/>
          <w:bCs/>
          <w:color w:val="008080"/>
          <w:sz w:val="20"/>
          <w:szCs w:val="20"/>
        </w:rPr>
        <w:t>123</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u&lt;</w:t>
      </w:r>
      <w:r>
        <w:rPr>
          <w:rFonts w:ascii="Courier New" w:hAnsi="Courier New" w:cs="Courier New"/>
          <w:b/>
          <w:bCs/>
          <w:color w:val="008080"/>
          <w:sz w:val="20"/>
          <w:szCs w:val="20"/>
        </w:rPr>
        <w:t>0.7</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train=</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train=</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A16=</w:t>
      </w:r>
      <w:r>
        <w:rPr>
          <w:rFonts w:ascii="Courier New" w:hAnsi="Courier New" w:cs="Courier New"/>
          <w:color w:val="80008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Y =</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Y=</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train=</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Y_train</w:t>
      </w:r>
      <w:proofErr w:type="spellEnd"/>
      <w:r>
        <w:rPr>
          <w:rFonts w:ascii="Courier New" w:hAnsi="Courier New" w:cs="Courier New"/>
          <w:color w:val="000000"/>
          <w:sz w:val="20"/>
          <w:szCs w:val="20"/>
        </w:rPr>
        <w:t>=Y</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Y_train</w:t>
      </w:r>
      <w:proofErr w:type="spellEnd"/>
      <w:r>
        <w:rPr>
          <w:rFonts w:ascii="Courier New" w:hAnsi="Courier New" w:cs="Courier New"/>
          <w:color w:val="000000"/>
          <w:sz w:val="20"/>
          <w:szCs w:val="20"/>
        </w:rPr>
        <w:t>=</w:t>
      </w:r>
      <w:r>
        <w:rPr>
          <w:rFonts w:ascii="Courier New" w:hAnsi="Courier New" w:cs="Courier New"/>
          <w:b/>
          <w:bCs/>
          <w:color w:val="008080"/>
          <w:sz w:val="20"/>
          <w:szCs w:val="20"/>
        </w:rPr>
        <w:t>.</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8000"/>
          <w:sz w:val="20"/>
          <w:szCs w:val="20"/>
        </w:rPr>
      </w:pPr>
      <w:r>
        <w:rPr>
          <w:rFonts w:ascii="Courier New" w:hAnsi="Courier New" w:cs="Courier New"/>
          <w:color w:val="000000"/>
          <w:sz w:val="20"/>
          <w:szCs w:val="20"/>
        </w:rPr>
        <w:tab/>
      </w:r>
      <w:r>
        <w:rPr>
          <w:rFonts w:ascii="Courier New" w:hAnsi="Courier New" w:cs="Courier New"/>
          <w:color w:val="008000"/>
          <w:sz w:val="20"/>
          <w:szCs w:val="20"/>
        </w:rPr>
        <w:t>*****Categorical Variables*****</w:t>
      </w:r>
    </w:p>
    <w:p w:rsidR="00D51AE8" w:rsidRDefault="00D51AE8" w:rsidP="00D51AE8">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ab/>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ab/>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A1=</w:t>
      </w:r>
      <w:r>
        <w:rPr>
          <w:rFonts w:ascii="Courier New" w:hAnsi="Courier New" w:cs="Courier New"/>
          <w:color w:val="800080"/>
          <w:sz w:val="20"/>
          <w:szCs w:val="20"/>
        </w:rPr>
        <w:t>'a'</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A1_a=</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A1_a=</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A4=</w:t>
      </w:r>
      <w:r>
        <w:rPr>
          <w:rFonts w:ascii="Courier New" w:hAnsi="Courier New" w:cs="Courier New"/>
          <w:color w:val="800080"/>
          <w:sz w:val="20"/>
          <w:szCs w:val="20"/>
        </w:rPr>
        <w:t>'u'</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A4_u=</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A4_u=</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A5=</w:t>
      </w:r>
      <w:r>
        <w:rPr>
          <w:rFonts w:ascii="Courier New" w:hAnsi="Courier New" w:cs="Courier New"/>
          <w:color w:val="800080"/>
          <w:sz w:val="20"/>
          <w:szCs w:val="20"/>
        </w:rPr>
        <w:t>'g'</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A5_g=</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A5_g=</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w:t>
      </w:r>
      <w:proofErr w:type="spellStart"/>
      <w:r>
        <w:rPr>
          <w:rFonts w:ascii="Courier New" w:hAnsi="Courier New" w:cs="Courier New"/>
          <w:color w:val="800080"/>
          <w:sz w:val="20"/>
          <w:szCs w:val="20"/>
        </w:rPr>
        <w:t>aa</w:t>
      </w:r>
      <w:proofErr w:type="spellEnd"/>
      <w:r>
        <w:rPr>
          <w:rFonts w:ascii="Courier New" w:hAnsi="Courier New" w:cs="Courier New"/>
          <w:color w:val="80008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A6_aa=</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A6_aa=</w:t>
      </w:r>
      <w:r>
        <w:rPr>
          <w:rFonts w:ascii="Courier New" w:hAnsi="Courier New" w:cs="Courier New"/>
          <w:b/>
          <w:bCs/>
          <w:color w:val="008080"/>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'c'</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A6_c=</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A6_c=</w:t>
      </w:r>
      <w:r>
        <w:rPr>
          <w:rFonts w:ascii="Courier New" w:hAnsi="Courier New" w:cs="Courier New"/>
          <w:b/>
          <w:bCs/>
          <w:color w:val="008080"/>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'cc'</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A6_cc=</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A6_cc=</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'd'</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A6_d=</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A6_d=</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'e'</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A6_e=</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A6_e=</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w:t>
      </w:r>
      <w:proofErr w:type="spellStart"/>
      <w:r>
        <w:rPr>
          <w:rFonts w:ascii="Courier New" w:hAnsi="Courier New" w:cs="Courier New"/>
          <w:color w:val="800080"/>
          <w:sz w:val="20"/>
          <w:szCs w:val="20"/>
        </w:rPr>
        <w:t>ff</w:t>
      </w:r>
      <w:proofErr w:type="spellEnd"/>
      <w:r>
        <w:rPr>
          <w:rFonts w:ascii="Courier New" w:hAnsi="Courier New" w:cs="Courier New"/>
          <w:color w:val="80008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A6_ff=</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A6_ff=</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w:t>
      </w:r>
      <w:proofErr w:type="spellStart"/>
      <w:r>
        <w:rPr>
          <w:rFonts w:ascii="Courier New" w:hAnsi="Courier New" w:cs="Courier New"/>
          <w:color w:val="800080"/>
          <w:sz w:val="20"/>
          <w:szCs w:val="20"/>
        </w:rPr>
        <w:t>i</w:t>
      </w:r>
      <w:proofErr w:type="spellEnd"/>
      <w:r>
        <w:rPr>
          <w:rFonts w:ascii="Courier New" w:hAnsi="Courier New" w:cs="Courier New"/>
          <w:color w:val="80008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A6_i=</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A6_i=</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'j'</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A6_j=</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A6_j=</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'k'</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A6_k=</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A6_k=</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'm'</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A6_m=</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A6_m=</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'q'</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A6_q=</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A6_q=</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'r'</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A6_r=</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A6_r=</w:t>
      </w:r>
      <w:r>
        <w:rPr>
          <w:rFonts w:ascii="Courier New" w:hAnsi="Courier New" w:cs="Courier New"/>
          <w:b/>
          <w:bCs/>
          <w:color w:val="008080"/>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A6=</w:t>
      </w:r>
      <w:r>
        <w:rPr>
          <w:rFonts w:ascii="Courier New" w:hAnsi="Courier New" w:cs="Courier New"/>
          <w:color w:val="800080"/>
          <w:sz w:val="20"/>
          <w:szCs w:val="20"/>
        </w:rPr>
        <w:t>'w'</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A6_w=</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A6_w=</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*****I left off a few of the small variables, I want to see what this does*****;</w:t>
      </w:r>
      <w:r>
        <w:rPr>
          <w:rFonts w:ascii="Courier New" w:hAnsi="Courier New" w:cs="Courier New"/>
          <w:color w:val="000000"/>
          <w:sz w:val="20"/>
          <w:szCs w:val="20"/>
        </w:rPr>
        <w:tab/>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A7=</w:t>
      </w:r>
      <w:r>
        <w:rPr>
          <w:rFonts w:ascii="Courier New" w:hAnsi="Courier New" w:cs="Courier New"/>
          <w:color w:val="800080"/>
          <w:sz w:val="20"/>
          <w:szCs w:val="20"/>
        </w:rPr>
        <w:t>'bb'</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A7_bb=</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A7_bb=</w:t>
      </w:r>
      <w:r>
        <w:rPr>
          <w:rFonts w:ascii="Courier New" w:hAnsi="Courier New" w:cs="Courier New"/>
          <w:b/>
          <w:bCs/>
          <w:color w:val="008080"/>
          <w:sz w:val="20"/>
          <w:szCs w:val="20"/>
        </w:rPr>
        <w:t>0</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A7=</w:t>
      </w:r>
      <w:r>
        <w:rPr>
          <w:rFonts w:ascii="Courier New" w:hAnsi="Courier New" w:cs="Courier New"/>
          <w:color w:val="800080"/>
          <w:sz w:val="20"/>
          <w:szCs w:val="20"/>
        </w:rPr>
        <w:t>'</w:t>
      </w:r>
      <w:proofErr w:type="spellStart"/>
      <w:r>
        <w:rPr>
          <w:rFonts w:ascii="Courier New" w:hAnsi="Courier New" w:cs="Courier New"/>
          <w:color w:val="800080"/>
          <w:sz w:val="20"/>
          <w:szCs w:val="20"/>
        </w:rPr>
        <w:t>ff</w:t>
      </w:r>
      <w:proofErr w:type="spellEnd"/>
      <w:r>
        <w:rPr>
          <w:rFonts w:ascii="Courier New" w:hAnsi="Courier New" w:cs="Courier New"/>
          <w:color w:val="80008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A7_ff=</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A7_ff=</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A7=</w:t>
      </w:r>
      <w:r>
        <w:rPr>
          <w:rFonts w:ascii="Courier New" w:hAnsi="Courier New" w:cs="Courier New"/>
          <w:color w:val="800080"/>
          <w:sz w:val="20"/>
          <w:szCs w:val="20"/>
        </w:rPr>
        <w:t>'h'</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A7_h=</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A7_h=</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A7=</w:t>
      </w:r>
      <w:r>
        <w:rPr>
          <w:rFonts w:ascii="Courier New" w:hAnsi="Courier New" w:cs="Courier New"/>
          <w:color w:val="800080"/>
          <w:sz w:val="20"/>
          <w:szCs w:val="20"/>
        </w:rPr>
        <w:t>'v'</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A7_v=</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A7_v=</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A9=</w:t>
      </w:r>
      <w:r>
        <w:rPr>
          <w:rFonts w:ascii="Courier New" w:hAnsi="Courier New" w:cs="Courier New"/>
          <w:color w:val="800080"/>
          <w:sz w:val="20"/>
          <w:szCs w:val="20"/>
        </w:rPr>
        <w:t>'t'</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A9_t=</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A9_t=</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A10=</w:t>
      </w:r>
      <w:r>
        <w:rPr>
          <w:rFonts w:ascii="Courier New" w:hAnsi="Courier New" w:cs="Courier New"/>
          <w:color w:val="800080"/>
          <w:sz w:val="20"/>
          <w:szCs w:val="20"/>
        </w:rPr>
        <w:t>'t'</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A10_t=</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A10_t=</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lastRenderedPageBreak/>
        <w:tab/>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A12=</w:t>
      </w:r>
      <w:r>
        <w:rPr>
          <w:rFonts w:ascii="Courier New" w:hAnsi="Courier New" w:cs="Courier New"/>
          <w:color w:val="800080"/>
          <w:sz w:val="20"/>
          <w:szCs w:val="20"/>
        </w:rPr>
        <w:t>'t'</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A12_t=</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A12_t=</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A13=</w:t>
      </w:r>
      <w:r>
        <w:rPr>
          <w:rFonts w:ascii="Courier New" w:hAnsi="Courier New" w:cs="Courier New"/>
          <w:color w:val="800080"/>
          <w:sz w:val="20"/>
          <w:szCs w:val="20"/>
        </w:rPr>
        <w:t>'g'</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A13_g=</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else</w:t>
      </w:r>
      <w:r>
        <w:rPr>
          <w:rFonts w:ascii="Courier New" w:hAnsi="Courier New" w:cs="Courier New"/>
          <w:color w:val="000000"/>
          <w:sz w:val="20"/>
          <w:szCs w:val="20"/>
        </w:rPr>
        <w:t xml:space="preserve"> A13=_g=</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*****This purges the Data, 90 LSB*****;</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A1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A2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A3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A4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A5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A6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A7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A8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A9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A10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A11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A12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A13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A14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if</w:t>
      </w:r>
      <w:r>
        <w:rPr>
          <w:rFonts w:ascii="Courier New" w:hAnsi="Courier New" w:cs="Courier New"/>
          <w:color w:val="000000"/>
          <w:sz w:val="20"/>
          <w:szCs w:val="20"/>
        </w:rPr>
        <w:t xml:space="preserve"> A15 = </w:t>
      </w:r>
      <w:r>
        <w:rPr>
          <w:rFonts w:ascii="Courier New" w:hAnsi="Courier New" w:cs="Courier New"/>
          <w:color w:val="80008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delete</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logistic</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=temp descending</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model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Y_train</w:t>
      </w:r>
      <w:proofErr w:type="spellEnd"/>
      <w:r>
        <w:rPr>
          <w:rFonts w:ascii="Courier New" w:hAnsi="Courier New" w:cs="Courier New"/>
          <w:color w:val="000000"/>
          <w:sz w:val="20"/>
          <w:szCs w:val="20"/>
        </w:rPr>
        <w:t xml:space="preserve"> = A2 A3 A8 A11 A15</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t xml:space="preserve">A1_a A4_u A5_g A6_k A6_q A6_w A7_bb A7_ff A7_h A7_v </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t>A9_t A10_t A12_t A13_g / selection=backward</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output</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w:t>
      </w:r>
      <w:proofErr w:type="spellStart"/>
      <w:r>
        <w:rPr>
          <w:rFonts w:ascii="Courier New" w:hAnsi="Courier New" w:cs="Courier New"/>
          <w:color w:val="000000"/>
          <w:sz w:val="20"/>
          <w:szCs w:val="20"/>
        </w:rPr>
        <w:t>model_data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yhat</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w:t>
      </w:r>
    </w:p>
    <w:p w:rsidR="00D51AE8" w:rsidRDefault="00D51AE8" w:rsidP="00D51AE8">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w:t>
      </w:r>
    </w:p>
    <w:p w:rsidR="00D51AE8" w:rsidRDefault="00D51AE8" w:rsidP="00D51AE8">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w:t>
      </w:r>
    </w:p>
    <w:p w:rsidR="00D51AE8" w:rsidRDefault="00D51AE8" w:rsidP="00D51AE8">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This is the beginning of building the</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8000"/>
          <w:sz w:val="20"/>
          <w:szCs w:val="20"/>
        </w:rPr>
        <w:t>lift</w:t>
      </w:r>
      <w:proofErr w:type="gramEnd"/>
      <w:r>
        <w:rPr>
          <w:rFonts w:ascii="Courier New" w:hAnsi="Courier New" w:cs="Courier New"/>
          <w:color w:val="008000"/>
          <w:sz w:val="20"/>
          <w:szCs w:val="20"/>
        </w:rPr>
        <w:t xml:space="preserve"> chart for A11 A15 A4_u A7_ff A9_t*********;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logistic</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=temp descending</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model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Y_train</w:t>
      </w:r>
      <w:proofErr w:type="spellEnd"/>
      <w:r>
        <w:rPr>
          <w:rFonts w:ascii="Courier New" w:hAnsi="Courier New" w:cs="Courier New"/>
          <w:color w:val="000000"/>
          <w:sz w:val="20"/>
          <w:szCs w:val="20"/>
        </w:rPr>
        <w:t xml:space="preserve"> = A11 A15 A4_u A7_ff A9_t</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output</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 xml:space="preserve">=model_data2 </w:t>
      </w:r>
      <w:proofErr w:type="spellStart"/>
      <w:r>
        <w:rPr>
          <w:rFonts w:ascii="Courier New" w:hAnsi="Courier New" w:cs="Courier New"/>
          <w:color w:val="000000"/>
          <w:sz w:val="20"/>
          <w:szCs w:val="20"/>
        </w:rPr>
        <w:t>pred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yhat</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npar1way</w:t>
      </w:r>
      <w:r>
        <w:rPr>
          <w:rFonts w:ascii="Courier New" w:hAnsi="Courier New" w:cs="Courier New"/>
          <w:color w:val="000000"/>
          <w:sz w:val="20"/>
          <w:szCs w:val="20"/>
        </w:rPr>
        <w:t xml:space="preserve"> </w:t>
      </w:r>
      <w:r>
        <w:rPr>
          <w:rFonts w:ascii="Courier New" w:hAnsi="Courier New" w:cs="Courier New"/>
          <w:color w:val="0000DD"/>
          <w:sz w:val="20"/>
          <w:szCs w:val="20"/>
        </w:rPr>
        <w:t>date</w:t>
      </w:r>
      <w:r>
        <w:rPr>
          <w:rFonts w:ascii="Courier New" w:hAnsi="Courier New" w:cs="Courier New"/>
          <w:color w:val="000000"/>
          <w:sz w:val="20"/>
          <w:szCs w:val="20"/>
        </w:rPr>
        <w:t>=temp</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class</w:t>
      </w:r>
      <w:proofErr w:type="gramEnd"/>
      <w:r>
        <w:rPr>
          <w:rFonts w:ascii="Courier New" w:hAnsi="Courier New" w:cs="Courier New"/>
          <w:color w:val="000000"/>
          <w:sz w:val="20"/>
          <w:szCs w:val="20"/>
        </w:rPr>
        <w:t xml:space="preserve"> Y</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var</w:t>
      </w:r>
      <w:proofErr w:type="spellEnd"/>
      <w:proofErr w:type="gramEnd"/>
      <w:r>
        <w:rPr>
          <w:rFonts w:ascii="Courier New" w:hAnsi="Courier New" w:cs="Courier New"/>
          <w:color w:val="000000"/>
          <w:sz w:val="20"/>
          <w:szCs w:val="20"/>
        </w:rPr>
        <w:t xml:space="preserve"> A11, A15</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rank</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=model_data2 </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out</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training_scores</w:t>
      </w:r>
      <w:proofErr w:type="spellEnd"/>
      <w:r>
        <w:rPr>
          <w:rFonts w:ascii="Courier New" w:hAnsi="Courier New" w:cs="Courier New"/>
          <w:color w:val="000000"/>
          <w:sz w:val="20"/>
          <w:szCs w:val="20"/>
        </w:rPr>
        <w:t xml:space="preserve"> descending groups=</w:t>
      </w:r>
      <w:r>
        <w:rPr>
          <w:rFonts w:ascii="Courier New" w:hAnsi="Courier New" w:cs="Courier New"/>
          <w:b/>
          <w:bCs/>
          <w:color w:val="008080"/>
          <w:sz w:val="20"/>
          <w:szCs w:val="20"/>
        </w:rPr>
        <w:t>10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var</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yhat</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ranks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score_decile</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where</w:t>
      </w:r>
      <w:proofErr w:type="gramEnd"/>
      <w:r>
        <w:rPr>
          <w:rFonts w:ascii="Courier New" w:hAnsi="Courier New" w:cs="Courier New"/>
          <w:color w:val="000000"/>
          <w:sz w:val="20"/>
          <w:szCs w:val="20"/>
        </w:rPr>
        <w:t xml:space="preserve"> train=</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lastRenderedPageBreak/>
        <w:t>*****This creates the lift chart*****;</w:t>
      </w: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means</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training_scores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sum</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class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score_decile</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var</w:t>
      </w:r>
      <w:proofErr w:type="spellEnd"/>
      <w:proofErr w:type="gramEnd"/>
      <w:r>
        <w:rPr>
          <w:rFonts w:ascii="Courier New" w:hAnsi="Courier New" w:cs="Courier New"/>
          <w:color w:val="000000"/>
          <w:sz w:val="20"/>
          <w:szCs w:val="20"/>
        </w:rPr>
        <w:t xml:space="preserve"> Y</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output</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w:t>
      </w:r>
      <w:proofErr w:type="spellStart"/>
      <w:r>
        <w:rPr>
          <w:rFonts w:ascii="Courier New" w:hAnsi="Courier New" w:cs="Courier New"/>
          <w:color w:val="000000"/>
          <w:sz w:val="20"/>
          <w:szCs w:val="20"/>
        </w:rPr>
        <w:t>pm_out</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sum</w:t>
      </w:r>
      <w:r>
        <w:rPr>
          <w:rFonts w:ascii="Courier New" w:hAnsi="Courier New" w:cs="Courier New"/>
          <w:b/>
          <w:bCs/>
          <w:color w:val="000000"/>
          <w:sz w:val="20"/>
          <w:szCs w:val="20"/>
        </w:rPr>
        <w:t>(</w:t>
      </w:r>
      <w:r>
        <w:rPr>
          <w:rFonts w:ascii="Courier New" w:hAnsi="Courier New" w:cs="Courier New"/>
          <w:color w:val="000000"/>
          <w:sz w:val="20"/>
          <w:szCs w:val="20"/>
        </w:rPr>
        <w:t>Y</w:t>
      </w:r>
      <w:r>
        <w:rPr>
          <w:rFonts w:ascii="Courier New" w:hAnsi="Courier New" w:cs="Courier New"/>
          <w:b/>
          <w:bCs/>
          <w:color w:val="00000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Y_Sum</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print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pm_out</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lift_chart</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pm_out</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DD"/>
          <w:sz w:val="20"/>
          <w:szCs w:val="20"/>
        </w:rPr>
        <w:t>where</w:t>
      </w:r>
      <w:r>
        <w:rPr>
          <w:rFonts w:ascii="Courier New" w:hAnsi="Courier New" w:cs="Courier New"/>
          <w:color w:val="00000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_type_=</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by</w:t>
      </w:r>
      <w:proofErr w:type="gramEnd"/>
      <w:r>
        <w:rPr>
          <w:rFonts w:ascii="Courier New" w:hAnsi="Courier New" w:cs="Courier New"/>
          <w:color w:val="000000"/>
          <w:sz w:val="20"/>
          <w:szCs w:val="20"/>
        </w:rPr>
        <w:t xml:space="preserve"> _type_</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DD"/>
          <w:sz w:val="20"/>
          <w:szCs w:val="20"/>
        </w:rPr>
        <w:t>Nobs</w:t>
      </w:r>
      <w:r>
        <w:rPr>
          <w:rFonts w:ascii="Courier New" w:hAnsi="Courier New" w:cs="Courier New"/>
          <w:color w:val="000000"/>
          <w:sz w:val="20"/>
          <w:szCs w:val="20"/>
        </w:rPr>
        <w:t>=_</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_</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score_decile</w:t>
      </w:r>
      <w:proofErr w:type="spellEnd"/>
      <w:r>
        <w:rPr>
          <w:rFonts w:ascii="Courier New" w:hAnsi="Courier New" w:cs="Courier New"/>
          <w:color w:val="000000"/>
          <w:sz w:val="20"/>
          <w:szCs w:val="20"/>
        </w:rPr>
        <w:t xml:space="preserve"> = score_decile+</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first._type</w:t>
      </w:r>
      <w:proofErr w:type="spellEnd"/>
      <w:r>
        <w:rPr>
          <w:rFonts w:ascii="Courier New" w:hAnsi="Courier New" w:cs="Courier New"/>
          <w:color w:val="000000"/>
          <w:sz w:val="20"/>
          <w:szCs w:val="20"/>
        </w:rPr>
        <w:t xml:space="preserve">_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do</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cum_obs</w:t>
      </w:r>
      <w:proofErr w:type="spellEnd"/>
      <w:r>
        <w:rPr>
          <w:rFonts w:ascii="Courier New" w:hAnsi="Courier New" w:cs="Courier New"/>
          <w:color w:val="000000"/>
          <w:sz w:val="20"/>
          <w:szCs w:val="20"/>
        </w:rPr>
        <w:t>=</w:t>
      </w:r>
      <w:r>
        <w:rPr>
          <w:rFonts w:ascii="Courier New" w:hAnsi="Courier New" w:cs="Courier New"/>
          <w:color w:val="0000DD"/>
          <w:sz w:val="20"/>
          <w:szCs w:val="20"/>
        </w:rPr>
        <w:t>Nobs</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model_pred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Y_Sum</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end</w:t>
      </w:r>
      <w:proofErr w:type="gram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do</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cum_obs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cum_obs+</w:t>
      </w:r>
      <w:r>
        <w:rPr>
          <w:rFonts w:ascii="Courier New" w:hAnsi="Courier New" w:cs="Courier New"/>
          <w:color w:val="0000DD"/>
          <w:sz w:val="20"/>
          <w:szCs w:val="20"/>
        </w:rPr>
        <w:t>Nobs</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model_pred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model_pred+Y_Sum</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end</w:t>
      </w:r>
      <w:proofErr w:type="gram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retain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cum_obs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model_pred</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 xml:space="preserve">***** 201 </w:t>
      </w:r>
      <w:proofErr w:type="gramStart"/>
      <w:r>
        <w:rPr>
          <w:rFonts w:ascii="Courier New" w:hAnsi="Courier New" w:cs="Courier New"/>
          <w:color w:val="008000"/>
          <w:sz w:val="20"/>
          <w:szCs w:val="20"/>
        </w:rPr>
        <w:t>represents</w:t>
      </w:r>
      <w:proofErr w:type="gramEnd"/>
      <w:r>
        <w:rPr>
          <w:rFonts w:ascii="Courier New" w:hAnsi="Courier New" w:cs="Courier New"/>
          <w:color w:val="008000"/>
          <w:sz w:val="20"/>
          <w:szCs w:val="20"/>
        </w:rPr>
        <w:t xml:space="preserve"> the number of successes</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This value will need to be changed with different samples*****;</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pred_rate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model_pred</w:t>
      </w:r>
      <w:proofErr w:type="spellEnd"/>
      <w:r>
        <w:rPr>
          <w:rFonts w:ascii="Courier New" w:hAnsi="Courier New" w:cs="Courier New"/>
          <w:color w:val="000000"/>
          <w:sz w:val="20"/>
          <w:szCs w:val="20"/>
        </w:rPr>
        <w:t>/</w:t>
      </w:r>
      <w:r>
        <w:rPr>
          <w:rFonts w:ascii="Courier New" w:hAnsi="Courier New" w:cs="Courier New"/>
          <w:b/>
          <w:bCs/>
          <w:color w:val="008080"/>
          <w:sz w:val="20"/>
          <w:szCs w:val="20"/>
        </w:rPr>
        <w:t>201</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base_rate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score_decile</w:t>
      </w:r>
      <w:proofErr w:type="spellEnd"/>
      <w:r>
        <w:rPr>
          <w:rFonts w:ascii="Courier New" w:hAnsi="Courier New" w:cs="Courier New"/>
          <w:color w:val="000000"/>
          <w:sz w:val="20"/>
          <w:szCs w:val="20"/>
        </w:rPr>
        <w:t>*</w:t>
      </w:r>
      <w:r>
        <w:rPr>
          <w:rFonts w:ascii="Courier New" w:hAnsi="Courier New" w:cs="Courier New"/>
          <w:b/>
          <w:bCs/>
          <w:color w:val="008080"/>
          <w:sz w:val="20"/>
          <w:szCs w:val="20"/>
        </w:rPr>
        <w:t>0.1</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lift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pred_rate-base_rate</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drop</w:t>
      </w:r>
      <w:proofErr w:type="gramEnd"/>
      <w:r>
        <w:rPr>
          <w:rFonts w:ascii="Courier New" w:hAnsi="Courier New" w:cs="Courier New"/>
          <w:color w:val="000000"/>
          <w:sz w:val="20"/>
          <w:szCs w:val="20"/>
        </w:rPr>
        <w:t xml:space="preserve"> _</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_ _type_</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print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lift_chart</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'In-Sample Lift Chart'</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symbol1</w:t>
      </w:r>
      <w:proofErr w:type="gramEnd"/>
      <w:r>
        <w:rPr>
          <w:rFonts w:ascii="Courier New" w:hAnsi="Courier New" w:cs="Courier New"/>
          <w:color w:val="000000"/>
          <w:sz w:val="20"/>
          <w:szCs w:val="20"/>
        </w:rPr>
        <w:t xml:space="preserve"> color=red </w:t>
      </w:r>
      <w:proofErr w:type="spellStart"/>
      <w:r>
        <w:rPr>
          <w:rFonts w:ascii="Courier New" w:hAnsi="Courier New" w:cs="Courier New"/>
          <w:color w:val="000000"/>
          <w:sz w:val="20"/>
          <w:szCs w:val="20"/>
        </w:rPr>
        <w:t>interprol</w:t>
      </w:r>
      <w:proofErr w:type="spellEnd"/>
      <w:r>
        <w:rPr>
          <w:rFonts w:ascii="Courier New" w:hAnsi="Courier New" w:cs="Courier New"/>
          <w:color w:val="000000"/>
          <w:sz w:val="20"/>
          <w:szCs w:val="20"/>
        </w:rPr>
        <w:t xml:space="preserve">=join </w:t>
      </w:r>
      <w:r>
        <w:rPr>
          <w:rFonts w:ascii="Courier New" w:hAnsi="Courier New" w:cs="Courier New"/>
          <w:color w:val="0000DD"/>
          <w:sz w:val="20"/>
          <w:szCs w:val="20"/>
        </w:rPr>
        <w:t>value</w:t>
      </w:r>
      <w:r>
        <w:rPr>
          <w:rFonts w:ascii="Courier New" w:hAnsi="Courier New" w:cs="Courier New"/>
          <w:color w:val="000000"/>
          <w:sz w:val="20"/>
          <w:szCs w:val="20"/>
        </w:rPr>
        <w:t>=dot height=</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symbol2</w:t>
      </w:r>
      <w:proofErr w:type="gramEnd"/>
      <w:r>
        <w:rPr>
          <w:rFonts w:ascii="Courier New" w:hAnsi="Courier New" w:cs="Courier New"/>
          <w:color w:val="000000"/>
          <w:sz w:val="20"/>
          <w:szCs w:val="20"/>
        </w:rPr>
        <w:t xml:space="preserve"> color=black </w:t>
      </w:r>
      <w:proofErr w:type="spellStart"/>
      <w:r>
        <w:rPr>
          <w:rFonts w:ascii="Courier New" w:hAnsi="Courier New" w:cs="Courier New"/>
          <w:color w:val="000000"/>
          <w:sz w:val="20"/>
          <w:szCs w:val="20"/>
        </w:rPr>
        <w:t>interpol</w:t>
      </w:r>
      <w:proofErr w:type="spellEnd"/>
      <w:r>
        <w:rPr>
          <w:rFonts w:ascii="Courier New" w:hAnsi="Courier New" w:cs="Courier New"/>
          <w:color w:val="000000"/>
          <w:sz w:val="20"/>
          <w:szCs w:val="20"/>
        </w:rPr>
        <w:t xml:space="preserve">=join </w:t>
      </w:r>
      <w:r>
        <w:rPr>
          <w:rFonts w:ascii="Courier New" w:hAnsi="Courier New" w:cs="Courier New"/>
          <w:color w:val="0000DD"/>
          <w:sz w:val="20"/>
          <w:szCs w:val="20"/>
        </w:rPr>
        <w:t>value</w:t>
      </w:r>
      <w:r>
        <w:rPr>
          <w:rFonts w:ascii="Courier New" w:hAnsi="Courier New" w:cs="Courier New"/>
          <w:color w:val="000000"/>
          <w:sz w:val="20"/>
          <w:szCs w:val="20"/>
        </w:rPr>
        <w:t>=dot height=</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lift_chart</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plot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pred_rate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base_rate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base_rate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base_rate</w:t>
      </w:r>
      <w:proofErr w:type="spellEnd"/>
      <w:r>
        <w:rPr>
          <w:rFonts w:ascii="Courier New" w:hAnsi="Courier New" w:cs="Courier New"/>
          <w:color w:val="000000"/>
          <w:sz w:val="20"/>
          <w:szCs w:val="20"/>
        </w:rPr>
        <w:t xml:space="preserve"> / overlay</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D51AE8" w:rsidRDefault="00D51AE8" w:rsidP="00D51AE8">
      <w:pPr>
        <w:spacing w:after="0"/>
        <w:rPr>
          <w:rFonts w:ascii="Courier New" w:hAnsi="Courier New" w:cs="Courier New"/>
          <w:b/>
          <w:bCs/>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D51AE8" w:rsidRDefault="00D51AE8" w:rsidP="00D51AE8">
      <w:pPr>
        <w:spacing w:after="0"/>
        <w:rPr>
          <w:rFonts w:ascii="Courier New" w:hAnsi="Courier New" w:cs="Courier New"/>
          <w:b/>
          <w:bCs/>
          <w:color w:val="000000"/>
          <w:sz w:val="20"/>
          <w:szCs w:val="20"/>
        </w:rPr>
      </w:pPr>
    </w:p>
    <w:p w:rsidR="00D51AE8" w:rsidRDefault="00D51AE8" w:rsidP="00D51AE8">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w:t>
      </w:r>
    </w:p>
    <w:p w:rsidR="00D51AE8" w:rsidRDefault="00D51AE8" w:rsidP="00D51AE8">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w:t>
      </w:r>
    </w:p>
    <w:p w:rsidR="00D51AE8" w:rsidRDefault="00D51AE8" w:rsidP="00D51AE8">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This is the beginning of building the</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8000"/>
          <w:sz w:val="20"/>
          <w:szCs w:val="20"/>
        </w:rPr>
        <w:t>lift</w:t>
      </w:r>
      <w:proofErr w:type="gramEnd"/>
      <w:r>
        <w:rPr>
          <w:rFonts w:ascii="Courier New" w:hAnsi="Courier New" w:cs="Courier New"/>
          <w:color w:val="008000"/>
          <w:sz w:val="20"/>
          <w:szCs w:val="20"/>
        </w:rPr>
        <w:t xml:space="preserve"> chart for A11 A15 A4_u A7_ff A9_t*********;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logistic</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=temp descending</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model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Y_train</w:t>
      </w:r>
      <w:proofErr w:type="spellEnd"/>
      <w:r>
        <w:rPr>
          <w:rFonts w:ascii="Courier New" w:hAnsi="Courier New" w:cs="Courier New"/>
          <w:color w:val="000000"/>
          <w:sz w:val="20"/>
          <w:szCs w:val="20"/>
        </w:rPr>
        <w:t xml:space="preserve"> = A11 A15 A4_u A7_ff A9_t</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output</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w:t>
      </w:r>
      <w:proofErr w:type="spellStart"/>
      <w:r>
        <w:rPr>
          <w:rFonts w:ascii="Courier New" w:hAnsi="Courier New" w:cs="Courier New"/>
          <w:color w:val="000000"/>
          <w:sz w:val="20"/>
          <w:szCs w:val="20"/>
        </w:rPr>
        <w:t>model_data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yhat</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rank</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model_data</w:t>
      </w:r>
      <w:proofErr w:type="spellEnd"/>
      <w:r>
        <w:rPr>
          <w:rFonts w:ascii="Courier New" w:hAnsi="Courier New" w:cs="Courier New"/>
          <w:color w:val="000000"/>
          <w:sz w:val="20"/>
          <w:szCs w:val="20"/>
        </w:rPr>
        <w:t xml:space="preserve"> </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out</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training_scores</w:t>
      </w:r>
      <w:proofErr w:type="spellEnd"/>
      <w:r>
        <w:rPr>
          <w:rFonts w:ascii="Courier New" w:hAnsi="Courier New" w:cs="Courier New"/>
          <w:color w:val="000000"/>
          <w:sz w:val="20"/>
          <w:szCs w:val="20"/>
        </w:rPr>
        <w:t xml:space="preserve"> descending groups=</w:t>
      </w:r>
      <w:r>
        <w:rPr>
          <w:rFonts w:ascii="Courier New" w:hAnsi="Courier New" w:cs="Courier New"/>
          <w:b/>
          <w:bCs/>
          <w:color w:val="008080"/>
          <w:sz w:val="20"/>
          <w:szCs w:val="20"/>
        </w:rPr>
        <w:t>10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var</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yhat</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ranks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score_decile</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where</w:t>
      </w:r>
      <w:proofErr w:type="gramEnd"/>
      <w:r>
        <w:rPr>
          <w:rFonts w:ascii="Courier New" w:hAnsi="Courier New" w:cs="Courier New"/>
          <w:color w:val="000000"/>
          <w:sz w:val="20"/>
          <w:szCs w:val="20"/>
        </w:rPr>
        <w:t xml:space="preserve"> train=</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*****This creates the lift chart*****;</w:t>
      </w: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means</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training_scores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sum</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class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score_decile</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var</w:t>
      </w:r>
      <w:proofErr w:type="spellEnd"/>
      <w:proofErr w:type="gramEnd"/>
      <w:r>
        <w:rPr>
          <w:rFonts w:ascii="Courier New" w:hAnsi="Courier New" w:cs="Courier New"/>
          <w:color w:val="000000"/>
          <w:sz w:val="20"/>
          <w:szCs w:val="20"/>
        </w:rPr>
        <w:t xml:space="preserve"> Y</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output</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w:t>
      </w:r>
      <w:proofErr w:type="spellStart"/>
      <w:r>
        <w:rPr>
          <w:rFonts w:ascii="Courier New" w:hAnsi="Courier New" w:cs="Courier New"/>
          <w:color w:val="000000"/>
          <w:sz w:val="20"/>
          <w:szCs w:val="20"/>
        </w:rPr>
        <w:t>pm_out</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sum</w:t>
      </w:r>
      <w:r>
        <w:rPr>
          <w:rFonts w:ascii="Courier New" w:hAnsi="Courier New" w:cs="Courier New"/>
          <w:b/>
          <w:bCs/>
          <w:color w:val="000000"/>
          <w:sz w:val="20"/>
          <w:szCs w:val="20"/>
        </w:rPr>
        <w:t>(</w:t>
      </w:r>
      <w:r>
        <w:rPr>
          <w:rFonts w:ascii="Courier New" w:hAnsi="Courier New" w:cs="Courier New"/>
          <w:color w:val="000000"/>
          <w:sz w:val="20"/>
          <w:szCs w:val="20"/>
        </w:rPr>
        <w:t>Y</w:t>
      </w:r>
      <w:r>
        <w:rPr>
          <w:rFonts w:ascii="Courier New" w:hAnsi="Courier New" w:cs="Courier New"/>
          <w:b/>
          <w:bCs/>
          <w:color w:val="00000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Y_Sum</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print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pm_out</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lift_chart</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pm_out</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DD"/>
          <w:sz w:val="20"/>
          <w:szCs w:val="20"/>
        </w:rPr>
        <w:t>where</w:t>
      </w:r>
      <w:r>
        <w:rPr>
          <w:rFonts w:ascii="Courier New" w:hAnsi="Courier New" w:cs="Courier New"/>
          <w:color w:val="00000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_type_=</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by</w:t>
      </w:r>
      <w:proofErr w:type="gramEnd"/>
      <w:r>
        <w:rPr>
          <w:rFonts w:ascii="Courier New" w:hAnsi="Courier New" w:cs="Courier New"/>
          <w:color w:val="000000"/>
          <w:sz w:val="20"/>
          <w:szCs w:val="20"/>
        </w:rPr>
        <w:t xml:space="preserve"> _type_</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DD"/>
          <w:sz w:val="20"/>
          <w:szCs w:val="20"/>
        </w:rPr>
        <w:t>Nobs</w:t>
      </w:r>
      <w:r>
        <w:rPr>
          <w:rFonts w:ascii="Courier New" w:hAnsi="Courier New" w:cs="Courier New"/>
          <w:color w:val="000000"/>
          <w:sz w:val="20"/>
          <w:szCs w:val="20"/>
        </w:rPr>
        <w:t>=_</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_</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score_decile</w:t>
      </w:r>
      <w:proofErr w:type="spellEnd"/>
      <w:r>
        <w:rPr>
          <w:rFonts w:ascii="Courier New" w:hAnsi="Courier New" w:cs="Courier New"/>
          <w:color w:val="000000"/>
          <w:sz w:val="20"/>
          <w:szCs w:val="20"/>
        </w:rPr>
        <w:t xml:space="preserve"> = score_decile+</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first._type</w:t>
      </w:r>
      <w:proofErr w:type="spellEnd"/>
      <w:r>
        <w:rPr>
          <w:rFonts w:ascii="Courier New" w:hAnsi="Courier New" w:cs="Courier New"/>
          <w:color w:val="000000"/>
          <w:sz w:val="20"/>
          <w:szCs w:val="20"/>
        </w:rPr>
        <w:t xml:space="preserve">_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do</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cum_obs</w:t>
      </w:r>
      <w:proofErr w:type="spellEnd"/>
      <w:r>
        <w:rPr>
          <w:rFonts w:ascii="Courier New" w:hAnsi="Courier New" w:cs="Courier New"/>
          <w:color w:val="000000"/>
          <w:sz w:val="20"/>
          <w:szCs w:val="20"/>
        </w:rPr>
        <w:t>=</w:t>
      </w:r>
      <w:r>
        <w:rPr>
          <w:rFonts w:ascii="Courier New" w:hAnsi="Courier New" w:cs="Courier New"/>
          <w:color w:val="0000DD"/>
          <w:sz w:val="20"/>
          <w:szCs w:val="20"/>
        </w:rPr>
        <w:t>Nobs</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model_pred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Y_Sum</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end</w:t>
      </w:r>
      <w:proofErr w:type="gram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do</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cum_obs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cum_obs+</w:t>
      </w:r>
      <w:r>
        <w:rPr>
          <w:rFonts w:ascii="Courier New" w:hAnsi="Courier New" w:cs="Courier New"/>
          <w:color w:val="0000DD"/>
          <w:sz w:val="20"/>
          <w:szCs w:val="20"/>
        </w:rPr>
        <w:t>Nobs</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model_pred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model_pred+Y_Sum</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end</w:t>
      </w:r>
      <w:proofErr w:type="gram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retain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cum_obs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model_pred</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 xml:space="preserve">***** 201 </w:t>
      </w:r>
      <w:proofErr w:type="gramStart"/>
      <w:r>
        <w:rPr>
          <w:rFonts w:ascii="Courier New" w:hAnsi="Courier New" w:cs="Courier New"/>
          <w:color w:val="008000"/>
          <w:sz w:val="20"/>
          <w:szCs w:val="20"/>
        </w:rPr>
        <w:t>represents</w:t>
      </w:r>
      <w:proofErr w:type="gramEnd"/>
      <w:r>
        <w:rPr>
          <w:rFonts w:ascii="Courier New" w:hAnsi="Courier New" w:cs="Courier New"/>
          <w:color w:val="008000"/>
          <w:sz w:val="20"/>
          <w:szCs w:val="20"/>
        </w:rPr>
        <w:t xml:space="preserve"> the number of successes</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This value will need to be changed with different samples*****;</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pred_rate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model_pred</w:t>
      </w:r>
      <w:proofErr w:type="spellEnd"/>
      <w:r>
        <w:rPr>
          <w:rFonts w:ascii="Courier New" w:hAnsi="Courier New" w:cs="Courier New"/>
          <w:color w:val="000000"/>
          <w:sz w:val="20"/>
          <w:szCs w:val="20"/>
        </w:rPr>
        <w:t>/</w:t>
      </w:r>
      <w:r>
        <w:rPr>
          <w:rFonts w:ascii="Courier New" w:hAnsi="Courier New" w:cs="Courier New"/>
          <w:b/>
          <w:bCs/>
          <w:color w:val="008080"/>
          <w:sz w:val="20"/>
          <w:szCs w:val="20"/>
        </w:rPr>
        <w:t>95</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base_rate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score_decile</w:t>
      </w:r>
      <w:proofErr w:type="spellEnd"/>
      <w:r>
        <w:rPr>
          <w:rFonts w:ascii="Courier New" w:hAnsi="Courier New" w:cs="Courier New"/>
          <w:color w:val="000000"/>
          <w:sz w:val="20"/>
          <w:szCs w:val="20"/>
        </w:rPr>
        <w:t>*</w:t>
      </w:r>
      <w:r>
        <w:rPr>
          <w:rFonts w:ascii="Courier New" w:hAnsi="Courier New" w:cs="Courier New"/>
          <w:b/>
          <w:bCs/>
          <w:color w:val="008080"/>
          <w:sz w:val="20"/>
          <w:szCs w:val="20"/>
        </w:rPr>
        <w:t>0.1</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life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pred_rate-base_rate</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drop</w:t>
      </w:r>
      <w:proofErr w:type="gramEnd"/>
      <w:r>
        <w:rPr>
          <w:rFonts w:ascii="Courier New" w:hAnsi="Courier New" w:cs="Courier New"/>
          <w:color w:val="000000"/>
          <w:sz w:val="20"/>
          <w:szCs w:val="20"/>
        </w:rPr>
        <w:t xml:space="preserve"> _</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_ _type_</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print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lift_chart</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'In-Sample Lift Chart'</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symbol1</w:t>
      </w:r>
      <w:proofErr w:type="gramEnd"/>
      <w:r>
        <w:rPr>
          <w:rFonts w:ascii="Courier New" w:hAnsi="Courier New" w:cs="Courier New"/>
          <w:color w:val="000000"/>
          <w:sz w:val="20"/>
          <w:szCs w:val="20"/>
        </w:rPr>
        <w:t xml:space="preserve"> color=red </w:t>
      </w:r>
      <w:proofErr w:type="spellStart"/>
      <w:r>
        <w:rPr>
          <w:rFonts w:ascii="Courier New" w:hAnsi="Courier New" w:cs="Courier New"/>
          <w:color w:val="000000"/>
          <w:sz w:val="20"/>
          <w:szCs w:val="20"/>
        </w:rPr>
        <w:t>interprol</w:t>
      </w:r>
      <w:proofErr w:type="spellEnd"/>
      <w:r>
        <w:rPr>
          <w:rFonts w:ascii="Courier New" w:hAnsi="Courier New" w:cs="Courier New"/>
          <w:color w:val="000000"/>
          <w:sz w:val="20"/>
          <w:szCs w:val="20"/>
        </w:rPr>
        <w:t xml:space="preserve">=join </w:t>
      </w:r>
      <w:r>
        <w:rPr>
          <w:rFonts w:ascii="Courier New" w:hAnsi="Courier New" w:cs="Courier New"/>
          <w:color w:val="0000DD"/>
          <w:sz w:val="20"/>
          <w:szCs w:val="20"/>
        </w:rPr>
        <w:t>value</w:t>
      </w:r>
      <w:r>
        <w:rPr>
          <w:rFonts w:ascii="Courier New" w:hAnsi="Courier New" w:cs="Courier New"/>
          <w:color w:val="000000"/>
          <w:sz w:val="20"/>
          <w:szCs w:val="20"/>
        </w:rPr>
        <w:t>=dot height=</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symbol2</w:t>
      </w:r>
      <w:proofErr w:type="gramEnd"/>
      <w:r>
        <w:rPr>
          <w:rFonts w:ascii="Courier New" w:hAnsi="Courier New" w:cs="Courier New"/>
          <w:color w:val="000000"/>
          <w:sz w:val="20"/>
          <w:szCs w:val="20"/>
        </w:rPr>
        <w:t xml:space="preserve"> color=black </w:t>
      </w:r>
      <w:proofErr w:type="spellStart"/>
      <w:r>
        <w:rPr>
          <w:rFonts w:ascii="Courier New" w:hAnsi="Courier New" w:cs="Courier New"/>
          <w:color w:val="000000"/>
          <w:sz w:val="20"/>
          <w:szCs w:val="20"/>
        </w:rPr>
        <w:t>interpol</w:t>
      </w:r>
      <w:proofErr w:type="spellEnd"/>
      <w:r>
        <w:rPr>
          <w:rFonts w:ascii="Courier New" w:hAnsi="Courier New" w:cs="Courier New"/>
          <w:color w:val="000000"/>
          <w:sz w:val="20"/>
          <w:szCs w:val="20"/>
        </w:rPr>
        <w:t xml:space="preserve">=join </w:t>
      </w:r>
      <w:r>
        <w:rPr>
          <w:rFonts w:ascii="Courier New" w:hAnsi="Courier New" w:cs="Courier New"/>
          <w:color w:val="0000DD"/>
          <w:sz w:val="20"/>
          <w:szCs w:val="20"/>
        </w:rPr>
        <w:t>value</w:t>
      </w:r>
      <w:r>
        <w:rPr>
          <w:rFonts w:ascii="Courier New" w:hAnsi="Courier New" w:cs="Courier New"/>
          <w:color w:val="000000"/>
          <w:sz w:val="20"/>
          <w:szCs w:val="20"/>
        </w:rPr>
        <w:t>=dot height=</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lift_chart</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plot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pred_rate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base_rate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base_rate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base_rate</w:t>
      </w:r>
      <w:proofErr w:type="spellEnd"/>
      <w:r>
        <w:rPr>
          <w:rFonts w:ascii="Courier New" w:hAnsi="Courier New" w:cs="Courier New"/>
          <w:color w:val="000000"/>
          <w:sz w:val="20"/>
          <w:szCs w:val="20"/>
        </w:rPr>
        <w:t xml:space="preserve"> / overlay</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D51AE8" w:rsidRDefault="00D51AE8" w:rsidP="00D51AE8">
      <w:pPr>
        <w:spacing w:after="0"/>
        <w:rPr>
          <w:rFonts w:ascii="Courier New" w:hAnsi="Courier New" w:cs="Courier New"/>
          <w:b/>
          <w:bCs/>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D51AE8" w:rsidRDefault="00D51AE8" w:rsidP="00D51AE8">
      <w:pPr>
        <w:spacing w:after="0"/>
        <w:rPr>
          <w:rFonts w:ascii="Courier New" w:hAnsi="Courier New" w:cs="Courier New"/>
          <w:b/>
          <w:bCs/>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logistic</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=temp descending</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lastRenderedPageBreak/>
        <w:t>model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Y_train</w:t>
      </w:r>
      <w:proofErr w:type="spellEnd"/>
      <w:r>
        <w:rPr>
          <w:rFonts w:ascii="Courier New" w:hAnsi="Courier New" w:cs="Courier New"/>
          <w:color w:val="000000"/>
          <w:sz w:val="20"/>
          <w:szCs w:val="20"/>
        </w:rPr>
        <w:t xml:space="preserve"> = A9_t A2 A3</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output</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 xml:space="preserve">=model_data2 </w:t>
      </w:r>
      <w:proofErr w:type="spellStart"/>
      <w:r>
        <w:rPr>
          <w:rFonts w:ascii="Courier New" w:hAnsi="Courier New" w:cs="Courier New"/>
          <w:color w:val="000000"/>
          <w:sz w:val="20"/>
          <w:szCs w:val="20"/>
        </w:rPr>
        <w:t>pred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yhat</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rank</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=model_data2 </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out</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training_scores</w:t>
      </w:r>
      <w:proofErr w:type="spellEnd"/>
      <w:r>
        <w:rPr>
          <w:rFonts w:ascii="Courier New" w:hAnsi="Courier New" w:cs="Courier New"/>
          <w:color w:val="000000"/>
          <w:sz w:val="20"/>
          <w:szCs w:val="20"/>
        </w:rPr>
        <w:t xml:space="preserve"> descending groups=</w:t>
      </w:r>
      <w:r>
        <w:rPr>
          <w:rFonts w:ascii="Courier New" w:hAnsi="Courier New" w:cs="Courier New"/>
          <w:b/>
          <w:bCs/>
          <w:color w:val="008080"/>
          <w:sz w:val="20"/>
          <w:szCs w:val="20"/>
        </w:rPr>
        <w:t>10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var</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yhat</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ranks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score_decile</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where</w:t>
      </w:r>
      <w:proofErr w:type="gramEnd"/>
      <w:r>
        <w:rPr>
          <w:rFonts w:ascii="Courier New" w:hAnsi="Courier New" w:cs="Courier New"/>
          <w:color w:val="000000"/>
          <w:sz w:val="20"/>
          <w:szCs w:val="20"/>
        </w:rPr>
        <w:t xml:space="preserve"> train=</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*****This creates the lift chart*****;</w:t>
      </w: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means</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training_scores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sum</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class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score_decile</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var</w:t>
      </w:r>
      <w:proofErr w:type="spellEnd"/>
      <w:proofErr w:type="gramEnd"/>
      <w:r>
        <w:rPr>
          <w:rFonts w:ascii="Courier New" w:hAnsi="Courier New" w:cs="Courier New"/>
          <w:color w:val="000000"/>
          <w:sz w:val="20"/>
          <w:szCs w:val="20"/>
        </w:rPr>
        <w:t xml:space="preserve"> Y</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output</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w:t>
      </w:r>
      <w:proofErr w:type="spellStart"/>
      <w:r>
        <w:rPr>
          <w:rFonts w:ascii="Courier New" w:hAnsi="Courier New" w:cs="Courier New"/>
          <w:color w:val="000000"/>
          <w:sz w:val="20"/>
          <w:szCs w:val="20"/>
        </w:rPr>
        <w:t>pm_out</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sum</w:t>
      </w:r>
      <w:r>
        <w:rPr>
          <w:rFonts w:ascii="Courier New" w:hAnsi="Courier New" w:cs="Courier New"/>
          <w:b/>
          <w:bCs/>
          <w:color w:val="000000"/>
          <w:sz w:val="20"/>
          <w:szCs w:val="20"/>
        </w:rPr>
        <w:t>(</w:t>
      </w:r>
      <w:r>
        <w:rPr>
          <w:rFonts w:ascii="Courier New" w:hAnsi="Courier New" w:cs="Courier New"/>
          <w:color w:val="000000"/>
          <w:sz w:val="20"/>
          <w:szCs w:val="20"/>
        </w:rPr>
        <w:t>Y</w:t>
      </w:r>
      <w:r>
        <w:rPr>
          <w:rFonts w:ascii="Courier New" w:hAnsi="Courier New" w:cs="Courier New"/>
          <w:b/>
          <w:bCs/>
          <w:color w:val="00000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Y_Sum</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print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pm_out</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lift_chart</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pm_out</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DD"/>
          <w:sz w:val="20"/>
          <w:szCs w:val="20"/>
        </w:rPr>
        <w:t>where</w:t>
      </w:r>
      <w:r>
        <w:rPr>
          <w:rFonts w:ascii="Courier New" w:hAnsi="Courier New" w:cs="Courier New"/>
          <w:color w:val="00000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_type_=</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by</w:t>
      </w:r>
      <w:proofErr w:type="gramEnd"/>
      <w:r>
        <w:rPr>
          <w:rFonts w:ascii="Courier New" w:hAnsi="Courier New" w:cs="Courier New"/>
          <w:color w:val="000000"/>
          <w:sz w:val="20"/>
          <w:szCs w:val="20"/>
        </w:rPr>
        <w:t xml:space="preserve"> _type_</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DD"/>
          <w:sz w:val="20"/>
          <w:szCs w:val="20"/>
        </w:rPr>
        <w:t>Nobs</w:t>
      </w:r>
      <w:r>
        <w:rPr>
          <w:rFonts w:ascii="Courier New" w:hAnsi="Courier New" w:cs="Courier New"/>
          <w:color w:val="000000"/>
          <w:sz w:val="20"/>
          <w:szCs w:val="20"/>
        </w:rPr>
        <w:t>=_</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_</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score_decile</w:t>
      </w:r>
      <w:proofErr w:type="spellEnd"/>
      <w:r>
        <w:rPr>
          <w:rFonts w:ascii="Courier New" w:hAnsi="Courier New" w:cs="Courier New"/>
          <w:color w:val="000000"/>
          <w:sz w:val="20"/>
          <w:szCs w:val="20"/>
        </w:rPr>
        <w:t xml:space="preserve"> = score_decile+</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first._type</w:t>
      </w:r>
      <w:proofErr w:type="spellEnd"/>
      <w:r>
        <w:rPr>
          <w:rFonts w:ascii="Courier New" w:hAnsi="Courier New" w:cs="Courier New"/>
          <w:color w:val="000000"/>
          <w:sz w:val="20"/>
          <w:szCs w:val="20"/>
        </w:rPr>
        <w:t xml:space="preserve">_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do</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cum_obs</w:t>
      </w:r>
      <w:proofErr w:type="spellEnd"/>
      <w:r>
        <w:rPr>
          <w:rFonts w:ascii="Courier New" w:hAnsi="Courier New" w:cs="Courier New"/>
          <w:color w:val="000000"/>
          <w:sz w:val="20"/>
          <w:szCs w:val="20"/>
        </w:rPr>
        <w:t>=</w:t>
      </w:r>
      <w:r>
        <w:rPr>
          <w:rFonts w:ascii="Courier New" w:hAnsi="Courier New" w:cs="Courier New"/>
          <w:color w:val="0000DD"/>
          <w:sz w:val="20"/>
          <w:szCs w:val="20"/>
        </w:rPr>
        <w:t>Nobs</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model_pred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Y_Sum</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end</w:t>
      </w:r>
      <w:proofErr w:type="gram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do</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cum_obs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cum_obs+</w:t>
      </w:r>
      <w:r>
        <w:rPr>
          <w:rFonts w:ascii="Courier New" w:hAnsi="Courier New" w:cs="Courier New"/>
          <w:color w:val="0000DD"/>
          <w:sz w:val="20"/>
          <w:szCs w:val="20"/>
        </w:rPr>
        <w:t>Nobs</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model_pred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model_pred+Y_Sum</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end</w:t>
      </w:r>
      <w:proofErr w:type="gram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retain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cum_obs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model_pred</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 xml:space="preserve">***** 201 </w:t>
      </w:r>
      <w:proofErr w:type="gramStart"/>
      <w:r>
        <w:rPr>
          <w:rFonts w:ascii="Courier New" w:hAnsi="Courier New" w:cs="Courier New"/>
          <w:color w:val="008000"/>
          <w:sz w:val="20"/>
          <w:szCs w:val="20"/>
        </w:rPr>
        <w:t>represents</w:t>
      </w:r>
      <w:proofErr w:type="gramEnd"/>
      <w:r>
        <w:rPr>
          <w:rFonts w:ascii="Courier New" w:hAnsi="Courier New" w:cs="Courier New"/>
          <w:color w:val="008000"/>
          <w:sz w:val="20"/>
          <w:szCs w:val="20"/>
        </w:rPr>
        <w:t xml:space="preserve"> the number of successes</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This value will need to be changed with different samples*****;</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pred_rate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model_pred</w:t>
      </w:r>
      <w:proofErr w:type="spellEnd"/>
      <w:r>
        <w:rPr>
          <w:rFonts w:ascii="Courier New" w:hAnsi="Courier New" w:cs="Courier New"/>
          <w:color w:val="000000"/>
          <w:sz w:val="20"/>
          <w:szCs w:val="20"/>
        </w:rPr>
        <w:t>/</w:t>
      </w:r>
      <w:r>
        <w:rPr>
          <w:rFonts w:ascii="Courier New" w:hAnsi="Courier New" w:cs="Courier New"/>
          <w:b/>
          <w:bCs/>
          <w:color w:val="008080"/>
          <w:sz w:val="20"/>
          <w:szCs w:val="20"/>
        </w:rPr>
        <w:t>201</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base_rate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score_decile</w:t>
      </w:r>
      <w:proofErr w:type="spellEnd"/>
      <w:r>
        <w:rPr>
          <w:rFonts w:ascii="Courier New" w:hAnsi="Courier New" w:cs="Courier New"/>
          <w:color w:val="000000"/>
          <w:sz w:val="20"/>
          <w:szCs w:val="20"/>
        </w:rPr>
        <w:t>*</w:t>
      </w:r>
      <w:r>
        <w:rPr>
          <w:rFonts w:ascii="Courier New" w:hAnsi="Courier New" w:cs="Courier New"/>
          <w:b/>
          <w:bCs/>
          <w:color w:val="008080"/>
          <w:sz w:val="20"/>
          <w:szCs w:val="20"/>
        </w:rPr>
        <w:t>0.1</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life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pred_rate-base_rate</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drop</w:t>
      </w:r>
      <w:proofErr w:type="gramEnd"/>
      <w:r>
        <w:rPr>
          <w:rFonts w:ascii="Courier New" w:hAnsi="Courier New" w:cs="Courier New"/>
          <w:color w:val="000000"/>
          <w:sz w:val="20"/>
          <w:szCs w:val="20"/>
        </w:rPr>
        <w:t xml:space="preserve"> _</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_ _type_</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print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lift_chart</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'In-Sample Lift Chart'</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symbol1</w:t>
      </w:r>
      <w:proofErr w:type="gramEnd"/>
      <w:r>
        <w:rPr>
          <w:rFonts w:ascii="Courier New" w:hAnsi="Courier New" w:cs="Courier New"/>
          <w:color w:val="000000"/>
          <w:sz w:val="20"/>
          <w:szCs w:val="20"/>
        </w:rPr>
        <w:t xml:space="preserve"> color=red </w:t>
      </w:r>
      <w:proofErr w:type="spellStart"/>
      <w:r>
        <w:rPr>
          <w:rFonts w:ascii="Courier New" w:hAnsi="Courier New" w:cs="Courier New"/>
          <w:color w:val="000000"/>
          <w:sz w:val="20"/>
          <w:szCs w:val="20"/>
        </w:rPr>
        <w:t>interprol</w:t>
      </w:r>
      <w:proofErr w:type="spellEnd"/>
      <w:r>
        <w:rPr>
          <w:rFonts w:ascii="Courier New" w:hAnsi="Courier New" w:cs="Courier New"/>
          <w:color w:val="000000"/>
          <w:sz w:val="20"/>
          <w:szCs w:val="20"/>
        </w:rPr>
        <w:t xml:space="preserve">=join </w:t>
      </w:r>
      <w:r>
        <w:rPr>
          <w:rFonts w:ascii="Courier New" w:hAnsi="Courier New" w:cs="Courier New"/>
          <w:color w:val="0000DD"/>
          <w:sz w:val="20"/>
          <w:szCs w:val="20"/>
        </w:rPr>
        <w:t>value</w:t>
      </w:r>
      <w:r>
        <w:rPr>
          <w:rFonts w:ascii="Courier New" w:hAnsi="Courier New" w:cs="Courier New"/>
          <w:color w:val="000000"/>
          <w:sz w:val="20"/>
          <w:szCs w:val="20"/>
        </w:rPr>
        <w:t>=dot height=</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symbol2</w:t>
      </w:r>
      <w:proofErr w:type="gramEnd"/>
      <w:r>
        <w:rPr>
          <w:rFonts w:ascii="Courier New" w:hAnsi="Courier New" w:cs="Courier New"/>
          <w:color w:val="000000"/>
          <w:sz w:val="20"/>
          <w:szCs w:val="20"/>
        </w:rPr>
        <w:t xml:space="preserve"> color=black </w:t>
      </w:r>
      <w:proofErr w:type="spellStart"/>
      <w:r>
        <w:rPr>
          <w:rFonts w:ascii="Courier New" w:hAnsi="Courier New" w:cs="Courier New"/>
          <w:color w:val="000000"/>
          <w:sz w:val="20"/>
          <w:szCs w:val="20"/>
        </w:rPr>
        <w:t>interpol</w:t>
      </w:r>
      <w:proofErr w:type="spellEnd"/>
      <w:r>
        <w:rPr>
          <w:rFonts w:ascii="Courier New" w:hAnsi="Courier New" w:cs="Courier New"/>
          <w:color w:val="000000"/>
          <w:sz w:val="20"/>
          <w:szCs w:val="20"/>
        </w:rPr>
        <w:t xml:space="preserve">=join </w:t>
      </w:r>
      <w:r>
        <w:rPr>
          <w:rFonts w:ascii="Courier New" w:hAnsi="Courier New" w:cs="Courier New"/>
          <w:color w:val="0000DD"/>
          <w:sz w:val="20"/>
          <w:szCs w:val="20"/>
        </w:rPr>
        <w:t>value</w:t>
      </w:r>
      <w:r>
        <w:rPr>
          <w:rFonts w:ascii="Courier New" w:hAnsi="Courier New" w:cs="Courier New"/>
          <w:color w:val="000000"/>
          <w:sz w:val="20"/>
          <w:szCs w:val="20"/>
        </w:rPr>
        <w:t>=dot height=</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lift_chart</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plot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pred_rate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base_rate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base_rate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base_rate</w:t>
      </w:r>
      <w:proofErr w:type="spellEnd"/>
      <w:r>
        <w:rPr>
          <w:rFonts w:ascii="Courier New" w:hAnsi="Courier New" w:cs="Courier New"/>
          <w:color w:val="000000"/>
          <w:sz w:val="20"/>
          <w:szCs w:val="20"/>
        </w:rPr>
        <w:t xml:space="preserve"> / overlay</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D51AE8" w:rsidRDefault="00D51AE8" w:rsidP="00D51AE8">
      <w:pPr>
        <w:spacing w:after="0"/>
        <w:rPr>
          <w:rFonts w:ascii="Courier New" w:hAnsi="Courier New" w:cs="Courier New"/>
          <w:b/>
          <w:bCs/>
          <w:color w:val="000000"/>
          <w:sz w:val="20"/>
          <w:szCs w:val="20"/>
        </w:rPr>
      </w:pPr>
      <w:proofErr w:type="spellStart"/>
      <w:proofErr w:type="gramStart"/>
      <w:r>
        <w:rPr>
          <w:rFonts w:ascii="Courier New" w:hAnsi="Courier New" w:cs="Courier New"/>
          <w:color w:val="0000DD"/>
          <w:sz w:val="20"/>
          <w:szCs w:val="20"/>
        </w:rPr>
        <w:lastRenderedPageBreak/>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D51AE8" w:rsidRDefault="00D51AE8" w:rsidP="00D51AE8">
      <w:pPr>
        <w:spacing w:after="0"/>
        <w:rPr>
          <w:rFonts w:ascii="Courier New" w:hAnsi="Courier New" w:cs="Courier New"/>
          <w:b/>
          <w:bCs/>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rank</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=model_data2 </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out</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testing_scores</w:t>
      </w:r>
      <w:proofErr w:type="spellEnd"/>
      <w:r>
        <w:rPr>
          <w:rFonts w:ascii="Courier New" w:hAnsi="Courier New" w:cs="Courier New"/>
          <w:color w:val="000000"/>
          <w:sz w:val="20"/>
          <w:szCs w:val="20"/>
        </w:rPr>
        <w:t xml:space="preserve"> descending groups=</w:t>
      </w:r>
      <w:r>
        <w:rPr>
          <w:rFonts w:ascii="Courier New" w:hAnsi="Courier New" w:cs="Courier New"/>
          <w:b/>
          <w:bCs/>
          <w:color w:val="008080"/>
          <w:sz w:val="20"/>
          <w:szCs w:val="20"/>
        </w:rPr>
        <w:t>10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var</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yhat</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ranks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score_decile</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where</w:t>
      </w:r>
      <w:proofErr w:type="gramEnd"/>
      <w:r>
        <w:rPr>
          <w:rFonts w:ascii="Courier New" w:hAnsi="Courier New" w:cs="Courier New"/>
          <w:color w:val="000000"/>
          <w:sz w:val="20"/>
          <w:szCs w:val="20"/>
        </w:rPr>
        <w:t xml:space="preserve"> train=</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*****This creates the lift chart*****;</w:t>
      </w: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means</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testing_scores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sum</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class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score_decile</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var</w:t>
      </w:r>
      <w:proofErr w:type="spellEnd"/>
      <w:proofErr w:type="gramEnd"/>
      <w:r>
        <w:rPr>
          <w:rFonts w:ascii="Courier New" w:hAnsi="Courier New" w:cs="Courier New"/>
          <w:color w:val="000000"/>
          <w:sz w:val="20"/>
          <w:szCs w:val="20"/>
        </w:rPr>
        <w:t xml:space="preserve"> Y</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output</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w:t>
      </w:r>
      <w:proofErr w:type="spellStart"/>
      <w:r>
        <w:rPr>
          <w:rFonts w:ascii="Courier New" w:hAnsi="Courier New" w:cs="Courier New"/>
          <w:color w:val="000000"/>
          <w:sz w:val="20"/>
          <w:szCs w:val="20"/>
        </w:rPr>
        <w:t>pm_out</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sum</w:t>
      </w:r>
      <w:r>
        <w:rPr>
          <w:rFonts w:ascii="Courier New" w:hAnsi="Courier New" w:cs="Courier New"/>
          <w:b/>
          <w:bCs/>
          <w:color w:val="000000"/>
          <w:sz w:val="20"/>
          <w:szCs w:val="20"/>
        </w:rPr>
        <w:t>(</w:t>
      </w:r>
      <w:r>
        <w:rPr>
          <w:rFonts w:ascii="Courier New" w:hAnsi="Courier New" w:cs="Courier New"/>
          <w:color w:val="000000"/>
          <w:sz w:val="20"/>
          <w:szCs w:val="20"/>
        </w:rPr>
        <w:t>Y</w:t>
      </w:r>
      <w:r>
        <w:rPr>
          <w:rFonts w:ascii="Courier New" w:hAnsi="Courier New" w:cs="Courier New"/>
          <w:b/>
          <w:bCs/>
          <w:color w:val="00000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Y_Sum</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print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pm_out</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lift_chart</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pm_out</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DD"/>
          <w:sz w:val="20"/>
          <w:szCs w:val="20"/>
        </w:rPr>
        <w:t>where</w:t>
      </w:r>
      <w:r>
        <w:rPr>
          <w:rFonts w:ascii="Courier New" w:hAnsi="Courier New" w:cs="Courier New"/>
          <w:color w:val="00000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_type_=</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by</w:t>
      </w:r>
      <w:proofErr w:type="gramEnd"/>
      <w:r>
        <w:rPr>
          <w:rFonts w:ascii="Courier New" w:hAnsi="Courier New" w:cs="Courier New"/>
          <w:color w:val="000000"/>
          <w:sz w:val="20"/>
          <w:szCs w:val="20"/>
        </w:rPr>
        <w:t xml:space="preserve"> _type_</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DD"/>
          <w:sz w:val="20"/>
          <w:szCs w:val="20"/>
        </w:rPr>
        <w:t>Nobs</w:t>
      </w:r>
      <w:r>
        <w:rPr>
          <w:rFonts w:ascii="Courier New" w:hAnsi="Courier New" w:cs="Courier New"/>
          <w:color w:val="000000"/>
          <w:sz w:val="20"/>
          <w:szCs w:val="20"/>
        </w:rPr>
        <w:t>=_</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_</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score_decile</w:t>
      </w:r>
      <w:proofErr w:type="spellEnd"/>
      <w:r>
        <w:rPr>
          <w:rFonts w:ascii="Courier New" w:hAnsi="Courier New" w:cs="Courier New"/>
          <w:color w:val="000000"/>
          <w:sz w:val="20"/>
          <w:szCs w:val="20"/>
        </w:rPr>
        <w:t xml:space="preserve"> = score_decile+</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first._type</w:t>
      </w:r>
      <w:proofErr w:type="spellEnd"/>
      <w:r>
        <w:rPr>
          <w:rFonts w:ascii="Courier New" w:hAnsi="Courier New" w:cs="Courier New"/>
          <w:color w:val="000000"/>
          <w:sz w:val="20"/>
          <w:szCs w:val="20"/>
        </w:rPr>
        <w:t xml:space="preserve">_ </w:t>
      </w:r>
      <w:r>
        <w:rPr>
          <w:rFonts w:ascii="Courier New" w:hAnsi="Courier New" w:cs="Courier New"/>
          <w:color w:val="0000DD"/>
          <w:sz w:val="20"/>
          <w:szCs w:val="20"/>
        </w:rPr>
        <w:t>then</w:t>
      </w:r>
      <w:r>
        <w:rPr>
          <w:rFonts w:ascii="Courier New" w:hAnsi="Courier New" w:cs="Courier New"/>
          <w:color w:val="000000"/>
          <w:sz w:val="20"/>
          <w:szCs w:val="20"/>
        </w:rPr>
        <w:t xml:space="preserve"> </w:t>
      </w:r>
      <w:r>
        <w:rPr>
          <w:rFonts w:ascii="Courier New" w:hAnsi="Courier New" w:cs="Courier New"/>
          <w:color w:val="0000DD"/>
          <w:sz w:val="20"/>
          <w:szCs w:val="20"/>
        </w:rPr>
        <w:t>do</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cum_obs</w:t>
      </w:r>
      <w:proofErr w:type="spellEnd"/>
      <w:r>
        <w:rPr>
          <w:rFonts w:ascii="Courier New" w:hAnsi="Courier New" w:cs="Courier New"/>
          <w:color w:val="000000"/>
          <w:sz w:val="20"/>
          <w:szCs w:val="20"/>
        </w:rPr>
        <w:t>=</w:t>
      </w:r>
      <w:r>
        <w:rPr>
          <w:rFonts w:ascii="Courier New" w:hAnsi="Courier New" w:cs="Courier New"/>
          <w:color w:val="0000DD"/>
          <w:sz w:val="20"/>
          <w:szCs w:val="20"/>
        </w:rPr>
        <w:t>Nobs</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model_pred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Y_Sum</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end</w:t>
      </w:r>
      <w:proofErr w:type="gram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do</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cum_obs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cum_obs+</w:t>
      </w:r>
      <w:r>
        <w:rPr>
          <w:rFonts w:ascii="Courier New" w:hAnsi="Courier New" w:cs="Courier New"/>
          <w:color w:val="0000DD"/>
          <w:sz w:val="20"/>
          <w:szCs w:val="20"/>
        </w:rPr>
        <w:t>Nobs</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model_pred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model_pred+Y_Sum</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end</w:t>
      </w:r>
      <w:proofErr w:type="gram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retain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cum_obs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model_pred</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8000"/>
          <w:sz w:val="20"/>
          <w:szCs w:val="20"/>
        </w:rPr>
      </w:pPr>
      <w:r>
        <w:rPr>
          <w:rFonts w:ascii="Courier New" w:hAnsi="Courier New" w:cs="Courier New"/>
          <w:color w:val="008000"/>
          <w:sz w:val="20"/>
          <w:szCs w:val="20"/>
        </w:rPr>
        <w:t xml:space="preserve">***** 201 </w:t>
      </w:r>
      <w:proofErr w:type="gramStart"/>
      <w:r>
        <w:rPr>
          <w:rFonts w:ascii="Courier New" w:hAnsi="Courier New" w:cs="Courier New"/>
          <w:color w:val="008000"/>
          <w:sz w:val="20"/>
          <w:szCs w:val="20"/>
        </w:rPr>
        <w:t>represents</w:t>
      </w:r>
      <w:proofErr w:type="gramEnd"/>
      <w:r>
        <w:rPr>
          <w:rFonts w:ascii="Courier New" w:hAnsi="Courier New" w:cs="Courier New"/>
          <w:color w:val="008000"/>
          <w:sz w:val="20"/>
          <w:szCs w:val="20"/>
        </w:rPr>
        <w:t xml:space="preserve"> the number of successes</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8000"/>
          <w:sz w:val="20"/>
          <w:szCs w:val="20"/>
        </w:rPr>
        <w:t>This value will need to be changed with different samples*****;</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pred_rate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model_pred</w:t>
      </w:r>
      <w:proofErr w:type="spellEnd"/>
      <w:r>
        <w:rPr>
          <w:rFonts w:ascii="Courier New" w:hAnsi="Courier New" w:cs="Courier New"/>
          <w:color w:val="000000"/>
          <w:sz w:val="20"/>
          <w:szCs w:val="20"/>
        </w:rPr>
        <w:t>/</w:t>
      </w:r>
      <w:r>
        <w:rPr>
          <w:rFonts w:ascii="Courier New" w:hAnsi="Courier New" w:cs="Courier New"/>
          <w:b/>
          <w:bCs/>
          <w:color w:val="008080"/>
          <w:sz w:val="20"/>
          <w:szCs w:val="20"/>
        </w:rPr>
        <w:t>95</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base_rate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score_decile</w:t>
      </w:r>
      <w:proofErr w:type="spellEnd"/>
      <w:r>
        <w:rPr>
          <w:rFonts w:ascii="Courier New" w:hAnsi="Courier New" w:cs="Courier New"/>
          <w:color w:val="000000"/>
          <w:sz w:val="20"/>
          <w:szCs w:val="20"/>
        </w:rPr>
        <w:t>*</w:t>
      </w:r>
      <w:r>
        <w:rPr>
          <w:rFonts w:ascii="Courier New" w:hAnsi="Courier New" w:cs="Courier New"/>
          <w:b/>
          <w:bCs/>
          <w:color w:val="008080"/>
          <w:sz w:val="20"/>
          <w:szCs w:val="20"/>
        </w:rPr>
        <w:t>0.1</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life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pred_rate-base_rate</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
    <w:p w:rsidR="00D51AE8" w:rsidRDefault="00D51AE8" w:rsidP="00D51AE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color w:val="0000DD"/>
          <w:sz w:val="20"/>
          <w:szCs w:val="20"/>
        </w:rPr>
        <w:t>drop</w:t>
      </w:r>
      <w:proofErr w:type="gramEnd"/>
      <w:r>
        <w:rPr>
          <w:rFonts w:ascii="Courier New" w:hAnsi="Courier New" w:cs="Courier New"/>
          <w:color w:val="000000"/>
          <w:sz w:val="20"/>
          <w:szCs w:val="20"/>
        </w:rPr>
        <w:t xml:space="preserve"> _</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_ _type_</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print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lift_chart</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800080"/>
          <w:sz w:val="20"/>
          <w:szCs w:val="20"/>
        </w:rPr>
        <w:t>'Out-Of-Sample Lift Chart'</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symbol1</w:t>
      </w:r>
      <w:proofErr w:type="gramEnd"/>
      <w:r>
        <w:rPr>
          <w:rFonts w:ascii="Courier New" w:hAnsi="Courier New" w:cs="Courier New"/>
          <w:color w:val="000000"/>
          <w:sz w:val="20"/>
          <w:szCs w:val="20"/>
        </w:rPr>
        <w:t xml:space="preserve"> color=red </w:t>
      </w:r>
      <w:proofErr w:type="spellStart"/>
      <w:r>
        <w:rPr>
          <w:rFonts w:ascii="Courier New" w:hAnsi="Courier New" w:cs="Courier New"/>
          <w:color w:val="000000"/>
          <w:sz w:val="20"/>
          <w:szCs w:val="20"/>
        </w:rPr>
        <w:t>interprol</w:t>
      </w:r>
      <w:proofErr w:type="spellEnd"/>
      <w:r>
        <w:rPr>
          <w:rFonts w:ascii="Courier New" w:hAnsi="Courier New" w:cs="Courier New"/>
          <w:color w:val="000000"/>
          <w:sz w:val="20"/>
          <w:szCs w:val="20"/>
        </w:rPr>
        <w:t xml:space="preserve">=join </w:t>
      </w:r>
      <w:r>
        <w:rPr>
          <w:rFonts w:ascii="Courier New" w:hAnsi="Courier New" w:cs="Courier New"/>
          <w:color w:val="0000DD"/>
          <w:sz w:val="20"/>
          <w:szCs w:val="20"/>
        </w:rPr>
        <w:t>value</w:t>
      </w:r>
      <w:r>
        <w:rPr>
          <w:rFonts w:ascii="Courier New" w:hAnsi="Courier New" w:cs="Courier New"/>
          <w:color w:val="000000"/>
          <w:sz w:val="20"/>
          <w:szCs w:val="20"/>
        </w:rPr>
        <w:t>=dot height=</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symbol2</w:t>
      </w:r>
      <w:proofErr w:type="gramEnd"/>
      <w:r>
        <w:rPr>
          <w:rFonts w:ascii="Courier New" w:hAnsi="Courier New" w:cs="Courier New"/>
          <w:color w:val="000000"/>
          <w:sz w:val="20"/>
          <w:szCs w:val="20"/>
        </w:rPr>
        <w:t xml:space="preserve"> color=black </w:t>
      </w:r>
      <w:proofErr w:type="spellStart"/>
      <w:r>
        <w:rPr>
          <w:rFonts w:ascii="Courier New" w:hAnsi="Courier New" w:cs="Courier New"/>
          <w:color w:val="000000"/>
          <w:sz w:val="20"/>
          <w:szCs w:val="20"/>
        </w:rPr>
        <w:t>interpol</w:t>
      </w:r>
      <w:proofErr w:type="spellEnd"/>
      <w:r>
        <w:rPr>
          <w:rFonts w:ascii="Courier New" w:hAnsi="Courier New" w:cs="Courier New"/>
          <w:color w:val="000000"/>
          <w:sz w:val="20"/>
          <w:szCs w:val="20"/>
        </w:rPr>
        <w:t xml:space="preserve">=join </w:t>
      </w:r>
      <w:r>
        <w:rPr>
          <w:rFonts w:ascii="Courier New" w:hAnsi="Courier New" w:cs="Courier New"/>
          <w:color w:val="0000DD"/>
          <w:sz w:val="20"/>
          <w:szCs w:val="20"/>
        </w:rPr>
        <w:t>value</w:t>
      </w:r>
      <w:r>
        <w:rPr>
          <w:rFonts w:ascii="Courier New" w:hAnsi="Courier New" w:cs="Courier New"/>
          <w:color w:val="000000"/>
          <w:sz w:val="20"/>
          <w:szCs w:val="20"/>
        </w:rPr>
        <w:t>=dot height=</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lift_chart</w:t>
      </w:r>
      <w:proofErr w:type="spellEnd"/>
      <w:r>
        <w:rPr>
          <w:rFonts w:ascii="Courier New" w:hAnsi="Courier New" w:cs="Courier New"/>
          <w:b/>
          <w:bCs/>
          <w:color w:val="000000"/>
          <w:sz w:val="20"/>
          <w:szCs w:val="20"/>
        </w:rPr>
        <w:t>;</w:t>
      </w:r>
    </w:p>
    <w:p w:rsidR="00D51AE8" w:rsidRDefault="00D51AE8" w:rsidP="00D51AE8">
      <w:pPr>
        <w:autoSpaceDE w:val="0"/>
        <w:autoSpaceDN w:val="0"/>
        <w:adjustRightInd w:val="0"/>
        <w:spacing w:after="0"/>
        <w:rPr>
          <w:rFonts w:ascii="Courier New" w:hAnsi="Courier New" w:cs="Courier New"/>
          <w:color w:val="000000"/>
          <w:sz w:val="20"/>
          <w:szCs w:val="20"/>
        </w:rPr>
      </w:pPr>
      <w:proofErr w:type="gramStart"/>
      <w:r>
        <w:rPr>
          <w:rFonts w:ascii="Courier New" w:hAnsi="Courier New" w:cs="Courier New"/>
          <w:color w:val="0000DD"/>
          <w:sz w:val="20"/>
          <w:szCs w:val="20"/>
        </w:rPr>
        <w:t>plot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pred_rate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base_rate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base_rate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base_rate</w:t>
      </w:r>
      <w:proofErr w:type="spellEnd"/>
      <w:r>
        <w:rPr>
          <w:rFonts w:ascii="Courier New" w:hAnsi="Courier New" w:cs="Courier New"/>
          <w:color w:val="000000"/>
          <w:sz w:val="20"/>
          <w:szCs w:val="20"/>
        </w:rPr>
        <w:t xml:space="preserve"> / overlay</w:t>
      </w:r>
      <w:r>
        <w:rPr>
          <w:rFonts w:ascii="Courier New" w:hAnsi="Courier New" w:cs="Courier New"/>
          <w:b/>
          <w:bCs/>
          <w:color w:val="000000"/>
          <w:sz w:val="20"/>
          <w:szCs w:val="20"/>
        </w:rPr>
        <w:t>;</w:t>
      </w:r>
    </w:p>
    <w:p w:rsidR="00175D1F" w:rsidRPr="00175D1F" w:rsidRDefault="00D51AE8" w:rsidP="00D51AE8">
      <w:pPr>
        <w:spacing w:after="0"/>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r>
        <w:t xml:space="preserve"> </w:t>
      </w:r>
    </w:p>
    <w:p w:rsidR="0099416E" w:rsidRDefault="0099416E">
      <w:r>
        <w:rPr>
          <w:noProof/>
        </w:rPr>
        <mc:AlternateContent>
          <mc:Choice Requires="wps">
            <w:drawing>
              <wp:anchor distT="0" distB="0" distL="114300" distR="114300" simplePos="0" relativeHeight="251658240" behindDoc="0" locked="0" layoutInCell="1" allowOverlap="1" wp14:anchorId="06F7C0C5" wp14:editId="69AAF0F3">
                <wp:simplePos x="0" y="0"/>
                <wp:positionH relativeFrom="column">
                  <wp:posOffset>866775</wp:posOffset>
                </wp:positionH>
                <wp:positionV relativeFrom="paragraph">
                  <wp:posOffset>6635835</wp:posOffset>
                </wp:positionV>
                <wp:extent cx="3871356" cy="4073236"/>
                <wp:effectExtent l="0" t="0" r="15240" b="22860"/>
                <wp:wrapNone/>
                <wp:docPr id="2" name="Rectangle 2"/>
                <wp:cNvGraphicFramePr/>
                <a:graphic xmlns:a="http://schemas.openxmlformats.org/drawingml/2006/main">
                  <a:graphicData uri="http://schemas.microsoft.com/office/word/2010/wordprocessingShape">
                    <wps:wsp>
                      <wps:cNvSpPr/>
                      <wps:spPr>
                        <a:xfrm>
                          <a:off x="0" y="0"/>
                          <a:ext cx="3871356" cy="4073236"/>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68.25pt;margin-top:522.5pt;width:304.85pt;height:32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" filled="f" strokecolor="#f79646 [3209]" strokeweight="2pt"/>
            </w:pict>
          </mc:Fallback>
        </mc:AlternateContent>
      </w:r>
    </w:p>
    <w:sectPr w:rsidR="00994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308"/>
    <w:rsid w:val="00054B3E"/>
    <w:rsid w:val="00175D1F"/>
    <w:rsid w:val="001C4F14"/>
    <w:rsid w:val="00216FFF"/>
    <w:rsid w:val="00240E3C"/>
    <w:rsid w:val="00314196"/>
    <w:rsid w:val="003901DF"/>
    <w:rsid w:val="00615183"/>
    <w:rsid w:val="00616DF6"/>
    <w:rsid w:val="00656FAB"/>
    <w:rsid w:val="006C4040"/>
    <w:rsid w:val="00731AD1"/>
    <w:rsid w:val="00756F6B"/>
    <w:rsid w:val="007919A4"/>
    <w:rsid w:val="00847C51"/>
    <w:rsid w:val="008739F6"/>
    <w:rsid w:val="00890D2F"/>
    <w:rsid w:val="008C6E0B"/>
    <w:rsid w:val="008E2B6C"/>
    <w:rsid w:val="008E7E27"/>
    <w:rsid w:val="00961DED"/>
    <w:rsid w:val="0099416E"/>
    <w:rsid w:val="00A368EA"/>
    <w:rsid w:val="00A63B0A"/>
    <w:rsid w:val="00A937BD"/>
    <w:rsid w:val="00AF1FE1"/>
    <w:rsid w:val="00B05156"/>
    <w:rsid w:val="00B75632"/>
    <w:rsid w:val="00C21EDE"/>
    <w:rsid w:val="00C36D42"/>
    <w:rsid w:val="00CA1539"/>
    <w:rsid w:val="00CD05E0"/>
    <w:rsid w:val="00D51AE8"/>
    <w:rsid w:val="00D812FC"/>
    <w:rsid w:val="00D96EBB"/>
    <w:rsid w:val="00E2709B"/>
    <w:rsid w:val="00EC7C96"/>
    <w:rsid w:val="00EE6DD4"/>
    <w:rsid w:val="00EF309F"/>
    <w:rsid w:val="00F64308"/>
    <w:rsid w:val="00F72916"/>
    <w:rsid w:val="00FA5602"/>
    <w:rsid w:val="00FB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308"/>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C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C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308"/>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C9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C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1025</TotalTime>
  <Pages>10</Pages>
  <Words>1949</Words>
  <Characters>11111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6</cp:revision>
  <cp:lastPrinted>2012-11-12T01:50:00Z</cp:lastPrinted>
  <dcterms:created xsi:type="dcterms:W3CDTF">2012-11-11T13:24:00Z</dcterms:created>
  <dcterms:modified xsi:type="dcterms:W3CDTF">2012-11-13T01:02:00Z</dcterms:modified>
</cp:coreProperties>
</file>