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C5" w:rsidRDefault="003045C5" w:rsidP="003045C5">
      <w:pPr>
        <w:spacing w:after="0"/>
      </w:pPr>
      <w:r>
        <w:tab/>
      </w:r>
      <w:r>
        <w:tab/>
      </w:r>
      <w:r>
        <w:tab/>
      </w:r>
      <w:r>
        <w:tab/>
      </w:r>
      <w:r>
        <w:rPr>
          <w:u w:val="single"/>
        </w:rPr>
        <w:t>Dashboard Executive Summary</w:t>
      </w:r>
      <w:r>
        <w:tab/>
      </w:r>
      <w:r>
        <w:tab/>
      </w:r>
      <w:r>
        <w:tab/>
      </w:r>
      <w:r>
        <w:tab/>
        <w:t>Dan Prusinski</w:t>
      </w:r>
    </w:p>
    <w:p w:rsidR="003045C5" w:rsidRPr="003045C5" w:rsidRDefault="003045C5" w:rsidP="003045C5">
      <w:pPr>
        <w:spacing w:after="0"/>
      </w:pPr>
      <w:r>
        <w:tab/>
      </w:r>
    </w:p>
    <w:p w:rsidR="009958F1" w:rsidRDefault="003045C5" w:rsidP="003045C5">
      <w:pPr>
        <w:spacing w:after="0" w:line="480" w:lineRule="auto"/>
      </w:pPr>
      <w:r>
        <w:tab/>
      </w:r>
      <w:r w:rsidR="00B043D2">
        <w:t>Wooddale Church is home to 10,000 members and attenders. The organizational model is structured such that</w:t>
      </w:r>
      <w:r w:rsidR="00B35E7A">
        <w:t xml:space="preserve"> volunteers are the focus of </w:t>
      </w:r>
      <w:r w:rsidR="00B043D2">
        <w:t>all aspects</w:t>
      </w:r>
      <w:r w:rsidR="00B35E7A">
        <w:t xml:space="preserve"> involved in</w:t>
      </w:r>
      <w:r w:rsidR="00B043D2">
        <w:t xml:space="preserve"> running the ch</w:t>
      </w:r>
      <w:r w:rsidR="005B1CE4">
        <w:t xml:space="preserve">urch. </w:t>
      </w:r>
      <w:r w:rsidR="00B043D2">
        <w:t xml:space="preserve">From assisting </w:t>
      </w:r>
      <w:r w:rsidR="008D1D1E">
        <w:t>in accounting, to leadership and</w:t>
      </w:r>
      <w:r w:rsidR="00B043D2">
        <w:t xml:space="preserve"> refugee resettlement</w:t>
      </w:r>
      <w:r w:rsidR="008D1D1E">
        <w:t>,</w:t>
      </w:r>
      <w:r w:rsidR="00B043D2">
        <w:t xml:space="preserve"> volunteers are involved in every </w:t>
      </w:r>
      <w:r w:rsidR="003002B3">
        <w:t>capacity</w:t>
      </w:r>
      <w:r w:rsidR="00B043D2">
        <w:t xml:space="preserve"> and add value to Wooddale Church. </w:t>
      </w:r>
      <w:r w:rsidR="00B35E7A">
        <w:t>F</w:t>
      </w:r>
      <w:r w:rsidR="00B043D2">
        <w:t xml:space="preserve">ull-time </w:t>
      </w:r>
      <w:proofErr w:type="gramStart"/>
      <w:r w:rsidR="00B043D2">
        <w:t>staff</w:t>
      </w:r>
      <w:proofErr w:type="gramEnd"/>
      <w:r w:rsidR="00B043D2">
        <w:t xml:space="preserve"> members</w:t>
      </w:r>
      <w:r w:rsidR="003002B3">
        <w:t xml:space="preserve"> ranging from</w:t>
      </w:r>
      <w:r w:rsidR="00B043D2">
        <w:t xml:space="preserve"> exec</w:t>
      </w:r>
      <w:r w:rsidR="00931C9F">
        <w:t>uti</w:t>
      </w:r>
      <w:r w:rsidR="00B35E7A">
        <w:t>ves to building maintenance</w:t>
      </w:r>
      <w:r w:rsidR="00931C9F">
        <w:t xml:space="preserve"> are expected to recruit, train, and manage over </w:t>
      </w:r>
      <w:r w:rsidR="00B35E7A">
        <w:t>3,000</w:t>
      </w:r>
      <w:r w:rsidR="00931C9F">
        <w:t xml:space="preserve"> volunteer positions. The dashboard I created gives a metric based volunteer snapshot to assis</w:t>
      </w:r>
      <w:r w:rsidR="009958F1">
        <w:t>t program decision makers in gaining valuable information in the recruitment of volunteers.</w:t>
      </w:r>
    </w:p>
    <w:p w:rsidR="00A71176" w:rsidRDefault="009958F1" w:rsidP="003045C5">
      <w:pPr>
        <w:spacing w:after="0" w:line="480" w:lineRule="auto"/>
      </w:pPr>
      <w:r>
        <w:tab/>
        <w:t>Every Monday morning at Wooddale Church</w:t>
      </w:r>
      <w:r w:rsidR="008D1D1E">
        <w:t>,</w:t>
      </w:r>
      <w:r>
        <w:t xml:space="preserve"> the executive team meets with the de</w:t>
      </w:r>
      <w:r w:rsidR="00B35E7A">
        <w:t>partment heads. In this meeting</w:t>
      </w:r>
      <w:r>
        <w:t xml:space="preserve"> a range of topics are discussed</w:t>
      </w:r>
      <w:r w:rsidR="00B35E7A">
        <w:t>,</w:t>
      </w:r>
      <w:r>
        <w:t xml:space="preserve"> from the financial performance of the chur</w:t>
      </w:r>
      <w:r w:rsidR="003002B3">
        <w:t xml:space="preserve">ch to volunteer staffing. </w:t>
      </w:r>
      <w:r>
        <w:t>Wooddale policy</w:t>
      </w:r>
      <w:r w:rsidR="003002B3">
        <w:t xml:space="preserve"> states</w:t>
      </w:r>
      <w:r>
        <w:t xml:space="preserve"> that when a volunteer is being recruited for a position</w:t>
      </w:r>
      <w:r w:rsidR="008D1D1E">
        <w:t>,</w:t>
      </w:r>
      <w:r>
        <w:t xml:space="preserve"> they must be cleared in the</w:t>
      </w:r>
      <w:r w:rsidR="003002B3">
        <w:t xml:space="preserve"> weekly meeting. </w:t>
      </w:r>
      <w:r>
        <w:t>Information</w:t>
      </w:r>
      <w:r w:rsidR="003002B3">
        <w:t xml:space="preserve"> on members and attenders</w:t>
      </w:r>
      <w:r w:rsidR="008D1D1E">
        <w:t xml:space="preserve">, </w:t>
      </w:r>
      <w:r>
        <w:t>ranging from membership status, attendance, job background, strengths and weaknesses</w:t>
      </w:r>
      <w:r w:rsidR="008D1D1E">
        <w:t xml:space="preserve">, passions and other </w:t>
      </w:r>
      <w:proofErr w:type="gramStart"/>
      <w:r w:rsidR="008D1D1E">
        <w:t>information,</w:t>
      </w:r>
      <w:proofErr w:type="gramEnd"/>
      <w:r w:rsidR="008D1D1E">
        <w:t xml:space="preserve"> </w:t>
      </w:r>
      <w:r>
        <w:t>is stored in</w:t>
      </w:r>
      <w:r w:rsidR="005B1CE4">
        <w:t xml:space="preserve"> a database called Fellowship One (F1).</w:t>
      </w:r>
      <w:r>
        <w:t xml:space="preserve"> </w:t>
      </w:r>
      <w:r w:rsidR="00B35E7A">
        <w:t>Unfortunately, t</w:t>
      </w:r>
      <w:r w:rsidR="00A71176">
        <w:t>here is not enough time in the Monday meeting to s</w:t>
      </w:r>
      <w:r w:rsidR="00B35E7A">
        <w:t>croll through F1 and analyze potential volunteer</w:t>
      </w:r>
      <w:r w:rsidR="00A71176">
        <w:t>s</w:t>
      </w:r>
      <w:r w:rsidR="00B35E7A">
        <w:t>’</w:t>
      </w:r>
      <w:r w:rsidR="00A71176">
        <w:t xml:space="preserve"> information. I created a dashboard that summarizes key volunteer information so leaders can make a quick</w:t>
      </w:r>
      <w:r w:rsidR="00B35E7A">
        <w:t>, well-</w:t>
      </w:r>
      <w:r w:rsidR="00A71176">
        <w:t>informed decision in</w:t>
      </w:r>
      <w:r w:rsidR="005B1CE4">
        <w:t xml:space="preserve"> the recruitment and</w:t>
      </w:r>
      <w:r w:rsidR="00A71176">
        <w:t xml:space="preserve"> staffing</w:t>
      </w:r>
      <w:r w:rsidR="005B1CE4">
        <w:t xml:space="preserve"> of</w:t>
      </w:r>
      <w:r w:rsidR="00A71176">
        <w:t xml:space="preserve"> volunteer positions. </w:t>
      </w:r>
    </w:p>
    <w:p w:rsidR="00BB66C4" w:rsidRDefault="00A71176" w:rsidP="003045C5">
      <w:pPr>
        <w:spacing w:after="0" w:line="480" w:lineRule="auto"/>
      </w:pPr>
      <w:r>
        <w:tab/>
        <w:t xml:space="preserve">My dashboard is not a detailed </w:t>
      </w:r>
      <w:proofErr w:type="gramStart"/>
      <w:r w:rsidR="00F03338">
        <w:t>syno</w:t>
      </w:r>
      <w:r w:rsidR="008D1D1E">
        <w:t>psis,</w:t>
      </w:r>
      <w:proofErr w:type="gramEnd"/>
      <w:r w:rsidR="008D1D1E">
        <w:t xml:space="preserve"> r</w:t>
      </w:r>
      <w:r>
        <w:t xml:space="preserve">ather </w:t>
      </w:r>
      <w:r w:rsidR="00F03338">
        <w:t>it provides five</w:t>
      </w:r>
      <w:r>
        <w:t xml:space="preserve"> key metric</w:t>
      </w:r>
      <w:r w:rsidR="00B35E7A">
        <w:t>-</w:t>
      </w:r>
      <w:r>
        <w:t xml:space="preserve">based </w:t>
      </w:r>
      <w:r w:rsidR="00F03338">
        <w:t>analyses</w:t>
      </w:r>
      <w:r>
        <w:t xml:space="preserve"> to paint a pragmatic picture</w:t>
      </w:r>
      <w:r w:rsidR="00F03338">
        <w:t xml:space="preserve"> of a potential volunteer.</w:t>
      </w:r>
      <w:r>
        <w:t xml:space="preserve"> </w:t>
      </w:r>
      <w:r w:rsidR="00F03338">
        <w:t xml:space="preserve">Membership status is conveyed using a traffic light graphic. The metric being measured and displayed is official </w:t>
      </w:r>
      <w:r w:rsidR="006A79C5">
        <w:t>church standing.</w:t>
      </w:r>
      <w:r w:rsidR="00F03338">
        <w:t xml:space="preserve"> The second metric measures monthly church involvement and is presented as a gauge</w:t>
      </w:r>
      <w:r w:rsidR="00F95319">
        <w:t xml:space="preserve">. Career </w:t>
      </w:r>
      <w:r w:rsidR="00113287">
        <w:t>background information is measured on a</w:t>
      </w:r>
      <w:r w:rsidR="006A79C5">
        <w:t xml:space="preserve"> </w:t>
      </w:r>
      <w:r w:rsidR="00113287">
        <w:t>timeline and displays d</w:t>
      </w:r>
      <w:r w:rsidR="006A79C5">
        <w:t xml:space="preserve">uration of </w:t>
      </w:r>
      <w:r w:rsidR="005B1CE4">
        <w:t>employment</w:t>
      </w:r>
      <w:r w:rsidR="00113287">
        <w:t xml:space="preserve"> and career titles</w:t>
      </w:r>
      <w:r w:rsidR="006A79C5">
        <w:t>. The penultimate metric ordinally ranks strength</w:t>
      </w:r>
      <w:r w:rsidR="00D52F14">
        <w:t>s</w:t>
      </w:r>
      <w:r w:rsidR="006A79C5">
        <w:t xml:space="preserve"> and weakness</w:t>
      </w:r>
      <w:r w:rsidR="00D52F14">
        <w:t>es</w:t>
      </w:r>
      <w:r w:rsidR="006A79C5">
        <w:t xml:space="preserve"> based on Gallup’s </w:t>
      </w:r>
      <w:r w:rsidR="006A79C5" w:rsidRPr="008D1D1E">
        <w:rPr>
          <w:i/>
        </w:rPr>
        <w:t>Stre</w:t>
      </w:r>
      <w:r w:rsidR="00D52F14" w:rsidRPr="008D1D1E">
        <w:rPr>
          <w:i/>
        </w:rPr>
        <w:t>ngth</w:t>
      </w:r>
      <w:r w:rsidR="008D1D1E" w:rsidRPr="008D1D1E">
        <w:rPr>
          <w:i/>
        </w:rPr>
        <w:t>s</w:t>
      </w:r>
      <w:r w:rsidR="00D52F14" w:rsidRPr="008D1D1E">
        <w:rPr>
          <w:i/>
        </w:rPr>
        <w:t xml:space="preserve"> </w:t>
      </w:r>
      <w:r w:rsidR="008D1D1E" w:rsidRPr="008D1D1E">
        <w:rPr>
          <w:i/>
        </w:rPr>
        <w:t>Finder</w:t>
      </w:r>
      <w:r w:rsidR="00D52F14">
        <w:t>. Lastly, volunteer</w:t>
      </w:r>
      <w:r w:rsidR="006A79C5">
        <w:t>s</w:t>
      </w:r>
      <w:r w:rsidR="00D52F14">
        <w:t>’</w:t>
      </w:r>
      <w:r w:rsidR="006A79C5">
        <w:t xml:space="preserve"> </w:t>
      </w:r>
      <w:r w:rsidR="006A79C5">
        <w:lastRenderedPageBreak/>
        <w:t>passions are presented and ranked in an ordinal fashion. Through the five metrics listed, a leader has the necessary</w:t>
      </w:r>
      <w:r w:rsidR="00BB66C4">
        <w:t xml:space="preserve"> data</w:t>
      </w:r>
      <w:r w:rsidR="006A79C5">
        <w:t xml:space="preserve"> to make a decision on whether to move forward with recruiting a specific volunteer. </w:t>
      </w:r>
    </w:p>
    <w:p w:rsidR="000D648F" w:rsidRDefault="00BB66C4" w:rsidP="003045C5">
      <w:pPr>
        <w:spacing w:after="0" w:line="480" w:lineRule="auto"/>
      </w:pPr>
      <w:r>
        <w:tab/>
        <w:t xml:space="preserve">Each graphic in my dashboard reveals pivotal information. The membership traffic light graphic is logically first. For the vast </w:t>
      </w:r>
      <w:r w:rsidR="00D52F14">
        <w:t>majority of volunteer positions,</w:t>
      </w:r>
      <w:r>
        <w:t xml:space="preserve"> one must be a member. If a volunteer candid</w:t>
      </w:r>
      <w:r w:rsidR="000D648F">
        <w:t xml:space="preserve">ate is </w:t>
      </w:r>
      <w:r w:rsidR="00D52F14">
        <w:t>“</w:t>
      </w:r>
      <w:r w:rsidR="000D648F">
        <w:t>unknown</w:t>
      </w:r>
      <w:r w:rsidR="00D52F14">
        <w:t>”</w:t>
      </w:r>
      <w:r w:rsidR="008D1D1E">
        <w:t>,</w:t>
      </w:r>
      <w:r w:rsidR="000D648F">
        <w:t xml:space="preserve"> leaders</w:t>
      </w:r>
      <w:r w:rsidR="00D52F14">
        <w:t xml:space="preserve"> cannot move forward with the recruitment process.</w:t>
      </w:r>
      <w:r w:rsidR="000D648F">
        <w:t xml:space="preserve"> Knowing the level of church involvement reveals whether a potential volunteer needs a nudge to stay a</w:t>
      </w:r>
      <w:r w:rsidR="00546618">
        <w:t xml:space="preserve"> </w:t>
      </w:r>
      <w:r w:rsidR="000D648F">
        <w:t xml:space="preserve">part of the Wooddale </w:t>
      </w:r>
      <w:r w:rsidR="00546618">
        <w:t>family or perhaps needs a break</w:t>
      </w:r>
      <w:r w:rsidR="000D648F">
        <w:t xml:space="preserve"> to not incur volunteer burnout.  The career information graphic allows leaders to synergistically apply workplace skills to a specific vol</w:t>
      </w:r>
      <w:r w:rsidR="005C501A">
        <w:t xml:space="preserve">unteer position. In the </w:t>
      </w:r>
      <w:r w:rsidR="000D648F">
        <w:t>dashboard</w:t>
      </w:r>
      <w:r w:rsidR="005C501A">
        <w:t xml:space="preserve"> example</w:t>
      </w:r>
      <w:r w:rsidR="005B1CE4">
        <w:t>, Caitlyn’s</w:t>
      </w:r>
      <w:r w:rsidR="000D648F">
        <w:t xml:space="preserve"> accounting experience could lend expertise</w:t>
      </w:r>
      <w:r w:rsidR="005C501A">
        <w:t xml:space="preserve"> to recording, categorizing, or organizing information f</w:t>
      </w:r>
      <w:r w:rsidR="00546618">
        <w:t>or different programs. Knowing</w:t>
      </w:r>
      <w:r w:rsidR="005C501A">
        <w:t xml:space="preserve"> volunteers</w:t>
      </w:r>
      <w:r w:rsidR="008D1D1E">
        <w:t>’</w:t>
      </w:r>
      <w:r w:rsidR="005C501A">
        <w:t xml:space="preserve"> streng</w:t>
      </w:r>
      <w:bookmarkStart w:id="0" w:name="_GoBack"/>
      <w:bookmarkEnd w:id="0"/>
      <w:r w:rsidR="005C501A">
        <w:t>ths and weaknesses allows a leader to put volunteers</w:t>
      </w:r>
      <w:r w:rsidR="00546618">
        <w:t>’</w:t>
      </w:r>
      <w:r w:rsidR="005C501A">
        <w:t xml:space="preserve"> in positions that will be a good fit. One can clearly</w:t>
      </w:r>
      <w:r w:rsidR="005B1CE4">
        <w:t xml:space="preserve"> see Caitlyn’s</w:t>
      </w:r>
      <w:r w:rsidR="005C501A">
        <w:t xml:space="preserve"> strengths lie on the organizational and strategic side of programming, and not in teaching or relationship building. Volunteers give of their time when they are passionat</w:t>
      </w:r>
      <w:r w:rsidR="004518D0">
        <w:t>e about what they are doing. T</w:t>
      </w:r>
      <w:r w:rsidR="005C501A">
        <w:t xml:space="preserve">he </w:t>
      </w:r>
      <w:r w:rsidR="00546618">
        <w:t xml:space="preserve">“area of passion” </w:t>
      </w:r>
      <w:r w:rsidR="004518D0">
        <w:t>graphic allows leaders</w:t>
      </w:r>
      <w:r w:rsidR="00113287">
        <w:t xml:space="preserve"> to</w:t>
      </w:r>
      <w:r w:rsidR="004518D0">
        <w:t xml:space="preserve"> </w:t>
      </w:r>
      <w:r w:rsidR="00546618">
        <w:t>learn about volunteers’</w:t>
      </w:r>
      <w:r w:rsidR="004518D0">
        <w:t xml:space="preserve"> and plug them into programs that serve their interests. Also, strategically placing the area of passion graphic below the career information graphic allows decision makers to vertically view the two</w:t>
      </w:r>
      <w:r w:rsidR="00546618">
        <w:t xml:space="preserve"> most important aspects from a</w:t>
      </w:r>
      <w:r w:rsidR="004518D0">
        <w:t xml:space="preserve"> volunteer’s perspective. One can directly leverage career experience with area of passion to maximize value in a volunteer position. </w:t>
      </w:r>
    </w:p>
    <w:p w:rsidR="004518D0" w:rsidRDefault="004518D0" w:rsidP="003045C5">
      <w:pPr>
        <w:spacing w:after="0" w:line="480" w:lineRule="auto"/>
      </w:pPr>
      <w:r>
        <w:tab/>
        <w:t xml:space="preserve">Through my dashboard, </w:t>
      </w:r>
      <w:r w:rsidR="00F0211E">
        <w:t>leaders</w:t>
      </w:r>
      <w:r>
        <w:t xml:space="preserve"> can aptly </w:t>
      </w:r>
      <w:r w:rsidR="00F0211E">
        <w:t>dec</w:t>
      </w:r>
      <w:r w:rsidR="00546618">
        <w:t>ide on a recruiting</w:t>
      </w:r>
      <w:r w:rsidR="00F0211E">
        <w:t xml:space="preserve"> process to maximize volunteer experience and</w:t>
      </w:r>
      <w:r w:rsidR="005B1CE4">
        <w:t xml:space="preserve"> add</w:t>
      </w:r>
      <w:r w:rsidR="00F0211E">
        <w:t xml:space="preserve"> value to Wooddale Church.  </w:t>
      </w:r>
    </w:p>
    <w:p w:rsidR="000D648F" w:rsidRDefault="000D648F" w:rsidP="00A71176">
      <w:pPr>
        <w:spacing w:after="0"/>
      </w:pPr>
    </w:p>
    <w:p w:rsidR="000D648F" w:rsidRDefault="000D648F" w:rsidP="00A71176">
      <w:pPr>
        <w:spacing w:after="0"/>
      </w:pPr>
    </w:p>
    <w:p w:rsidR="000D648F" w:rsidRDefault="000D648F" w:rsidP="00A71176">
      <w:pPr>
        <w:spacing w:after="0"/>
      </w:pPr>
    </w:p>
    <w:p w:rsidR="006A79C5" w:rsidRDefault="006A79C5" w:rsidP="00A71176">
      <w:pPr>
        <w:spacing w:after="0"/>
      </w:pPr>
    </w:p>
    <w:p w:rsidR="006A79C5" w:rsidRPr="006A79C5" w:rsidRDefault="006A79C5" w:rsidP="006A79C5">
      <w:pPr>
        <w:spacing w:after="0"/>
        <w:rPr>
          <w:b/>
          <w:u w:val="single"/>
        </w:rPr>
      </w:pPr>
    </w:p>
    <w:p w:rsidR="006A79C5" w:rsidRDefault="006A79C5" w:rsidP="00A71176">
      <w:pPr>
        <w:spacing w:after="0"/>
      </w:pPr>
    </w:p>
    <w:sectPr w:rsidR="006A79C5" w:rsidSect="00E7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A2D" w:rsidRDefault="00621A2D" w:rsidP="004518D0">
      <w:pPr>
        <w:spacing w:after="0" w:line="240" w:lineRule="auto"/>
      </w:pPr>
      <w:r>
        <w:separator/>
      </w:r>
    </w:p>
  </w:endnote>
  <w:endnote w:type="continuationSeparator" w:id="0">
    <w:p w:rsidR="00621A2D" w:rsidRDefault="00621A2D" w:rsidP="0045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A2D" w:rsidRDefault="00621A2D" w:rsidP="004518D0">
      <w:pPr>
        <w:spacing w:after="0" w:line="240" w:lineRule="auto"/>
      </w:pPr>
      <w:r>
        <w:separator/>
      </w:r>
    </w:p>
  </w:footnote>
  <w:footnote w:type="continuationSeparator" w:id="0">
    <w:p w:rsidR="00621A2D" w:rsidRDefault="00621A2D" w:rsidP="00451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20"/>
    <w:rsid w:val="000D648F"/>
    <w:rsid w:val="00113287"/>
    <w:rsid w:val="002B6767"/>
    <w:rsid w:val="003002B3"/>
    <w:rsid w:val="003045C5"/>
    <w:rsid w:val="004518D0"/>
    <w:rsid w:val="00546618"/>
    <w:rsid w:val="005B1CE4"/>
    <w:rsid w:val="005C501A"/>
    <w:rsid w:val="00621A2D"/>
    <w:rsid w:val="006A79C5"/>
    <w:rsid w:val="006C4040"/>
    <w:rsid w:val="0071326F"/>
    <w:rsid w:val="0088177B"/>
    <w:rsid w:val="008D1D1E"/>
    <w:rsid w:val="00910524"/>
    <w:rsid w:val="00931C9F"/>
    <w:rsid w:val="009958F1"/>
    <w:rsid w:val="00A71176"/>
    <w:rsid w:val="00B043D2"/>
    <w:rsid w:val="00B35E7A"/>
    <w:rsid w:val="00BB66C4"/>
    <w:rsid w:val="00BD3C20"/>
    <w:rsid w:val="00C21EDE"/>
    <w:rsid w:val="00D52F14"/>
    <w:rsid w:val="00DF449C"/>
    <w:rsid w:val="00E7460A"/>
    <w:rsid w:val="00F0211E"/>
    <w:rsid w:val="00F03338"/>
    <w:rsid w:val="00F72916"/>
    <w:rsid w:val="00F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D0"/>
  </w:style>
  <w:style w:type="paragraph" w:styleId="Footer">
    <w:name w:val="footer"/>
    <w:basedOn w:val="Normal"/>
    <w:link w:val="FooterChar"/>
    <w:uiPriority w:val="99"/>
    <w:unhideWhenUsed/>
    <w:rsid w:val="0045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D0"/>
  </w:style>
  <w:style w:type="paragraph" w:styleId="Footer">
    <w:name w:val="footer"/>
    <w:basedOn w:val="Normal"/>
    <w:link w:val="FooterChar"/>
    <w:uiPriority w:val="99"/>
    <w:unhideWhenUsed/>
    <w:rsid w:val="0045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14</cp:revision>
  <dcterms:created xsi:type="dcterms:W3CDTF">2012-07-02T16:30:00Z</dcterms:created>
  <dcterms:modified xsi:type="dcterms:W3CDTF">2012-07-15T16:31:00Z</dcterms:modified>
</cp:coreProperties>
</file>