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51A" w:rsidRDefault="003A251A" w:rsidP="003A251A">
      <w:pPr>
        <w:autoSpaceDE w:val="0"/>
        <w:autoSpaceDN w:val="0"/>
        <w:adjustRightInd w:val="0"/>
        <w:spacing w:after="0" w:line="240" w:lineRule="auto"/>
        <w:jc w:val="right"/>
        <w:rPr>
          <w:rFonts w:cstheme="minorHAnsi"/>
          <w:sz w:val="24"/>
          <w:szCs w:val="24"/>
        </w:rPr>
      </w:pPr>
      <w:r>
        <w:rPr>
          <w:rFonts w:cstheme="minorHAnsi"/>
          <w:sz w:val="24"/>
          <w:szCs w:val="24"/>
        </w:rPr>
        <w:t>401</w:t>
      </w:r>
    </w:p>
    <w:p w:rsidR="003A251A" w:rsidRPr="003A251A" w:rsidRDefault="003A251A" w:rsidP="003A251A">
      <w:pPr>
        <w:autoSpaceDE w:val="0"/>
        <w:autoSpaceDN w:val="0"/>
        <w:adjustRightInd w:val="0"/>
        <w:spacing w:after="0" w:line="240" w:lineRule="auto"/>
        <w:jc w:val="right"/>
        <w:rPr>
          <w:rFonts w:cstheme="minorHAnsi"/>
          <w:sz w:val="24"/>
          <w:szCs w:val="24"/>
        </w:rPr>
      </w:pPr>
      <w:r>
        <w:rPr>
          <w:rFonts w:cstheme="minorHAnsi"/>
          <w:sz w:val="24"/>
          <w:szCs w:val="24"/>
        </w:rPr>
        <w:t>6/21/2012</w:t>
      </w:r>
    </w:p>
    <w:p w:rsidR="006A4439" w:rsidRPr="003A251A" w:rsidRDefault="006A4439" w:rsidP="003A251A">
      <w:pPr>
        <w:autoSpaceDE w:val="0"/>
        <w:autoSpaceDN w:val="0"/>
        <w:adjustRightInd w:val="0"/>
        <w:spacing w:after="0" w:line="240" w:lineRule="auto"/>
        <w:jc w:val="center"/>
        <w:rPr>
          <w:rFonts w:cstheme="minorHAnsi"/>
          <w:b/>
          <w:bCs/>
          <w:sz w:val="24"/>
          <w:szCs w:val="24"/>
          <w:u w:val="single"/>
        </w:rPr>
      </w:pPr>
      <w:r w:rsidRPr="003A251A">
        <w:rPr>
          <w:rFonts w:cstheme="minorHAnsi"/>
          <w:b/>
          <w:bCs/>
          <w:sz w:val="24"/>
          <w:szCs w:val="24"/>
          <w:u w:val="single"/>
        </w:rPr>
        <w:t>Session 1</w:t>
      </w: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Learning Objectives</w:t>
      </w: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After this session, the student will be able to:</w:t>
      </w:r>
    </w:p>
    <w:p w:rsidR="006A4439" w:rsidRPr="003A251A" w:rsidRDefault="006A4439" w:rsidP="006A4439">
      <w:pPr>
        <w:autoSpaceDE w:val="0"/>
        <w:autoSpaceDN w:val="0"/>
        <w:adjustRightInd w:val="0"/>
        <w:spacing w:after="0" w:line="240" w:lineRule="auto"/>
        <w:rPr>
          <w:rFonts w:cstheme="minorHAnsi"/>
          <w:sz w:val="24"/>
          <w:szCs w:val="24"/>
        </w:rPr>
      </w:pPr>
    </w:p>
    <w:p w:rsidR="006A4439" w:rsidRPr="003A251A" w:rsidRDefault="003C3EC9" w:rsidP="006A4439">
      <w:pPr>
        <w:autoSpaceDE w:val="0"/>
        <w:autoSpaceDN w:val="0"/>
        <w:adjustRightInd w:val="0"/>
        <w:spacing w:after="0" w:line="240" w:lineRule="auto"/>
        <w:rPr>
          <w:rFonts w:cstheme="minorHAnsi"/>
          <w:b/>
          <w:sz w:val="24"/>
          <w:szCs w:val="24"/>
        </w:rPr>
      </w:pPr>
      <w:r w:rsidRPr="003A251A">
        <w:rPr>
          <w:rFonts w:cstheme="minorHAnsi"/>
          <w:b/>
          <w:sz w:val="24"/>
          <w:szCs w:val="24"/>
        </w:rPr>
        <w:t xml:space="preserve">Chapter 1: </w:t>
      </w:r>
      <w:r w:rsidR="006A4439" w:rsidRPr="003A251A">
        <w:rPr>
          <w:rFonts w:cstheme="minorHAnsi"/>
          <w:b/>
          <w:sz w:val="24"/>
          <w:szCs w:val="24"/>
        </w:rPr>
        <w:t>• Describe the relationships between prediction, co-incidence (correlation), and causation.</w:t>
      </w:r>
    </w:p>
    <w:p w:rsidR="00E05A5B" w:rsidRPr="003A251A" w:rsidRDefault="00E05A5B" w:rsidP="006A4439">
      <w:pPr>
        <w:autoSpaceDE w:val="0"/>
        <w:autoSpaceDN w:val="0"/>
        <w:adjustRightInd w:val="0"/>
        <w:spacing w:after="0" w:line="240" w:lineRule="auto"/>
        <w:rPr>
          <w:rFonts w:cstheme="minorHAnsi"/>
          <w:sz w:val="24"/>
          <w:szCs w:val="24"/>
        </w:rPr>
      </w:pP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   Prediction: Another term for a prediction is a hypothesis or hypotheses, which means – Statements suggesting possible relationships or associations among the phenomena being studied Pg. 5. Also, Hypothesis: A statement that names the variables that appear to be related and indicates the nature of that relationship Pg. 10. </w:t>
      </w:r>
    </w:p>
    <w:p w:rsidR="003C3EC9" w:rsidRPr="003A251A" w:rsidRDefault="003C3EC9" w:rsidP="006A4439">
      <w:pPr>
        <w:autoSpaceDE w:val="0"/>
        <w:autoSpaceDN w:val="0"/>
        <w:adjustRightInd w:val="0"/>
        <w:spacing w:after="0" w:line="240" w:lineRule="auto"/>
        <w:rPr>
          <w:rFonts w:cstheme="minorHAnsi"/>
          <w:sz w:val="24"/>
          <w:szCs w:val="24"/>
        </w:rPr>
      </w:pPr>
    </w:p>
    <w:p w:rsidR="00E735B9" w:rsidRPr="003A251A" w:rsidRDefault="003C3EC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 Correlation: A demonstrated association or relationship between two variables, this could be either a positive relationship or inverse relationship. </w:t>
      </w: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Causation: A relationship where one variable brings about the other variable. </w:t>
      </w: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A prediction seeks to find a relationship between two variables or phenomenon. This relationship can be unrelated, correlated, or in a causal relationship. </w:t>
      </w:r>
    </w:p>
    <w:p w:rsidR="003C3EC9" w:rsidRPr="003A251A" w:rsidRDefault="003C3EC9" w:rsidP="003C3EC9">
      <w:pPr>
        <w:autoSpaceDE w:val="0"/>
        <w:autoSpaceDN w:val="0"/>
        <w:adjustRightInd w:val="0"/>
        <w:spacing w:after="0" w:line="240" w:lineRule="auto"/>
        <w:rPr>
          <w:rFonts w:cstheme="minorHAnsi"/>
          <w:sz w:val="24"/>
          <w:szCs w:val="24"/>
        </w:rPr>
      </w:pP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rPr>
        <w:t xml:space="preserve">In order for a relationship to be causal it </w:t>
      </w:r>
      <w:r w:rsidRPr="003A251A">
        <w:rPr>
          <w:rFonts w:cstheme="minorHAnsi"/>
          <w:sz w:val="24"/>
          <w:szCs w:val="24"/>
          <w:u w:val="single"/>
        </w:rPr>
        <w:t>must</w:t>
      </w:r>
      <w:r w:rsidRPr="003A251A">
        <w:rPr>
          <w:rFonts w:cstheme="minorHAnsi"/>
          <w:sz w:val="24"/>
          <w:szCs w:val="24"/>
        </w:rPr>
        <w:t xml:space="preserve"> be correlative, but a correlating relationship does not need a causal relationship to be present</w:t>
      </w:r>
      <w:r w:rsidRPr="003A251A">
        <w:rPr>
          <w:rFonts w:cstheme="minorHAnsi"/>
          <w:sz w:val="24"/>
          <w:szCs w:val="24"/>
        </w:rPr>
        <w:t xml:space="preserve"> 23.</w:t>
      </w:r>
    </w:p>
    <w:p w:rsidR="003C3EC9" w:rsidRPr="003A251A" w:rsidRDefault="003C3EC9" w:rsidP="003C3EC9">
      <w:pPr>
        <w:autoSpaceDE w:val="0"/>
        <w:autoSpaceDN w:val="0"/>
        <w:adjustRightInd w:val="0"/>
        <w:spacing w:after="0" w:line="240" w:lineRule="auto"/>
        <w:rPr>
          <w:rFonts w:cstheme="minorHAnsi"/>
          <w:sz w:val="24"/>
          <w:szCs w:val="24"/>
        </w:rPr>
      </w:pP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rPr>
        <w:t xml:space="preserve">Important Definitions: </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Induction</w:t>
      </w:r>
      <w:r w:rsidRPr="003A251A">
        <w:rPr>
          <w:rFonts w:cstheme="minorHAnsi"/>
          <w:sz w:val="24"/>
          <w:szCs w:val="24"/>
        </w:rPr>
        <w:t xml:space="preserve">: A process of reasoning that goes from the specific to the general 11. </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Deduction</w:t>
      </w:r>
      <w:r w:rsidRPr="003A251A">
        <w:rPr>
          <w:rFonts w:cstheme="minorHAnsi"/>
          <w:sz w:val="24"/>
          <w:szCs w:val="24"/>
        </w:rPr>
        <w:t>: A process of reasoning that goes from the general to the specific 12.</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Positive Relationship</w:t>
      </w:r>
      <w:r w:rsidRPr="003A251A">
        <w:rPr>
          <w:rFonts w:cstheme="minorHAnsi"/>
          <w:sz w:val="24"/>
          <w:szCs w:val="24"/>
        </w:rPr>
        <w:t>: A relationship in which greater is associated with greater; less with less 19.</w:t>
      </w:r>
    </w:p>
    <w:p w:rsidR="003C3EC9" w:rsidRPr="003A251A" w:rsidRDefault="003C3EC9" w:rsidP="003C3EC9">
      <w:pPr>
        <w:autoSpaceDE w:val="0"/>
        <w:autoSpaceDN w:val="0"/>
        <w:adjustRightInd w:val="0"/>
        <w:spacing w:after="0" w:line="240" w:lineRule="auto"/>
        <w:rPr>
          <w:rFonts w:cstheme="minorHAnsi"/>
          <w:sz w:val="24"/>
          <w:szCs w:val="24"/>
        </w:rPr>
      </w:pPr>
      <w:proofErr w:type="gramStart"/>
      <w:r w:rsidRPr="003A251A">
        <w:rPr>
          <w:rFonts w:cstheme="minorHAnsi"/>
          <w:sz w:val="24"/>
          <w:szCs w:val="24"/>
          <w:u w:val="single"/>
        </w:rPr>
        <w:t>Inversely Related</w:t>
      </w:r>
      <w:r w:rsidRPr="003A251A">
        <w:rPr>
          <w:rFonts w:cstheme="minorHAnsi"/>
          <w:sz w:val="24"/>
          <w:szCs w:val="24"/>
        </w:rPr>
        <w:t>: A condition in which most cases cluster about the off diagonal, a high score on one variable is associated with a low score on the other 20.</w:t>
      </w:r>
      <w:proofErr w:type="gramEnd"/>
      <w:r w:rsidRPr="003A251A">
        <w:rPr>
          <w:rFonts w:cstheme="minorHAnsi"/>
          <w:sz w:val="24"/>
          <w:szCs w:val="24"/>
        </w:rPr>
        <w:t xml:space="preserve"> </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Cause</w:t>
      </w:r>
      <w:r w:rsidRPr="003A251A">
        <w:rPr>
          <w:rFonts w:cstheme="minorHAnsi"/>
          <w:sz w:val="24"/>
          <w:szCs w:val="24"/>
        </w:rPr>
        <w:t xml:space="preserve">: When one phenomenon being studied brings about the other 23. </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Temporal Sequence</w:t>
      </w:r>
      <w:r w:rsidRPr="003A251A">
        <w:rPr>
          <w:rFonts w:cstheme="minorHAnsi"/>
          <w:sz w:val="24"/>
          <w:szCs w:val="24"/>
        </w:rPr>
        <w:t>: When one phenomenon being studies occurs earlier in time than the other 23. (Thus, the former event is the causal ((Independent Variable)) factor in the experiment.</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Dependent Variable:</w:t>
      </w:r>
      <w:r w:rsidRPr="003A251A">
        <w:rPr>
          <w:rFonts w:cstheme="minorHAnsi"/>
          <w:sz w:val="24"/>
          <w:szCs w:val="24"/>
        </w:rPr>
        <w:t xml:space="preserve"> The variable that is being caused or explained 24.</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Independent Variable:</w:t>
      </w:r>
      <w:r w:rsidRPr="003A251A">
        <w:rPr>
          <w:rFonts w:cstheme="minorHAnsi"/>
          <w:sz w:val="24"/>
          <w:szCs w:val="24"/>
        </w:rPr>
        <w:t xml:space="preserve"> The variable that is doing the causing or explaining 24.</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u w:val="single"/>
        </w:rPr>
        <w:t>Unit of Analysis:</w:t>
      </w:r>
      <w:r w:rsidRPr="003A251A">
        <w:rPr>
          <w:rFonts w:cstheme="minorHAnsi"/>
          <w:sz w:val="24"/>
          <w:szCs w:val="24"/>
        </w:rPr>
        <w:t xml:space="preserve"> What we actually measure or study to test our hypothesis.  </w:t>
      </w:r>
    </w:p>
    <w:p w:rsidR="006A4439" w:rsidRPr="003A251A" w:rsidRDefault="006A4439" w:rsidP="006A4439">
      <w:pPr>
        <w:autoSpaceDE w:val="0"/>
        <w:autoSpaceDN w:val="0"/>
        <w:adjustRightInd w:val="0"/>
        <w:spacing w:after="0" w:line="240" w:lineRule="auto"/>
        <w:rPr>
          <w:rFonts w:cstheme="minorHAnsi"/>
          <w:sz w:val="24"/>
          <w:szCs w:val="24"/>
        </w:rPr>
      </w:pPr>
    </w:p>
    <w:p w:rsidR="003C3EC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 </w:t>
      </w: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6A4439" w:rsidRPr="003A251A" w:rsidRDefault="003C3EC9" w:rsidP="006A4439">
      <w:pPr>
        <w:autoSpaceDE w:val="0"/>
        <w:autoSpaceDN w:val="0"/>
        <w:adjustRightInd w:val="0"/>
        <w:spacing w:after="0" w:line="240" w:lineRule="auto"/>
        <w:rPr>
          <w:rFonts w:cstheme="minorHAnsi"/>
          <w:b/>
          <w:sz w:val="24"/>
          <w:szCs w:val="24"/>
        </w:rPr>
      </w:pPr>
      <w:proofErr w:type="gramStart"/>
      <w:r w:rsidRPr="003A251A">
        <w:rPr>
          <w:rFonts w:cstheme="minorHAnsi"/>
          <w:b/>
          <w:sz w:val="24"/>
          <w:szCs w:val="24"/>
        </w:rPr>
        <w:t>Chapter 2.</w:t>
      </w:r>
      <w:r w:rsidR="006A4439" w:rsidRPr="003A251A">
        <w:rPr>
          <w:rFonts w:cstheme="minorHAnsi"/>
          <w:b/>
          <w:sz w:val="24"/>
          <w:szCs w:val="24"/>
        </w:rPr>
        <w:t>Describe different forms of data and levels of measurement.</w:t>
      </w:r>
      <w:proofErr w:type="gramEnd"/>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r w:rsidRPr="003A251A">
        <w:rPr>
          <w:rFonts w:cstheme="minorHAnsi"/>
          <w:sz w:val="24"/>
          <w:szCs w:val="24"/>
        </w:rPr>
        <w:t>Forms of Data:</w:t>
      </w:r>
    </w:p>
    <w:p w:rsidR="009B6D88" w:rsidRPr="003A251A" w:rsidRDefault="009B6D88" w:rsidP="009B6D88">
      <w:pPr>
        <w:pStyle w:val="ListParagraph"/>
        <w:numPr>
          <w:ilvl w:val="0"/>
          <w:numId w:val="7"/>
        </w:numPr>
        <w:autoSpaceDE w:val="0"/>
        <w:autoSpaceDN w:val="0"/>
        <w:adjustRightInd w:val="0"/>
        <w:spacing w:before="120" w:after="120" w:line="240" w:lineRule="auto"/>
        <w:rPr>
          <w:rFonts w:cstheme="minorHAnsi"/>
          <w:sz w:val="24"/>
          <w:szCs w:val="24"/>
        </w:rPr>
      </w:pPr>
      <w:r w:rsidRPr="003A251A">
        <w:rPr>
          <w:rFonts w:cstheme="minorHAnsi"/>
          <w:sz w:val="24"/>
          <w:szCs w:val="24"/>
          <w:u w:val="single"/>
        </w:rPr>
        <w:t>Qualitative or Categorical Data:</w:t>
      </w:r>
      <w:r w:rsidRPr="003A251A">
        <w:rPr>
          <w:rFonts w:cstheme="minorHAnsi"/>
          <w:sz w:val="24"/>
          <w:szCs w:val="24"/>
        </w:rPr>
        <w:t xml:space="preserve"> Data that are assigned to categories that do not imply amounts, 35.</w:t>
      </w:r>
    </w:p>
    <w:p w:rsidR="009B6D88" w:rsidRPr="003A251A" w:rsidRDefault="009B6D88" w:rsidP="009B6D88">
      <w:pPr>
        <w:pStyle w:val="ListParagraph"/>
        <w:numPr>
          <w:ilvl w:val="0"/>
          <w:numId w:val="7"/>
        </w:numPr>
        <w:autoSpaceDE w:val="0"/>
        <w:autoSpaceDN w:val="0"/>
        <w:adjustRightInd w:val="0"/>
        <w:spacing w:before="120" w:after="120" w:line="240" w:lineRule="auto"/>
        <w:rPr>
          <w:rFonts w:cstheme="minorHAnsi"/>
          <w:sz w:val="24"/>
          <w:szCs w:val="24"/>
        </w:rPr>
      </w:pPr>
      <w:r w:rsidRPr="003A251A">
        <w:rPr>
          <w:rFonts w:cstheme="minorHAnsi"/>
          <w:sz w:val="24"/>
          <w:szCs w:val="24"/>
          <w:u w:val="single"/>
        </w:rPr>
        <w:t>Quantitative Data:</w:t>
      </w:r>
      <w:r w:rsidRPr="003A251A">
        <w:rPr>
          <w:rFonts w:cstheme="minorHAnsi"/>
          <w:sz w:val="24"/>
          <w:szCs w:val="24"/>
        </w:rPr>
        <w:t xml:space="preserve"> Data that are assigned to categories that are involved with amounts, 35.</w:t>
      </w:r>
    </w:p>
    <w:p w:rsidR="003C3EC9" w:rsidRPr="003A251A" w:rsidRDefault="003C3EC9" w:rsidP="003C3EC9">
      <w:pPr>
        <w:autoSpaceDE w:val="0"/>
        <w:autoSpaceDN w:val="0"/>
        <w:adjustRightInd w:val="0"/>
        <w:spacing w:after="0" w:line="240" w:lineRule="auto"/>
        <w:rPr>
          <w:rFonts w:cstheme="minorHAnsi"/>
          <w:sz w:val="24"/>
          <w:szCs w:val="24"/>
        </w:rPr>
      </w:pPr>
      <w:r w:rsidRPr="003A251A">
        <w:rPr>
          <w:rFonts w:cstheme="minorHAnsi"/>
          <w:sz w:val="24"/>
          <w:szCs w:val="24"/>
        </w:rPr>
        <w:t>Levels of Measurement</w:t>
      </w:r>
      <w:r w:rsidR="009B6D88" w:rsidRPr="003A251A">
        <w:rPr>
          <w:rFonts w:cstheme="minorHAnsi"/>
          <w:sz w:val="24"/>
          <w:szCs w:val="24"/>
        </w:rPr>
        <w:t>, 35</w:t>
      </w:r>
      <w:r w:rsidRPr="003A251A">
        <w:rPr>
          <w:rFonts w:cstheme="minorHAnsi"/>
          <w:sz w:val="24"/>
          <w:szCs w:val="24"/>
        </w:rPr>
        <w:t>:</w:t>
      </w:r>
    </w:p>
    <w:p w:rsidR="003C3EC9" w:rsidRPr="003A251A" w:rsidRDefault="009B6D88" w:rsidP="003C3EC9">
      <w:pPr>
        <w:pStyle w:val="ListParagraph"/>
        <w:numPr>
          <w:ilvl w:val="0"/>
          <w:numId w:val="8"/>
        </w:numPr>
        <w:autoSpaceDE w:val="0"/>
        <w:autoSpaceDN w:val="0"/>
        <w:adjustRightInd w:val="0"/>
        <w:spacing w:after="0" w:line="240" w:lineRule="auto"/>
        <w:rPr>
          <w:rFonts w:cstheme="minorHAnsi"/>
          <w:sz w:val="24"/>
          <w:szCs w:val="24"/>
        </w:rPr>
      </w:pPr>
      <w:r w:rsidRPr="003A251A">
        <w:rPr>
          <w:rFonts w:cstheme="minorHAnsi"/>
          <w:sz w:val="24"/>
          <w:szCs w:val="24"/>
        </w:rPr>
        <w:t xml:space="preserve">Nominal: Pertains to the act of naming, such as by attributes: characteristics that do not necessarily involve amounts, such as one’s gender, eye color, or religion. </w:t>
      </w:r>
    </w:p>
    <w:p w:rsidR="00216E04" w:rsidRPr="003A251A" w:rsidRDefault="00216E04" w:rsidP="00216E04">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Individual Nominal Data</w:t>
      </w:r>
      <w:r w:rsidRPr="003A251A">
        <w:rPr>
          <w:rFonts w:cstheme="minorHAnsi"/>
          <w:sz w:val="24"/>
          <w:szCs w:val="24"/>
        </w:rPr>
        <w:t xml:space="preserve">: Data that are presented in a list of each individual subject in the study and his or her assignment for one or more variables 36. </w:t>
      </w:r>
    </w:p>
    <w:p w:rsidR="00216E04" w:rsidRPr="003A251A" w:rsidRDefault="00216E04" w:rsidP="00216E04">
      <w:pPr>
        <w:pStyle w:val="ListParagraph"/>
        <w:numPr>
          <w:ilvl w:val="2"/>
          <w:numId w:val="8"/>
        </w:numPr>
        <w:autoSpaceDE w:val="0"/>
        <w:autoSpaceDN w:val="0"/>
        <w:adjustRightInd w:val="0"/>
        <w:spacing w:after="0" w:line="240" w:lineRule="auto"/>
        <w:rPr>
          <w:rFonts w:cstheme="minorHAnsi"/>
          <w:sz w:val="24"/>
          <w:szCs w:val="24"/>
        </w:rPr>
      </w:pPr>
      <w:proofErr w:type="spellStart"/>
      <w:r w:rsidRPr="003A251A">
        <w:rPr>
          <w:rFonts w:cstheme="minorHAnsi"/>
          <w:sz w:val="24"/>
          <w:szCs w:val="24"/>
        </w:rPr>
        <w:t>ie</w:t>
      </w:r>
      <w:proofErr w:type="spellEnd"/>
      <w:r w:rsidRPr="003A251A">
        <w:rPr>
          <w:rFonts w:cstheme="minorHAnsi"/>
          <w:sz w:val="24"/>
          <w:szCs w:val="24"/>
        </w:rPr>
        <w:t>, Name</w:t>
      </w:r>
      <w:r w:rsidRPr="003A251A">
        <w:rPr>
          <w:rFonts w:cstheme="minorHAnsi"/>
          <w:sz w:val="24"/>
          <w:szCs w:val="24"/>
        </w:rPr>
        <w:tab/>
        <w:t>Gender</w:t>
      </w:r>
      <w:r w:rsidRPr="003A251A">
        <w:rPr>
          <w:rFonts w:cstheme="minorHAnsi"/>
          <w:sz w:val="24"/>
          <w:szCs w:val="24"/>
        </w:rPr>
        <w:tab/>
        <w:t xml:space="preserve">Religion </w:t>
      </w:r>
    </w:p>
    <w:p w:rsidR="00216E04" w:rsidRPr="003A251A" w:rsidRDefault="00216E04" w:rsidP="00216E04">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 xml:space="preserve">     Bill</w:t>
      </w:r>
      <w:r w:rsidRPr="003A251A">
        <w:rPr>
          <w:rFonts w:cstheme="minorHAnsi"/>
          <w:sz w:val="24"/>
          <w:szCs w:val="24"/>
        </w:rPr>
        <w:tab/>
      </w:r>
      <w:r w:rsidRPr="003A251A">
        <w:rPr>
          <w:rFonts w:cstheme="minorHAnsi"/>
          <w:sz w:val="24"/>
          <w:szCs w:val="24"/>
        </w:rPr>
        <w:tab/>
        <w:t>Male</w:t>
      </w:r>
      <w:r w:rsidRPr="003A251A">
        <w:rPr>
          <w:rFonts w:cstheme="minorHAnsi"/>
          <w:sz w:val="24"/>
          <w:szCs w:val="24"/>
        </w:rPr>
        <w:tab/>
      </w:r>
      <w:r w:rsidRPr="003A251A">
        <w:rPr>
          <w:rFonts w:cstheme="minorHAnsi"/>
          <w:sz w:val="24"/>
          <w:szCs w:val="24"/>
        </w:rPr>
        <w:tab/>
        <w:t>Protestant</w:t>
      </w:r>
    </w:p>
    <w:p w:rsidR="00216E04" w:rsidRPr="003A251A" w:rsidRDefault="00216E04" w:rsidP="00216E04">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 xml:space="preserve">     Jill</w:t>
      </w:r>
      <w:r w:rsidRPr="003A251A">
        <w:rPr>
          <w:rFonts w:cstheme="minorHAnsi"/>
          <w:sz w:val="24"/>
          <w:szCs w:val="24"/>
        </w:rPr>
        <w:tab/>
      </w:r>
      <w:r w:rsidRPr="003A251A">
        <w:rPr>
          <w:rFonts w:cstheme="minorHAnsi"/>
          <w:sz w:val="24"/>
          <w:szCs w:val="24"/>
        </w:rPr>
        <w:tab/>
        <w:t>Female</w:t>
      </w:r>
      <w:r w:rsidRPr="003A251A">
        <w:rPr>
          <w:rFonts w:cstheme="minorHAnsi"/>
          <w:sz w:val="24"/>
          <w:szCs w:val="24"/>
        </w:rPr>
        <w:tab/>
      </w:r>
      <w:r w:rsidR="003A251A">
        <w:rPr>
          <w:rFonts w:cstheme="minorHAnsi"/>
          <w:sz w:val="24"/>
          <w:szCs w:val="24"/>
        </w:rPr>
        <w:tab/>
      </w:r>
      <w:r w:rsidRPr="003A251A">
        <w:rPr>
          <w:rFonts w:cstheme="minorHAnsi"/>
          <w:sz w:val="24"/>
          <w:szCs w:val="24"/>
        </w:rPr>
        <w:t xml:space="preserve">Atheist  </w:t>
      </w:r>
    </w:p>
    <w:p w:rsidR="00216E04" w:rsidRPr="003A251A" w:rsidRDefault="00216E04" w:rsidP="00216E04">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Grouped Nominal Data:</w:t>
      </w:r>
      <w:r w:rsidRPr="003A251A">
        <w:rPr>
          <w:rFonts w:cstheme="minorHAnsi"/>
          <w:sz w:val="24"/>
          <w:szCs w:val="24"/>
        </w:rPr>
        <w:t xml:space="preserve"> Data that are presented as a category of the variable listed, and the subjects are not named but are counted in the category into which the each subject falls.</w:t>
      </w:r>
    </w:p>
    <w:p w:rsidR="00216E04" w:rsidRPr="003A251A" w:rsidRDefault="00216E04" w:rsidP="00216E04">
      <w:pPr>
        <w:pStyle w:val="ListParagraph"/>
        <w:numPr>
          <w:ilvl w:val="2"/>
          <w:numId w:val="8"/>
        </w:numPr>
        <w:autoSpaceDE w:val="0"/>
        <w:autoSpaceDN w:val="0"/>
        <w:adjustRightInd w:val="0"/>
        <w:spacing w:after="0" w:line="240" w:lineRule="auto"/>
        <w:rPr>
          <w:rFonts w:cstheme="minorHAnsi"/>
          <w:sz w:val="24"/>
          <w:szCs w:val="24"/>
        </w:rPr>
      </w:pPr>
      <w:proofErr w:type="spellStart"/>
      <w:r w:rsidRPr="003A251A">
        <w:rPr>
          <w:rFonts w:cstheme="minorHAnsi"/>
          <w:sz w:val="24"/>
          <w:szCs w:val="24"/>
        </w:rPr>
        <w:t>ie</w:t>
      </w:r>
      <w:proofErr w:type="spellEnd"/>
      <w:r w:rsidRPr="003A251A">
        <w:rPr>
          <w:rFonts w:cstheme="minorHAnsi"/>
          <w:sz w:val="24"/>
          <w:szCs w:val="24"/>
        </w:rPr>
        <w:t>, Gender</w:t>
      </w:r>
      <w:r w:rsidRPr="003A251A">
        <w:rPr>
          <w:rFonts w:cstheme="minorHAnsi"/>
          <w:sz w:val="24"/>
          <w:szCs w:val="24"/>
        </w:rPr>
        <w:tab/>
      </w:r>
      <w:r w:rsidRPr="003A251A">
        <w:rPr>
          <w:rFonts w:cstheme="minorHAnsi"/>
          <w:sz w:val="24"/>
          <w:szCs w:val="24"/>
        </w:rPr>
        <w:tab/>
        <w:t>f=</w:t>
      </w:r>
    </w:p>
    <w:p w:rsidR="00216E04" w:rsidRPr="003A251A" w:rsidRDefault="00216E04" w:rsidP="00216E04">
      <w:pPr>
        <w:pStyle w:val="ListParagraph"/>
        <w:autoSpaceDE w:val="0"/>
        <w:autoSpaceDN w:val="0"/>
        <w:adjustRightInd w:val="0"/>
        <w:spacing w:after="0" w:line="240" w:lineRule="auto"/>
        <w:ind w:left="2880"/>
        <w:rPr>
          <w:rFonts w:cstheme="minorHAnsi"/>
          <w:sz w:val="24"/>
          <w:szCs w:val="24"/>
        </w:rPr>
      </w:pPr>
      <w:r w:rsidRPr="003A251A">
        <w:rPr>
          <w:rFonts w:cstheme="minorHAnsi"/>
          <w:sz w:val="24"/>
          <w:szCs w:val="24"/>
        </w:rPr>
        <w:t>Male</w:t>
      </w:r>
      <w:r w:rsidRPr="003A251A">
        <w:rPr>
          <w:rFonts w:cstheme="minorHAnsi"/>
          <w:sz w:val="24"/>
          <w:szCs w:val="24"/>
        </w:rPr>
        <w:tab/>
      </w:r>
      <w:r w:rsidRPr="003A251A">
        <w:rPr>
          <w:rFonts w:cstheme="minorHAnsi"/>
          <w:sz w:val="24"/>
          <w:szCs w:val="24"/>
        </w:rPr>
        <w:tab/>
        <w:t>4</w:t>
      </w:r>
    </w:p>
    <w:p w:rsidR="00216E04" w:rsidRPr="003A251A" w:rsidRDefault="00216E04" w:rsidP="00216E04">
      <w:pPr>
        <w:pStyle w:val="ListParagraph"/>
        <w:autoSpaceDE w:val="0"/>
        <w:autoSpaceDN w:val="0"/>
        <w:adjustRightInd w:val="0"/>
        <w:spacing w:after="0" w:line="240" w:lineRule="auto"/>
        <w:ind w:left="2880"/>
        <w:rPr>
          <w:rFonts w:cstheme="minorHAnsi"/>
          <w:sz w:val="24"/>
          <w:szCs w:val="24"/>
        </w:rPr>
      </w:pPr>
      <w:r w:rsidRPr="003A251A">
        <w:rPr>
          <w:rFonts w:cstheme="minorHAnsi"/>
          <w:sz w:val="24"/>
          <w:szCs w:val="24"/>
        </w:rPr>
        <w:t>Female</w:t>
      </w:r>
      <w:r w:rsidR="003A251A">
        <w:rPr>
          <w:rFonts w:cstheme="minorHAnsi"/>
          <w:sz w:val="24"/>
          <w:szCs w:val="24"/>
        </w:rPr>
        <w:tab/>
      </w:r>
      <w:r w:rsidRPr="003A251A">
        <w:rPr>
          <w:rFonts w:cstheme="minorHAnsi"/>
          <w:sz w:val="24"/>
          <w:szCs w:val="24"/>
        </w:rPr>
        <w:tab/>
        <w:t>6</w:t>
      </w:r>
    </w:p>
    <w:p w:rsidR="00216E04" w:rsidRPr="003A251A" w:rsidRDefault="00216E04" w:rsidP="00216E04">
      <w:pPr>
        <w:pStyle w:val="ListParagraph"/>
        <w:autoSpaceDE w:val="0"/>
        <w:autoSpaceDN w:val="0"/>
        <w:adjustRightInd w:val="0"/>
        <w:spacing w:after="0" w:line="240" w:lineRule="auto"/>
        <w:ind w:left="2880"/>
        <w:rPr>
          <w:rFonts w:cstheme="minorHAnsi"/>
          <w:sz w:val="24"/>
          <w:szCs w:val="24"/>
        </w:rPr>
      </w:pPr>
      <w:r w:rsidRPr="003A251A">
        <w:rPr>
          <w:rFonts w:cstheme="minorHAnsi"/>
          <w:sz w:val="24"/>
          <w:szCs w:val="24"/>
        </w:rPr>
        <w:t xml:space="preserve">n= </w:t>
      </w:r>
      <w:r w:rsidRPr="003A251A">
        <w:rPr>
          <w:rFonts w:cstheme="minorHAnsi"/>
          <w:sz w:val="24"/>
          <w:szCs w:val="24"/>
        </w:rPr>
        <w:tab/>
      </w:r>
      <w:r w:rsidRPr="003A251A">
        <w:rPr>
          <w:rFonts w:cstheme="minorHAnsi"/>
          <w:sz w:val="24"/>
          <w:szCs w:val="24"/>
        </w:rPr>
        <w:tab/>
        <w:t>10</w:t>
      </w:r>
    </w:p>
    <w:p w:rsidR="00EB6F3B" w:rsidRPr="003A251A" w:rsidRDefault="00EB6F3B" w:rsidP="00EB6F3B">
      <w:pPr>
        <w:autoSpaceDE w:val="0"/>
        <w:autoSpaceDN w:val="0"/>
        <w:adjustRightInd w:val="0"/>
        <w:spacing w:after="0" w:line="240" w:lineRule="auto"/>
        <w:rPr>
          <w:rFonts w:cstheme="minorHAnsi"/>
          <w:sz w:val="24"/>
          <w:szCs w:val="24"/>
        </w:rPr>
      </w:pPr>
      <w:r w:rsidRPr="003A251A">
        <w:rPr>
          <w:rFonts w:cstheme="minorHAnsi"/>
          <w:sz w:val="24"/>
          <w:szCs w:val="24"/>
        </w:rPr>
        <w:tab/>
      </w:r>
      <w:r w:rsidRPr="003A251A">
        <w:rPr>
          <w:rFonts w:cstheme="minorHAnsi"/>
          <w:sz w:val="24"/>
          <w:szCs w:val="24"/>
        </w:rPr>
        <w:tab/>
      </w:r>
      <w:r w:rsidRPr="003A251A">
        <w:rPr>
          <w:rFonts w:cstheme="minorHAnsi"/>
          <w:sz w:val="24"/>
          <w:szCs w:val="24"/>
        </w:rPr>
        <w:tab/>
        <w:t>The above is a frequency distribution, 39.</w:t>
      </w:r>
    </w:p>
    <w:p w:rsidR="009B6D88" w:rsidRPr="003A251A" w:rsidRDefault="009B6D88" w:rsidP="00EB6F3B">
      <w:pPr>
        <w:pStyle w:val="ListParagraph"/>
        <w:numPr>
          <w:ilvl w:val="0"/>
          <w:numId w:val="8"/>
        </w:numPr>
        <w:autoSpaceDE w:val="0"/>
        <w:autoSpaceDN w:val="0"/>
        <w:adjustRightInd w:val="0"/>
        <w:spacing w:after="0" w:line="240" w:lineRule="auto"/>
        <w:rPr>
          <w:rFonts w:cstheme="minorHAnsi"/>
          <w:sz w:val="24"/>
          <w:szCs w:val="24"/>
        </w:rPr>
      </w:pPr>
      <w:r w:rsidRPr="003A251A">
        <w:rPr>
          <w:rFonts w:cstheme="minorHAnsi"/>
          <w:sz w:val="24"/>
          <w:szCs w:val="24"/>
        </w:rPr>
        <w:t>Ordinal</w:t>
      </w:r>
      <w:r w:rsidR="00EB6F3B" w:rsidRPr="003A251A">
        <w:rPr>
          <w:rFonts w:cstheme="minorHAnsi"/>
          <w:sz w:val="24"/>
          <w:szCs w:val="24"/>
        </w:rPr>
        <w:t>: Involving a rank order or other ordering, 40.</w:t>
      </w:r>
    </w:p>
    <w:p w:rsidR="00EB6F3B" w:rsidRPr="003A251A" w:rsidRDefault="00EB6F3B" w:rsidP="00EB6F3B">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Individual ordinal data</w:t>
      </w:r>
      <w:r w:rsidRPr="003A251A">
        <w:rPr>
          <w:rFonts w:cstheme="minorHAnsi"/>
          <w:sz w:val="24"/>
          <w:szCs w:val="24"/>
        </w:rPr>
        <w:t xml:space="preserve">: rank each individual subject from highest to lowest along the variable. </w:t>
      </w:r>
    </w:p>
    <w:p w:rsidR="00EB6F3B" w:rsidRPr="003A251A" w:rsidRDefault="00EB6F3B" w:rsidP="00EB6F3B">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Name</w:t>
      </w:r>
      <w:r w:rsidRPr="003A251A">
        <w:rPr>
          <w:rFonts w:cstheme="minorHAnsi"/>
          <w:sz w:val="24"/>
          <w:szCs w:val="24"/>
          <w:u w:val="single"/>
        </w:rPr>
        <w:tab/>
      </w:r>
      <w:r w:rsidRPr="003A251A">
        <w:rPr>
          <w:rFonts w:cstheme="minorHAnsi"/>
          <w:sz w:val="24"/>
          <w:szCs w:val="24"/>
          <w:u w:val="single"/>
        </w:rPr>
        <w:tab/>
      </w:r>
      <w:r w:rsidRPr="003A251A">
        <w:rPr>
          <w:rFonts w:cstheme="minorHAnsi"/>
          <w:sz w:val="24"/>
          <w:szCs w:val="24"/>
          <w:u w:val="single"/>
        </w:rPr>
        <w:tab/>
        <w:t>Height</w:t>
      </w:r>
    </w:p>
    <w:p w:rsidR="00EB6F3B" w:rsidRPr="003A251A" w:rsidRDefault="00EB6F3B" w:rsidP="00EB6F3B">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Jack</w:t>
      </w:r>
      <w:r w:rsidRPr="003A251A">
        <w:rPr>
          <w:rFonts w:cstheme="minorHAnsi"/>
          <w:sz w:val="24"/>
          <w:szCs w:val="24"/>
        </w:rPr>
        <w:tab/>
      </w:r>
      <w:r w:rsidRPr="003A251A">
        <w:rPr>
          <w:rFonts w:cstheme="minorHAnsi"/>
          <w:sz w:val="24"/>
          <w:szCs w:val="24"/>
        </w:rPr>
        <w:tab/>
      </w:r>
      <w:r w:rsidRPr="003A251A">
        <w:rPr>
          <w:rFonts w:cstheme="minorHAnsi"/>
          <w:sz w:val="24"/>
          <w:szCs w:val="24"/>
        </w:rPr>
        <w:tab/>
        <w:t>Tallest</w:t>
      </w:r>
    </w:p>
    <w:p w:rsidR="00EB6F3B" w:rsidRPr="003A251A" w:rsidRDefault="00EB6F3B" w:rsidP="00EB6F3B">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Jill</w:t>
      </w:r>
      <w:r w:rsidRPr="003A251A">
        <w:rPr>
          <w:rFonts w:cstheme="minorHAnsi"/>
          <w:sz w:val="24"/>
          <w:szCs w:val="24"/>
        </w:rPr>
        <w:tab/>
      </w:r>
      <w:r w:rsidRPr="003A251A">
        <w:rPr>
          <w:rFonts w:cstheme="minorHAnsi"/>
          <w:sz w:val="24"/>
          <w:szCs w:val="24"/>
        </w:rPr>
        <w:tab/>
      </w:r>
      <w:r w:rsidRPr="003A251A">
        <w:rPr>
          <w:rFonts w:cstheme="minorHAnsi"/>
          <w:sz w:val="24"/>
          <w:szCs w:val="24"/>
        </w:rPr>
        <w:tab/>
        <w:t>Second</w:t>
      </w:r>
    </w:p>
    <w:p w:rsidR="00EB6F3B" w:rsidRPr="003A251A" w:rsidRDefault="00EB6F3B" w:rsidP="00EB6F3B">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James</w:t>
      </w:r>
      <w:r w:rsidRPr="003A251A">
        <w:rPr>
          <w:rFonts w:cstheme="minorHAnsi"/>
          <w:sz w:val="24"/>
          <w:szCs w:val="24"/>
        </w:rPr>
        <w:tab/>
      </w:r>
      <w:r w:rsidRPr="003A251A">
        <w:rPr>
          <w:rFonts w:cstheme="minorHAnsi"/>
          <w:sz w:val="24"/>
          <w:szCs w:val="24"/>
        </w:rPr>
        <w:tab/>
      </w:r>
      <w:r w:rsidRPr="003A251A">
        <w:rPr>
          <w:rFonts w:cstheme="minorHAnsi"/>
          <w:sz w:val="24"/>
          <w:szCs w:val="24"/>
        </w:rPr>
        <w:tab/>
        <w:t xml:space="preserve">Shortest </w:t>
      </w:r>
    </w:p>
    <w:p w:rsidR="00EB6F3B" w:rsidRPr="003A251A" w:rsidRDefault="00EB6F3B" w:rsidP="00EB6F3B">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Grouped Ordinal Data:</w:t>
      </w:r>
      <w:r w:rsidRPr="003A251A">
        <w:rPr>
          <w:rFonts w:cstheme="minorHAnsi"/>
          <w:sz w:val="24"/>
          <w:szCs w:val="24"/>
        </w:rPr>
        <w:t xml:space="preserve"> Data that present subjects placed into ranked categories, ordered highest to lowest or inverse</w:t>
      </w:r>
      <w:r w:rsidR="002A1727" w:rsidRPr="003A251A">
        <w:rPr>
          <w:rFonts w:cstheme="minorHAnsi"/>
          <w:sz w:val="24"/>
          <w:szCs w:val="24"/>
        </w:rPr>
        <w:t>, 41</w:t>
      </w:r>
      <w:r w:rsidRPr="003A251A">
        <w:rPr>
          <w:rFonts w:cstheme="minorHAnsi"/>
          <w:sz w:val="24"/>
          <w:szCs w:val="24"/>
        </w:rPr>
        <w:t>.</w:t>
      </w:r>
    </w:p>
    <w:p w:rsidR="00EB6F3B" w:rsidRPr="003A251A" w:rsidRDefault="002A1727" w:rsidP="00EB6F3B">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Height</w:t>
      </w:r>
      <w:r w:rsidRPr="003A251A">
        <w:rPr>
          <w:rFonts w:cstheme="minorHAnsi"/>
          <w:sz w:val="24"/>
          <w:szCs w:val="24"/>
          <w:u w:val="single"/>
        </w:rPr>
        <w:tab/>
      </w:r>
      <w:r w:rsidRPr="003A251A">
        <w:rPr>
          <w:rFonts w:cstheme="minorHAnsi"/>
          <w:sz w:val="24"/>
          <w:szCs w:val="24"/>
          <w:u w:val="single"/>
        </w:rPr>
        <w:tab/>
      </w:r>
      <w:r w:rsidRPr="003A251A">
        <w:rPr>
          <w:rFonts w:cstheme="minorHAnsi"/>
          <w:sz w:val="24"/>
          <w:szCs w:val="24"/>
          <w:u w:val="single"/>
        </w:rPr>
        <w:tab/>
        <w:t>f=</w:t>
      </w:r>
    </w:p>
    <w:p w:rsidR="002A1727" w:rsidRPr="003A251A" w:rsidRDefault="002A1727" w:rsidP="002A1727">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Very Tall</w:t>
      </w:r>
      <w:r w:rsidRPr="003A251A">
        <w:rPr>
          <w:rFonts w:cstheme="minorHAnsi"/>
          <w:sz w:val="24"/>
          <w:szCs w:val="24"/>
        </w:rPr>
        <w:tab/>
      </w:r>
      <w:r w:rsidRPr="003A251A">
        <w:rPr>
          <w:rFonts w:cstheme="minorHAnsi"/>
          <w:sz w:val="24"/>
          <w:szCs w:val="24"/>
        </w:rPr>
        <w:tab/>
        <w:t>3</w:t>
      </w:r>
    </w:p>
    <w:p w:rsidR="002A1727" w:rsidRPr="003A251A" w:rsidRDefault="002A1727" w:rsidP="002A1727">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Tall</w:t>
      </w:r>
      <w:r w:rsidRPr="003A251A">
        <w:rPr>
          <w:rFonts w:cstheme="minorHAnsi"/>
          <w:sz w:val="24"/>
          <w:szCs w:val="24"/>
        </w:rPr>
        <w:tab/>
      </w:r>
      <w:r w:rsidRPr="003A251A">
        <w:rPr>
          <w:rFonts w:cstheme="minorHAnsi"/>
          <w:sz w:val="24"/>
          <w:szCs w:val="24"/>
        </w:rPr>
        <w:tab/>
      </w:r>
      <w:r w:rsidRPr="003A251A">
        <w:rPr>
          <w:rFonts w:cstheme="minorHAnsi"/>
          <w:sz w:val="24"/>
          <w:szCs w:val="24"/>
        </w:rPr>
        <w:tab/>
        <w:t>7</w:t>
      </w:r>
    </w:p>
    <w:p w:rsidR="002A1727" w:rsidRPr="003A251A" w:rsidRDefault="002A1727" w:rsidP="002A1727">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Short</w:t>
      </w:r>
      <w:r w:rsidRPr="003A251A">
        <w:rPr>
          <w:rFonts w:cstheme="minorHAnsi"/>
          <w:sz w:val="24"/>
          <w:szCs w:val="24"/>
        </w:rPr>
        <w:tab/>
      </w:r>
      <w:r w:rsidRPr="003A251A">
        <w:rPr>
          <w:rFonts w:cstheme="minorHAnsi"/>
          <w:sz w:val="24"/>
          <w:szCs w:val="24"/>
        </w:rPr>
        <w:tab/>
      </w:r>
      <w:r w:rsidRPr="003A251A">
        <w:rPr>
          <w:rFonts w:cstheme="minorHAnsi"/>
          <w:sz w:val="24"/>
          <w:szCs w:val="24"/>
        </w:rPr>
        <w:tab/>
        <w:t>2</w:t>
      </w:r>
    </w:p>
    <w:p w:rsidR="002A1727" w:rsidRPr="003A251A" w:rsidRDefault="002A1727" w:rsidP="002A1727">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Very Short</w:t>
      </w:r>
      <w:r w:rsidRPr="003A251A">
        <w:rPr>
          <w:rFonts w:cstheme="minorHAnsi"/>
          <w:sz w:val="24"/>
          <w:szCs w:val="24"/>
        </w:rPr>
        <w:tab/>
      </w:r>
      <w:r w:rsidRPr="003A251A">
        <w:rPr>
          <w:rFonts w:cstheme="minorHAnsi"/>
          <w:sz w:val="24"/>
          <w:szCs w:val="24"/>
        </w:rPr>
        <w:tab/>
        <w:t>8</w:t>
      </w:r>
    </w:p>
    <w:p w:rsidR="002A1727" w:rsidRPr="003A251A" w:rsidRDefault="002A1727" w:rsidP="002A1727">
      <w:pPr>
        <w:pStyle w:val="ListParagraph"/>
        <w:autoSpaceDE w:val="0"/>
        <w:autoSpaceDN w:val="0"/>
        <w:adjustRightInd w:val="0"/>
        <w:spacing w:after="0" w:line="240" w:lineRule="auto"/>
        <w:ind w:left="2160"/>
        <w:rPr>
          <w:rFonts w:cstheme="minorHAnsi"/>
          <w:sz w:val="24"/>
          <w:szCs w:val="24"/>
        </w:rPr>
      </w:pPr>
      <w:r w:rsidRPr="003A251A">
        <w:rPr>
          <w:rFonts w:cstheme="minorHAnsi"/>
          <w:sz w:val="24"/>
          <w:szCs w:val="24"/>
        </w:rPr>
        <w:t>N=</w:t>
      </w:r>
      <w:r w:rsidRPr="003A251A">
        <w:rPr>
          <w:rFonts w:cstheme="minorHAnsi"/>
          <w:sz w:val="24"/>
          <w:szCs w:val="24"/>
        </w:rPr>
        <w:tab/>
      </w:r>
      <w:r w:rsidRPr="003A251A">
        <w:rPr>
          <w:rFonts w:cstheme="minorHAnsi"/>
          <w:sz w:val="24"/>
          <w:szCs w:val="24"/>
        </w:rPr>
        <w:tab/>
      </w:r>
      <w:r w:rsidRPr="003A251A">
        <w:rPr>
          <w:rFonts w:cstheme="minorHAnsi"/>
          <w:sz w:val="24"/>
          <w:szCs w:val="24"/>
        </w:rPr>
        <w:tab/>
        <w:t>20</w:t>
      </w:r>
    </w:p>
    <w:p w:rsidR="009B6D88" w:rsidRPr="003A251A" w:rsidRDefault="009B6D88" w:rsidP="003C3EC9">
      <w:pPr>
        <w:pStyle w:val="ListParagraph"/>
        <w:numPr>
          <w:ilvl w:val="0"/>
          <w:numId w:val="8"/>
        </w:numPr>
        <w:autoSpaceDE w:val="0"/>
        <w:autoSpaceDN w:val="0"/>
        <w:adjustRightInd w:val="0"/>
        <w:spacing w:after="0" w:line="240" w:lineRule="auto"/>
        <w:rPr>
          <w:rFonts w:cstheme="minorHAnsi"/>
          <w:sz w:val="24"/>
          <w:szCs w:val="24"/>
        </w:rPr>
      </w:pPr>
      <w:r w:rsidRPr="003A251A">
        <w:rPr>
          <w:rFonts w:cstheme="minorHAnsi"/>
          <w:sz w:val="24"/>
          <w:szCs w:val="24"/>
        </w:rPr>
        <w:lastRenderedPageBreak/>
        <w:t>Interval</w:t>
      </w:r>
      <w:r w:rsidR="002A1727" w:rsidRPr="003A251A">
        <w:rPr>
          <w:rFonts w:cstheme="minorHAnsi"/>
          <w:sz w:val="24"/>
          <w:szCs w:val="24"/>
        </w:rPr>
        <w:t>: An interval scale in which the subject receives a numerical score rather than a ranking and where zero is an arbitrarily chosen point rather than the lack of what is being measured. Score can be above and below zero, 46.</w:t>
      </w:r>
    </w:p>
    <w:p w:rsidR="002A1727" w:rsidRPr="003A251A" w:rsidRDefault="00614220" w:rsidP="002A1727">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Individual internal level data, or Raw score:</w:t>
      </w:r>
      <w:r w:rsidRPr="003A251A">
        <w:rPr>
          <w:rFonts w:cstheme="minorHAnsi"/>
          <w:sz w:val="24"/>
          <w:szCs w:val="24"/>
        </w:rPr>
        <w:t xml:space="preserve"> A simple numerical score</w:t>
      </w:r>
    </w:p>
    <w:p w:rsidR="00614220" w:rsidRPr="003A251A" w:rsidRDefault="00614220" w:rsidP="00614220">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u w:val="single"/>
        </w:rPr>
        <w:t>Name</w:t>
      </w:r>
      <w:r w:rsidRPr="003A251A">
        <w:rPr>
          <w:rFonts w:cstheme="minorHAnsi"/>
          <w:sz w:val="24"/>
          <w:szCs w:val="24"/>
          <w:u w:val="single"/>
        </w:rPr>
        <w:tab/>
      </w:r>
      <w:r w:rsidRPr="003A251A">
        <w:rPr>
          <w:rFonts w:cstheme="minorHAnsi"/>
          <w:sz w:val="24"/>
          <w:szCs w:val="24"/>
          <w:u w:val="single"/>
        </w:rPr>
        <w:tab/>
        <w:t>Age</w:t>
      </w:r>
    </w:p>
    <w:p w:rsidR="00614220" w:rsidRPr="003A251A" w:rsidRDefault="00614220" w:rsidP="00614220">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rPr>
        <w:t>Bill</w:t>
      </w:r>
      <w:r w:rsidRPr="003A251A">
        <w:rPr>
          <w:rFonts w:cstheme="minorHAnsi"/>
          <w:sz w:val="24"/>
          <w:szCs w:val="24"/>
        </w:rPr>
        <w:tab/>
      </w:r>
      <w:r w:rsidRPr="003A251A">
        <w:rPr>
          <w:rFonts w:cstheme="minorHAnsi"/>
          <w:sz w:val="24"/>
          <w:szCs w:val="24"/>
        </w:rPr>
        <w:tab/>
        <w:t>15</w:t>
      </w:r>
    </w:p>
    <w:p w:rsidR="00614220" w:rsidRPr="003A251A" w:rsidRDefault="00614220" w:rsidP="00614220">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rPr>
        <w:t>Jim</w:t>
      </w:r>
      <w:r w:rsidRPr="003A251A">
        <w:rPr>
          <w:rFonts w:cstheme="minorHAnsi"/>
          <w:sz w:val="24"/>
          <w:szCs w:val="24"/>
        </w:rPr>
        <w:tab/>
      </w:r>
      <w:r w:rsidRPr="003A251A">
        <w:rPr>
          <w:rFonts w:cstheme="minorHAnsi"/>
          <w:sz w:val="24"/>
          <w:szCs w:val="24"/>
        </w:rPr>
        <w:tab/>
        <w:t>24</w:t>
      </w:r>
    </w:p>
    <w:p w:rsidR="00614220" w:rsidRPr="003A251A" w:rsidRDefault="00614220" w:rsidP="00614220">
      <w:pPr>
        <w:pStyle w:val="ListParagraph"/>
        <w:numPr>
          <w:ilvl w:val="2"/>
          <w:numId w:val="8"/>
        </w:numPr>
        <w:autoSpaceDE w:val="0"/>
        <w:autoSpaceDN w:val="0"/>
        <w:adjustRightInd w:val="0"/>
        <w:spacing w:after="0" w:line="240" w:lineRule="auto"/>
        <w:rPr>
          <w:rFonts w:cstheme="minorHAnsi"/>
          <w:sz w:val="24"/>
          <w:szCs w:val="24"/>
        </w:rPr>
      </w:pPr>
      <w:r w:rsidRPr="003A251A">
        <w:rPr>
          <w:rFonts w:cstheme="minorHAnsi"/>
          <w:sz w:val="24"/>
          <w:szCs w:val="24"/>
        </w:rPr>
        <w:t>Will</w:t>
      </w:r>
      <w:r w:rsidRPr="003A251A">
        <w:rPr>
          <w:rFonts w:cstheme="minorHAnsi"/>
          <w:sz w:val="24"/>
          <w:szCs w:val="24"/>
        </w:rPr>
        <w:tab/>
      </w:r>
      <w:r w:rsidRPr="003A251A">
        <w:rPr>
          <w:rFonts w:cstheme="minorHAnsi"/>
          <w:sz w:val="24"/>
          <w:szCs w:val="24"/>
        </w:rPr>
        <w:tab/>
        <w:t>30</w:t>
      </w:r>
    </w:p>
    <w:p w:rsidR="00614220" w:rsidRPr="003A251A" w:rsidRDefault="00614220" w:rsidP="00614220">
      <w:pPr>
        <w:pStyle w:val="ListParagraph"/>
        <w:numPr>
          <w:ilvl w:val="1"/>
          <w:numId w:val="8"/>
        </w:numPr>
        <w:autoSpaceDE w:val="0"/>
        <w:autoSpaceDN w:val="0"/>
        <w:adjustRightInd w:val="0"/>
        <w:spacing w:after="0" w:line="240" w:lineRule="auto"/>
        <w:rPr>
          <w:rFonts w:cstheme="minorHAnsi"/>
          <w:sz w:val="24"/>
          <w:szCs w:val="24"/>
          <w:u w:val="single"/>
        </w:rPr>
      </w:pPr>
      <w:r w:rsidRPr="003A251A">
        <w:rPr>
          <w:rFonts w:cstheme="minorHAnsi"/>
          <w:sz w:val="24"/>
          <w:szCs w:val="24"/>
          <w:u w:val="single"/>
        </w:rPr>
        <w:t>Ungrouped frequency distribution:</w:t>
      </w:r>
      <w:r w:rsidRPr="003A251A">
        <w:rPr>
          <w:rFonts w:cstheme="minorHAnsi"/>
          <w:sz w:val="24"/>
          <w:szCs w:val="24"/>
        </w:rPr>
        <w:t xml:space="preserve"> Scores listed in a sequence that includes every score that actually appears in our results, 49.</w:t>
      </w:r>
    </w:p>
    <w:p w:rsidR="00614220"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u w:val="single"/>
        </w:rPr>
        <w:t>Score</w:t>
      </w:r>
      <w:r w:rsidRPr="003A251A">
        <w:rPr>
          <w:rFonts w:cstheme="minorHAnsi"/>
          <w:sz w:val="24"/>
          <w:szCs w:val="24"/>
          <w:u w:val="single"/>
        </w:rPr>
        <w:tab/>
      </w:r>
      <w:r w:rsidRPr="003A251A">
        <w:rPr>
          <w:rFonts w:cstheme="minorHAnsi"/>
          <w:sz w:val="24"/>
          <w:szCs w:val="24"/>
          <w:u w:val="single"/>
        </w:rPr>
        <w:tab/>
        <w:t>F=</w:t>
      </w:r>
    </w:p>
    <w:p w:rsidR="00E05A5B"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15</w:t>
      </w:r>
      <w:r w:rsidRPr="003A251A">
        <w:rPr>
          <w:rFonts w:cstheme="minorHAnsi"/>
          <w:sz w:val="24"/>
          <w:szCs w:val="24"/>
        </w:rPr>
        <w:tab/>
      </w:r>
      <w:r w:rsidRPr="003A251A">
        <w:rPr>
          <w:rFonts w:cstheme="minorHAnsi"/>
          <w:sz w:val="24"/>
          <w:szCs w:val="24"/>
        </w:rPr>
        <w:tab/>
        <w:t>3</w:t>
      </w:r>
    </w:p>
    <w:p w:rsidR="00E05A5B"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14</w:t>
      </w:r>
      <w:r w:rsidRPr="003A251A">
        <w:rPr>
          <w:rFonts w:cstheme="minorHAnsi"/>
          <w:sz w:val="24"/>
          <w:szCs w:val="24"/>
        </w:rPr>
        <w:tab/>
      </w:r>
      <w:r w:rsidRPr="003A251A">
        <w:rPr>
          <w:rFonts w:cstheme="minorHAnsi"/>
          <w:sz w:val="24"/>
          <w:szCs w:val="24"/>
        </w:rPr>
        <w:tab/>
        <w:t>0</w:t>
      </w:r>
    </w:p>
    <w:p w:rsidR="00E05A5B"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13</w:t>
      </w:r>
      <w:r w:rsidRPr="003A251A">
        <w:rPr>
          <w:rFonts w:cstheme="minorHAnsi"/>
          <w:sz w:val="24"/>
          <w:szCs w:val="24"/>
        </w:rPr>
        <w:tab/>
      </w:r>
      <w:r w:rsidRPr="003A251A">
        <w:rPr>
          <w:rFonts w:cstheme="minorHAnsi"/>
          <w:sz w:val="24"/>
          <w:szCs w:val="24"/>
        </w:rPr>
        <w:tab/>
        <w:t>1</w:t>
      </w:r>
      <w:r w:rsidRPr="003A251A">
        <w:rPr>
          <w:rFonts w:cstheme="minorHAnsi"/>
          <w:sz w:val="24"/>
          <w:szCs w:val="24"/>
        </w:rPr>
        <w:tab/>
      </w:r>
    </w:p>
    <w:p w:rsidR="00E05A5B"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12</w:t>
      </w:r>
      <w:r w:rsidRPr="003A251A">
        <w:rPr>
          <w:rFonts w:cstheme="minorHAnsi"/>
          <w:sz w:val="24"/>
          <w:szCs w:val="24"/>
        </w:rPr>
        <w:tab/>
      </w:r>
      <w:r w:rsidRPr="003A251A">
        <w:rPr>
          <w:rFonts w:cstheme="minorHAnsi"/>
          <w:sz w:val="24"/>
          <w:szCs w:val="24"/>
        </w:rPr>
        <w:tab/>
        <w:t>1</w:t>
      </w:r>
    </w:p>
    <w:p w:rsidR="00E05A5B" w:rsidRPr="003A251A" w:rsidRDefault="00E05A5B" w:rsidP="00614220">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N=</w:t>
      </w:r>
      <w:r w:rsidRPr="003A251A">
        <w:rPr>
          <w:rFonts w:cstheme="minorHAnsi"/>
          <w:sz w:val="24"/>
          <w:szCs w:val="24"/>
        </w:rPr>
        <w:tab/>
      </w:r>
      <w:r w:rsidRPr="003A251A">
        <w:rPr>
          <w:rFonts w:cstheme="minorHAnsi"/>
          <w:sz w:val="24"/>
          <w:szCs w:val="24"/>
        </w:rPr>
        <w:tab/>
        <w:t>5</w:t>
      </w:r>
    </w:p>
    <w:p w:rsidR="00E05A5B" w:rsidRPr="003A251A" w:rsidRDefault="00E05A5B" w:rsidP="00E05A5B">
      <w:pPr>
        <w:pStyle w:val="ListParagraph"/>
        <w:numPr>
          <w:ilvl w:val="1"/>
          <w:numId w:val="8"/>
        </w:numPr>
        <w:autoSpaceDE w:val="0"/>
        <w:autoSpaceDN w:val="0"/>
        <w:adjustRightInd w:val="0"/>
        <w:spacing w:after="0" w:line="240" w:lineRule="auto"/>
        <w:rPr>
          <w:rFonts w:cstheme="minorHAnsi"/>
          <w:sz w:val="24"/>
          <w:szCs w:val="24"/>
          <w:u w:val="single"/>
        </w:rPr>
      </w:pPr>
      <w:r w:rsidRPr="003A251A">
        <w:rPr>
          <w:rFonts w:cstheme="minorHAnsi"/>
          <w:sz w:val="24"/>
          <w:szCs w:val="24"/>
          <w:u w:val="single"/>
        </w:rPr>
        <w:t>Grouped Interval data</w:t>
      </w:r>
      <w:r w:rsidRPr="003A251A">
        <w:rPr>
          <w:rFonts w:cstheme="minorHAnsi"/>
          <w:sz w:val="24"/>
          <w:szCs w:val="24"/>
        </w:rPr>
        <w:t>: Grouped data that are also at the interval level of measurement, 51. There are two criteria:</w:t>
      </w:r>
    </w:p>
    <w:p w:rsidR="00E05A5B" w:rsidRPr="003A251A" w:rsidRDefault="00E05A5B" w:rsidP="00E05A5B">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Class intervals must all be equal in size.</w:t>
      </w:r>
    </w:p>
    <w:p w:rsidR="00E05A5B" w:rsidRPr="003A251A" w:rsidRDefault="00E05A5B" w:rsidP="00E05A5B">
      <w:pPr>
        <w:pStyle w:val="ListParagraph"/>
        <w:numPr>
          <w:ilvl w:val="2"/>
          <w:numId w:val="8"/>
        </w:numPr>
        <w:autoSpaceDE w:val="0"/>
        <w:autoSpaceDN w:val="0"/>
        <w:adjustRightInd w:val="0"/>
        <w:spacing w:after="0" w:line="240" w:lineRule="auto"/>
        <w:rPr>
          <w:rFonts w:cstheme="minorHAnsi"/>
          <w:sz w:val="24"/>
          <w:szCs w:val="24"/>
          <w:u w:val="single"/>
        </w:rPr>
      </w:pPr>
      <w:r w:rsidRPr="003A251A">
        <w:rPr>
          <w:rFonts w:cstheme="minorHAnsi"/>
          <w:sz w:val="24"/>
          <w:szCs w:val="24"/>
        </w:rPr>
        <w:t xml:space="preserve">All class intervals must be closed-ended </w:t>
      </w:r>
    </w:p>
    <w:p w:rsidR="002A1727" w:rsidRPr="003A251A" w:rsidRDefault="002A1727" w:rsidP="002A1727">
      <w:pPr>
        <w:pStyle w:val="ListParagraph"/>
        <w:numPr>
          <w:ilvl w:val="1"/>
          <w:numId w:val="8"/>
        </w:numPr>
        <w:autoSpaceDE w:val="0"/>
        <w:autoSpaceDN w:val="0"/>
        <w:adjustRightInd w:val="0"/>
        <w:spacing w:after="0" w:line="240" w:lineRule="auto"/>
        <w:rPr>
          <w:rFonts w:cstheme="minorHAnsi"/>
          <w:sz w:val="24"/>
          <w:szCs w:val="24"/>
        </w:rPr>
      </w:pPr>
      <w:r w:rsidRPr="003A251A">
        <w:rPr>
          <w:rFonts w:cstheme="minorHAnsi"/>
          <w:sz w:val="24"/>
          <w:szCs w:val="24"/>
        </w:rPr>
        <w:t>5</w:t>
      </w:r>
    </w:p>
    <w:p w:rsidR="003C3EC9" w:rsidRPr="003A251A" w:rsidRDefault="009B6D88" w:rsidP="003C3EC9">
      <w:pPr>
        <w:pStyle w:val="ListParagraph"/>
        <w:numPr>
          <w:ilvl w:val="0"/>
          <w:numId w:val="8"/>
        </w:numPr>
        <w:autoSpaceDE w:val="0"/>
        <w:autoSpaceDN w:val="0"/>
        <w:adjustRightInd w:val="0"/>
        <w:spacing w:after="0" w:line="240" w:lineRule="auto"/>
        <w:rPr>
          <w:rFonts w:cstheme="minorHAnsi"/>
          <w:sz w:val="24"/>
          <w:szCs w:val="24"/>
        </w:rPr>
      </w:pPr>
      <w:r w:rsidRPr="003A251A">
        <w:rPr>
          <w:rFonts w:cstheme="minorHAnsi"/>
          <w:sz w:val="24"/>
          <w:szCs w:val="24"/>
        </w:rPr>
        <w:t>Ratio</w:t>
      </w:r>
      <w:r w:rsidR="002A1727" w:rsidRPr="003A251A">
        <w:rPr>
          <w:rFonts w:cstheme="minorHAnsi"/>
          <w:sz w:val="24"/>
          <w:szCs w:val="24"/>
        </w:rPr>
        <w:t xml:space="preserve">: A level of measurement similar to interval level, but where zero is an absolute zero, meaning none of what is being measured. Scores can NOT be below zero. </w:t>
      </w:r>
    </w:p>
    <w:p w:rsidR="009B6D88" w:rsidRPr="003A251A" w:rsidRDefault="009B6D88" w:rsidP="003C3EC9">
      <w:pPr>
        <w:autoSpaceDE w:val="0"/>
        <w:autoSpaceDN w:val="0"/>
        <w:adjustRightInd w:val="0"/>
        <w:spacing w:after="0" w:line="240" w:lineRule="auto"/>
        <w:rPr>
          <w:rFonts w:cstheme="minorHAnsi"/>
          <w:sz w:val="24"/>
          <w:szCs w:val="24"/>
        </w:rPr>
      </w:pPr>
    </w:p>
    <w:p w:rsidR="003C3EC9" w:rsidRPr="003A251A" w:rsidRDefault="003C3EC9" w:rsidP="009B6D88">
      <w:pPr>
        <w:autoSpaceDE w:val="0"/>
        <w:autoSpaceDN w:val="0"/>
        <w:adjustRightInd w:val="0"/>
        <w:spacing w:before="120" w:after="120" w:line="240" w:lineRule="auto"/>
        <w:rPr>
          <w:rFonts w:cstheme="minorHAnsi"/>
          <w:sz w:val="24"/>
          <w:szCs w:val="24"/>
          <w:u w:val="single"/>
        </w:rPr>
      </w:pPr>
      <w:r w:rsidRPr="003A251A">
        <w:rPr>
          <w:rFonts w:cstheme="minorHAnsi"/>
          <w:sz w:val="24"/>
          <w:szCs w:val="24"/>
          <w:u w:val="single"/>
        </w:rPr>
        <w:t xml:space="preserve">Important Definitions: </w:t>
      </w:r>
    </w:p>
    <w:p w:rsidR="00D77684" w:rsidRPr="003A251A" w:rsidRDefault="00D77684" w:rsidP="009B6D88">
      <w:pPr>
        <w:autoSpaceDE w:val="0"/>
        <w:autoSpaceDN w:val="0"/>
        <w:adjustRightInd w:val="0"/>
        <w:spacing w:before="120" w:after="120" w:line="240" w:lineRule="auto"/>
        <w:rPr>
          <w:rFonts w:cstheme="minorHAnsi"/>
          <w:sz w:val="24"/>
          <w:szCs w:val="24"/>
        </w:rPr>
      </w:pPr>
      <w:r w:rsidRPr="003A251A">
        <w:rPr>
          <w:rFonts w:cstheme="minorHAnsi"/>
          <w:sz w:val="24"/>
          <w:szCs w:val="24"/>
        </w:rPr>
        <w:t>Measurement</w:t>
      </w:r>
      <w:r w:rsidRPr="003A251A">
        <w:rPr>
          <w:rFonts w:cstheme="minorHAnsi"/>
          <w:sz w:val="24"/>
          <w:szCs w:val="24"/>
          <w:u w:val="single"/>
        </w:rPr>
        <w:t>:</w:t>
      </w:r>
      <w:r w:rsidRPr="003A251A">
        <w:rPr>
          <w:rFonts w:cstheme="minorHAnsi"/>
          <w:sz w:val="24"/>
          <w:szCs w:val="24"/>
        </w:rPr>
        <w:t xml:space="preserve"> A very specific process, such as measuring length, but also other simpler actions such as assignment</w:t>
      </w:r>
      <w:r w:rsidR="009B6D88" w:rsidRPr="003A251A">
        <w:rPr>
          <w:rFonts w:cstheme="minorHAnsi"/>
          <w:sz w:val="24"/>
          <w:szCs w:val="24"/>
        </w:rPr>
        <w:t xml:space="preserve"> of </w:t>
      </w:r>
      <w:r w:rsidRPr="003A251A">
        <w:rPr>
          <w:rFonts w:cstheme="minorHAnsi"/>
          <w:sz w:val="24"/>
          <w:szCs w:val="24"/>
        </w:rPr>
        <w:t>a person to a particular category of a variable</w:t>
      </w:r>
      <w:r w:rsidR="009B6D88" w:rsidRPr="003A251A">
        <w:rPr>
          <w:rFonts w:cstheme="minorHAnsi"/>
          <w:sz w:val="24"/>
          <w:szCs w:val="24"/>
        </w:rPr>
        <w:t>, 34</w:t>
      </w:r>
      <w:r w:rsidRPr="003A251A">
        <w:rPr>
          <w:rFonts w:cstheme="minorHAnsi"/>
          <w:sz w:val="24"/>
          <w:szCs w:val="24"/>
        </w:rPr>
        <w:t xml:space="preserve">. </w:t>
      </w:r>
    </w:p>
    <w:p w:rsidR="00EB6F3B" w:rsidRPr="003A251A" w:rsidRDefault="00EB6F3B" w:rsidP="009B6D88">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Dichotomy: Two-category variables, such as Male or Female, 39. </w:t>
      </w:r>
    </w:p>
    <w:p w:rsidR="00EB6F3B" w:rsidRPr="003A251A" w:rsidRDefault="00EB6F3B" w:rsidP="009B6D88">
      <w:pPr>
        <w:autoSpaceDE w:val="0"/>
        <w:autoSpaceDN w:val="0"/>
        <w:adjustRightInd w:val="0"/>
        <w:spacing w:before="120" w:after="120" w:line="240" w:lineRule="auto"/>
        <w:rPr>
          <w:rFonts w:cstheme="minorHAnsi"/>
          <w:sz w:val="24"/>
          <w:szCs w:val="24"/>
        </w:rPr>
      </w:pPr>
      <w:proofErr w:type="gramStart"/>
      <w:r w:rsidRPr="003A251A">
        <w:rPr>
          <w:rFonts w:cstheme="minorHAnsi"/>
          <w:sz w:val="24"/>
          <w:szCs w:val="24"/>
        </w:rPr>
        <w:t>n</w:t>
      </w:r>
      <w:proofErr w:type="gramEnd"/>
      <w:r w:rsidRPr="003A251A">
        <w:rPr>
          <w:rFonts w:cstheme="minorHAnsi"/>
          <w:sz w:val="24"/>
          <w:szCs w:val="24"/>
        </w:rPr>
        <w:t xml:space="preserve"> category: A term indicating more than two categories, 40.</w:t>
      </w:r>
    </w:p>
    <w:p w:rsidR="00614220" w:rsidRPr="003A251A" w:rsidRDefault="002A1727" w:rsidP="009B6D88">
      <w:pPr>
        <w:autoSpaceDE w:val="0"/>
        <w:autoSpaceDN w:val="0"/>
        <w:adjustRightInd w:val="0"/>
        <w:spacing w:before="120" w:after="120" w:line="240" w:lineRule="auto"/>
        <w:rPr>
          <w:rFonts w:cstheme="minorHAnsi"/>
          <w:sz w:val="24"/>
          <w:szCs w:val="24"/>
        </w:rPr>
      </w:pPr>
      <w:proofErr w:type="spellStart"/>
      <w:r w:rsidRPr="003A251A">
        <w:rPr>
          <w:rFonts w:cstheme="minorHAnsi"/>
          <w:sz w:val="24"/>
          <w:szCs w:val="24"/>
        </w:rPr>
        <w:t>Likert</w:t>
      </w:r>
      <w:proofErr w:type="spellEnd"/>
      <w:r w:rsidRPr="003A251A">
        <w:rPr>
          <w:rFonts w:cstheme="minorHAnsi"/>
          <w:sz w:val="24"/>
          <w:szCs w:val="24"/>
        </w:rPr>
        <w:t xml:space="preserve"> Scale: A scale whose categories are based on the level of agreement with a particular statement or issue</w:t>
      </w:r>
      <w:r w:rsidR="00E05A5B" w:rsidRPr="003A251A">
        <w:rPr>
          <w:rFonts w:cstheme="minorHAnsi"/>
          <w:sz w:val="24"/>
          <w:szCs w:val="24"/>
        </w:rPr>
        <w:t>, 43</w:t>
      </w:r>
      <w:r w:rsidRPr="003A251A">
        <w:rPr>
          <w:rFonts w:cstheme="minorHAnsi"/>
          <w:sz w:val="24"/>
          <w:szCs w:val="24"/>
        </w:rPr>
        <w:t>.</w:t>
      </w:r>
    </w:p>
    <w:p w:rsidR="00614220" w:rsidRPr="003A251A" w:rsidRDefault="00614220" w:rsidP="009B6D88">
      <w:pPr>
        <w:autoSpaceDE w:val="0"/>
        <w:autoSpaceDN w:val="0"/>
        <w:adjustRightInd w:val="0"/>
        <w:spacing w:before="120" w:after="120" w:line="240" w:lineRule="auto"/>
        <w:rPr>
          <w:rFonts w:cstheme="minorHAnsi"/>
          <w:sz w:val="24"/>
          <w:szCs w:val="24"/>
        </w:rPr>
      </w:pPr>
      <w:r w:rsidRPr="003A251A">
        <w:rPr>
          <w:rFonts w:cstheme="minorHAnsi"/>
          <w:sz w:val="24"/>
          <w:szCs w:val="24"/>
        </w:rPr>
        <w:t>Absolute zero: A zero that means a complete lack of the variable being measured</w:t>
      </w:r>
      <w:r w:rsidR="00E05A5B" w:rsidRPr="003A251A">
        <w:rPr>
          <w:rFonts w:cstheme="minorHAnsi"/>
          <w:sz w:val="24"/>
          <w:szCs w:val="24"/>
        </w:rPr>
        <w:t>, 47</w:t>
      </w:r>
      <w:r w:rsidRPr="003A251A">
        <w:rPr>
          <w:rFonts w:cstheme="minorHAnsi"/>
          <w:sz w:val="24"/>
          <w:szCs w:val="24"/>
        </w:rPr>
        <w:t>.</w:t>
      </w:r>
    </w:p>
    <w:p w:rsidR="002A1727" w:rsidRPr="003A251A" w:rsidRDefault="00614220" w:rsidP="009B6D88">
      <w:pPr>
        <w:autoSpaceDE w:val="0"/>
        <w:autoSpaceDN w:val="0"/>
        <w:adjustRightInd w:val="0"/>
        <w:spacing w:before="120" w:after="120" w:line="240" w:lineRule="auto"/>
        <w:rPr>
          <w:rFonts w:cstheme="minorHAnsi"/>
          <w:sz w:val="24"/>
          <w:szCs w:val="24"/>
        </w:rPr>
      </w:pPr>
      <w:r w:rsidRPr="003A251A">
        <w:rPr>
          <w:rFonts w:cstheme="minorHAnsi"/>
          <w:sz w:val="24"/>
          <w:szCs w:val="24"/>
        </w:rPr>
        <w:t>Demographic Variables: Background information on the human subjects studied</w:t>
      </w:r>
      <w:r w:rsidR="00E05A5B" w:rsidRPr="003A251A">
        <w:rPr>
          <w:rFonts w:cstheme="minorHAnsi"/>
          <w:sz w:val="24"/>
          <w:szCs w:val="24"/>
        </w:rPr>
        <w:t>, 47</w:t>
      </w:r>
      <w:r w:rsidRPr="003A251A">
        <w:rPr>
          <w:rFonts w:cstheme="minorHAnsi"/>
          <w:sz w:val="24"/>
          <w:szCs w:val="24"/>
        </w:rPr>
        <w:t xml:space="preserve">. </w:t>
      </w:r>
      <w:r w:rsidR="002A1727" w:rsidRPr="003A251A">
        <w:rPr>
          <w:rFonts w:cstheme="minorHAnsi"/>
          <w:sz w:val="24"/>
          <w:szCs w:val="24"/>
        </w:rPr>
        <w:t xml:space="preserve"> </w:t>
      </w:r>
    </w:p>
    <w:p w:rsidR="009B6D88" w:rsidRPr="003A251A" w:rsidRDefault="00E05A5B" w:rsidP="003C3EC9">
      <w:pPr>
        <w:autoSpaceDE w:val="0"/>
        <w:autoSpaceDN w:val="0"/>
        <w:adjustRightInd w:val="0"/>
        <w:spacing w:after="0" w:line="240" w:lineRule="auto"/>
        <w:rPr>
          <w:rFonts w:cstheme="minorHAnsi"/>
          <w:sz w:val="24"/>
          <w:szCs w:val="24"/>
        </w:rPr>
      </w:pPr>
      <w:proofErr w:type="gramStart"/>
      <w:r w:rsidRPr="003A251A">
        <w:rPr>
          <w:rFonts w:cstheme="minorHAnsi"/>
          <w:sz w:val="24"/>
          <w:szCs w:val="24"/>
        </w:rPr>
        <w:t>Class Interval: An interval that indicates the space between two end points, 51.</w:t>
      </w:r>
      <w:proofErr w:type="gramEnd"/>
      <w:r w:rsidRPr="003A251A">
        <w:rPr>
          <w:rFonts w:cstheme="minorHAnsi"/>
          <w:sz w:val="24"/>
          <w:szCs w:val="24"/>
        </w:rPr>
        <w:t xml:space="preserve"> </w:t>
      </w:r>
    </w:p>
    <w:p w:rsidR="003C3EC9" w:rsidRPr="003A251A" w:rsidRDefault="003C3EC9" w:rsidP="006A4439">
      <w:pPr>
        <w:autoSpaceDE w:val="0"/>
        <w:autoSpaceDN w:val="0"/>
        <w:adjustRightInd w:val="0"/>
        <w:spacing w:after="0" w:line="240" w:lineRule="auto"/>
        <w:rPr>
          <w:rFonts w:cstheme="minorHAnsi"/>
          <w:sz w:val="24"/>
          <w:szCs w:val="24"/>
        </w:rPr>
      </w:pPr>
    </w:p>
    <w:p w:rsidR="003C3EC9" w:rsidRPr="003A251A" w:rsidRDefault="003C3EC9" w:rsidP="006A4439">
      <w:pPr>
        <w:autoSpaceDE w:val="0"/>
        <w:autoSpaceDN w:val="0"/>
        <w:adjustRightInd w:val="0"/>
        <w:spacing w:after="0" w:line="240" w:lineRule="auto"/>
        <w:rPr>
          <w:rFonts w:cstheme="minorHAnsi"/>
          <w:sz w:val="24"/>
          <w:szCs w:val="24"/>
        </w:rPr>
      </w:pPr>
    </w:p>
    <w:p w:rsidR="006A4439" w:rsidRPr="003A251A" w:rsidRDefault="006A4439" w:rsidP="006A4439">
      <w:pPr>
        <w:autoSpaceDE w:val="0"/>
        <w:autoSpaceDN w:val="0"/>
        <w:adjustRightInd w:val="0"/>
        <w:spacing w:after="0" w:line="240" w:lineRule="auto"/>
        <w:rPr>
          <w:rFonts w:cstheme="minorHAnsi"/>
          <w:b/>
          <w:sz w:val="24"/>
          <w:szCs w:val="24"/>
        </w:rPr>
      </w:pPr>
      <w:proofErr w:type="gramStart"/>
      <w:r w:rsidRPr="003A251A">
        <w:rPr>
          <w:rFonts w:cstheme="minorHAnsi"/>
          <w:b/>
          <w:sz w:val="24"/>
          <w:szCs w:val="24"/>
        </w:rPr>
        <w:t>• Explain the importance of defining variables in statistics.</w:t>
      </w:r>
      <w:proofErr w:type="gramEnd"/>
    </w:p>
    <w:p w:rsidR="006A4439" w:rsidRPr="003A251A" w:rsidRDefault="00ED10BE"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 Variables in statistics are the subjects in what we desire to know more about</w:t>
      </w:r>
      <w:r w:rsidR="008A48AA" w:rsidRPr="003A251A">
        <w:rPr>
          <w:rFonts w:cstheme="minorHAnsi"/>
          <w:sz w:val="24"/>
          <w:szCs w:val="24"/>
        </w:rPr>
        <w:t xml:space="preserve"> conduct experiments.</w:t>
      </w:r>
      <w:r w:rsidRPr="003A251A">
        <w:rPr>
          <w:rFonts w:cstheme="minorHAnsi"/>
          <w:sz w:val="24"/>
          <w:szCs w:val="24"/>
        </w:rPr>
        <w:t xml:space="preserve"> In an experiment</w:t>
      </w:r>
      <w:r w:rsidR="008A48AA" w:rsidRPr="003A251A">
        <w:rPr>
          <w:rFonts w:cstheme="minorHAnsi"/>
          <w:sz w:val="24"/>
          <w:szCs w:val="24"/>
        </w:rPr>
        <w:t>,</w:t>
      </w:r>
      <w:r w:rsidRPr="003A251A">
        <w:rPr>
          <w:rFonts w:cstheme="minorHAnsi"/>
          <w:sz w:val="24"/>
          <w:szCs w:val="24"/>
        </w:rPr>
        <w:t xml:space="preserve"> when defining a variable it is best to start in a deductive fashion. Starting </w:t>
      </w:r>
      <w:proofErr w:type="gramStart"/>
      <w:r w:rsidRPr="003A251A">
        <w:rPr>
          <w:rFonts w:cstheme="minorHAnsi"/>
          <w:sz w:val="24"/>
          <w:szCs w:val="24"/>
        </w:rPr>
        <w:t>with a</w:t>
      </w:r>
      <w:r w:rsidR="008A48AA" w:rsidRPr="003A251A">
        <w:rPr>
          <w:rFonts w:cstheme="minorHAnsi"/>
          <w:sz w:val="24"/>
          <w:szCs w:val="24"/>
        </w:rPr>
        <w:t xml:space="preserve"> general definitions</w:t>
      </w:r>
      <w:proofErr w:type="gramEnd"/>
      <w:r w:rsidR="008A48AA" w:rsidRPr="003A251A">
        <w:rPr>
          <w:rFonts w:cstheme="minorHAnsi"/>
          <w:sz w:val="24"/>
          <w:szCs w:val="24"/>
        </w:rPr>
        <w:t xml:space="preserve"> and working towards a precise working definition for </w:t>
      </w:r>
      <w:r w:rsidR="008A48AA" w:rsidRPr="003A251A">
        <w:rPr>
          <w:rFonts w:cstheme="minorHAnsi"/>
          <w:sz w:val="24"/>
          <w:szCs w:val="24"/>
        </w:rPr>
        <w:lastRenderedPageBreak/>
        <w:t xml:space="preserve">a variable. Ideally, utilizing face validity will assist precise variables. </w:t>
      </w:r>
      <w:r w:rsidR="00CA172F" w:rsidRPr="003A251A">
        <w:rPr>
          <w:rFonts w:cstheme="minorHAnsi"/>
          <w:sz w:val="24"/>
          <w:szCs w:val="24"/>
        </w:rPr>
        <w:t xml:space="preserve">Clearly communicating and thinking through the steps of an experiment will aid in the validity of variables. </w:t>
      </w:r>
      <w:r w:rsidRPr="003A251A">
        <w:rPr>
          <w:rFonts w:cstheme="minorHAnsi"/>
          <w:sz w:val="24"/>
          <w:szCs w:val="24"/>
        </w:rPr>
        <w:t xml:space="preserve">  </w:t>
      </w:r>
    </w:p>
    <w:p w:rsidR="00FC7E3F" w:rsidRPr="003A251A" w:rsidRDefault="00FC7E3F" w:rsidP="006A4439">
      <w:pPr>
        <w:autoSpaceDE w:val="0"/>
        <w:autoSpaceDN w:val="0"/>
        <w:adjustRightInd w:val="0"/>
        <w:spacing w:after="0" w:line="240" w:lineRule="auto"/>
        <w:rPr>
          <w:rFonts w:cstheme="minorHAnsi"/>
          <w:sz w:val="24"/>
          <w:szCs w:val="24"/>
        </w:rPr>
      </w:pPr>
    </w:p>
    <w:p w:rsidR="00FC7E3F" w:rsidRPr="003A251A" w:rsidRDefault="00FC7E3F" w:rsidP="00FC7E3F">
      <w:pPr>
        <w:autoSpaceDE w:val="0"/>
        <w:autoSpaceDN w:val="0"/>
        <w:adjustRightInd w:val="0"/>
        <w:spacing w:before="120" w:after="120" w:line="240" w:lineRule="auto"/>
        <w:rPr>
          <w:rFonts w:cstheme="minorHAnsi"/>
          <w:sz w:val="24"/>
          <w:szCs w:val="24"/>
        </w:rPr>
      </w:pPr>
      <w:r w:rsidRPr="003A251A">
        <w:rPr>
          <w:rFonts w:cstheme="minorHAnsi"/>
          <w:sz w:val="24"/>
          <w:szCs w:val="24"/>
          <w:u w:val="single"/>
        </w:rPr>
        <w:t>Important definitions:</w:t>
      </w:r>
    </w:p>
    <w:p w:rsidR="00FC7E3F" w:rsidRPr="003A251A" w:rsidRDefault="00FC7E3F" w:rsidP="00FC7E3F">
      <w:pPr>
        <w:autoSpaceDE w:val="0"/>
        <w:autoSpaceDN w:val="0"/>
        <w:adjustRightInd w:val="0"/>
        <w:spacing w:before="120" w:after="120" w:line="240" w:lineRule="auto"/>
        <w:rPr>
          <w:rFonts w:cstheme="minorHAnsi"/>
          <w:sz w:val="24"/>
          <w:szCs w:val="24"/>
        </w:rPr>
      </w:pPr>
      <w:r w:rsidRPr="003A251A">
        <w:rPr>
          <w:rFonts w:cstheme="minorHAnsi"/>
          <w:sz w:val="24"/>
          <w:szCs w:val="24"/>
        </w:rPr>
        <w:t>Demographic Data: Background information that fives the social characteristics, 65.</w:t>
      </w:r>
    </w:p>
    <w:p w:rsidR="00FC7E3F" w:rsidRPr="003A251A" w:rsidRDefault="00FC7E3F" w:rsidP="00FC7E3F">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Working or Operational Definition: A definition of the way that someone or something will be measured to determine the subject’s score on a variable, 66.  </w:t>
      </w:r>
      <w:r w:rsidRPr="003A251A">
        <w:rPr>
          <w:rFonts w:cstheme="minorHAnsi"/>
          <w:sz w:val="24"/>
          <w:szCs w:val="24"/>
          <w:u w:val="single"/>
        </w:rPr>
        <w:t xml:space="preserve"> </w:t>
      </w:r>
    </w:p>
    <w:p w:rsidR="00FC7E3F" w:rsidRPr="003A251A" w:rsidRDefault="00FC7E3F" w:rsidP="006A4439">
      <w:pPr>
        <w:autoSpaceDE w:val="0"/>
        <w:autoSpaceDN w:val="0"/>
        <w:adjustRightInd w:val="0"/>
        <w:spacing w:after="0" w:line="240" w:lineRule="auto"/>
        <w:rPr>
          <w:rFonts w:cstheme="minorHAnsi"/>
          <w:sz w:val="24"/>
          <w:szCs w:val="24"/>
        </w:rPr>
      </w:pPr>
      <w:r w:rsidRPr="003A251A">
        <w:rPr>
          <w:rFonts w:cstheme="minorHAnsi"/>
          <w:sz w:val="24"/>
          <w:szCs w:val="24"/>
        </w:rPr>
        <w:t>Conceptual Definition: A general definition of a concept such as one would find in a textbook or dictionary, 67.</w:t>
      </w:r>
    </w:p>
    <w:p w:rsidR="00FC7E3F" w:rsidRPr="003A251A" w:rsidRDefault="00FC7E3F" w:rsidP="00FC7E3F">
      <w:pPr>
        <w:autoSpaceDE w:val="0"/>
        <w:autoSpaceDN w:val="0"/>
        <w:adjustRightInd w:val="0"/>
        <w:spacing w:before="120" w:after="120" w:line="240" w:lineRule="auto"/>
        <w:rPr>
          <w:rFonts w:cstheme="minorHAnsi"/>
          <w:sz w:val="24"/>
          <w:szCs w:val="24"/>
        </w:rPr>
      </w:pPr>
      <w:r w:rsidRPr="003A251A">
        <w:rPr>
          <w:rFonts w:cstheme="minorHAnsi"/>
          <w:sz w:val="24"/>
          <w:szCs w:val="24"/>
        </w:rPr>
        <w:t>Items: The various components (abortion, family, values, etc.) used to generate a scale or index</w:t>
      </w:r>
      <w:r w:rsidR="0086276E" w:rsidRPr="003A251A">
        <w:rPr>
          <w:rFonts w:cstheme="minorHAnsi"/>
          <w:sz w:val="24"/>
          <w:szCs w:val="24"/>
        </w:rPr>
        <w:t>, 71</w:t>
      </w:r>
      <w:r w:rsidRPr="003A251A">
        <w:rPr>
          <w:rFonts w:cstheme="minorHAnsi"/>
          <w:sz w:val="24"/>
          <w:szCs w:val="24"/>
        </w:rPr>
        <w:t>.</w:t>
      </w:r>
    </w:p>
    <w:p w:rsidR="0086276E" w:rsidRPr="003A251A" w:rsidRDefault="00FC7E3F" w:rsidP="00FC7E3F">
      <w:pPr>
        <w:autoSpaceDE w:val="0"/>
        <w:autoSpaceDN w:val="0"/>
        <w:adjustRightInd w:val="0"/>
        <w:spacing w:before="120" w:after="120" w:line="240" w:lineRule="auto"/>
        <w:rPr>
          <w:rFonts w:cstheme="minorHAnsi"/>
          <w:sz w:val="24"/>
          <w:szCs w:val="24"/>
        </w:rPr>
      </w:pPr>
      <w:r w:rsidRPr="003A251A">
        <w:rPr>
          <w:rFonts w:cstheme="minorHAnsi"/>
          <w:sz w:val="24"/>
          <w:szCs w:val="24"/>
        </w:rPr>
        <w:t>Index:</w:t>
      </w:r>
      <w:r w:rsidR="0086276E" w:rsidRPr="003A251A">
        <w:rPr>
          <w:rFonts w:cstheme="minorHAnsi"/>
          <w:sz w:val="24"/>
          <w:szCs w:val="24"/>
        </w:rPr>
        <w:t xml:space="preserve"> A range of </w:t>
      </w:r>
      <w:proofErr w:type="gramStart"/>
      <w:r w:rsidR="0086276E" w:rsidRPr="003A251A">
        <w:rPr>
          <w:rFonts w:cstheme="minorHAnsi"/>
          <w:sz w:val="24"/>
          <w:szCs w:val="24"/>
        </w:rPr>
        <w:t>scores,</w:t>
      </w:r>
      <w:proofErr w:type="gramEnd"/>
      <w:r w:rsidR="0086276E" w:rsidRPr="003A251A">
        <w:rPr>
          <w:rFonts w:cstheme="minorHAnsi"/>
          <w:sz w:val="24"/>
          <w:szCs w:val="24"/>
        </w:rPr>
        <w:t xml:space="preserve"> treated as interval or ratio level of measurement, measuring some phenomenon. In the example below, the higher one score the more politically conservative he or she is, 71.</w:t>
      </w:r>
    </w:p>
    <w:p w:rsidR="0086276E" w:rsidRPr="003A251A" w:rsidRDefault="0086276E" w:rsidP="0086276E">
      <w:pPr>
        <w:autoSpaceDE w:val="0"/>
        <w:autoSpaceDN w:val="0"/>
        <w:adjustRightInd w:val="0"/>
        <w:spacing w:after="0" w:line="240" w:lineRule="auto"/>
        <w:rPr>
          <w:rFonts w:cstheme="minorHAnsi"/>
          <w:sz w:val="24"/>
          <w:szCs w:val="24"/>
        </w:rPr>
      </w:pPr>
      <w:r w:rsidRPr="003A251A">
        <w:rPr>
          <w:rFonts w:cstheme="minorHAnsi"/>
          <w:sz w:val="24"/>
          <w:szCs w:val="24"/>
        </w:rPr>
        <w:tab/>
        <w:t>Strongly Agree</w:t>
      </w:r>
      <w:r w:rsidRPr="003A251A">
        <w:rPr>
          <w:rFonts w:cstheme="minorHAnsi"/>
          <w:sz w:val="24"/>
          <w:szCs w:val="24"/>
        </w:rPr>
        <w:tab/>
      </w:r>
      <w:r w:rsidRPr="003A251A">
        <w:rPr>
          <w:rFonts w:cstheme="minorHAnsi"/>
          <w:sz w:val="24"/>
          <w:szCs w:val="24"/>
        </w:rPr>
        <w:tab/>
        <w:t>20 Points</w:t>
      </w:r>
    </w:p>
    <w:p w:rsidR="0086276E" w:rsidRPr="003A251A" w:rsidRDefault="0086276E" w:rsidP="0086276E">
      <w:pPr>
        <w:autoSpaceDE w:val="0"/>
        <w:autoSpaceDN w:val="0"/>
        <w:adjustRightInd w:val="0"/>
        <w:spacing w:after="0" w:line="240" w:lineRule="auto"/>
        <w:rPr>
          <w:rFonts w:cstheme="minorHAnsi"/>
          <w:sz w:val="24"/>
          <w:szCs w:val="24"/>
        </w:rPr>
      </w:pPr>
      <w:r w:rsidRPr="003A251A">
        <w:rPr>
          <w:rFonts w:cstheme="minorHAnsi"/>
          <w:sz w:val="24"/>
          <w:szCs w:val="24"/>
        </w:rPr>
        <w:tab/>
        <w:t>Agree</w:t>
      </w:r>
      <w:r w:rsidRPr="003A251A">
        <w:rPr>
          <w:rFonts w:cstheme="minorHAnsi"/>
          <w:sz w:val="24"/>
          <w:szCs w:val="24"/>
        </w:rPr>
        <w:tab/>
      </w:r>
      <w:r w:rsidRPr="003A251A">
        <w:rPr>
          <w:rFonts w:cstheme="minorHAnsi"/>
          <w:sz w:val="24"/>
          <w:szCs w:val="24"/>
        </w:rPr>
        <w:tab/>
      </w:r>
      <w:r w:rsidRPr="003A251A">
        <w:rPr>
          <w:rFonts w:cstheme="minorHAnsi"/>
          <w:sz w:val="24"/>
          <w:szCs w:val="24"/>
        </w:rPr>
        <w:tab/>
      </w:r>
      <w:r w:rsidRPr="003A251A">
        <w:rPr>
          <w:rFonts w:cstheme="minorHAnsi"/>
          <w:sz w:val="24"/>
          <w:szCs w:val="24"/>
        </w:rPr>
        <w:tab/>
        <w:t>15</w:t>
      </w:r>
    </w:p>
    <w:p w:rsidR="0086276E" w:rsidRPr="003A251A" w:rsidRDefault="0086276E" w:rsidP="0086276E">
      <w:pPr>
        <w:autoSpaceDE w:val="0"/>
        <w:autoSpaceDN w:val="0"/>
        <w:adjustRightInd w:val="0"/>
        <w:spacing w:after="0" w:line="240" w:lineRule="auto"/>
        <w:rPr>
          <w:rFonts w:cstheme="minorHAnsi"/>
          <w:sz w:val="24"/>
          <w:szCs w:val="24"/>
        </w:rPr>
      </w:pPr>
      <w:r w:rsidRPr="003A251A">
        <w:rPr>
          <w:rFonts w:cstheme="minorHAnsi"/>
          <w:sz w:val="24"/>
          <w:szCs w:val="24"/>
        </w:rPr>
        <w:tab/>
        <w:t>Unsure</w:t>
      </w:r>
      <w:r w:rsidRPr="003A251A">
        <w:rPr>
          <w:rFonts w:cstheme="minorHAnsi"/>
          <w:sz w:val="24"/>
          <w:szCs w:val="24"/>
        </w:rPr>
        <w:tab/>
      </w:r>
      <w:r w:rsidRPr="003A251A">
        <w:rPr>
          <w:rFonts w:cstheme="minorHAnsi"/>
          <w:sz w:val="24"/>
          <w:szCs w:val="24"/>
        </w:rPr>
        <w:tab/>
      </w:r>
      <w:r w:rsidRPr="003A251A">
        <w:rPr>
          <w:rFonts w:cstheme="minorHAnsi"/>
          <w:sz w:val="24"/>
          <w:szCs w:val="24"/>
        </w:rPr>
        <w:tab/>
        <w:t>10</w:t>
      </w:r>
    </w:p>
    <w:p w:rsidR="0086276E" w:rsidRPr="003A251A" w:rsidRDefault="0086276E" w:rsidP="0086276E">
      <w:pPr>
        <w:autoSpaceDE w:val="0"/>
        <w:autoSpaceDN w:val="0"/>
        <w:adjustRightInd w:val="0"/>
        <w:spacing w:after="0" w:line="240" w:lineRule="auto"/>
        <w:rPr>
          <w:rFonts w:cstheme="minorHAnsi"/>
          <w:sz w:val="24"/>
          <w:szCs w:val="24"/>
        </w:rPr>
      </w:pPr>
      <w:r w:rsidRPr="003A251A">
        <w:rPr>
          <w:rFonts w:cstheme="minorHAnsi"/>
          <w:sz w:val="24"/>
          <w:szCs w:val="24"/>
        </w:rPr>
        <w:tab/>
        <w:t>Disagree</w:t>
      </w:r>
      <w:r w:rsidRPr="003A251A">
        <w:rPr>
          <w:rFonts w:cstheme="minorHAnsi"/>
          <w:sz w:val="24"/>
          <w:szCs w:val="24"/>
        </w:rPr>
        <w:tab/>
      </w:r>
      <w:r w:rsidRPr="003A251A">
        <w:rPr>
          <w:rFonts w:cstheme="minorHAnsi"/>
          <w:sz w:val="24"/>
          <w:szCs w:val="24"/>
        </w:rPr>
        <w:tab/>
      </w:r>
      <w:r w:rsidRPr="003A251A">
        <w:rPr>
          <w:rFonts w:cstheme="minorHAnsi"/>
          <w:sz w:val="24"/>
          <w:szCs w:val="24"/>
        </w:rPr>
        <w:tab/>
        <w:t>5</w:t>
      </w:r>
    </w:p>
    <w:p w:rsidR="0086276E" w:rsidRPr="003A251A" w:rsidRDefault="0086276E" w:rsidP="0086276E">
      <w:pPr>
        <w:autoSpaceDE w:val="0"/>
        <w:autoSpaceDN w:val="0"/>
        <w:adjustRightInd w:val="0"/>
        <w:spacing w:after="0" w:line="240" w:lineRule="auto"/>
        <w:rPr>
          <w:rFonts w:cstheme="minorHAnsi"/>
          <w:sz w:val="24"/>
          <w:szCs w:val="24"/>
        </w:rPr>
      </w:pPr>
      <w:r w:rsidRPr="003A251A">
        <w:rPr>
          <w:rFonts w:cstheme="minorHAnsi"/>
          <w:sz w:val="24"/>
          <w:szCs w:val="24"/>
        </w:rPr>
        <w:tab/>
        <w:t>Strongly Disagree</w:t>
      </w:r>
      <w:r w:rsidRPr="003A251A">
        <w:rPr>
          <w:rFonts w:cstheme="minorHAnsi"/>
          <w:sz w:val="24"/>
          <w:szCs w:val="24"/>
        </w:rPr>
        <w:tab/>
      </w:r>
      <w:r w:rsidRPr="003A251A">
        <w:rPr>
          <w:rFonts w:cstheme="minorHAnsi"/>
          <w:sz w:val="24"/>
          <w:szCs w:val="24"/>
        </w:rPr>
        <w:tab/>
        <w:t>0</w:t>
      </w:r>
    </w:p>
    <w:p w:rsidR="00B869B2" w:rsidRPr="003A251A" w:rsidRDefault="0086276E"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Validity: The extent to which the concept one wishes to measure is actually being measured by a particular scale or index, 73. </w:t>
      </w:r>
      <w:r w:rsidR="00FC7E3F" w:rsidRPr="003A251A">
        <w:rPr>
          <w:rFonts w:cstheme="minorHAnsi"/>
          <w:sz w:val="24"/>
          <w:szCs w:val="24"/>
        </w:rPr>
        <w:t xml:space="preserve">  </w:t>
      </w:r>
    </w:p>
    <w:p w:rsidR="0086276E" w:rsidRPr="003A251A" w:rsidRDefault="0086276E"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Face Validity: The </w:t>
      </w:r>
      <w:r w:rsidRPr="003A251A">
        <w:rPr>
          <w:rFonts w:cstheme="minorHAnsi"/>
          <w:sz w:val="24"/>
          <w:szCs w:val="24"/>
        </w:rPr>
        <w:t>extent to which the</w:t>
      </w:r>
      <w:r w:rsidRPr="003A251A">
        <w:rPr>
          <w:rFonts w:cstheme="minorHAnsi"/>
          <w:sz w:val="24"/>
          <w:szCs w:val="24"/>
        </w:rPr>
        <w:t xml:space="preserve"> measure is subjectively viewed by knowledgeable individuals as covering the concept. </w:t>
      </w:r>
    </w:p>
    <w:p w:rsidR="003B0670" w:rsidRPr="003A251A" w:rsidRDefault="003B0670"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Content Validity: The extent to which the measure covers all the generally accepted meanings of the concept. </w:t>
      </w:r>
    </w:p>
    <w:p w:rsidR="003B0670" w:rsidRPr="003A251A" w:rsidRDefault="003B0670"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Criterion Validity: </w:t>
      </w:r>
      <w:r w:rsidRPr="003A251A">
        <w:rPr>
          <w:rFonts w:cstheme="minorHAnsi"/>
          <w:sz w:val="24"/>
          <w:szCs w:val="24"/>
        </w:rPr>
        <w:t>The extent to which the measure is</w:t>
      </w:r>
      <w:r w:rsidRPr="003A251A">
        <w:rPr>
          <w:rFonts w:cstheme="minorHAnsi"/>
          <w:sz w:val="24"/>
          <w:szCs w:val="24"/>
        </w:rPr>
        <w:t xml:space="preserve"> able to predict some criterion external to it, like a survey to assess future success in a position, 75.</w:t>
      </w:r>
    </w:p>
    <w:p w:rsidR="003B0670" w:rsidRPr="003A251A" w:rsidRDefault="00ED10BE"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Construct Validity: The ability of the scale to measure variables that are theoretically related to the variable that the scale purports to measure. </w:t>
      </w:r>
    </w:p>
    <w:p w:rsidR="00ED10BE" w:rsidRPr="003A251A" w:rsidRDefault="00ED10BE"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Reliability: The likelihood that the scale is actually measuring what it is supposed to measure, 76.</w:t>
      </w:r>
    </w:p>
    <w:p w:rsidR="00ED10BE" w:rsidRPr="003A251A" w:rsidRDefault="00ED10BE" w:rsidP="0086276E">
      <w:pPr>
        <w:autoSpaceDE w:val="0"/>
        <w:autoSpaceDN w:val="0"/>
        <w:adjustRightInd w:val="0"/>
        <w:spacing w:before="120" w:after="120" w:line="240" w:lineRule="auto"/>
        <w:rPr>
          <w:rFonts w:cstheme="minorHAnsi"/>
          <w:sz w:val="24"/>
          <w:szCs w:val="24"/>
        </w:rPr>
      </w:pPr>
      <w:r w:rsidRPr="003A251A">
        <w:rPr>
          <w:rFonts w:cstheme="minorHAnsi"/>
          <w:sz w:val="24"/>
          <w:szCs w:val="24"/>
        </w:rPr>
        <w:t xml:space="preserve">Split-half reliability: A measure of internal consistency that splits an overall scale into two scales, each containing half the original items.  </w:t>
      </w:r>
    </w:p>
    <w:p w:rsidR="006A4439" w:rsidRPr="003A251A" w:rsidRDefault="00E735B9" w:rsidP="006A4439">
      <w:pPr>
        <w:autoSpaceDE w:val="0"/>
        <w:autoSpaceDN w:val="0"/>
        <w:adjustRightInd w:val="0"/>
        <w:spacing w:after="0" w:line="240" w:lineRule="auto"/>
        <w:rPr>
          <w:rFonts w:cstheme="minorHAnsi"/>
          <w:sz w:val="24"/>
          <w:szCs w:val="24"/>
        </w:rPr>
      </w:pPr>
      <w:r w:rsidRPr="003A251A">
        <w:rPr>
          <w:rFonts w:cstheme="minorHAnsi"/>
          <w:sz w:val="24"/>
          <w:szCs w:val="24"/>
        </w:rPr>
        <w:t xml:space="preserve"> </w:t>
      </w: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Course Content</w:t>
      </w:r>
    </w:p>
    <w:p w:rsidR="006A4439" w:rsidRPr="003A251A" w:rsidRDefault="006A4439" w:rsidP="006A4439">
      <w:pPr>
        <w:autoSpaceDE w:val="0"/>
        <w:autoSpaceDN w:val="0"/>
        <w:adjustRightInd w:val="0"/>
        <w:spacing w:after="0" w:line="240" w:lineRule="auto"/>
        <w:rPr>
          <w:rFonts w:cstheme="minorHAnsi"/>
          <w:b/>
          <w:bCs/>
          <w:sz w:val="24"/>
          <w:szCs w:val="24"/>
        </w:rPr>
      </w:pPr>
      <w:r w:rsidRPr="003A251A">
        <w:rPr>
          <w:rFonts w:cstheme="minorHAnsi"/>
          <w:b/>
          <w:bCs/>
          <w:sz w:val="24"/>
          <w:szCs w:val="24"/>
        </w:rPr>
        <w:t>Textbook Reading</w:t>
      </w:r>
    </w:p>
    <w:p w:rsidR="006A4439" w:rsidRPr="003A251A" w:rsidRDefault="006A4439" w:rsidP="006A4439">
      <w:pPr>
        <w:autoSpaceDE w:val="0"/>
        <w:autoSpaceDN w:val="0"/>
        <w:adjustRightInd w:val="0"/>
        <w:spacing w:after="0" w:line="240" w:lineRule="auto"/>
        <w:rPr>
          <w:rFonts w:cstheme="minorHAnsi"/>
          <w:sz w:val="24"/>
          <w:szCs w:val="24"/>
        </w:rPr>
      </w:pPr>
      <w:proofErr w:type="spellStart"/>
      <w:r w:rsidRPr="003A251A">
        <w:rPr>
          <w:rFonts w:cstheme="minorHAnsi"/>
          <w:sz w:val="24"/>
          <w:szCs w:val="24"/>
        </w:rPr>
        <w:t>Sirkin</w:t>
      </w:r>
      <w:proofErr w:type="spellEnd"/>
      <w:r w:rsidRPr="003A251A">
        <w:rPr>
          <w:rFonts w:cstheme="minorHAnsi"/>
          <w:sz w:val="24"/>
          <w:szCs w:val="24"/>
        </w:rPr>
        <w:t>, Chapters 1–3</w:t>
      </w: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t>Discussion Board</w:t>
      </w:r>
    </w:p>
    <w:p w:rsidR="006A4439" w:rsidRPr="003A251A" w:rsidRDefault="006A4439" w:rsidP="006A4439">
      <w:pPr>
        <w:autoSpaceDE w:val="0"/>
        <w:autoSpaceDN w:val="0"/>
        <w:adjustRightInd w:val="0"/>
        <w:spacing w:after="0" w:line="240" w:lineRule="auto"/>
        <w:rPr>
          <w:rFonts w:cstheme="minorHAnsi"/>
          <w:sz w:val="24"/>
          <w:szCs w:val="24"/>
        </w:rPr>
      </w:pPr>
      <w:r w:rsidRPr="003A251A">
        <w:rPr>
          <w:rFonts w:cstheme="minorHAnsi"/>
          <w:sz w:val="24"/>
          <w:szCs w:val="24"/>
        </w:rPr>
        <w:lastRenderedPageBreak/>
        <w:t>This session you are required to participate in two threads of the session-specific discussion board forum. Your</w:t>
      </w:r>
    </w:p>
    <w:p w:rsidR="006A4439" w:rsidRPr="003A251A" w:rsidRDefault="006A4439" w:rsidP="006A4439">
      <w:pPr>
        <w:autoSpaceDE w:val="0"/>
        <w:autoSpaceDN w:val="0"/>
        <w:adjustRightInd w:val="0"/>
        <w:spacing w:after="0" w:line="240" w:lineRule="auto"/>
        <w:rPr>
          <w:rFonts w:cstheme="minorHAnsi"/>
          <w:sz w:val="24"/>
          <w:szCs w:val="24"/>
        </w:rPr>
      </w:pPr>
      <w:proofErr w:type="gramStart"/>
      <w:r w:rsidRPr="003A251A">
        <w:rPr>
          <w:rFonts w:cstheme="minorHAnsi"/>
          <w:sz w:val="24"/>
          <w:szCs w:val="24"/>
        </w:rPr>
        <w:t>participation</w:t>
      </w:r>
      <w:proofErr w:type="gramEnd"/>
      <w:r w:rsidRPr="003A251A">
        <w:rPr>
          <w:rFonts w:cstheme="minorHAnsi"/>
          <w:sz w:val="24"/>
          <w:szCs w:val="24"/>
        </w:rPr>
        <w:t xml:space="preserve"> in both posting and responding to other students’ comments is graded. For this session’s discussion</w:t>
      </w:r>
    </w:p>
    <w:p w:rsidR="006A4439" w:rsidRPr="003A251A" w:rsidRDefault="006A4439" w:rsidP="006A4439">
      <w:pPr>
        <w:spacing w:after="0" w:line="240" w:lineRule="auto"/>
        <w:rPr>
          <w:rFonts w:cstheme="minorHAnsi"/>
          <w:sz w:val="24"/>
          <w:szCs w:val="24"/>
          <w:u w:val="single"/>
        </w:rPr>
      </w:pPr>
      <w:proofErr w:type="gramStart"/>
      <w:r w:rsidRPr="003A251A">
        <w:rPr>
          <w:rFonts w:cstheme="minorHAnsi"/>
          <w:sz w:val="24"/>
          <w:szCs w:val="24"/>
        </w:rPr>
        <w:t>topics</w:t>
      </w:r>
      <w:proofErr w:type="gramEnd"/>
      <w:r w:rsidRPr="003A251A">
        <w:rPr>
          <w:rFonts w:cstheme="minorHAnsi"/>
          <w:sz w:val="24"/>
          <w:szCs w:val="24"/>
        </w:rPr>
        <w:t>, visit the discussion board in Blackboard.</w:t>
      </w:r>
    </w:p>
    <w:p w:rsidR="006A4439" w:rsidRPr="003A251A" w:rsidRDefault="006A4439" w:rsidP="006720A0">
      <w:pPr>
        <w:spacing w:after="0" w:line="240" w:lineRule="auto"/>
        <w:rPr>
          <w:rFonts w:cstheme="minorHAnsi"/>
          <w:sz w:val="24"/>
          <w:szCs w:val="24"/>
          <w:u w:val="single"/>
        </w:rPr>
      </w:pPr>
    </w:p>
    <w:p w:rsidR="006A4439" w:rsidRPr="003A251A" w:rsidRDefault="006A4439" w:rsidP="006720A0">
      <w:pPr>
        <w:spacing w:after="0" w:line="240" w:lineRule="auto"/>
        <w:rPr>
          <w:rFonts w:cstheme="minorHAnsi"/>
          <w:sz w:val="24"/>
          <w:szCs w:val="24"/>
          <w:u w:val="single"/>
        </w:rPr>
      </w:pPr>
    </w:p>
    <w:p w:rsidR="006A4439" w:rsidRPr="003A251A" w:rsidRDefault="006A4439" w:rsidP="006720A0">
      <w:pPr>
        <w:spacing w:after="0" w:line="240" w:lineRule="auto"/>
        <w:rPr>
          <w:rFonts w:cstheme="minorHAnsi"/>
          <w:sz w:val="24"/>
          <w:szCs w:val="24"/>
          <w:u w:val="single"/>
        </w:rPr>
      </w:pPr>
    </w:p>
    <w:p w:rsidR="006A4439" w:rsidRPr="003A251A" w:rsidRDefault="006A4439" w:rsidP="006720A0">
      <w:pPr>
        <w:spacing w:after="0" w:line="240" w:lineRule="auto"/>
        <w:rPr>
          <w:rFonts w:cstheme="minorHAnsi"/>
          <w:sz w:val="24"/>
          <w:szCs w:val="24"/>
          <w:u w:val="single"/>
        </w:rPr>
      </w:pPr>
    </w:p>
    <w:p w:rsidR="006720A0" w:rsidRPr="003A251A" w:rsidRDefault="006720A0" w:rsidP="006720A0">
      <w:pPr>
        <w:spacing w:after="0" w:line="240" w:lineRule="auto"/>
        <w:rPr>
          <w:rFonts w:cstheme="minorHAnsi"/>
          <w:sz w:val="24"/>
          <w:szCs w:val="24"/>
          <w:u w:val="single"/>
        </w:rPr>
      </w:pPr>
      <w:r w:rsidRPr="003A251A">
        <w:rPr>
          <w:rFonts w:cstheme="minorHAnsi"/>
          <w:sz w:val="24"/>
          <w:szCs w:val="24"/>
          <w:u w:val="single"/>
        </w:rPr>
        <w:t>Discussion Board Grading Scale:</w:t>
      </w:r>
    </w:p>
    <w:p w:rsidR="006720A0" w:rsidRPr="003A251A" w:rsidRDefault="006720A0" w:rsidP="006720A0">
      <w:pPr>
        <w:spacing w:before="100" w:beforeAutospacing="1" w:after="100" w:afterAutospacing="1" w:line="240" w:lineRule="auto"/>
        <w:rPr>
          <w:rFonts w:eastAsia="Times New Roman" w:cstheme="minorHAnsi"/>
          <w:sz w:val="24"/>
          <w:szCs w:val="24"/>
        </w:rPr>
      </w:pPr>
      <w:r w:rsidRPr="003A251A">
        <w:rPr>
          <w:rFonts w:eastAsia="Times New Roman" w:cstheme="minorHAnsi"/>
          <w:b/>
          <w:bCs/>
          <w:sz w:val="24"/>
          <w:szCs w:val="24"/>
          <w:u w:val="single"/>
        </w:rPr>
        <w:t>Critical Thinking</w:t>
      </w:r>
      <w:r w:rsidRPr="003A251A">
        <w:rPr>
          <w:rFonts w:eastAsia="Times New Roman" w:cstheme="minorHAnsi"/>
          <w:b/>
          <w:bCs/>
          <w:sz w:val="24"/>
          <w:szCs w:val="24"/>
        </w:rPr>
        <w:t xml:space="preserve"> --</w:t>
      </w:r>
      <w:r w:rsidRPr="003A251A">
        <w:rPr>
          <w:rFonts w:eastAsia="Times New Roman" w:cstheme="minorHAnsi"/>
          <w:sz w:val="24"/>
          <w:szCs w:val="24"/>
        </w:rPr>
        <w:t> We identify relevant information and cite our sources. We examine the arguments of others, identifying central issues and assumptions. We look at a question from various perspectives. We use correct logic in developing our argument.</w:t>
      </w:r>
    </w:p>
    <w:p w:rsidR="006720A0" w:rsidRPr="003A251A" w:rsidRDefault="006720A0" w:rsidP="006720A0">
      <w:pPr>
        <w:spacing w:before="100" w:beforeAutospacing="1" w:after="100" w:afterAutospacing="1" w:line="240" w:lineRule="auto"/>
        <w:rPr>
          <w:rFonts w:eastAsia="Times New Roman" w:cstheme="minorHAnsi"/>
          <w:sz w:val="24"/>
          <w:szCs w:val="24"/>
        </w:rPr>
      </w:pPr>
      <w:r w:rsidRPr="003A251A">
        <w:rPr>
          <w:rFonts w:eastAsia="Times New Roman" w:cstheme="minorHAnsi"/>
          <w:b/>
          <w:bCs/>
          <w:sz w:val="24"/>
          <w:szCs w:val="24"/>
          <w:u w:val="single"/>
        </w:rPr>
        <w:t>Contribution</w:t>
      </w:r>
      <w:r w:rsidRPr="003A251A">
        <w:rPr>
          <w:rFonts w:eastAsia="Times New Roman" w:cstheme="minorHAnsi"/>
          <w:b/>
          <w:bCs/>
          <w:sz w:val="24"/>
          <w:szCs w:val="24"/>
        </w:rPr>
        <w:t xml:space="preserve"> --</w:t>
      </w:r>
      <w:r w:rsidRPr="003A251A">
        <w:rPr>
          <w:rFonts w:eastAsia="Times New Roman" w:cstheme="minorHAnsi"/>
          <w:sz w:val="24"/>
          <w:szCs w:val="24"/>
        </w:rPr>
        <w:t xml:space="preserve"> We do more than merely agree or disagree with the preceding discussion; we explain why we agree or disagree. We evaluate the previous discussion and draw inferences from it. And, most importantly, we add value to the discussion. </w:t>
      </w:r>
    </w:p>
    <w:p w:rsidR="006720A0" w:rsidRPr="003A251A" w:rsidRDefault="006720A0" w:rsidP="006720A0">
      <w:pPr>
        <w:spacing w:before="100" w:beforeAutospacing="1" w:after="100" w:afterAutospacing="1" w:line="240" w:lineRule="auto"/>
        <w:rPr>
          <w:rFonts w:eastAsia="Times New Roman" w:cstheme="minorHAnsi"/>
          <w:sz w:val="24"/>
          <w:szCs w:val="24"/>
        </w:rPr>
      </w:pPr>
      <w:r w:rsidRPr="003A251A">
        <w:rPr>
          <w:rFonts w:eastAsia="Times New Roman" w:cstheme="minorHAnsi"/>
          <w:b/>
          <w:bCs/>
          <w:sz w:val="24"/>
          <w:szCs w:val="24"/>
          <w:u w:val="single"/>
        </w:rPr>
        <w:t>Careful Writing</w:t>
      </w:r>
      <w:r w:rsidRPr="003A251A">
        <w:rPr>
          <w:rFonts w:eastAsia="Times New Roman" w:cstheme="minorHAnsi"/>
          <w:b/>
          <w:bCs/>
          <w:sz w:val="24"/>
          <w:szCs w:val="24"/>
        </w:rPr>
        <w:t xml:space="preserve"> --</w:t>
      </w:r>
      <w:r w:rsidRPr="003A251A">
        <w:rPr>
          <w:rFonts w:eastAsia="Times New Roman" w:cstheme="minorHAnsi"/>
          <w:sz w:val="24"/>
          <w:szCs w:val="24"/>
        </w:rPr>
        <w:t xml:space="preserve"> We employ correct English spelling, grammar, syntax, and formatting, using APA style (the standard for the Predictive Analytics program) for writing and citations.  </w:t>
      </w:r>
      <w:r w:rsidRPr="003A251A">
        <w:rPr>
          <w:rFonts w:eastAsia="Times New Roman" w:cstheme="minorHAnsi"/>
          <w:b/>
          <w:bCs/>
          <w:sz w:val="24"/>
          <w:szCs w:val="24"/>
        </w:rPr>
        <w:t>Rushed or sloppy writing will not receive full credit.  It is your responsibility, not mine, to proofread your submissions.</w:t>
      </w:r>
    </w:p>
    <w:p w:rsidR="006720A0" w:rsidRPr="003A251A" w:rsidRDefault="006720A0" w:rsidP="006720A0">
      <w:pPr>
        <w:spacing w:before="100" w:beforeAutospacing="1" w:after="100" w:afterAutospacing="1" w:line="240" w:lineRule="auto"/>
        <w:rPr>
          <w:rFonts w:eastAsia="Times New Roman" w:cstheme="minorHAnsi"/>
          <w:sz w:val="24"/>
          <w:szCs w:val="24"/>
        </w:rPr>
      </w:pPr>
      <w:r w:rsidRPr="003A251A">
        <w:rPr>
          <w:rFonts w:eastAsia="Times New Roman" w:cstheme="minorHAnsi"/>
          <w:sz w:val="24"/>
          <w:szCs w:val="24"/>
        </w:rPr>
        <w:t>See below for information about writing assistance and writing references.</w:t>
      </w:r>
    </w:p>
    <w:p w:rsidR="006720A0" w:rsidRPr="003A251A" w:rsidRDefault="006720A0" w:rsidP="006720A0">
      <w:pPr>
        <w:spacing w:before="100" w:beforeAutospacing="1" w:after="100" w:afterAutospacing="1" w:line="240" w:lineRule="auto"/>
        <w:rPr>
          <w:rFonts w:eastAsia="Times New Roman" w:cstheme="minorHAnsi"/>
          <w:sz w:val="24"/>
          <w:szCs w:val="24"/>
        </w:rPr>
      </w:pPr>
      <w:r w:rsidRPr="003A251A">
        <w:rPr>
          <w:rFonts w:eastAsia="Times New Roman" w:cstheme="minorHAnsi"/>
          <w:b/>
          <w:bCs/>
          <w:sz w:val="24"/>
          <w:szCs w:val="24"/>
          <w:u w:val="single"/>
        </w:rPr>
        <w:t>Exposition</w:t>
      </w:r>
      <w:r w:rsidRPr="003A251A">
        <w:rPr>
          <w:rFonts w:eastAsia="Times New Roman" w:cstheme="minorHAnsi"/>
          <w:b/>
          <w:bCs/>
          <w:sz w:val="24"/>
          <w:szCs w:val="24"/>
        </w:rPr>
        <w:t xml:space="preserve"> --</w:t>
      </w:r>
      <w:r w:rsidRPr="003A251A">
        <w:rPr>
          <w:rFonts w:eastAsia="Times New Roman" w:cstheme="minorHAnsi"/>
          <w:sz w:val="24"/>
          <w:szCs w:val="24"/>
        </w:rPr>
        <w:t> This refers to the way we make our argument. We state the meaning or purpose of the post up front, perhaps telling the reader how many things will be discussed or how the material is organized. When making an argument, we make it clearly and concisely. Length is not automatically correlated with quality! </w:t>
      </w:r>
    </w:p>
    <w:p w:rsidR="006720A0" w:rsidRPr="003A251A" w:rsidRDefault="006720A0" w:rsidP="006720A0">
      <w:pPr>
        <w:spacing w:before="100" w:beforeAutospacing="1" w:after="100" w:afterAutospacing="1" w:line="240" w:lineRule="auto"/>
        <w:rPr>
          <w:rFonts w:cstheme="minorHAnsi"/>
          <w:sz w:val="24"/>
          <w:szCs w:val="24"/>
        </w:rPr>
      </w:pPr>
      <w:r w:rsidRPr="003A251A">
        <w:rPr>
          <w:rFonts w:cstheme="minorHAnsi"/>
          <w:sz w:val="24"/>
          <w:szCs w:val="24"/>
        </w:rPr>
        <w:t>The discussions only on 'Prediction, Co-incidence &amp; Causation' and 'Defining Variables' will be graded;</w:t>
      </w:r>
    </w:p>
    <w:p w:rsidR="00CB0E7E" w:rsidRPr="003A251A" w:rsidRDefault="00CB0E7E" w:rsidP="006720A0">
      <w:pPr>
        <w:spacing w:before="100" w:beforeAutospacing="1" w:after="100" w:afterAutospacing="1" w:line="240" w:lineRule="auto"/>
        <w:rPr>
          <w:rFonts w:cstheme="minorHAnsi"/>
          <w:sz w:val="24"/>
          <w:szCs w:val="24"/>
        </w:rPr>
      </w:pPr>
      <w:r w:rsidRPr="003A251A">
        <w:rPr>
          <w:rFonts w:cstheme="minorHAnsi"/>
          <w:sz w:val="24"/>
          <w:szCs w:val="24"/>
        </w:rPr>
        <w:t>Research has shown that the likelihood of a child dying from SIDS is heightened for infants born to mothers who abused illegal drugs during pregnancy. Describe: 1) How and why using illegal drugs might cause a greater likelihood of SIDS, 2) How and why illegal drug use and SIDS might be correlated (that is, why greater levels of one occur with greater levels of the other) if, in fact, abusing drugs does not actually cause SIDS and 3) the relevance of this example to the field of predictive analytics.</w:t>
      </w:r>
    </w:p>
    <w:p w:rsidR="00FF68FB" w:rsidRPr="003A251A" w:rsidRDefault="00FF68FB" w:rsidP="00FF68FB">
      <w:pPr>
        <w:spacing w:before="100" w:beforeAutospacing="1" w:after="100" w:afterAutospacing="1" w:line="240" w:lineRule="auto"/>
        <w:rPr>
          <w:rFonts w:cstheme="minorHAnsi"/>
          <w:sz w:val="24"/>
          <w:szCs w:val="24"/>
        </w:rPr>
      </w:pPr>
      <w:r w:rsidRPr="003A251A">
        <w:rPr>
          <w:rFonts w:cstheme="minorHAnsi"/>
          <w:sz w:val="24"/>
          <w:szCs w:val="24"/>
        </w:rPr>
        <w:t xml:space="preserve">1        </w:t>
      </w:r>
      <w:r w:rsidR="00B07CE9" w:rsidRPr="003A251A">
        <w:rPr>
          <w:rFonts w:cstheme="minorHAnsi"/>
          <w:sz w:val="24"/>
          <w:szCs w:val="24"/>
        </w:rPr>
        <w:t xml:space="preserve">The Gestation period is the closest physiological relationships a mother and baby will have in their relationship. During Gestation, the nutrient intake for a mother is shared with the baby through the placenta. As a result, when a mother ingests illegal drugs the baby also ingests the </w:t>
      </w:r>
      <w:r w:rsidR="00B07CE9" w:rsidRPr="003A251A">
        <w:rPr>
          <w:rFonts w:cstheme="minorHAnsi"/>
          <w:sz w:val="24"/>
          <w:szCs w:val="24"/>
        </w:rPr>
        <w:lastRenderedPageBreak/>
        <w:t xml:space="preserve">drugs. A </w:t>
      </w:r>
      <w:r w:rsidR="000D3851" w:rsidRPr="003A251A">
        <w:rPr>
          <w:rFonts w:cstheme="minorHAnsi"/>
          <w:sz w:val="24"/>
          <w:szCs w:val="24"/>
        </w:rPr>
        <w:t>baby’s</w:t>
      </w:r>
      <w:r w:rsidR="00B07CE9" w:rsidRPr="003A251A">
        <w:rPr>
          <w:rFonts w:cstheme="minorHAnsi"/>
          <w:sz w:val="24"/>
          <w:szCs w:val="24"/>
        </w:rPr>
        <w:t xml:space="preserve"> development is much smaller</w:t>
      </w:r>
      <w:r w:rsidR="000D3851" w:rsidRPr="003A251A">
        <w:rPr>
          <w:rFonts w:cstheme="minorHAnsi"/>
          <w:sz w:val="24"/>
          <w:szCs w:val="24"/>
        </w:rPr>
        <w:t xml:space="preserve"> on a scale compared to its</w:t>
      </w:r>
      <w:r w:rsidR="00B07CE9" w:rsidRPr="003A251A">
        <w:rPr>
          <w:rFonts w:cstheme="minorHAnsi"/>
          <w:sz w:val="24"/>
          <w:szCs w:val="24"/>
        </w:rPr>
        <w:t xml:space="preserve"> mother</w:t>
      </w:r>
      <w:r w:rsidR="000D3851" w:rsidRPr="003A251A">
        <w:rPr>
          <w:rFonts w:cstheme="minorHAnsi"/>
          <w:sz w:val="24"/>
          <w:szCs w:val="24"/>
        </w:rPr>
        <w:t xml:space="preserve"> and prone to nutrient risks. I</w:t>
      </w:r>
      <w:r w:rsidR="00B07CE9" w:rsidRPr="003A251A">
        <w:rPr>
          <w:rFonts w:cstheme="minorHAnsi"/>
          <w:sz w:val="24"/>
          <w:szCs w:val="24"/>
        </w:rPr>
        <w:t>llegal drugs are often filled with toxic nutrients for a baby and can often have a fatal reaction on the developing baby</w:t>
      </w:r>
      <w:r w:rsidR="000D3851" w:rsidRPr="003A251A">
        <w:rPr>
          <w:rFonts w:cstheme="minorHAnsi"/>
          <w:sz w:val="24"/>
          <w:szCs w:val="24"/>
        </w:rPr>
        <w:t xml:space="preserve"> (John Hopkins Medicine)</w:t>
      </w:r>
      <w:r w:rsidR="00B07CE9" w:rsidRPr="003A251A">
        <w:rPr>
          <w:rFonts w:cstheme="minorHAnsi"/>
          <w:sz w:val="24"/>
          <w:szCs w:val="24"/>
        </w:rPr>
        <w:t>.</w:t>
      </w:r>
      <w:r w:rsidRPr="003A251A">
        <w:rPr>
          <w:rFonts w:cstheme="minorHAnsi"/>
          <w:sz w:val="24"/>
          <w:szCs w:val="24"/>
        </w:rPr>
        <w:tab/>
      </w:r>
    </w:p>
    <w:p w:rsidR="000D3851" w:rsidRPr="003A251A" w:rsidRDefault="00FF68FB" w:rsidP="00FF68FB">
      <w:pPr>
        <w:spacing w:before="100" w:beforeAutospacing="1" w:after="100" w:afterAutospacing="1" w:line="240" w:lineRule="auto"/>
        <w:rPr>
          <w:rFonts w:cstheme="minorHAnsi"/>
          <w:sz w:val="24"/>
          <w:szCs w:val="24"/>
        </w:rPr>
      </w:pPr>
      <w:r w:rsidRPr="003A251A">
        <w:rPr>
          <w:rFonts w:cstheme="minorHAnsi"/>
          <w:sz w:val="24"/>
          <w:szCs w:val="24"/>
        </w:rPr>
        <w:t xml:space="preserve"> </w:t>
      </w:r>
      <w:r w:rsidR="000D3851" w:rsidRPr="003A251A">
        <w:rPr>
          <w:rFonts w:cstheme="minorHAnsi"/>
          <w:sz w:val="24"/>
          <w:szCs w:val="24"/>
        </w:rPr>
        <w:t>Drugs are created with different substances, and some ingredients are more toxic than other ingredients depending on the drug. Mothers have different reactions to drugs and likewise</w:t>
      </w:r>
      <w:r w:rsidR="00290A6B" w:rsidRPr="003A251A">
        <w:rPr>
          <w:rFonts w:cstheme="minorHAnsi"/>
          <w:sz w:val="24"/>
          <w:szCs w:val="24"/>
        </w:rPr>
        <w:t>,</w:t>
      </w:r>
      <w:r w:rsidR="000D3851" w:rsidRPr="003A251A">
        <w:rPr>
          <w:rFonts w:cstheme="minorHAnsi"/>
          <w:sz w:val="24"/>
          <w:szCs w:val="24"/>
        </w:rPr>
        <w:t xml:space="preserve"> the baby will</w:t>
      </w:r>
      <w:r w:rsidR="00290A6B" w:rsidRPr="003A251A">
        <w:rPr>
          <w:rFonts w:cstheme="minorHAnsi"/>
          <w:sz w:val="24"/>
          <w:szCs w:val="24"/>
        </w:rPr>
        <w:t xml:space="preserve"> have</w:t>
      </w:r>
      <w:r w:rsidR="000D3851" w:rsidRPr="003A251A">
        <w:rPr>
          <w:rFonts w:cstheme="minorHAnsi"/>
          <w:sz w:val="24"/>
          <w:szCs w:val="24"/>
        </w:rPr>
        <w:t xml:space="preserve"> reactions. Overall, given the negative effects drugs have on the Gestation period, professionals see a correlation between SIDS and drug use especially cocaine. </w:t>
      </w:r>
    </w:p>
    <w:p w:rsidR="00FF68FB" w:rsidRPr="003A251A" w:rsidRDefault="00E97949" w:rsidP="00E97949">
      <w:pPr>
        <w:pStyle w:val="ListParagraph"/>
        <w:tabs>
          <w:tab w:val="center" w:pos="5040"/>
          <w:tab w:val="right" w:pos="9360"/>
        </w:tabs>
        <w:spacing w:before="100" w:beforeAutospacing="1" w:after="100" w:afterAutospacing="1" w:line="240" w:lineRule="auto"/>
        <w:ind w:left="0" w:firstLine="720"/>
        <w:rPr>
          <w:rFonts w:cstheme="minorHAnsi"/>
          <w:sz w:val="24"/>
          <w:szCs w:val="24"/>
        </w:rPr>
      </w:pPr>
      <w:r w:rsidRPr="003A251A">
        <w:rPr>
          <w:rFonts w:cstheme="minorHAnsi"/>
          <w:sz w:val="24"/>
          <w:szCs w:val="24"/>
        </w:rPr>
        <w:tab/>
      </w:r>
      <w:r w:rsidR="00FF68FB" w:rsidRPr="003A251A">
        <w:rPr>
          <w:rFonts w:cstheme="minorHAnsi"/>
          <w:sz w:val="24"/>
          <w:szCs w:val="24"/>
        </w:rPr>
        <w:t>Reference</w:t>
      </w:r>
      <w:r w:rsidRPr="003A251A">
        <w:rPr>
          <w:rFonts w:cstheme="minorHAnsi"/>
          <w:sz w:val="24"/>
          <w:szCs w:val="24"/>
        </w:rPr>
        <w:tab/>
      </w:r>
    </w:p>
    <w:p w:rsidR="00FF68FB" w:rsidRPr="003A251A" w:rsidRDefault="00FF68FB" w:rsidP="00FF68FB">
      <w:pPr>
        <w:widowControl w:val="0"/>
        <w:autoSpaceDE w:val="0"/>
        <w:autoSpaceDN w:val="0"/>
        <w:adjustRightInd w:val="0"/>
        <w:spacing w:after="0" w:line="550" w:lineRule="atLeast"/>
        <w:rPr>
          <w:rFonts w:cstheme="minorHAnsi"/>
          <w:sz w:val="24"/>
          <w:szCs w:val="24"/>
        </w:rPr>
      </w:pPr>
      <w:r w:rsidRPr="003A251A">
        <w:rPr>
          <w:rFonts w:cstheme="minorHAnsi"/>
          <w:sz w:val="24"/>
          <w:szCs w:val="24"/>
        </w:rPr>
        <w:t xml:space="preserve">Johns Hopkins Medicine, based in Baltimore, Maryland. </w:t>
      </w:r>
      <w:proofErr w:type="gramStart"/>
      <w:r w:rsidRPr="003A251A">
        <w:rPr>
          <w:rFonts w:cstheme="minorHAnsi"/>
          <w:sz w:val="24"/>
          <w:szCs w:val="24"/>
        </w:rPr>
        <w:t>(</w:t>
      </w:r>
      <w:proofErr w:type="spellStart"/>
      <w:r w:rsidRPr="003A251A">
        <w:rPr>
          <w:rFonts w:cstheme="minorHAnsi"/>
          <w:sz w:val="24"/>
          <w:szCs w:val="24"/>
        </w:rPr>
        <w:t>n.d.</w:t>
      </w:r>
      <w:proofErr w:type="spellEnd"/>
      <w:r w:rsidRPr="003A251A">
        <w:rPr>
          <w:rFonts w:cstheme="minorHAnsi"/>
          <w:sz w:val="24"/>
          <w:szCs w:val="24"/>
        </w:rPr>
        <w:t>).</w:t>
      </w:r>
      <w:proofErr w:type="gramEnd"/>
      <w:r w:rsidRPr="003A251A">
        <w:rPr>
          <w:rFonts w:cstheme="minorHAnsi"/>
          <w:sz w:val="24"/>
          <w:szCs w:val="24"/>
        </w:rPr>
        <w:t xml:space="preserve"> </w:t>
      </w:r>
      <w:r w:rsidRPr="003A251A">
        <w:rPr>
          <w:rFonts w:cstheme="minorHAnsi"/>
          <w:i/>
          <w:iCs/>
          <w:sz w:val="24"/>
          <w:szCs w:val="24"/>
        </w:rPr>
        <w:t>Johns Hopkins Medicine, based in Baltimore, Maryland</w:t>
      </w:r>
      <w:r w:rsidRPr="003A251A">
        <w:rPr>
          <w:rFonts w:cstheme="minorHAnsi"/>
          <w:sz w:val="24"/>
          <w:szCs w:val="24"/>
        </w:rPr>
        <w:t>. Retrieved June 20, 2012, from http://www.hopkinsmedicine.org</w:t>
      </w:r>
    </w:p>
    <w:p w:rsidR="00FF68FB" w:rsidRPr="003A251A" w:rsidRDefault="00FF68FB" w:rsidP="00FF68FB">
      <w:pPr>
        <w:widowControl w:val="0"/>
        <w:autoSpaceDE w:val="0"/>
        <w:autoSpaceDN w:val="0"/>
        <w:adjustRightInd w:val="0"/>
        <w:spacing w:after="0" w:line="550" w:lineRule="atLeast"/>
        <w:ind w:left="1000"/>
        <w:rPr>
          <w:rFonts w:cstheme="minorHAnsi"/>
          <w:sz w:val="24"/>
          <w:szCs w:val="24"/>
        </w:rPr>
      </w:pPr>
      <w:r w:rsidRPr="003A251A">
        <w:rPr>
          <w:rFonts w:cstheme="minorHAnsi"/>
          <w:sz w:val="24"/>
          <w:szCs w:val="24"/>
        </w:rPr>
        <w:t xml:space="preserve">General Website Inquiry </w:t>
      </w:r>
    </w:p>
    <w:p w:rsidR="00FF68FB" w:rsidRPr="003A251A" w:rsidRDefault="00B07CE9" w:rsidP="000D3851">
      <w:pPr>
        <w:spacing w:before="100" w:beforeAutospacing="1" w:after="100" w:afterAutospacing="1" w:line="240" w:lineRule="auto"/>
        <w:rPr>
          <w:rFonts w:cstheme="minorHAnsi"/>
          <w:sz w:val="24"/>
          <w:szCs w:val="24"/>
        </w:rPr>
      </w:pPr>
      <w:r w:rsidRPr="003A251A">
        <w:rPr>
          <w:rFonts w:cstheme="minorHAnsi"/>
          <w:sz w:val="24"/>
          <w:szCs w:val="24"/>
        </w:rPr>
        <w:t xml:space="preserve">   </w:t>
      </w:r>
      <w:r w:rsidR="00FF68FB" w:rsidRPr="003A251A">
        <w:rPr>
          <w:rFonts w:cstheme="minorHAnsi"/>
          <w:sz w:val="24"/>
          <w:szCs w:val="24"/>
        </w:rPr>
        <w:t>2.        How and why illegal drug use and SIDS might be correlated (that is, why greater levels of one occur with greater levels of the other) if, in fact, abusing drugs does not actually cause SIDS.</w:t>
      </w:r>
    </w:p>
    <w:p w:rsidR="00B07CE9" w:rsidRPr="003A251A" w:rsidRDefault="00050D9B" w:rsidP="00050D9B">
      <w:pPr>
        <w:spacing w:before="100" w:beforeAutospacing="1" w:after="0" w:line="240" w:lineRule="auto"/>
        <w:rPr>
          <w:rFonts w:cstheme="minorHAnsi"/>
          <w:sz w:val="24"/>
          <w:szCs w:val="24"/>
        </w:rPr>
      </w:pPr>
      <w:r w:rsidRPr="003A251A">
        <w:rPr>
          <w:rFonts w:cstheme="minorHAnsi"/>
          <w:sz w:val="24"/>
          <w:szCs w:val="24"/>
        </w:rPr>
        <w:tab/>
        <w:t>There are</w:t>
      </w:r>
      <w:r w:rsidR="00FF68FB" w:rsidRPr="003A251A">
        <w:rPr>
          <w:rFonts w:cstheme="minorHAnsi"/>
          <w:sz w:val="24"/>
          <w:szCs w:val="24"/>
        </w:rPr>
        <w:t xml:space="preserve"> correlating factors that could link SIDS and drug abuse if it is found that </w:t>
      </w:r>
      <w:r w:rsidR="00A0504B" w:rsidRPr="003A251A">
        <w:rPr>
          <w:rFonts w:cstheme="minorHAnsi"/>
          <w:sz w:val="24"/>
          <w:szCs w:val="24"/>
        </w:rPr>
        <w:t xml:space="preserve">ingesting drugs does not directly cause SIDS. According to John Hopkins Medicine, the healthier a mother is during her pregnancy the greater chances are her baby will be healthy. The inverse to this statement is the deterioration of a woman’s health increases the chances of a SIDS baby. While drug use might not directly cause SIDS, it could in fact lead to deteriorated health which is a factor in </w:t>
      </w:r>
      <w:r w:rsidRPr="003A251A">
        <w:rPr>
          <w:rFonts w:cstheme="minorHAnsi"/>
          <w:sz w:val="24"/>
          <w:szCs w:val="24"/>
        </w:rPr>
        <w:t xml:space="preserve">the causation of </w:t>
      </w:r>
      <w:r w:rsidR="00A0504B" w:rsidRPr="003A251A">
        <w:rPr>
          <w:rFonts w:cstheme="minorHAnsi"/>
          <w:sz w:val="24"/>
          <w:szCs w:val="24"/>
        </w:rPr>
        <w:t>SIDS. Also, drug use is often associated with certain diseases because of ingesting techniques such as sharing needles.</w:t>
      </w:r>
      <w:r w:rsidRPr="003A251A">
        <w:rPr>
          <w:rFonts w:cstheme="minorHAnsi"/>
          <w:sz w:val="24"/>
          <w:szCs w:val="24"/>
        </w:rPr>
        <w:t xml:space="preserve"> As a result,</w:t>
      </w:r>
      <w:r w:rsidR="00A0504B" w:rsidRPr="003A251A">
        <w:rPr>
          <w:rFonts w:cstheme="minorHAnsi"/>
          <w:sz w:val="24"/>
          <w:szCs w:val="24"/>
        </w:rPr>
        <w:t xml:space="preserve"> Hepatitis and immune deficiency diseases are associated with drug users. If a mother contracted one of the diseases</w:t>
      </w:r>
      <w:r w:rsidRPr="003A251A">
        <w:rPr>
          <w:rFonts w:cstheme="minorHAnsi"/>
          <w:sz w:val="24"/>
          <w:szCs w:val="24"/>
        </w:rPr>
        <w:t xml:space="preserve"> and became pregnant it would greatly increase her chances for SIDS due to poor health and the suspected health of the developing baby. Drug abuse and poor health are often correlated. Likewise, poor health and SIDS are correlated. Drug abuse might not directly cause SIDS, but given the correlating relationship between drugs, poor health, and SIDS one could draw a connecting relationship.  </w:t>
      </w:r>
      <w:r w:rsidR="00A0504B" w:rsidRPr="003A251A">
        <w:rPr>
          <w:rFonts w:cstheme="minorHAnsi"/>
          <w:sz w:val="24"/>
          <w:szCs w:val="24"/>
        </w:rPr>
        <w:t xml:space="preserve"> </w:t>
      </w:r>
    </w:p>
    <w:p w:rsidR="00050D9B" w:rsidRPr="003A251A" w:rsidRDefault="00050D9B" w:rsidP="00050D9B">
      <w:pPr>
        <w:widowControl w:val="0"/>
        <w:autoSpaceDE w:val="0"/>
        <w:autoSpaceDN w:val="0"/>
        <w:adjustRightInd w:val="0"/>
        <w:spacing w:after="0" w:line="550" w:lineRule="atLeast"/>
        <w:rPr>
          <w:rFonts w:cstheme="minorHAnsi"/>
          <w:sz w:val="24"/>
          <w:szCs w:val="24"/>
        </w:rPr>
      </w:pPr>
      <w:r w:rsidRPr="003A251A">
        <w:rPr>
          <w:rFonts w:cstheme="minorHAnsi"/>
          <w:sz w:val="24"/>
          <w:szCs w:val="24"/>
        </w:rPr>
        <w:t xml:space="preserve">Johns Hopkins Medicine, based in Baltimore, Maryland. </w:t>
      </w:r>
      <w:proofErr w:type="gramStart"/>
      <w:r w:rsidRPr="003A251A">
        <w:rPr>
          <w:rFonts w:cstheme="minorHAnsi"/>
          <w:sz w:val="24"/>
          <w:szCs w:val="24"/>
        </w:rPr>
        <w:t>(</w:t>
      </w:r>
      <w:proofErr w:type="spellStart"/>
      <w:r w:rsidRPr="003A251A">
        <w:rPr>
          <w:rFonts w:cstheme="minorHAnsi"/>
          <w:sz w:val="24"/>
          <w:szCs w:val="24"/>
        </w:rPr>
        <w:t>n.d.</w:t>
      </w:r>
      <w:proofErr w:type="spellEnd"/>
      <w:r w:rsidRPr="003A251A">
        <w:rPr>
          <w:rFonts w:cstheme="minorHAnsi"/>
          <w:sz w:val="24"/>
          <w:szCs w:val="24"/>
        </w:rPr>
        <w:t>).</w:t>
      </w:r>
      <w:proofErr w:type="gramEnd"/>
      <w:r w:rsidRPr="003A251A">
        <w:rPr>
          <w:rFonts w:cstheme="minorHAnsi"/>
          <w:sz w:val="24"/>
          <w:szCs w:val="24"/>
        </w:rPr>
        <w:t xml:space="preserve"> </w:t>
      </w:r>
      <w:r w:rsidRPr="003A251A">
        <w:rPr>
          <w:rFonts w:cstheme="minorHAnsi"/>
          <w:i/>
          <w:iCs/>
          <w:sz w:val="24"/>
          <w:szCs w:val="24"/>
        </w:rPr>
        <w:t>Johns Hopkins Medicine, based in Baltimore, Maryland</w:t>
      </w:r>
      <w:r w:rsidRPr="003A251A">
        <w:rPr>
          <w:rFonts w:cstheme="minorHAnsi"/>
          <w:sz w:val="24"/>
          <w:szCs w:val="24"/>
        </w:rPr>
        <w:t>. Retrieved June 20, 2012, from http://www.hopkinsmedicine.org</w:t>
      </w:r>
    </w:p>
    <w:p w:rsidR="00050D9B" w:rsidRPr="003A251A" w:rsidRDefault="00050D9B" w:rsidP="000D3851">
      <w:pPr>
        <w:spacing w:before="100" w:beforeAutospacing="1" w:after="100" w:afterAutospacing="1" w:line="240" w:lineRule="auto"/>
        <w:rPr>
          <w:rFonts w:cstheme="minorHAnsi"/>
          <w:sz w:val="24"/>
          <w:szCs w:val="24"/>
        </w:rPr>
      </w:pPr>
      <w:proofErr w:type="gramStart"/>
      <w:r w:rsidRPr="003A251A">
        <w:rPr>
          <w:rFonts w:cstheme="minorHAnsi"/>
          <w:sz w:val="24"/>
          <w:szCs w:val="24"/>
        </w:rPr>
        <w:t>the</w:t>
      </w:r>
      <w:proofErr w:type="gramEnd"/>
      <w:r w:rsidRPr="003A251A">
        <w:rPr>
          <w:rFonts w:cstheme="minorHAnsi"/>
          <w:sz w:val="24"/>
          <w:szCs w:val="24"/>
        </w:rPr>
        <w:t xml:space="preserve"> relevance of this example to the field of predictive analytics.</w:t>
      </w:r>
    </w:p>
    <w:p w:rsidR="00A40E85" w:rsidRPr="003A251A" w:rsidRDefault="00050D9B" w:rsidP="00A40E85">
      <w:pPr>
        <w:spacing w:after="0" w:line="240" w:lineRule="auto"/>
        <w:rPr>
          <w:rFonts w:cstheme="minorHAnsi"/>
          <w:sz w:val="24"/>
          <w:szCs w:val="24"/>
        </w:rPr>
      </w:pPr>
      <w:r w:rsidRPr="003A251A">
        <w:rPr>
          <w:rFonts w:cstheme="minorHAnsi"/>
          <w:sz w:val="24"/>
          <w:szCs w:val="24"/>
        </w:rPr>
        <w:t xml:space="preserve">3. </w:t>
      </w:r>
      <w:r w:rsidR="00181380" w:rsidRPr="003A251A">
        <w:rPr>
          <w:rFonts w:cstheme="minorHAnsi"/>
          <w:sz w:val="24"/>
          <w:szCs w:val="24"/>
        </w:rPr>
        <w:t xml:space="preserve"> The example of mothers, drug use, and SIDS demonstrates a relationship. In predictive analytics, experiments are conducted to analyze and understand relationships. Our assigned reading taught how to form a hypothesis. The definition of a hypothesis according to R. Mark </w:t>
      </w:r>
      <w:proofErr w:type="spellStart"/>
      <w:r w:rsidR="00181380" w:rsidRPr="003A251A">
        <w:rPr>
          <w:rFonts w:cstheme="minorHAnsi"/>
          <w:sz w:val="24"/>
          <w:szCs w:val="24"/>
        </w:rPr>
        <w:lastRenderedPageBreak/>
        <w:t>Sirkin</w:t>
      </w:r>
      <w:proofErr w:type="spellEnd"/>
      <w:r w:rsidR="00181380" w:rsidRPr="003A251A">
        <w:rPr>
          <w:rFonts w:cstheme="minorHAnsi"/>
          <w:sz w:val="24"/>
          <w:szCs w:val="24"/>
        </w:rPr>
        <w:t xml:space="preserve"> is, “A statement that name the variables that appear to be related and indicates the nature of that relationship</w:t>
      </w:r>
      <w:proofErr w:type="gramStart"/>
      <w:r w:rsidR="00181380" w:rsidRPr="003A251A">
        <w:rPr>
          <w:rFonts w:cstheme="minorHAnsi"/>
          <w:sz w:val="24"/>
          <w:szCs w:val="24"/>
        </w:rPr>
        <w:t>.(</w:t>
      </w:r>
      <w:proofErr w:type="gramEnd"/>
      <w:r w:rsidR="004858BA" w:rsidRPr="003A251A">
        <w:rPr>
          <w:rFonts w:cstheme="minorHAnsi"/>
          <w:sz w:val="24"/>
          <w:szCs w:val="24"/>
        </w:rPr>
        <w:t>Page 10, 2006)</w:t>
      </w:r>
      <w:r w:rsidR="00290A6B" w:rsidRPr="003A251A">
        <w:rPr>
          <w:rFonts w:cstheme="minorHAnsi"/>
          <w:sz w:val="24"/>
          <w:szCs w:val="24"/>
        </w:rPr>
        <w:t>.</w:t>
      </w:r>
      <w:r w:rsidR="00181380" w:rsidRPr="003A251A">
        <w:rPr>
          <w:rFonts w:cstheme="minorHAnsi"/>
          <w:sz w:val="24"/>
          <w:szCs w:val="24"/>
        </w:rPr>
        <w:t>”</w:t>
      </w:r>
      <w:r w:rsidR="004858BA" w:rsidRPr="003A251A">
        <w:rPr>
          <w:rFonts w:cstheme="minorHAnsi"/>
          <w:sz w:val="24"/>
          <w:szCs w:val="24"/>
        </w:rPr>
        <w:t xml:space="preserve"> A hypothesis should have a dependent variable that is dependent or affected on an independent variable. In the case of the example for Session 1, the hypothesis would be worded, </w:t>
      </w:r>
      <w:r w:rsidR="00290A6B" w:rsidRPr="003A251A">
        <w:rPr>
          <w:rFonts w:cstheme="minorHAnsi"/>
          <w:sz w:val="24"/>
          <w:szCs w:val="24"/>
        </w:rPr>
        <w:t>“</w:t>
      </w:r>
      <w:r w:rsidR="004858BA" w:rsidRPr="003A251A">
        <w:rPr>
          <w:rFonts w:cstheme="minorHAnsi"/>
          <w:sz w:val="24"/>
          <w:szCs w:val="24"/>
        </w:rPr>
        <w:t>there is a relationship between using drugs and SIDS such that when drugs are consumed by a mother there is a greater chance for SIDS.</w:t>
      </w:r>
      <w:r w:rsidR="00290A6B" w:rsidRPr="003A251A">
        <w:rPr>
          <w:rFonts w:cstheme="minorHAnsi"/>
          <w:sz w:val="24"/>
          <w:szCs w:val="24"/>
        </w:rPr>
        <w:t>”</w:t>
      </w:r>
      <w:r w:rsidR="004858BA" w:rsidRPr="003A251A">
        <w:rPr>
          <w:rFonts w:cstheme="minorHAnsi"/>
          <w:sz w:val="24"/>
          <w:szCs w:val="24"/>
        </w:rPr>
        <w:t xml:space="preserve"> From the hypothesis, an experiment can be conducted and analytics would help ascertain whether the statement is scientifically</w:t>
      </w:r>
      <w:r w:rsidR="00290A6B" w:rsidRPr="003A251A">
        <w:rPr>
          <w:rFonts w:cstheme="minorHAnsi"/>
          <w:sz w:val="24"/>
          <w:szCs w:val="24"/>
        </w:rPr>
        <w:t xml:space="preserve"> accurate. A</w:t>
      </w:r>
      <w:r w:rsidR="004858BA" w:rsidRPr="003A251A">
        <w:rPr>
          <w:rFonts w:cstheme="minorHAnsi"/>
          <w:sz w:val="24"/>
          <w:szCs w:val="24"/>
        </w:rPr>
        <w:t xml:space="preserve">nalytics, relevant research and experiments help reveal pertinent information to issues like drug use and SIDS.    </w:t>
      </w:r>
      <w:r w:rsidR="00181380" w:rsidRPr="003A251A">
        <w:rPr>
          <w:rFonts w:cstheme="minorHAnsi"/>
          <w:sz w:val="24"/>
          <w:szCs w:val="24"/>
        </w:rPr>
        <w:t xml:space="preserve">   </w:t>
      </w:r>
    </w:p>
    <w:p w:rsidR="00A40E85" w:rsidRPr="003A251A" w:rsidRDefault="00A40E85" w:rsidP="00A40E85">
      <w:pPr>
        <w:widowControl w:val="0"/>
        <w:autoSpaceDE w:val="0"/>
        <w:autoSpaceDN w:val="0"/>
        <w:adjustRightInd w:val="0"/>
        <w:spacing w:after="0" w:line="240" w:lineRule="auto"/>
        <w:jc w:val="center"/>
        <w:rPr>
          <w:rFonts w:cstheme="minorHAnsi"/>
          <w:sz w:val="24"/>
          <w:szCs w:val="24"/>
        </w:rPr>
      </w:pPr>
    </w:p>
    <w:p w:rsidR="00A40E85" w:rsidRPr="003A251A" w:rsidRDefault="00A40E85" w:rsidP="00A40E85">
      <w:pPr>
        <w:widowControl w:val="0"/>
        <w:autoSpaceDE w:val="0"/>
        <w:autoSpaceDN w:val="0"/>
        <w:adjustRightInd w:val="0"/>
        <w:spacing w:after="0" w:line="240" w:lineRule="auto"/>
        <w:jc w:val="center"/>
        <w:rPr>
          <w:rFonts w:cstheme="minorHAnsi"/>
          <w:sz w:val="24"/>
          <w:szCs w:val="24"/>
        </w:rPr>
      </w:pPr>
      <w:r w:rsidRPr="003A251A">
        <w:rPr>
          <w:rFonts w:cstheme="minorHAnsi"/>
          <w:sz w:val="24"/>
          <w:szCs w:val="24"/>
        </w:rPr>
        <w:t>References</w:t>
      </w:r>
    </w:p>
    <w:p w:rsidR="00A40E85" w:rsidRPr="003A251A" w:rsidRDefault="00A40E85" w:rsidP="00A40E85">
      <w:pPr>
        <w:widowControl w:val="0"/>
        <w:autoSpaceDE w:val="0"/>
        <w:autoSpaceDN w:val="0"/>
        <w:adjustRightInd w:val="0"/>
        <w:spacing w:after="0" w:line="550" w:lineRule="atLeast"/>
        <w:ind w:left="800" w:hanging="800"/>
        <w:rPr>
          <w:rFonts w:cstheme="minorHAnsi"/>
          <w:sz w:val="24"/>
          <w:szCs w:val="24"/>
        </w:rPr>
      </w:pPr>
      <w:proofErr w:type="spellStart"/>
      <w:r w:rsidRPr="003A251A">
        <w:rPr>
          <w:rFonts w:cstheme="minorHAnsi"/>
          <w:sz w:val="24"/>
          <w:szCs w:val="24"/>
        </w:rPr>
        <w:t>Sirkin</w:t>
      </w:r>
      <w:proofErr w:type="spellEnd"/>
      <w:r w:rsidRPr="003A251A">
        <w:rPr>
          <w:rFonts w:cstheme="minorHAnsi"/>
          <w:sz w:val="24"/>
          <w:szCs w:val="24"/>
        </w:rPr>
        <w:t>, R. M. (2006). How We Re</w:t>
      </w:r>
      <w:r w:rsidR="00C947ED" w:rsidRPr="003A251A">
        <w:rPr>
          <w:rFonts w:cstheme="minorHAnsi"/>
          <w:sz w:val="24"/>
          <w:szCs w:val="24"/>
        </w:rPr>
        <w:t>a</w:t>
      </w:r>
      <w:r w:rsidRPr="003A251A">
        <w:rPr>
          <w:rFonts w:cstheme="minorHAnsi"/>
          <w:sz w:val="24"/>
          <w:szCs w:val="24"/>
        </w:rPr>
        <w:t xml:space="preserve">son. </w:t>
      </w:r>
      <w:proofErr w:type="gramStart"/>
      <w:r w:rsidRPr="003A251A">
        <w:rPr>
          <w:rFonts w:cstheme="minorHAnsi"/>
          <w:i/>
          <w:iCs/>
          <w:sz w:val="24"/>
          <w:szCs w:val="24"/>
        </w:rPr>
        <w:t>Statistics for the social sciences</w:t>
      </w:r>
      <w:r w:rsidRPr="003A251A">
        <w:rPr>
          <w:rFonts w:cstheme="minorHAnsi"/>
          <w:sz w:val="24"/>
          <w:szCs w:val="24"/>
        </w:rPr>
        <w:t xml:space="preserve"> (3rd ed., p. 10).</w:t>
      </w:r>
      <w:proofErr w:type="gramEnd"/>
      <w:r w:rsidRPr="003A251A">
        <w:rPr>
          <w:rFonts w:cstheme="minorHAnsi"/>
          <w:sz w:val="24"/>
          <w:szCs w:val="24"/>
        </w:rPr>
        <w:t xml:space="preserve"> Thousand Oaks, Calif.: Sage Publications.</w:t>
      </w:r>
    </w:p>
    <w:p w:rsidR="00A40E85" w:rsidRPr="003A251A" w:rsidRDefault="00A40E85" w:rsidP="00A40E85">
      <w:pPr>
        <w:widowControl w:val="0"/>
        <w:autoSpaceDE w:val="0"/>
        <w:autoSpaceDN w:val="0"/>
        <w:adjustRightInd w:val="0"/>
        <w:spacing w:after="0" w:line="240" w:lineRule="auto"/>
        <w:rPr>
          <w:rFonts w:cstheme="minorHAnsi"/>
          <w:sz w:val="24"/>
          <w:szCs w:val="24"/>
        </w:rPr>
      </w:pPr>
    </w:p>
    <w:p w:rsidR="00A40E85" w:rsidRPr="003A251A" w:rsidRDefault="00A40E85" w:rsidP="00A40E85">
      <w:pPr>
        <w:widowControl w:val="0"/>
        <w:autoSpaceDE w:val="0"/>
        <w:autoSpaceDN w:val="0"/>
        <w:adjustRightInd w:val="0"/>
        <w:spacing w:after="0" w:line="240" w:lineRule="auto"/>
        <w:rPr>
          <w:rFonts w:cstheme="minorHAnsi"/>
          <w:sz w:val="24"/>
          <w:szCs w:val="24"/>
        </w:rPr>
      </w:pPr>
    </w:p>
    <w:p w:rsidR="00A40E85" w:rsidRPr="003A251A" w:rsidRDefault="00A40E85" w:rsidP="00A40E85">
      <w:pPr>
        <w:spacing w:after="0" w:line="240" w:lineRule="auto"/>
        <w:rPr>
          <w:rFonts w:cstheme="minorHAnsi"/>
          <w:sz w:val="24"/>
          <w:szCs w:val="24"/>
        </w:rPr>
      </w:pPr>
    </w:p>
    <w:p w:rsidR="00CB0E7E" w:rsidRPr="003A251A" w:rsidRDefault="00CB0E7E" w:rsidP="006720A0">
      <w:pPr>
        <w:spacing w:before="100" w:beforeAutospacing="1" w:after="100" w:afterAutospacing="1" w:line="240" w:lineRule="auto"/>
        <w:rPr>
          <w:rFonts w:eastAsia="Times New Roman" w:cstheme="minorHAnsi"/>
          <w:sz w:val="24"/>
          <w:szCs w:val="24"/>
        </w:rPr>
      </w:pPr>
    </w:p>
    <w:p w:rsidR="006720A0" w:rsidRPr="003A251A" w:rsidRDefault="006720A0" w:rsidP="006720A0">
      <w:pPr>
        <w:spacing w:after="0" w:line="240" w:lineRule="auto"/>
        <w:rPr>
          <w:rFonts w:cstheme="minorHAnsi"/>
          <w:sz w:val="24"/>
          <w:szCs w:val="24"/>
        </w:rPr>
      </w:pPr>
      <w:r w:rsidRPr="003A251A">
        <w:rPr>
          <w:rFonts w:cstheme="minorHAnsi"/>
          <w:sz w:val="24"/>
          <w:szCs w:val="24"/>
        </w:rPr>
        <w:t>An important concept that people often lose sight of when interpreting data and what might be called coincidences is that “correlation is not causation” Discuss the meaning of this phrase. Why is it an important distinction to make? Describe some simple situations where two events coincide, or happen in succession, but neither is the direct cause of the other.</w:t>
      </w:r>
    </w:p>
    <w:p w:rsidR="00255794" w:rsidRPr="003A251A" w:rsidRDefault="00255794" w:rsidP="006720A0">
      <w:pPr>
        <w:spacing w:after="0" w:line="240" w:lineRule="auto"/>
        <w:rPr>
          <w:rFonts w:cstheme="minorHAnsi"/>
          <w:sz w:val="24"/>
          <w:szCs w:val="24"/>
        </w:rPr>
      </w:pPr>
    </w:p>
    <w:p w:rsidR="00255794" w:rsidRPr="003A251A" w:rsidRDefault="00255794" w:rsidP="006720A0">
      <w:pPr>
        <w:spacing w:after="0" w:line="240" w:lineRule="auto"/>
        <w:rPr>
          <w:rFonts w:cstheme="minorHAnsi"/>
          <w:sz w:val="24"/>
          <w:szCs w:val="24"/>
        </w:rPr>
      </w:pPr>
      <w:r w:rsidRPr="003A251A">
        <w:rPr>
          <w:rFonts w:cstheme="minorHAnsi"/>
          <w:sz w:val="24"/>
          <w:szCs w:val="24"/>
        </w:rPr>
        <w:t xml:space="preserve">Why </w:t>
      </w:r>
      <w:proofErr w:type="gramStart"/>
      <w:r w:rsidRPr="003A251A">
        <w:rPr>
          <w:rFonts w:cstheme="minorHAnsi"/>
          <w:sz w:val="24"/>
          <w:szCs w:val="24"/>
        </w:rPr>
        <w:t>is</w:t>
      </w:r>
      <w:proofErr w:type="gramEnd"/>
      <w:r w:rsidRPr="003A251A">
        <w:rPr>
          <w:rFonts w:cstheme="minorHAnsi"/>
          <w:sz w:val="24"/>
          <w:szCs w:val="24"/>
        </w:rPr>
        <w:t xml:space="preserve"> precisely defining inputs and outputs important within statistics? For instance, how might a firm define “customer satisfaction” and why would the precision of such a definition be important?</w:t>
      </w:r>
    </w:p>
    <w:p w:rsidR="00255794" w:rsidRPr="003A251A" w:rsidRDefault="00255794" w:rsidP="006720A0">
      <w:pPr>
        <w:spacing w:after="0" w:line="240" w:lineRule="auto"/>
        <w:rPr>
          <w:rFonts w:cstheme="minorHAnsi"/>
          <w:sz w:val="24"/>
          <w:szCs w:val="24"/>
        </w:rPr>
      </w:pPr>
    </w:p>
    <w:p w:rsidR="00255794" w:rsidRPr="003A251A" w:rsidRDefault="00255794" w:rsidP="006720A0">
      <w:pPr>
        <w:spacing w:after="0" w:line="240" w:lineRule="auto"/>
        <w:rPr>
          <w:rFonts w:cstheme="minorHAnsi"/>
          <w:sz w:val="24"/>
          <w:szCs w:val="24"/>
        </w:rPr>
      </w:pPr>
      <w:r w:rsidRPr="003A251A">
        <w:rPr>
          <w:rFonts w:cstheme="minorHAnsi"/>
          <w:sz w:val="24"/>
          <w:szCs w:val="24"/>
        </w:rPr>
        <w:t xml:space="preserve">3.     Clearly articulated inputs and outputs are pivotal for the decision making process and communication plan for a firm. Precisely defined inputs and outputs create “a single version of the truth” for a firm (Davenport and Harris). </w:t>
      </w:r>
      <w:r w:rsidR="0052142E" w:rsidRPr="003A251A">
        <w:rPr>
          <w:rFonts w:cstheme="minorHAnsi"/>
          <w:sz w:val="24"/>
          <w:szCs w:val="24"/>
        </w:rPr>
        <w:t>Statistics seeks to understand and answer complex questions in a scientific manner</w:t>
      </w:r>
      <w:r w:rsidR="001F1025" w:rsidRPr="003A251A">
        <w:rPr>
          <w:rFonts w:cstheme="minorHAnsi"/>
          <w:sz w:val="24"/>
          <w:szCs w:val="24"/>
        </w:rPr>
        <w:t xml:space="preserve"> in order to be profitable</w:t>
      </w:r>
      <w:r w:rsidR="0052142E" w:rsidRPr="003A251A">
        <w:rPr>
          <w:rFonts w:cstheme="minorHAnsi"/>
          <w:sz w:val="24"/>
          <w:szCs w:val="24"/>
        </w:rPr>
        <w:t>. In order to accurately gather information, the parameters of the experiment must be clearly defined and understood. Take for example</w:t>
      </w:r>
      <w:r w:rsidR="00290A6B" w:rsidRPr="003A251A">
        <w:rPr>
          <w:rFonts w:cstheme="minorHAnsi"/>
          <w:sz w:val="24"/>
          <w:szCs w:val="24"/>
        </w:rPr>
        <w:t>,</w:t>
      </w:r>
      <w:r w:rsidR="0052142E" w:rsidRPr="003A251A">
        <w:rPr>
          <w:rFonts w:cstheme="minorHAnsi"/>
          <w:sz w:val="24"/>
          <w:szCs w:val="24"/>
        </w:rPr>
        <w:t xml:space="preserve"> customer satisfaction as a desired inquiry. There are many different perspectives on the meaning of customer satisfaction. Management might perceive it to mean overall buying experience. Marketing might understand the term to mean likeliness to purchase in the next six months. </w:t>
      </w:r>
      <w:r w:rsidR="001F1025" w:rsidRPr="003A251A">
        <w:rPr>
          <w:rFonts w:cstheme="minorHAnsi"/>
          <w:sz w:val="24"/>
          <w:szCs w:val="24"/>
        </w:rPr>
        <w:t>If a costly experiment is conducted and the overall definition is not defined</w:t>
      </w:r>
      <w:r w:rsidR="00290A6B" w:rsidRPr="003A251A">
        <w:rPr>
          <w:rFonts w:cstheme="minorHAnsi"/>
          <w:sz w:val="24"/>
          <w:szCs w:val="24"/>
        </w:rPr>
        <w:t>,</w:t>
      </w:r>
      <w:r w:rsidR="001F1025" w:rsidRPr="003A251A">
        <w:rPr>
          <w:rFonts w:cstheme="minorHAnsi"/>
          <w:sz w:val="24"/>
          <w:szCs w:val="24"/>
        </w:rPr>
        <w:t xml:space="preserve"> major errors will result. </w:t>
      </w:r>
      <w:r w:rsidR="0052142E" w:rsidRPr="003A251A">
        <w:rPr>
          <w:rFonts w:cstheme="minorHAnsi"/>
          <w:sz w:val="24"/>
          <w:szCs w:val="24"/>
        </w:rPr>
        <w:t>Using statistics, one would have to clearly identify the meaning of customer satisfaction</w:t>
      </w:r>
      <w:r w:rsidR="001F1025" w:rsidRPr="003A251A">
        <w:rPr>
          <w:rFonts w:cstheme="minorHAnsi"/>
          <w:sz w:val="24"/>
          <w:szCs w:val="24"/>
        </w:rPr>
        <w:t>. Once established, an experiment would</w:t>
      </w:r>
      <w:r w:rsidR="0052142E" w:rsidRPr="003A251A">
        <w:rPr>
          <w:rFonts w:cstheme="minorHAnsi"/>
          <w:sz w:val="24"/>
          <w:szCs w:val="24"/>
        </w:rPr>
        <w:t xml:space="preserve"> communicate </w:t>
      </w:r>
      <w:r w:rsidR="001F1025" w:rsidRPr="003A251A">
        <w:rPr>
          <w:rFonts w:cstheme="minorHAnsi"/>
          <w:sz w:val="24"/>
          <w:szCs w:val="24"/>
        </w:rPr>
        <w:t xml:space="preserve">input questions based on the definition </w:t>
      </w:r>
      <w:r w:rsidR="00C947ED" w:rsidRPr="003A251A">
        <w:rPr>
          <w:rFonts w:cstheme="minorHAnsi"/>
          <w:sz w:val="24"/>
          <w:szCs w:val="24"/>
        </w:rPr>
        <w:t>to derive output driven results</w:t>
      </w:r>
      <w:r w:rsidR="001F1025" w:rsidRPr="003A251A">
        <w:rPr>
          <w:rFonts w:cstheme="minorHAnsi"/>
          <w:sz w:val="24"/>
          <w:szCs w:val="24"/>
        </w:rPr>
        <w:t xml:space="preserve"> to he</w:t>
      </w:r>
      <w:r w:rsidR="00C947ED" w:rsidRPr="003A251A">
        <w:rPr>
          <w:rFonts w:cstheme="minorHAnsi"/>
          <w:sz w:val="24"/>
          <w:szCs w:val="24"/>
        </w:rPr>
        <w:t>lp answer the defined inquiry</w:t>
      </w:r>
      <w:r w:rsidR="001F1025" w:rsidRPr="003A251A">
        <w:rPr>
          <w:rFonts w:cstheme="minorHAnsi"/>
          <w:sz w:val="24"/>
          <w:szCs w:val="24"/>
        </w:rPr>
        <w:t xml:space="preserve">. The result of such an experiment would prove beneficial to the overall success of a firm. </w:t>
      </w:r>
      <w:r w:rsidR="0052142E" w:rsidRPr="003A251A">
        <w:rPr>
          <w:rFonts w:cstheme="minorHAnsi"/>
          <w:sz w:val="24"/>
          <w:szCs w:val="24"/>
        </w:rPr>
        <w:t xml:space="preserve"> </w:t>
      </w:r>
      <w:r w:rsidRPr="003A251A">
        <w:rPr>
          <w:rFonts w:cstheme="minorHAnsi"/>
          <w:sz w:val="24"/>
          <w:szCs w:val="24"/>
        </w:rPr>
        <w:t xml:space="preserve"> </w:t>
      </w:r>
    </w:p>
    <w:p w:rsidR="00C947ED" w:rsidRPr="003A251A" w:rsidRDefault="00C947ED" w:rsidP="00C947ED">
      <w:pPr>
        <w:widowControl w:val="0"/>
        <w:autoSpaceDE w:val="0"/>
        <w:autoSpaceDN w:val="0"/>
        <w:adjustRightInd w:val="0"/>
        <w:spacing w:after="0" w:line="550" w:lineRule="atLeast"/>
        <w:ind w:left="800" w:hanging="800"/>
        <w:rPr>
          <w:rFonts w:cstheme="minorHAnsi"/>
          <w:sz w:val="24"/>
          <w:szCs w:val="24"/>
        </w:rPr>
      </w:pPr>
      <w:proofErr w:type="gramStart"/>
      <w:r w:rsidRPr="003A251A">
        <w:rPr>
          <w:rFonts w:cstheme="minorHAnsi"/>
          <w:sz w:val="24"/>
          <w:szCs w:val="24"/>
        </w:rPr>
        <w:t>Davenport, T. H., &amp; Harris, J. G. (2007).</w:t>
      </w:r>
      <w:proofErr w:type="gramEnd"/>
      <w:r w:rsidRPr="003A251A">
        <w:rPr>
          <w:rFonts w:cstheme="minorHAnsi"/>
          <w:sz w:val="24"/>
          <w:szCs w:val="24"/>
        </w:rPr>
        <w:t xml:space="preserve"> </w:t>
      </w:r>
      <w:proofErr w:type="gramStart"/>
      <w:r w:rsidRPr="003A251A">
        <w:rPr>
          <w:rFonts w:cstheme="minorHAnsi"/>
          <w:sz w:val="24"/>
          <w:szCs w:val="24"/>
        </w:rPr>
        <w:t>Analytics and Business Performance.</w:t>
      </w:r>
      <w:proofErr w:type="gramEnd"/>
      <w:r w:rsidRPr="003A251A">
        <w:rPr>
          <w:rFonts w:cstheme="minorHAnsi"/>
          <w:sz w:val="24"/>
          <w:szCs w:val="24"/>
        </w:rPr>
        <w:t xml:space="preserve"> </w:t>
      </w:r>
      <w:proofErr w:type="gramStart"/>
      <w:r w:rsidRPr="003A251A">
        <w:rPr>
          <w:rFonts w:cstheme="minorHAnsi"/>
          <w:i/>
          <w:iCs/>
          <w:sz w:val="24"/>
          <w:szCs w:val="24"/>
        </w:rPr>
        <w:t xml:space="preserve">Competing on </w:t>
      </w:r>
      <w:r w:rsidRPr="003A251A">
        <w:rPr>
          <w:rFonts w:cstheme="minorHAnsi"/>
          <w:i/>
          <w:iCs/>
          <w:sz w:val="24"/>
          <w:szCs w:val="24"/>
        </w:rPr>
        <w:lastRenderedPageBreak/>
        <w:t>analytics the new science of winning</w:t>
      </w:r>
      <w:r w:rsidRPr="003A251A">
        <w:rPr>
          <w:rFonts w:cstheme="minorHAnsi"/>
          <w:sz w:val="24"/>
          <w:szCs w:val="24"/>
        </w:rPr>
        <w:t xml:space="preserve"> (p. 46).</w:t>
      </w:r>
      <w:proofErr w:type="gramEnd"/>
      <w:r w:rsidRPr="003A251A">
        <w:rPr>
          <w:rFonts w:cstheme="minorHAnsi"/>
          <w:sz w:val="24"/>
          <w:szCs w:val="24"/>
        </w:rPr>
        <w:t xml:space="preserve"> Boston, Mass: Harvard Business School Press.</w:t>
      </w:r>
    </w:p>
    <w:p w:rsidR="00C947ED" w:rsidRPr="003A251A" w:rsidRDefault="00C947ED" w:rsidP="006720A0">
      <w:pPr>
        <w:spacing w:after="0" w:line="240" w:lineRule="auto"/>
        <w:rPr>
          <w:rFonts w:cstheme="minorHAnsi"/>
          <w:sz w:val="24"/>
          <w:szCs w:val="24"/>
        </w:rPr>
      </w:pPr>
    </w:p>
    <w:p w:rsidR="00D72323" w:rsidRPr="003A251A" w:rsidRDefault="00D72323" w:rsidP="006720A0">
      <w:pPr>
        <w:spacing w:after="0" w:line="240" w:lineRule="auto"/>
        <w:rPr>
          <w:rFonts w:cstheme="minorHAnsi"/>
          <w:sz w:val="24"/>
          <w:szCs w:val="24"/>
        </w:rPr>
      </w:pPr>
      <w:r w:rsidRPr="003A251A">
        <w:rPr>
          <w:rFonts w:cstheme="minorHAnsi"/>
          <w:sz w:val="24"/>
          <w:szCs w:val="24"/>
        </w:rPr>
        <w:tab/>
      </w:r>
    </w:p>
    <w:p w:rsidR="00D72323" w:rsidRPr="003A251A" w:rsidRDefault="00D72323" w:rsidP="006720A0">
      <w:pPr>
        <w:spacing w:after="0" w:line="240" w:lineRule="auto"/>
        <w:rPr>
          <w:rFonts w:cstheme="minorHAnsi"/>
          <w:sz w:val="24"/>
          <w:szCs w:val="24"/>
        </w:rPr>
      </w:pPr>
    </w:p>
    <w:p w:rsidR="00C92F1E" w:rsidRPr="003A251A" w:rsidRDefault="00D72323" w:rsidP="00C92F1E">
      <w:pPr>
        <w:spacing w:after="0" w:line="240" w:lineRule="auto"/>
        <w:ind w:firstLine="720"/>
        <w:rPr>
          <w:rStyle w:val="ssens"/>
          <w:rFonts w:cstheme="minorHAnsi"/>
          <w:sz w:val="24"/>
          <w:szCs w:val="24"/>
        </w:rPr>
      </w:pPr>
      <w:r w:rsidRPr="003A251A">
        <w:rPr>
          <w:rFonts w:cstheme="minorHAnsi"/>
          <w:sz w:val="24"/>
          <w:szCs w:val="24"/>
        </w:rPr>
        <w:t xml:space="preserve">The human condition makes it easy to assume correlation </w:t>
      </w:r>
      <w:r w:rsidRPr="003A251A">
        <w:rPr>
          <w:rFonts w:cstheme="minorHAnsi"/>
          <w:sz w:val="24"/>
          <w:szCs w:val="24"/>
          <w:u w:val="single"/>
        </w:rPr>
        <w:t>is</w:t>
      </w:r>
      <w:r w:rsidRPr="003A251A">
        <w:rPr>
          <w:rFonts w:cstheme="minorHAnsi"/>
          <w:sz w:val="24"/>
          <w:szCs w:val="24"/>
        </w:rPr>
        <w:t xml:space="preserve"> causation. Perhaps early development of our species depended on the quick association for survival. </w:t>
      </w:r>
      <w:r w:rsidR="00587B48" w:rsidRPr="003A251A">
        <w:rPr>
          <w:rFonts w:cstheme="minorHAnsi"/>
          <w:sz w:val="24"/>
          <w:szCs w:val="24"/>
        </w:rPr>
        <w:t>In reality, the correlation of events does not prove causation. According to Webster’</w:t>
      </w:r>
      <w:r w:rsidR="00161A24" w:rsidRPr="003A251A">
        <w:rPr>
          <w:rFonts w:cstheme="minorHAnsi"/>
          <w:sz w:val="24"/>
          <w:szCs w:val="24"/>
        </w:rPr>
        <w:t>s D</w:t>
      </w:r>
      <w:r w:rsidR="00587B48" w:rsidRPr="003A251A">
        <w:rPr>
          <w:rFonts w:cstheme="minorHAnsi"/>
          <w:sz w:val="24"/>
          <w:szCs w:val="24"/>
        </w:rPr>
        <w:t>ictionary</w:t>
      </w:r>
      <w:r w:rsidR="00161A24" w:rsidRPr="003A251A">
        <w:rPr>
          <w:rFonts w:cstheme="minorHAnsi"/>
          <w:sz w:val="24"/>
          <w:szCs w:val="24"/>
        </w:rPr>
        <w:t xml:space="preserve"> (2012)</w:t>
      </w:r>
      <w:r w:rsidR="00587B48" w:rsidRPr="003A251A">
        <w:rPr>
          <w:rFonts w:cstheme="minorHAnsi"/>
          <w:sz w:val="24"/>
          <w:szCs w:val="24"/>
        </w:rPr>
        <w:t xml:space="preserve"> the definition</w:t>
      </w:r>
      <w:r w:rsidR="00161A24" w:rsidRPr="003A251A">
        <w:rPr>
          <w:rFonts w:cstheme="minorHAnsi"/>
          <w:sz w:val="24"/>
          <w:szCs w:val="24"/>
        </w:rPr>
        <w:t xml:space="preserve"> of</w:t>
      </w:r>
      <w:r w:rsidR="00587B48" w:rsidRPr="003A251A">
        <w:rPr>
          <w:rFonts w:cstheme="minorHAnsi"/>
          <w:sz w:val="24"/>
          <w:szCs w:val="24"/>
        </w:rPr>
        <w:t xml:space="preserve"> correlation is, “</w:t>
      </w:r>
      <w:r w:rsidR="00587B48" w:rsidRPr="003A251A">
        <w:rPr>
          <w:rStyle w:val="ssens"/>
          <w:rFonts w:cstheme="minorHAnsi"/>
          <w:sz w:val="24"/>
          <w:szCs w:val="24"/>
        </w:rPr>
        <w:t xml:space="preserve">the state or relation of being correlated, </w:t>
      </w:r>
      <w:r w:rsidR="00587B48" w:rsidRPr="003A251A">
        <w:rPr>
          <w:rStyle w:val="Emphasis"/>
          <w:rFonts w:cstheme="minorHAnsi"/>
          <w:sz w:val="24"/>
          <w:szCs w:val="24"/>
        </w:rPr>
        <w:t>specifically</w:t>
      </w:r>
      <w:r w:rsidR="00587B48" w:rsidRPr="003A251A">
        <w:rPr>
          <w:rStyle w:val="ssens"/>
          <w:rFonts w:cstheme="minorHAnsi"/>
          <w:sz w:val="24"/>
          <w:szCs w:val="24"/>
        </w:rPr>
        <w:t xml:space="preserve"> </w:t>
      </w:r>
      <w:r w:rsidR="00587B48" w:rsidRPr="003A251A">
        <w:rPr>
          <w:rStyle w:val="Strong"/>
          <w:rFonts w:cstheme="minorHAnsi"/>
          <w:sz w:val="24"/>
          <w:szCs w:val="24"/>
        </w:rPr>
        <w:t>:</w:t>
      </w:r>
      <w:r w:rsidR="00587B48" w:rsidRPr="003A251A">
        <w:rPr>
          <w:rStyle w:val="ssens"/>
          <w:rFonts w:cstheme="minorHAnsi"/>
          <w:sz w:val="24"/>
          <w:szCs w:val="24"/>
        </w:rPr>
        <w:t xml:space="preserve"> a relation existing between phenomena or things or between mathematical or statistical variables which tend to vary, be associated, or occur together in a way not expected on the basis of chance alone.” The definition seems to make a link between correlation and causation, but the major flaw exacerbated by humans is the final part of the definition, “</w:t>
      </w:r>
      <w:r w:rsidR="00C92F1E" w:rsidRPr="003A251A">
        <w:rPr>
          <w:rStyle w:val="ssens"/>
          <w:rFonts w:cstheme="minorHAnsi"/>
          <w:sz w:val="24"/>
          <w:szCs w:val="24"/>
        </w:rPr>
        <w:t xml:space="preserve">occur together in a way not expected on the basis of chance alone.” </w:t>
      </w:r>
      <w:r w:rsidR="0009294B" w:rsidRPr="003A251A">
        <w:rPr>
          <w:rStyle w:val="ssens"/>
          <w:rFonts w:cstheme="minorHAnsi"/>
          <w:sz w:val="24"/>
          <w:szCs w:val="24"/>
        </w:rPr>
        <w:t xml:space="preserve">Linking events simply by correlation to causation leads to errors, which is why taking the phrase correlation is not causation to heart is very important.  </w:t>
      </w:r>
    </w:p>
    <w:p w:rsidR="00A8140D" w:rsidRPr="003A251A" w:rsidRDefault="00C92F1E" w:rsidP="00161A24">
      <w:pPr>
        <w:spacing w:after="0" w:line="240" w:lineRule="auto"/>
        <w:ind w:firstLine="720"/>
        <w:rPr>
          <w:rFonts w:cstheme="minorHAnsi"/>
          <w:sz w:val="24"/>
          <w:szCs w:val="24"/>
        </w:rPr>
      </w:pPr>
      <w:r w:rsidRPr="003A251A">
        <w:rPr>
          <w:rStyle w:val="ssens"/>
          <w:rFonts w:cstheme="minorHAnsi"/>
          <w:sz w:val="24"/>
          <w:szCs w:val="24"/>
        </w:rPr>
        <w:t xml:space="preserve">Individuals may process information that lead them to believe events are correlating then jump to causation without doing due diligence. </w:t>
      </w:r>
      <w:r w:rsidR="00D72323" w:rsidRPr="003A251A">
        <w:rPr>
          <w:rFonts w:cstheme="minorHAnsi"/>
          <w:sz w:val="24"/>
          <w:szCs w:val="24"/>
        </w:rPr>
        <w:t xml:space="preserve">Take racial profiling for </w:t>
      </w:r>
      <w:r w:rsidRPr="003A251A">
        <w:rPr>
          <w:rFonts w:cstheme="minorHAnsi"/>
          <w:sz w:val="24"/>
          <w:szCs w:val="24"/>
        </w:rPr>
        <w:t>example;</w:t>
      </w:r>
      <w:r w:rsidR="00D72323" w:rsidRPr="003A251A">
        <w:rPr>
          <w:rFonts w:cstheme="minorHAnsi"/>
          <w:sz w:val="24"/>
          <w:szCs w:val="24"/>
        </w:rPr>
        <w:t xml:space="preserve"> </w:t>
      </w:r>
      <w:r w:rsidRPr="003A251A">
        <w:rPr>
          <w:rFonts w:cstheme="minorHAnsi"/>
          <w:sz w:val="24"/>
          <w:szCs w:val="24"/>
        </w:rPr>
        <w:t>the extreme case of Henry Louis Gates Jr.</w:t>
      </w:r>
      <w:r w:rsidR="00CB0E7E" w:rsidRPr="003A251A">
        <w:rPr>
          <w:rFonts w:cstheme="minorHAnsi"/>
          <w:sz w:val="24"/>
          <w:szCs w:val="24"/>
        </w:rPr>
        <w:t xml:space="preserve"> (Boston Globe 2009)</w:t>
      </w:r>
      <w:r w:rsidRPr="003A251A">
        <w:rPr>
          <w:rFonts w:cstheme="minorHAnsi"/>
          <w:sz w:val="24"/>
          <w:szCs w:val="24"/>
        </w:rPr>
        <w:t xml:space="preserve"> demonstrates the error of two events coinciding but having no causation relationship. In July of 2009, prominent African-American, Harvard professor</w:t>
      </w:r>
      <w:r w:rsidR="00A8140D" w:rsidRPr="003A251A">
        <w:rPr>
          <w:rFonts w:cstheme="minorHAnsi"/>
          <w:sz w:val="24"/>
          <w:szCs w:val="24"/>
        </w:rPr>
        <w:t xml:space="preserve"> Henry Louis Gates Jr. was arrested at his own home on the suspicion he was breaking into the home. Gates was in the process of dealing with a jammed door and police suspected he was breaking into his home. The police surmised the correlation of an African American male in that particular neighborhood struggling to</w:t>
      </w:r>
      <w:r w:rsidR="00161A24" w:rsidRPr="003A251A">
        <w:rPr>
          <w:rFonts w:cstheme="minorHAnsi"/>
          <w:sz w:val="24"/>
          <w:szCs w:val="24"/>
        </w:rPr>
        <w:t xml:space="preserve"> open a door directly related to</w:t>
      </w:r>
      <w:r w:rsidR="00A8140D" w:rsidRPr="003A251A">
        <w:rPr>
          <w:rFonts w:cstheme="minorHAnsi"/>
          <w:sz w:val="24"/>
          <w:szCs w:val="24"/>
        </w:rPr>
        <w:t xml:space="preserve"> the causation of a crime being committed. Sadly, the police were massively mistaken, and it took the intervention of Barack Obama and barley pop, beer, to quell the situation.</w:t>
      </w:r>
    </w:p>
    <w:p w:rsidR="00161A24" w:rsidRPr="003A251A" w:rsidRDefault="00161A24" w:rsidP="00161A24">
      <w:pPr>
        <w:spacing w:after="0" w:line="240" w:lineRule="auto"/>
        <w:rPr>
          <w:rFonts w:cstheme="minorHAnsi"/>
          <w:sz w:val="24"/>
          <w:szCs w:val="24"/>
        </w:rPr>
      </w:pPr>
    </w:p>
    <w:p w:rsidR="00161A24" w:rsidRPr="003A251A" w:rsidRDefault="00161A24" w:rsidP="00161A24">
      <w:pPr>
        <w:widowControl w:val="0"/>
        <w:autoSpaceDE w:val="0"/>
        <w:autoSpaceDN w:val="0"/>
        <w:adjustRightInd w:val="0"/>
        <w:spacing w:after="0" w:line="240" w:lineRule="auto"/>
        <w:jc w:val="center"/>
        <w:rPr>
          <w:rFonts w:cstheme="minorHAnsi"/>
          <w:sz w:val="24"/>
          <w:szCs w:val="24"/>
        </w:rPr>
      </w:pPr>
      <w:r w:rsidRPr="003A251A">
        <w:rPr>
          <w:rFonts w:cstheme="minorHAnsi"/>
          <w:sz w:val="24"/>
          <w:szCs w:val="24"/>
        </w:rPr>
        <w:t>References</w:t>
      </w:r>
    </w:p>
    <w:p w:rsidR="00161A24" w:rsidRPr="003A251A" w:rsidRDefault="00161A24" w:rsidP="00161A24">
      <w:pPr>
        <w:widowControl w:val="0"/>
        <w:autoSpaceDE w:val="0"/>
        <w:autoSpaceDN w:val="0"/>
        <w:adjustRightInd w:val="0"/>
        <w:spacing w:after="0" w:line="550" w:lineRule="atLeast"/>
        <w:ind w:left="800" w:hanging="800"/>
        <w:rPr>
          <w:rFonts w:cstheme="minorHAnsi"/>
          <w:sz w:val="24"/>
          <w:szCs w:val="24"/>
        </w:rPr>
      </w:pPr>
      <w:proofErr w:type="gramStart"/>
      <w:r w:rsidRPr="003A251A">
        <w:rPr>
          <w:rFonts w:cstheme="minorHAnsi"/>
          <w:sz w:val="24"/>
          <w:szCs w:val="24"/>
        </w:rPr>
        <w:t>Correlated - Definition and More from the Free Merriam-Webster Dictionary.</w:t>
      </w:r>
      <w:proofErr w:type="gramEnd"/>
      <w:r w:rsidRPr="003A251A">
        <w:rPr>
          <w:rFonts w:cstheme="minorHAnsi"/>
          <w:sz w:val="24"/>
          <w:szCs w:val="24"/>
        </w:rPr>
        <w:t xml:space="preserve"> </w:t>
      </w:r>
      <w:proofErr w:type="gramStart"/>
      <w:r w:rsidRPr="003A251A">
        <w:rPr>
          <w:rFonts w:cstheme="minorHAnsi"/>
          <w:sz w:val="24"/>
          <w:szCs w:val="24"/>
        </w:rPr>
        <w:t>(</w:t>
      </w:r>
      <w:proofErr w:type="spellStart"/>
      <w:r w:rsidRPr="003A251A">
        <w:rPr>
          <w:rFonts w:cstheme="minorHAnsi"/>
          <w:sz w:val="24"/>
          <w:szCs w:val="24"/>
        </w:rPr>
        <w:t>n.d.</w:t>
      </w:r>
      <w:proofErr w:type="spellEnd"/>
      <w:r w:rsidRPr="003A251A">
        <w:rPr>
          <w:rFonts w:cstheme="minorHAnsi"/>
          <w:sz w:val="24"/>
          <w:szCs w:val="24"/>
        </w:rPr>
        <w:t>).</w:t>
      </w:r>
      <w:proofErr w:type="gramEnd"/>
      <w:r w:rsidRPr="003A251A">
        <w:rPr>
          <w:rFonts w:cstheme="minorHAnsi"/>
          <w:sz w:val="24"/>
          <w:szCs w:val="24"/>
        </w:rPr>
        <w:t xml:space="preserve"> </w:t>
      </w:r>
      <w:proofErr w:type="gramStart"/>
      <w:r w:rsidRPr="003A251A">
        <w:rPr>
          <w:rFonts w:cstheme="minorHAnsi"/>
          <w:i/>
          <w:iCs/>
          <w:sz w:val="24"/>
          <w:szCs w:val="24"/>
        </w:rPr>
        <w:t>Dictionary and Thesaurus - Merriam-Webster Online</w:t>
      </w:r>
      <w:r w:rsidRPr="003A251A">
        <w:rPr>
          <w:rFonts w:cstheme="minorHAnsi"/>
          <w:sz w:val="24"/>
          <w:szCs w:val="24"/>
        </w:rPr>
        <w:t>.</w:t>
      </w:r>
      <w:proofErr w:type="gramEnd"/>
      <w:r w:rsidRPr="003A251A">
        <w:rPr>
          <w:rFonts w:cstheme="minorHAnsi"/>
          <w:sz w:val="24"/>
          <w:szCs w:val="24"/>
        </w:rPr>
        <w:t xml:space="preserve"> Retrieved June 20, 2012, from http://www.merriam-webster.com/dictionary/correlated</w:t>
      </w:r>
    </w:p>
    <w:p w:rsidR="00161A24" w:rsidRPr="003A251A" w:rsidRDefault="00161A24" w:rsidP="00161A24">
      <w:pPr>
        <w:widowControl w:val="0"/>
        <w:autoSpaceDE w:val="0"/>
        <w:autoSpaceDN w:val="0"/>
        <w:adjustRightInd w:val="0"/>
        <w:spacing w:after="0" w:line="550" w:lineRule="atLeast"/>
        <w:ind w:left="800" w:hanging="800"/>
        <w:rPr>
          <w:rFonts w:cstheme="minorHAnsi"/>
          <w:sz w:val="24"/>
          <w:szCs w:val="24"/>
        </w:rPr>
      </w:pPr>
      <w:r w:rsidRPr="003A251A">
        <w:rPr>
          <w:rFonts w:cstheme="minorHAnsi"/>
          <w:sz w:val="24"/>
          <w:szCs w:val="24"/>
        </w:rPr>
        <w:t xml:space="preserve">Jan, T. (2009, July 20). Harvard professor Gates arrested at Cambridge home. </w:t>
      </w:r>
      <w:r w:rsidRPr="003A251A">
        <w:rPr>
          <w:rFonts w:cstheme="minorHAnsi"/>
          <w:i/>
          <w:iCs/>
          <w:sz w:val="24"/>
          <w:szCs w:val="24"/>
        </w:rPr>
        <w:t>The Boston Globe</w:t>
      </w:r>
      <w:r w:rsidRPr="003A251A">
        <w:rPr>
          <w:rFonts w:cstheme="minorHAnsi"/>
          <w:sz w:val="24"/>
          <w:szCs w:val="24"/>
        </w:rPr>
        <w:t>, p. 1. Retrieved June 20, 2012, from http://www.boston.com/news/local/breaking_news/2009/07/harvard.html</w:t>
      </w:r>
    </w:p>
    <w:p w:rsidR="00161A24" w:rsidRPr="003A251A" w:rsidRDefault="00161A24" w:rsidP="00161A24">
      <w:pPr>
        <w:spacing w:after="0" w:line="240" w:lineRule="auto"/>
        <w:rPr>
          <w:rFonts w:cstheme="minorHAnsi"/>
          <w:sz w:val="24"/>
          <w:szCs w:val="24"/>
        </w:rPr>
      </w:pPr>
    </w:p>
    <w:p w:rsidR="0009294B" w:rsidRPr="003A251A" w:rsidRDefault="0009294B" w:rsidP="00C92F1E">
      <w:pPr>
        <w:spacing w:after="0" w:line="240" w:lineRule="auto"/>
        <w:ind w:firstLine="720"/>
        <w:rPr>
          <w:rFonts w:cstheme="minorHAnsi"/>
          <w:sz w:val="24"/>
          <w:szCs w:val="24"/>
        </w:rPr>
      </w:pPr>
    </w:p>
    <w:p w:rsidR="0009294B" w:rsidRPr="003A251A" w:rsidRDefault="0009294B" w:rsidP="00C92F1E">
      <w:pPr>
        <w:spacing w:after="0" w:line="240" w:lineRule="auto"/>
        <w:ind w:firstLine="720"/>
        <w:rPr>
          <w:rFonts w:cstheme="minorHAnsi"/>
          <w:sz w:val="24"/>
          <w:szCs w:val="24"/>
        </w:rPr>
      </w:pPr>
    </w:p>
    <w:p w:rsidR="006720A0" w:rsidRDefault="00A8140D" w:rsidP="00C92F1E">
      <w:pPr>
        <w:spacing w:after="0" w:line="240" w:lineRule="auto"/>
        <w:ind w:firstLine="720"/>
        <w:rPr>
          <w:rFonts w:cstheme="minorHAnsi"/>
          <w:sz w:val="24"/>
          <w:szCs w:val="24"/>
        </w:rPr>
      </w:pPr>
      <w:r w:rsidRPr="003A251A">
        <w:rPr>
          <w:rFonts w:cstheme="minorHAnsi"/>
          <w:sz w:val="24"/>
          <w:szCs w:val="24"/>
        </w:rPr>
        <w:lastRenderedPageBreak/>
        <w:t xml:space="preserve">Statistically the events leading up to Gates arrest appeared correlative to past experiences indicating a crime.      </w:t>
      </w:r>
      <w:r w:rsidR="00C92F1E" w:rsidRPr="003A251A">
        <w:rPr>
          <w:rFonts w:cstheme="minorHAnsi"/>
          <w:sz w:val="24"/>
          <w:szCs w:val="24"/>
        </w:rPr>
        <w:t xml:space="preserve">   </w:t>
      </w:r>
    </w:p>
    <w:p w:rsidR="003A251A" w:rsidRDefault="003A251A" w:rsidP="00C92F1E">
      <w:pPr>
        <w:spacing w:after="0" w:line="240" w:lineRule="auto"/>
        <w:ind w:firstLine="720"/>
        <w:rPr>
          <w:rFonts w:cstheme="minorHAnsi"/>
          <w:sz w:val="24"/>
          <w:szCs w:val="24"/>
        </w:rPr>
      </w:pPr>
    </w:p>
    <w:p w:rsidR="003A251A" w:rsidRDefault="003A251A" w:rsidP="00C92F1E">
      <w:pPr>
        <w:spacing w:after="0" w:line="240" w:lineRule="auto"/>
        <w:ind w:firstLine="720"/>
        <w:rPr>
          <w:rFonts w:cstheme="minorHAnsi"/>
          <w:sz w:val="24"/>
          <w:szCs w:val="24"/>
        </w:rPr>
      </w:pPr>
      <w:r>
        <w:rPr>
          <w:rFonts w:cstheme="minorHAnsi"/>
          <w:sz w:val="24"/>
          <w:szCs w:val="24"/>
        </w:rPr>
        <w:t>Download Info for SPSS</w:t>
      </w:r>
    </w:p>
    <w:p w:rsidR="003A251A" w:rsidRDefault="003A251A" w:rsidP="00C92F1E">
      <w:pPr>
        <w:spacing w:after="0" w:line="240" w:lineRule="auto"/>
        <w:ind w:firstLine="720"/>
        <w:rPr>
          <w:rFonts w:cstheme="minorHAnsi"/>
          <w:sz w:val="24"/>
          <w:szCs w:val="24"/>
        </w:rPr>
      </w:pPr>
      <w:r w:rsidRPr="003A251A">
        <w:rPr>
          <w:rFonts w:cstheme="minorHAnsi"/>
          <w:sz w:val="24"/>
          <w:szCs w:val="24"/>
        </w:rPr>
        <w:t>C:\Users\dprusins\AppData\Local\</w:t>
      </w:r>
    </w:p>
    <w:p w:rsidR="002F09F7" w:rsidRPr="002F09F7" w:rsidRDefault="002F09F7" w:rsidP="002F09F7">
      <w:pPr>
        <w:spacing w:after="0" w:line="240" w:lineRule="auto"/>
        <w:rPr>
          <w:rFonts w:ascii="Times New Roman" w:eastAsia="Times New Roman" w:hAnsi="Times New Roman" w:cs="Times New Roman"/>
          <w:sz w:val="24"/>
          <w:szCs w:val="24"/>
        </w:rPr>
      </w:pPr>
      <w:r w:rsidRPr="002F09F7">
        <w:rPr>
          <w:rFonts w:ascii="Times New Roman" w:eastAsia="Times New Roman" w:hAnsi="Times New Roman" w:cs="Times New Roman"/>
          <w:b/>
          <w:bCs/>
          <w:sz w:val="27"/>
          <w:szCs w:val="27"/>
        </w:rPr>
        <w:t>4-21152</w:t>
      </w:r>
      <w:r w:rsidRPr="002F09F7">
        <w:rPr>
          <w:rFonts w:ascii="Times New Roman" w:eastAsia="Times New Roman" w:hAnsi="Times New Roman" w:cs="Times New Roman"/>
          <w:sz w:val="24"/>
          <w:szCs w:val="24"/>
        </w:rPr>
        <w:t xml:space="preserve"> </w:t>
      </w:r>
    </w:p>
    <w:p w:rsidR="005B31EB" w:rsidRPr="005B31EB" w:rsidRDefault="005B31EB" w:rsidP="005B31EB">
      <w:pPr>
        <w:spacing w:after="0" w:line="240" w:lineRule="auto"/>
        <w:rPr>
          <w:rFonts w:ascii="Times New Roman" w:eastAsia="Times New Roman" w:hAnsi="Times New Roman" w:cs="Times New Roman"/>
          <w:sz w:val="24"/>
          <w:szCs w:val="24"/>
        </w:rPr>
      </w:pPr>
      <w:r w:rsidRPr="005B31EB">
        <w:rPr>
          <w:rFonts w:ascii="Times New Roman" w:eastAsia="Times New Roman" w:hAnsi="Times New Roman" w:cs="Times New Roman"/>
          <w:b/>
          <w:bCs/>
          <w:sz w:val="24"/>
          <w:szCs w:val="24"/>
        </w:rPr>
        <w:t>Activation Code:</w:t>
      </w:r>
      <w:r w:rsidRPr="005B31EB">
        <w:rPr>
          <w:rFonts w:ascii="Times New Roman" w:eastAsia="Times New Roman" w:hAnsi="Times New Roman" w:cs="Times New Roman"/>
          <w:sz w:val="24"/>
          <w:szCs w:val="24"/>
        </w:rPr>
        <w:t xml:space="preserve"> </w:t>
      </w:r>
      <w:proofErr w:type="spellStart"/>
      <w:r w:rsidRPr="005B31EB">
        <w:rPr>
          <w:rFonts w:ascii="Times New Roman" w:eastAsia="Times New Roman" w:hAnsi="Times New Roman" w:cs="Times New Roman"/>
          <w:b/>
          <w:bCs/>
          <w:color w:val="FF0000"/>
          <w:sz w:val="24"/>
          <w:szCs w:val="24"/>
        </w:rPr>
        <w:t>SamplePower</w:t>
      </w:r>
      <w:proofErr w:type="spellEnd"/>
      <w:r w:rsidRPr="005B31EB">
        <w:rPr>
          <w:rFonts w:ascii="Times New Roman" w:eastAsia="Times New Roman" w:hAnsi="Times New Roman" w:cs="Times New Roman"/>
          <w:b/>
          <w:bCs/>
          <w:color w:val="FF0000"/>
          <w:sz w:val="24"/>
          <w:szCs w:val="24"/>
        </w:rPr>
        <w:t xml:space="preserve"> 3.0 (12 Month) </w:t>
      </w:r>
      <w:r w:rsidRPr="005B31EB">
        <w:rPr>
          <w:rFonts w:ascii="Times New Roman" w:eastAsia="Times New Roman" w:hAnsi="Times New Roman" w:cs="Times New Roman"/>
          <w:color w:val="FF0000"/>
          <w:sz w:val="24"/>
          <w:szCs w:val="24"/>
        </w:rPr>
        <w:br/>
        <w:t xml:space="preserve">557b535a542247c41ad1 </w:t>
      </w:r>
      <w:r w:rsidRPr="005B31EB">
        <w:rPr>
          <w:rFonts w:ascii="Times New Roman" w:eastAsia="Times New Roman" w:hAnsi="Times New Roman" w:cs="Times New Roman"/>
          <w:color w:val="FF0000"/>
          <w:sz w:val="24"/>
          <w:szCs w:val="24"/>
        </w:rPr>
        <w:br/>
      </w:r>
    </w:p>
    <w:p w:rsidR="005B31EB" w:rsidRPr="005B31EB" w:rsidRDefault="005B31EB" w:rsidP="005B31EB">
      <w:pPr>
        <w:spacing w:after="0" w:line="240" w:lineRule="auto"/>
        <w:rPr>
          <w:rFonts w:ascii="Times New Roman" w:eastAsia="Times New Roman" w:hAnsi="Times New Roman" w:cs="Times New Roman"/>
          <w:sz w:val="24"/>
          <w:szCs w:val="24"/>
        </w:rPr>
      </w:pPr>
      <w:r w:rsidRPr="005B31EB">
        <w:rPr>
          <w:rFonts w:ascii="Times New Roman" w:eastAsia="Times New Roman" w:hAnsi="Times New Roman" w:cs="Times New Roman"/>
          <w:b/>
          <w:bCs/>
          <w:sz w:val="24"/>
          <w:szCs w:val="24"/>
        </w:rPr>
        <w:t>Activation Code:</w:t>
      </w:r>
      <w:r w:rsidRPr="005B31EB">
        <w:rPr>
          <w:rFonts w:ascii="Times New Roman" w:eastAsia="Times New Roman" w:hAnsi="Times New Roman" w:cs="Times New Roman"/>
          <w:sz w:val="24"/>
          <w:szCs w:val="24"/>
        </w:rPr>
        <w:t xml:space="preserve"> </w:t>
      </w:r>
      <w:r w:rsidRPr="005B31EB">
        <w:rPr>
          <w:rFonts w:ascii="Times New Roman" w:eastAsia="Times New Roman" w:hAnsi="Times New Roman" w:cs="Times New Roman"/>
          <w:b/>
          <w:bCs/>
          <w:color w:val="FF0000"/>
          <w:sz w:val="24"/>
          <w:szCs w:val="24"/>
        </w:rPr>
        <w:t xml:space="preserve">Visualization Designer 1.0 (12 Month) </w:t>
      </w:r>
      <w:r w:rsidRPr="005B31EB">
        <w:rPr>
          <w:rFonts w:ascii="Times New Roman" w:eastAsia="Times New Roman" w:hAnsi="Times New Roman" w:cs="Times New Roman"/>
          <w:color w:val="FF0000"/>
          <w:sz w:val="24"/>
          <w:szCs w:val="24"/>
        </w:rPr>
        <w:br/>
        <w:t xml:space="preserve">646fc8688820c30f27fb </w:t>
      </w:r>
      <w:r w:rsidRPr="005B31EB">
        <w:rPr>
          <w:rFonts w:ascii="Times New Roman" w:eastAsia="Times New Roman" w:hAnsi="Times New Roman" w:cs="Times New Roman"/>
          <w:color w:val="FF0000"/>
          <w:sz w:val="24"/>
          <w:szCs w:val="24"/>
        </w:rPr>
        <w:br/>
      </w:r>
    </w:p>
    <w:p w:rsidR="005B31EB" w:rsidRPr="005B31EB" w:rsidRDefault="005B31EB" w:rsidP="005B31EB">
      <w:pPr>
        <w:spacing w:after="0" w:line="240" w:lineRule="auto"/>
        <w:rPr>
          <w:rFonts w:ascii="Times New Roman" w:eastAsia="Times New Roman" w:hAnsi="Times New Roman" w:cs="Times New Roman"/>
          <w:sz w:val="24"/>
          <w:szCs w:val="24"/>
        </w:rPr>
      </w:pPr>
      <w:r w:rsidRPr="005B31EB">
        <w:rPr>
          <w:rFonts w:ascii="Times New Roman" w:eastAsia="Times New Roman" w:hAnsi="Times New Roman" w:cs="Times New Roman"/>
          <w:b/>
          <w:bCs/>
          <w:sz w:val="24"/>
          <w:szCs w:val="24"/>
        </w:rPr>
        <w:t>Activation Code:</w:t>
      </w:r>
      <w:r w:rsidRPr="005B31EB">
        <w:rPr>
          <w:rFonts w:ascii="Times New Roman" w:eastAsia="Times New Roman" w:hAnsi="Times New Roman" w:cs="Times New Roman"/>
          <w:sz w:val="24"/>
          <w:szCs w:val="24"/>
        </w:rPr>
        <w:t xml:space="preserve"> </w:t>
      </w:r>
      <w:r w:rsidRPr="005B31EB">
        <w:rPr>
          <w:rFonts w:ascii="Times New Roman" w:eastAsia="Times New Roman" w:hAnsi="Times New Roman" w:cs="Times New Roman"/>
          <w:b/>
          <w:bCs/>
          <w:color w:val="FF0000"/>
          <w:sz w:val="24"/>
          <w:szCs w:val="24"/>
        </w:rPr>
        <w:t xml:space="preserve">IBM SPSS Statistics Premium </w:t>
      </w:r>
      <w:proofErr w:type="spellStart"/>
      <w:r w:rsidRPr="005B31EB">
        <w:rPr>
          <w:rFonts w:ascii="Times New Roman" w:eastAsia="Times New Roman" w:hAnsi="Times New Roman" w:cs="Times New Roman"/>
          <w:b/>
          <w:bCs/>
          <w:color w:val="FF0000"/>
          <w:sz w:val="24"/>
          <w:szCs w:val="24"/>
        </w:rPr>
        <w:t>GradPack</w:t>
      </w:r>
      <w:proofErr w:type="spellEnd"/>
      <w:r w:rsidRPr="005B31EB">
        <w:rPr>
          <w:rFonts w:ascii="Times New Roman" w:eastAsia="Times New Roman" w:hAnsi="Times New Roman" w:cs="Times New Roman"/>
          <w:b/>
          <w:bCs/>
          <w:color w:val="FF0000"/>
          <w:sz w:val="24"/>
          <w:szCs w:val="24"/>
        </w:rPr>
        <w:t xml:space="preserve"> 20 (12-Mo Rental) </w:t>
      </w:r>
      <w:r w:rsidRPr="005B31EB">
        <w:rPr>
          <w:rFonts w:ascii="Times New Roman" w:eastAsia="Times New Roman" w:hAnsi="Times New Roman" w:cs="Times New Roman"/>
          <w:color w:val="FF0000"/>
          <w:sz w:val="24"/>
          <w:szCs w:val="24"/>
        </w:rPr>
        <w:br/>
        <w:t xml:space="preserve">d67b54ccb56151eda9f5 </w:t>
      </w:r>
    </w:p>
    <w:p w:rsidR="002F09F7" w:rsidRPr="003A251A" w:rsidRDefault="002F09F7" w:rsidP="00C92F1E">
      <w:pPr>
        <w:spacing w:after="0" w:line="240" w:lineRule="auto"/>
        <w:ind w:firstLine="720"/>
        <w:rPr>
          <w:rFonts w:cstheme="minorHAnsi"/>
          <w:sz w:val="24"/>
          <w:szCs w:val="24"/>
        </w:rPr>
      </w:pPr>
      <w:bookmarkStart w:id="0" w:name="_GoBack"/>
      <w:bookmarkEnd w:id="0"/>
    </w:p>
    <w:sectPr w:rsidR="002F09F7" w:rsidRPr="003A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2CE0"/>
    <w:multiLevelType w:val="hybridMultilevel"/>
    <w:tmpl w:val="6D38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97254"/>
    <w:multiLevelType w:val="hybridMultilevel"/>
    <w:tmpl w:val="4C84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40F8E"/>
    <w:multiLevelType w:val="hybridMultilevel"/>
    <w:tmpl w:val="C85C1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1935488"/>
    <w:multiLevelType w:val="hybridMultilevel"/>
    <w:tmpl w:val="95CE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6114BB"/>
    <w:multiLevelType w:val="hybridMultilevel"/>
    <w:tmpl w:val="5066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0C272E"/>
    <w:multiLevelType w:val="hybridMultilevel"/>
    <w:tmpl w:val="FCE6C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12601FE"/>
    <w:multiLevelType w:val="hybridMultilevel"/>
    <w:tmpl w:val="3A20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676C4"/>
    <w:multiLevelType w:val="hybridMultilevel"/>
    <w:tmpl w:val="09BC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A0"/>
    <w:rsid w:val="00050D9B"/>
    <w:rsid w:val="0009294B"/>
    <w:rsid w:val="000D3851"/>
    <w:rsid w:val="00161A24"/>
    <w:rsid w:val="00181380"/>
    <w:rsid w:val="001F1025"/>
    <w:rsid w:val="00216E04"/>
    <w:rsid w:val="00255794"/>
    <w:rsid w:val="00290A6B"/>
    <w:rsid w:val="002A1727"/>
    <w:rsid w:val="002F09F7"/>
    <w:rsid w:val="003A251A"/>
    <w:rsid w:val="003B0670"/>
    <w:rsid w:val="003C3EC9"/>
    <w:rsid w:val="004858BA"/>
    <w:rsid w:val="0052142E"/>
    <w:rsid w:val="00587B48"/>
    <w:rsid w:val="005B31EB"/>
    <w:rsid w:val="00614220"/>
    <w:rsid w:val="006720A0"/>
    <w:rsid w:val="006A4439"/>
    <w:rsid w:val="006C4040"/>
    <w:rsid w:val="0086276E"/>
    <w:rsid w:val="008A48AA"/>
    <w:rsid w:val="009B6D88"/>
    <w:rsid w:val="00A0504B"/>
    <w:rsid w:val="00A40E85"/>
    <w:rsid w:val="00A8140D"/>
    <w:rsid w:val="00B07CE9"/>
    <w:rsid w:val="00B550A6"/>
    <w:rsid w:val="00B869B2"/>
    <w:rsid w:val="00C21EDE"/>
    <w:rsid w:val="00C92F1E"/>
    <w:rsid w:val="00C947ED"/>
    <w:rsid w:val="00CA172F"/>
    <w:rsid w:val="00CB0E7E"/>
    <w:rsid w:val="00D72323"/>
    <w:rsid w:val="00D77684"/>
    <w:rsid w:val="00E05A5B"/>
    <w:rsid w:val="00E735B9"/>
    <w:rsid w:val="00E97949"/>
    <w:rsid w:val="00EB6F3B"/>
    <w:rsid w:val="00ED10BE"/>
    <w:rsid w:val="00F72916"/>
    <w:rsid w:val="00F736FB"/>
    <w:rsid w:val="00FC7E3F"/>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0A0"/>
    <w:rPr>
      <w:b/>
      <w:bCs/>
    </w:rPr>
  </w:style>
  <w:style w:type="character" w:customStyle="1" w:styleId="ssens">
    <w:name w:val="ssens"/>
    <w:basedOn w:val="DefaultParagraphFont"/>
    <w:rsid w:val="00587B48"/>
  </w:style>
  <w:style w:type="character" w:styleId="Hyperlink">
    <w:name w:val="Hyperlink"/>
    <w:basedOn w:val="DefaultParagraphFont"/>
    <w:uiPriority w:val="99"/>
    <w:semiHidden/>
    <w:unhideWhenUsed/>
    <w:rsid w:val="00587B48"/>
    <w:rPr>
      <w:color w:val="0000FF"/>
      <w:u w:val="single"/>
    </w:rPr>
  </w:style>
  <w:style w:type="character" w:styleId="Emphasis">
    <w:name w:val="Emphasis"/>
    <w:basedOn w:val="DefaultParagraphFont"/>
    <w:uiPriority w:val="20"/>
    <w:qFormat/>
    <w:rsid w:val="00587B48"/>
    <w:rPr>
      <w:i/>
      <w:iCs/>
    </w:rPr>
  </w:style>
  <w:style w:type="paragraph" w:styleId="ListParagraph">
    <w:name w:val="List Paragraph"/>
    <w:basedOn w:val="Normal"/>
    <w:uiPriority w:val="34"/>
    <w:qFormat/>
    <w:rsid w:val="00B07C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0A0"/>
    <w:rPr>
      <w:b/>
      <w:bCs/>
    </w:rPr>
  </w:style>
  <w:style w:type="character" w:customStyle="1" w:styleId="ssens">
    <w:name w:val="ssens"/>
    <w:basedOn w:val="DefaultParagraphFont"/>
    <w:rsid w:val="00587B48"/>
  </w:style>
  <w:style w:type="character" w:styleId="Hyperlink">
    <w:name w:val="Hyperlink"/>
    <w:basedOn w:val="DefaultParagraphFont"/>
    <w:uiPriority w:val="99"/>
    <w:semiHidden/>
    <w:unhideWhenUsed/>
    <w:rsid w:val="00587B48"/>
    <w:rPr>
      <w:color w:val="0000FF"/>
      <w:u w:val="single"/>
    </w:rPr>
  </w:style>
  <w:style w:type="character" w:styleId="Emphasis">
    <w:name w:val="Emphasis"/>
    <w:basedOn w:val="DefaultParagraphFont"/>
    <w:uiPriority w:val="20"/>
    <w:qFormat/>
    <w:rsid w:val="00587B48"/>
    <w:rPr>
      <w:i/>
      <w:iCs/>
    </w:rPr>
  </w:style>
  <w:style w:type="paragraph" w:styleId="ListParagraph">
    <w:name w:val="List Paragraph"/>
    <w:basedOn w:val="Normal"/>
    <w:uiPriority w:val="34"/>
    <w:qFormat/>
    <w:rsid w:val="00B07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68731">
      <w:bodyDiv w:val="1"/>
      <w:marLeft w:val="0"/>
      <w:marRight w:val="0"/>
      <w:marTop w:val="0"/>
      <w:marBottom w:val="0"/>
      <w:divBdr>
        <w:top w:val="none" w:sz="0" w:space="0" w:color="auto"/>
        <w:left w:val="none" w:sz="0" w:space="0" w:color="auto"/>
        <w:bottom w:val="none" w:sz="0" w:space="0" w:color="auto"/>
        <w:right w:val="none" w:sz="0" w:space="0" w:color="auto"/>
      </w:divBdr>
    </w:div>
    <w:div w:id="661392130">
      <w:bodyDiv w:val="1"/>
      <w:marLeft w:val="0"/>
      <w:marRight w:val="0"/>
      <w:marTop w:val="0"/>
      <w:marBottom w:val="0"/>
      <w:divBdr>
        <w:top w:val="none" w:sz="0" w:space="0" w:color="auto"/>
        <w:left w:val="none" w:sz="0" w:space="0" w:color="auto"/>
        <w:bottom w:val="none" w:sz="0" w:space="0" w:color="auto"/>
        <w:right w:val="none" w:sz="0" w:space="0" w:color="auto"/>
      </w:divBdr>
      <w:divsChild>
        <w:div w:id="355349915">
          <w:marLeft w:val="0"/>
          <w:marRight w:val="0"/>
          <w:marTop w:val="0"/>
          <w:marBottom w:val="0"/>
          <w:divBdr>
            <w:top w:val="none" w:sz="0" w:space="0" w:color="auto"/>
            <w:left w:val="none" w:sz="0" w:space="0" w:color="auto"/>
            <w:bottom w:val="none" w:sz="0" w:space="0" w:color="auto"/>
            <w:right w:val="none" w:sz="0" w:space="0" w:color="auto"/>
          </w:divBdr>
        </w:div>
        <w:div w:id="188838546">
          <w:marLeft w:val="0"/>
          <w:marRight w:val="0"/>
          <w:marTop w:val="0"/>
          <w:marBottom w:val="0"/>
          <w:divBdr>
            <w:top w:val="none" w:sz="0" w:space="0" w:color="auto"/>
            <w:left w:val="none" w:sz="0" w:space="0" w:color="auto"/>
            <w:bottom w:val="none" w:sz="0" w:space="0" w:color="auto"/>
            <w:right w:val="none" w:sz="0" w:space="0" w:color="auto"/>
          </w:divBdr>
        </w:div>
        <w:div w:id="2055077959">
          <w:marLeft w:val="0"/>
          <w:marRight w:val="0"/>
          <w:marTop w:val="0"/>
          <w:marBottom w:val="0"/>
          <w:divBdr>
            <w:top w:val="none" w:sz="0" w:space="0" w:color="auto"/>
            <w:left w:val="none" w:sz="0" w:space="0" w:color="auto"/>
            <w:bottom w:val="none" w:sz="0" w:space="0" w:color="auto"/>
            <w:right w:val="none" w:sz="0" w:space="0" w:color="auto"/>
          </w:divBdr>
        </w:div>
      </w:divsChild>
    </w:div>
    <w:div w:id="160618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9</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5</cp:revision>
  <dcterms:created xsi:type="dcterms:W3CDTF">2012-06-20T12:34:00Z</dcterms:created>
  <dcterms:modified xsi:type="dcterms:W3CDTF">2012-06-21T21:28:00Z</dcterms:modified>
</cp:coreProperties>
</file>