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object w:dxaOrig="7189" w:dyaOrig="9810">
          <v:rect xmlns:o="urn:schemas-microsoft-com:office:office" xmlns:v="urn:schemas-microsoft-com:vml" id="rectole0000000000" style="width:359.450000pt;height:49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is an empty document for you to upload and edit as needed.</w:t>
        <w:br/>
        <w:t xml:space="preserve">i am iloh onyebuchi favour , i am 23years of age </w:t>
        <w:br/>
        <w:t xml:space="preserve">i want to apply for this job sir thanks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