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header29.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0.xml" ContentType="application/vnd.openxmlformats-officedocument.wordprocessingml.header+xml"/>
  <Override PartName="/word/footer35.xml" ContentType="application/vnd.openxmlformats-officedocument.wordprocessingml.footer+xml"/>
  <Override PartName="/word/header31.xml" ContentType="application/vnd.openxmlformats-officedocument.wordprocessingml.header+xml"/>
  <Override PartName="/word/footer36.xml" ContentType="application/vnd.openxmlformats-officedocument.wordprocessingml.footer+xml"/>
  <Override PartName="/word/header32.xml" ContentType="application/vnd.openxmlformats-officedocument.wordprocessingml.header+xml"/>
  <Override PartName="/word/footer3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4.xml" ContentType="application/vnd.openxmlformats-officedocument.wordprocessingml.header+xml"/>
  <Override PartName="/word/footer40.xml" ContentType="application/vnd.openxmlformats-officedocument.wordprocessingml.footer+xml"/>
  <Override PartName="/word/header35.xml" ContentType="application/vnd.openxmlformats-officedocument.wordprocessingml.header+xml"/>
  <Override PartName="/word/footer41.xml" ContentType="application/vnd.openxmlformats-officedocument.wordprocessingml.footer+xml"/>
  <Override PartName="/word/header36.xml" ContentType="application/vnd.openxmlformats-officedocument.wordprocessingml.header+xml"/>
  <Override PartName="/word/footer42.xml" ContentType="application/vnd.openxmlformats-officedocument.wordprocessingml.footer+xml"/>
  <Override PartName="/word/header37.xml" ContentType="application/vnd.openxmlformats-officedocument.wordprocessingml.header+xml"/>
  <Override PartName="/word/footer43.xml" ContentType="application/vnd.openxmlformats-officedocument.wordprocessingml.footer+xml"/>
  <Override PartName="/word/header38.xml" ContentType="application/vnd.openxmlformats-officedocument.wordprocessingml.header+xml"/>
  <Override PartName="/word/footer44.xml" ContentType="application/vnd.openxmlformats-officedocument.wordprocessingml.footer+xml"/>
  <Override PartName="/word/header39.xml" ContentType="application/vnd.openxmlformats-officedocument.wordprocessingml.header+xml"/>
  <Override PartName="/word/footer45.xml" ContentType="application/vnd.openxmlformats-officedocument.wordprocessingml.footer+xml"/>
  <Override PartName="/word/header40.xml" ContentType="application/vnd.openxmlformats-officedocument.wordprocessingml.header+xml"/>
  <Override PartName="/word/footer46.xml" ContentType="application/vnd.openxmlformats-officedocument.wordprocessingml.footer+xml"/>
  <Override PartName="/word/header41.xml" ContentType="application/vnd.openxmlformats-officedocument.wordprocessingml.header+xml"/>
  <Override PartName="/word/footer47.xml" ContentType="application/vnd.openxmlformats-officedocument.wordprocessingml.footer+xml"/>
  <Override PartName="/word/header42.xml" ContentType="application/vnd.openxmlformats-officedocument.wordprocessingml.header+xml"/>
  <Override PartName="/word/footer48.xml" ContentType="application/vnd.openxmlformats-officedocument.wordprocessingml.footer+xml"/>
  <Override PartName="/word/header43.xml" ContentType="application/vnd.openxmlformats-officedocument.wordprocessingml.header+xml"/>
  <Override PartName="/word/footer49.xml" ContentType="application/vnd.openxmlformats-officedocument.wordprocessingml.footer+xml"/>
  <Override PartName="/word/header44.xml" ContentType="application/vnd.openxmlformats-officedocument.wordprocessingml.header+xml"/>
  <Override PartName="/word/footer50.xml" ContentType="application/vnd.openxmlformats-officedocument.wordprocessingml.footer+xml"/>
  <Override PartName="/word/header45.xml" ContentType="application/vnd.openxmlformats-officedocument.wordprocessingml.header+xml"/>
  <Override PartName="/word/footer51.xml" ContentType="application/vnd.openxmlformats-officedocument.wordprocessingml.footer+xml"/>
  <Override PartName="/word/header46.xml" ContentType="application/vnd.openxmlformats-officedocument.wordprocessingml.header+xml"/>
  <Override PartName="/word/footer52.xml" ContentType="application/vnd.openxmlformats-officedocument.wordprocessingml.footer+xml"/>
  <Override PartName="/word/header47.xml" ContentType="application/vnd.openxmlformats-officedocument.wordprocessingml.header+xml"/>
  <Override PartName="/word/footer53.xml" ContentType="application/vnd.openxmlformats-officedocument.wordprocessingml.footer+xml"/>
  <Override PartName="/word/header48.xml" ContentType="application/vnd.openxmlformats-officedocument.wordprocessingml.header+xml"/>
  <Override PartName="/word/footer54.xml" ContentType="application/vnd.openxmlformats-officedocument.wordprocessingml.footer+xml"/>
  <Override PartName="/word/header49.xml" ContentType="application/vnd.openxmlformats-officedocument.wordprocessingml.header+xml"/>
  <Override PartName="/word/footer55.xml" ContentType="application/vnd.openxmlformats-officedocument.wordprocessingml.footer+xml"/>
  <Override PartName="/word/header50.xml" ContentType="application/vnd.openxmlformats-officedocument.wordprocessingml.header+xml"/>
  <Override PartName="/word/footer56.xml" ContentType="application/vnd.openxmlformats-officedocument.wordprocessingml.footer+xml"/>
  <Override PartName="/word/header51.xml" ContentType="application/vnd.openxmlformats-officedocument.wordprocessingml.header+xml"/>
  <Override PartName="/word/footer57.xml" ContentType="application/vnd.openxmlformats-officedocument.wordprocessingml.footer+xml"/>
  <Override PartName="/word/header52.xml" ContentType="application/vnd.openxmlformats-officedocument.wordprocessingml.header+xml"/>
  <Override PartName="/word/footer58.xml" ContentType="application/vnd.openxmlformats-officedocument.wordprocessingml.footer+xml"/>
  <Override PartName="/word/header53.xml" ContentType="application/vnd.openxmlformats-officedocument.wordprocessingml.header+xml"/>
  <Override PartName="/word/footer59.xml" ContentType="application/vnd.openxmlformats-officedocument.wordprocessingml.footer+xml"/>
  <Override PartName="/word/header54.xml" ContentType="application/vnd.openxmlformats-officedocument.wordprocessingml.header+xml"/>
  <Override PartName="/word/footer60.xml" ContentType="application/vnd.openxmlformats-officedocument.wordprocessingml.footer+xml"/>
  <Override PartName="/word/header55.xml" ContentType="application/vnd.openxmlformats-officedocument.wordprocessingml.header+xml"/>
  <Override PartName="/word/footer61.xml" ContentType="application/vnd.openxmlformats-officedocument.wordprocessingml.footer+xml"/>
  <Override PartName="/word/header56.xml" ContentType="application/vnd.openxmlformats-officedocument.wordprocessingml.header+xml"/>
  <Override PartName="/word/footer62.xml" ContentType="application/vnd.openxmlformats-officedocument.wordprocessingml.footer+xml"/>
  <Override PartName="/word/header57.xml" ContentType="application/vnd.openxmlformats-officedocument.wordprocessingml.header+xml"/>
  <Override PartName="/word/footer63.xml" ContentType="application/vnd.openxmlformats-officedocument.wordprocessingml.footer+xml"/>
  <Override PartName="/word/header58.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59.xml" ContentType="application/vnd.openxmlformats-officedocument.wordprocessingml.header+xml"/>
  <Override PartName="/word/footer66.xml" ContentType="application/vnd.openxmlformats-officedocument.wordprocessingml.footer+xml"/>
  <Override PartName="/word/header60.xml" ContentType="application/vnd.openxmlformats-officedocument.wordprocessingml.header+xml"/>
  <Override PartName="/word/footer67.xml" ContentType="application/vnd.openxmlformats-officedocument.wordprocessingml.footer+xml"/>
  <Override PartName="/word/header61.xml" ContentType="application/vnd.openxmlformats-officedocument.wordprocessingml.header+xml"/>
  <Override PartName="/word/footer68.xml" ContentType="application/vnd.openxmlformats-officedocument.wordprocessingml.footer+xml"/>
  <Override PartName="/word/header62.xml" ContentType="application/vnd.openxmlformats-officedocument.wordprocessingml.header+xml"/>
  <Override PartName="/word/footer69.xml" ContentType="application/vnd.openxmlformats-officedocument.wordprocessingml.footer+xml"/>
  <Override PartName="/word/header63.xml" ContentType="application/vnd.openxmlformats-officedocument.wordprocessingml.header+xml"/>
  <Override PartName="/word/footer70.xml" ContentType="application/vnd.openxmlformats-officedocument.wordprocessingml.footer+xml"/>
  <Override PartName="/word/header64.xml" ContentType="application/vnd.openxmlformats-officedocument.wordprocessingml.header+xml"/>
  <Override PartName="/word/footer71.xml" ContentType="application/vnd.openxmlformats-officedocument.wordprocessingml.footer+xml"/>
  <Override PartName="/word/header65.xml" ContentType="application/vnd.openxmlformats-officedocument.wordprocessingml.header+xml"/>
  <Override PartName="/word/footer72.xml" ContentType="application/vnd.openxmlformats-officedocument.wordprocessingml.footer+xml"/>
  <Override PartName="/word/header66.xml" ContentType="application/vnd.openxmlformats-officedocument.wordprocessingml.header+xml"/>
  <Override PartName="/word/footer73.xml" ContentType="application/vnd.openxmlformats-officedocument.wordprocessingml.footer+xml"/>
  <Override PartName="/word/header67.xml" ContentType="application/vnd.openxmlformats-officedocument.wordprocessingml.header+xml"/>
  <Override PartName="/word/footer74.xml" ContentType="application/vnd.openxmlformats-officedocument.wordprocessingml.footer+xml"/>
  <Override PartName="/word/header68.xml" ContentType="application/vnd.openxmlformats-officedocument.wordprocessingml.header+xml"/>
  <Override PartName="/word/footer75.xml" ContentType="application/vnd.openxmlformats-officedocument.wordprocessingml.footer+xml"/>
  <Override PartName="/word/header69.xml" ContentType="application/vnd.openxmlformats-officedocument.wordprocessingml.header+xml"/>
  <Override PartName="/word/footer76.xml" ContentType="application/vnd.openxmlformats-officedocument.wordprocessingml.footer+xml"/>
  <Override PartName="/word/header70.xml" ContentType="application/vnd.openxmlformats-officedocument.wordprocessingml.header+xml"/>
  <Override PartName="/word/footer77.xml" ContentType="application/vnd.openxmlformats-officedocument.wordprocessingml.footer+xml"/>
  <Override PartName="/word/header71.xml" ContentType="application/vnd.openxmlformats-officedocument.wordprocessingml.header+xml"/>
  <Override PartName="/word/footer78.xml" ContentType="application/vnd.openxmlformats-officedocument.wordprocessingml.footer+xml"/>
  <Override PartName="/word/header72.xml" ContentType="application/vnd.openxmlformats-officedocument.wordprocessingml.header+xml"/>
  <Override PartName="/word/footer79.xml" ContentType="application/vnd.openxmlformats-officedocument.wordprocessingml.footer+xml"/>
  <Override PartName="/word/header73.xml" ContentType="application/vnd.openxmlformats-officedocument.wordprocessingml.header+xml"/>
  <Override PartName="/word/footer80.xml" ContentType="application/vnd.openxmlformats-officedocument.wordprocessingml.footer+xml"/>
  <Override PartName="/word/header74.xml" ContentType="application/vnd.openxmlformats-officedocument.wordprocessingml.header+xml"/>
  <Override PartName="/word/footer81.xml" ContentType="application/vnd.openxmlformats-officedocument.wordprocessingml.footer+xml"/>
  <Override PartName="/word/header75.xml" ContentType="application/vnd.openxmlformats-officedocument.wordprocessingml.header+xml"/>
  <Override PartName="/word/footer82.xml" ContentType="application/vnd.openxmlformats-officedocument.wordprocessingml.footer+xml"/>
  <Override PartName="/word/header76.xml" ContentType="application/vnd.openxmlformats-officedocument.wordprocessingml.header+xml"/>
  <Override PartName="/word/footer83.xml" ContentType="application/vnd.openxmlformats-officedocument.wordprocessingml.footer+xml"/>
  <Override PartName="/word/header77.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header79.xml" ContentType="application/vnd.openxmlformats-officedocument.wordprocessingml.header+xml"/>
  <Override PartName="/word/footer87.xml" ContentType="application/vnd.openxmlformats-officedocument.wordprocessingml.footer+xml"/>
  <Override PartName="/word/header80.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1.xml" ContentType="application/vnd.openxmlformats-officedocument.wordprocessingml.header+xml"/>
  <Override PartName="/word/footer90.xml" ContentType="application/vnd.openxmlformats-officedocument.wordprocessingml.footer+xml"/>
  <Override PartName="/word/header82.xml" ContentType="application/vnd.openxmlformats-officedocument.wordprocessingml.header+xml"/>
  <Override PartName="/word/footer91.xml" ContentType="application/vnd.openxmlformats-officedocument.wordprocessingml.footer+xml"/>
  <Override PartName="/word/header83.xml" ContentType="application/vnd.openxmlformats-officedocument.wordprocessingml.header+xml"/>
  <Override PartName="/word/footer92.xml" ContentType="application/vnd.openxmlformats-officedocument.wordprocessingml.footer+xml"/>
  <Override PartName="/word/header84.xml" ContentType="application/vnd.openxmlformats-officedocument.wordprocessingml.header+xml"/>
  <Override PartName="/word/footer93.xml" ContentType="application/vnd.openxmlformats-officedocument.wordprocessingml.footer+xml"/>
  <Override PartName="/word/header85.xml" ContentType="application/vnd.openxmlformats-officedocument.wordprocessingml.header+xml"/>
  <Override PartName="/word/footer94.xml" ContentType="application/vnd.openxmlformats-officedocument.wordprocessingml.footer+xml"/>
  <Override PartName="/word/header86.xml" ContentType="application/vnd.openxmlformats-officedocument.wordprocessingml.header+xml"/>
  <Override PartName="/word/footer95.xml" ContentType="application/vnd.openxmlformats-officedocument.wordprocessingml.footer+xml"/>
  <Override PartName="/word/header87.xml" ContentType="application/vnd.openxmlformats-officedocument.wordprocessingml.header+xml"/>
  <Override PartName="/word/footer96.xml" ContentType="application/vnd.openxmlformats-officedocument.wordprocessingml.footer+xml"/>
  <Override PartName="/word/header88.xml" ContentType="application/vnd.openxmlformats-officedocument.wordprocessingml.header+xml"/>
  <Override PartName="/word/footer97.xml" ContentType="application/vnd.openxmlformats-officedocument.wordprocessingml.footer+xml"/>
  <Override PartName="/word/header89.xml" ContentType="application/vnd.openxmlformats-officedocument.wordprocessingml.header+xml"/>
  <Override PartName="/word/footer98.xml" ContentType="application/vnd.openxmlformats-officedocument.wordprocessingml.footer+xml"/>
  <Override PartName="/word/header90.xml" ContentType="application/vnd.openxmlformats-officedocument.wordprocessingml.header+xml"/>
  <Override PartName="/word/footer99.xml" ContentType="application/vnd.openxmlformats-officedocument.wordprocessingml.footer+xml"/>
  <Override PartName="/word/header9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92.xml" ContentType="application/vnd.openxmlformats-officedocument.wordprocessingml.header+xml"/>
  <Override PartName="/word/footer102.xml" ContentType="application/vnd.openxmlformats-officedocument.wordprocessingml.footer+xml"/>
  <Override PartName="/word/header93.xml" ContentType="application/vnd.openxmlformats-officedocument.wordprocessingml.header+xml"/>
  <Override PartName="/word/footer103.xml" ContentType="application/vnd.openxmlformats-officedocument.wordprocessingml.footer+xml"/>
  <Override PartName="/word/header94.xml" ContentType="application/vnd.openxmlformats-officedocument.wordprocessingml.header+xml"/>
  <Override PartName="/word/footer104.xml" ContentType="application/vnd.openxmlformats-officedocument.wordprocessingml.footer+xml"/>
  <Override PartName="/word/header95.xml" ContentType="application/vnd.openxmlformats-officedocument.wordprocessingml.header+xml"/>
  <Override PartName="/word/footer105.xml" ContentType="application/vnd.openxmlformats-officedocument.wordprocessingml.footer+xml"/>
  <Override PartName="/word/header96.xml" ContentType="application/vnd.openxmlformats-officedocument.wordprocessingml.header+xml"/>
  <Override PartName="/word/footer106.xml" ContentType="application/vnd.openxmlformats-officedocument.wordprocessingml.footer+xml"/>
  <Override PartName="/word/header97.xml" ContentType="application/vnd.openxmlformats-officedocument.wordprocessingml.header+xml"/>
  <Override PartName="/word/footer107.xml" ContentType="application/vnd.openxmlformats-officedocument.wordprocessingml.footer+xml"/>
  <Override PartName="/word/header98.xml" ContentType="application/vnd.openxmlformats-officedocument.wordprocessingml.header+xml"/>
  <Override PartName="/word/footer108.xml" ContentType="application/vnd.openxmlformats-officedocument.wordprocessingml.footer+xml"/>
  <Override PartName="/word/header99.xml" ContentType="application/vnd.openxmlformats-officedocument.wordprocessingml.header+xml"/>
  <Override PartName="/word/footer109.xml" ContentType="application/vnd.openxmlformats-officedocument.wordprocessingml.footer+xml"/>
  <Override PartName="/word/header100.xml" ContentType="application/vnd.openxmlformats-officedocument.wordprocessingml.header+xml"/>
  <Override PartName="/word/footer110.xml" ContentType="application/vnd.openxmlformats-officedocument.wordprocessingml.footer+xml"/>
  <Override PartName="/word/header101.xml" ContentType="application/vnd.openxmlformats-officedocument.wordprocessingml.header+xml"/>
  <Override PartName="/word/footer111.xml" ContentType="application/vnd.openxmlformats-officedocument.wordprocessingml.footer+xml"/>
  <Override PartName="/word/header102.xml" ContentType="application/vnd.openxmlformats-officedocument.wordprocessingml.header+xml"/>
  <Override PartName="/word/footer112.xml" ContentType="application/vnd.openxmlformats-officedocument.wordprocessingml.footer+xml"/>
  <Override PartName="/word/header103.xml" ContentType="application/vnd.openxmlformats-officedocument.wordprocessingml.header+xml"/>
  <Override PartName="/word/footer113.xml" ContentType="application/vnd.openxmlformats-officedocument.wordprocessingml.footer+xml"/>
  <Override PartName="/word/header104.xml" ContentType="application/vnd.openxmlformats-officedocument.wordprocessingml.header+xml"/>
  <Override PartName="/word/footer114.xml" ContentType="application/vnd.openxmlformats-officedocument.wordprocessingml.footer+xml"/>
  <Override PartName="/word/header105.xml" ContentType="application/vnd.openxmlformats-officedocument.wordprocessingml.header+xml"/>
  <Override PartName="/word/footer115.xml" ContentType="application/vnd.openxmlformats-officedocument.wordprocessingml.footer+xml"/>
  <Override PartName="/word/header106.xml" ContentType="application/vnd.openxmlformats-officedocument.wordprocessingml.header+xml"/>
  <Override PartName="/word/footer116.xml" ContentType="application/vnd.openxmlformats-officedocument.wordprocessingml.footer+xml"/>
  <Override PartName="/word/header107.xml" ContentType="application/vnd.openxmlformats-officedocument.wordprocessingml.header+xml"/>
  <Override PartName="/word/footer117.xml" ContentType="application/vnd.openxmlformats-officedocument.wordprocessingml.footer+xml"/>
  <Override PartName="/word/header108.xml" ContentType="application/vnd.openxmlformats-officedocument.wordprocessingml.header+xml"/>
  <Override PartName="/word/footer118.xml" ContentType="application/vnd.openxmlformats-officedocument.wordprocessingml.footer+xml"/>
  <Override PartName="/word/header109.xml" ContentType="application/vnd.openxmlformats-officedocument.wordprocessingml.header+xml"/>
  <Override PartName="/word/footer119.xml" ContentType="application/vnd.openxmlformats-officedocument.wordprocessingml.footer+xml"/>
  <Override PartName="/word/header110.xml" ContentType="application/vnd.openxmlformats-officedocument.wordprocessingml.header+xml"/>
  <Override PartName="/word/footer120.xml" ContentType="application/vnd.openxmlformats-officedocument.wordprocessingml.footer+xml"/>
  <Override PartName="/word/header111.xml" ContentType="application/vnd.openxmlformats-officedocument.wordprocessingml.header+xml"/>
  <Override PartName="/word/footer121.xml" ContentType="application/vnd.openxmlformats-officedocument.wordprocessingml.footer+xml"/>
  <Override PartName="/word/header112.xml" ContentType="application/vnd.openxmlformats-officedocument.wordprocessingml.header+xml"/>
  <Override PartName="/word/footer122.xml" ContentType="application/vnd.openxmlformats-officedocument.wordprocessingml.footer+xml"/>
  <Override PartName="/word/header113.xml" ContentType="application/vnd.openxmlformats-officedocument.wordprocessingml.header+xml"/>
  <Override PartName="/word/footer123.xml" ContentType="application/vnd.openxmlformats-officedocument.wordprocessingml.footer+xml"/>
  <Override PartName="/word/header114.xml" ContentType="application/vnd.openxmlformats-officedocument.wordprocessingml.header+xml"/>
  <Override PartName="/word/footer124.xml" ContentType="application/vnd.openxmlformats-officedocument.wordprocessingml.footer+xml"/>
  <Override PartName="/word/header115.xml" ContentType="application/vnd.openxmlformats-officedocument.wordprocessingml.header+xml"/>
  <Override PartName="/word/footer125.xml" ContentType="application/vnd.openxmlformats-officedocument.wordprocessingml.footer+xml"/>
  <Override PartName="/word/header116.xml" ContentType="application/vnd.openxmlformats-officedocument.wordprocessingml.header+xml"/>
  <Override PartName="/word/footer126.xml" ContentType="application/vnd.openxmlformats-officedocument.wordprocessingml.footer+xml"/>
  <Override PartName="/word/header117.xml" ContentType="application/vnd.openxmlformats-officedocument.wordprocessingml.header+xml"/>
  <Override PartName="/word/footer127.xml" ContentType="application/vnd.openxmlformats-officedocument.wordprocessingml.footer+xml"/>
  <Override PartName="/word/header118.xml" ContentType="application/vnd.openxmlformats-officedocument.wordprocessingml.header+xml"/>
  <Override PartName="/word/footer128.xml" ContentType="application/vnd.openxmlformats-officedocument.wordprocessingml.footer+xml"/>
  <Override PartName="/word/header119.xml" ContentType="application/vnd.openxmlformats-officedocument.wordprocessingml.header+xml"/>
  <Override PartName="/word/footer129.xml" ContentType="application/vnd.openxmlformats-officedocument.wordprocessingml.footer+xml"/>
  <Override PartName="/word/header120.xml" ContentType="application/vnd.openxmlformats-officedocument.wordprocessingml.header+xml"/>
  <Override PartName="/word/footer130.xml" ContentType="application/vnd.openxmlformats-officedocument.wordprocessingml.footer+xml"/>
  <Override PartName="/word/header121.xml" ContentType="application/vnd.openxmlformats-officedocument.wordprocessingml.header+xml"/>
  <Override PartName="/word/footer131.xml" ContentType="application/vnd.openxmlformats-officedocument.wordprocessingml.footer+xml"/>
  <Override PartName="/word/header122.xml" ContentType="application/vnd.openxmlformats-officedocument.wordprocessingml.header+xml"/>
  <Override PartName="/word/footer132.xml" ContentType="application/vnd.openxmlformats-officedocument.wordprocessingml.footer+xml"/>
  <Override PartName="/word/header123.xml" ContentType="application/vnd.openxmlformats-officedocument.wordprocessingml.header+xml"/>
  <Override PartName="/word/footer133.xml" ContentType="application/vnd.openxmlformats-officedocument.wordprocessingml.footer+xml"/>
  <Override PartName="/word/header124.xml" ContentType="application/vnd.openxmlformats-officedocument.wordprocessingml.header+xml"/>
  <Override PartName="/word/footer134.xml" ContentType="application/vnd.openxmlformats-officedocument.wordprocessingml.footer+xml"/>
  <Override PartName="/word/header125.xml" ContentType="application/vnd.openxmlformats-officedocument.wordprocessingml.header+xml"/>
  <Override PartName="/word/footer135.xml" ContentType="application/vnd.openxmlformats-officedocument.wordprocessingml.footer+xml"/>
  <Override PartName="/word/header126.xml" ContentType="application/vnd.openxmlformats-officedocument.wordprocessingml.header+xml"/>
  <Override PartName="/word/footer136.xml" ContentType="application/vnd.openxmlformats-officedocument.wordprocessingml.footer+xml"/>
  <Override PartName="/word/header127.xml" ContentType="application/vnd.openxmlformats-officedocument.wordprocessingml.header+xml"/>
  <Override PartName="/word/footer137.xml" ContentType="application/vnd.openxmlformats-officedocument.wordprocessingml.footer+xml"/>
  <Override PartName="/word/header128.xml" ContentType="application/vnd.openxmlformats-officedocument.wordprocessingml.header+xml"/>
  <Override PartName="/word/footer138.xml" ContentType="application/vnd.openxmlformats-officedocument.wordprocessingml.footer+xml"/>
  <Override PartName="/word/header129.xml" ContentType="application/vnd.openxmlformats-officedocument.wordprocessingml.header+xml"/>
  <Override PartName="/word/footer139.xml" ContentType="application/vnd.openxmlformats-officedocument.wordprocessingml.footer+xml"/>
  <Override PartName="/word/header130.xml" ContentType="application/vnd.openxmlformats-officedocument.wordprocessingml.header+xml"/>
  <Override PartName="/word/footer140.xml" ContentType="application/vnd.openxmlformats-officedocument.wordprocessingml.footer+xml"/>
  <Override PartName="/word/header131.xml" ContentType="application/vnd.openxmlformats-officedocument.wordprocessingml.header+xml"/>
  <Override PartName="/word/footer141.xml" ContentType="application/vnd.openxmlformats-officedocument.wordprocessingml.footer+xml"/>
  <Override PartName="/word/header132.xml" ContentType="application/vnd.openxmlformats-officedocument.wordprocessingml.header+xml"/>
  <Override PartName="/word/footer142.xml" ContentType="application/vnd.openxmlformats-officedocument.wordprocessingml.footer+xml"/>
  <Override PartName="/word/header133.xml" ContentType="application/vnd.openxmlformats-officedocument.wordprocessingml.header+xml"/>
  <Override PartName="/word/footer143.xml" ContentType="application/vnd.openxmlformats-officedocument.wordprocessingml.footer+xml"/>
  <Override PartName="/word/header134.xml" ContentType="application/vnd.openxmlformats-officedocument.wordprocessingml.header+xml"/>
  <Override PartName="/word/footer144.xml" ContentType="application/vnd.openxmlformats-officedocument.wordprocessingml.footer+xml"/>
  <Override PartName="/word/header135.xml" ContentType="application/vnd.openxmlformats-officedocument.wordprocessingml.header+xml"/>
  <Override PartName="/word/footer145.xml" ContentType="application/vnd.openxmlformats-officedocument.wordprocessingml.footer+xml"/>
  <Override PartName="/word/header136.xml" ContentType="application/vnd.openxmlformats-officedocument.wordprocessingml.header+xml"/>
  <Override PartName="/word/footer146.xml" ContentType="application/vnd.openxmlformats-officedocument.wordprocessingml.footer+xml"/>
  <Override PartName="/word/header137.xml" ContentType="application/vnd.openxmlformats-officedocument.wordprocessingml.header+xml"/>
  <Override PartName="/word/footer147.xml" ContentType="application/vnd.openxmlformats-officedocument.wordprocessingml.footer+xml"/>
  <Override PartName="/word/header138.xml" ContentType="application/vnd.openxmlformats-officedocument.wordprocessingml.header+xml"/>
  <Override PartName="/word/footer148.xml" ContentType="application/vnd.openxmlformats-officedocument.wordprocessingml.footer+xml"/>
  <Override PartName="/word/header139.xml" ContentType="application/vnd.openxmlformats-officedocument.wordprocessingml.header+xml"/>
  <Override PartName="/word/footer149.xml" ContentType="application/vnd.openxmlformats-officedocument.wordprocessingml.footer+xml"/>
  <Override PartName="/word/header140.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41.xml" ContentType="application/vnd.openxmlformats-officedocument.wordprocessingml.header+xml"/>
  <Override PartName="/word/footer152.xml" ContentType="application/vnd.openxmlformats-officedocument.wordprocessingml.footer+xml"/>
  <Override PartName="/word/header142.xml" ContentType="application/vnd.openxmlformats-officedocument.wordprocessingml.header+xml"/>
  <Override PartName="/word/footer153.xml" ContentType="application/vnd.openxmlformats-officedocument.wordprocessingml.footer+xml"/>
  <Override PartName="/word/header143.xml" ContentType="application/vnd.openxmlformats-officedocument.wordprocessingml.header+xml"/>
  <Override PartName="/word/footer154.xml" ContentType="application/vnd.openxmlformats-officedocument.wordprocessingml.footer+xml"/>
  <Override PartName="/word/header144.xml" ContentType="application/vnd.openxmlformats-officedocument.wordprocessingml.header+xml"/>
  <Override PartName="/word/footer155.xml" ContentType="application/vnd.openxmlformats-officedocument.wordprocessingml.footer+xml"/>
  <Override PartName="/word/header145.xml" ContentType="application/vnd.openxmlformats-officedocument.wordprocessingml.header+xml"/>
  <Override PartName="/word/footer156.xml" ContentType="application/vnd.openxmlformats-officedocument.wordprocessingml.footer+xml"/>
  <Override PartName="/word/header146.xml" ContentType="application/vnd.openxmlformats-officedocument.wordprocessingml.header+xml"/>
  <Override PartName="/word/footer157.xml" ContentType="application/vnd.openxmlformats-officedocument.wordprocessingml.footer+xml"/>
  <Override PartName="/word/header147.xml" ContentType="application/vnd.openxmlformats-officedocument.wordprocessingml.header+xml"/>
  <Override PartName="/word/footer158.xml" ContentType="application/vnd.openxmlformats-officedocument.wordprocessingml.footer+xml"/>
  <Override PartName="/word/header148.xml" ContentType="application/vnd.openxmlformats-officedocument.wordprocessingml.header+xml"/>
  <Override PartName="/word/footer159.xml" ContentType="application/vnd.openxmlformats-officedocument.wordprocessingml.footer+xml"/>
  <Override PartName="/word/header149.xml" ContentType="application/vnd.openxmlformats-officedocument.wordprocessingml.header+xml"/>
  <Override PartName="/word/footer160.xml" ContentType="application/vnd.openxmlformats-officedocument.wordprocessingml.footer+xml"/>
  <Override PartName="/word/header150.xml" ContentType="application/vnd.openxmlformats-officedocument.wordprocessingml.header+xml"/>
  <Override PartName="/word/footer161.xml" ContentType="application/vnd.openxmlformats-officedocument.wordprocessingml.footer+xml"/>
  <Override PartName="/word/header151.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header152.xml" ContentType="application/vnd.openxmlformats-officedocument.wordprocessingml.header+xml"/>
  <Override PartName="/word/footer164.xml" ContentType="application/vnd.openxmlformats-officedocument.wordprocessingml.footer+xml"/>
  <Override PartName="/word/header153.xml" ContentType="application/vnd.openxmlformats-officedocument.wordprocessingml.header+xml"/>
  <Override PartName="/word/footer165.xml" ContentType="application/vnd.openxmlformats-officedocument.wordprocessingml.footer+xml"/>
  <Override PartName="/word/header154.xml" ContentType="application/vnd.openxmlformats-officedocument.wordprocessingml.header+xml"/>
  <Override PartName="/word/footer166.xml" ContentType="application/vnd.openxmlformats-officedocument.wordprocessingml.footer+xml"/>
  <Override PartName="/word/header155.xml" ContentType="application/vnd.openxmlformats-officedocument.wordprocessingml.header+xml"/>
  <Override PartName="/word/footer167.xml" ContentType="application/vnd.openxmlformats-officedocument.wordprocessingml.footer+xml"/>
  <Override PartName="/word/header156.xml" ContentType="application/vnd.openxmlformats-officedocument.wordprocessingml.header+xml"/>
  <Override PartName="/word/footer168.xml" ContentType="application/vnd.openxmlformats-officedocument.wordprocessingml.footer+xml"/>
  <Override PartName="/word/header157.xml" ContentType="application/vnd.openxmlformats-officedocument.wordprocessingml.header+xml"/>
  <Override PartName="/word/footer169.xml" ContentType="application/vnd.openxmlformats-officedocument.wordprocessingml.footer+xml"/>
  <Override PartName="/word/header158.xml" ContentType="application/vnd.openxmlformats-officedocument.wordprocessingml.header+xml"/>
  <Override PartName="/word/footer170.xml" ContentType="application/vnd.openxmlformats-officedocument.wordprocessingml.footer+xml"/>
  <Override PartName="/word/header159.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160.xml" ContentType="application/vnd.openxmlformats-officedocument.wordprocessingml.header+xml"/>
  <Override PartName="/word/footer173.xml" ContentType="application/vnd.openxmlformats-officedocument.wordprocessingml.footer+xml"/>
  <Override PartName="/word/header161.xml" ContentType="application/vnd.openxmlformats-officedocument.wordprocessingml.header+xml"/>
  <Override PartName="/word/footer174.xml" ContentType="application/vnd.openxmlformats-officedocument.wordprocessingml.footer+xml"/>
  <Override PartName="/word/header162.xml" ContentType="application/vnd.openxmlformats-officedocument.wordprocessingml.header+xml"/>
  <Override PartName="/word/footer175.xml" ContentType="application/vnd.openxmlformats-officedocument.wordprocessingml.footer+xml"/>
  <Override PartName="/word/header163.xml" ContentType="application/vnd.openxmlformats-officedocument.wordprocessingml.header+xml"/>
  <Override PartName="/word/footer176.xml" ContentType="application/vnd.openxmlformats-officedocument.wordprocessingml.footer+xml"/>
  <Override PartName="/word/header164.xml" ContentType="application/vnd.openxmlformats-officedocument.wordprocessingml.header+xml"/>
  <Override PartName="/word/footer177.xml" ContentType="application/vnd.openxmlformats-officedocument.wordprocessingml.footer+xml"/>
  <Override PartName="/word/header165.xml" ContentType="application/vnd.openxmlformats-officedocument.wordprocessingml.header+xml"/>
  <Override PartName="/word/footer178.xml" ContentType="application/vnd.openxmlformats-officedocument.wordprocessingml.footer+xml"/>
  <Override PartName="/word/header166.xml" ContentType="application/vnd.openxmlformats-officedocument.wordprocessingml.header+xml"/>
  <Override PartName="/word/footer179.xml" ContentType="application/vnd.openxmlformats-officedocument.wordprocessingml.footer+xml"/>
  <Override PartName="/word/header167.xml" ContentType="application/vnd.openxmlformats-officedocument.wordprocessingml.header+xml"/>
  <Override PartName="/word/footer180.xml" ContentType="application/vnd.openxmlformats-officedocument.wordprocessingml.footer+xml"/>
  <Override PartName="/word/header168.xml" ContentType="application/vnd.openxmlformats-officedocument.wordprocessingml.header+xml"/>
  <Override PartName="/word/footer181.xml" ContentType="application/vnd.openxmlformats-officedocument.wordprocessingml.footer+xml"/>
  <Override PartName="/word/header169.xml" ContentType="application/vnd.openxmlformats-officedocument.wordprocessingml.header+xml"/>
  <Override PartName="/word/footer182.xml" ContentType="application/vnd.openxmlformats-officedocument.wordprocessingml.footer+xml"/>
  <Override PartName="/word/header170.xml" ContentType="application/vnd.openxmlformats-officedocument.wordprocessingml.header+xml"/>
  <Override PartName="/word/footer183.xml" ContentType="application/vnd.openxmlformats-officedocument.wordprocessingml.footer+xml"/>
  <Override PartName="/word/header171.xml" ContentType="application/vnd.openxmlformats-officedocument.wordprocessingml.header+xml"/>
  <Override PartName="/word/footer184.xml" ContentType="application/vnd.openxmlformats-officedocument.wordprocessingml.footer+xml"/>
  <Override PartName="/word/header172.xml" ContentType="application/vnd.openxmlformats-officedocument.wordprocessingml.header+xml"/>
  <Override PartName="/word/footer185.xml" ContentType="application/vnd.openxmlformats-officedocument.wordprocessingml.footer+xml"/>
  <Override PartName="/word/header173.xml" ContentType="application/vnd.openxmlformats-officedocument.wordprocessingml.header+xml"/>
  <Override PartName="/word/footer186.xml" ContentType="application/vnd.openxmlformats-officedocument.wordprocessingml.footer+xml"/>
  <Override PartName="/word/header174.xml" ContentType="application/vnd.openxmlformats-officedocument.wordprocessingml.header+xml"/>
  <Override PartName="/word/footer187.xml" ContentType="application/vnd.openxmlformats-officedocument.wordprocessingml.footer+xml"/>
  <Override PartName="/word/header175.xml" ContentType="application/vnd.openxmlformats-officedocument.wordprocessingml.header+xml"/>
  <Override PartName="/word/footer188.xml" ContentType="application/vnd.openxmlformats-officedocument.wordprocessingml.footer+xml"/>
  <Override PartName="/word/header176.xml" ContentType="application/vnd.openxmlformats-officedocument.wordprocessingml.header+xml"/>
  <Override PartName="/word/footer189.xml" ContentType="application/vnd.openxmlformats-officedocument.wordprocessingml.footer+xml"/>
  <Override PartName="/word/header177.xml" ContentType="application/vnd.openxmlformats-officedocument.wordprocessingml.header+xml"/>
  <Override PartName="/word/footer190.xml" ContentType="application/vnd.openxmlformats-officedocument.wordprocessingml.footer+xml"/>
  <Override PartName="/word/header178.xml" ContentType="application/vnd.openxmlformats-officedocument.wordprocessingml.header+xml"/>
  <Override PartName="/word/footer191.xml" ContentType="application/vnd.openxmlformats-officedocument.wordprocessingml.footer+xml"/>
  <Override PartName="/word/header179.xml" ContentType="application/vnd.openxmlformats-officedocument.wordprocessingml.header+xml"/>
  <Override PartName="/word/footer192.xml" ContentType="application/vnd.openxmlformats-officedocument.wordprocessingml.footer+xml"/>
  <Override PartName="/word/header180.xml" ContentType="application/vnd.openxmlformats-officedocument.wordprocessingml.header+xml"/>
  <Override PartName="/word/footer193.xml" ContentType="application/vnd.openxmlformats-officedocument.wordprocessingml.footer+xml"/>
  <Override PartName="/word/header181.xml" ContentType="application/vnd.openxmlformats-officedocument.wordprocessingml.header+xml"/>
  <Override PartName="/word/footer194.xml" ContentType="application/vnd.openxmlformats-officedocument.wordprocessingml.footer+xml"/>
  <Override PartName="/word/header182.xml" ContentType="application/vnd.openxmlformats-officedocument.wordprocessingml.header+xml"/>
  <Override PartName="/word/footer195.xml" ContentType="application/vnd.openxmlformats-officedocument.wordprocessingml.footer+xml"/>
  <Override PartName="/word/header183.xml" ContentType="application/vnd.openxmlformats-officedocument.wordprocessingml.header+xml"/>
  <Override PartName="/word/footer196.xml" ContentType="application/vnd.openxmlformats-officedocument.wordprocessingml.footer+xml"/>
  <Override PartName="/word/header184.xml" ContentType="application/vnd.openxmlformats-officedocument.wordprocessingml.header+xml"/>
  <Override PartName="/word/footer197.xml" ContentType="application/vnd.openxmlformats-officedocument.wordprocessingml.footer+xml"/>
  <Override PartName="/word/header185.xml" ContentType="application/vnd.openxmlformats-officedocument.wordprocessingml.header+xml"/>
  <Override PartName="/word/footer198.xml" ContentType="application/vnd.openxmlformats-officedocument.wordprocessingml.footer+xml"/>
  <Override PartName="/word/header186.xml" ContentType="application/vnd.openxmlformats-officedocument.wordprocessingml.header+xml"/>
  <Override PartName="/word/footer199.xml" ContentType="application/vnd.openxmlformats-officedocument.wordprocessingml.footer+xml"/>
  <Override PartName="/word/header187.xml" ContentType="application/vnd.openxmlformats-officedocument.wordprocessingml.header+xml"/>
  <Override PartName="/word/footer200.xml" ContentType="application/vnd.openxmlformats-officedocument.wordprocessingml.footer+xml"/>
  <Override PartName="/word/header188.xml" ContentType="application/vnd.openxmlformats-officedocument.wordprocessingml.header+xml"/>
  <Override PartName="/word/footer201.xml" ContentType="application/vnd.openxmlformats-officedocument.wordprocessingml.footer+xml"/>
  <Override PartName="/word/header189.xml" ContentType="application/vnd.openxmlformats-officedocument.wordprocessingml.header+xml"/>
  <Override PartName="/word/footer202.xml" ContentType="application/vnd.openxmlformats-officedocument.wordprocessingml.footer+xml"/>
  <Override PartName="/word/header190.xml" ContentType="application/vnd.openxmlformats-officedocument.wordprocessingml.header+xml"/>
  <Override PartName="/word/footer203.xml" ContentType="application/vnd.openxmlformats-officedocument.wordprocessingml.footer+xml"/>
  <Override PartName="/word/header191.xml" ContentType="application/vnd.openxmlformats-officedocument.wordprocessingml.header+xml"/>
  <Override PartName="/word/footer204.xml" ContentType="application/vnd.openxmlformats-officedocument.wordprocessingml.footer+xml"/>
  <Override PartName="/word/header192.xml" ContentType="application/vnd.openxmlformats-officedocument.wordprocessingml.header+xml"/>
  <Override PartName="/word/footer205.xml" ContentType="application/vnd.openxmlformats-officedocument.wordprocessingml.footer+xml"/>
  <Override PartName="/word/header193.xml" ContentType="application/vnd.openxmlformats-officedocument.wordprocessingml.header+xml"/>
  <Override PartName="/word/footer206.xml" ContentType="application/vnd.openxmlformats-officedocument.wordprocessingml.footer+xml"/>
  <Override PartName="/word/header194.xml" ContentType="application/vnd.openxmlformats-officedocument.wordprocessingml.header+xml"/>
  <Override PartName="/word/footer207.xml" ContentType="application/vnd.openxmlformats-officedocument.wordprocessingml.footer+xml"/>
  <Override PartName="/word/header195.xml" ContentType="application/vnd.openxmlformats-officedocument.wordprocessingml.header+xml"/>
  <Override PartName="/word/footer208.xml" ContentType="application/vnd.openxmlformats-officedocument.wordprocessingml.footer+xml"/>
  <Override PartName="/word/header196.xml" ContentType="application/vnd.openxmlformats-officedocument.wordprocessingml.header+xml"/>
  <Override PartName="/word/footer209.xml" ContentType="application/vnd.openxmlformats-officedocument.wordprocessingml.footer+xml"/>
  <Override PartName="/word/header197.xml" ContentType="application/vnd.openxmlformats-officedocument.wordprocessingml.header+xml"/>
  <Override PartName="/word/footer210.xml" ContentType="application/vnd.openxmlformats-officedocument.wordprocessingml.footer+xml"/>
  <Override PartName="/word/header198.xml" ContentType="application/vnd.openxmlformats-officedocument.wordprocessingml.header+xml"/>
  <Override PartName="/word/footer211.xml" ContentType="application/vnd.openxmlformats-officedocument.wordprocessingml.footer+xml"/>
  <Override PartName="/word/header199.xml" ContentType="application/vnd.openxmlformats-officedocument.wordprocessingml.header+xml"/>
  <Override PartName="/word/footer212.xml" ContentType="application/vnd.openxmlformats-officedocument.wordprocessingml.footer+xml"/>
  <Override PartName="/word/header200.xml" ContentType="application/vnd.openxmlformats-officedocument.wordprocessingml.header+xml"/>
  <Override PartName="/word/footer213.xml" ContentType="application/vnd.openxmlformats-officedocument.wordprocessingml.footer+xml"/>
  <Override PartName="/word/header201.xml" ContentType="application/vnd.openxmlformats-officedocument.wordprocessingml.header+xml"/>
  <Override PartName="/word/footer214.xml" ContentType="application/vnd.openxmlformats-officedocument.wordprocessingml.footer+xml"/>
  <Override PartName="/word/header202.xml" ContentType="application/vnd.openxmlformats-officedocument.wordprocessingml.header+xml"/>
  <Override PartName="/word/footer215.xml" ContentType="application/vnd.openxmlformats-officedocument.wordprocessingml.footer+xml"/>
  <Override PartName="/word/header203.xml" ContentType="application/vnd.openxmlformats-officedocument.wordprocessingml.header+xml"/>
  <Override PartName="/word/footer216.xml" ContentType="application/vnd.openxmlformats-officedocument.wordprocessingml.footer+xml"/>
  <Override PartName="/word/header204.xml" ContentType="application/vnd.openxmlformats-officedocument.wordprocessingml.header+xml"/>
  <Override PartName="/word/footer217.xml" ContentType="application/vnd.openxmlformats-officedocument.wordprocessingml.footer+xml"/>
  <Override PartName="/word/header205.xml" ContentType="application/vnd.openxmlformats-officedocument.wordprocessingml.header+xml"/>
  <Override PartName="/word/footer218.xml" ContentType="application/vnd.openxmlformats-officedocument.wordprocessingml.footer+xml"/>
  <Override PartName="/word/footer219.xml" ContentType="application/vnd.openxmlformats-officedocument.wordprocessingml.footer+xml"/>
  <Override PartName="/word/header206.xml" ContentType="application/vnd.openxmlformats-officedocument.wordprocessingml.header+xml"/>
  <Override PartName="/word/footer220.xml" ContentType="application/vnd.openxmlformats-officedocument.wordprocessingml.footer+xml"/>
  <Override PartName="/word/header207.xml" ContentType="application/vnd.openxmlformats-officedocument.wordprocessingml.header+xml"/>
  <Override PartName="/word/footer221.xml" ContentType="application/vnd.openxmlformats-officedocument.wordprocessingml.footer+xml"/>
  <Override PartName="/word/header208.xml" ContentType="application/vnd.openxmlformats-officedocument.wordprocessingml.header+xml"/>
  <Override PartName="/word/footer222.xml" ContentType="application/vnd.openxmlformats-officedocument.wordprocessingml.footer+xml"/>
  <Override PartName="/word/header209.xml" ContentType="application/vnd.openxmlformats-officedocument.wordprocessingml.header+xml"/>
  <Override PartName="/word/footer223.xml" ContentType="application/vnd.openxmlformats-officedocument.wordprocessingml.footer+xml"/>
  <Override PartName="/word/header210.xml" ContentType="application/vnd.openxmlformats-officedocument.wordprocessingml.header+xml"/>
  <Override PartName="/word/footer224.xml" ContentType="application/vnd.openxmlformats-officedocument.wordprocessingml.footer+xml"/>
  <Override PartName="/word/header211.xml" ContentType="application/vnd.openxmlformats-officedocument.wordprocessingml.header+xml"/>
  <Override PartName="/word/footer225.xml" ContentType="application/vnd.openxmlformats-officedocument.wordprocessingml.footer+xml"/>
  <Override PartName="/word/header212.xml" ContentType="application/vnd.openxmlformats-officedocument.wordprocessingml.header+xml"/>
  <Override PartName="/word/footer226.xml" ContentType="application/vnd.openxmlformats-officedocument.wordprocessingml.footer+xml"/>
  <Override PartName="/word/header213.xml" ContentType="application/vnd.openxmlformats-officedocument.wordprocessingml.header+xml"/>
  <Override PartName="/word/footer227.xml" ContentType="application/vnd.openxmlformats-officedocument.wordprocessingml.footer+xml"/>
  <Override PartName="/word/header214.xml" ContentType="application/vnd.openxmlformats-officedocument.wordprocessingml.header+xml"/>
  <Override PartName="/word/footer228.xml" ContentType="application/vnd.openxmlformats-officedocument.wordprocessingml.footer+xml"/>
  <Override PartName="/word/footer229.xml" ContentType="application/vnd.openxmlformats-officedocument.wordprocessingml.footer+xml"/>
  <Override PartName="/word/header215.xml" ContentType="application/vnd.openxmlformats-officedocument.wordprocessingml.header+xml"/>
  <Override PartName="/word/footer230.xml" ContentType="application/vnd.openxmlformats-officedocument.wordprocessingml.footer+xml"/>
  <Override PartName="/word/header216.xml" ContentType="application/vnd.openxmlformats-officedocument.wordprocessingml.header+xml"/>
  <Override PartName="/word/footer231.xml" ContentType="application/vnd.openxmlformats-officedocument.wordprocessingml.footer+xml"/>
  <Override PartName="/word/header217.xml" ContentType="application/vnd.openxmlformats-officedocument.wordprocessingml.header+xml"/>
  <Override PartName="/word/footer232.xml" ContentType="application/vnd.openxmlformats-officedocument.wordprocessingml.footer+xml"/>
  <Override PartName="/word/header218.xml" ContentType="application/vnd.openxmlformats-officedocument.wordprocessingml.header+xml"/>
  <Override PartName="/word/footer233.xml" ContentType="application/vnd.openxmlformats-officedocument.wordprocessingml.footer+xml"/>
  <Override PartName="/word/header219.xml" ContentType="application/vnd.openxmlformats-officedocument.wordprocessingml.header+xml"/>
  <Override PartName="/word/footer234.xml" ContentType="application/vnd.openxmlformats-officedocument.wordprocessingml.footer+xml"/>
  <Override PartName="/word/header220.xml" ContentType="application/vnd.openxmlformats-officedocument.wordprocessingml.header+xml"/>
  <Override PartName="/word/footer235.xml" ContentType="application/vnd.openxmlformats-officedocument.wordprocessingml.footer+xml"/>
  <Override PartName="/word/header221.xml" ContentType="application/vnd.openxmlformats-officedocument.wordprocessingml.header+xml"/>
  <Override PartName="/word/footer236.xml" ContentType="application/vnd.openxmlformats-officedocument.wordprocessingml.footer+xml"/>
  <Override PartName="/word/header222.xml" ContentType="application/vnd.openxmlformats-officedocument.wordprocessingml.header+xml"/>
  <Override PartName="/word/footer237.xml" ContentType="application/vnd.openxmlformats-officedocument.wordprocessingml.footer+xml"/>
  <Override PartName="/word/header223.xml" ContentType="application/vnd.openxmlformats-officedocument.wordprocessingml.header+xml"/>
  <Override PartName="/word/footer238.xml" ContentType="application/vnd.openxmlformats-officedocument.wordprocessingml.footer+xml"/>
  <Override PartName="/word/header224.xml" ContentType="application/vnd.openxmlformats-officedocument.wordprocessingml.header+xml"/>
  <Override PartName="/word/footer2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167D6" w14:textId="77777777" w:rsidR="0015131F" w:rsidRDefault="00366D32">
      <w:pPr>
        <w:spacing w:after="0"/>
        <w:jc w:val="both"/>
        <w:rPr>
          <w:rFonts w:ascii="SimSun" w:eastAsia="SimSun" w:hAnsi="SimSun"/>
          <w:color w:val="000000"/>
          <w:sz w:val="21"/>
        </w:rPr>
      </w:pPr>
      <w:bookmarkStart w:id="0" w:name="_Hlk195464022"/>
      <w:r>
        <w:rPr>
          <w:noProof/>
        </w:rPr>
        <w:drawing>
          <wp:anchor distT="0" distB="0" distL="114300" distR="114300" simplePos="0" relativeHeight="251619840" behindDoc="0" locked="0" layoutInCell="1" allowOverlap="1" wp14:anchorId="6742E4C7" wp14:editId="0C4F8288">
            <wp:simplePos x="0" y="0"/>
            <wp:positionH relativeFrom="page">
              <wp:posOffset>596900</wp:posOffset>
            </wp:positionH>
            <wp:positionV relativeFrom="page">
              <wp:posOffset>457200</wp:posOffset>
            </wp:positionV>
            <wp:extent cx="977900" cy="1778000"/>
            <wp:effectExtent l="0" t="0" r="2540" b="4445"/>
            <wp:wrapNone/>
            <wp:docPr id="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
                      <a:extLst>
                        <a:ext uri="{28A0092B-C50C-407E-A947-70E740481C1C}">
                          <a14:useLocalDpi xmlns:a14="http://schemas.microsoft.com/office/drawing/2010/main" val="0"/>
                        </a:ext>
                      </a:extLst>
                    </a:blip>
                    <a:stretch>
                      <a:fillRect/>
                    </a:stretch>
                  </pic:blipFill>
                  <pic:spPr>
                    <a:xfrm>
                      <a:off x="0" y="0"/>
                      <a:ext cx="977900" cy="1778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0864" behindDoc="0" locked="0" layoutInCell="1" allowOverlap="1" wp14:anchorId="614F65E2" wp14:editId="3E047E12">
            <wp:simplePos x="0" y="0"/>
            <wp:positionH relativeFrom="page">
              <wp:posOffset>2997200</wp:posOffset>
            </wp:positionH>
            <wp:positionV relativeFrom="page">
              <wp:posOffset>571500</wp:posOffset>
            </wp:positionV>
            <wp:extent cx="4025900" cy="2057400"/>
            <wp:effectExtent l="0" t="0" r="2540" b="4445"/>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
                      <a:extLst>
                        <a:ext uri="{28A0092B-C50C-407E-A947-70E740481C1C}">
                          <a14:useLocalDpi xmlns:a14="http://schemas.microsoft.com/office/drawing/2010/main" val="0"/>
                        </a:ext>
                      </a:extLst>
                    </a:blip>
                    <a:stretch>
                      <a:fillRect/>
                    </a:stretch>
                  </pic:blipFill>
                  <pic:spPr>
                    <a:xfrm>
                      <a:off x="0" y="0"/>
                      <a:ext cx="4025900" cy="2057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1888" behindDoc="0" locked="0" layoutInCell="1" allowOverlap="1" wp14:anchorId="4D6552C1" wp14:editId="43248443">
            <wp:simplePos x="0" y="0"/>
            <wp:positionH relativeFrom="page">
              <wp:posOffset>457200</wp:posOffset>
            </wp:positionH>
            <wp:positionV relativeFrom="page">
              <wp:posOffset>3175000</wp:posOffset>
            </wp:positionV>
            <wp:extent cx="6616700" cy="7391400"/>
            <wp:effectExtent l="0" t="0" r="2540" b="4445"/>
            <wp:wrapNone/>
            <wp:docPr id="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
                      <a:extLst>
                        <a:ext uri="{28A0092B-C50C-407E-A947-70E740481C1C}">
                          <a14:useLocalDpi xmlns:a14="http://schemas.microsoft.com/office/drawing/2010/main" val="0"/>
                        </a:ext>
                      </a:extLst>
                    </a:blip>
                    <a:stretch>
                      <a:fillRect/>
                    </a:stretch>
                  </pic:blipFill>
                  <pic:spPr>
                    <a:xfrm>
                      <a:off x="0" y="0"/>
                      <a:ext cx="6616700" cy="7391400"/>
                    </a:xfrm>
                    <a:prstGeom prst="rect">
                      <a:avLst/>
                    </a:prstGeom>
                  </pic:spPr>
                </pic:pic>
              </a:graphicData>
            </a:graphic>
            <wp14:sizeRelH relativeFrom="page">
              <wp14:pctWidth>0</wp14:pctWidth>
            </wp14:sizeRelH>
            <wp14:sizeRelV relativeFrom="page">
              <wp14:pctHeight>0</wp14:pctHeight>
            </wp14:sizeRelV>
          </wp:anchor>
        </w:drawing>
      </w:r>
    </w:p>
    <w:p w14:paraId="4E8966C4" w14:textId="77777777" w:rsidR="0015131F" w:rsidRDefault="0015131F">
      <w:pPr>
        <w:spacing w:after="0"/>
        <w:jc w:val="both"/>
        <w:rPr>
          <w:rFonts w:ascii="SimSun" w:eastAsia="SimSun" w:hAnsi="SimSun"/>
          <w:color w:val="000000"/>
          <w:sz w:val="21"/>
        </w:rPr>
      </w:pPr>
    </w:p>
    <w:p w14:paraId="083847F2" w14:textId="77777777" w:rsidR="0015131F" w:rsidRDefault="0015131F">
      <w:pPr>
        <w:spacing w:after="0"/>
        <w:jc w:val="both"/>
        <w:rPr>
          <w:rFonts w:ascii="SimSun" w:eastAsia="SimSun" w:hAnsi="SimSun"/>
          <w:color w:val="000000"/>
          <w:sz w:val="21"/>
        </w:rPr>
      </w:pPr>
    </w:p>
    <w:p w14:paraId="722CC11D" w14:textId="77777777" w:rsidR="0015131F" w:rsidRDefault="0015131F">
      <w:pPr>
        <w:spacing w:after="0"/>
        <w:jc w:val="both"/>
        <w:rPr>
          <w:rFonts w:ascii="SimSun" w:eastAsia="SimSun" w:hAnsi="SimSun"/>
          <w:color w:val="000000"/>
          <w:sz w:val="21"/>
        </w:rPr>
      </w:pPr>
    </w:p>
    <w:p w14:paraId="39F96A33" w14:textId="77777777" w:rsidR="0015131F" w:rsidRDefault="0015131F">
      <w:pPr>
        <w:spacing w:after="0"/>
        <w:jc w:val="both"/>
        <w:rPr>
          <w:rFonts w:ascii="SimSun" w:eastAsia="SimSun" w:hAnsi="SimSun"/>
          <w:color w:val="000000"/>
          <w:sz w:val="21"/>
        </w:rPr>
      </w:pPr>
    </w:p>
    <w:p w14:paraId="306BF953" w14:textId="77777777" w:rsidR="0015131F" w:rsidRDefault="0015131F">
      <w:pPr>
        <w:spacing w:after="0"/>
        <w:jc w:val="both"/>
        <w:rPr>
          <w:rFonts w:ascii="SimSun" w:eastAsia="SimSun" w:hAnsi="SimSun"/>
          <w:color w:val="000000"/>
          <w:sz w:val="21"/>
        </w:rPr>
      </w:pPr>
    </w:p>
    <w:p w14:paraId="3948B3FA" w14:textId="77777777" w:rsidR="0015131F" w:rsidRDefault="0015131F">
      <w:pPr>
        <w:spacing w:after="0"/>
        <w:jc w:val="both"/>
        <w:rPr>
          <w:rFonts w:ascii="SimSun" w:eastAsia="SimSun" w:hAnsi="SimSun"/>
          <w:color w:val="000000"/>
          <w:sz w:val="21"/>
        </w:rPr>
      </w:pPr>
    </w:p>
    <w:p w14:paraId="352D5AF5" w14:textId="77777777" w:rsidR="0015131F" w:rsidRDefault="0015131F">
      <w:pPr>
        <w:spacing w:after="0"/>
        <w:jc w:val="both"/>
        <w:rPr>
          <w:rFonts w:ascii="SimSun" w:eastAsia="SimSun" w:hAnsi="SimSun"/>
          <w:color w:val="000000"/>
          <w:sz w:val="21"/>
        </w:rPr>
      </w:pPr>
    </w:p>
    <w:p w14:paraId="28073A61" w14:textId="77777777" w:rsidR="0015131F" w:rsidRDefault="0015131F">
      <w:pPr>
        <w:spacing w:after="0"/>
        <w:jc w:val="both"/>
        <w:rPr>
          <w:rFonts w:ascii="SimSun" w:eastAsia="SimSun" w:hAnsi="SimSun"/>
          <w:color w:val="000000"/>
          <w:sz w:val="21"/>
        </w:rPr>
      </w:pPr>
    </w:p>
    <w:p w14:paraId="385758C1" w14:textId="77777777" w:rsidR="0015131F" w:rsidRDefault="0015131F">
      <w:pPr>
        <w:spacing w:after="0"/>
        <w:jc w:val="both"/>
        <w:rPr>
          <w:rFonts w:ascii="SimSun" w:eastAsia="SimSun" w:hAnsi="SimSun"/>
          <w:color w:val="000000"/>
          <w:sz w:val="21"/>
        </w:rPr>
      </w:pPr>
    </w:p>
    <w:p w14:paraId="09F4C2D4" w14:textId="77777777" w:rsidR="0015131F" w:rsidRDefault="0015131F">
      <w:pPr>
        <w:spacing w:after="0"/>
        <w:jc w:val="both"/>
        <w:rPr>
          <w:rFonts w:ascii="SimSun" w:eastAsia="SimSun" w:hAnsi="SimSun"/>
          <w:color w:val="000000"/>
          <w:sz w:val="21"/>
        </w:rPr>
      </w:pPr>
    </w:p>
    <w:p w14:paraId="0DE2E2E9" w14:textId="77777777" w:rsidR="0015131F" w:rsidRDefault="0015131F">
      <w:pPr>
        <w:spacing w:after="0"/>
        <w:jc w:val="both"/>
        <w:rPr>
          <w:rFonts w:ascii="SimSun" w:eastAsia="SimSun" w:hAnsi="SimSun"/>
          <w:color w:val="000000"/>
          <w:sz w:val="21"/>
        </w:rPr>
      </w:pPr>
    </w:p>
    <w:p w14:paraId="5427B858" w14:textId="77777777" w:rsidR="0015131F" w:rsidRDefault="00366D32">
      <w:pPr>
        <w:spacing w:before="231" w:after="0" w:line="239" w:lineRule="auto"/>
        <w:ind w:firstLine="400"/>
        <w:jc w:val="both"/>
        <w:rPr>
          <w:sz w:val="20"/>
        </w:rPr>
        <w:sectPr w:rsidR="0015131F">
          <w:type w:val="continuous"/>
          <w:pgSz w:w="11900" w:h="17840"/>
          <w:pgMar w:top="720" w:right="720" w:bottom="720" w:left="720" w:header="360" w:footer="360" w:gutter="0"/>
          <w:cols w:space="720"/>
        </w:sectPr>
      </w:pPr>
      <w:r>
        <w:rPr>
          <w:rFonts w:ascii="Calibri" w:eastAsia="Calibri" w:hAnsi="Calibri" w:hint="eastAsia"/>
          <w:b/>
          <w:color w:val="000000"/>
          <w:sz w:val="20"/>
        </w:rPr>
        <w:t>1초 만에 착 달라붙는 메시지, 그 안에 숨은 6가지 법칙</w:t>
      </w:r>
    </w:p>
    <w:p w14:paraId="12D7EE8C" w14:textId="77777777" w:rsidR="0015131F" w:rsidRDefault="00366D32">
      <w:pPr>
        <w:spacing w:before="20" w:after="0" w:line="239" w:lineRule="auto"/>
        <w:ind w:firstLine="180"/>
        <w:jc w:val="both"/>
        <w:rPr>
          <w:sz w:val="84"/>
        </w:rPr>
      </w:pPr>
      <w:r>
        <w:rPr>
          <w:rFonts w:ascii="Calibri" w:eastAsia="Calibri" w:hAnsi="Calibri" w:hint="eastAsia"/>
          <w:color w:val="000000"/>
          <w:sz w:val="84"/>
          <w:u w:val="single"/>
        </w:rPr>
        <w:lastRenderedPageBreak/>
        <w:t>스틱!</w:t>
      </w:r>
    </w:p>
    <w:p w14:paraId="00E73DE4" w14:textId="77777777" w:rsidR="0015131F" w:rsidRDefault="0015131F">
      <w:pPr>
        <w:spacing w:after="0"/>
        <w:jc w:val="both"/>
        <w:rPr>
          <w:rFonts w:ascii="SimSun" w:eastAsia="SimSun" w:hAnsi="SimSun"/>
          <w:color w:val="000000"/>
          <w:sz w:val="21"/>
        </w:rPr>
      </w:pPr>
    </w:p>
    <w:p w14:paraId="423DFCD0" w14:textId="77777777" w:rsidR="0015131F" w:rsidRDefault="0015131F">
      <w:pPr>
        <w:spacing w:after="0"/>
        <w:jc w:val="both"/>
        <w:rPr>
          <w:rFonts w:ascii="SimSun" w:eastAsia="SimSun" w:hAnsi="SimSun"/>
          <w:color w:val="000000"/>
          <w:sz w:val="21"/>
        </w:rPr>
      </w:pPr>
    </w:p>
    <w:p w14:paraId="5F189F1D" w14:textId="77777777" w:rsidR="0015131F" w:rsidRDefault="0015131F">
      <w:pPr>
        <w:spacing w:after="0"/>
        <w:jc w:val="both"/>
        <w:rPr>
          <w:rFonts w:ascii="SimSun" w:eastAsia="SimSun" w:hAnsi="SimSun"/>
          <w:color w:val="000000"/>
          <w:sz w:val="21"/>
        </w:rPr>
      </w:pPr>
    </w:p>
    <w:p w14:paraId="4E9D01E3" w14:textId="77777777" w:rsidR="0015131F" w:rsidRDefault="0015131F">
      <w:pPr>
        <w:spacing w:after="0"/>
        <w:jc w:val="both"/>
        <w:rPr>
          <w:rFonts w:ascii="SimSun" w:eastAsia="SimSun" w:hAnsi="SimSun"/>
          <w:color w:val="000000"/>
          <w:sz w:val="21"/>
        </w:rPr>
      </w:pPr>
    </w:p>
    <w:p w14:paraId="785E3FF2" w14:textId="77777777" w:rsidR="0015131F" w:rsidRDefault="0015131F">
      <w:pPr>
        <w:spacing w:after="0"/>
        <w:jc w:val="both"/>
        <w:rPr>
          <w:rFonts w:ascii="SimSun" w:eastAsia="SimSun" w:hAnsi="SimSun"/>
          <w:color w:val="000000"/>
          <w:sz w:val="21"/>
        </w:rPr>
      </w:pPr>
    </w:p>
    <w:p w14:paraId="52C828FD" w14:textId="77777777" w:rsidR="0015131F" w:rsidRDefault="0015131F">
      <w:pPr>
        <w:spacing w:after="0"/>
        <w:jc w:val="both"/>
        <w:rPr>
          <w:rFonts w:ascii="SimSun" w:eastAsia="SimSun" w:hAnsi="SimSun"/>
          <w:color w:val="000000"/>
          <w:sz w:val="21"/>
        </w:rPr>
      </w:pPr>
    </w:p>
    <w:p w14:paraId="63D95856" w14:textId="77777777" w:rsidR="0015131F" w:rsidRDefault="0015131F">
      <w:pPr>
        <w:spacing w:after="0"/>
        <w:jc w:val="both"/>
        <w:rPr>
          <w:rFonts w:ascii="SimSun" w:eastAsia="SimSun" w:hAnsi="SimSun"/>
          <w:color w:val="000000"/>
          <w:sz w:val="21"/>
        </w:rPr>
      </w:pPr>
    </w:p>
    <w:p w14:paraId="241EC0B2" w14:textId="77777777" w:rsidR="0015131F" w:rsidRDefault="0015131F">
      <w:pPr>
        <w:spacing w:after="0"/>
        <w:jc w:val="both"/>
        <w:rPr>
          <w:rFonts w:ascii="SimSun" w:eastAsia="SimSun" w:hAnsi="SimSun"/>
          <w:color w:val="000000"/>
          <w:sz w:val="21"/>
        </w:rPr>
      </w:pPr>
    </w:p>
    <w:p w14:paraId="4AD34441" w14:textId="77777777" w:rsidR="0015131F" w:rsidRDefault="0015131F">
      <w:pPr>
        <w:spacing w:after="0"/>
        <w:jc w:val="both"/>
        <w:rPr>
          <w:rFonts w:ascii="SimSun" w:eastAsia="SimSun" w:hAnsi="SimSun"/>
          <w:color w:val="000000"/>
          <w:sz w:val="21"/>
        </w:rPr>
      </w:pPr>
    </w:p>
    <w:p w14:paraId="25EE586B" w14:textId="77777777" w:rsidR="0015131F" w:rsidRDefault="0015131F">
      <w:pPr>
        <w:spacing w:after="0"/>
        <w:jc w:val="both"/>
        <w:rPr>
          <w:rFonts w:ascii="SimSun" w:eastAsia="SimSun" w:hAnsi="SimSun"/>
          <w:color w:val="000000"/>
          <w:sz w:val="21"/>
        </w:rPr>
      </w:pPr>
    </w:p>
    <w:p w14:paraId="43C2BC70" w14:textId="77777777" w:rsidR="0015131F" w:rsidRDefault="0015131F">
      <w:pPr>
        <w:spacing w:after="0"/>
        <w:jc w:val="both"/>
        <w:rPr>
          <w:rFonts w:ascii="SimSun" w:eastAsia="SimSun" w:hAnsi="SimSun"/>
          <w:color w:val="000000"/>
          <w:sz w:val="21"/>
        </w:rPr>
      </w:pPr>
    </w:p>
    <w:p w14:paraId="20C3FE0A" w14:textId="77777777" w:rsidR="0015131F" w:rsidRDefault="0015131F">
      <w:pPr>
        <w:spacing w:after="0"/>
        <w:jc w:val="both"/>
        <w:rPr>
          <w:rFonts w:ascii="SimSun" w:eastAsia="SimSun" w:hAnsi="SimSun"/>
          <w:color w:val="000000"/>
          <w:sz w:val="21"/>
        </w:rPr>
      </w:pPr>
    </w:p>
    <w:p w14:paraId="19F587F2" w14:textId="77777777" w:rsidR="0015131F" w:rsidRDefault="0015131F">
      <w:pPr>
        <w:spacing w:after="0"/>
        <w:jc w:val="both"/>
        <w:rPr>
          <w:rFonts w:ascii="SimSun" w:eastAsia="SimSun" w:hAnsi="SimSun"/>
          <w:color w:val="000000"/>
          <w:sz w:val="21"/>
        </w:rPr>
      </w:pPr>
    </w:p>
    <w:p w14:paraId="7B6D1F3C" w14:textId="77777777" w:rsidR="0015131F" w:rsidRDefault="0015131F">
      <w:pPr>
        <w:spacing w:after="0"/>
        <w:jc w:val="both"/>
        <w:rPr>
          <w:rFonts w:ascii="SimSun" w:eastAsia="SimSun" w:hAnsi="SimSun"/>
          <w:color w:val="000000"/>
          <w:sz w:val="21"/>
        </w:rPr>
      </w:pPr>
    </w:p>
    <w:p w14:paraId="24543636" w14:textId="77777777" w:rsidR="0015131F" w:rsidRDefault="0015131F">
      <w:pPr>
        <w:spacing w:after="0"/>
        <w:jc w:val="both"/>
        <w:rPr>
          <w:rFonts w:ascii="SimSun" w:eastAsia="SimSun" w:hAnsi="SimSun"/>
          <w:color w:val="000000"/>
          <w:sz w:val="21"/>
        </w:rPr>
      </w:pPr>
    </w:p>
    <w:p w14:paraId="4DB0815F" w14:textId="77777777" w:rsidR="0015131F" w:rsidRDefault="0015131F">
      <w:pPr>
        <w:spacing w:after="0"/>
        <w:jc w:val="both"/>
        <w:rPr>
          <w:rFonts w:ascii="SimSun" w:eastAsia="SimSun" w:hAnsi="SimSun"/>
          <w:color w:val="000000"/>
          <w:sz w:val="21"/>
        </w:rPr>
      </w:pPr>
    </w:p>
    <w:p w14:paraId="075FE57E" w14:textId="77777777" w:rsidR="0015131F" w:rsidRDefault="0015131F">
      <w:pPr>
        <w:spacing w:after="0"/>
        <w:jc w:val="both"/>
        <w:rPr>
          <w:rFonts w:ascii="SimSun" w:eastAsia="SimSun" w:hAnsi="SimSun"/>
          <w:color w:val="000000"/>
          <w:sz w:val="21"/>
        </w:rPr>
      </w:pPr>
    </w:p>
    <w:p w14:paraId="04F3CD4C" w14:textId="77777777" w:rsidR="0015131F" w:rsidRDefault="0015131F">
      <w:pPr>
        <w:spacing w:after="0"/>
        <w:jc w:val="both"/>
        <w:rPr>
          <w:rFonts w:ascii="SimSun" w:eastAsia="SimSun" w:hAnsi="SimSun"/>
          <w:color w:val="000000"/>
          <w:sz w:val="21"/>
        </w:rPr>
      </w:pPr>
    </w:p>
    <w:p w14:paraId="18178AC5" w14:textId="77777777" w:rsidR="0015131F" w:rsidRDefault="0015131F">
      <w:pPr>
        <w:spacing w:after="0"/>
        <w:jc w:val="both"/>
        <w:rPr>
          <w:rFonts w:ascii="SimSun" w:eastAsia="SimSun" w:hAnsi="SimSun"/>
          <w:color w:val="000000"/>
          <w:sz w:val="21"/>
        </w:rPr>
      </w:pPr>
    </w:p>
    <w:p w14:paraId="5A3356D8" w14:textId="77777777" w:rsidR="0015131F" w:rsidRDefault="00366D32">
      <w:pPr>
        <w:spacing w:before="95" w:after="0" w:line="239" w:lineRule="auto"/>
        <w:ind w:firstLine="20"/>
        <w:jc w:val="both"/>
        <w:rPr>
          <w:sz w:val="84"/>
        </w:rPr>
        <w:sectPr w:rsidR="0015131F">
          <w:type w:val="continuous"/>
          <w:pgSz w:w="11900" w:h="10040"/>
          <w:pgMar w:top="0" w:right="2880" w:bottom="0" w:left="2880" w:header="0" w:footer="0" w:gutter="0"/>
          <w:cols w:space="720"/>
        </w:sectPr>
      </w:pPr>
      <w:r>
        <w:rPr>
          <w:rFonts w:ascii="Calibri" w:eastAsia="Calibri" w:hAnsi="Calibri" w:hint="eastAsia"/>
          <w:b/>
          <w:color w:val="000000"/>
          <w:sz w:val="84"/>
          <w:u w:val="single"/>
        </w:rPr>
        <w:t>STICK</w:t>
      </w:r>
    </w:p>
    <w:p w14:paraId="7E978DE8"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22912" behindDoc="0" locked="0" layoutInCell="1" allowOverlap="1" wp14:anchorId="6AF2E97C" wp14:editId="3693216A">
            <wp:simplePos x="0" y="0"/>
            <wp:positionH relativeFrom="page">
              <wp:posOffset>3924300</wp:posOffset>
            </wp:positionH>
            <wp:positionV relativeFrom="page">
              <wp:posOffset>2019300</wp:posOffset>
            </wp:positionV>
            <wp:extent cx="3162300" cy="1117600"/>
            <wp:effectExtent l="0" t="0" r="2540" b="4445"/>
            <wp:wrapNone/>
            <wp:docPr id="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0" cy="1117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3936" behindDoc="0" locked="0" layoutInCell="1" allowOverlap="1" wp14:anchorId="49F5CBCF" wp14:editId="3422D005">
            <wp:simplePos x="0" y="0"/>
            <wp:positionH relativeFrom="page">
              <wp:posOffset>5359400</wp:posOffset>
            </wp:positionH>
            <wp:positionV relativeFrom="page">
              <wp:posOffset>3187700</wp:posOffset>
            </wp:positionV>
            <wp:extent cx="368300" cy="342900"/>
            <wp:effectExtent l="0" t="0" r="2540" b="4445"/>
            <wp:wrapNone/>
            <wp:docPr id="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300" cy="34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4960" behindDoc="0" locked="0" layoutInCell="1" allowOverlap="1" wp14:anchorId="7BBA0E61" wp14:editId="2BC68F42">
            <wp:simplePos x="0" y="0"/>
            <wp:positionH relativeFrom="page">
              <wp:posOffset>5156200</wp:posOffset>
            </wp:positionH>
            <wp:positionV relativeFrom="page">
              <wp:posOffset>1257300</wp:posOffset>
            </wp:positionV>
            <wp:extent cx="952500" cy="533400"/>
            <wp:effectExtent l="0" t="0" r="2540" b="444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
                      <a:extLst>
                        <a:ext uri="{28A0092B-C50C-407E-A947-70E740481C1C}">
                          <a14:useLocalDpi xmlns:a14="http://schemas.microsoft.com/office/drawing/2010/main" val="0"/>
                        </a:ext>
                      </a:extLst>
                    </a:blip>
                    <a:stretch>
                      <a:fillRect/>
                    </a:stretch>
                  </pic:blipFill>
                  <pic:spPr>
                    <a:xfrm>
                      <a:off x="0" y="0"/>
                      <a:ext cx="952500" cy="533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25984" behindDoc="0" locked="0" layoutInCell="1" allowOverlap="1" wp14:anchorId="7B729FBB" wp14:editId="7766B115">
                <wp:simplePos x="0" y="0"/>
                <wp:positionH relativeFrom="page">
                  <wp:posOffset>5041900</wp:posOffset>
                </wp:positionH>
                <wp:positionV relativeFrom="page">
                  <wp:posOffset>1231900</wp:posOffset>
                </wp:positionV>
                <wp:extent cx="1104900" cy="609600"/>
                <wp:effectExtent l="0" t="0" r="635" b="14605"/>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2A629" w14:textId="77777777" w:rsidR="0015131F" w:rsidRDefault="0015131F">
                            <w:pPr>
                              <w:spacing w:after="0" w:line="239" w:lineRule="auto"/>
                              <w:ind w:firstLine="180"/>
                              <w:jc w:val="both"/>
                              <w:rPr>
                                <w:sz w:val="13"/>
                              </w:rPr>
                            </w:pPr>
                          </w:p>
                        </w:txbxContent>
                      </wps:txbx>
                      <wps:bodyPr wrap="square" lIns="25400" tIns="0" rIns="25400" bIns="0">
                        <a:noAutofit/>
                      </wps:bodyPr>
                    </wps:wsp>
                  </a:graphicData>
                </a:graphic>
              </wp:anchor>
            </w:drawing>
          </mc:Choice>
          <mc:Fallback>
            <w:pict>
              <v:shapetype w14:anchorId="7B729FBB" id="_x0000_t202" coordsize="21600,21600" o:spt="202" path="m,l,21600r21600,l21600,xe">
                <v:stroke joinstyle="miter"/>
                <v:path gradientshapeok="t" o:connecttype="rect"/>
              </v:shapetype>
              <v:shape id="文本框 2" o:spid="_x0000_s1026" type="#_x0000_t202" style="position:absolute;left:0;text-align:left;margin-left:397pt;margin-top:97pt;width:87pt;height:48pt;z-index:251625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Zj9QEAADs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" filled="f" stroked="f" strokeweight=".5pt">
                <v:textbox inset="2pt,0,2pt,0">
                  <w:txbxContent>
                    <w:p w14:paraId="2C32A629" w14:textId="77777777" w:rsidR="0015131F" w:rsidRDefault="0015131F">
                      <w:pPr>
                        <w:spacing w:after="0" w:line="239" w:lineRule="auto"/>
                        <w:ind w:firstLine="180"/>
                        <w:jc w:val="both"/>
                        <w:rPr>
                          <w:sz w:val="13"/>
                        </w:rPr>
                      </w:pPr>
                    </w:p>
                  </w:txbxContent>
                </v:textbox>
                <w10:wrap anchorx="page" anchory="page"/>
              </v:shape>
            </w:pict>
          </mc:Fallback>
        </mc:AlternateContent>
      </w:r>
    </w:p>
    <w:p w14:paraId="172BFDA3" w14:textId="77777777" w:rsidR="0015131F" w:rsidRDefault="0015131F">
      <w:pPr>
        <w:spacing w:after="0"/>
        <w:jc w:val="both"/>
        <w:rPr>
          <w:rFonts w:ascii="SimSun" w:eastAsia="SimSun" w:hAnsi="SimSun"/>
          <w:color w:val="000000"/>
          <w:sz w:val="21"/>
        </w:rPr>
      </w:pPr>
    </w:p>
    <w:p w14:paraId="0DAE0F8A" w14:textId="77777777" w:rsidR="0015131F" w:rsidRDefault="0015131F">
      <w:pPr>
        <w:spacing w:after="0"/>
        <w:jc w:val="both"/>
        <w:rPr>
          <w:rFonts w:ascii="SimSun" w:eastAsia="SimSun" w:hAnsi="SimSun"/>
          <w:color w:val="000000"/>
          <w:sz w:val="21"/>
        </w:rPr>
      </w:pPr>
    </w:p>
    <w:p w14:paraId="6996D2E2" w14:textId="77777777" w:rsidR="0015131F" w:rsidRDefault="0015131F">
      <w:pPr>
        <w:spacing w:after="0"/>
        <w:jc w:val="both"/>
        <w:rPr>
          <w:rFonts w:ascii="SimSun" w:eastAsia="SimSun" w:hAnsi="SimSun"/>
          <w:color w:val="000000"/>
          <w:sz w:val="21"/>
        </w:rPr>
      </w:pPr>
    </w:p>
    <w:p w14:paraId="5A251951" w14:textId="77777777" w:rsidR="0015131F" w:rsidRDefault="0015131F">
      <w:pPr>
        <w:spacing w:after="0"/>
        <w:jc w:val="both"/>
        <w:rPr>
          <w:rFonts w:ascii="SimSun" w:eastAsia="SimSun" w:hAnsi="SimSun"/>
          <w:color w:val="000000"/>
          <w:sz w:val="21"/>
        </w:rPr>
      </w:pPr>
    </w:p>
    <w:p w14:paraId="5C4923DF" w14:textId="77777777" w:rsidR="0015131F" w:rsidRDefault="0015131F">
      <w:pPr>
        <w:spacing w:after="0"/>
        <w:jc w:val="both"/>
        <w:rPr>
          <w:rFonts w:ascii="SimSun" w:eastAsia="SimSun" w:hAnsi="SimSun"/>
          <w:color w:val="000000"/>
          <w:sz w:val="21"/>
        </w:rPr>
      </w:pPr>
    </w:p>
    <w:p w14:paraId="7CF20DFB" w14:textId="77777777" w:rsidR="0015131F" w:rsidRDefault="0015131F">
      <w:pPr>
        <w:spacing w:after="0"/>
        <w:jc w:val="both"/>
        <w:rPr>
          <w:rFonts w:ascii="SimSun" w:eastAsia="SimSun" w:hAnsi="SimSun"/>
          <w:color w:val="000000"/>
          <w:sz w:val="21"/>
        </w:rPr>
      </w:pPr>
    </w:p>
    <w:p w14:paraId="6D0F4C91" w14:textId="77777777" w:rsidR="0015131F" w:rsidRDefault="0015131F">
      <w:pPr>
        <w:spacing w:after="0"/>
        <w:jc w:val="both"/>
        <w:rPr>
          <w:rFonts w:ascii="SimSun" w:eastAsia="SimSun" w:hAnsi="SimSun"/>
          <w:color w:val="000000"/>
          <w:sz w:val="21"/>
        </w:rPr>
      </w:pPr>
    </w:p>
    <w:p w14:paraId="7EF95693" w14:textId="77777777" w:rsidR="0015131F" w:rsidRDefault="0015131F">
      <w:pPr>
        <w:spacing w:after="0"/>
        <w:jc w:val="both"/>
        <w:rPr>
          <w:rFonts w:ascii="SimSun" w:eastAsia="SimSun" w:hAnsi="SimSun"/>
          <w:color w:val="000000"/>
          <w:sz w:val="21"/>
        </w:rPr>
      </w:pPr>
    </w:p>
    <w:p w14:paraId="3E7B4801" w14:textId="77777777" w:rsidR="0015131F" w:rsidRDefault="0015131F">
      <w:pPr>
        <w:spacing w:after="0"/>
        <w:jc w:val="both"/>
        <w:rPr>
          <w:rFonts w:ascii="SimSun" w:eastAsia="SimSun" w:hAnsi="SimSun"/>
          <w:color w:val="000000"/>
          <w:sz w:val="21"/>
        </w:rPr>
      </w:pPr>
    </w:p>
    <w:p w14:paraId="1A8618EB" w14:textId="77777777" w:rsidR="0015131F" w:rsidRDefault="0015131F">
      <w:pPr>
        <w:spacing w:after="0"/>
        <w:jc w:val="both"/>
        <w:rPr>
          <w:rFonts w:ascii="SimSun" w:eastAsia="SimSun" w:hAnsi="SimSun"/>
          <w:color w:val="000000"/>
          <w:sz w:val="21"/>
        </w:rPr>
      </w:pPr>
    </w:p>
    <w:p w14:paraId="2576BEF2" w14:textId="77777777" w:rsidR="0015131F" w:rsidRDefault="0015131F">
      <w:pPr>
        <w:spacing w:after="0"/>
        <w:jc w:val="both"/>
        <w:rPr>
          <w:rFonts w:ascii="SimSun" w:eastAsia="SimSun" w:hAnsi="SimSun"/>
          <w:color w:val="000000"/>
          <w:sz w:val="21"/>
        </w:rPr>
      </w:pPr>
    </w:p>
    <w:p w14:paraId="57882001" w14:textId="77777777" w:rsidR="0015131F" w:rsidRDefault="0015131F">
      <w:pPr>
        <w:spacing w:after="0"/>
        <w:jc w:val="both"/>
        <w:rPr>
          <w:rFonts w:ascii="SimSun" w:eastAsia="SimSun" w:hAnsi="SimSun"/>
          <w:color w:val="000000"/>
          <w:sz w:val="21"/>
        </w:rPr>
      </w:pPr>
    </w:p>
    <w:p w14:paraId="1C40BB41" w14:textId="77777777" w:rsidR="0015131F" w:rsidRDefault="0015131F">
      <w:pPr>
        <w:spacing w:after="0"/>
        <w:jc w:val="both"/>
        <w:rPr>
          <w:rFonts w:ascii="SimSun" w:eastAsia="SimSun" w:hAnsi="SimSun"/>
          <w:color w:val="000000"/>
          <w:sz w:val="21"/>
        </w:rPr>
      </w:pPr>
    </w:p>
    <w:p w14:paraId="7A5C6DDF" w14:textId="77777777" w:rsidR="0015131F" w:rsidRDefault="0015131F">
      <w:pPr>
        <w:spacing w:after="0"/>
        <w:jc w:val="both"/>
        <w:rPr>
          <w:rFonts w:ascii="SimSun" w:eastAsia="SimSun" w:hAnsi="SimSun"/>
          <w:color w:val="000000"/>
          <w:sz w:val="21"/>
        </w:rPr>
      </w:pPr>
    </w:p>
    <w:p w14:paraId="46F00C3B" w14:textId="77777777" w:rsidR="0015131F" w:rsidRDefault="00366D32">
      <w:pPr>
        <w:spacing w:before="45" w:after="0" w:line="239" w:lineRule="auto"/>
        <w:ind w:firstLine="6500"/>
        <w:jc w:val="right"/>
        <w:rPr>
          <w:sz w:val="13"/>
        </w:rPr>
      </w:pPr>
      <w:r>
        <w:rPr>
          <w:rFonts w:ascii="Calibri" w:eastAsia="Calibri" w:hAnsi="Calibri" w:hint="eastAsia"/>
          <w:color w:val="000000"/>
          <w:sz w:val="13"/>
        </w:rPr>
        <w:t>1초 만에 착 달라붙는 메시지, 그 안에 숨은 6가지 법칙</w:t>
      </w:r>
    </w:p>
    <w:p w14:paraId="021215F8" w14:textId="77777777" w:rsidR="0015131F" w:rsidRDefault="0015131F">
      <w:pPr>
        <w:spacing w:after="0"/>
        <w:jc w:val="both"/>
        <w:rPr>
          <w:rFonts w:ascii="SimSun" w:eastAsia="SimSun" w:hAnsi="SimSun"/>
          <w:color w:val="000000"/>
          <w:sz w:val="21"/>
        </w:rPr>
      </w:pPr>
    </w:p>
    <w:p w14:paraId="0AE1791A" w14:textId="77777777" w:rsidR="0015131F" w:rsidRDefault="0015131F">
      <w:pPr>
        <w:spacing w:after="0"/>
        <w:jc w:val="both"/>
        <w:rPr>
          <w:rFonts w:ascii="SimSun" w:eastAsia="SimSun" w:hAnsi="SimSun"/>
          <w:color w:val="000000"/>
          <w:sz w:val="21"/>
        </w:rPr>
      </w:pPr>
    </w:p>
    <w:p w14:paraId="06EFA228" w14:textId="77777777" w:rsidR="0015131F" w:rsidRDefault="00366D32">
      <w:pPr>
        <w:spacing w:after="0" w:line="220" w:lineRule="auto"/>
        <w:ind w:firstLine="7040"/>
        <w:jc w:val="right"/>
        <w:rPr>
          <w:sz w:val="13"/>
        </w:rPr>
      </w:pPr>
      <w:r>
        <w:rPr>
          <w:rFonts w:ascii="Calibri" w:eastAsia="Calibri" w:hAnsi="Calibri" w:hint="eastAsia"/>
          <w:color w:val="000000"/>
          <w:sz w:val="13"/>
        </w:rPr>
        <w:t>칩 히스·댄 히스 지음 | 안진환·박습라 옮김</w:t>
      </w:r>
    </w:p>
    <w:p w14:paraId="322C9C7C" w14:textId="77777777" w:rsidR="0015131F" w:rsidRDefault="00366D32">
      <w:pPr>
        <w:spacing w:before="120" w:after="0" w:line="239" w:lineRule="auto"/>
        <w:ind w:firstLine="20"/>
        <w:jc w:val="both"/>
        <w:rPr>
          <w:sz w:val="13"/>
        </w:rPr>
      </w:pPr>
      <w:r>
        <w:rPr>
          <w:rFonts w:ascii="Calibri" w:eastAsia="Calibri" w:hAnsi="Calibri" w:hint="eastAsia"/>
          <w:b/>
          <w:color w:val="000000"/>
          <w:sz w:val="13"/>
        </w:rPr>
        <w:t>Made to Stick: Why Some Ideas Survive and Others Die</w:t>
      </w:r>
    </w:p>
    <w:p w14:paraId="747C01F6" w14:textId="77777777" w:rsidR="0015131F" w:rsidRDefault="00366D32">
      <w:pPr>
        <w:spacing w:before="131" w:after="0" w:line="239" w:lineRule="auto"/>
        <w:ind w:firstLine="20"/>
        <w:jc w:val="both"/>
        <w:rPr>
          <w:sz w:val="13"/>
        </w:rPr>
      </w:pPr>
      <w:r>
        <w:rPr>
          <w:rFonts w:ascii="Calibri" w:eastAsia="Calibri" w:hAnsi="Calibri" w:hint="eastAsia"/>
          <w:color w:val="000000"/>
          <w:sz w:val="13"/>
        </w:rPr>
        <w:t>Copyright © 2007 Chip and Dan Heath</w:t>
      </w:r>
    </w:p>
    <w:p w14:paraId="5464272A" w14:textId="77777777" w:rsidR="0015131F" w:rsidRDefault="00366D32">
      <w:pPr>
        <w:spacing w:after="0" w:line="225" w:lineRule="auto"/>
        <w:ind w:firstLine="20"/>
        <w:jc w:val="both"/>
        <w:rPr>
          <w:sz w:val="13"/>
        </w:rPr>
      </w:pPr>
      <w:r>
        <w:rPr>
          <w:rFonts w:ascii="Calibri" w:eastAsia="Calibri" w:hAnsi="Calibri" w:hint="eastAsia"/>
          <w:color w:val="000000"/>
          <w:sz w:val="13"/>
        </w:rPr>
        <w:t>Korean Translation Copyright © 2007 by Woongjin ThinkBig Co.,Ltd.</w:t>
      </w:r>
    </w:p>
    <w:p w14:paraId="213F4635" w14:textId="77777777" w:rsidR="0015131F" w:rsidRDefault="00366D32">
      <w:pPr>
        <w:spacing w:before="131" w:after="0" w:line="259" w:lineRule="auto"/>
        <w:ind w:left="40" w:right="6340" w:hanging="20"/>
        <w:jc w:val="both"/>
        <w:rPr>
          <w:sz w:val="13"/>
        </w:rPr>
      </w:pPr>
      <w:r>
        <w:rPr>
          <w:rFonts w:ascii="Calibri" w:eastAsia="Calibri" w:hAnsi="Calibri" w:hint="eastAsia"/>
          <w:color w:val="000000"/>
          <w:sz w:val="13"/>
        </w:rPr>
        <w:t>Korean edition is published by arrangement with Fletcher &amp; Parry LLC, New York through Duran Kim Agency,Seoul.</w:t>
      </w:r>
    </w:p>
    <w:p w14:paraId="137531D4" w14:textId="77777777" w:rsidR="0015131F" w:rsidRDefault="00366D32">
      <w:pPr>
        <w:tabs>
          <w:tab w:val="left" w:pos="7700"/>
        </w:tabs>
        <w:spacing w:before="23" w:after="0" w:line="259" w:lineRule="auto"/>
        <w:ind w:left="40" w:right="2180" w:hanging="20"/>
        <w:jc w:val="both"/>
        <w:rPr>
          <w:sz w:val="13"/>
        </w:rPr>
        <w:sectPr w:rsidR="0015131F">
          <w:type w:val="continuous"/>
          <w:pgSz w:w="11900" w:h="9740"/>
          <w:pgMar w:top="1920" w:right="720" w:bottom="720" w:left="720" w:header="960" w:footer="360" w:gutter="0"/>
          <w:cols w:space="720"/>
        </w:sectPr>
      </w:pPr>
      <w:r>
        <w:rPr>
          <w:rFonts w:ascii="Calibri" w:eastAsia="Calibri" w:hAnsi="Calibri" w:hint="eastAsia"/>
          <w:color w:val="000000"/>
          <w:sz w:val="13"/>
        </w:rPr>
        <w:t>이 책의 한국이판 저작권은 듀란킴 에이전시를 동한 Fletcher &amp; Parry LIC와의 독점계약으로웅진씽크빅에 있습니다. 저작권법에 의하여 한국 내에서 보호를 받는 저작물이므로</w:t>
      </w:r>
      <w:r>
        <w:rPr>
          <w:rFonts w:ascii="Calibri" w:eastAsia="Calibri" w:hAnsi="Calibri" w:hint="eastAsia"/>
          <w:color w:val="000000"/>
          <w:sz w:val="13"/>
        </w:rPr>
        <w:tab/>
        <w:t>엘도라도무단전재와 무단복제를 금합니다.</w:t>
      </w:r>
    </w:p>
    <w:p w14:paraId="12054BF0" w14:textId="77777777" w:rsidR="0015131F" w:rsidRDefault="00366D32">
      <w:pPr>
        <w:spacing w:after="0" w:line="201" w:lineRule="auto"/>
        <w:ind w:firstLine="6180"/>
        <w:jc w:val="both"/>
        <w:rPr>
          <w:sz w:val="11"/>
        </w:rPr>
      </w:pPr>
      <w:r>
        <w:rPr>
          <w:rFonts w:ascii="Calibri" w:eastAsia="Calibri" w:hAnsi="Calibri" w:hint="eastAsia"/>
          <w:color w:val="000000"/>
          <w:sz w:val="11"/>
        </w:rPr>
        <w:lastRenderedPageBreak/>
        <w:t>·한국어판 서문 머밋속에 생생히 그러지게 만드는 힘-스</w:t>
      </w:r>
      <w:r>
        <w:rPr>
          <w:rFonts w:ascii="SimSun" w:eastAsia="SimSun" w:hAnsi="SimSun" w:hint="eastAsia"/>
          <w:color w:val="000000"/>
          <w:sz w:val="11"/>
        </w:rPr>
        <w:t>型</w:t>
      </w:r>
      <w:r>
        <w:rPr>
          <w:rFonts w:ascii="Calibri" w:eastAsia="Calibri" w:hAnsi="Calibri" w:hint="eastAsia"/>
          <w:color w:val="000000"/>
          <w:sz w:val="11"/>
        </w:rPr>
        <w:t xml:space="preserve"> 9</w:t>
      </w:r>
      <w:r>
        <w:rPr>
          <w:noProof/>
        </w:rPr>
        <w:drawing>
          <wp:anchor distT="0" distB="0" distL="114300" distR="114300" simplePos="0" relativeHeight="251627008" behindDoc="0" locked="0" layoutInCell="1" allowOverlap="1" wp14:anchorId="39A45F0D" wp14:editId="1CCE5F18">
            <wp:simplePos x="0" y="0"/>
            <wp:positionH relativeFrom="page">
              <wp:posOffset>4660900</wp:posOffset>
            </wp:positionH>
            <wp:positionV relativeFrom="page">
              <wp:posOffset>241300</wp:posOffset>
            </wp:positionV>
            <wp:extent cx="2120900" cy="342900"/>
            <wp:effectExtent l="0" t="0" r="2540" b="4445"/>
            <wp:wrapNone/>
            <wp:docPr id="1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0900" cy="342900"/>
                    </a:xfrm>
                    <a:prstGeom prst="rect">
                      <a:avLst/>
                    </a:prstGeom>
                  </pic:spPr>
                </pic:pic>
              </a:graphicData>
            </a:graphic>
            <wp14:sizeRelH relativeFrom="page">
              <wp14:pctWidth>0</wp14:pctWidth>
            </wp14:sizeRelH>
            <wp14:sizeRelV relativeFrom="page">
              <wp14:pctHeight>0</wp14:pctHeight>
            </wp14:sizeRelV>
          </wp:anchor>
        </w:drawing>
      </w:r>
    </w:p>
    <w:p w14:paraId="703EF952" w14:textId="77777777" w:rsidR="0015131F" w:rsidRDefault="00366D32">
      <w:pPr>
        <w:spacing w:before="97" w:after="0" w:line="239" w:lineRule="auto"/>
        <w:ind w:firstLine="6180"/>
        <w:jc w:val="both"/>
        <w:rPr>
          <w:sz w:val="11"/>
        </w:rPr>
        <w:sectPr w:rsidR="0015131F">
          <w:type w:val="continuous"/>
          <w:pgSz w:w="11900" w:h="9940"/>
          <w:pgMar w:top="2880" w:right="1200" w:bottom="720" w:left="1200" w:header="1440" w:footer="360" w:gutter="0"/>
          <w:cols w:space="720"/>
        </w:sectPr>
      </w:pPr>
      <w:r>
        <w:rPr>
          <w:rFonts w:ascii="Calibri" w:eastAsia="Calibri" w:hAnsi="Calibri" w:hint="eastAsia"/>
          <w:color w:val="000000"/>
          <w:sz w:val="11"/>
        </w:rPr>
        <w:t>·프</w:t>
      </w:r>
      <w:r>
        <w:rPr>
          <w:rFonts w:ascii="SimSun" w:eastAsia="SimSun" w:hAnsi="SimSun" w:hint="eastAsia"/>
          <w:color w:val="000000"/>
          <w:sz w:val="11"/>
        </w:rPr>
        <w:t>番</w:t>
      </w:r>
      <w:r>
        <w:rPr>
          <w:rFonts w:ascii="Calibri" w:eastAsia="Calibri" w:hAnsi="Calibri" w:hint="eastAsia"/>
          <w:color w:val="000000"/>
          <w:sz w:val="11"/>
        </w:rPr>
        <w:t>토그 노스트라다무스의 예언이 지급까지 심아남은 비일 11</w:t>
      </w:r>
    </w:p>
    <w:p w14:paraId="3AEFB567" w14:textId="77777777" w:rsidR="0015131F" w:rsidRDefault="0015131F">
      <w:pPr>
        <w:spacing w:after="0"/>
        <w:jc w:val="both"/>
        <w:rPr>
          <w:rFonts w:ascii="SimSun" w:eastAsia="SimSun" w:hAnsi="SimSun"/>
          <w:color w:val="000000"/>
          <w:sz w:val="21"/>
        </w:rPr>
      </w:pPr>
    </w:p>
    <w:p w14:paraId="190EF894" w14:textId="77777777" w:rsidR="0015131F" w:rsidRDefault="0015131F">
      <w:pPr>
        <w:spacing w:after="0"/>
        <w:jc w:val="both"/>
        <w:rPr>
          <w:rFonts w:ascii="SimSun" w:eastAsia="SimSun" w:hAnsi="SimSun"/>
          <w:color w:val="000000"/>
          <w:sz w:val="21"/>
        </w:rPr>
      </w:pPr>
    </w:p>
    <w:p w14:paraId="6E62F62B" w14:textId="77777777" w:rsidR="0015131F" w:rsidRDefault="0015131F">
      <w:pPr>
        <w:spacing w:after="0"/>
        <w:jc w:val="both"/>
        <w:rPr>
          <w:rFonts w:ascii="SimSun" w:eastAsia="SimSun" w:hAnsi="SimSun"/>
          <w:color w:val="000000"/>
          <w:sz w:val="21"/>
        </w:rPr>
      </w:pPr>
    </w:p>
    <w:p w14:paraId="658AB67F" w14:textId="77777777" w:rsidR="0015131F" w:rsidRDefault="00366D32">
      <w:pPr>
        <w:spacing w:before="143" w:after="0"/>
        <w:ind w:firstLine="20"/>
        <w:jc w:val="both"/>
        <w:rPr>
          <w:sz w:val="15"/>
        </w:rPr>
      </w:pPr>
      <w:r>
        <w:rPr>
          <w:rFonts w:ascii="Calibri" w:eastAsia="Calibri" w:hAnsi="Calibri" w:hint="eastAsia"/>
          <w:b/>
          <w:color w:val="000000"/>
          <w:sz w:val="15"/>
        </w:rPr>
        <w:t>스틱!</w:t>
      </w:r>
    </w:p>
    <w:p w14:paraId="15880F1D" w14:textId="77777777" w:rsidR="0015131F" w:rsidRDefault="0015131F">
      <w:pPr>
        <w:spacing w:after="0"/>
        <w:jc w:val="both"/>
        <w:rPr>
          <w:rFonts w:ascii="SimSun" w:eastAsia="SimSun" w:hAnsi="SimSun"/>
          <w:color w:val="000000"/>
          <w:sz w:val="21"/>
        </w:rPr>
      </w:pPr>
    </w:p>
    <w:p w14:paraId="1FB8915F" w14:textId="77777777" w:rsidR="0015131F" w:rsidRDefault="0015131F">
      <w:pPr>
        <w:spacing w:after="0"/>
        <w:jc w:val="both"/>
        <w:rPr>
          <w:rFonts w:ascii="SimSun" w:eastAsia="SimSun" w:hAnsi="SimSun"/>
          <w:color w:val="000000"/>
          <w:sz w:val="21"/>
        </w:rPr>
      </w:pPr>
    </w:p>
    <w:p w14:paraId="06ADA815" w14:textId="77777777" w:rsidR="0015131F" w:rsidRDefault="00366D32">
      <w:pPr>
        <w:spacing w:before="132" w:after="0" w:line="239" w:lineRule="auto"/>
        <w:ind w:firstLine="20"/>
        <w:jc w:val="both"/>
        <w:rPr>
          <w:sz w:val="13"/>
        </w:rPr>
      </w:pPr>
      <w:r>
        <w:rPr>
          <w:rFonts w:ascii="Calibri" w:eastAsia="Calibri" w:hAnsi="Calibri" w:hint="eastAsia"/>
          <w:color w:val="000000"/>
          <w:sz w:val="13"/>
        </w:rPr>
        <w:t>초판 1해 발행 2007년 6월 20일</w:t>
      </w:r>
    </w:p>
    <w:p w14:paraId="4F15D471" w14:textId="77777777" w:rsidR="0015131F" w:rsidRDefault="00366D32">
      <w:pPr>
        <w:spacing w:after="0" w:line="225" w:lineRule="auto"/>
        <w:ind w:firstLine="20"/>
        <w:jc w:val="both"/>
        <w:rPr>
          <w:sz w:val="13"/>
        </w:rPr>
      </w:pPr>
      <w:r>
        <w:rPr>
          <w:rFonts w:ascii="Calibri" w:eastAsia="Calibri" w:hAnsi="Calibri" w:hint="eastAsia"/>
          <w:color w:val="000000"/>
          <w:sz w:val="13"/>
        </w:rPr>
        <w:t>초판 14채 합행 2009년 7월 15임</w:t>
      </w:r>
    </w:p>
    <w:p w14:paraId="1383D057" w14:textId="77777777" w:rsidR="0015131F" w:rsidRDefault="00366D32">
      <w:pPr>
        <w:spacing w:after="0" w:line="196" w:lineRule="auto"/>
        <w:ind w:firstLine="20"/>
        <w:jc w:val="both"/>
        <w:rPr>
          <w:sz w:val="13"/>
        </w:rPr>
      </w:pPr>
      <w:r>
        <w:rPr>
          <w:rFonts w:ascii="Calibri" w:eastAsia="Calibri" w:hAnsi="Calibri" w:hint="eastAsia"/>
          <w:color w:val="000000"/>
          <w:sz w:val="13"/>
        </w:rPr>
        <w:t>개정중보판 1채 발행 2009년 8월 3일</w:t>
      </w:r>
    </w:p>
    <w:p w14:paraId="42DC528D" w14:textId="77777777" w:rsidR="0015131F" w:rsidRDefault="00366D32">
      <w:pPr>
        <w:spacing w:after="0" w:line="230" w:lineRule="auto"/>
        <w:ind w:firstLine="20"/>
        <w:jc w:val="both"/>
        <w:rPr>
          <w:sz w:val="13"/>
        </w:rPr>
      </w:pPr>
      <w:r>
        <w:rPr>
          <w:rFonts w:ascii="Calibri" w:eastAsia="Calibri" w:hAnsi="Calibri" w:hint="eastAsia"/>
          <w:color w:val="000000"/>
          <w:sz w:val="13"/>
        </w:rPr>
        <w:t>개정중보판 35채 발행 2018년 6월 29일</w:t>
      </w:r>
    </w:p>
    <w:p w14:paraId="1957C6DD" w14:textId="77777777" w:rsidR="0015131F" w:rsidRDefault="00366D32">
      <w:pPr>
        <w:spacing w:before="172" w:after="0" w:line="239" w:lineRule="auto"/>
        <w:ind w:firstLine="20"/>
        <w:jc w:val="both"/>
        <w:rPr>
          <w:sz w:val="13"/>
        </w:rPr>
      </w:pPr>
      <w:r>
        <w:rPr>
          <w:rFonts w:ascii="Calibri" w:eastAsia="Calibri" w:hAnsi="Calibri" w:hint="eastAsia"/>
          <w:color w:val="000000"/>
          <w:sz w:val="13"/>
        </w:rPr>
        <w:t>지온이 칩 히스, 댄 히스 율긴이 안진환, 박습라</w:t>
      </w:r>
    </w:p>
    <w:p w14:paraId="5774C561" w14:textId="77777777" w:rsidR="0015131F" w:rsidRDefault="00366D32">
      <w:pPr>
        <w:spacing w:after="0" w:line="196" w:lineRule="auto"/>
        <w:ind w:firstLine="20"/>
        <w:jc w:val="both"/>
        <w:rPr>
          <w:sz w:val="13"/>
        </w:rPr>
      </w:pPr>
      <w:r>
        <w:rPr>
          <w:rFonts w:ascii="Calibri" w:eastAsia="Calibri" w:hAnsi="Calibri" w:hint="eastAsia"/>
          <w:color w:val="000000"/>
          <w:sz w:val="13"/>
        </w:rPr>
        <w:t>방생인 윤새본 단행본사업본부장 김정현</w:t>
      </w:r>
    </w:p>
    <w:p w14:paraId="35C503D0" w14:textId="77777777" w:rsidR="0015131F" w:rsidRDefault="00366D32">
      <w:pPr>
        <w:spacing w:after="0" w:line="201" w:lineRule="auto"/>
        <w:ind w:firstLine="20"/>
        <w:jc w:val="both"/>
        <w:rPr>
          <w:sz w:val="13"/>
        </w:rPr>
      </w:pPr>
      <w:r>
        <w:rPr>
          <w:rFonts w:ascii="Calibri" w:eastAsia="Calibri" w:hAnsi="Calibri" w:hint="eastAsia"/>
          <w:color w:val="000000"/>
          <w:sz w:val="13"/>
        </w:rPr>
        <w:t>가케팅 이현은 권오권 홍보 박현아 최새법 제작 류정옥</w:t>
      </w:r>
    </w:p>
    <w:p w14:paraId="623019C7" w14:textId="77777777" w:rsidR="0015131F" w:rsidRDefault="00366D32">
      <w:pPr>
        <w:spacing w:before="151" w:after="0" w:line="239" w:lineRule="auto"/>
        <w:ind w:firstLine="20"/>
        <w:jc w:val="both"/>
        <w:rPr>
          <w:sz w:val="13"/>
        </w:rPr>
      </w:pPr>
      <w:r>
        <w:rPr>
          <w:rFonts w:ascii="Calibri" w:eastAsia="Calibri" w:hAnsi="Calibri" w:hint="eastAsia"/>
          <w:color w:val="000000"/>
          <w:sz w:val="13"/>
        </w:rPr>
        <w:t>발행처 (주)웅진생크빅</w:t>
      </w:r>
    </w:p>
    <w:p w14:paraId="6A59D19D" w14:textId="77777777" w:rsidR="0015131F" w:rsidRDefault="00366D32">
      <w:pPr>
        <w:spacing w:after="0" w:line="225" w:lineRule="auto"/>
        <w:ind w:firstLine="20"/>
        <w:jc w:val="both"/>
        <w:rPr>
          <w:sz w:val="13"/>
        </w:rPr>
      </w:pPr>
      <w:r>
        <w:rPr>
          <w:rFonts w:ascii="Calibri" w:eastAsia="Calibri" w:hAnsi="Calibri" w:hint="eastAsia"/>
          <w:color w:val="000000"/>
          <w:sz w:val="13"/>
        </w:rPr>
        <w:t>출판신고 1980년 3월 29일 제406-2007-000046호</w:t>
      </w:r>
    </w:p>
    <w:p w14:paraId="12CB6A93" w14:textId="77777777" w:rsidR="0015131F" w:rsidRDefault="00366D32">
      <w:pPr>
        <w:spacing w:before="132" w:after="0" w:line="239" w:lineRule="auto"/>
        <w:ind w:firstLine="20"/>
        <w:jc w:val="both"/>
        <w:rPr>
          <w:sz w:val="13"/>
        </w:rPr>
      </w:pPr>
      <w:r>
        <w:rPr>
          <w:rFonts w:ascii="Calibri" w:eastAsia="Calibri" w:hAnsi="Calibri" w:hint="eastAsia"/>
          <w:color w:val="000000"/>
          <w:sz w:val="13"/>
        </w:rPr>
        <w:t>한국어판 슐판권 © 웅진씽크빅 2007,2009</w:t>
      </w:r>
    </w:p>
    <w:p w14:paraId="20C44A84" w14:textId="77777777" w:rsidR="0015131F" w:rsidRDefault="00366D32">
      <w:pPr>
        <w:spacing w:after="0" w:line="239" w:lineRule="auto"/>
        <w:ind w:firstLine="20"/>
        <w:jc w:val="both"/>
        <w:rPr>
          <w:sz w:val="13"/>
        </w:rPr>
      </w:pPr>
      <w:r>
        <w:rPr>
          <w:rFonts w:ascii="Calibri" w:eastAsia="Calibri" w:hAnsi="Calibri" w:hint="eastAsia"/>
          <w:color w:val="000000"/>
          <w:sz w:val="13"/>
        </w:rPr>
        <w:t>ISBN 978-89-01-09827-2 03320</w:t>
      </w:r>
    </w:p>
    <w:p w14:paraId="256B7DE0" w14:textId="77777777" w:rsidR="0015131F" w:rsidRDefault="00366D32">
      <w:pPr>
        <w:spacing w:before="131" w:after="0" w:line="239" w:lineRule="auto"/>
        <w:ind w:firstLine="20"/>
        <w:jc w:val="both"/>
        <w:rPr>
          <w:sz w:val="13"/>
        </w:rPr>
      </w:pPr>
      <w:r>
        <w:rPr>
          <w:rFonts w:ascii="Calibri" w:eastAsia="Calibri" w:hAnsi="Calibri" w:hint="eastAsia"/>
          <w:color w:val="000000"/>
          <w:sz w:val="13"/>
        </w:rPr>
        <w:t>엠도라도는 (주)웅진씽크빅 단생본사업본부의 브랜드입니다.</w:t>
      </w:r>
    </w:p>
    <w:p w14:paraId="27C8BEA3" w14:textId="77777777" w:rsidR="0015131F" w:rsidRDefault="00366D32">
      <w:pPr>
        <w:spacing w:before="17" w:after="0" w:line="239" w:lineRule="auto"/>
        <w:ind w:firstLine="20"/>
        <w:jc w:val="both"/>
        <w:rPr>
          <w:sz w:val="11"/>
        </w:rPr>
      </w:pPr>
      <w:r>
        <w:rPr>
          <w:rFonts w:ascii="SimSun" w:eastAsia="SimSun" w:hAnsi="SimSun" w:hint="eastAsia"/>
          <w:color w:val="000000"/>
          <w:sz w:val="11"/>
        </w:rPr>
        <w:t>이 책은 저작권법에 따라 국내에서 보호받는 저작国이므로 무단 전재와 복제를 금합니다.</w:t>
      </w:r>
    </w:p>
    <w:p w14:paraId="5B4638E6" w14:textId="77777777" w:rsidR="0015131F" w:rsidRDefault="00366D32">
      <w:pPr>
        <w:spacing w:after="0" w:line="225" w:lineRule="auto"/>
        <w:ind w:left="40" w:hanging="20"/>
        <w:jc w:val="both"/>
        <w:rPr>
          <w:sz w:val="13"/>
        </w:rPr>
      </w:pPr>
      <w:r>
        <w:rPr>
          <w:rFonts w:ascii="Calibri" w:eastAsia="Calibri" w:hAnsi="Calibri" w:hint="eastAsia"/>
          <w:color w:val="000000"/>
          <w:sz w:val="13"/>
        </w:rPr>
        <w:t>이 책 내용의 전부 또는 임부를 이용하려면 반드시 저작권자와(주)웅진씽크빅의 서먼 동의를 받아야 합니다.</w:t>
      </w:r>
    </w:p>
    <w:p w14:paraId="3001A68C" w14:textId="77777777" w:rsidR="0015131F" w:rsidRDefault="00366D32">
      <w:pPr>
        <w:spacing w:before="134" w:after="0" w:line="239" w:lineRule="auto"/>
        <w:ind w:firstLine="20"/>
        <w:jc w:val="both"/>
        <w:rPr>
          <w:sz w:val="13"/>
        </w:rPr>
      </w:pPr>
      <w:r>
        <w:rPr>
          <w:rFonts w:ascii="Calibri" w:eastAsia="Calibri" w:hAnsi="Calibri" w:hint="eastAsia"/>
          <w:color w:val="000000"/>
          <w:sz w:val="13"/>
        </w:rPr>
        <w:t>* 책값은 뒤표지에 있습니다.</w:t>
      </w:r>
    </w:p>
    <w:p w14:paraId="4A5F1E47" w14:textId="77777777" w:rsidR="0015131F" w:rsidRDefault="00366D32">
      <w:pPr>
        <w:spacing w:line="1" w:lineRule="exact"/>
      </w:pPr>
      <w:r>
        <w:br w:type="column"/>
      </w:r>
    </w:p>
    <w:p w14:paraId="3E196654" w14:textId="77777777" w:rsidR="0015131F" w:rsidRDefault="0015131F">
      <w:pPr>
        <w:spacing w:after="0"/>
        <w:jc w:val="both"/>
        <w:rPr>
          <w:rFonts w:ascii="SimSun" w:eastAsia="SimSun" w:hAnsi="SimSun"/>
          <w:color w:val="000000"/>
          <w:sz w:val="21"/>
        </w:rPr>
      </w:pPr>
    </w:p>
    <w:p w14:paraId="6F778ADD" w14:textId="77777777" w:rsidR="0015131F" w:rsidRDefault="0015131F">
      <w:pPr>
        <w:spacing w:after="0"/>
        <w:jc w:val="both"/>
        <w:rPr>
          <w:rFonts w:ascii="SimSun" w:eastAsia="SimSun" w:hAnsi="SimSun"/>
          <w:color w:val="000000"/>
          <w:sz w:val="21"/>
        </w:rPr>
      </w:pPr>
    </w:p>
    <w:p w14:paraId="58174522" w14:textId="77777777" w:rsidR="0015131F" w:rsidRDefault="00366D32">
      <w:pPr>
        <w:spacing w:before="160" w:after="0"/>
        <w:ind w:firstLine="40"/>
        <w:jc w:val="both"/>
        <w:rPr>
          <w:sz w:val="15"/>
        </w:rPr>
      </w:pPr>
      <w:r>
        <w:rPr>
          <w:rFonts w:ascii="Calibri" w:eastAsia="Calibri" w:hAnsi="Calibri" w:hint="eastAsia"/>
          <w:b/>
          <w:color w:val="000000"/>
          <w:sz w:val="15"/>
        </w:rPr>
        <w:t xml:space="preserve">원칙1-단순성 Simpllcity-강한 </w:t>
      </w:r>
      <w:r>
        <w:rPr>
          <w:rFonts w:ascii="Calibri" w:eastAsia="Calibri" w:hAnsi="Calibri" w:hint="eastAsia"/>
          <w:color w:val="000000"/>
          <w:sz w:val="15"/>
        </w:rPr>
        <w:t>것은</w:t>
      </w:r>
      <w:r>
        <w:rPr>
          <w:rFonts w:ascii="Calibri" w:eastAsia="Calibri" w:hAnsi="Calibri" w:hint="eastAsia"/>
          <w:b/>
          <w:color w:val="000000"/>
          <w:sz w:val="15"/>
        </w:rPr>
        <w:t xml:space="preserve"> </w:t>
      </w:r>
      <w:r>
        <w:rPr>
          <w:rFonts w:ascii="Calibri" w:eastAsia="Calibri" w:hAnsi="Calibri" w:hint="eastAsia"/>
          <w:color w:val="000000"/>
          <w:sz w:val="15"/>
        </w:rPr>
        <w:t>단순하다</w:t>
      </w:r>
    </w:p>
    <w:p w14:paraId="0FC40524" w14:textId="77777777" w:rsidR="0015131F" w:rsidRDefault="0015131F">
      <w:pPr>
        <w:spacing w:after="0"/>
        <w:jc w:val="both"/>
        <w:rPr>
          <w:rFonts w:ascii="SimSun" w:eastAsia="SimSun" w:hAnsi="SimSun"/>
          <w:color w:val="000000"/>
          <w:sz w:val="21"/>
        </w:rPr>
      </w:pPr>
    </w:p>
    <w:p w14:paraId="6E05FD1C" w14:textId="77777777" w:rsidR="0015131F" w:rsidRDefault="00366D32">
      <w:pPr>
        <w:spacing w:after="0" w:line="235" w:lineRule="auto"/>
        <w:ind w:firstLine="40"/>
        <w:jc w:val="both"/>
        <w:rPr>
          <w:sz w:val="13"/>
        </w:rPr>
      </w:pPr>
      <w:r>
        <w:rPr>
          <w:rFonts w:ascii="Calibri" w:eastAsia="Calibri" w:hAnsi="Calibri" w:hint="eastAsia"/>
          <w:color w:val="000000"/>
          <w:sz w:val="13"/>
        </w:rPr>
        <w:t>·수백만 병사를 움직이게 하는 군대의 메시지 - 49</w:t>
      </w:r>
    </w:p>
    <w:p w14:paraId="76CBFC80" w14:textId="77777777" w:rsidR="0015131F" w:rsidRDefault="00366D32">
      <w:pPr>
        <w:spacing w:before="66" w:after="0" w:line="239" w:lineRule="auto"/>
        <w:ind w:firstLine="40"/>
        <w:jc w:val="both"/>
        <w:rPr>
          <w:sz w:val="12"/>
        </w:rPr>
      </w:pPr>
      <w:r>
        <w:rPr>
          <w:rFonts w:ascii="Calibri" w:eastAsia="Calibri" w:hAnsi="Calibri" w:hint="eastAsia"/>
          <w:color w:val="000000"/>
          <w:sz w:val="12"/>
        </w:rPr>
        <w:t>·사우스웨스트 항공사의 성공, 단순한 메시지의 위피 - 52</w:t>
      </w:r>
    </w:p>
    <w:p w14:paraId="0AA2B8E8" w14:textId="77777777" w:rsidR="0015131F" w:rsidRDefault="00366D32">
      <w:pPr>
        <w:spacing w:before="64" w:after="0" w:line="239" w:lineRule="auto"/>
        <w:ind w:firstLine="40"/>
        <w:jc w:val="both"/>
        <w:rPr>
          <w:sz w:val="12"/>
        </w:rPr>
      </w:pPr>
      <w:r>
        <w:rPr>
          <w:rFonts w:ascii="Calibri" w:eastAsia="Calibri" w:hAnsi="Calibri" w:hint="eastAsia"/>
          <w:color w:val="000000"/>
          <w:sz w:val="12"/>
        </w:rPr>
        <w:t>· 왜 기자물은 첫 문장을 쓰는 데 어려움을 느낌까? - 57</w:t>
      </w:r>
    </w:p>
    <w:p w14:paraId="1F9C603E" w14:textId="77777777" w:rsidR="0015131F" w:rsidRDefault="00366D32">
      <w:pPr>
        <w:spacing w:before="51" w:after="0" w:line="239" w:lineRule="auto"/>
        <w:ind w:firstLine="40"/>
        <w:jc w:val="both"/>
        <w:rPr>
          <w:sz w:val="13"/>
        </w:rPr>
      </w:pPr>
      <w:r>
        <w:rPr>
          <w:rFonts w:ascii="Calibri" w:eastAsia="Calibri" w:hAnsi="Calibri" w:hint="eastAsia"/>
          <w:color w:val="000000"/>
          <w:sz w:val="13"/>
        </w:rPr>
        <w:t>· 성추문 사건율 이겨낸 법 물린펀의 메시지 - 60</w:t>
      </w:r>
    </w:p>
    <w:p w14:paraId="4D24FAB2" w14:textId="77777777" w:rsidR="0015131F" w:rsidRDefault="00366D32">
      <w:pPr>
        <w:spacing w:before="51" w:after="0" w:line="239" w:lineRule="auto"/>
        <w:ind w:firstLine="40"/>
        <w:jc w:val="both"/>
        <w:rPr>
          <w:sz w:val="13"/>
        </w:rPr>
      </w:pPr>
      <w:r>
        <w:rPr>
          <w:rFonts w:ascii="Calibri" w:eastAsia="Calibri" w:hAnsi="Calibri" w:hint="eastAsia"/>
          <w:color w:val="000000"/>
          <w:sz w:val="13"/>
        </w:rPr>
        <w:t>·부동산을 사기 위해 왜 선거 결과를 기다필까? -62</w:t>
      </w:r>
    </w:p>
    <w:p w14:paraId="1EB26624" w14:textId="77777777" w:rsidR="0015131F" w:rsidRDefault="00366D32">
      <w:pPr>
        <w:spacing w:before="51" w:after="0" w:line="239" w:lineRule="auto"/>
        <w:ind w:firstLine="40"/>
        <w:jc w:val="both"/>
        <w:rPr>
          <w:sz w:val="13"/>
        </w:rPr>
      </w:pPr>
      <w:r>
        <w:rPr>
          <w:rFonts w:ascii="Calibri" w:eastAsia="Calibri" w:hAnsi="Calibri" w:hint="eastAsia"/>
          <w:color w:val="000000"/>
          <w:sz w:val="13"/>
        </w:rPr>
        <w:t>·구독물이 112퍼센트인 신문이 있읍까?-70</w:t>
      </w:r>
    </w:p>
    <w:p w14:paraId="3D054700" w14:textId="77777777" w:rsidR="0015131F" w:rsidRDefault="00366D32">
      <w:pPr>
        <w:spacing w:before="51" w:after="0" w:line="239" w:lineRule="auto"/>
        <w:ind w:firstLine="40"/>
        <w:jc w:val="both"/>
        <w:rPr>
          <w:sz w:val="13"/>
        </w:rPr>
      </w:pPr>
      <w:r>
        <w:rPr>
          <w:rFonts w:ascii="Calibri" w:eastAsia="Calibri" w:hAnsi="Calibri" w:hint="eastAsia"/>
          <w:color w:val="000000"/>
          <w:sz w:val="13"/>
        </w:rPr>
        <w:t>·지역 신문이 성공한 극단적인 방법- 72</w:t>
      </w:r>
    </w:p>
    <w:p w14:paraId="0E818F43" w14:textId="77777777" w:rsidR="0015131F" w:rsidRDefault="00366D32">
      <w:pPr>
        <w:spacing w:before="71" w:after="0" w:line="239" w:lineRule="auto"/>
        <w:ind w:firstLine="40"/>
        <w:jc w:val="both"/>
        <w:rPr>
          <w:sz w:val="13"/>
        </w:rPr>
      </w:pPr>
      <w:r>
        <w:rPr>
          <w:rFonts w:ascii="Calibri" w:eastAsia="Calibri" w:hAnsi="Calibri" w:hint="eastAsia"/>
          <w:color w:val="000000"/>
          <w:sz w:val="13"/>
        </w:rPr>
        <w:t>·세상에서 가장 오래 삼아남은 메시지, 속담- 77</w:t>
      </w:r>
    </w:p>
    <w:p w14:paraId="1B61C307" w14:textId="77777777" w:rsidR="0015131F" w:rsidRDefault="00366D32">
      <w:pPr>
        <w:spacing w:before="31" w:after="0" w:line="239" w:lineRule="auto"/>
        <w:ind w:firstLine="40"/>
        <w:jc w:val="both"/>
        <w:rPr>
          <w:sz w:val="13"/>
        </w:rPr>
      </w:pPr>
      <w:r>
        <w:rPr>
          <w:rFonts w:ascii="Calibri" w:eastAsia="Calibri" w:hAnsi="Calibri" w:hint="eastAsia"/>
          <w:color w:val="000000"/>
          <w:sz w:val="13"/>
        </w:rPr>
        <w:t>·리모콘읍 디자인할 때도 '스피!'되게- 79</w:t>
      </w:r>
    </w:p>
    <w:p w14:paraId="1083942D" w14:textId="77777777" w:rsidR="0015131F" w:rsidRDefault="00366D32">
      <w:pPr>
        <w:spacing w:before="51" w:after="0" w:line="239" w:lineRule="auto"/>
        <w:ind w:firstLine="40"/>
        <w:jc w:val="both"/>
        <w:rPr>
          <w:sz w:val="13"/>
        </w:rPr>
      </w:pPr>
      <w:r>
        <w:rPr>
          <w:rFonts w:ascii="Calibri" w:eastAsia="Calibri" w:hAnsi="Calibri" w:hint="eastAsia"/>
          <w:color w:val="000000"/>
          <w:sz w:val="13"/>
        </w:rPr>
        <w:t>- 이미 존재하는 지식율 임깨워라 - B2</w:t>
      </w:r>
    </w:p>
    <w:p w14:paraId="22D83168" w14:textId="77777777" w:rsidR="0015131F" w:rsidRDefault="00366D32">
      <w:pPr>
        <w:spacing w:before="51" w:after="0" w:line="239" w:lineRule="auto"/>
        <w:ind w:firstLine="40"/>
        <w:jc w:val="both"/>
        <w:rPr>
          <w:sz w:val="13"/>
        </w:rPr>
      </w:pPr>
      <w:r>
        <w:rPr>
          <w:rFonts w:ascii="Calibri" w:eastAsia="Calibri" w:hAnsi="Calibri" w:hint="eastAsia"/>
          <w:color w:val="000000"/>
          <w:sz w:val="13"/>
        </w:rPr>
        <w:t>· 포엠로가 뭐지? - 85</w:t>
      </w:r>
    </w:p>
    <w:p w14:paraId="5AEC18F4" w14:textId="77777777" w:rsidR="0015131F" w:rsidRDefault="00366D32">
      <w:pPr>
        <w:spacing w:before="64" w:after="0" w:line="239" w:lineRule="auto"/>
        <w:ind w:firstLine="40"/>
        <w:jc w:val="both"/>
        <w:rPr>
          <w:sz w:val="12"/>
        </w:rPr>
      </w:pPr>
      <w:r>
        <w:rPr>
          <w:rFonts w:ascii="Calibri" w:eastAsia="Calibri" w:hAnsi="Calibri" w:hint="eastAsia"/>
          <w:color w:val="000000"/>
          <w:sz w:val="12"/>
        </w:rPr>
        <w:t>·무엇을 암게 되면 읽기 전 상태로 섬아감 수 없나니 - 89</w:t>
      </w:r>
    </w:p>
    <w:p w14:paraId="2E862EFE" w14:textId="77777777" w:rsidR="0015131F" w:rsidRDefault="00366D32">
      <w:pPr>
        <w:spacing w:before="51" w:after="0" w:line="239" w:lineRule="auto"/>
        <w:ind w:firstLine="40"/>
        <w:jc w:val="both"/>
        <w:rPr>
          <w:sz w:val="13"/>
        </w:rPr>
      </w:pPr>
      <w:r>
        <w:rPr>
          <w:rFonts w:ascii="Calibri" w:eastAsia="Calibri" w:hAnsi="Calibri" w:hint="eastAsia"/>
          <w:color w:val="000000"/>
          <w:sz w:val="13"/>
        </w:rPr>
        <w:t>·함리우드 엄화의 성공율 결정하는 카피 한 중 - 91</w:t>
      </w:r>
    </w:p>
    <w:p w14:paraId="6CC5A4C1" w14:textId="77777777" w:rsidR="0015131F" w:rsidRDefault="00366D32">
      <w:pPr>
        <w:spacing w:before="71" w:after="0" w:line="239" w:lineRule="auto"/>
        <w:ind w:firstLine="40"/>
        <w:jc w:val="both"/>
        <w:rPr>
          <w:sz w:val="13"/>
        </w:rPr>
      </w:pPr>
      <w:r>
        <w:rPr>
          <w:rFonts w:ascii="Calibri" w:eastAsia="Calibri" w:hAnsi="Calibri" w:hint="eastAsia"/>
          <w:color w:val="000000"/>
          <w:sz w:val="13"/>
        </w:rPr>
        <w:t>· 샌드위치에 넣는 양파 한 중에도 예술율 담아서 - 95</w:t>
      </w:r>
    </w:p>
    <w:p w14:paraId="754E8230" w14:textId="77777777" w:rsidR="0015131F" w:rsidRDefault="00366D32">
      <w:pPr>
        <w:spacing w:before="127" w:after="0" w:line="239" w:lineRule="auto"/>
        <w:ind w:firstLine="40"/>
        <w:jc w:val="both"/>
        <w:rPr>
          <w:sz w:val="11"/>
        </w:rPr>
        <w:sectPr w:rsidR="0015131F">
          <w:type w:val="continuous"/>
          <w:pgSz w:w="11900" w:h="9940"/>
          <w:pgMar w:top="2880" w:right="1200" w:bottom="720" w:left="1200" w:header="1440" w:footer="360" w:gutter="0"/>
          <w:cols w:num="2" w:space="720" w:equalWidth="0">
            <w:col w:w="4960" w:space="1160"/>
            <w:col w:w="3380" w:space="0"/>
          </w:cols>
        </w:sectPr>
      </w:pPr>
      <w:r>
        <w:rPr>
          <w:noProof/>
        </w:rPr>
        <w:drawing>
          <wp:inline distT="0" distB="0" distL="0" distR="0" wp14:anchorId="1E0AA3DA" wp14:editId="193C9646">
            <wp:extent cx="571500" cy="127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 Bitmap Image.jpg"/>
                    <pic:cNvPicPr/>
                  </pic:nvPicPr>
                  <pic:blipFill>
                    <a:blip r:embed="rId13" cstate="print"/>
                    <a:stretch>
                      <a:fillRect/>
                    </a:stretch>
                  </pic:blipFill>
                  <pic:spPr>
                    <a:xfrm>
                      <a:off x="0" y="0"/>
                      <a:ext cx="571500" cy="127000"/>
                    </a:xfrm>
                    <a:prstGeom prst="rect">
                      <a:avLst/>
                    </a:prstGeom>
                  </pic:spPr>
                </pic:pic>
              </a:graphicData>
            </a:graphic>
          </wp:inline>
        </w:drawing>
      </w:r>
      <w:r>
        <w:rPr>
          <w:rFonts w:ascii="Calibri" w:eastAsia="Calibri" w:hAnsi="Calibri" w:hint="eastAsia"/>
          <w:color w:val="000000"/>
          <w:sz w:val="11"/>
        </w:rPr>
        <w:t xml:space="preserve">Hessage Clinic1 임핑노출은 </w:t>
      </w:r>
      <w:r>
        <w:rPr>
          <w:rFonts w:ascii="Calibri" w:eastAsia="Calibri" w:hAnsi="Calibri" w:hint="eastAsia"/>
          <w:i/>
          <w:color w:val="000000"/>
          <w:sz w:val="11"/>
        </w:rPr>
        <w:t>위합하다)-</w:t>
      </w:r>
      <w:r>
        <w:rPr>
          <w:rFonts w:ascii="Calibri" w:eastAsia="Calibri" w:hAnsi="Calibri" w:hint="eastAsia"/>
          <w:color w:val="000000"/>
          <w:sz w:val="11"/>
        </w:rPr>
        <w:t xml:space="preserve"> 67</w:t>
      </w:r>
    </w:p>
    <w:p w14:paraId="5FE551DD" w14:textId="77777777" w:rsidR="0015131F" w:rsidRDefault="00366D32">
      <w:pPr>
        <w:spacing w:after="0" w:line="196" w:lineRule="auto"/>
        <w:jc w:val="both"/>
        <w:rPr>
          <w:sz w:val="13"/>
        </w:rPr>
        <w:sectPr w:rsidR="0015131F">
          <w:type w:val="continuous"/>
          <w:pgSz w:w="11900" w:h="9940"/>
          <w:pgMar w:top="2880" w:right="1200" w:bottom="720" w:left="1200" w:header="1440" w:footer="360" w:gutter="0"/>
          <w:cols w:space="720"/>
        </w:sectPr>
      </w:pPr>
      <w:r>
        <w:rPr>
          <w:rFonts w:ascii="Calibri" w:eastAsia="Calibri" w:hAnsi="Calibri" w:hint="eastAsia"/>
          <w:color w:val="000000"/>
          <w:sz w:val="13"/>
        </w:rPr>
        <w:t>* 잠못된 책은 구입한 곳에서 바꿔드립니다.</w:t>
      </w:r>
    </w:p>
    <w:p w14:paraId="7B8270CF" w14:textId="77777777" w:rsidR="0015131F" w:rsidRDefault="0015131F">
      <w:pPr>
        <w:spacing w:after="0"/>
        <w:jc w:val="both"/>
        <w:rPr>
          <w:rFonts w:ascii="SimSun" w:eastAsia="SimSun" w:hAnsi="SimSun"/>
          <w:color w:val="000000"/>
          <w:sz w:val="21"/>
        </w:rPr>
      </w:pPr>
    </w:p>
    <w:p w14:paraId="562EBA1F" w14:textId="77777777" w:rsidR="0015131F" w:rsidRDefault="00366D32">
      <w:pPr>
        <w:spacing w:before="6" w:after="0"/>
        <w:ind w:firstLine="60"/>
        <w:jc w:val="both"/>
        <w:rPr>
          <w:sz w:val="14"/>
        </w:rPr>
      </w:pPr>
      <w:r>
        <w:rPr>
          <w:rFonts w:ascii="Calibri" w:eastAsia="Calibri" w:hAnsi="Calibri" w:hint="eastAsia"/>
          <w:color w:val="000000"/>
          <w:sz w:val="14"/>
        </w:rPr>
        <w:t>·비행기에서 탈출하는 여섯 가지 방법 - 101</w:t>
      </w:r>
    </w:p>
    <w:p w14:paraId="59A71A17" w14:textId="77777777" w:rsidR="0015131F" w:rsidRDefault="00366D32">
      <w:pPr>
        <w:spacing w:before="58" w:after="0"/>
        <w:ind w:firstLine="60"/>
        <w:jc w:val="both"/>
        <w:rPr>
          <w:sz w:val="14"/>
        </w:rPr>
      </w:pPr>
      <w:r>
        <w:rPr>
          <w:rFonts w:ascii="Calibri" w:eastAsia="Calibri" w:hAnsi="Calibri" w:hint="eastAsia"/>
          <w:color w:val="000000"/>
          <w:sz w:val="14"/>
        </w:rPr>
        <w:t>·충격적인 신형 자동차 광고- 105</w:t>
      </w:r>
    </w:p>
    <w:p w14:paraId="7AA0D498" w14:textId="77777777" w:rsidR="0015131F" w:rsidRDefault="00366D32">
      <w:pPr>
        <w:spacing w:before="58" w:after="0"/>
        <w:ind w:firstLine="60"/>
        <w:jc w:val="both"/>
        <w:rPr>
          <w:sz w:val="14"/>
        </w:rPr>
      </w:pPr>
      <w:r>
        <w:rPr>
          <w:rFonts w:ascii="Calibri" w:eastAsia="Calibri" w:hAnsi="Calibri" w:hint="eastAsia"/>
          <w:color w:val="000000"/>
          <w:sz w:val="14"/>
        </w:rPr>
        <w:t>· 커트 코베인은 자살하지 않았다? - 108</w:t>
      </w:r>
    </w:p>
    <w:p w14:paraId="0708CF2C" w14:textId="77777777" w:rsidR="0015131F" w:rsidRDefault="00366D32">
      <w:pPr>
        <w:spacing w:before="38" w:after="0"/>
        <w:ind w:firstLine="60"/>
        <w:jc w:val="both"/>
        <w:rPr>
          <w:sz w:val="14"/>
        </w:rPr>
      </w:pPr>
      <w:r>
        <w:rPr>
          <w:rFonts w:ascii="Calibri" w:eastAsia="Calibri" w:hAnsi="Calibri" w:hint="eastAsia"/>
          <w:color w:val="000000"/>
          <w:sz w:val="14"/>
        </w:rPr>
        <w:t>· 사람들의 추측을 넘어서는 방법 - 111</w:t>
      </w:r>
    </w:p>
    <w:p w14:paraId="78007983" w14:textId="77777777" w:rsidR="0015131F" w:rsidRDefault="00366D32">
      <w:pPr>
        <w:spacing w:before="58" w:after="0"/>
        <w:ind w:firstLine="60"/>
        <w:jc w:val="both"/>
        <w:rPr>
          <w:sz w:val="14"/>
        </w:rPr>
      </w:pPr>
      <w:r>
        <w:rPr>
          <w:rFonts w:ascii="Calibri" w:eastAsia="Calibri" w:hAnsi="Calibri" w:hint="eastAsia"/>
          <w:color w:val="000000"/>
          <w:sz w:val="14"/>
        </w:rPr>
        <w:t>·노드스트롬 백화점 신입사원이 경의한 이유-115</w:t>
      </w:r>
    </w:p>
    <w:p w14:paraId="45428F13" w14:textId="77777777" w:rsidR="0015131F" w:rsidRDefault="00366D32">
      <w:pPr>
        <w:spacing w:before="38" w:after="0"/>
        <w:ind w:firstLine="60"/>
        <w:jc w:val="both"/>
        <w:rPr>
          <w:sz w:val="14"/>
        </w:rPr>
      </w:pPr>
      <w:r>
        <w:rPr>
          <w:rFonts w:ascii="Calibri" w:eastAsia="Calibri" w:hAnsi="Calibri" w:hint="eastAsia"/>
          <w:color w:val="000000"/>
          <w:sz w:val="14"/>
        </w:rPr>
        <w:t>· 다음 기사의 리드품 뽑아보시오- 118</w:t>
      </w:r>
    </w:p>
    <w:p w14:paraId="2577A8BE" w14:textId="77777777" w:rsidR="0015131F" w:rsidRDefault="00366D32">
      <w:pPr>
        <w:spacing w:before="38" w:after="0"/>
        <w:ind w:firstLine="60"/>
        <w:jc w:val="both"/>
        <w:rPr>
          <w:sz w:val="14"/>
        </w:rPr>
      </w:pPr>
      <w:r>
        <w:rPr>
          <w:rFonts w:ascii="Calibri" w:eastAsia="Calibri" w:hAnsi="Calibri" w:hint="eastAsia"/>
          <w:color w:val="000000"/>
          <w:sz w:val="14"/>
        </w:rPr>
        <w:t>·미스터리룹 해결합 것-123</w:t>
      </w:r>
    </w:p>
    <w:p w14:paraId="7A913685" w14:textId="77777777" w:rsidR="0015131F" w:rsidRDefault="00366D32">
      <w:pPr>
        <w:spacing w:before="58" w:after="0"/>
        <w:ind w:firstLine="60"/>
        <w:jc w:val="both"/>
        <w:rPr>
          <w:sz w:val="14"/>
        </w:rPr>
      </w:pPr>
      <w:r>
        <w:rPr>
          <w:rFonts w:ascii="Calibri" w:eastAsia="Calibri" w:hAnsi="Calibri" w:hint="eastAsia"/>
          <w:color w:val="000000"/>
          <w:sz w:val="14"/>
        </w:rPr>
        <w:t>· 아이들은 어떻게 포켓몬 이름을 다 외울까? - 127</w:t>
      </w:r>
    </w:p>
    <w:p w14:paraId="2FE580AE" w14:textId="77777777" w:rsidR="0015131F" w:rsidRDefault="00366D32">
      <w:pPr>
        <w:spacing w:before="58" w:after="0"/>
        <w:ind w:firstLine="60"/>
        <w:jc w:val="both"/>
        <w:rPr>
          <w:sz w:val="14"/>
        </w:rPr>
      </w:pPr>
      <w:r>
        <w:rPr>
          <w:rFonts w:ascii="Calibri" w:eastAsia="Calibri" w:hAnsi="Calibri" w:hint="eastAsia"/>
          <w:color w:val="000000"/>
          <w:sz w:val="14"/>
        </w:rPr>
        <w:t>·9시 뉴스 예고편이 자극적인 이유, 공백 이론- 130</w:t>
      </w:r>
    </w:p>
    <w:p w14:paraId="12867080" w14:textId="77777777" w:rsidR="0015131F" w:rsidRDefault="00366D32">
      <w:pPr>
        <w:spacing w:before="58" w:after="0"/>
        <w:ind w:firstLine="60"/>
        <w:jc w:val="both"/>
        <w:rPr>
          <w:sz w:val="14"/>
        </w:rPr>
      </w:pPr>
      <w:r>
        <w:rPr>
          <w:rFonts w:ascii="Calibri" w:eastAsia="Calibri" w:hAnsi="Calibri" w:hint="eastAsia"/>
          <w:color w:val="000000"/>
          <w:sz w:val="14"/>
        </w:rPr>
        <w:t>·지식의 공백을 채우고 싶어 하는 욕망을 공략하라- 134</w:t>
      </w:r>
    </w:p>
    <w:p w14:paraId="4A969772" w14:textId="77777777" w:rsidR="0015131F" w:rsidRDefault="00366D32">
      <w:pPr>
        <w:spacing w:before="58" w:after="0"/>
        <w:ind w:firstLine="60"/>
        <w:jc w:val="both"/>
        <w:rPr>
          <w:sz w:val="14"/>
        </w:rPr>
      </w:pPr>
      <w:r>
        <w:rPr>
          <w:rFonts w:ascii="Calibri" w:eastAsia="Calibri" w:hAnsi="Calibri" w:hint="eastAsia"/>
          <w:color w:val="000000"/>
          <w:sz w:val="14"/>
        </w:rPr>
        <w:t>·사람들의 관심을 어떻게 이끌어낼 것인가- 136</w:t>
      </w:r>
    </w:p>
    <w:p w14:paraId="0E3CCC0E" w14:textId="77777777" w:rsidR="0015131F" w:rsidRDefault="00366D32">
      <w:pPr>
        <w:spacing w:before="18" w:after="0"/>
        <w:ind w:firstLine="60"/>
        <w:jc w:val="both"/>
        <w:rPr>
          <w:sz w:val="14"/>
        </w:rPr>
      </w:pPr>
      <w:r>
        <w:rPr>
          <w:rFonts w:ascii="Calibri" w:eastAsia="Calibri" w:hAnsi="Calibri" w:hint="eastAsia"/>
          <w:color w:val="000000"/>
          <w:sz w:val="14"/>
        </w:rPr>
        <w:t>·소니 사의 스티커 메시지, 휴대용 라디오- 142</w:t>
      </w:r>
    </w:p>
    <w:p w14:paraId="4D6CEE2E" w14:textId="77777777" w:rsidR="0015131F" w:rsidRDefault="00366D32">
      <w:pPr>
        <w:spacing w:before="18" w:after="0"/>
        <w:ind w:firstLine="60"/>
        <w:jc w:val="both"/>
        <w:rPr>
          <w:sz w:val="14"/>
        </w:rPr>
      </w:pPr>
      <w:r>
        <w:rPr>
          <w:rFonts w:ascii="Calibri" w:eastAsia="Calibri" w:hAnsi="Calibri" w:hint="eastAsia"/>
          <w:color w:val="000000"/>
          <w:sz w:val="14"/>
        </w:rPr>
        <w:t>·케네디가 메시지로 이룩한 업적- 145</w:t>
      </w:r>
    </w:p>
    <w:p w14:paraId="66FA4448" w14:textId="77777777" w:rsidR="0015131F" w:rsidRDefault="00366D32">
      <w:pPr>
        <w:spacing w:before="180" w:after="0"/>
        <w:ind w:firstLine="60"/>
        <w:jc w:val="both"/>
        <w:rPr>
          <w:sz w:val="10"/>
        </w:rPr>
      </w:pPr>
      <w:r>
        <w:rPr>
          <w:noProof/>
        </w:rPr>
        <w:drawing>
          <wp:inline distT="0" distB="0" distL="0" distR="0" wp14:anchorId="445DB81F" wp14:editId="5A6D5C0B">
            <wp:extent cx="596900" cy="1016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Bitmap Image.jpg"/>
                    <pic:cNvPicPr/>
                  </pic:nvPicPr>
                  <pic:blipFill>
                    <a:blip r:embed="rId14" cstate="print"/>
                    <a:stretch>
                      <a:fillRect/>
                    </a:stretch>
                  </pic:blipFill>
                  <pic:spPr>
                    <a:xfrm>
                      <a:off x="0" y="0"/>
                      <a:ext cx="596900" cy="101600"/>
                    </a:xfrm>
                    <a:prstGeom prst="rect">
                      <a:avLst/>
                    </a:prstGeom>
                  </pic:spPr>
                </pic:pic>
              </a:graphicData>
            </a:graphic>
          </wp:inline>
        </w:drawing>
      </w:r>
      <w:r>
        <w:rPr>
          <w:rFonts w:ascii="Calibri" w:eastAsia="Calibri" w:hAnsi="Calibri" w:hint="eastAsia"/>
          <w:color w:val="000000"/>
          <w:sz w:val="10"/>
        </w:rPr>
        <w:t>Message</w:t>
      </w:r>
      <w:r>
        <w:rPr>
          <w:rFonts w:ascii="Calibri" w:eastAsia="Calibri" w:hAnsi="Calibri" w:hint="eastAsia"/>
          <w:color w:val="FFFFFF"/>
          <w:sz w:val="10"/>
        </w:rPr>
        <w:t xml:space="preserve"> </w:t>
      </w:r>
      <w:r>
        <w:rPr>
          <w:rFonts w:ascii="Calibri" w:eastAsia="Calibri" w:hAnsi="Calibri" w:hint="eastAsia"/>
          <w:i/>
          <w:color w:val="000000"/>
          <w:sz w:val="10"/>
        </w:rPr>
        <w:t>Clinic② 미국의 해외원조는 과연 과도한가?-120</w:t>
      </w:r>
    </w:p>
    <w:p w14:paraId="2A1A7BBD" w14:textId="77777777" w:rsidR="0015131F" w:rsidRDefault="00366D32">
      <w:pPr>
        <w:spacing w:before="50" w:after="0"/>
        <w:ind w:firstLine="60"/>
        <w:jc w:val="both"/>
        <w:rPr>
          <w:sz w:val="8"/>
        </w:rPr>
      </w:pPr>
      <w:r>
        <w:rPr>
          <w:noProof/>
        </w:rPr>
        <w:drawing>
          <wp:inline distT="0" distB="0" distL="0" distR="0" wp14:anchorId="30710995" wp14:editId="7B896F11">
            <wp:extent cx="609600" cy="1270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w Bitmap Image.jpg"/>
                    <pic:cNvPicPr/>
                  </pic:nvPicPr>
                  <pic:blipFill>
                    <a:blip r:embed="rId15" cstate="print"/>
                    <a:stretch>
                      <a:fillRect/>
                    </a:stretch>
                  </pic:blipFill>
                  <pic:spPr>
                    <a:xfrm>
                      <a:off x="0" y="0"/>
                      <a:ext cx="609600" cy="127000"/>
                    </a:xfrm>
                    <a:prstGeom prst="rect">
                      <a:avLst/>
                    </a:prstGeom>
                  </pic:spPr>
                </pic:pic>
              </a:graphicData>
            </a:graphic>
          </wp:inline>
        </w:drawing>
      </w:r>
      <w:r>
        <w:rPr>
          <w:rFonts w:ascii="Calibri" w:eastAsia="Calibri" w:hAnsi="Calibri" w:hint="eastAsia"/>
          <w:color w:val="000000"/>
          <w:sz w:val="8"/>
        </w:rPr>
        <w:t>Message</w:t>
      </w:r>
      <w:r>
        <w:rPr>
          <w:rFonts w:ascii="Calibri" w:eastAsia="Calibri" w:hAnsi="Calibri" w:hint="eastAsia"/>
          <w:color w:val="FFFFFF"/>
          <w:sz w:val="8"/>
        </w:rPr>
        <w:t xml:space="preserve"> </w:t>
      </w:r>
      <w:r>
        <w:rPr>
          <w:rFonts w:ascii="Calibri" w:eastAsia="Calibri" w:hAnsi="Calibri" w:hint="eastAsia"/>
          <w:color w:val="000000"/>
          <w:sz w:val="8"/>
        </w:rPr>
        <w:t>Clinic3</w:t>
      </w:r>
      <w:r>
        <w:rPr>
          <w:rFonts w:ascii="Calibri" w:eastAsia="Calibri" w:hAnsi="Calibri" w:hint="eastAsia"/>
          <w:i/>
          <w:color w:val="000000"/>
          <w:sz w:val="8"/>
        </w:rPr>
        <w:t xml:space="preserve"> 후원금 모금 현황을 보고하는 프레젠테이션- </w:t>
      </w:r>
      <w:r>
        <w:rPr>
          <w:rFonts w:ascii="Calibri" w:eastAsia="Calibri" w:hAnsi="Calibri" w:hint="eastAsia"/>
          <w:color w:val="000000"/>
          <w:sz w:val="8"/>
        </w:rPr>
        <w:t>132</w:t>
      </w:r>
    </w:p>
    <w:p w14:paraId="5509C59F" w14:textId="77777777" w:rsidR="0015131F" w:rsidRDefault="0015131F">
      <w:pPr>
        <w:spacing w:after="0"/>
        <w:jc w:val="both"/>
        <w:rPr>
          <w:rFonts w:ascii="SimSun" w:eastAsia="SimSun" w:hAnsi="SimSun"/>
          <w:color w:val="000000"/>
          <w:sz w:val="21"/>
        </w:rPr>
      </w:pPr>
    </w:p>
    <w:p w14:paraId="72EF34EF" w14:textId="77777777" w:rsidR="0015131F" w:rsidRDefault="00366D32">
      <w:pPr>
        <w:spacing w:before="202" w:after="0"/>
        <w:ind w:firstLine="60"/>
        <w:jc w:val="both"/>
        <w:rPr>
          <w:sz w:val="14"/>
        </w:rPr>
      </w:pPr>
      <w:r>
        <w:rPr>
          <w:rFonts w:ascii="Calibri" w:eastAsia="Calibri" w:hAnsi="Calibri" w:hint="eastAsia"/>
          <w:color w:val="000000"/>
          <w:sz w:val="14"/>
        </w:rPr>
        <w:t xml:space="preserve">원칙3-구체성 Concreteness-지식의 저주를 깨뜨리는 </w:t>
      </w:r>
      <w:r>
        <w:rPr>
          <w:rFonts w:ascii="Calibri" w:eastAsia="Calibri" w:hAnsi="Calibri" w:hint="eastAsia"/>
          <w:b/>
          <w:color w:val="000000"/>
          <w:sz w:val="14"/>
        </w:rPr>
        <w:t>법</w:t>
      </w:r>
    </w:p>
    <w:p w14:paraId="5DCE9C4C" w14:textId="77777777" w:rsidR="0015131F" w:rsidRDefault="0015131F">
      <w:pPr>
        <w:spacing w:after="0"/>
        <w:jc w:val="both"/>
        <w:rPr>
          <w:rFonts w:ascii="SimSun" w:eastAsia="SimSun" w:hAnsi="SimSun"/>
          <w:color w:val="000000"/>
          <w:sz w:val="21"/>
        </w:rPr>
      </w:pPr>
    </w:p>
    <w:p w14:paraId="5A4F09F7" w14:textId="77777777" w:rsidR="0015131F" w:rsidRDefault="00366D32">
      <w:pPr>
        <w:spacing w:after="0" w:line="220" w:lineRule="auto"/>
        <w:ind w:firstLine="60"/>
        <w:jc w:val="both"/>
        <w:rPr>
          <w:sz w:val="14"/>
        </w:rPr>
      </w:pPr>
      <w:r>
        <w:rPr>
          <w:rFonts w:ascii="Calibri" w:eastAsia="Calibri" w:hAnsi="Calibri" w:hint="eastAsia"/>
          <w:color w:val="000000"/>
          <w:sz w:val="14"/>
        </w:rPr>
        <w:t>· 2500년 동안 살아남은 《이습우화)의 비밀 - 151</w:t>
      </w:r>
    </w:p>
    <w:p w14:paraId="253E3A53" w14:textId="77777777" w:rsidR="0015131F" w:rsidRDefault="00366D32">
      <w:pPr>
        <w:spacing w:before="79" w:after="0"/>
        <w:ind w:firstLine="60"/>
        <w:jc w:val="both"/>
        <w:rPr>
          <w:sz w:val="14"/>
        </w:rPr>
      </w:pPr>
      <w:r>
        <w:rPr>
          <w:rFonts w:ascii="Calibri" w:eastAsia="Calibri" w:hAnsi="Calibri" w:hint="eastAsia"/>
          <w:color w:val="000000"/>
          <w:sz w:val="14"/>
        </w:rPr>
        <w:t>·메시지만큼은 구체적이어야 한다-154</w:t>
      </w:r>
    </w:p>
    <w:p w14:paraId="5F5043B7" w14:textId="77777777" w:rsidR="0015131F" w:rsidRDefault="00366D32">
      <w:pPr>
        <w:spacing w:after="0" w:line="235" w:lineRule="auto"/>
        <w:ind w:firstLine="60"/>
        <w:jc w:val="both"/>
        <w:rPr>
          <w:sz w:val="14"/>
        </w:rPr>
      </w:pPr>
      <w:r>
        <w:rPr>
          <w:rFonts w:ascii="Calibri" w:eastAsia="Calibri" w:hAnsi="Calibri" w:hint="eastAsia"/>
          <w:color w:val="000000"/>
          <w:sz w:val="14"/>
        </w:rPr>
        <w:t>· 왜 우리는 논문을 읽다 절망하는가 -159</w:t>
      </w:r>
    </w:p>
    <w:p w14:paraId="25429AD9" w14:textId="77777777" w:rsidR="0015131F" w:rsidRDefault="00366D32">
      <w:pPr>
        <w:spacing w:before="40" w:after="0"/>
        <w:ind w:firstLine="60"/>
        <w:jc w:val="both"/>
        <w:rPr>
          <w:sz w:val="14"/>
        </w:rPr>
      </w:pPr>
      <w:r>
        <w:rPr>
          <w:rFonts w:ascii="Calibri" w:eastAsia="Calibri" w:hAnsi="Calibri" w:hint="eastAsia"/>
          <w:color w:val="000000"/>
          <w:sz w:val="14"/>
        </w:rPr>
        <w:t>· 머리에 쏙쏙 들어오는 회계학 강의의 비결 - 163</w:t>
      </w:r>
    </w:p>
    <w:p w14:paraId="073B48BC" w14:textId="77777777" w:rsidR="0015131F" w:rsidRDefault="00366D32">
      <w:pPr>
        <w:spacing w:before="58" w:after="0"/>
        <w:ind w:firstLine="60"/>
        <w:jc w:val="both"/>
        <w:rPr>
          <w:sz w:val="14"/>
        </w:rPr>
      </w:pPr>
      <w:r>
        <w:rPr>
          <w:rFonts w:ascii="Calibri" w:eastAsia="Calibri" w:hAnsi="Calibri" w:hint="eastAsia"/>
          <w:color w:val="000000"/>
          <w:sz w:val="14"/>
        </w:rPr>
        <w:t>·헤이 주드, 수박 그리고 모나리자-167</w:t>
      </w:r>
    </w:p>
    <w:p w14:paraId="0861F5DE" w14:textId="77777777" w:rsidR="0015131F" w:rsidRDefault="00366D32">
      <w:pPr>
        <w:spacing w:before="58" w:after="0"/>
        <w:ind w:firstLine="60"/>
        <w:jc w:val="both"/>
        <w:rPr>
          <w:sz w:val="14"/>
        </w:rPr>
      </w:pPr>
      <w:r>
        <w:rPr>
          <w:rFonts w:ascii="Calibri" w:eastAsia="Calibri" w:hAnsi="Calibri" w:hint="eastAsia"/>
          <w:color w:val="000000"/>
          <w:sz w:val="14"/>
        </w:rPr>
        <w:t>· 의사소통을 방해하는 적, 지식의 저주-172</w:t>
      </w:r>
    </w:p>
    <w:p w14:paraId="31220783" w14:textId="77777777" w:rsidR="0015131F" w:rsidRDefault="00366D32">
      <w:pPr>
        <w:spacing w:before="18" w:after="0"/>
        <w:ind w:firstLine="60"/>
        <w:jc w:val="both"/>
        <w:rPr>
          <w:sz w:val="14"/>
        </w:rPr>
      </w:pPr>
      <w:r>
        <w:rPr>
          <w:rFonts w:ascii="Calibri" w:eastAsia="Calibri" w:hAnsi="Calibri" w:hint="eastAsia"/>
          <w:color w:val="000000"/>
          <w:sz w:val="14"/>
        </w:rPr>
        <w:t>·휴렛패커드룹 만족시킨 프레젠테이션-176</w:t>
      </w:r>
    </w:p>
    <w:p w14:paraId="0186F978" w14:textId="77777777" w:rsidR="0015131F" w:rsidRDefault="00366D32">
      <w:pPr>
        <w:spacing w:before="38" w:after="0"/>
        <w:ind w:firstLine="60"/>
        <w:jc w:val="both"/>
        <w:rPr>
          <w:sz w:val="14"/>
        </w:rPr>
      </w:pPr>
      <w:r>
        <w:rPr>
          <w:rFonts w:ascii="Calibri" w:eastAsia="Calibri" w:hAnsi="Calibri" w:hint="eastAsia"/>
          <w:color w:val="000000"/>
          <w:sz w:val="14"/>
        </w:rPr>
        <w:t>·지금 생각나는 하얀색 물건은? - 179</w:t>
      </w:r>
    </w:p>
    <w:p w14:paraId="321D3202" w14:textId="77777777" w:rsidR="0015131F" w:rsidRDefault="00366D32">
      <w:pPr>
        <w:spacing w:before="38" w:after="0"/>
        <w:ind w:firstLine="60"/>
        <w:jc w:val="both"/>
        <w:rPr>
          <w:sz w:val="14"/>
        </w:rPr>
      </w:pPr>
      <w:r>
        <w:rPr>
          <w:rFonts w:ascii="Calibri" w:eastAsia="Calibri" w:hAnsi="Calibri" w:hint="eastAsia"/>
          <w:color w:val="000000"/>
          <w:sz w:val="14"/>
        </w:rPr>
        <w:t>·상상을 자유롭게 하는 멍석, 구체성 - 180</w:t>
      </w:r>
    </w:p>
    <w:p w14:paraId="25144029" w14:textId="77777777" w:rsidR="0015131F" w:rsidRDefault="00366D32">
      <w:pPr>
        <w:spacing w:before="18" w:after="0"/>
        <w:ind w:firstLine="60"/>
        <w:jc w:val="both"/>
        <w:rPr>
          <w:sz w:val="14"/>
        </w:rPr>
      </w:pPr>
      <w:r>
        <w:rPr>
          <w:rFonts w:ascii="Calibri" w:eastAsia="Calibri" w:hAnsi="Calibri" w:hint="eastAsia"/>
          <w:color w:val="000000"/>
          <w:sz w:val="14"/>
        </w:rPr>
        <w:t>· 왜 어머니들은 신제품에 등을 돌릴까? - 187</w:t>
      </w:r>
    </w:p>
    <w:p w14:paraId="14EE242D" w14:textId="77777777" w:rsidR="0015131F" w:rsidRDefault="00366D32">
      <w:pPr>
        <w:spacing w:before="160" w:after="0"/>
        <w:ind w:firstLine="60"/>
        <w:jc w:val="both"/>
        <w:rPr>
          <w:sz w:val="8"/>
        </w:rPr>
      </w:pPr>
      <w:r>
        <w:rPr>
          <w:noProof/>
        </w:rPr>
        <w:drawing>
          <wp:inline distT="0" distB="0" distL="0" distR="0" wp14:anchorId="6276EC7D" wp14:editId="075B676F">
            <wp:extent cx="609600" cy="1143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Bitmap Image.jpg"/>
                    <pic:cNvPicPr/>
                  </pic:nvPicPr>
                  <pic:blipFill>
                    <a:blip r:embed="rId16" cstate="print"/>
                    <a:stretch>
                      <a:fillRect/>
                    </a:stretch>
                  </pic:blipFill>
                  <pic:spPr>
                    <a:xfrm>
                      <a:off x="0" y="0"/>
                      <a:ext cx="609600" cy="114300"/>
                    </a:xfrm>
                    <a:prstGeom prst="rect">
                      <a:avLst/>
                    </a:prstGeom>
                  </pic:spPr>
                </pic:pic>
              </a:graphicData>
            </a:graphic>
          </wp:inline>
        </w:drawing>
      </w:r>
      <w:r>
        <w:rPr>
          <w:rFonts w:ascii="Calibri" w:eastAsia="Calibri" w:hAnsi="Calibri" w:hint="eastAsia"/>
          <w:color w:val="000000"/>
          <w:sz w:val="8"/>
        </w:rPr>
        <w:t>Message</w:t>
      </w:r>
      <w:r>
        <w:rPr>
          <w:rFonts w:ascii="Calibri" w:eastAsia="Calibri" w:hAnsi="Calibri" w:hint="eastAsia"/>
          <w:color w:val="FFFFFF"/>
          <w:sz w:val="8"/>
        </w:rPr>
        <w:t xml:space="preserve"> </w:t>
      </w:r>
      <w:r>
        <w:rPr>
          <w:rFonts w:ascii="Calibri" w:eastAsia="Calibri" w:hAnsi="Calibri" w:hint="eastAsia"/>
          <w:color w:val="000000"/>
          <w:sz w:val="8"/>
        </w:rPr>
        <w:t xml:space="preserve">Cunich </w:t>
      </w:r>
      <w:r>
        <w:rPr>
          <w:rFonts w:ascii="Calibri" w:eastAsia="Calibri" w:hAnsi="Calibri" w:hint="eastAsia"/>
          <w:i/>
          <w:color w:val="000000"/>
          <w:sz w:val="8"/>
        </w:rPr>
        <w:t>탈수증으로</w:t>
      </w:r>
      <w:r>
        <w:rPr>
          <w:rFonts w:ascii="Calibri" w:eastAsia="Calibri" w:hAnsi="Calibri" w:hint="eastAsia"/>
          <w:color w:val="000000"/>
          <w:sz w:val="8"/>
        </w:rPr>
        <w:t xml:space="preserve"> 목숨을 잃고 있는 </w:t>
      </w:r>
      <w:r>
        <w:rPr>
          <w:rFonts w:ascii="Calibri" w:eastAsia="Calibri" w:hAnsi="Calibri" w:hint="eastAsia"/>
          <w:i/>
          <w:color w:val="000000"/>
          <w:sz w:val="8"/>
        </w:rPr>
        <w:t>아이들을</w:t>
      </w:r>
      <w:r>
        <w:rPr>
          <w:rFonts w:ascii="Calibri" w:eastAsia="Calibri" w:hAnsi="Calibri" w:hint="eastAsia"/>
          <w:color w:val="000000"/>
          <w:sz w:val="8"/>
        </w:rPr>
        <w:t xml:space="preserve"> </w:t>
      </w:r>
      <w:r>
        <w:rPr>
          <w:rFonts w:ascii="Calibri" w:eastAsia="Calibri" w:hAnsi="Calibri" w:hint="eastAsia"/>
          <w:i/>
          <w:color w:val="000000"/>
          <w:sz w:val="8"/>
        </w:rPr>
        <w:t>구하자</w:t>
      </w:r>
      <w:r>
        <w:rPr>
          <w:rFonts w:ascii="Calibri" w:eastAsia="Calibri" w:hAnsi="Calibri" w:hint="eastAsia"/>
          <w:color w:val="000000"/>
          <w:sz w:val="8"/>
        </w:rPr>
        <w:t xml:space="preserve"> - 185</w:t>
      </w:r>
    </w:p>
    <w:p w14:paraId="0EEE81D1" w14:textId="77777777" w:rsidR="0015131F" w:rsidRDefault="00366D32">
      <w:pPr>
        <w:spacing w:line="1" w:lineRule="exact"/>
      </w:pPr>
      <w:r>
        <w:br w:type="column"/>
      </w:r>
    </w:p>
    <w:p w14:paraId="6EF6F83E" w14:textId="77777777" w:rsidR="0015131F" w:rsidRDefault="00366D32">
      <w:pPr>
        <w:spacing w:after="0" w:line="235" w:lineRule="auto"/>
        <w:ind w:firstLine="40"/>
        <w:jc w:val="both"/>
        <w:rPr>
          <w:sz w:val="14"/>
        </w:rPr>
      </w:pPr>
      <w:r>
        <w:rPr>
          <w:rFonts w:ascii="Calibri" w:eastAsia="Calibri" w:hAnsi="Calibri" w:hint="eastAsia"/>
          <w:b/>
          <w:color w:val="000000"/>
          <w:sz w:val="14"/>
        </w:rPr>
        <w:t>원칙4-신뢰성 Credibility-내 말을 믿게 만들어라</w:t>
      </w:r>
    </w:p>
    <w:p w14:paraId="139E4565" w14:textId="77777777" w:rsidR="0015131F" w:rsidRDefault="0015131F">
      <w:pPr>
        <w:spacing w:after="0"/>
        <w:jc w:val="both"/>
        <w:rPr>
          <w:rFonts w:ascii="SimSun" w:eastAsia="SimSun" w:hAnsi="SimSun"/>
          <w:color w:val="000000"/>
          <w:sz w:val="21"/>
        </w:rPr>
      </w:pPr>
    </w:p>
    <w:p w14:paraId="39D8EDE9" w14:textId="77777777" w:rsidR="0015131F" w:rsidRDefault="00366D32">
      <w:pPr>
        <w:spacing w:after="0" w:line="196" w:lineRule="auto"/>
        <w:ind w:firstLine="40"/>
        <w:jc w:val="both"/>
        <w:rPr>
          <w:sz w:val="14"/>
        </w:rPr>
      </w:pPr>
      <w:r>
        <w:rPr>
          <w:rFonts w:ascii="Calibri" w:eastAsia="Calibri" w:hAnsi="Calibri" w:hint="eastAsia"/>
          <w:color w:val="000000"/>
          <w:sz w:val="14"/>
        </w:rPr>
        <w:t>·헬리코박터균을 믿게 하라-195</w:t>
      </w:r>
    </w:p>
    <w:p w14:paraId="522BE2A7" w14:textId="77777777" w:rsidR="0015131F" w:rsidRDefault="00366D32">
      <w:pPr>
        <w:spacing w:before="79" w:after="0"/>
        <w:ind w:firstLine="40"/>
        <w:jc w:val="both"/>
        <w:rPr>
          <w:sz w:val="14"/>
        </w:rPr>
      </w:pPr>
      <w:r>
        <w:rPr>
          <w:rFonts w:ascii="Calibri" w:eastAsia="Calibri" w:hAnsi="Calibri" w:hint="eastAsia"/>
          <w:color w:val="000000"/>
          <w:sz w:val="14"/>
        </w:rPr>
        <w:t>·당신이 노벨상 수상자가 아니더라도-198</w:t>
      </w:r>
    </w:p>
    <w:p w14:paraId="78A306CB" w14:textId="77777777" w:rsidR="0015131F" w:rsidRDefault="00366D32">
      <w:pPr>
        <w:spacing w:before="38" w:after="0"/>
        <w:ind w:firstLine="40"/>
        <w:jc w:val="both"/>
        <w:rPr>
          <w:sz w:val="14"/>
        </w:rPr>
      </w:pPr>
      <w:r>
        <w:rPr>
          <w:rFonts w:ascii="Calibri" w:eastAsia="Calibri" w:hAnsi="Calibri" w:hint="eastAsia"/>
          <w:color w:val="000000"/>
          <w:sz w:val="14"/>
        </w:rPr>
        <w:t>·메시지가 출러넘치는 세상- 201</w:t>
      </w:r>
    </w:p>
    <w:p w14:paraId="214889B1" w14:textId="77777777" w:rsidR="0015131F" w:rsidRDefault="00366D32">
      <w:pPr>
        <w:spacing w:after="0" w:line="235" w:lineRule="auto"/>
        <w:ind w:firstLine="40"/>
        <w:jc w:val="both"/>
        <w:rPr>
          <w:sz w:val="14"/>
        </w:rPr>
      </w:pPr>
      <w:r>
        <w:rPr>
          <w:rFonts w:ascii="Calibri" w:eastAsia="Calibri" w:hAnsi="Calibri" w:hint="eastAsia"/>
          <w:color w:val="000000"/>
          <w:sz w:val="14"/>
        </w:rPr>
        <w:t>·남자친구의 죽음 - 205</w:t>
      </w:r>
    </w:p>
    <w:p w14:paraId="76D70D29" w14:textId="77777777" w:rsidR="0015131F" w:rsidRDefault="00366D32">
      <w:pPr>
        <w:spacing w:before="40" w:after="0"/>
        <w:ind w:firstLine="40"/>
        <w:jc w:val="both"/>
        <w:rPr>
          <w:sz w:val="14"/>
        </w:rPr>
      </w:pPr>
      <w:r>
        <w:rPr>
          <w:rFonts w:ascii="Calibri" w:eastAsia="Calibri" w:hAnsi="Calibri" w:hint="eastAsia"/>
          <w:color w:val="000000"/>
          <w:sz w:val="14"/>
        </w:rPr>
        <w:t>·판결을 뒤집은 스타워즈 칫솔 - 206</w:t>
      </w:r>
    </w:p>
    <w:p w14:paraId="3320D123" w14:textId="77777777" w:rsidR="0015131F" w:rsidRDefault="00366D32">
      <w:pPr>
        <w:spacing w:before="38" w:after="0"/>
        <w:ind w:firstLine="40"/>
        <w:jc w:val="both"/>
        <w:rPr>
          <w:sz w:val="14"/>
        </w:rPr>
      </w:pPr>
      <w:r>
        <w:rPr>
          <w:rFonts w:ascii="Calibri" w:eastAsia="Calibri" w:hAnsi="Calibri" w:hint="eastAsia"/>
          <w:color w:val="000000"/>
          <w:sz w:val="14"/>
        </w:rPr>
        <w:t>·핵무기 5,000개의 파괴성을 효과적으로 전달하는 법 - 211</w:t>
      </w:r>
    </w:p>
    <w:p w14:paraId="0D03ED48" w14:textId="77777777" w:rsidR="0015131F" w:rsidRDefault="00366D32">
      <w:pPr>
        <w:spacing w:before="38" w:after="0"/>
        <w:ind w:firstLine="40"/>
        <w:jc w:val="both"/>
        <w:rPr>
          <w:sz w:val="14"/>
        </w:rPr>
      </w:pPr>
      <w:r>
        <w:rPr>
          <w:rFonts w:ascii="Calibri" w:eastAsia="Calibri" w:hAnsi="Calibri" w:hint="eastAsia"/>
          <w:color w:val="000000"/>
          <w:sz w:val="14"/>
        </w:rPr>
        <w:t>·통계 수치를 효과적으로 활용하는 법 - 215</w:t>
      </w:r>
    </w:p>
    <w:p w14:paraId="6AB29428" w14:textId="77777777" w:rsidR="0015131F" w:rsidRDefault="00366D32">
      <w:pPr>
        <w:spacing w:before="18" w:after="0"/>
        <w:ind w:firstLine="40"/>
        <w:jc w:val="both"/>
        <w:rPr>
          <w:sz w:val="14"/>
        </w:rPr>
      </w:pPr>
      <w:r>
        <w:rPr>
          <w:rFonts w:ascii="Calibri" w:eastAsia="Calibri" w:hAnsi="Calibri" w:hint="eastAsia"/>
          <w:color w:val="000000"/>
          <w:sz w:val="14"/>
        </w:rPr>
        <w:t>·메시지의 신뢰성을 증폭시켜라- 224</w:t>
      </w:r>
    </w:p>
    <w:p w14:paraId="5FEABACA" w14:textId="77777777" w:rsidR="0015131F" w:rsidRDefault="00366D32">
      <w:pPr>
        <w:spacing w:before="58" w:after="0"/>
        <w:ind w:firstLine="40"/>
        <w:jc w:val="both"/>
        <w:rPr>
          <w:sz w:val="14"/>
        </w:rPr>
      </w:pPr>
      <w:r>
        <w:rPr>
          <w:rFonts w:ascii="Calibri" w:eastAsia="Calibri" w:hAnsi="Calibri" w:hint="eastAsia"/>
          <w:color w:val="000000"/>
          <w:sz w:val="14"/>
        </w:rPr>
        <w:t>·무독성 섬유? 먹을 수 있는 섬유! - 227</w:t>
      </w:r>
    </w:p>
    <w:p w14:paraId="4B0CC5AD" w14:textId="77777777" w:rsidR="0015131F" w:rsidRDefault="00366D32">
      <w:pPr>
        <w:spacing w:before="38" w:after="0"/>
        <w:ind w:firstLine="40"/>
        <w:jc w:val="both"/>
        <w:rPr>
          <w:sz w:val="14"/>
        </w:rPr>
      </w:pPr>
      <w:r>
        <w:rPr>
          <w:rFonts w:ascii="Calibri" w:eastAsia="Calibri" w:hAnsi="Calibri" w:hint="eastAsia"/>
          <w:color w:val="000000"/>
          <w:sz w:val="14"/>
        </w:rPr>
        <w:t>· 이 햄버거에 고기는 어딨어?-231</w:t>
      </w:r>
    </w:p>
    <w:p w14:paraId="44086613" w14:textId="77777777" w:rsidR="0015131F" w:rsidRDefault="00366D32">
      <w:pPr>
        <w:spacing w:before="18" w:after="0"/>
        <w:ind w:firstLine="40"/>
        <w:jc w:val="both"/>
        <w:rPr>
          <w:sz w:val="14"/>
        </w:rPr>
      </w:pPr>
      <w:r>
        <w:rPr>
          <w:rFonts w:ascii="Calibri" w:eastAsia="Calibri" w:hAnsi="Calibri" w:hint="eastAsia"/>
          <w:color w:val="000000"/>
          <w:sz w:val="14"/>
        </w:rPr>
        <w:t>· "여러분은 4년 전보다 잘살고 있습니까?" - 234</w:t>
      </w:r>
    </w:p>
    <w:p w14:paraId="1140B3C8" w14:textId="77777777" w:rsidR="0015131F" w:rsidRDefault="00366D32">
      <w:pPr>
        <w:spacing w:before="58" w:after="0"/>
        <w:ind w:firstLine="40"/>
        <w:jc w:val="both"/>
        <w:rPr>
          <w:sz w:val="14"/>
        </w:rPr>
      </w:pPr>
      <w:r>
        <w:rPr>
          <w:rFonts w:ascii="Calibri" w:eastAsia="Calibri" w:hAnsi="Calibri" w:hint="eastAsia"/>
          <w:color w:val="000000"/>
          <w:sz w:val="14"/>
        </w:rPr>
        <w:t>·NBA 선수들을 위한 에이즈 교육- 239</w:t>
      </w:r>
    </w:p>
    <w:p w14:paraId="7A3DC111" w14:textId="77777777" w:rsidR="0015131F" w:rsidRDefault="00366D32">
      <w:pPr>
        <w:spacing w:before="64" w:after="0" w:line="287" w:lineRule="auto"/>
        <w:ind w:left="60" w:right="40" w:hanging="20"/>
        <w:jc w:val="both"/>
        <w:rPr>
          <w:sz w:val="14"/>
        </w:rPr>
      </w:pPr>
      <w:r>
        <w:rPr>
          <w:rFonts w:ascii="Calibri" w:eastAsia="Calibri" w:hAnsi="Calibri" w:hint="eastAsia"/>
          <w:color w:val="000000"/>
          <w:sz w:val="14"/>
        </w:rPr>
        <w:t>Message Clinic5</w:t>
      </w:r>
      <w:r>
        <w:rPr>
          <w:rFonts w:ascii="Calibri" w:eastAsia="Calibri" w:hAnsi="Calibri" w:hint="eastAsia"/>
          <w:i/>
          <w:color w:val="FFFFFF"/>
          <w:sz w:val="14"/>
        </w:rPr>
        <w:t xml:space="preserve"> </w:t>
      </w:r>
      <w:r>
        <w:rPr>
          <w:rFonts w:ascii="Calibri" w:eastAsia="Calibri" w:hAnsi="Calibri" w:hint="eastAsia"/>
          <w:i/>
          <w:color w:val="000000"/>
          <w:sz w:val="14"/>
        </w:rPr>
        <w:t>실제로 상어가 인간을 습격하는 일은 드물다는 메시지를 전하고</w:t>
      </w:r>
      <w:r>
        <w:rPr>
          <w:noProof/>
        </w:rPr>
        <w:drawing>
          <wp:inline distT="0" distB="0" distL="0" distR="0" wp14:anchorId="589BAFA4" wp14:editId="67AE07C2">
            <wp:extent cx="596900" cy="1016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 Bitmap Image.jpg"/>
                    <pic:cNvPicPr/>
                  </pic:nvPicPr>
                  <pic:blipFill>
                    <a:blip r:embed="rId17" cstate="print"/>
                    <a:stretch>
                      <a:fillRect/>
                    </a:stretch>
                  </pic:blipFill>
                  <pic:spPr>
                    <a:xfrm>
                      <a:off x="0" y="0"/>
                      <a:ext cx="596900" cy="101600"/>
                    </a:xfrm>
                    <a:prstGeom prst="rect">
                      <a:avLst/>
                    </a:prstGeom>
                  </pic:spPr>
                </pic:pic>
              </a:graphicData>
            </a:graphic>
          </wp:inline>
        </w:drawing>
      </w:r>
      <w:r>
        <w:rPr>
          <w:rFonts w:ascii="Calibri" w:eastAsia="Calibri" w:hAnsi="Calibri" w:hint="eastAsia"/>
          <w:i/>
          <w:color w:val="000000"/>
          <w:sz w:val="14"/>
        </w:rPr>
        <w:t>싶다면?-221</w:t>
      </w:r>
    </w:p>
    <w:p w14:paraId="2E2498F8" w14:textId="77777777" w:rsidR="0015131F" w:rsidRDefault="00366D32">
      <w:pPr>
        <w:spacing w:before="80" w:after="0"/>
        <w:ind w:firstLine="40"/>
        <w:jc w:val="both"/>
        <w:rPr>
          <w:sz w:val="7"/>
        </w:rPr>
      </w:pPr>
      <w:r>
        <w:rPr>
          <w:noProof/>
        </w:rPr>
        <w:drawing>
          <wp:inline distT="0" distB="0" distL="0" distR="0" wp14:anchorId="1A6C8DDF" wp14:editId="518B692B">
            <wp:extent cx="622300" cy="1143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18" cstate="print"/>
                    <a:stretch>
                      <a:fillRect/>
                    </a:stretch>
                  </pic:blipFill>
                  <pic:spPr>
                    <a:xfrm>
                      <a:off x="0" y="0"/>
                      <a:ext cx="622300" cy="114300"/>
                    </a:xfrm>
                    <a:prstGeom prst="rect">
                      <a:avLst/>
                    </a:prstGeom>
                  </pic:spPr>
                </pic:pic>
              </a:graphicData>
            </a:graphic>
          </wp:inline>
        </w:drawing>
      </w:r>
      <w:r>
        <w:rPr>
          <w:rFonts w:ascii="Calibri" w:eastAsia="Calibri" w:hAnsi="Calibri" w:hint="eastAsia"/>
          <w:i/>
          <w:color w:val="000000"/>
          <w:sz w:val="7"/>
        </w:rPr>
        <w:t>Message Clinic6 우리의 직관은 거짓말쟁이, 그런데도 왜 인간은 직관을 믿을까? - 237</w:t>
      </w:r>
    </w:p>
    <w:p w14:paraId="4D0D3C3B" w14:textId="77777777" w:rsidR="0015131F" w:rsidRDefault="0015131F">
      <w:pPr>
        <w:spacing w:after="0"/>
        <w:jc w:val="both"/>
        <w:rPr>
          <w:rFonts w:ascii="SimSun" w:eastAsia="SimSun" w:hAnsi="SimSun"/>
          <w:color w:val="000000"/>
          <w:sz w:val="21"/>
        </w:rPr>
      </w:pPr>
    </w:p>
    <w:p w14:paraId="0FCC90FB" w14:textId="77777777" w:rsidR="0015131F" w:rsidRDefault="00366D32">
      <w:pPr>
        <w:spacing w:before="215" w:after="0"/>
        <w:ind w:firstLine="40"/>
        <w:jc w:val="both"/>
        <w:rPr>
          <w:sz w:val="14"/>
        </w:rPr>
      </w:pPr>
      <w:r>
        <w:rPr>
          <w:rFonts w:ascii="Calibri" w:eastAsia="Calibri" w:hAnsi="Calibri" w:hint="eastAsia"/>
          <w:color w:val="000000"/>
          <w:sz w:val="14"/>
        </w:rPr>
        <w:t>원칙5-감성 Emotion-감성이 담긴 메시지는 행동하게 만든다</w:t>
      </w:r>
    </w:p>
    <w:p w14:paraId="35E2B617" w14:textId="77777777" w:rsidR="0015131F" w:rsidRDefault="0015131F">
      <w:pPr>
        <w:spacing w:after="0"/>
        <w:jc w:val="both"/>
        <w:rPr>
          <w:rFonts w:ascii="SimSun" w:eastAsia="SimSun" w:hAnsi="SimSun"/>
          <w:color w:val="000000"/>
          <w:sz w:val="21"/>
        </w:rPr>
      </w:pPr>
    </w:p>
    <w:p w14:paraId="55706014" w14:textId="77777777" w:rsidR="0015131F" w:rsidRDefault="00366D32">
      <w:pPr>
        <w:spacing w:after="0" w:line="191" w:lineRule="auto"/>
        <w:ind w:firstLine="40"/>
        <w:jc w:val="both"/>
        <w:rPr>
          <w:sz w:val="14"/>
        </w:rPr>
      </w:pPr>
      <w:r>
        <w:rPr>
          <w:rFonts w:ascii="Calibri" w:eastAsia="Calibri" w:hAnsi="Calibri" w:hint="eastAsia"/>
          <w:color w:val="000000"/>
          <w:sz w:val="14"/>
        </w:rPr>
        <w:t>· 마음을 움직이는 자선단체의 설득법 - 245</w:t>
      </w:r>
    </w:p>
    <w:p w14:paraId="5322C34B" w14:textId="77777777" w:rsidR="0015131F" w:rsidRDefault="00366D32">
      <w:pPr>
        <w:spacing w:before="40" w:after="0"/>
        <w:ind w:firstLine="40"/>
        <w:jc w:val="both"/>
        <w:rPr>
          <w:sz w:val="14"/>
        </w:rPr>
      </w:pPr>
      <w:r>
        <w:rPr>
          <w:rFonts w:ascii="Calibri" w:eastAsia="Calibri" w:hAnsi="Calibri" w:hint="eastAsia"/>
          <w:color w:val="000000"/>
          <w:sz w:val="14"/>
        </w:rPr>
        <w:t>·"생각해보세요" "너나 해"- 250</w:t>
      </w:r>
    </w:p>
    <w:p w14:paraId="77AB00E4" w14:textId="77777777" w:rsidR="0015131F" w:rsidRDefault="00366D32">
      <w:pPr>
        <w:spacing w:before="38" w:after="0"/>
        <w:ind w:firstLine="40"/>
        <w:jc w:val="both"/>
        <w:rPr>
          <w:sz w:val="14"/>
        </w:rPr>
      </w:pPr>
      <w:r>
        <w:rPr>
          <w:rFonts w:ascii="Calibri" w:eastAsia="Calibri" w:hAnsi="Calibri" w:hint="eastAsia"/>
          <w:color w:val="000000"/>
          <w:sz w:val="14"/>
        </w:rPr>
        <w:t>· 최상급 표현이 먹히지 않는 이유- 253</w:t>
      </w:r>
    </w:p>
    <w:p w14:paraId="764E1333" w14:textId="77777777" w:rsidR="0015131F" w:rsidRDefault="00366D32">
      <w:pPr>
        <w:spacing w:before="38" w:after="0"/>
        <w:ind w:firstLine="40"/>
        <w:jc w:val="both"/>
        <w:rPr>
          <w:sz w:val="14"/>
        </w:rPr>
      </w:pPr>
      <w:r>
        <w:rPr>
          <w:rFonts w:ascii="Calibri" w:eastAsia="Calibri" w:hAnsi="Calibri" w:hint="eastAsia"/>
          <w:color w:val="000000"/>
          <w:sz w:val="14"/>
        </w:rPr>
        <w:t>·왜 사람들은 스포츠정신에 열광함까? - 257</w:t>
      </w:r>
    </w:p>
    <w:p w14:paraId="2C438CC8" w14:textId="77777777" w:rsidR="0015131F" w:rsidRDefault="00366D32">
      <w:pPr>
        <w:spacing w:before="58" w:after="0"/>
        <w:ind w:firstLine="40"/>
        <w:jc w:val="both"/>
        <w:rPr>
          <w:sz w:val="14"/>
        </w:rPr>
      </w:pPr>
      <w:r>
        <w:rPr>
          <w:rFonts w:ascii="Calibri" w:eastAsia="Calibri" w:hAnsi="Calibri" w:hint="eastAsia"/>
          <w:color w:val="000000"/>
          <w:sz w:val="14"/>
        </w:rPr>
        <w:t>·전설적인 마케터, 존 케이플스의 광고 법칙- 261</w:t>
      </w:r>
    </w:p>
    <w:p w14:paraId="367C94DF" w14:textId="77777777" w:rsidR="0015131F" w:rsidRDefault="00366D32">
      <w:pPr>
        <w:spacing w:before="18" w:after="0"/>
        <w:ind w:firstLine="40"/>
        <w:jc w:val="both"/>
        <w:rPr>
          <w:sz w:val="14"/>
        </w:rPr>
      </w:pPr>
      <w:r>
        <w:rPr>
          <w:rFonts w:ascii="Calibri" w:eastAsia="Calibri" w:hAnsi="Calibri" w:hint="eastAsia"/>
          <w:color w:val="000000"/>
          <w:sz w:val="14"/>
        </w:rPr>
        <w:t>·케이블티비 시청자를 늘리는 두 가지 방법 -266</w:t>
      </w:r>
    </w:p>
    <w:p w14:paraId="6467FC09" w14:textId="77777777" w:rsidR="0015131F" w:rsidRDefault="00366D32">
      <w:pPr>
        <w:spacing w:before="78" w:after="0"/>
        <w:ind w:firstLine="40"/>
        <w:jc w:val="both"/>
        <w:rPr>
          <w:sz w:val="14"/>
        </w:rPr>
      </w:pPr>
      <w:r>
        <w:rPr>
          <w:rFonts w:ascii="Calibri" w:eastAsia="Calibri" w:hAnsi="Calibri" w:hint="eastAsia"/>
          <w:color w:val="000000"/>
          <w:sz w:val="14"/>
        </w:rPr>
        <w:t>·사람의 동기를 유발시키는 매슬로 피라미드 이론 - 269</w:t>
      </w:r>
    </w:p>
    <w:p w14:paraId="043CDAFC" w14:textId="77777777" w:rsidR="0015131F" w:rsidRDefault="00366D32">
      <w:pPr>
        <w:spacing w:before="38" w:after="0"/>
        <w:ind w:firstLine="40"/>
        <w:jc w:val="both"/>
        <w:rPr>
          <w:sz w:val="14"/>
        </w:rPr>
      </w:pPr>
      <w:r>
        <w:rPr>
          <w:rFonts w:ascii="Calibri" w:eastAsia="Calibri" w:hAnsi="Calibri" w:hint="eastAsia"/>
          <w:color w:val="000000"/>
          <w:sz w:val="14"/>
        </w:rPr>
        <w:t>·군인도 먹어야 싸운다-273</w:t>
      </w:r>
    </w:p>
    <w:p w14:paraId="2DA9B6BC" w14:textId="77777777" w:rsidR="0015131F" w:rsidRDefault="00366D32">
      <w:pPr>
        <w:spacing w:after="0" w:line="235" w:lineRule="auto"/>
        <w:ind w:firstLine="40"/>
        <w:jc w:val="both"/>
        <w:rPr>
          <w:sz w:val="14"/>
        </w:rPr>
      </w:pPr>
      <w:r>
        <w:rPr>
          <w:rFonts w:ascii="Calibri" w:eastAsia="Calibri" w:hAnsi="Calibri" w:hint="eastAsia"/>
          <w:color w:val="000000"/>
          <w:sz w:val="14"/>
        </w:rPr>
        <w:t>· 왜 빈민층은 보수진영을 지지하는가? - 276</w:t>
      </w:r>
    </w:p>
    <w:p w14:paraId="62D4252F" w14:textId="77777777" w:rsidR="0015131F" w:rsidRDefault="00366D32">
      <w:pPr>
        <w:spacing w:before="40" w:after="0"/>
        <w:ind w:firstLine="40"/>
        <w:jc w:val="both"/>
        <w:rPr>
          <w:sz w:val="14"/>
        </w:rPr>
      </w:pPr>
      <w:r>
        <w:rPr>
          <w:rFonts w:ascii="Calibri" w:eastAsia="Calibri" w:hAnsi="Calibri" w:hint="eastAsia"/>
          <w:color w:val="000000"/>
          <w:sz w:val="14"/>
        </w:rPr>
        <w:t>·혹시 아무도 듣지 않는 설교를 하고 있진 않는가? - 285</w:t>
      </w:r>
    </w:p>
    <w:p w14:paraId="7FA36293" w14:textId="77777777" w:rsidR="0015131F" w:rsidRDefault="00366D32">
      <w:pPr>
        <w:spacing w:before="38" w:after="0"/>
        <w:ind w:firstLine="40"/>
        <w:jc w:val="both"/>
        <w:rPr>
          <w:sz w:val="14"/>
        </w:rPr>
      </w:pPr>
      <w:r>
        <w:rPr>
          <w:rFonts w:ascii="Calibri" w:eastAsia="Calibri" w:hAnsi="Calibri" w:hint="eastAsia"/>
          <w:color w:val="000000"/>
          <w:sz w:val="14"/>
        </w:rPr>
        <w:t>·이익과 정체성, 이상향에 호소하라-291</w:t>
      </w:r>
    </w:p>
    <w:p w14:paraId="3A098DD3" w14:textId="77777777" w:rsidR="0015131F" w:rsidRDefault="00366D32">
      <w:pPr>
        <w:spacing w:before="137" w:after="0" w:line="239" w:lineRule="auto"/>
        <w:ind w:firstLine="40"/>
        <w:jc w:val="both"/>
        <w:rPr>
          <w:sz w:val="11"/>
        </w:rPr>
        <w:sectPr w:rsidR="0015131F">
          <w:headerReference w:type="default" r:id="rId19"/>
          <w:type w:val="continuous"/>
          <w:pgSz w:w="11900" w:h="9720"/>
          <w:pgMar w:top="960" w:right="720" w:bottom="1200" w:left="720" w:header="480" w:footer="600" w:gutter="0"/>
          <w:cols w:num="2" w:space="720" w:equalWidth="0">
            <w:col w:w="3880" w:space="2200"/>
            <w:col w:w="4380" w:space="0"/>
          </w:cols>
        </w:sectPr>
      </w:pPr>
      <w:r>
        <w:rPr>
          <w:noProof/>
        </w:rPr>
        <w:drawing>
          <wp:inline distT="0" distB="0" distL="0" distR="0" wp14:anchorId="6C4E898F" wp14:editId="1C002538">
            <wp:extent cx="584200" cy="1143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Bitmap Image.jpg"/>
                    <pic:cNvPicPr/>
                  </pic:nvPicPr>
                  <pic:blipFill>
                    <a:blip r:embed="rId20" cstate="print"/>
                    <a:stretch>
                      <a:fillRect/>
                    </a:stretch>
                  </pic:blipFill>
                  <pic:spPr>
                    <a:xfrm>
                      <a:off x="0" y="0"/>
                      <a:ext cx="584200" cy="114300"/>
                    </a:xfrm>
                    <a:prstGeom prst="rect">
                      <a:avLst/>
                    </a:prstGeom>
                  </pic:spPr>
                </pic:pic>
              </a:graphicData>
            </a:graphic>
          </wp:inline>
        </w:drawing>
      </w:r>
      <w:r>
        <w:rPr>
          <w:rFonts w:ascii="Calibri" w:eastAsia="Calibri" w:hAnsi="Calibri" w:hint="eastAsia"/>
          <w:color w:val="000000"/>
          <w:sz w:val="11"/>
        </w:rPr>
        <w:t>Message Clinic7</w:t>
      </w:r>
      <w:r>
        <w:rPr>
          <w:rFonts w:ascii="Calibri" w:eastAsia="Calibri" w:hAnsi="Calibri" w:hint="eastAsia"/>
          <w:i/>
          <w:color w:val="FFFFFF"/>
          <w:sz w:val="11"/>
        </w:rPr>
        <w:t xml:space="preserve"> </w:t>
      </w:r>
      <w:r>
        <w:rPr>
          <w:rFonts w:ascii="Calibri" w:eastAsia="Calibri" w:hAnsi="Calibri" w:hint="eastAsia"/>
          <w:i/>
          <w:color w:val="000000"/>
          <w:sz w:val="11"/>
        </w:rPr>
        <w:t xml:space="preserve">도대체 수학은 왜 공부해야 하는 거야?- </w:t>
      </w:r>
      <w:r>
        <w:rPr>
          <w:rFonts w:ascii="Calibri" w:eastAsia="Calibri" w:hAnsi="Calibri" w:hint="eastAsia"/>
          <w:color w:val="000000"/>
          <w:sz w:val="11"/>
        </w:rPr>
        <w:t>282</w:t>
      </w:r>
    </w:p>
    <w:p w14:paraId="1B92AB33"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28032" behindDoc="0" locked="0" layoutInCell="1" allowOverlap="1" wp14:anchorId="4CA088F8" wp14:editId="1725B646">
            <wp:simplePos x="0" y="0"/>
            <wp:positionH relativeFrom="page">
              <wp:posOffset>4292600</wp:posOffset>
            </wp:positionH>
            <wp:positionV relativeFrom="page">
              <wp:posOffset>622300</wp:posOffset>
            </wp:positionV>
            <wp:extent cx="2806700" cy="381000"/>
            <wp:effectExtent l="0" t="0" r="2540" b="4445"/>
            <wp:wrapNone/>
            <wp:docPr id="1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6700" cy="381000"/>
                    </a:xfrm>
                    <a:prstGeom prst="rect">
                      <a:avLst/>
                    </a:prstGeom>
                  </pic:spPr>
                </pic:pic>
              </a:graphicData>
            </a:graphic>
            <wp14:sizeRelH relativeFrom="page">
              <wp14:pctWidth>0</wp14:pctWidth>
            </wp14:sizeRelH>
            <wp14:sizeRelV relativeFrom="page">
              <wp14:pctHeight>0</wp14:pctHeight>
            </wp14:sizeRelV>
          </wp:anchor>
        </w:drawing>
      </w:r>
    </w:p>
    <w:p w14:paraId="64BE8B4F" w14:textId="77777777" w:rsidR="0015131F" w:rsidRDefault="00366D32">
      <w:pPr>
        <w:spacing w:before="139" w:after="0" w:line="239" w:lineRule="auto"/>
        <w:ind w:firstLine="40"/>
        <w:jc w:val="both"/>
        <w:rPr>
          <w:sz w:val="13"/>
        </w:rPr>
      </w:pPr>
      <w:r>
        <w:rPr>
          <w:rFonts w:ascii="Calibri" w:eastAsia="Calibri" w:hAnsi="Calibri" w:hint="eastAsia"/>
          <w:color w:val="000000"/>
          <w:sz w:val="13"/>
        </w:rPr>
        <w:t>·스토리는 행동을 이끌어낸다- 301</w:t>
      </w:r>
    </w:p>
    <w:p w14:paraId="7CF32FFC" w14:textId="77777777" w:rsidR="0015131F" w:rsidRDefault="00366D32">
      <w:pPr>
        <w:spacing w:before="71" w:after="0" w:line="239" w:lineRule="auto"/>
        <w:ind w:firstLine="40"/>
        <w:jc w:val="both"/>
        <w:rPr>
          <w:sz w:val="13"/>
        </w:rPr>
      </w:pPr>
      <w:r>
        <w:rPr>
          <w:rFonts w:ascii="Calibri" w:eastAsia="Calibri" w:hAnsi="Calibri" w:hint="eastAsia"/>
          <w:color w:val="000000"/>
          <w:sz w:val="13"/>
        </w:rPr>
        <w:t>·제록스 구내식당에서 들은 이야기- 304</w:t>
      </w:r>
    </w:p>
    <w:p w14:paraId="1884D208" w14:textId="77777777" w:rsidR="0015131F" w:rsidRDefault="00366D32">
      <w:pPr>
        <w:spacing w:before="71" w:after="0" w:line="239" w:lineRule="auto"/>
        <w:ind w:firstLine="40"/>
        <w:jc w:val="both"/>
        <w:rPr>
          <w:sz w:val="13"/>
        </w:rPr>
      </w:pPr>
      <w:r>
        <w:rPr>
          <w:rFonts w:ascii="Calibri" w:eastAsia="Calibri" w:hAnsi="Calibri" w:hint="eastAsia"/>
          <w:color w:val="000000"/>
          <w:sz w:val="13"/>
        </w:rPr>
        <w:t>·청중이 당신의 이야기를 듣지 않을 때 - 307</w:t>
      </w:r>
    </w:p>
    <w:p w14:paraId="3A7A3D92" w14:textId="77777777" w:rsidR="0015131F" w:rsidRDefault="00366D32">
      <w:pPr>
        <w:spacing w:before="51" w:after="0" w:line="239" w:lineRule="auto"/>
        <w:ind w:firstLine="40"/>
        <w:jc w:val="both"/>
        <w:rPr>
          <w:sz w:val="13"/>
        </w:rPr>
      </w:pPr>
      <w:r>
        <w:rPr>
          <w:rFonts w:ascii="Calibri" w:eastAsia="Calibri" w:hAnsi="Calibri" w:hint="eastAsia"/>
          <w:color w:val="000000"/>
          <w:sz w:val="13"/>
        </w:rPr>
        <w:t>·스토리는 뇌를 위한 시뮬레이션이다-311</w:t>
      </w:r>
    </w:p>
    <w:p w14:paraId="7E98DA82" w14:textId="77777777" w:rsidR="0015131F" w:rsidRDefault="00366D32">
      <w:pPr>
        <w:spacing w:before="84" w:after="0" w:line="239" w:lineRule="auto"/>
        <w:ind w:firstLine="40"/>
        <w:jc w:val="both"/>
        <w:rPr>
          <w:sz w:val="12"/>
        </w:rPr>
      </w:pPr>
      <w:r>
        <w:rPr>
          <w:rFonts w:ascii="Calibri" w:eastAsia="Calibri" w:hAnsi="Calibri" w:hint="eastAsia"/>
          <w:color w:val="000000"/>
          <w:sz w:val="12"/>
        </w:rPr>
        <w:t>-서브웨이 샌드위치에 엄청난 스토리가 굴러들어오다- 318</w:t>
      </w:r>
    </w:p>
    <w:p w14:paraId="4903B093" w14:textId="77777777" w:rsidR="0015131F" w:rsidRDefault="00366D32">
      <w:pPr>
        <w:spacing w:before="71" w:after="0" w:line="239" w:lineRule="auto"/>
        <w:ind w:firstLine="40"/>
        <w:jc w:val="both"/>
        <w:rPr>
          <w:sz w:val="13"/>
        </w:rPr>
      </w:pPr>
      <w:r>
        <w:rPr>
          <w:rFonts w:ascii="Calibri" w:eastAsia="Calibri" w:hAnsi="Calibri" w:hint="eastAsia"/>
          <w:color w:val="000000"/>
          <w:sz w:val="13"/>
        </w:rPr>
        <w:t>·늘 메시지품 '창조'함 필요는 없다 - 324</w:t>
      </w:r>
    </w:p>
    <w:p w14:paraId="2D99E147" w14:textId="77777777" w:rsidR="0015131F" w:rsidRDefault="00366D32">
      <w:pPr>
        <w:spacing w:before="51" w:after="0" w:line="239" w:lineRule="auto"/>
        <w:ind w:firstLine="40"/>
        <w:jc w:val="both"/>
        <w:rPr>
          <w:sz w:val="13"/>
        </w:rPr>
      </w:pPr>
      <w:r>
        <w:rPr>
          <w:rFonts w:ascii="Calibri" w:eastAsia="Calibri" w:hAnsi="Calibri" w:hint="eastAsia"/>
          <w:color w:val="000000"/>
          <w:sz w:val="13"/>
        </w:rPr>
        <w:t>·평범한 스토리의 놀라운 힘-328</w:t>
      </w:r>
    </w:p>
    <w:p w14:paraId="03642D86" w14:textId="77777777" w:rsidR="0015131F" w:rsidRDefault="00366D32">
      <w:pPr>
        <w:spacing w:before="71" w:after="0" w:line="239" w:lineRule="auto"/>
        <w:ind w:firstLine="40"/>
        <w:jc w:val="both"/>
        <w:rPr>
          <w:sz w:val="13"/>
        </w:rPr>
      </w:pPr>
      <w:r>
        <w:rPr>
          <w:rFonts w:ascii="Calibri" w:eastAsia="Calibri" w:hAnsi="Calibri" w:hint="eastAsia"/>
          <w:color w:val="000000"/>
          <w:sz w:val="13"/>
        </w:rPr>
        <w:t>·도전 품롯: 다윗과 골리앗- 331</w:t>
      </w:r>
    </w:p>
    <w:p w14:paraId="35332128" w14:textId="77777777" w:rsidR="0015131F" w:rsidRDefault="00366D32">
      <w:pPr>
        <w:spacing w:before="71" w:after="0" w:line="239" w:lineRule="auto"/>
        <w:ind w:firstLine="40"/>
        <w:jc w:val="both"/>
        <w:rPr>
          <w:sz w:val="13"/>
        </w:rPr>
      </w:pPr>
      <w:r>
        <w:rPr>
          <w:rFonts w:ascii="Calibri" w:eastAsia="Calibri" w:hAnsi="Calibri" w:hint="eastAsia"/>
          <w:color w:val="000000"/>
          <w:sz w:val="13"/>
        </w:rPr>
        <w:t>·연결 품</w:t>
      </w:r>
      <w:r>
        <w:rPr>
          <w:rFonts w:ascii="SimSun" w:eastAsia="SimSun" w:hAnsi="SimSun" w:hint="eastAsia"/>
          <w:color w:val="000000"/>
          <w:sz w:val="13"/>
        </w:rPr>
        <w:t>果</w:t>
      </w:r>
      <w:r>
        <w:rPr>
          <w:rFonts w:ascii="Calibri" w:eastAsia="Calibri" w:hAnsi="Calibri" w:hint="eastAsia"/>
          <w:color w:val="000000"/>
          <w:sz w:val="13"/>
        </w:rPr>
        <w:t>： 선한 사마리아인은 왜 선한가？ - 332</w:t>
      </w:r>
    </w:p>
    <w:p w14:paraId="058BCD35" w14:textId="77777777" w:rsidR="0015131F" w:rsidRDefault="00366D32">
      <w:pPr>
        <w:spacing w:before="51" w:after="0" w:line="239" w:lineRule="auto"/>
        <w:ind w:firstLine="40"/>
        <w:jc w:val="both"/>
        <w:rPr>
          <w:sz w:val="13"/>
        </w:rPr>
      </w:pPr>
      <w:r>
        <w:rPr>
          <w:rFonts w:ascii="Calibri" w:eastAsia="Calibri" w:hAnsi="Calibri" w:hint="eastAsia"/>
          <w:color w:val="000000"/>
          <w:sz w:val="13"/>
        </w:rPr>
        <w:t>· 창의성 품롯: 사과와 만유인력의 법칙 - 335</w:t>
      </w:r>
    </w:p>
    <w:p w14:paraId="5F4C1D47" w14:textId="77777777" w:rsidR="0015131F" w:rsidRDefault="00366D32">
      <w:pPr>
        <w:spacing w:before="71" w:after="0" w:line="239" w:lineRule="auto"/>
        <w:ind w:firstLine="40"/>
        <w:jc w:val="both"/>
        <w:rPr>
          <w:sz w:val="13"/>
        </w:rPr>
      </w:pPr>
      <w:r>
        <w:rPr>
          <w:rFonts w:ascii="Calibri" w:eastAsia="Calibri" w:hAnsi="Calibri" w:hint="eastAsia"/>
          <w:color w:val="000000"/>
          <w:sz w:val="13"/>
        </w:rPr>
        <w:t>·머릿속에서 들리는 작은 목소리에 집중하라- 338</w:t>
      </w:r>
    </w:p>
    <w:p w14:paraId="060C2163" w14:textId="77777777" w:rsidR="0015131F" w:rsidRDefault="00366D32">
      <w:pPr>
        <w:spacing w:before="51" w:after="0" w:line="239" w:lineRule="auto"/>
        <w:ind w:firstLine="40"/>
        <w:jc w:val="both"/>
        <w:rPr>
          <w:sz w:val="13"/>
        </w:rPr>
      </w:pPr>
      <w:r>
        <w:rPr>
          <w:rFonts w:ascii="Calibri" w:eastAsia="Calibri" w:hAnsi="Calibri" w:hint="eastAsia"/>
          <w:color w:val="000000"/>
          <w:sz w:val="13"/>
        </w:rPr>
        <w:t>· 삶이 만들어내는 스토리를 포착하라-343</w:t>
      </w:r>
    </w:p>
    <w:p w14:paraId="1A69785B" w14:textId="77777777" w:rsidR="0015131F" w:rsidRDefault="00366D32">
      <w:pPr>
        <w:spacing w:before="167" w:after="0" w:line="239" w:lineRule="auto"/>
        <w:ind w:firstLine="40"/>
        <w:jc w:val="both"/>
        <w:rPr>
          <w:sz w:val="11"/>
        </w:rPr>
      </w:pPr>
      <w:r>
        <w:rPr>
          <w:noProof/>
        </w:rPr>
        <w:drawing>
          <wp:inline distT="0" distB="0" distL="0" distR="0" wp14:anchorId="101DD78B" wp14:editId="63E2981B">
            <wp:extent cx="609600" cy="1270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ew Bitmap Image.jpg"/>
                    <pic:cNvPicPr/>
                  </pic:nvPicPr>
                  <pic:blipFill>
                    <a:blip r:embed="rId22" cstate="print"/>
                    <a:stretch>
                      <a:fillRect/>
                    </a:stretch>
                  </pic:blipFill>
                  <pic:spPr>
                    <a:xfrm>
                      <a:off x="0" y="0"/>
                      <a:ext cx="609600" cy="127000"/>
                    </a:xfrm>
                    <a:prstGeom prst="rect">
                      <a:avLst/>
                    </a:prstGeom>
                  </pic:spPr>
                </pic:pic>
              </a:graphicData>
            </a:graphic>
          </wp:inline>
        </w:drawing>
      </w:r>
      <w:r>
        <w:rPr>
          <w:rFonts w:ascii="Calibri" w:eastAsia="Calibri" w:hAnsi="Calibri" w:hint="eastAsia"/>
          <w:color w:val="000000"/>
          <w:sz w:val="11"/>
        </w:rPr>
        <w:t>Message Clinic⑧</w:t>
      </w:r>
      <w:r>
        <w:rPr>
          <w:rFonts w:ascii="Calibri" w:eastAsia="Calibri" w:hAnsi="Calibri" w:hint="eastAsia"/>
          <w:color w:val="FFFFFF"/>
          <w:sz w:val="11"/>
        </w:rPr>
        <w:t xml:space="preserve"> </w:t>
      </w:r>
      <w:r>
        <w:rPr>
          <w:rFonts w:ascii="Calibri" w:eastAsia="Calibri" w:hAnsi="Calibri" w:hint="eastAsia"/>
          <w:color w:val="000000"/>
          <w:sz w:val="11"/>
        </w:rPr>
        <w:t>문제 학생 다루기-315</w:t>
      </w:r>
    </w:p>
    <w:p w14:paraId="5B3B0709" w14:textId="77777777" w:rsidR="0015131F" w:rsidRDefault="0015131F">
      <w:pPr>
        <w:spacing w:after="0"/>
        <w:jc w:val="both"/>
        <w:rPr>
          <w:rFonts w:ascii="SimSun" w:eastAsia="SimSun" w:hAnsi="SimSun"/>
          <w:color w:val="000000"/>
          <w:sz w:val="21"/>
        </w:rPr>
      </w:pPr>
    </w:p>
    <w:p w14:paraId="0289C528" w14:textId="77777777" w:rsidR="0015131F" w:rsidRDefault="00366D32">
      <w:pPr>
        <w:spacing w:before="199" w:after="0" w:line="239" w:lineRule="auto"/>
        <w:ind w:firstLine="40"/>
        <w:jc w:val="both"/>
        <w:rPr>
          <w:sz w:val="13"/>
        </w:rPr>
      </w:pPr>
      <w:r>
        <w:rPr>
          <w:rFonts w:ascii="Calibri" w:eastAsia="Calibri" w:hAnsi="Calibri" w:hint="eastAsia"/>
          <w:color w:val="000000"/>
          <w:sz w:val="13"/>
        </w:rPr>
        <w:t>실전편-당신에게 꼭 필요한 스틱의 기술</w:t>
      </w:r>
    </w:p>
    <w:p w14:paraId="7A5D3DAF" w14:textId="77777777" w:rsidR="0015131F" w:rsidRDefault="0015131F">
      <w:pPr>
        <w:spacing w:after="0"/>
        <w:jc w:val="both"/>
        <w:rPr>
          <w:rFonts w:ascii="SimSun" w:eastAsia="SimSun" w:hAnsi="SimSun"/>
          <w:color w:val="000000"/>
          <w:sz w:val="21"/>
        </w:rPr>
      </w:pPr>
    </w:p>
    <w:p w14:paraId="66145E95" w14:textId="77777777" w:rsidR="0015131F" w:rsidRDefault="00366D32">
      <w:pPr>
        <w:spacing w:before="38" w:after="0"/>
        <w:ind w:firstLine="40"/>
        <w:jc w:val="both"/>
        <w:rPr>
          <w:sz w:val="10"/>
        </w:rPr>
      </w:pPr>
      <w:r>
        <w:rPr>
          <w:rFonts w:ascii="Calibri" w:eastAsia="Calibri" w:hAnsi="Calibri" w:hint="eastAsia"/>
          <w:color w:val="000000"/>
          <w:sz w:val="10"/>
        </w:rPr>
        <w:t xml:space="preserve">·청중에게 착 달라불는 스티커 프레젠테이션의 5가지 법칙 - </w:t>
      </w:r>
      <w:r>
        <w:rPr>
          <w:rFonts w:ascii="Calibri" w:eastAsia="Calibri" w:hAnsi="Calibri" w:hint="eastAsia"/>
          <w:b/>
          <w:color w:val="000000"/>
          <w:sz w:val="10"/>
        </w:rPr>
        <w:t>348</w:t>
      </w:r>
    </w:p>
    <w:p w14:paraId="367D5C36" w14:textId="77777777" w:rsidR="0015131F" w:rsidRDefault="00366D32">
      <w:pPr>
        <w:spacing w:before="80" w:after="0" w:line="239" w:lineRule="auto"/>
        <w:ind w:firstLine="40"/>
        <w:jc w:val="both"/>
        <w:rPr>
          <w:sz w:val="12"/>
        </w:rPr>
      </w:pPr>
      <w:r>
        <w:rPr>
          <w:rFonts w:ascii="Calibri" w:eastAsia="Calibri" w:hAnsi="Calibri" w:hint="eastAsia"/>
          <w:color w:val="000000"/>
          <w:sz w:val="12"/>
        </w:rPr>
        <w:t>·최고경영자부터 신입직원까지 관통하는 전략 소통법 - 359</w:t>
      </w:r>
    </w:p>
    <w:p w14:paraId="0247548B" w14:textId="77777777" w:rsidR="0015131F" w:rsidRDefault="00366D32">
      <w:pPr>
        <w:spacing w:before="55" w:after="0" w:line="239" w:lineRule="auto"/>
        <w:ind w:firstLine="40"/>
        <w:jc w:val="both"/>
        <w:rPr>
          <w:sz w:val="13"/>
        </w:rPr>
      </w:pPr>
      <w:r>
        <w:rPr>
          <w:rFonts w:ascii="Calibri" w:eastAsia="Calibri" w:hAnsi="Calibri" w:hint="eastAsia"/>
          <w:color w:val="000000"/>
          <w:sz w:val="13"/>
        </w:rPr>
        <w:t>- 나쁜 소문은 어떻게 떼어낼 수 있을까? - 377</w:t>
      </w:r>
    </w:p>
    <w:p w14:paraId="05831292" w14:textId="77777777" w:rsidR="0015131F" w:rsidRDefault="00366D32">
      <w:pPr>
        <w:spacing w:before="51" w:after="0" w:line="239" w:lineRule="auto"/>
        <w:ind w:firstLine="40"/>
        <w:jc w:val="both"/>
        <w:rPr>
          <w:sz w:val="13"/>
        </w:rPr>
      </w:pPr>
      <w:r>
        <w:rPr>
          <w:rFonts w:ascii="Calibri" w:eastAsia="Calibri" w:hAnsi="Calibri" w:hint="eastAsia"/>
          <w:color w:val="000000"/>
          <w:sz w:val="13"/>
        </w:rPr>
        <w:t>·학생들에게 착 달라붉는 스티커 교수법 - 384</w:t>
      </w:r>
    </w:p>
    <w:p w14:paraId="106C15C1" w14:textId="77777777" w:rsidR="0015131F" w:rsidRDefault="0015131F">
      <w:pPr>
        <w:spacing w:after="0"/>
        <w:jc w:val="both"/>
        <w:rPr>
          <w:rFonts w:ascii="SimSun" w:eastAsia="SimSun" w:hAnsi="SimSun"/>
          <w:color w:val="000000"/>
          <w:sz w:val="21"/>
        </w:rPr>
      </w:pPr>
    </w:p>
    <w:p w14:paraId="1D8B45C1" w14:textId="77777777" w:rsidR="0015131F" w:rsidRDefault="0015131F">
      <w:pPr>
        <w:spacing w:after="0"/>
        <w:jc w:val="both"/>
        <w:rPr>
          <w:rFonts w:ascii="SimSun" w:eastAsia="SimSun" w:hAnsi="SimSun"/>
          <w:color w:val="000000"/>
          <w:sz w:val="21"/>
        </w:rPr>
      </w:pPr>
    </w:p>
    <w:p w14:paraId="02FFADA2" w14:textId="77777777" w:rsidR="0015131F" w:rsidRDefault="00366D32">
      <w:pPr>
        <w:spacing w:before="199" w:after="0" w:line="239" w:lineRule="auto"/>
        <w:ind w:firstLine="40"/>
        <w:jc w:val="both"/>
        <w:rPr>
          <w:sz w:val="12"/>
        </w:rPr>
      </w:pPr>
      <w:r>
        <w:rPr>
          <w:rFonts w:ascii="Calibri" w:eastAsia="Calibri" w:hAnsi="Calibri" w:hint="eastAsia"/>
          <w:color w:val="000000"/>
          <w:sz w:val="12"/>
        </w:rPr>
        <w:t xml:space="preserve">에필로그 훌봉한 메시지는 천재가 만드는 것이 아니다 </w:t>
      </w:r>
      <w:r>
        <w:rPr>
          <w:rFonts w:ascii="Calibri" w:eastAsia="Calibri" w:hAnsi="Calibri" w:hint="eastAsia"/>
          <w:b/>
          <w:color w:val="000000"/>
          <w:sz w:val="12"/>
        </w:rPr>
        <w:t>409</w:t>
      </w:r>
    </w:p>
    <w:p w14:paraId="25B4D7A3" w14:textId="77777777" w:rsidR="0015131F" w:rsidRDefault="00366D32">
      <w:pPr>
        <w:spacing w:before="31" w:after="0" w:line="239" w:lineRule="auto"/>
        <w:ind w:firstLine="40"/>
        <w:jc w:val="both"/>
        <w:rPr>
          <w:sz w:val="13"/>
        </w:rPr>
      </w:pPr>
      <w:r>
        <w:rPr>
          <w:rFonts w:ascii="Calibri" w:eastAsia="Calibri" w:hAnsi="Calibri" w:hint="eastAsia"/>
          <w:color w:val="000000"/>
          <w:sz w:val="13"/>
        </w:rPr>
        <w:t>참고문헌 428</w:t>
      </w:r>
    </w:p>
    <w:p w14:paraId="25C157C1" w14:textId="77777777" w:rsidR="0015131F" w:rsidRDefault="00366D32">
      <w:pPr>
        <w:spacing w:line="1" w:lineRule="exact"/>
      </w:pPr>
      <w:r>
        <w:br w:type="column"/>
      </w:r>
    </w:p>
    <w:p w14:paraId="05505D8C" w14:textId="77777777" w:rsidR="0015131F" w:rsidRDefault="0015131F">
      <w:pPr>
        <w:spacing w:after="0"/>
        <w:jc w:val="both"/>
        <w:rPr>
          <w:rFonts w:ascii="SimSun" w:eastAsia="SimSun" w:hAnsi="SimSun"/>
          <w:color w:val="000000"/>
          <w:sz w:val="21"/>
        </w:rPr>
      </w:pPr>
    </w:p>
    <w:p w14:paraId="77217832" w14:textId="77777777" w:rsidR="0015131F" w:rsidRDefault="0015131F">
      <w:pPr>
        <w:spacing w:after="0"/>
        <w:jc w:val="both"/>
        <w:rPr>
          <w:rFonts w:ascii="SimSun" w:eastAsia="SimSun" w:hAnsi="SimSun"/>
          <w:color w:val="000000"/>
          <w:sz w:val="21"/>
        </w:rPr>
      </w:pPr>
    </w:p>
    <w:p w14:paraId="5A0CFE6D" w14:textId="77777777" w:rsidR="0015131F" w:rsidRDefault="0015131F">
      <w:pPr>
        <w:spacing w:after="0"/>
        <w:jc w:val="both"/>
        <w:rPr>
          <w:rFonts w:ascii="SimSun" w:eastAsia="SimSun" w:hAnsi="SimSun"/>
          <w:color w:val="000000"/>
          <w:sz w:val="21"/>
        </w:rPr>
      </w:pPr>
    </w:p>
    <w:p w14:paraId="3F897F2D" w14:textId="77777777" w:rsidR="0015131F" w:rsidRDefault="0015131F">
      <w:pPr>
        <w:spacing w:after="0"/>
        <w:jc w:val="both"/>
        <w:rPr>
          <w:rFonts w:ascii="SimSun" w:eastAsia="SimSun" w:hAnsi="SimSun"/>
          <w:color w:val="000000"/>
          <w:sz w:val="21"/>
        </w:rPr>
      </w:pPr>
    </w:p>
    <w:p w14:paraId="18E0CA8D" w14:textId="77777777" w:rsidR="0015131F" w:rsidRDefault="0015131F">
      <w:pPr>
        <w:spacing w:after="0"/>
        <w:jc w:val="both"/>
        <w:rPr>
          <w:rFonts w:ascii="SimSun" w:eastAsia="SimSun" w:hAnsi="SimSun"/>
          <w:color w:val="000000"/>
          <w:sz w:val="21"/>
        </w:rPr>
      </w:pPr>
    </w:p>
    <w:p w14:paraId="02C7379A" w14:textId="77777777" w:rsidR="0015131F" w:rsidRDefault="00366D32">
      <w:pPr>
        <w:spacing w:after="0" w:line="436" w:lineRule="auto"/>
        <w:ind w:left="160" w:right="40" w:firstLine="100"/>
        <w:jc w:val="both"/>
        <w:rPr>
          <w:sz w:val="13"/>
        </w:rPr>
      </w:pPr>
      <w:r>
        <w:rPr>
          <w:rFonts w:ascii="Calibri" w:eastAsia="Calibri" w:hAnsi="Calibri" w:hint="eastAsia"/>
          <w:color w:val="000000"/>
          <w:sz w:val="13"/>
        </w:rPr>
        <w:t>시계가 자정을 친 시각, 빈 교실에 소녀 세 명이 책상을 둘러싸고 모여앉았다. 책상 위에서 서로 맞잡은 손에는 붉은 볼펜 한 자루가 들려 있다.소녀들은 눈을 감고 나지막한 목소리로 주문을 외기 시작한다. 분신사바.분신사바, 분신사바······ 갑자기 볼펜이 저절로 움직이기 시작한다. 소녀들은 이것이 무슨 의미인지 알고 있다. 귀신을 부른 것이다.</w:t>
      </w:r>
    </w:p>
    <w:p w14:paraId="2FACC126" w14:textId="77777777" w:rsidR="0015131F" w:rsidRDefault="0015131F">
      <w:pPr>
        <w:spacing w:after="0"/>
        <w:jc w:val="both"/>
        <w:rPr>
          <w:rFonts w:ascii="SimSun" w:eastAsia="SimSun" w:hAnsi="SimSun"/>
          <w:color w:val="000000"/>
          <w:sz w:val="21"/>
        </w:rPr>
      </w:pPr>
    </w:p>
    <w:p w14:paraId="117A9D1C" w14:textId="77777777" w:rsidR="0015131F" w:rsidRDefault="00366D32">
      <w:pPr>
        <w:spacing w:before="53" w:after="0" w:line="436" w:lineRule="auto"/>
        <w:ind w:left="40" w:right="40" w:firstLine="220"/>
        <w:jc w:val="both"/>
        <w:rPr>
          <w:sz w:val="13"/>
        </w:rPr>
      </w:pPr>
      <w:r>
        <w:rPr>
          <w:rFonts w:ascii="Calibri" w:eastAsia="Calibri" w:hAnsi="Calibri" w:hint="eastAsia"/>
          <w:color w:val="000000"/>
          <w:sz w:val="13"/>
        </w:rPr>
        <w:t>이 전설을 알고 있는가? 한국에서 크게 유행한 귀신 이야기다. 그렇다. 이것은 사람들의 뇌리에 찰싹 달라붙는 스티커 아이디어다.</w:t>
      </w:r>
    </w:p>
    <w:p w14:paraId="27E9FE89" w14:textId="77777777" w:rsidR="0015131F" w:rsidRDefault="00366D32">
      <w:pPr>
        <w:spacing w:after="0" w:line="436" w:lineRule="auto"/>
        <w:ind w:left="40" w:right="40" w:firstLine="120"/>
        <w:jc w:val="both"/>
        <w:rPr>
          <w:sz w:val="13"/>
        </w:rPr>
      </w:pPr>
      <w:r>
        <w:rPr>
          <w:rFonts w:ascii="Calibri" w:eastAsia="Calibri" w:hAnsi="Calibri" w:hint="eastAsia"/>
          <w:color w:val="000000"/>
          <w:sz w:val="13"/>
        </w:rPr>
        <w:t>어떻게 이 이야기는 그렇게 많은 사람들의 머릿속에 찰싹 달라붙었을까? 말도 안 되는 헛소리에 거짓말임이 분명한데 별다른 노력없이도 사회 전체에 퍼져나갔다. 도대체 왜? 이것이 바로 지난 수년간 우리 두 사람이 매달린 수수께끼다. 우리는 '귀신 부르기' 전설과같은 수많은 스티커 아이디어들을 분석하고 조사해왔다. 도대체 어떤 것들이 이런 아이디어에 그토록 강력한 힘을 실어주는지 밝혀내기 위해 우리는 스티커 아이디어들을 뜯고 분해해 다시 재설계했다.</w:t>
      </w:r>
    </w:p>
    <w:p w14:paraId="56D68C8F" w14:textId="77777777" w:rsidR="0015131F" w:rsidRDefault="00366D32">
      <w:pPr>
        <w:spacing w:after="0" w:line="436" w:lineRule="auto"/>
        <w:ind w:left="40" w:right="40" w:firstLine="120"/>
        <w:jc w:val="both"/>
        <w:rPr>
          <w:sz w:val="13"/>
        </w:rPr>
        <w:sectPr w:rsidR="0015131F">
          <w:headerReference w:type="default" r:id="rId23"/>
          <w:footerReference w:type="default" r:id="rId24"/>
          <w:type w:val="continuous"/>
          <w:pgSz w:w="11900" w:h="9880"/>
          <w:pgMar w:top="960" w:right="720" w:bottom="1200" w:left="720" w:header="480" w:footer="600" w:gutter="0"/>
          <w:cols w:num="2" w:space="720" w:equalWidth="0">
            <w:col w:w="3320" w:space="2720"/>
            <w:col w:w="4420" w:space="0"/>
          </w:cols>
        </w:sectPr>
      </w:pPr>
      <w:r>
        <w:rPr>
          <w:rFonts w:ascii="Calibri" w:eastAsia="Calibri" w:hAnsi="Calibri" w:hint="eastAsia"/>
          <w:color w:val="000000"/>
          <w:sz w:val="13"/>
        </w:rPr>
        <w:t>지금 당신이 읽고 있는 이 책은 지금껏 우리들이 알아낸 것을 많은사람들과 함께 나누려고 최선을 다해 써내려간 결과물이다. 우리는수만 건의 스티커 아이디어가 공통으로 지니고 있는 여섯 가지 기본원칙을 밝혀냈다. 가령 한국의 분신사바 전설은 의외성을 지니고</w:t>
      </w:r>
    </w:p>
    <w:p w14:paraId="7FDB2C07" w14:textId="77777777" w:rsidR="0015131F" w:rsidRDefault="00366D32">
      <w:pPr>
        <w:spacing w:after="0" w:line="455" w:lineRule="auto"/>
        <w:ind w:left="40" w:right="6160" w:hanging="20"/>
        <w:jc w:val="both"/>
        <w:rPr>
          <w:sz w:val="15"/>
        </w:rPr>
      </w:pPr>
      <w:r>
        <w:rPr>
          <w:rFonts w:ascii="Calibri" w:eastAsia="Calibri" w:hAnsi="Calibri" w:hint="eastAsia"/>
          <w:color w:val="000000"/>
          <w:sz w:val="15"/>
        </w:rPr>
        <w:lastRenderedPageBreak/>
        <w:t>있다. 볼펜이 죽은 동급생의 이름을 적는 순간, 우리는 예상치 못한결과에 깜짝 놀란다. 광고에서 우화에 이르기까지 수많은 스티커 아이디어들은 이러한 의외성의 요소를 지닌다. (댄은 박찬욱 감독의 열렬한 팬인데, 박찬욱 감독은 의외성의 대가이다.)</w:t>
      </w:r>
    </w:p>
    <w:p w14:paraId="1634FFD5" w14:textId="77777777" w:rsidR="0015131F" w:rsidRDefault="00366D32">
      <w:pPr>
        <w:spacing w:before="193" w:after="0" w:line="455" w:lineRule="auto"/>
        <w:ind w:left="20" w:right="20" w:firstLine="100"/>
        <w:jc w:val="both"/>
        <w:rPr>
          <w:sz w:val="15"/>
        </w:rPr>
      </w:pPr>
      <w:r>
        <w:rPr>
          <w:rFonts w:ascii="Calibri" w:eastAsia="Calibri" w:hAnsi="Calibri" w:hint="eastAsia"/>
          <w:color w:val="000000"/>
          <w:sz w:val="15"/>
        </w:rPr>
        <w:t>자, 이것이 핵심이다. 우리는 의외성을 비롯한 스티커 아이디어의여섯 가지 기본 원칙을 이용해 의사소통 방식을 더욱 찰싹 달라붙게만들 수 있다. 장애인들이 박물관을 보다 쉽게 이용할 수 있도록 도울 방법을 고민한 박물관 전시 기획자가 있었다. 그녀는 이 책을 읽은 뒤 자신의 아이디어를 보다 놀랍고 독특하게 만들 방법을 고안해냈다고 내게 전해왔다. 박물관 관장들을 모아 놓고 프레젠테이션을하는 도중 갑자기 회의실의 조명을 모두 꺼 버렸던 것이다. 칠흑처럼 깜깜한 방 안에서 그녀는 이렇게 말했다. "이것이 바로 시각장애인들이 박물관에 갔을 때 느끼는 기분입니다. 이들을 돕기 위해 우리는 어떻게 할 수 있을까요?"노스트라다무스의 예언이 지금까지 살아남은 비밀</w:t>
      </w:r>
    </w:p>
    <w:p w14:paraId="0A474874" w14:textId="77777777" w:rsidR="0015131F" w:rsidRDefault="00366D32">
      <w:pPr>
        <w:spacing w:after="0" w:line="455" w:lineRule="auto"/>
        <w:ind w:left="20" w:right="6160" w:firstLine="100"/>
        <w:jc w:val="both"/>
        <w:rPr>
          <w:sz w:val="15"/>
        </w:rPr>
      </w:pPr>
      <w:r>
        <w:rPr>
          <w:rFonts w:ascii="Calibri" w:eastAsia="Calibri" w:hAnsi="Calibri" w:hint="eastAsia"/>
          <w:color w:val="000000"/>
          <w:sz w:val="15"/>
        </w:rPr>
        <w:t>우리가 이 책을 쓰게 된 것도 도시 괴담처럼 말도 안 되는 아이디어로부터 교훈을 얻고, 그 교훈을 활용해 보다 유용하고 고귀한 스티커 아이디어를 만들 수 있게 하고 싶었기 때문이다. 여러분이 스티커 아이디어를 만드는 데 이 책이 도움이 되길 바란다. 그리고 한국 독자들의 뜨거운 지지에 마음 깊이 감사한다. 이 책이 개정증보판으로 출간될 수 있었던 것은 모두 여러분 덕택이다.</w:t>
      </w:r>
    </w:p>
    <w:p w14:paraId="6BB334D9" w14:textId="77777777" w:rsidR="0015131F" w:rsidRDefault="00366D32">
      <w:pPr>
        <w:spacing w:before="132" w:after="0"/>
        <w:ind w:firstLine="120"/>
        <w:jc w:val="both"/>
        <w:rPr>
          <w:sz w:val="15"/>
        </w:rPr>
      </w:pPr>
      <w:r>
        <w:rPr>
          <w:rFonts w:ascii="Calibri" w:eastAsia="Calibri" w:hAnsi="Calibri" w:hint="eastAsia"/>
          <w:color w:val="000000"/>
          <w:sz w:val="15"/>
        </w:rPr>
        <w:t>즐겁게 읽어주시길, 그리고 언제나 스티커 아이디어가 함께 하길!</w:t>
      </w:r>
    </w:p>
    <w:p w14:paraId="54FF5733" w14:textId="77777777" w:rsidR="0015131F" w:rsidRDefault="00366D32">
      <w:pPr>
        <w:spacing w:before="185" w:after="0"/>
        <w:ind w:firstLine="3580"/>
        <w:jc w:val="both"/>
        <w:rPr>
          <w:sz w:val="15"/>
        </w:rPr>
      </w:pPr>
      <w:r>
        <w:rPr>
          <w:rFonts w:ascii="Calibri" w:eastAsia="Calibri" w:hAnsi="Calibri" w:hint="eastAsia"/>
          <w:color w:val="000000"/>
          <w:sz w:val="15"/>
        </w:rPr>
        <w:t>2009년 8월</w:t>
      </w:r>
    </w:p>
    <w:p w14:paraId="62C12ECB" w14:textId="77777777" w:rsidR="0015131F" w:rsidRDefault="00366D32">
      <w:pPr>
        <w:spacing w:before="105" w:after="0"/>
        <w:ind w:firstLine="3240"/>
        <w:jc w:val="both"/>
        <w:rPr>
          <w:sz w:val="15"/>
        </w:rPr>
        <w:sectPr w:rsidR="0015131F">
          <w:headerReference w:type="default" r:id="rId25"/>
          <w:footerReference w:type="default" r:id="rId26"/>
          <w:type w:val="continuous"/>
          <w:pgSz w:w="11900" w:h="9960"/>
          <w:pgMar w:top="720" w:right="720" w:bottom="1200" w:left="720" w:header="360" w:footer="600" w:gutter="0"/>
          <w:cols w:space="720"/>
        </w:sectPr>
      </w:pPr>
      <w:r>
        <w:rPr>
          <w:rFonts w:ascii="Calibri" w:eastAsia="Calibri" w:hAnsi="Calibri" w:hint="eastAsia"/>
          <w:color w:val="000000"/>
          <w:sz w:val="15"/>
        </w:rPr>
        <w:t>칩히스, 댄 히스</w:t>
      </w:r>
    </w:p>
    <w:p w14:paraId="282D17D6" w14:textId="77777777" w:rsidR="0015131F" w:rsidRDefault="0015131F">
      <w:pPr>
        <w:spacing w:after="0"/>
        <w:jc w:val="both"/>
        <w:rPr>
          <w:rFonts w:ascii="SimSun" w:eastAsia="SimSun" w:hAnsi="SimSun"/>
          <w:color w:val="000000"/>
          <w:sz w:val="21"/>
        </w:rPr>
      </w:pPr>
    </w:p>
    <w:p w14:paraId="64F82A68" w14:textId="77777777" w:rsidR="0015131F" w:rsidRDefault="0015131F">
      <w:pPr>
        <w:spacing w:after="0"/>
        <w:jc w:val="both"/>
        <w:rPr>
          <w:rFonts w:ascii="SimSun" w:eastAsia="SimSun" w:hAnsi="SimSun"/>
          <w:color w:val="000000"/>
          <w:sz w:val="21"/>
        </w:rPr>
      </w:pPr>
    </w:p>
    <w:p w14:paraId="1F7FC46E" w14:textId="77777777" w:rsidR="0015131F" w:rsidRDefault="0015131F">
      <w:pPr>
        <w:spacing w:after="0"/>
        <w:jc w:val="both"/>
        <w:rPr>
          <w:rFonts w:ascii="SimSun" w:eastAsia="SimSun" w:hAnsi="SimSun"/>
          <w:color w:val="000000"/>
          <w:sz w:val="21"/>
        </w:rPr>
      </w:pPr>
    </w:p>
    <w:p w14:paraId="039F71FA" w14:textId="77777777" w:rsidR="0015131F" w:rsidRDefault="0015131F">
      <w:pPr>
        <w:spacing w:after="0"/>
        <w:jc w:val="both"/>
        <w:rPr>
          <w:rFonts w:ascii="SimSun" w:eastAsia="SimSun" w:hAnsi="SimSun"/>
          <w:color w:val="000000"/>
          <w:sz w:val="21"/>
        </w:rPr>
      </w:pPr>
    </w:p>
    <w:p w14:paraId="16E43846" w14:textId="77777777" w:rsidR="0015131F" w:rsidRDefault="0015131F">
      <w:pPr>
        <w:spacing w:after="0"/>
        <w:jc w:val="both"/>
        <w:rPr>
          <w:rFonts w:ascii="SimSun" w:eastAsia="SimSun" w:hAnsi="SimSun"/>
          <w:color w:val="000000"/>
          <w:sz w:val="21"/>
        </w:rPr>
      </w:pPr>
    </w:p>
    <w:p w14:paraId="4C4F8E99" w14:textId="77777777" w:rsidR="0015131F" w:rsidRDefault="0015131F">
      <w:pPr>
        <w:spacing w:after="0"/>
        <w:jc w:val="both"/>
        <w:rPr>
          <w:rFonts w:ascii="SimSun" w:eastAsia="SimSun" w:hAnsi="SimSun"/>
          <w:color w:val="000000"/>
          <w:sz w:val="21"/>
        </w:rPr>
      </w:pPr>
    </w:p>
    <w:p w14:paraId="231E7420" w14:textId="77777777" w:rsidR="0015131F" w:rsidRDefault="0015131F">
      <w:pPr>
        <w:spacing w:after="0"/>
        <w:jc w:val="both"/>
        <w:rPr>
          <w:rFonts w:ascii="SimSun" w:eastAsia="SimSun" w:hAnsi="SimSun"/>
          <w:color w:val="000000"/>
          <w:sz w:val="21"/>
        </w:rPr>
      </w:pPr>
    </w:p>
    <w:p w14:paraId="6259C2B8" w14:textId="77777777" w:rsidR="0015131F" w:rsidRDefault="0015131F">
      <w:pPr>
        <w:spacing w:after="0"/>
        <w:jc w:val="both"/>
        <w:rPr>
          <w:rFonts w:ascii="SimSun" w:eastAsia="SimSun" w:hAnsi="SimSun"/>
          <w:color w:val="000000"/>
          <w:sz w:val="21"/>
        </w:rPr>
      </w:pPr>
    </w:p>
    <w:p w14:paraId="288FF78B" w14:textId="77777777" w:rsidR="0015131F" w:rsidRDefault="0015131F">
      <w:pPr>
        <w:spacing w:after="0"/>
        <w:jc w:val="both"/>
        <w:rPr>
          <w:rFonts w:ascii="SimSun" w:eastAsia="SimSun" w:hAnsi="SimSun"/>
          <w:color w:val="000000"/>
          <w:sz w:val="21"/>
        </w:rPr>
      </w:pPr>
    </w:p>
    <w:p w14:paraId="36185C26" w14:textId="77777777" w:rsidR="0015131F" w:rsidRDefault="00366D32">
      <w:pPr>
        <w:spacing w:after="0" w:line="239" w:lineRule="auto"/>
        <w:ind w:firstLine="40"/>
        <w:jc w:val="both"/>
        <w:rPr>
          <w:sz w:val="12"/>
        </w:rPr>
      </w:pPr>
      <w:r>
        <w:rPr>
          <w:rFonts w:ascii="Calibri" w:eastAsia="Calibri" w:hAnsi="Calibri" w:hint="eastAsia"/>
          <w:color w:val="000000"/>
          <w:sz w:val="12"/>
        </w:rPr>
        <w:t>우</w:t>
      </w:r>
      <w:r>
        <w:rPr>
          <w:rFonts w:ascii="Calibri" w:eastAsia="Calibri" w:hAnsi="Calibri" w:hint="eastAsia"/>
          <w:color w:val="000000"/>
          <w:sz w:val="12"/>
          <w:u w:val="single"/>
        </w:rPr>
        <w:t>리는 수만 건의 메시지를 분석한 결과</w:t>
      </w:r>
    </w:p>
    <w:p w14:paraId="5F93F0AC" w14:textId="77777777" w:rsidR="0015131F" w:rsidRDefault="0015131F">
      <w:pPr>
        <w:spacing w:after="0"/>
        <w:jc w:val="both"/>
        <w:rPr>
          <w:rFonts w:ascii="SimSun" w:eastAsia="SimSun" w:hAnsi="SimSun"/>
          <w:color w:val="000000"/>
          <w:sz w:val="21"/>
        </w:rPr>
      </w:pPr>
    </w:p>
    <w:p w14:paraId="4984F2A4" w14:textId="77777777" w:rsidR="0015131F" w:rsidRDefault="00366D32">
      <w:pPr>
        <w:spacing w:after="0" w:line="192" w:lineRule="auto"/>
        <w:ind w:firstLine="40"/>
        <w:jc w:val="both"/>
        <w:rPr>
          <w:sz w:val="17"/>
        </w:rPr>
      </w:pPr>
      <w:r>
        <w:rPr>
          <w:rFonts w:ascii="Calibri" w:eastAsia="Calibri" w:hAnsi="Calibri" w:hint="eastAsia"/>
          <w:b/>
          <w:color w:val="000000"/>
          <w:sz w:val="17"/>
          <w:u w:val="single"/>
        </w:rPr>
        <w:t>역사적으로 살아남은</w:t>
      </w:r>
    </w:p>
    <w:p w14:paraId="0C5D5699" w14:textId="77777777" w:rsidR="0015131F" w:rsidRDefault="0015131F">
      <w:pPr>
        <w:spacing w:after="0"/>
        <w:jc w:val="both"/>
        <w:rPr>
          <w:rFonts w:ascii="SimSun" w:eastAsia="SimSun" w:hAnsi="SimSun"/>
          <w:color w:val="000000"/>
          <w:sz w:val="21"/>
        </w:rPr>
      </w:pPr>
    </w:p>
    <w:p w14:paraId="73CFD6F6" w14:textId="77777777" w:rsidR="0015131F" w:rsidRDefault="00366D32">
      <w:pPr>
        <w:spacing w:after="0" w:line="192" w:lineRule="auto"/>
        <w:ind w:firstLine="40"/>
        <w:jc w:val="both"/>
        <w:rPr>
          <w:sz w:val="17"/>
        </w:rPr>
      </w:pPr>
      <w:r>
        <w:rPr>
          <w:rFonts w:ascii="Calibri" w:eastAsia="Calibri" w:hAnsi="Calibri" w:hint="eastAsia"/>
          <w:color w:val="000000"/>
          <w:sz w:val="17"/>
          <w:u w:val="single"/>
        </w:rPr>
        <w:t>'한 문장'에는</w:t>
      </w:r>
    </w:p>
    <w:p w14:paraId="0776A218" w14:textId="77777777" w:rsidR="0015131F" w:rsidRDefault="0015131F">
      <w:pPr>
        <w:spacing w:after="0"/>
        <w:jc w:val="both"/>
        <w:rPr>
          <w:rFonts w:ascii="SimSun" w:eastAsia="SimSun" w:hAnsi="SimSun"/>
          <w:color w:val="000000"/>
          <w:sz w:val="21"/>
        </w:rPr>
      </w:pPr>
    </w:p>
    <w:p w14:paraId="6D35169B" w14:textId="77777777" w:rsidR="0015131F" w:rsidRDefault="00366D32">
      <w:pPr>
        <w:spacing w:after="0" w:line="192" w:lineRule="auto"/>
        <w:ind w:firstLine="40"/>
        <w:jc w:val="both"/>
        <w:rPr>
          <w:sz w:val="17"/>
        </w:rPr>
      </w:pPr>
      <w:r>
        <w:rPr>
          <w:rFonts w:ascii="Calibri" w:eastAsia="Calibri" w:hAnsi="Calibri" w:hint="eastAsia"/>
          <w:b/>
          <w:color w:val="000000"/>
          <w:sz w:val="17"/>
        </w:rPr>
        <w:t>독</w:t>
      </w:r>
      <w:r>
        <w:rPr>
          <w:rFonts w:ascii="Calibri" w:eastAsia="Calibri" w:hAnsi="Calibri" w:hint="eastAsia"/>
          <w:color w:val="000000"/>
          <w:sz w:val="17"/>
          <w:u w:val="single"/>
        </w:rPr>
        <w:t xml:space="preserve"> </w:t>
      </w:r>
      <w:r>
        <w:rPr>
          <w:rFonts w:ascii="Calibri" w:eastAsia="Calibri" w:hAnsi="Calibri" w:hint="eastAsia"/>
          <w:b/>
          <w:color w:val="000000"/>
          <w:sz w:val="17"/>
          <w:u w:val="single"/>
        </w:rPr>
        <w:t>특한 유전정보가 있다는</w:t>
      </w:r>
    </w:p>
    <w:p w14:paraId="28B138BD" w14:textId="77777777" w:rsidR="0015131F" w:rsidRDefault="0015131F">
      <w:pPr>
        <w:spacing w:after="0"/>
        <w:jc w:val="both"/>
        <w:rPr>
          <w:rFonts w:ascii="SimSun" w:eastAsia="SimSun" w:hAnsi="SimSun"/>
          <w:color w:val="000000"/>
          <w:sz w:val="21"/>
        </w:rPr>
      </w:pPr>
    </w:p>
    <w:p w14:paraId="31DA6B06" w14:textId="77777777" w:rsidR="0015131F" w:rsidRDefault="00366D32">
      <w:pPr>
        <w:spacing w:after="0" w:line="192" w:lineRule="auto"/>
        <w:ind w:firstLine="40"/>
        <w:jc w:val="both"/>
        <w:rPr>
          <w:sz w:val="17"/>
        </w:rPr>
      </w:pPr>
      <w:r>
        <w:rPr>
          <w:rFonts w:ascii="Calibri" w:eastAsia="Calibri" w:hAnsi="Calibri" w:hint="eastAsia"/>
          <w:b/>
          <w:color w:val="000000"/>
          <w:sz w:val="17"/>
        </w:rPr>
        <w:t>공</w:t>
      </w:r>
      <w:r>
        <w:rPr>
          <w:rFonts w:ascii="Calibri" w:eastAsia="Calibri" w:hAnsi="Calibri" w:hint="eastAsia"/>
          <w:color w:val="000000"/>
          <w:sz w:val="17"/>
          <w:u w:val="single"/>
        </w:rPr>
        <w:t xml:space="preserve"> </w:t>
      </w:r>
      <w:r>
        <w:rPr>
          <w:rFonts w:ascii="Calibri" w:eastAsia="Calibri" w:hAnsi="Calibri" w:hint="eastAsia"/>
          <w:b/>
          <w:color w:val="000000"/>
          <w:sz w:val="17"/>
          <w:u w:val="single"/>
        </w:rPr>
        <w:t>통점을 발견했다</w:t>
      </w:r>
      <w:r>
        <w:rPr>
          <w:rFonts w:ascii="Calibri" w:eastAsia="Calibri" w:hAnsi="Calibri" w:hint="eastAsia"/>
          <w:b/>
          <w:color w:val="000000"/>
          <w:sz w:val="17"/>
        </w:rPr>
        <w:t>.</w:t>
      </w:r>
    </w:p>
    <w:p w14:paraId="2348A025" w14:textId="77777777" w:rsidR="0015131F" w:rsidRDefault="00366D32">
      <w:pPr>
        <w:spacing w:line="1" w:lineRule="exact"/>
      </w:pPr>
      <w:r>
        <w:br w:type="column"/>
      </w:r>
    </w:p>
    <w:p w14:paraId="3434728D" w14:textId="77777777" w:rsidR="0015131F" w:rsidRDefault="00366D32">
      <w:pPr>
        <w:spacing w:after="0" w:line="309" w:lineRule="auto"/>
        <w:ind w:left="20" w:right="20" w:hanging="20"/>
        <w:jc w:val="both"/>
        <w:rPr>
          <w:sz w:val="17"/>
        </w:rPr>
      </w:pPr>
      <w:r>
        <w:rPr>
          <w:rFonts w:ascii="Calibri" w:eastAsia="Calibri" w:hAnsi="Calibri" w:hint="eastAsia"/>
          <w:color w:val="000000"/>
          <w:sz w:val="17"/>
        </w:rPr>
        <w:t>내 친구의 친구 데이브는 출장을 지주 다닌다. 얼마 전 데이브는 고객과 중요한 미팅이 있어 애틀랜틱시티에 들렀다. 약속을 마치고 비행기 시간까지 여유가 좀 남자 그는 시간을 때우려고 근처 술집에들어갔다.</w:t>
      </w:r>
    </w:p>
    <w:p w14:paraId="5B1B4D29" w14:textId="77777777" w:rsidR="0015131F" w:rsidRDefault="00366D32">
      <w:pPr>
        <w:spacing w:after="0" w:line="309" w:lineRule="auto"/>
        <w:ind w:right="20" w:firstLine="140"/>
        <w:jc w:val="both"/>
        <w:rPr>
          <w:sz w:val="17"/>
        </w:rPr>
      </w:pPr>
      <w:r>
        <w:rPr>
          <w:rFonts w:ascii="Calibri" w:eastAsia="Calibri" w:hAnsi="Calibri" w:hint="eastAsia"/>
          <w:color w:val="000000"/>
          <w:sz w:val="17"/>
        </w:rPr>
        <w:t>첫 번째 잔을 막 비운 찰나, 갑자기 어떤 눈부신 미녀가 다가오더니 그에게 두 번째 잔을 사주고 싶다며 말을 걸어왔다. 데이브는 그여자의 제안에 깜짝 놀랐지만 조금 우풀한 기분이 들었다. 좋다고대답하자 미녀는 바에 가서 술 두 잔을 들고 돌아왔다. 한 잔은 데이브를 위해 그리고 다른 한 잔은 자기 자신을 위해. 데이브는 여자에게 고맙다고 말한 다음 술을 들이켰다. 그리고 그것이, 그가 기억하는 마지막 장면이었다.</w:t>
      </w:r>
    </w:p>
    <w:p w14:paraId="416BF1BD" w14:textId="77777777" w:rsidR="0015131F" w:rsidRDefault="00366D32">
      <w:pPr>
        <w:spacing w:after="0" w:line="309" w:lineRule="auto"/>
        <w:ind w:right="20" w:firstLine="140"/>
        <w:jc w:val="both"/>
        <w:rPr>
          <w:sz w:val="17"/>
        </w:rPr>
      </w:pPr>
      <w:r>
        <w:rPr>
          <w:rFonts w:ascii="Calibri" w:eastAsia="Calibri" w:hAnsi="Calibri" w:hint="eastAsia"/>
          <w:color w:val="000000"/>
          <w:sz w:val="17"/>
        </w:rPr>
        <w:t>다음날 아침 어리둥절한 상태로 눈을 떴을 때 그는 호텔 욕조 안에누워 있었고 욕조에는 차가운 얼음이 가득 차 있었다. 데이브는 여기가 어디인지 그리고 어쩌다 이렇게 된 건지 의아해하며 정신없이사방을 두리번거렸다. 그러다 쪽지 하나를 발견했다.</w:t>
      </w:r>
    </w:p>
    <w:p w14:paraId="6525C350" w14:textId="77777777" w:rsidR="0015131F" w:rsidRDefault="00366D32">
      <w:pPr>
        <w:spacing w:before="149" w:after="0" w:line="239" w:lineRule="auto"/>
        <w:ind w:firstLine="140"/>
        <w:jc w:val="both"/>
        <w:rPr>
          <w:sz w:val="17"/>
        </w:rPr>
      </w:pPr>
      <w:r>
        <w:rPr>
          <w:rFonts w:ascii="Calibri" w:eastAsia="Calibri" w:hAnsi="Calibri" w:hint="eastAsia"/>
          <w:color w:val="000000"/>
          <w:sz w:val="17"/>
        </w:rPr>
        <w:t>"움직이지 말 것! 911에 전화하시오."</w:t>
      </w:r>
    </w:p>
    <w:p w14:paraId="74C2C43A" w14:textId="77777777" w:rsidR="0015131F" w:rsidRDefault="00366D32">
      <w:pPr>
        <w:spacing w:after="0" w:line="309" w:lineRule="auto"/>
        <w:ind w:right="20" w:firstLine="140"/>
        <w:jc w:val="both"/>
        <w:rPr>
          <w:sz w:val="17"/>
        </w:rPr>
      </w:pPr>
      <w:r>
        <w:rPr>
          <w:rFonts w:ascii="Calibri" w:eastAsia="Calibri" w:hAnsi="Calibri" w:hint="eastAsia"/>
          <w:color w:val="000000"/>
          <w:sz w:val="17"/>
        </w:rPr>
        <w:t>욕조 옆 작은 탁자 위에 휴대전화가 놓여 있었다. 데이브는 전화기를 집어들고 911을 눌렀다. 얼음 때문인지 손가락이 뻣뻣하게 굳어잘 움직이지 않았다. 교환원이 전화를 받았다. 이상하게도, 그녀는지금 데이브가 처한 상황에 꽤 익숙한 것 같았다. 교환원이 말했다.</w:t>
      </w:r>
    </w:p>
    <w:p w14:paraId="6EEEE20C" w14:textId="77777777" w:rsidR="0015131F" w:rsidRDefault="00366D32">
      <w:pPr>
        <w:spacing w:before="153" w:after="0"/>
        <w:ind w:firstLine="140"/>
        <w:jc w:val="both"/>
        <w:rPr>
          <w:sz w:val="14"/>
        </w:rPr>
        <w:sectPr w:rsidR="0015131F">
          <w:headerReference w:type="default" r:id="rId27"/>
          <w:footerReference w:type="default" r:id="rId28"/>
          <w:type w:val="continuous"/>
          <w:pgSz w:w="11900" w:h="9840"/>
          <w:pgMar w:top="1440" w:right="1200" w:bottom="1200" w:left="1200" w:header="720" w:footer="600" w:gutter="0"/>
          <w:cols w:num="2" w:space="720" w:equalWidth="0">
            <w:col w:w="2280" w:space="2800"/>
            <w:col w:w="4420" w:space="0"/>
          </w:cols>
        </w:sectPr>
      </w:pPr>
      <w:r>
        <w:rPr>
          <w:rFonts w:ascii="Calibri" w:eastAsia="Calibri" w:hAnsi="Calibri" w:hint="eastAsia"/>
          <w:color w:val="000000"/>
          <w:sz w:val="14"/>
        </w:rPr>
        <w:t>"선생님, 등 뒤로 손을 뻗어보세요. 천천히 조심스럽게요. 혹시 허</w:t>
      </w:r>
    </w:p>
    <w:p w14:paraId="5D62E5A9" w14:textId="77777777" w:rsidR="0015131F" w:rsidRDefault="00366D32">
      <w:pPr>
        <w:spacing w:after="0" w:line="297" w:lineRule="auto"/>
        <w:ind w:left="60" w:right="20" w:hanging="40"/>
        <w:jc w:val="both"/>
        <w:rPr>
          <w:sz w:val="17"/>
        </w:rPr>
      </w:pPr>
      <w:r>
        <w:rPr>
          <w:rFonts w:ascii="Calibri" w:eastAsia="Calibri" w:hAnsi="Calibri" w:hint="eastAsia"/>
          <w:color w:val="000000"/>
          <w:sz w:val="17"/>
        </w:rPr>
        <w:lastRenderedPageBreak/>
        <w:t>에 더 가까울까? 만일 당신이 대디수의 사람들처럼 평범한 직장인이라면, 당신의 일터는 마치 북극성을 기준 삼아 항해하는 선박처럼비영리단체를 모범 삼아 달려가고 있을 것이다.</w:t>
      </w:r>
    </w:p>
    <w:p w14:paraId="3611759D" w14:textId="77777777" w:rsidR="0015131F" w:rsidRDefault="00366D32">
      <w:pPr>
        <w:spacing w:after="0" w:line="297" w:lineRule="auto"/>
        <w:ind w:left="20" w:right="20" w:firstLine="140"/>
        <w:jc w:val="both"/>
        <w:rPr>
          <w:sz w:val="17"/>
        </w:rPr>
      </w:pPr>
      <w:r>
        <w:rPr>
          <w:rFonts w:ascii="Calibri" w:eastAsia="Calibri" w:hAnsi="Calibri" w:hint="eastAsia"/>
          <w:color w:val="000000"/>
          <w:sz w:val="17"/>
        </w:rPr>
        <w:t>어쩌면 이건 그저 자연스러운 현상일지도 모른다. 어떤 메시지는본질적으로 흥미롭게 마련이고, 또 어떤 메시지는 본질적으로 따분하게 마련이니까. 신장을 훔쳐가는 장기 도둑이라니, 제목만 들어도궁금해지지 않는가? 한편 비영리단체의 재정전략 따위를 알고 싶어할 사람이 어디 있겠는가? 즉, 이것은 메시지 버전의 본성 대 양육논쟁인 셈이다.</w:t>
      </w:r>
    </w:p>
    <w:p w14:paraId="56D9CD1E" w14:textId="77777777" w:rsidR="0015131F" w:rsidRDefault="0015131F">
      <w:pPr>
        <w:spacing w:after="0"/>
        <w:jc w:val="both"/>
        <w:rPr>
          <w:rFonts w:ascii="SimSun" w:eastAsia="SimSun" w:hAnsi="SimSun"/>
          <w:color w:val="000000"/>
          <w:sz w:val="21"/>
        </w:rPr>
      </w:pPr>
    </w:p>
    <w:p w14:paraId="7C9EE3DE" w14:textId="77777777" w:rsidR="0015131F" w:rsidRDefault="0015131F">
      <w:pPr>
        <w:spacing w:after="0"/>
        <w:jc w:val="both"/>
        <w:rPr>
          <w:rFonts w:ascii="SimSun" w:eastAsia="SimSun" w:hAnsi="SimSun"/>
          <w:color w:val="000000"/>
          <w:sz w:val="21"/>
        </w:rPr>
      </w:pPr>
    </w:p>
    <w:p w14:paraId="7698B208" w14:textId="77777777" w:rsidR="0015131F" w:rsidRDefault="00366D32">
      <w:pPr>
        <w:spacing w:after="0" w:line="192" w:lineRule="auto"/>
        <w:ind w:firstLine="20"/>
        <w:jc w:val="both"/>
        <w:rPr>
          <w:sz w:val="17"/>
        </w:rPr>
      </w:pPr>
      <w:r>
        <w:rPr>
          <w:rFonts w:ascii="Calibri" w:eastAsia="Calibri" w:hAnsi="Calibri" w:hint="eastAsia"/>
          <w:b/>
          <w:color w:val="000000"/>
          <w:sz w:val="17"/>
        </w:rPr>
        <w:t>바이러스처럼 번져가는 메시지의 비밀</w:t>
      </w:r>
    </w:p>
    <w:p w14:paraId="5AF2DCCF" w14:textId="77777777" w:rsidR="0015131F" w:rsidRDefault="0015131F">
      <w:pPr>
        <w:spacing w:after="0"/>
        <w:jc w:val="both"/>
        <w:rPr>
          <w:rFonts w:ascii="SimSun" w:eastAsia="SimSun" w:hAnsi="SimSun"/>
          <w:color w:val="000000"/>
          <w:sz w:val="21"/>
        </w:rPr>
      </w:pPr>
    </w:p>
    <w:p w14:paraId="320DCD70" w14:textId="77777777" w:rsidR="0015131F" w:rsidRDefault="00366D32">
      <w:pPr>
        <w:spacing w:after="0" w:line="297" w:lineRule="auto"/>
        <w:ind w:left="20" w:right="20"/>
        <w:jc w:val="both"/>
        <w:rPr>
          <w:sz w:val="17"/>
        </w:rPr>
      </w:pPr>
      <w:r>
        <w:rPr>
          <w:rFonts w:ascii="Calibri" w:eastAsia="Calibri" w:hAnsi="Calibri" w:hint="eastAsia"/>
          <w:color w:val="000000"/>
          <w:sz w:val="17"/>
        </w:rPr>
        <w:t>흥미로운 메시지는 원래부터 그렇게 태어니는 것일까, 아니면 후천적으로 만들어지는 것일까?</w:t>
      </w:r>
    </w:p>
    <w:p w14:paraId="568F0C2A" w14:textId="77777777" w:rsidR="0015131F" w:rsidRDefault="00366D32">
      <w:pPr>
        <w:spacing w:after="0" w:line="297" w:lineRule="auto"/>
        <w:ind w:left="20" w:right="20" w:firstLine="140"/>
        <w:jc w:val="both"/>
        <w:rPr>
          <w:sz w:val="17"/>
        </w:rPr>
      </w:pPr>
      <w:r>
        <w:rPr>
          <w:rFonts w:ascii="Calibri" w:eastAsia="Calibri" w:hAnsi="Calibri" w:hint="eastAsia"/>
          <w:color w:val="000000"/>
          <w:sz w:val="17"/>
        </w:rPr>
        <w:t>지금 이 순간에도 세상에는 수많은 사람들이 메시지를 효과적으로전달하고 자신의 메시지를 다른 것과 차별화하기 위해 발버둥치고있다. 생물학 교사는 유시분열에 대해 한 시간 내내 열심히 설명하지만 일주일 뒤에 그 내용을 기억하는 학생은 달랑 세 명에 불과하다. 관리자는 새로운 사업전략을 발표하고 직원들은 열성적으로 고개를 끄덕이지만, 다음 날이 되면 현장 직원들은 아무 일도 없었다는 표정으로 기존 방식을 고수한다.</w:t>
      </w:r>
    </w:p>
    <w:p w14:paraId="48D2963A" w14:textId="77777777" w:rsidR="0015131F" w:rsidRDefault="00366D32">
      <w:pPr>
        <w:spacing w:after="0" w:line="297" w:lineRule="auto"/>
        <w:ind w:left="20" w:right="20" w:firstLine="140"/>
        <w:jc w:val="both"/>
        <w:rPr>
          <w:sz w:val="17"/>
        </w:rPr>
      </w:pPr>
      <w:r>
        <w:rPr>
          <w:rFonts w:ascii="Calibri" w:eastAsia="Calibri" w:hAnsi="Calibri" w:hint="eastAsia"/>
          <w:color w:val="000000"/>
          <w:sz w:val="17"/>
        </w:rPr>
        <w:t>이무리 탁월한 메시지도 수많은 시련과 오랜 시간을 거친 후에야비로소 성공의 반열에 오르는 것이 대부분이다. 하지만 터무니없는</w:t>
      </w:r>
    </w:p>
    <w:p w14:paraId="51DA0949" w14:textId="77777777" w:rsidR="0015131F" w:rsidRDefault="00366D32">
      <w:pPr>
        <w:spacing w:line="1" w:lineRule="exact"/>
      </w:pPr>
      <w:r>
        <w:br w:type="column"/>
      </w:r>
    </w:p>
    <w:p w14:paraId="34A303AC" w14:textId="77777777" w:rsidR="0015131F" w:rsidRDefault="00366D32">
      <w:pPr>
        <w:spacing w:after="0" w:line="285" w:lineRule="auto"/>
        <w:ind w:left="20" w:right="80"/>
        <w:jc w:val="both"/>
        <w:rPr>
          <w:sz w:val="17"/>
        </w:rPr>
      </w:pPr>
      <w:r>
        <w:rPr>
          <w:rFonts w:ascii="Calibri" w:eastAsia="Calibri" w:hAnsi="Calibri" w:hint="eastAsia"/>
          <w:color w:val="000000"/>
          <w:sz w:val="17"/>
        </w:rPr>
        <w:t>신장 도둑 이야기는 자원이나 다른 도움의 손길 없이도 끊임없이 사람들의 입에 오르내리며 널리 퍼져나간다.</w:t>
      </w:r>
    </w:p>
    <w:p w14:paraId="6CD0A244" w14:textId="77777777" w:rsidR="0015131F" w:rsidRDefault="00366D32">
      <w:pPr>
        <w:spacing w:after="0" w:line="285" w:lineRule="auto"/>
        <w:ind w:left="20" w:right="80" w:firstLine="120"/>
        <w:jc w:val="both"/>
        <w:rPr>
          <w:sz w:val="17"/>
        </w:rPr>
      </w:pPr>
      <w:r>
        <w:rPr>
          <w:rFonts w:ascii="Calibri" w:eastAsia="Calibri" w:hAnsi="Calibri" w:hint="eastAsia"/>
          <w:color w:val="000000"/>
          <w:sz w:val="17"/>
        </w:rPr>
        <w:t>도대체 이유가 뭘까? 도둑맞은 신장이 단순히 다른 소재보다 더 잘팔리는 이야기라서? 만약 그게 아니라면, 진정 가치 있는 진실한 메시지도 이런 거짓 메시지처럼 효과적으로 퍼뜨릴 수 있을까?</w:t>
      </w:r>
    </w:p>
    <w:p w14:paraId="1AEE012B" w14:textId="77777777" w:rsidR="0015131F" w:rsidRDefault="00366D32">
      <w:pPr>
        <w:spacing w:after="0" w:line="285" w:lineRule="auto"/>
        <w:ind w:left="20" w:right="80" w:firstLine="120"/>
        <w:jc w:val="both"/>
        <w:rPr>
          <w:sz w:val="17"/>
        </w:rPr>
      </w:pPr>
      <w:r>
        <w:rPr>
          <w:rFonts w:ascii="Calibri" w:eastAsia="Calibri" w:hAnsi="Calibri" w:hint="eastAsia"/>
          <w:color w:val="000000"/>
          <w:sz w:val="17"/>
        </w:rPr>
        <w:t>몇 년 전 우리 칩과 댄 형제는 지난 10년 동안 두 사람이 모두 스티커 메시지를 만드는 방법에 관해 연구해왔다는 사실을 알게 되었다.우리는 전혀 다른 분야에서 일하고 있지만 결국 모든 것은 단 하나의 질문으로 귀결되었다. 어째서 어떤 메시지들은 성공하는 반면.다른 것들은 실패하는가?</w:t>
      </w:r>
    </w:p>
    <w:p w14:paraId="37AF88D7" w14:textId="77777777" w:rsidR="0015131F" w:rsidRDefault="00366D32">
      <w:pPr>
        <w:spacing w:after="0" w:line="285" w:lineRule="auto"/>
        <w:ind w:left="20" w:right="80" w:firstLine="120"/>
        <w:jc w:val="both"/>
        <w:rPr>
          <w:sz w:val="17"/>
        </w:rPr>
      </w:pPr>
      <w:r>
        <w:rPr>
          <w:rFonts w:ascii="Calibri" w:eastAsia="Calibri" w:hAnsi="Calibri" w:hint="eastAsia"/>
          <w:color w:val="000000"/>
          <w:sz w:val="17"/>
        </w:rPr>
        <w:t>댄은 교육 분야에 매진하고 있었다. 그는 싱크웰(Thinkwell)이라는출판사의 공동설립자였는데, 그 외중에 일종의 이단적인 질문을 던지게 되었다. "문자 대신 비디오와 첨단 기술만을 사용해 완전히 새로운 형태의 교과서를 창조하려면 어떻게 해야 할까?"</w:t>
      </w:r>
    </w:p>
    <w:p w14:paraId="64217F1D" w14:textId="77777777" w:rsidR="0015131F" w:rsidRDefault="00366D32">
      <w:pPr>
        <w:spacing w:after="0" w:line="285" w:lineRule="auto"/>
        <w:ind w:left="20" w:right="80" w:firstLine="120"/>
        <w:jc w:val="both"/>
        <w:rPr>
          <w:sz w:val="17"/>
        </w:rPr>
        <w:sectPr w:rsidR="0015131F">
          <w:headerReference w:type="default" r:id="rId29"/>
          <w:footerReference w:type="default" r:id="rId30"/>
          <w:type w:val="continuous"/>
          <w:pgSz w:w="11900" w:h="9800"/>
          <w:pgMar w:top="960" w:right="720" w:bottom="1200" w:left="720" w:header="480" w:footer="600" w:gutter="0"/>
          <w:cols w:num="2" w:space="720" w:equalWidth="0">
            <w:col w:w="4500" w:space="1520"/>
            <w:col w:w="4440" w:space="0"/>
          </w:cols>
        </w:sectPr>
      </w:pPr>
      <w:r>
        <w:rPr>
          <w:rFonts w:ascii="Calibri" w:eastAsia="Calibri" w:hAnsi="Calibri" w:hint="eastAsia"/>
          <w:color w:val="000000"/>
          <w:sz w:val="17"/>
        </w:rPr>
        <w:t>싱크웰의 수석편집자로서 댄은 경제학, 생물학, 수학. 물리학 등과같은 교괴목들을 가르칠 가장 좋은 교수법을 고안해내기 위해 팀원들과 머리를 싸매고 고심했다. 효과적인 교수법으로 미국에서 가장사랑받는 일단의 교사들과 함께 일할 기회도 있었다. 스탠드업 코미디언을 겸하고 있는 수학 교사, 미국에서 '올해의 교사'로 선정된 생물학 교사, 목사이자 극작가이기도 한 경제학 교수 등. 댄은 그 훌륭한 교사들을 훌륭하게 만들어주는 요소들을 집중적으로 파헤쳤다.그리고 마침내 한 가지 사실을 발견했다. 이들은 모두 자기만의 독</w:t>
      </w:r>
    </w:p>
    <w:p w14:paraId="741661A9" w14:textId="77777777" w:rsidR="0015131F" w:rsidRDefault="00366D32">
      <w:pPr>
        <w:spacing w:after="0" w:line="316" w:lineRule="auto"/>
        <w:ind w:left="20" w:right="40"/>
        <w:jc w:val="both"/>
        <w:rPr>
          <w:sz w:val="16"/>
        </w:rPr>
      </w:pPr>
      <w:r>
        <w:rPr>
          <w:rFonts w:ascii="Calibri" w:eastAsia="Calibri" w:hAnsi="Calibri" w:hint="eastAsia"/>
          <w:color w:val="000000"/>
          <w:sz w:val="16"/>
        </w:rPr>
        <w:lastRenderedPageBreak/>
        <w:t>특한 교수 스타일을 지니고 있으면서도 그 방법론에 있어서는 놀랍도록 유사했던 것이다.</w:t>
      </w:r>
    </w:p>
    <w:p w14:paraId="19AD8057" w14:textId="77777777" w:rsidR="0015131F" w:rsidRDefault="00366D32">
      <w:pPr>
        <w:spacing w:after="0" w:line="316" w:lineRule="auto"/>
        <w:ind w:left="20" w:right="40" w:firstLine="160"/>
        <w:jc w:val="both"/>
        <w:rPr>
          <w:sz w:val="16"/>
        </w:rPr>
      </w:pPr>
      <w:r>
        <w:rPr>
          <w:rFonts w:ascii="Calibri" w:eastAsia="Calibri" w:hAnsi="Calibri" w:hint="eastAsia"/>
          <w:color w:val="000000"/>
          <w:sz w:val="16"/>
        </w:rPr>
        <w:t>스탠퍼드 대학의 교수인 칩은 어떻게 그토록 형편없는 메시지들이때때로 시장에서 대히트를 치는가 하는 질문에 10년 동안 매달렸다.어떻게 거짓 메시지가 진실한 메시지를 밀어낼 수 있단 말인가? 메시지를 바이러스처럼 번져나가게 하는 요소는 도대체 무엇일까?</w:t>
      </w:r>
    </w:p>
    <w:p w14:paraId="30214B78" w14:textId="77777777" w:rsidR="0015131F" w:rsidRDefault="00366D32">
      <w:pPr>
        <w:spacing w:after="0" w:line="316" w:lineRule="auto"/>
        <w:ind w:left="20" w:right="40" w:firstLine="160"/>
        <w:jc w:val="both"/>
        <w:rPr>
          <w:sz w:val="16"/>
        </w:rPr>
      </w:pPr>
      <w:r>
        <w:rPr>
          <w:rFonts w:ascii="Calibri" w:eastAsia="Calibri" w:hAnsi="Calibri" w:hint="eastAsia"/>
          <w:color w:val="000000"/>
          <w:sz w:val="16"/>
        </w:rPr>
        <w:t>이러한 궁금증을 규명하기 위한 첫 번째 단계로서 그는 도시 전설이나 음모 이론과 같은 '선천성 스티커 메시지'의 영역에 발을 들여놓았다. 그후 그는 온갖 메시지들의 연보를 파헤치며 그중에서도 가장 불쾌하고 터무니없는 속설들에 정통하게 되었다. 세상에는 정말별별 이야기들이 떠돌고 있었다. 그가 들은 이야기들 가운데 몇 가지를 들여다보자.</w:t>
      </w:r>
    </w:p>
    <w:p w14:paraId="08590779" w14:textId="77777777" w:rsidR="0015131F" w:rsidRDefault="0015131F">
      <w:pPr>
        <w:spacing w:after="0"/>
        <w:jc w:val="both"/>
        <w:rPr>
          <w:rFonts w:ascii="SimSun" w:eastAsia="SimSun" w:hAnsi="SimSun"/>
          <w:color w:val="000000"/>
          <w:sz w:val="21"/>
        </w:rPr>
      </w:pPr>
    </w:p>
    <w:p w14:paraId="5A806E5E" w14:textId="77777777" w:rsidR="0015131F" w:rsidRDefault="00366D32">
      <w:pPr>
        <w:spacing w:after="0" w:line="316" w:lineRule="auto"/>
        <w:ind w:left="300" w:right="40" w:hanging="120"/>
        <w:jc w:val="both"/>
        <w:rPr>
          <w:sz w:val="16"/>
        </w:rPr>
      </w:pPr>
      <w:r>
        <w:rPr>
          <w:rFonts w:ascii="Calibri" w:eastAsia="Calibri" w:hAnsi="Calibri" w:hint="eastAsia"/>
          <w:color w:val="000000"/>
          <w:sz w:val="16"/>
        </w:rPr>
        <w:t>·켄터키 프라이드 생쥐(패스트푸드점에서 쥐고기를 판디는 소문은 어딜가나 들을 수 있다).</w:t>
      </w:r>
    </w:p>
    <w:p w14:paraId="0C16FBF2" w14:textId="77777777" w:rsidR="0015131F" w:rsidRDefault="00366D32">
      <w:pPr>
        <w:spacing w:after="0" w:line="316" w:lineRule="auto"/>
        <w:ind w:left="300" w:right="40" w:hanging="120"/>
        <w:jc w:val="both"/>
        <w:rPr>
          <w:sz w:val="16"/>
        </w:rPr>
      </w:pPr>
      <w:r>
        <w:rPr>
          <w:rFonts w:ascii="Calibri" w:eastAsia="Calibri" w:hAnsi="Calibri" w:hint="eastAsia"/>
          <w:color w:val="000000"/>
          <w:sz w:val="16"/>
        </w:rPr>
        <w:t>· 콜라는 사람의 뼈와 이를 부식시킨다(이 무시무시한 속설은 특히 일본에서 두드러지는데, 아직 일본에서조차 콜라 때문에 10대들의 뼈가 물렁물렁해졌다는 사례는 보고된 적이 없다).</w:t>
      </w:r>
    </w:p>
    <w:p w14:paraId="68CC26B0" w14:textId="77777777" w:rsidR="0015131F" w:rsidRDefault="00366D32">
      <w:pPr>
        <w:spacing w:after="0" w:line="316" w:lineRule="auto"/>
        <w:ind w:left="300" w:right="40" w:hanging="120"/>
        <w:jc w:val="both"/>
        <w:rPr>
          <w:sz w:val="16"/>
        </w:rPr>
      </w:pPr>
      <w:r>
        <w:rPr>
          <w:rFonts w:ascii="Calibri" w:eastAsia="Calibri" w:hAnsi="Calibri" w:hint="eastAsia"/>
          <w:color w:val="000000"/>
          <w:sz w:val="16"/>
        </w:rPr>
        <w:t>· 헤드라이트를 켜지 않은 자동차에 헤드라이트를 비추지 말라.갱들의 총에 맞아 죽는 수가 있다.</w:t>
      </w:r>
    </w:p>
    <w:p w14:paraId="7AF51B7B" w14:textId="77777777" w:rsidR="0015131F" w:rsidRDefault="00366D32">
      <w:pPr>
        <w:spacing w:after="0" w:line="316" w:lineRule="auto"/>
        <w:ind w:left="300" w:right="40" w:hanging="120"/>
        <w:jc w:val="both"/>
        <w:rPr>
          <w:sz w:val="16"/>
        </w:rPr>
      </w:pPr>
      <w:r>
        <w:rPr>
          <w:rFonts w:ascii="Calibri" w:eastAsia="Calibri" w:hAnsi="Calibri" w:hint="eastAsia"/>
          <w:color w:val="000000"/>
          <w:sz w:val="16"/>
        </w:rPr>
        <w:t>· 중국의 만리장성은 우주에서 육안으로 볼 수 있는 유일한 인공건축물이다(만리장성은 확실히 길긴 하지만 넓지는 않다. 만일 만리장성을 우주에서 육안으로 볼 수 있다면 미국의 주간 고속도로 역시 볼 수 있어</w:t>
      </w:r>
    </w:p>
    <w:p w14:paraId="282C2CF4" w14:textId="77777777" w:rsidR="0015131F" w:rsidRDefault="00366D32">
      <w:pPr>
        <w:spacing w:line="1" w:lineRule="exact"/>
      </w:pPr>
      <w:r>
        <w:br w:type="column"/>
      </w:r>
    </w:p>
    <w:p w14:paraId="41C55C71" w14:textId="77777777" w:rsidR="0015131F" w:rsidRDefault="00366D32">
      <w:pPr>
        <w:spacing w:before="184" w:after="0" w:line="239" w:lineRule="auto"/>
        <w:ind w:firstLine="300"/>
        <w:jc w:val="both"/>
        <w:rPr>
          <w:sz w:val="12"/>
        </w:rPr>
      </w:pPr>
      <w:r>
        <w:rPr>
          <w:rFonts w:ascii="Calibri" w:eastAsia="Calibri" w:hAnsi="Calibri" w:hint="eastAsia"/>
          <w:color w:val="000000"/>
          <w:sz w:val="12"/>
        </w:rPr>
        <w:t>야 할 것이며, 어쩌면 초대형 윌마트 매장 몇 개도 보여야 할 것이다).</w:t>
      </w:r>
    </w:p>
    <w:p w14:paraId="4B781FAF" w14:textId="77777777" w:rsidR="0015131F" w:rsidRDefault="00366D32">
      <w:pPr>
        <w:spacing w:after="0" w:line="326" w:lineRule="auto"/>
        <w:ind w:left="300" w:right="40" w:hanging="140"/>
        <w:jc w:val="both"/>
        <w:rPr>
          <w:sz w:val="16"/>
        </w:rPr>
      </w:pPr>
      <w:r>
        <w:rPr>
          <w:rFonts w:ascii="Calibri" w:eastAsia="Calibri" w:hAnsi="Calibri" w:hint="eastAsia"/>
          <w:color w:val="000000"/>
          <w:sz w:val="16"/>
        </w:rPr>
        <w:t>· 인간은 평생 뇌의 10퍼센트밖에 사용하지 않는다(만일 이 말이 사실이라면 뇌 손상은 사실상 그리 심각한 문제가 아닐지도 모른다).</w:t>
      </w:r>
    </w:p>
    <w:p w14:paraId="5A646519" w14:textId="77777777" w:rsidR="0015131F" w:rsidRDefault="0015131F">
      <w:pPr>
        <w:spacing w:after="0"/>
        <w:jc w:val="both"/>
        <w:rPr>
          <w:rFonts w:ascii="SimSun" w:eastAsia="SimSun" w:hAnsi="SimSun"/>
          <w:color w:val="000000"/>
          <w:sz w:val="21"/>
        </w:rPr>
      </w:pPr>
    </w:p>
    <w:p w14:paraId="588758D5" w14:textId="77777777" w:rsidR="0015131F" w:rsidRDefault="00366D32">
      <w:pPr>
        <w:spacing w:after="0" w:line="326" w:lineRule="auto"/>
        <w:ind w:right="40" w:firstLine="160"/>
        <w:jc w:val="both"/>
        <w:rPr>
          <w:sz w:val="16"/>
        </w:rPr>
      </w:pPr>
      <w:r>
        <w:rPr>
          <w:rFonts w:ascii="Calibri" w:eastAsia="Calibri" w:hAnsi="Calibri" w:hint="eastAsia"/>
          <w:color w:val="000000"/>
          <w:sz w:val="16"/>
        </w:rPr>
        <w:t>칩은 수백 시간을 들여 자신이 가르치는 학생들과 함께 선천적인</w:t>
      </w:r>
      <w:r>
        <w:rPr>
          <w:rFonts w:ascii="SimSun" w:eastAsia="SimSun" w:hAnsi="SimSun" w:hint="eastAsia"/>
          <w:color w:val="000000"/>
          <w:sz w:val="16"/>
        </w:rPr>
        <w:t>스티커 메시지들을 수집하고 정리하고 분석했다. 도시 괴담， 전시（戰時） 루머， 속담， 음모 이론 그리고 온갖 농담들. 도시 괴담은 헛소문</w:t>
      </w:r>
      <w:r>
        <w:rPr>
          <w:rFonts w:ascii="Calibri" w:eastAsia="Calibri" w:hAnsi="Calibri" w:hint="eastAsia"/>
          <w:color w:val="000000"/>
          <w:sz w:val="16"/>
        </w:rPr>
        <w:t>에 불과했지만 다른 수많은 선천적 스티커 메시지들은 사실이었다.</w:t>
      </w:r>
    </w:p>
    <w:p w14:paraId="5B67BAAB" w14:textId="77777777" w:rsidR="0015131F" w:rsidRDefault="00366D32">
      <w:pPr>
        <w:spacing w:after="0" w:line="326" w:lineRule="auto"/>
        <w:ind w:right="40" w:firstLine="160"/>
        <w:jc w:val="both"/>
        <w:rPr>
          <w:sz w:val="16"/>
        </w:rPr>
      </w:pPr>
      <w:r>
        <w:rPr>
          <w:rFonts w:ascii="Calibri" w:eastAsia="Calibri" w:hAnsi="Calibri" w:hint="eastAsia"/>
          <w:color w:val="000000"/>
          <w:sz w:val="16"/>
        </w:rPr>
        <w:t>가장 오래된 선천성 스티커 메시지의 대명사는 바로 속담일 것이다. 오랜 세월 동안 다양한 문화권을 넘나들며 현재까지 살아남은</w:t>
      </w:r>
      <w:r>
        <w:rPr>
          <w:rFonts w:ascii="SimSun" w:eastAsia="SimSun" w:hAnsi="SimSun" w:hint="eastAsia"/>
          <w:color w:val="000000"/>
          <w:sz w:val="16"/>
        </w:rPr>
        <w:t>지혜의 보고（寶庫） 말이다. 이를테면 ＇아니 땐 굴뚝에 연기 나랴＇라</w:t>
      </w:r>
      <w:r>
        <w:rPr>
          <w:rFonts w:ascii="Calibri" w:eastAsia="Calibri" w:hAnsi="Calibri" w:hint="eastAsia"/>
          <w:color w:val="000000"/>
          <w:sz w:val="16"/>
        </w:rPr>
        <w:t>는 속담은 55개 이상의 언어권에서 거의 비슷한 형태로 나타난다.</w:t>
      </w:r>
    </w:p>
    <w:p w14:paraId="3571236A" w14:textId="77777777" w:rsidR="0015131F" w:rsidRDefault="00366D32">
      <w:pPr>
        <w:spacing w:before="18" w:after="0" w:line="326" w:lineRule="auto"/>
        <w:ind w:right="40" w:firstLine="160"/>
        <w:jc w:val="both"/>
        <w:rPr>
          <w:sz w:val="16"/>
        </w:rPr>
      </w:pPr>
      <w:r>
        <w:rPr>
          <w:rFonts w:ascii="Calibri" w:eastAsia="Calibri" w:hAnsi="Calibri" w:hint="eastAsia"/>
          <w:color w:val="000000"/>
          <w:sz w:val="16"/>
        </w:rPr>
        <w:t>칩은 크고 작은 선천성 스티커 메시지를 연구하는 과정에서 다음과 같은 주제와 관련해 1,700명 이상의 참가자들을 대상으로 40회이상 연구 실험을 실시했다.</w:t>
      </w:r>
    </w:p>
    <w:p w14:paraId="5068658F" w14:textId="77777777" w:rsidR="0015131F" w:rsidRDefault="0015131F">
      <w:pPr>
        <w:spacing w:after="0"/>
        <w:jc w:val="both"/>
        <w:rPr>
          <w:rFonts w:ascii="SimSun" w:eastAsia="SimSun" w:hAnsi="SimSun"/>
          <w:color w:val="000000"/>
          <w:sz w:val="21"/>
        </w:rPr>
      </w:pPr>
    </w:p>
    <w:p w14:paraId="500D06CD" w14:textId="77777777" w:rsidR="0015131F" w:rsidRDefault="00366D32">
      <w:pPr>
        <w:spacing w:before="63" w:after="0" w:line="326" w:lineRule="auto"/>
        <w:ind w:left="300" w:right="40" w:hanging="140"/>
        <w:jc w:val="both"/>
        <w:rPr>
          <w:sz w:val="16"/>
        </w:rPr>
      </w:pPr>
      <w:r>
        <w:rPr>
          <w:rFonts w:ascii="Calibri" w:eastAsia="Calibri" w:hAnsi="Calibri" w:hint="eastAsia"/>
          <w:color w:val="000000"/>
          <w:sz w:val="16"/>
        </w:rPr>
        <w:t>· 노스트라다무스의 예언은 어째서 400년이 지난 지금까지도 널리 읽히는가.</w:t>
      </w:r>
    </w:p>
    <w:p w14:paraId="1ECAB6E0" w14:textId="77777777" w:rsidR="0015131F" w:rsidRDefault="00366D32">
      <w:pPr>
        <w:spacing w:after="0" w:line="326" w:lineRule="auto"/>
        <w:ind w:left="300" w:right="40" w:hanging="140"/>
        <w:jc w:val="both"/>
        <w:rPr>
          <w:sz w:val="16"/>
        </w:rPr>
      </w:pPr>
      <w:r>
        <w:rPr>
          <w:rFonts w:ascii="Calibri" w:eastAsia="Calibri" w:hAnsi="Calibri" w:hint="eastAsia"/>
          <w:color w:val="000000"/>
          <w:sz w:val="16"/>
        </w:rPr>
        <w:t>·《영혼을 위한 닭고기 수프(Chicken Soup for the Soul)》는 어째서전 세계인을 감동시키나.</w:t>
      </w:r>
    </w:p>
    <w:p w14:paraId="61D65F07" w14:textId="77777777" w:rsidR="0015131F" w:rsidRDefault="00366D32">
      <w:pPr>
        <w:spacing w:before="162" w:after="0"/>
        <w:ind w:firstLine="160"/>
        <w:jc w:val="both"/>
        <w:rPr>
          <w:sz w:val="14"/>
        </w:rPr>
      </w:pPr>
      <w:r>
        <w:rPr>
          <w:rFonts w:ascii="Calibri" w:eastAsia="Calibri" w:hAnsi="Calibri" w:hint="eastAsia"/>
          <w:color w:val="000000"/>
          <w:sz w:val="14"/>
        </w:rPr>
        <w:t>· 이무런 효과도 없는 민간요법이 어째서 지금까지 전해오는가.</w:t>
      </w:r>
    </w:p>
    <w:p w14:paraId="78087D76" w14:textId="77777777" w:rsidR="0015131F" w:rsidRDefault="0015131F">
      <w:pPr>
        <w:spacing w:after="0"/>
        <w:jc w:val="both"/>
        <w:rPr>
          <w:rFonts w:ascii="SimSun" w:eastAsia="SimSun" w:hAnsi="SimSun"/>
          <w:color w:val="000000"/>
          <w:sz w:val="21"/>
        </w:rPr>
      </w:pPr>
    </w:p>
    <w:p w14:paraId="78C2039C" w14:textId="77777777" w:rsidR="0015131F" w:rsidRDefault="00366D32">
      <w:pPr>
        <w:spacing w:before="226" w:after="0"/>
        <w:ind w:firstLine="160"/>
        <w:jc w:val="both"/>
        <w:rPr>
          <w:sz w:val="14"/>
        </w:rPr>
        <w:sectPr w:rsidR="0015131F">
          <w:headerReference w:type="default" r:id="rId31"/>
          <w:footerReference w:type="default" r:id="rId32"/>
          <w:type w:val="continuous"/>
          <w:pgSz w:w="11900" w:h="9820"/>
          <w:pgMar w:top="960" w:right="720" w:bottom="1200" w:left="720" w:header="480" w:footer="600" w:gutter="0"/>
          <w:cols w:num="2" w:space="720" w:equalWidth="0">
            <w:col w:w="4480" w:space="1500"/>
            <w:col w:w="4480" w:space="0"/>
          </w:cols>
        </w:sectPr>
      </w:pPr>
      <w:r>
        <w:rPr>
          <w:rFonts w:ascii="Calibri" w:eastAsia="Calibri" w:hAnsi="Calibri" w:hint="eastAsia"/>
          <w:color w:val="000000"/>
          <w:sz w:val="14"/>
        </w:rPr>
        <w:lastRenderedPageBreak/>
        <w:t>몇 년 전 그는 스탠퍼드 대학에서 '스티커 메시지 만드는 법'이라</w:t>
      </w:r>
    </w:p>
    <w:p w14:paraId="46117FAB" w14:textId="77777777" w:rsidR="0015131F" w:rsidRDefault="00366D32">
      <w:pPr>
        <w:spacing w:after="0" w:line="311" w:lineRule="auto"/>
        <w:ind w:left="60" w:right="20" w:hanging="20"/>
        <w:jc w:val="both"/>
        <w:rPr>
          <w:sz w:val="17"/>
        </w:rPr>
      </w:pPr>
      <w:r>
        <w:rPr>
          <w:rFonts w:ascii="Calibri" w:eastAsia="Calibri" w:hAnsi="Calibri" w:hint="eastAsia"/>
          <w:color w:val="000000"/>
          <w:sz w:val="17"/>
        </w:rPr>
        <w:lastRenderedPageBreak/>
        <w:t>는 강의를 시작했다. 이 강의의 전제는 무엇이 선천성 스티커 메시지를 만드는지 이해한다면 우리의 메시지 역시 더욱 잘 달라붙게 만들 수 있으리라는 것이었다. 칩은 지난 몇 년 동안 비즈니스 관리자,공공정책 분석가, 언론인, 디자이너 그리고 영화감독을 꿈꾸는 수백명의 학생들에게 이러한 논제를 가르쳤다.</w:t>
      </w:r>
    </w:p>
    <w:p w14:paraId="285B90AC" w14:textId="77777777" w:rsidR="0015131F" w:rsidRDefault="00366D32">
      <w:pPr>
        <w:spacing w:after="0" w:line="311" w:lineRule="auto"/>
        <w:ind w:left="40" w:right="20" w:firstLine="100"/>
        <w:jc w:val="both"/>
        <w:rPr>
          <w:sz w:val="17"/>
        </w:rPr>
      </w:pPr>
      <w:r>
        <w:rPr>
          <w:rFonts w:ascii="Calibri" w:eastAsia="Calibri" w:hAnsi="Calibri" w:hint="eastAsia"/>
          <w:color w:val="000000"/>
          <w:sz w:val="17"/>
        </w:rPr>
        <w:t>하늘도 우리 히스 형제 이야기의 완성본을 보고 싶었던 모양인지,2004년 우리 두 사람은 이제껏 같은 문제를 서로 다른 각도에서 접근하고 있었음을 알게 되었다. 칩은 스티커 메시지의 본질에 대해연구하고 가르치고 있었다. 댄은 스티커 메시지를 만드는 실용적인방법을 찾고 있었다. 칩은 성공적인 도시 괴담과 스토리들을 분석하고 비교했다. 댄은 탁월한 수학과 정치 수업을 비교하고 분석했다.칩은 연구자이자 교사였고 댄은 실행가이자 작가였다.</w:t>
      </w:r>
    </w:p>
    <w:p w14:paraId="5BC9F03F" w14:textId="77777777" w:rsidR="0015131F" w:rsidRDefault="00366D32">
      <w:pPr>
        <w:spacing w:after="0" w:line="311" w:lineRule="auto"/>
        <w:ind w:left="40" w:right="20" w:firstLine="100"/>
        <w:jc w:val="both"/>
        <w:rPr>
          <w:sz w:val="17"/>
        </w:rPr>
      </w:pPr>
      <w:r>
        <w:rPr>
          <w:rFonts w:ascii="Calibri" w:eastAsia="Calibri" w:hAnsi="Calibri" w:hint="eastAsia"/>
          <w:color w:val="000000"/>
          <w:sz w:val="17"/>
        </w:rPr>
        <w:t>우리는 스티커 메시지를 완전 분해하고 해부하여 그 고착성의 기원을 알아내고 싶었다. 도시 괴담은 왜 그렇게 기억 속에 뚜렷이 각인되는 것일까? 어째서 어떤 선생님의 화학 수업은 다른 수업보다훨씬 오래 기억되는 것일까? 거의 모든 문화권에서 비슷한 속담이발견되는 건 어떤 이유 때문일까? 어째서 어떤 정치적 메시지는 널리 퍼져나가는 반면 다른 메시지는 그렇지 못한 걸까?</w:t>
      </w:r>
    </w:p>
    <w:p w14:paraId="6D1291F3" w14:textId="77777777" w:rsidR="0015131F" w:rsidRDefault="00366D32">
      <w:pPr>
        <w:spacing w:after="0" w:line="311" w:lineRule="auto"/>
        <w:ind w:left="40" w:right="20" w:firstLine="100"/>
        <w:jc w:val="both"/>
        <w:rPr>
          <w:sz w:val="17"/>
        </w:rPr>
      </w:pPr>
      <w:r>
        <w:rPr>
          <w:rFonts w:ascii="Calibri" w:eastAsia="Calibri" w:hAnsi="Calibri" w:hint="eastAsia"/>
          <w:color w:val="000000"/>
          <w:sz w:val="17"/>
        </w:rPr>
        <w:t>간단히 말해, 우리는 어떤 것이 '스틱!' 되는지, 즉 어떤 것이 스티커 메시지가 되는지 알고 싶었다. '스티커 메시지'라는 용어는 우리가 좋아하는 작가인 말콤 글래드웰에게서 빌려온 것이다. 글래드웰은 2000년 출간한 《티핑 포인트(The Tipping Point)》라는 출중한 저서에서, 사회적 현상이 정점에 닿도록 이끌거나 작은 집단이 큰 집</w:t>
      </w:r>
    </w:p>
    <w:p w14:paraId="7C761B26" w14:textId="77777777" w:rsidR="0015131F" w:rsidRDefault="00366D32">
      <w:pPr>
        <w:spacing w:line="1" w:lineRule="exact"/>
      </w:pPr>
      <w:r>
        <w:br w:type="column"/>
      </w:r>
    </w:p>
    <w:p w14:paraId="59FC7504" w14:textId="77777777" w:rsidR="0015131F" w:rsidRDefault="00366D32">
      <w:pPr>
        <w:spacing w:after="0" w:line="276" w:lineRule="auto"/>
        <w:ind w:left="20" w:right="20"/>
        <w:jc w:val="both"/>
        <w:rPr>
          <w:sz w:val="17"/>
        </w:rPr>
      </w:pPr>
      <w:r>
        <w:rPr>
          <w:rFonts w:ascii="Calibri" w:eastAsia="Calibri" w:hAnsi="Calibri" w:hint="eastAsia"/>
          <w:color w:val="000000"/>
          <w:sz w:val="17"/>
        </w:rPr>
        <w:t>단으로 도약하도록 만드는 힘, 일단 특정수의 사람들이 전염되면 그때부터 바이러스가 폭발적으로 뻗어나가는 현상에 대해 고찰한 바있다. 허시퍼피는 어떻게 부활한 걸까? 뉴욕 시의 범죄율이 급작스럽게 하락한 이유는? 어째서 《야야 시스터스의 신성한 비밀(Divine Secrets of the Ya-Ya Sisterhood)》같은 책이 대히트를 기록하는 거지?</w:t>
      </w:r>
    </w:p>
    <w:p w14:paraId="4522102A" w14:textId="77777777" w:rsidR="0015131F" w:rsidRDefault="0015131F">
      <w:pPr>
        <w:spacing w:after="0"/>
        <w:jc w:val="both"/>
        <w:rPr>
          <w:rFonts w:ascii="SimSun" w:eastAsia="SimSun" w:hAnsi="SimSun"/>
          <w:color w:val="000000"/>
          <w:sz w:val="21"/>
        </w:rPr>
      </w:pPr>
    </w:p>
    <w:p w14:paraId="46D302CF" w14:textId="77777777" w:rsidR="0015131F" w:rsidRDefault="00366D32">
      <w:pPr>
        <w:spacing w:after="0" w:line="276" w:lineRule="auto"/>
        <w:ind w:left="20" w:right="20" w:firstLine="120"/>
        <w:jc w:val="both"/>
        <w:rPr>
          <w:sz w:val="17"/>
        </w:rPr>
      </w:pPr>
      <w:r>
        <w:rPr>
          <w:rFonts w:ascii="Calibri" w:eastAsia="Calibri" w:hAnsi="Calibri" w:hint="eastAsia"/>
          <w:color w:val="000000"/>
          <w:sz w:val="17"/>
        </w:rPr>
        <w:t>《티핑 포인트》는 모두 세 부분으로 구성되어 있는데, 그중 가운데섹션인 '고착성 요소'에서, 혁신은 고착성이 뛰어날 때 티핑 포인트에 이른다고 말한다. 《티핑 포인트)》가 출간되었을 때 칩은 '고착성(stickness)', 즉 달라붙는다는 단어야말로 그가 메시지 시장을 조사하며 추구하던 것을 표현하는 데 가장 완벽한 것임을 깨달았다.</w:t>
      </w:r>
    </w:p>
    <w:p w14:paraId="281F9A17" w14:textId="77777777" w:rsidR="0015131F" w:rsidRDefault="00366D32">
      <w:pPr>
        <w:spacing w:after="0" w:line="276" w:lineRule="auto"/>
        <w:ind w:left="20" w:right="20" w:firstLine="120"/>
        <w:jc w:val="both"/>
        <w:rPr>
          <w:sz w:val="17"/>
        </w:rPr>
      </w:pPr>
      <w:r>
        <w:rPr>
          <w:rFonts w:ascii="Calibri" w:eastAsia="Calibri" w:hAnsi="Calibri" w:hint="eastAsia"/>
          <w:color w:val="000000"/>
          <w:sz w:val="17"/>
        </w:rPr>
        <w:t>글래드웰은 사회적인 전염 현상이 발생하는 이유를 밝히는 데 관심이 있었다. 우리의 관심시는 효과적인 메시지는 어떻게 구성되는지, 어떤 메시지는 오랫동안 살아남는 반면 다른 메시지들은 어째서흔적도 없이 사라지는지를 밝히는 데 있다. 그러므로 우리의 초점은《티핑 포인트》와 다소 다른 방향을 가리키고 있지만 그래도 '스티커메시지'라는 용어에 관해서는 글래드웰에게 큰 빛을 지고 있는 셈이다. 그 표현은 정말 제대로 달라붙었다.</w:t>
      </w:r>
    </w:p>
    <w:p w14:paraId="5F67247E" w14:textId="77777777" w:rsidR="0015131F" w:rsidRDefault="0015131F">
      <w:pPr>
        <w:spacing w:after="0"/>
        <w:jc w:val="both"/>
        <w:rPr>
          <w:rFonts w:ascii="SimSun" w:eastAsia="SimSun" w:hAnsi="SimSun"/>
          <w:color w:val="000000"/>
          <w:sz w:val="21"/>
        </w:rPr>
      </w:pPr>
    </w:p>
    <w:p w14:paraId="12EFE233" w14:textId="77777777" w:rsidR="0015131F" w:rsidRDefault="00366D32">
      <w:pPr>
        <w:spacing w:after="0" w:line="276" w:lineRule="auto"/>
        <w:ind w:left="20" w:right="20" w:firstLine="120"/>
        <w:jc w:val="both"/>
        <w:rPr>
          <w:sz w:val="17"/>
        </w:rPr>
        <w:sectPr w:rsidR="0015131F">
          <w:headerReference w:type="default" r:id="rId33"/>
          <w:footerReference w:type="default" r:id="rId34"/>
          <w:type w:val="continuous"/>
          <w:pgSz w:w="11900" w:h="10260"/>
          <w:pgMar w:top="960" w:right="720" w:bottom="1200" w:left="720" w:header="480" w:footer="300" w:gutter="0"/>
          <w:cols w:num="2" w:space="720" w:equalWidth="0">
            <w:col w:w="4540" w:space="1480"/>
            <w:col w:w="4440" w:space="0"/>
          </w:cols>
        </w:sectPr>
      </w:pPr>
      <w:r>
        <w:rPr>
          <w:rFonts w:ascii="Calibri" w:eastAsia="Calibri" w:hAnsi="Calibri" w:hint="eastAsia"/>
          <w:color w:val="000000"/>
          <w:sz w:val="17"/>
        </w:rPr>
        <w:t>우리의 연구는 당신에게 메시지를 보다 창의적이고 효과적인 형태로 다듬을 수 있는 방법을 알려줄 것이다. 다른 사람들에게 메시지를 퍼뜨리고 싶다면 당신은 메시지가 성공할 수 있는 일정한 법칙속에서 움직여야 한다. 물론 이 책이 백발백중 맞아떨어지는 만능</w:t>
      </w:r>
    </w:p>
    <w:p w14:paraId="17C56BA3" w14:textId="77777777" w:rsidR="0015131F" w:rsidRDefault="00366D32">
      <w:pPr>
        <w:spacing w:after="0" w:line="299" w:lineRule="auto"/>
        <w:ind w:left="20" w:right="20"/>
        <w:jc w:val="both"/>
        <w:rPr>
          <w:sz w:val="17"/>
        </w:rPr>
      </w:pPr>
      <w:r>
        <w:rPr>
          <w:rFonts w:ascii="Calibri" w:eastAsia="Calibri" w:hAnsi="Calibri" w:hint="eastAsia"/>
          <w:color w:val="000000"/>
          <w:sz w:val="17"/>
        </w:rPr>
        <w:lastRenderedPageBreak/>
        <w:t>해답을 제시하지는 않는다. 처음부터 확실히 말해두겠다. 우리는 열두 살짜리 소년이 캠프파이어 앞에서 유사분열에 관해 즐겁게 수다떨게 할 방법을 알지는 못한다. 당신의 절차 개선 메모가 10년 후다른 문화권에까지 퍼져나갈 가능성도 거의 없다.</w:t>
      </w:r>
    </w:p>
    <w:p w14:paraId="0BBF0D08" w14:textId="77777777" w:rsidR="0015131F" w:rsidRDefault="00366D32">
      <w:pPr>
        <w:spacing w:after="0" w:line="299" w:lineRule="auto"/>
        <w:ind w:left="20" w:right="20" w:firstLine="120"/>
        <w:jc w:val="both"/>
        <w:rPr>
          <w:sz w:val="17"/>
        </w:rPr>
      </w:pPr>
      <w:r>
        <w:rPr>
          <w:rFonts w:ascii="Calibri" w:eastAsia="Calibri" w:hAnsi="Calibri" w:hint="eastAsia"/>
          <w:color w:val="000000"/>
          <w:sz w:val="17"/>
        </w:rPr>
        <w:t>그렇지만 이것만은 약속할 수 있다. 스티커 메시지의 특성을 이해하고, 그 특성대로 당신이 만드는 메시지에 유전적인 변형을 가한다면, 당신은 타고난 창의성과는 아무런 상관도 없이 어떤 메시지든사람들의 뇌리에 착 달라붙게 만들 수 있다!</w:t>
      </w:r>
    </w:p>
    <w:p w14:paraId="3B63A3F4" w14:textId="77777777" w:rsidR="0015131F" w:rsidRDefault="0015131F">
      <w:pPr>
        <w:spacing w:after="0"/>
        <w:jc w:val="both"/>
        <w:rPr>
          <w:rFonts w:ascii="SimSun" w:eastAsia="SimSun" w:hAnsi="SimSun"/>
          <w:color w:val="000000"/>
          <w:sz w:val="21"/>
        </w:rPr>
      </w:pPr>
    </w:p>
    <w:p w14:paraId="78959C62" w14:textId="77777777" w:rsidR="0015131F" w:rsidRDefault="0015131F">
      <w:pPr>
        <w:spacing w:after="0"/>
        <w:jc w:val="both"/>
        <w:rPr>
          <w:rFonts w:ascii="SimSun" w:eastAsia="SimSun" w:hAnsi="SimSun"/>
          <w:color w:val="000000"/>
          <w:sz w:val="21"/>
        </w:rPr>
      </w:pPr>
    </w:p>
    <w:p w14:paraId="1E9D4627" w14:textId="77777777" w:rsidR="0015131F" w:rsidRDefault="00366D32">
      <w:pPr>
        <w:spacing w:after="0" w:line="192" w:lineRule="auto"/>
        <w:ind w:firstLine="20"/>
        <w:jc w:val="both"/>
        <w:rPr>
          <w:sz w:val="17"/>
        </w:rPr>
      </w:pPr>
      <w:r>
        <w:rPr>
          <w:rFonts w:ascii="Calibri" w:eastAsia="Calibri" w:hAnsi="Calibri" w:hint="eastAsia"/>
          <w:b/>
          <w:color w:val="000000"/>
          <w:sz w:val="17"/>
        </w:rPr>
        <w:t>메시지를 끈끈하게 만들어야 하는 이유</w:t>
      </w:r>
    </w:p>
    <w:p w14:paraId="12990509" w14:textId="77777777" w:rsidR="0015131F" w:rsidRDefault="0015131F">
      <w:pPr>
        <w:spacing w:after="0"/>
        <w:jc w:val="both"/>
        <w:rPr>
          <w:rFonts w:ascii="SimSun" w:eastAsia="SimSun" w:hAnsi="SimSun"/>
          <w:color w:val="000000"/>
          <w:sz w:val="21"/>
        </w:rPr>
      </w:pPr>
    </w:p>
    <w:p w14:paraId="1362ECF5" w14:textId="77777777" w:rsidR="0015131F" w:rsidRDefault="00366D32">
      <w:pPr>
        <w:spacing w:after="0" w:line="299" w:lineRule="auto"/>
        <w:ind w:left="40" w:right="20" w:hanging="20"/>
        <w:jc w:val="both"/>
        <w:rPr>
          <w:sz w:val="17"/>
        </w:rPr>
      </w:pPr>
      <w:r>
        <w:rPr>
          <w:rFonts w:ascii="Calibri" w:eastAsia="Calibri" w:hAnsi="Calibri" w:hint="eastAsia"/>
          <w:color w:val="000000"/>
          <w:sz w:val="17"/>
        </w:rPr>
        <w:t>아트 실버맨이 커다란 팝콘 상자를 뚫어져라 바라보고 있다. 영화관에서 흔히 보는 평범한 팝콘 상자지만 그의 책상 위에 놓여 있으니영 어색하다. 사무실은 향긋한 버터 향에 점령당한 지 이미 오래다.실버맨은 자신이 일하고 있는 단체의 연구 결과를 통해, 그의 책상위에 앉아 있는 이 먹음직스러운 팝콘이 건강에 해롭다는 사실을 알고 있다. 정직하게 표현하자면 엄청나게, 지독하게 해롭다. 이제 그가 할 일은 영화를 보러 가는 모든 미국 국민들에게 그러한 사실을알리는 것이다.</w:t>
      </w:r>
    </w:p>
    <w:p w14:paraId="55293FCE" w14:textId="77777777" w:rsidR="0015131F" w:rsidRDefault="00366D32">
      <w:pPr>
        <w:spacing w:after="0" w:line="299" w:lineRule="auto"/>
        <w:ind w:left="20" w:right="20" w:firstLine="120"/>
        <w:jc w:val="both"/>
        <w:rPr>
          <w:sz w:val="17"/>
        </w:rPr>
      </w:pPr>
      <w:r>
        <w:rPr>
          <w:rFonts w:ascii="Calibri" w:eastAsia="Calibri" w:hAnsi="Calibri" w:hint="eastAsia"/>
          <w:color w:val="000000"/>
          <w:sz w:val="17"/>
        </w:rPr>
        <w:t>실버맨은 식품안전 증진을 위해 활동하는 비영리 소비자권익단체인 공공이익 과학센터(Center for Science in the Public Interest, CSPI)에서 일한다. CSPI는 미국의 주요 세 도시에 위치한 12개 극장에서 판매하는 팝콘을 수집하여 과학연구소에 분석을 의뢰했는데, 결과는</w:t>
      </w:r>
    </w:p>
    <w:p w14:paraId="2A81A2A5" w14:textId="77777777" w:rsidR="0015131F" w:rsidRDefault="00366D32">
      <w:pPr>
        <w:spacing w:line="1" w:lineRule="exact"/>
      </w:pPr>
      <w:r>
        <w:br w:type="column"/>
      </w:r>
    </w:p>
    <w:p w14:paraId="4A49617E" w14:textId="77777777" w:rsidR="0015131F" w:rsidRDefault="00366D32">
      <w:pPr>
        <w:spacing w:before="159" w:after="0" w:line="239" w:lineRule="auto"/>
        <w:jc w:val="both"/>
        <w:rPr>
          <w:sz w:val="17"/>
        </w:rPr>
      </w:pPr>
      <w:r>
        <w:rPr>
          <w:rFonts w:ascii="Calibri" w:eastAsia="Calibri" w:hAnsi="Calibri" w:hint="eastAsia"/>
          <w:color w:val="000000"/>
          <w:sz w:val="17"/>
        </w:rPr>
        <w:t>가히 충격적이었다.</w:t>
      </w:r>
    </w:p>
    <w:p w14:paraId="7C2DF889" w14:textId="77777777" w:rsidR="0015131F" w:rsidRDefault="00366D32">
      <w:pPr>
        <w:spacing w:after="0" w:line="288" w:lineRule="auto"/>
        <w:ind w:right="140" w:firstLine="140"/>
        <w:jc w:val="both"/>
        <w:rPr>
          <w:sz w:val="17"/>
        </w:rPr>
      </w:pPr>
      <w:r>
        <w:rPr>
          <w:rFonts w:ascii="Calibri" w:eastAsia="Calibri" w:hAnsi="Calibri" w:hint="eastAsia"/>
          <w:color w:val="000000"/>
          <w:sz w:val="17"/>
        </w:rPr>
        <w:t>미국농무부(United States Department of Agriculture, USDA)에서는하루 20그램 이하의 포화지방을 섭취하도록 권장하고 있다. 그런데연구소에서 보내온 분석 결과에 따르면, 팝콘 한 상자는 평균 37그램의 포화지방을 함유하고 있었다.</w:t>
      </w:r>
    </w:p>
    <w:p w14:paraId="0AA490D7" w14:textId="77777777" w:rsidR="0015131F" w:rsidRDefault="00366D32">
      <w:pPr>
        <w:spacing w:after="0" w:line="288" w:lineRule="auto"/>
        <w:ind w:right="140" w:firstLine="140"/>
        <w:jc w:val="both"/>
        <w:rPr>
          <w:sz w:val="17"/>
        </w:rPr>
      </w:pPr>
      <w:r>
        <w:rPr>
          <w:rFonts w:ascii="Calibri" w:eastAsia="Calibri" w:hAnsi="Calibri" w:hint="eastAsia"/>
          <w:color w:val="000000"/>
          <w:sz w:val="17"/>
        </w:rPr>
        <w:t>범인은 바로 대부분의 극장에서 팝콘을 튀기는 데 사용하는 코코넛 오일이었다. 코코넛 오일은 다른 종류의 기름에 비해 커다란 장점이 있다. 팝콘을 보기 좋고 먹음직스러운 모양으로 튀겨낼 뿐 아니라 감미롭고 군침이 절로 돌게 하는 향긋한 냄새를 풍기게 만드는것이다. 그러나 불행히도 연구 결과가 보여주듯, 사실 코코넛 오일은 포화지방으로 똘똘 뭉친 무서운 식재료였다.</w:t>
      </w:r>
    </w:p>
    <w:p w14:paraId="66553F53" w14:textId="77777777" w:rsidR="0015131F" w:rsidRDefault="00366D32">
      <w:pPr>
        <w:spacing w:after="0" w:line="288" w:lineRule="auto"/>
        <w:ind w:right="140" w:firstLine="140"/>
        <w:jc w:val="both"/>
        <w:rPr>
          <w:sz w:val="17"/>
        </w:rPr>
      </w:pPr>
      <w:r>
        <w:rPr>
          <w:rFonts w:ascii="Calibri" w:eastAsia="Calibri" w:hAnsi="Calibri" w:hint="eastAsia"/>
          <w:color w:val="000000"/>
          <w:sz w:val="17"/>
        </w:rPr>
        <w:t>실버맨의 책상 위에 놓여 있는 작은 팝콘 상자에, 누구나 입이 심심할 때면 아무 생각 없이 손을 뻗치는 그 흔한 간식거리에, 거의 이틀분의 포화지방이 함유되어 있었다. 더구나 포화지방 37그램은 가장 작은 '미디엄 사이즈' 팝콘에서 추출한 수치였다. 그보다 큰 사이즈의 팝콘이라면 세 자리 수에 달하는 지방을 함유하고 있을 게 뻔했다.</w:t>
      </w:r>
    </w:p>
    <w:p w14:paraId="6F6B4E55" w14:textId="77777777" w:rsidR="0015131F" w:rsidRDefault="00366D32">
      <w:pPr>
        <w:spacing w:after="0" w:line="288" w:lineRule="auto"/>
        <w:ind w:right="140" w:firstLine="140"/>
        <w:jc w:val="both"/>
        <w:rPr>
          <w:sz w:val="17"/>
        </w:rPr>
        <w:sectPr w:rsidR="0015131F">
          <w:headerReference w:type="default" r:id="rId35"/>
          <w:footerReference w:type="default" r:id="rId36"/>
          <w:type w:val="continuous"/>
          <w:pgSz w:w="11900" w:h="10180"/>
          <w:pgMar w:top="960" w:right="720" w:bottom="720" w:left="720" w:header="480" w:footer="360" w:gutter="0"/>
          <w:cols w:num="2" w:space="720" w:equalWidth="0">
            <w:col w:w="4520" w:space="1480"/>
            <w:col w:w="4460" w:space="0"/>
          </w:cols>
        </w:sectPr>
      </w:pPr>
      <w:r>
        <w:rPr>
          <w:rFonts w:ascii="Calibri" w:eastAsia="Calibri" w:hAnsi="Calibri" w:hint="eastAsia"/>
          <w:color w:val="000000"/>
          <w:sz w:val="17"/>
        </w:rPr>
        <w:t>실버맨의 고민거리는 '37그램의 포화지방'이 진정 어떠한 의미인지 이는 사람이 거의 없디는 점이었다. 솔직히 말해, 평소에 농무부의 1일 영양 권장섭취량을 외우고 다니는 사람이 어디 있는가? 포화지방 37그램이면 몸에 좋은 건가 아니면 나쁜 건가? 설사 몸에 나쁘다는 사실을 안다고 해도, 그것이 담배처럼 '정말로 해로운 건지' 아니면 쿠키나 밀크셰이크처럼 '그저 그렇게 해로운 건지' 알 도리가</w:t>
      </w:r>
    </w:p>
    <w:p w14:paraId="02A90466" w14:textId="77777777" w:rsidR="0015131F" w:rsidRDefault="0015131F">
      <w:pPr>
        <w:spacing w:after="0"/>
        <w:jc w:val="both"/>
        <w:rPr>
          <w:rFonts w:ascii="SimSun" w:eastAsia="SimSun" w:hAnsi="SimSun"/>
          <w:color w:val="000000"/>
          <w:sz w:val="21"/>
        </w:rPr>
      </w:pPr>
    </w:p>
    <w:p w14:paraId="291A77BA" w14:textId="77777777" w:rsidR="0015131F" w:rsidRDefault="00366D32">
      <w:pPr>
        <w:tabs>
          <w:tab w:val="left" w:pos="3620"/>
        </w:tabs>
        <w:spacing w:after="0" w:line="192" w:lineRule="auto"/>
        <w:ind w:firstLine="60"/>
        <w:jc w:val="both"/>
        <w:rPr>
          <w:sz w:val="12"/>
        </w:rPr>
        <w:sectPr w:rsidR="0015131F">
          <w:footerReference w:type="default" r:id="rId37"/>
          <w:type w:val="continuous"/>
          <w:pgSz w:w="11900" w:h="10180"/>
          <w:pgMar w:top="960" w:right="720" w:bottom="720" w:left="720" w:header="480" w:footer="360" w:gutter="0"/>
          <w:cols w:space="720"/>
        </w:sectPr>
      </w:pPr>
      <w:r>
        <w:rPr>
          <w:rFonts w:ascii="Calibri" w:eastAsia="Calibri" w:hAnsi="Calibri" w:hint="eastAsia"/>
          <w:color w:val="000000"/>
          <w:sz w:val="12"/>
        </w:rPr>
        <w:t>22</w:t>
      </w:r>
      <w:r>
        <w:rPr>
          <w:rFonts w:ascii="Calibri" w:eastAsia="Calibri" w:hAnsi="Calibri" w:hint="eastAsia"/>
          <w:color w:val="000000"/>
          <w:sz w:val="12"/>
        </w:rPr>
        <w:tab/>
      </w:r>
      <w:r>
        <w:rPr>
          <w:rFonts w:ascii="Calibri" w:eastAsia="Calibri" w:hAnsi="Calibri" w:hint="eastAsia"/>
          <w:b/>
          <w:color w:val="000000"/>
          <w:sz w:val="12"/>
        </w:rPr>
        <w:t>프롬로그 Prologue</w:t>
      </w:r>
    </w:p>
    <w:p w14:paraId="776FD6A9" w14:textId="77777777" w:rsidR="0015131F" w:rsidRDefault="00366D32">
      <w:pPr>
        <w:spacing w:after="0" w:line="192" w:lineRule="auto"/>
        <w:ind w:firstLine="20"/>
        <w:jc w:val="both"/>
        <w:rPr>
          <w:sz w:val="17"/>
        </w:rPr>
      </w:pPr>
      <w:r>
        <w:rPr>
          <w:rFonts w:ascii="Calibri" w:eastAsia="Calibri" w:hAnsi="Calibri" w:hint="eastAsia"/>
          <w:color w:val="000000"/>
          <w:sz w:val="17"/>
        </w:rPr>
        <w:lastRenderedPageBreak/>
        <w:t>없지 않은가.</w:t>
      </w:r>
    </w:p>
    <w:p w14:paraId="188B1C2A" w14:textId="77777777" w:rsidR="0015131F" w:rsidRDefault="00366D32">
      <w:pPr>
        <w:spacing w:after="0" w:line="302" w:lineRule="auto"/>
        <w:ind w:left="20" w:right="40" w:firstLine="160"/>
        <w:jc w:val="both"/>
        <w:rPr>
          <w:sz w:val="17"/>
        </w:rPr>
      </w:pPr>
      <w:r>
        <w:rPr>
          <w:rFonts w:ascii="Calibri" w:eastAsia="Calibri" w:hAnsi="Calibri" w:hint="eastAsia"/>
          <w:color w:val="000000"/>
          <w:sz w:val="17"/>
        </w:rPr>
        <w:t>'포화지방 함유량 37그램'이리는 문구 자체는 사람들의 시선을 사로잡기에 한참 부족하다. "포화지방이라는 단어는 아무런 효과도 없다." 실버맨은 말한다. "딱딱하고 지나치게 학구적이다. 누가 그런것에 상관이나 하겠는가?"</w:t>
      </w:r>
    </w:p>
    <w:p w14:paraId="2BC43A05" w14:textId="77777777" w:rsidR="0015131F" w:rsidRDefault="00366D32">
      <w:pPr>
        <w:spacing w:after="0" w:line="302" w:lineRule="auto"/>
        <w:ind w:left="20" w:right="40" w:firstLine="160"/>
        <w:jc w:val="both"/>
        <w:rPr>
          <w:sz w:val="17"/>
        </w:rPr>
      </w:pPr>
      <w:r>
        <w:rPr>
          <w:rFonts w:ascii="Calibri" w:eastAsia="Calibri" w:hAnsi="Calibri" w:hint="eastAsia"/>
          <w:color w:val="000000"/>
          <w:sz w:val="17"/>
        </w:rPr>
        <w:t>시각적인 방법으로 비교를 하는 건 어떨까? USDA의 1일 권장섭취량과 팝콘에 함유된 포화지방의 양을 비교하는 광고를 내보내는것이다. 막대그래프를 이용하면 한쪽이 다른 한쪽의 거의 두 배나된다는 걸 간단히 보여줄 수 있을 것이다.</w:t>
      </w:r>
    </w:p>
    <w:p w14:paraId="21F2A597" w14:textId="77777777" w:rsidR="0015131F" w:rsidRDefault="00366D32">
      <w:pPr>
        <w:spacing w:after="0" w:line="302" w:lineRule="auto"/>
        <w:ind w:left="20" w:right="40" w:firstLine="160"/>
        <w:jc w:val="both"/>
        <w:rPr>
          <w:sz w:val="17"/>
        </w:rPr>
      </w:pPr>
      <w:r>
        <w:rPr>
          <w:rFonts w:ascii="Calibri" w:eastAsia="Calibri" w:hAnsi="Calibri" w:hint="eastAsia"/>
          <w:color w:val="000000"/>
          <w:sz w:val="17"/>
        </w:rPr>
        <w:t>하지만 그 방법 역시 너무 딱딱하다. 지나치게 논리적이고 이성적이다. 팝콘에 함유된 지방의 양은 전혀 논리적인 수치가 아니다. 그야말로 말도 안 되는 터무니없는 양이다. CSPI는 이렇게 기가 막힌사실을 대중에게 완벽하게 전달할 방법이 필요하다.</w:t>
      </w:r>
    </w:p>
    <w:p w14:paraId="74C7482D" w14:textId="77777777" w:rsidR="0015131F" w:rsidRDefault="00366D32">
      <w:pPr>
        <w:spacing w:before="127" w:after="0" w:line="239" w:lineRule="auto"/>
        <w:ind w:firstLine="180"/>
        <w:jc w:val="both"/>
        <w:rPr>
          <w:sz w:val="17"/>
        </w:rPr>
      </w:pPr>
      <w:r>
        <w:rPr>
          <w:rFonts w:ascii="Calibri" w:eastAsia="Calibri" w:hAnsi="Calibri" w:hint="eastAsia"/>
          <w:color w:val="000000"/>
          <w:sz w:val="17"/>
        </w:rPr>
        <w:t>그리고 마침내 실버맨은 해결책을 찾아냈다.</w:t>
      </w:r>
    </w:p>
    <w:p w14:paraId="1C28DAA4" w14:textId="77777777" w:rsidR="0015131F" w:rsidRDefault="00366D32">
      <w:pPr>
        <w:spacing w:after="0" w:line="302" w:lineRule="auto"/>
        <w:ind w:left="20" w:right="40" w:firstLine="160"/>
        <w:jc w:val="both"/>
        <w:rPr>
          <w:sz w:val="17"/>
        </w:rPr>
      </w:pPr>
      <w:r>
        <w:rPr>
          <w:rFonts w:ascii="Calibri" w:eastAsia="Calibri" w:hAnsi="Calibri" w:hint="eastAsia"/>
          <w:color w:val="000000"/>
          <w:sz w:val="17"/>
        </w:rPr>
        <w:t>1992년 9월 27일, CSPI가 기자회견을 열었다. 그들이 제시한 메시지는 다음과 같았다.</w:t>
      </w:r>
    </w:p>
    <w:p w14:paraId="66587575" w14:textId="77777777" w:rsidR="0015131F" w:rsidRDefault="00366D32">
      <w:pPr>
        <w:spacing w:after="0" w:line="302" w:lineRule="auto"/>
        <w:ind w:left="20" w:right="40" w:firstLine="160"/>
        <w:jc w:val="both"/>
        <w:rPr>
          <w:sz w:val="17"/>
        </w:rPr>
      </w:pPr>
      <w:r>
        <w:rPr>
          <w:rFonts w:ascii="Calibri" w:eastAsia="Calibri" w:hAnsi="Calibri" w:hint="eastAsia"/>
          <w:color w:val="000000"/>
          <w:sz w:val="17"/>
        </w:rPr>
        <w:t>"영화관에서 판매하는 미디엄 사이즈 '버터' 팝콘에는 베이컨과달걀을 곁들인 아침식사, 빅맥과 감자튀김으로 이루어진 점심식사그리고 다양한 사이드 메뉴를 곁들인 스테이크 저녁식사보다 동맥경화증을 유발하는 지방이 더 많이 함유되어 있습니다. 따로따로가아니라 이 세 끼니를 모두 합친 것보다 더 많이 말입니다!"</w:t>
      </w:r>
    </w:p>
    <w:p w14:paraId="6A9EE5F7" w14:textId="77777777" w:rsidR="0015131F" w:rsidRDefault="00366D32">
      <w:pPr>
        <w:spacing w:after="0" w:line="302" w:lineRule="auto"/>
        <w:ind w:left="180" w:right="40"/>
        <w:jc w:val="both"/>
        <w:rPr>
          <w:sz w:val="17"/>
        </w:rPr>
      </w:pPr>
      <w:r>
        <w:rPr>
          <w:rFonts w:ascii="Calibri" w:eastAsia="Calibri" w:hAnsi="Calibri" w:hint="eastAsia"/>
          <w:color w:val="000000"/>
          <w:sz w:val="17"/>
        </w:rPr>
        <w:t>물론 CSPI는 시각적 장치도 빠뜨리지 않았다. 그들은 텔레비전 카메라 앞에 온갖 기름진 음식들을 한 상 가득 차려놓았다. 아침·점</w:t>
      </w:r>
    </w:p>
    <w:p w14:paraId="6CE9141D" w14:textId="77777777" w:rsidR="0015131F" w:rsidRDefault="00366D32">
      <w:pPr>
        <w:spacing w:line="1" w:lineRule="exact"/>
      </w:pPr>
      <w:r>
        <w:br w:type="column"/>
      </w:r>
    </w:p>
    <w:p w14:paraId="44B57F24" w14:textId="77777777" w:rsidR="0015131F" w:rsidRDefault="00366D32">
      <w:pPr>
        <w:spacing w:before="7" w:after="0" w:line="309" w:lineRule="auto"/>
        <w:ind w:left="20" w:right="20"/>
        <w:jc w:val="both"/>
        <w:rPr>
          <w:sz w:val="17"/>
        </w:rPr>
      </w:pPr>
      <w:r>
        <w:rPr>
          <w:rFonts w:ascii="Calibri" w:eastAsia="Calibri" w:hAnsi="Calibri" w:hint="eastAsia"/>
          <w:color w:val="000000"/>
          <w:sz w:val="17"/>
        </w:rPr>
        <w:t>심·저녁 식사로 먹을 수 있는, 몸에 가장 해로운 콜레스테롤 투성이음식들. 그런데 이보다도 더 많은 포화지방이 작은 팝콘 상자 안에농축되어 들어 있다니!</w:t>
      </w:r>
    </w:p>
    <w:p w14:paraId="01DB636B" w14:textId="77777777" w:rsidR="0015131F" w:rsidRDefault="00366D32">
      <w:pPr>
        <w:spacing w:after="0" w:line="309" w:lineRule="auto"/>
        <w:ind w:left="20" w:right="20" w:firstLine="120"/>
        <w:jc w:val="both"/>
        <w:rPr>
          <w:sz w:val="17"/>
        </w:rPr>
      </w:pPr>
      <w:r>
        <w:rPr>
          <w:rFonts w:ascii="Calibri" w:eastAsia="Calibri" w:hAnsi="Calibri" w:hint="eastAsia"/>
          <w:color w:val="000000"/>
          <w:sz w:val="17"/>
        </w:rPr>
        <w:t>이 메시지는 엄청난 센세이션을 불러일으켰다. CBS, NBC, ABC.CNN이 앞 다투어 이 소식을 뉴스에 내보냈다. &lt;USA 투데이&gt;. &lt;로스앤젤레스 타임스&gt;, &lt;워싱턴 포스트&gt; 모두 주요 섹션의 1면을 내주었다. 제이 르노와 데이비드 레터맨은 기름에 푹 전 팝콘에 대해 너스레를 떨었고 신문 헤드라인들 역시 기름진 문구들을 쏟아냈다. "R 등급을 받은 팝콘" "조명, 액션, 콜레스테롤!" "팝콘. 두 배의 포화지방 동시상영!" 등등.</w:t>
      </w:r>
    </w:p>
    <w:p w14:paraId="5881C375" w14:textId="77777777" w:rsidR="0015131F" w:rsidRDefault="00366D32">
      <w:pPr>
        <w:spacing w:before="39" w:after="0" w:line="309" w:lineRule="auto"/>
        <w:ind w:left="20" w:right="20" w:firstLine="120"/>
        <w:jc w:val="both"/>
        <w:rPr>
          <w:sz w:val="17"/>
        </w:rPr>
      </w:pPr>
      <w:r>
        <w:rPr>
          <w:rFonts w:ascii="Calibri" w:eastAsia="Calibri" w:hAnsi="Calibri" w:hint="eastAsia"/>
          <w:color w:val="000000"/>
          <w:sz w:val="17"/>
        </w:rPr>
        <w:t>이 메시지는 사람들의 머리에 금세 착 달라붙었다. 사람들은 이제그 어떤 달콤한 영화를 볼 때도 팝콘을 집지 않았다. 팝콘 판매량은순식간에 곤두박질쳤다.</w:t>
      </w:r>
    </w:p>
    <w:p w14:paraId="05343334" w14:textId="77777777" w:rsidR="0015131F" w:rsidRDefault="00366D32">
      <w:pPr>
        <w:spacing w:after="0" w:line="309" w:lineRule="auto"/>
        <w:ind w:left="20" w:right="20" w:firstLine="120"/>
        <w:jc w:val="both"/>
        <w:rPr>
          <w:sz w:val="17"/>
        </w:rPr>
      </w:pPr>
      <w:r>
        <w:rPr>
          <w:rFonts w:ascii="Calibri" w:eastAsia="Calibri" w:hAnsi="Calibri" w:hint="eastAsia"/>
          <w:color w:val="000000"/>
          <w:sz w:val="17"/>
        </w:rPr>
        <w:t>그후 얼마 지나지 않아 유나이티드 아티스트(United Artists), AMC.로스(Loews) 등을 포함한 대부분의 대형 영화관 체인들이 코코넛 오일을 사용하지 않겠다는 성명을 발표했다.</w:t>
      </w:r>
    </w:p>
    <w:p w14:paraId="3E9D1840" w14:textId="77777777" w:rsidR="0015131F" w:rsidRDefault="0015131F">
      <w:pPr>
        <w:spacing w:after="0"/>
        <w:jc w:val="both"/>
        <w:rPr>
          <w:rFonts w:ascii="SimSun" w:eastAsia="SimSun" w:hAnsi="SimSun"/>
          <w:color w:val="000000"/>
          <w:sz w:val="21"/>
        </w:rPr>
      </w:pPr>
    </w:p>
    <w:p w14:paraId="2BB8183B" w14:textId="77777777" w:rsidR="0015131F" w:rsidRDefault="00366D32">
      <w:pPr>
        <w:spacing w:after="0" w:line="309" w:lineRule="auto"/>
        <w:ind w:left="20" w:right="20" w:firstLine="120"/>
        <w:jc w:val="both"/>
        <w:rPr>
          <w:sz w:val="17"/>
        </w:rPr>
        <w:sectPr w:rsidR="0015131F">
          <w:headerReference w:type="default" r:id="rId38"/>
          <w:footerReference w:type="default" r:id="rId39"/>
          <w:type w:val="continuous"/>
          <w:pgSz w:w="11900" w:h="9840"/>
          <w:pgMar w:top="720" w:right="720" w:bottom="1200" w:left="720" w:header="360" w:footer="600" w:gutter="0"/>
          <w:cols w:num="2" w:space="720" w:equalWidth="0">
            <w:col w:w="4600" w:space="1440"/>
            <w:col w:w="4420" w:space="0"/>
          </w:cols>
        </w:sectPr>
      </w:pPr>
      <w:r>
        <w:rPr>
          <w:rFonts w:ascii="Calibri" w:eastAsia="Calibri" w:hAnsi="Calibri" w:hint="eastAsia"/>
          <w:color w:val="000000"/>
          <w:sz w:val="17"/>
        </w:rPr>
        <w:t>이것은 한 메시지의 성공 스토리다. 아니. 그것만으로는 이 메시지의 위대함을 충분히 설명할 수 없다. 이것은 진실한 메시지의 성공스토리이기 때문이다. CSPI 사람들은 다른 이들과 함께 나누고 싶은무언가를 알고 있었다. 그래서 그들은 다른 사람들이 그들의 이야기에 귀를 기울이고 관심을 갖도록 메시지를 소통할 방법을 찾아냈다.그러자 그 메시지는 사람들의 머릿속에 스티</w:t>
      </w:r>
      <w:r>
        <w:rPr>
          <w:rFonts w:ascii="Calibri" w:eastAsia="Calibri" w:hAnsi="Calibri" w:hint="eastAsia"/>
          <w:color w:val="000000"/>
          <w:sz w:val="17"/>
        </w:rPr>
        <w:lastRenderedPageBreak/>
        <w:t>커처럼 달라붙었다. 마</w:t>
      </w:r>
    </w:p>
    <w:p w14:paraId="50866620" w14:textId="77777777" w:rsidR="0015131F" w:rsidRDefault="00366D32">
      <w:pPr>
        <w:spacing w:after="0" w:line="318" w:lineRule="auto"/>
        <w:ind w:firstLine="20"/>
        <w:jc w:val="both"/>
        <w:rPr>
          <w:sz w:val="17"/>
        </w:rPr>
      </w:pPr>
      <w:r>
        <w:rPr>
          <w:rFonts w:ascii="Calibri" w:eastAsia="Calibri" w:hAnsi="Calibri" w:hint="eastAsia"/>
          <w:color w:val="000000"/>
          <w:sz w:val="17"/>
        </w:rPr>
        <w:lastRenderedPageBreak/>
        <w:t>치 신장 도둑 이야기처럼 말이다.</w:t>
      </w:r>
    </w:p>
    <w:p w14:paraId="4F08B988" w14:textId="77777777" w:rsidR="0015131F" w:rsidRDefault="00366D32">
      <w:pPr>
        <w:spacing w:after="0" w:line="318" w:lineRule="auto"/>
        <w:ind w:left="20" w:right="40" w:firstLine="120"/>
        <w:jc w:val="both"/>
        <w:rPr>
          <w:sz w:val="17"/>
        </w:rPr>
      </w:pPr>
      <w:r>
        <w:rPr>
          <w:rFonts w:ascii="Calibri" w:eastAsia="Calibri" w:hAnsi="Calibri" w:hint="eastAsia"/>
          <w:color w:val="000000"/>
          <w:sz w:val="17"/>
        </w:rPr>
        <w:t>좋다, 좀 솔직해져보자. 사실 CSPI가 성공할 확률은 현저하게 낮았다. '영화관에서 피는 팝콘은 지방덩어리다'라는 메시지는 사람의장기를 강탈하는 강도단에 비하면 그리 처절하지도 충격적이지도않다. 정신을 차려보니 지방이 둥둥 떠다니는 욕조에 누워 있는 것도 아니고 말이다. 이 스토리는 자극적이지도 않고 특별히 재미있거나 흥미롭지도 않다. 더구나 오래가는 뉴스도 아니다. 팝콘에 관한최신 뉴스를 보기 위해 밤늦게까지 자지 않고 기다릴 사람이 있을까? 유명 인사나 영화배우, 모델이 나오는 것도 아니고 사랑스러운애완동물과도 이무런 상관이 없는데 말이다.</w:t>
      </w:r>
    </w:p>
    <w:p w14:paraId="1CC2836E" w14:textId="77777777" w:rsidR="0015131F" w:rsidRDefault="00366D32">
      <w:pPr>
        <w:spacing w:after="0" w:line="318" w:lineRule="auto"/>
        <w:ind w:left="20" w:right="40" w:firstLine="120"/>
        <w:jc w:val="both"/>
        <w:rPr>
          <w:sz w:val="17"/>
        </w:rPr>
      </w:pPr>
      <w:r>
        <w:rPr>
          <w:rFonts w:ascii="Calibri" w:eastAsia="Calibri" w:hAnsi="Calibri" w:hint="eastAsia"/>
          <w:color w:val="000000"/>
          <w:sz w:val="17"/>
        </w:rPr>
        <w:t>간단히 말해, 이 팝콘 메시지는 대부분의 사람들이 일상생활에서날마다 주고받는 다른 수많은 사소한 메시지들과 비슷하다. 놀랍기는 하지만 충격적이지는 않고, 진실되긴 하지만 마음에 확 와닿지는않으며, 중요하긴 하지만 생사를 구분 지을 정도는 아닌, 세상에 널리고 널린 평범한 메시지들 말이다. 광고나 PR 계통에서 일하지 않는 이상 당신에게는 이런 메시지를 뒷받침할 자원이 별로 없다. 광고에 투자할 수백만 달러도 없고, 당신을 도외줄 전문가 집단도 없다. 당신의 메시지는 스스로의 장점을 최대한 발휘하여 홀로 서는수밖에 없다.</w:t>
      </w:r>
    </w:p>
    <w:p w14:paraId="6D38D173" w14:textId="77777777" w:rsidR="0015131F" w:rsidRDefault="00366D32">
      <w:pPr>
        <w:spacing w:after="0" w:line="318" w:lineRule="auto"/>
        <w:ind w:left="20" w:right="40" w:firstLine="120"/>
        <w:jc w:val="both"/>
        <w:rPr>
          <w:sz w:val="17"/>
        </w:rPr>
      </w:pPr>
      <w:r>
        <w:rPr>
          <w:rFonts w:ascii="Calibri" w:eastAsia="Calibri" w:hAnsi="Calibri" w:hint="eastAsia"/>
          <w:color w:val="000000"/>
          <w:sz w:val="17"/>
        </w:rPr>
        <w:t>그렇다면 이 시점에서, 도대체 왜 메시지를 스티커처럼 끈끈하게만들어야 하는지 간단히 살펴보자, 우리가 평소에 주고받는 대화들은 대부분 스티커처럼 만들 필요가 없다. "저기, 소금 좀 줘"라는 말은 굳이 오래 기억할 필요가 없기 때문이다. 친구에게 애인과 어쩌</w:t>
      </w:r>
    </w:p>
    <w:p w14:paraId="37C81559" w14:textId="77777777" w:rsidR="0015131F" w:rsidRDefault="00366D32">
      <w:pPr>
        <w:spacing w:line="1" w:lineRule="exact"/>
      </w:pPr>
      <w:r>
        <w:br w:type="column"/>
      </w:r>
    </w:p>
    <w:p w14:paraId="11E7D8D1" w14:textId="77777777" w:rsidR="0015131F" w:rsidRDefault="00366D32">
      <w:pPr>
        <w:spacing w:after="0" w:line="302" w:lineRule="auto"/>
        <w:ind w:right="40"/>
        <w:jc w:val="both"/>
        <w:rPr>
          <w:sz w:val="17"/>
        </w:rPr>
      </w:pPr>
      <w:r>
        <w:rPr>
          <w:rFonts w:ascii="Calibri" w:eastAsia="Calibri" w:hAnsi="Calibri" w:hint="eastAsia"/>
          <w:color w:val="000000"/>
          <w:sz w:val="17"/>
        </w:rPr>
        <w:t>다 싸우게 되었는지 털어놓을 때에도 지속적으로 영향을 미칠 생각따위는 하지 않는다.</w:t>
      </w:r>
    </w:p>
    <w:p w14:paraId="06758978" w14:textId="77777777" w:rsidR="0015131F" w:rsidRDefault="00366D32">
      <w:pPr>
        <w:spacing w:after="0" w:line="302" w:lineRule="auto"/>
        <w:ind w:right="40" w:firstLine="140"/>
        <w:jc w:val="both"/>
        <w:rPr>
          <w:sz w:val="17"/>
        </w:rPr>
      </w:pPr>
      <w:r>
        <w:rPr>
          <w:rFonts w:ascii="Calibri" w:eastAsia="Calibri" w:hAnsi="Calibri" w:hint="eastAsia"/>
          <w:color w:val="000000"/>
          <w:sz w:val="17"/>
        </w:rPr>
        <w:t>따라서 모든 메시지가 스티커 메시지가 될 만한 가치가 있는 것은아니다. 사람들에게 얼마나 지주 스티커 메시지를 만들어내야 하냐고 물어보면, 대개 일주일에 한 번이나 한 달에 한 번, 대충 1년에 열두 번 내지 쉰두 번 정도라고 대답할 것이다. 관리자들에게 있어 그것은 새로운 전략 방향과 행동 지침을 세우는 커다란 메시지다. 교사들은 학생들에게 다양한 주제와 분쟁과 동향 그리고 개별적인 유사 사실들이 모두 사라진 후에도 이 ·사회에 오랫동안 살아남을 거대한 흐름과 사상들을 알려주고 싶어 한다. 신문의 논설위원들은 정책문제에 관한 독자들의 의견을 바꾸고 싶어 하고, 종교지도자들은 신도들과 영적 지혜를 공유하고자 한다. 비영리단체들은 자원봉사자들이 무상으로 시간을 투자하고 지지자들이 대의를 위해 기꺼이 돈을 기부하길 바란다.</w:t>
      </w:r>
    </w:p>
    <w:p w14:paraId="66277544" w14:textId="77777777" w:rsidR="0015131F" w:rsidRDefault="00366D32">
      <w:pPr>
        <w:spacing w:after="0" w:line="302" w:lineRule="auto"/>
        <w:ind w:right="40" w:firstLine="140"/>
        <w:jc w:val="both"/>
        <w:rPr>
          <w:sz w:val="17"/>
        </w:rPr>
        <w:sectPr w:rsidR="0015131F">
          <w:headerReference w:type="default" r:id="rId40"/>
          <w:footerReference w:type="default" r:id="rId41"/>
          <w:type w:val="continuous"/>
          <w:pgSz w:w="11900" w:h="10060"/>
          <w:pgMar w:top="960" w:right="720" w:bottom="1200" w:left="720" w:header="480" w:footer="600" w:gutter="0"/>
          <w:cols w:num="2" w:space="720" w:equalWidth="0">
            <w:col w:w="4620" w:space="1380"/>
            <w:col w:w="4460" w:space="0"/>
          </w:cols>
        </w:sectPr>
      </w:pPr>
      <w:r>
        <w:rPr>
          <w:rFonts w:ascii="Calibri" w:eastAsia="Calibri" w:hAnsi="Calibri" w:hint="eastAsia"/>
          <w:color w:val="000000"/>
          <w:sz w:val="17"/>
        </w:rPr>
        <w:t>스티커 메시지가 이토록 중요할진대, 스티커 메시지에 관심을 기울이는 사람이 거의 없다는 사실은 참으로 놀라운 일이다. 의사소통에 대해 조언을 구할 때마다. 사람들은 전달 방식에 관한 충고를 늘어놓는다. "허리를 세우고 어깨를 펴라. 상대방과 시선을 마주치며적절한 손동작을 활용하라. 연습. 연습. 또 연습만이 살길이다(하지만 그렇다고 달달 외운 것처럼 무미건조하게 말해서도 안 된다)." 때로는 대화의 구조에 관해 조언해주기도 한다. "중요한 것을 먼저 말하라. 핵심을 말하라. 그런 다음 방금 말한 내용을 다시 말해주어라" 또는"먼저 청중의 주목을 끌어야 한다. 농담을 하거나 재미있는 일화를</w:t>
      </w:r>
    </w:p>
    <w:p w14:paraId="12CAA625" w14:textId="77777777" w:rsidR="0015131F" w:rsidRDefault="00366D32">
      <w:pPr>
        <w:spacing w:after="0" w:line="182" w:lineRule="auto"/>
        <w:ind w:firstLine="40"/>
        <w:jc w:val="both"/>
        <w:rPr>
          <w:sz w:val="16"/>
        </w:rPr>
        <w:sectPr w:rsidR="0015131F">
          <w:headerReference w:type="default" r:id="rId42"/>
          <w:footerReference w:type="default" r:id="rId43"/>
          <w:type w:val="continuous"/>
          <w:pgSz w:w="11900" w:h="9880"/>
          <w:pgMar w:top="720" w:right="960" w:bottom="1200" w:left="960" w:header="360" w:footer="600" w:gutter="0"/>
          <w:cols w:space="720"/>
        </w:sectPr>
      </w:pPr>
      <w:r>
        <w:rPr>
          <w:rFonts w:ascii="Calibri" w:eastAsia="Calibri" w:hAnsi="Calibri" w:hint="eastAsia"/>
          <w:color w:val="000000"/>
          <w:sz w:val="16"/>
        </w:rPr>
        <w:lastRenderedPageBreak/>
        <w:t>들려주어라."</w:t>
      </w:r>
    </w:p>
    <w:p w14:paraId="03549743" w14:textId="77777777" w:rsidR="0015131F" w:rsidRDefault="00366D32">
      <w:pPr>
        <w:spacing w:before="42" w:after="0" w:line="336" w:lineRule="auto"/>
        <w:ind w:left="20" w:right="60" w:firstLine="120"/>
        <w:jc w:val="both"/>
        <w:rPr>
          <w:sz w:val="16"/>
        </w:rPr>
      </w:pPr>
      <w:r>
        <w:rPr>
          <w:rFonts w:ascii="Calibri" w:eastAsia="Calibri" w:hAnsi="Calibri" w:hint="eastAsia"/>
          <w:color w:val="000000"/>
          <w:sz w:val="16"/>
        </w:rPr>
        <w:t>사람들이 충고하길 좋아하는 또 다른 말은 "청중을 제대로 파악하라다. "청중이 중요하게 생각하는 것을 파악하라. 그러면 당신의메시지를 적절한 형태로 전달할 수 있다." 그리고 마지막으로 의사소통 분야에서 가장 지주 반복되는 충고도 있다. "반복하라, 반복하라, 다시 한 번 반복하라."</w:t>
      </w:r>
    </w:p>
    <w:p w14:paraId="5F3B9332" w14:textId="77777777" w:rsidR="0015131F" w:rsidRDefault="00366D32">
      <w:pPr>
        <w:spacing w:after="0" w:line="336" w:lineRule="auto"/>
        <w:ind w:left="20" w:right="60" w:firstLine="120"/>
        <w:jc w:val="both"/>
        <w:rPr>
          <w:sz w:val="16"/>
        </w:rPr>
      </w:pPr>
      <w:r>
        <w:rPr>
          <w:rFonts w:ascii="Calibri" w:eastAsia="Calibri" w:hAnsi="Calibri" w:hint="eastAsia"/>
          <w:color w:val="000000"/>
          <w:sz w:val="16"/>
        </w:rPr>
        <w:t>물론 이 조언들은 나름대로의 장점을 지니고 있다. 아. '반복'을 강조하는 마지막 충고는 빼고(똑같은 말을 한 열 번쯤 반복해야 한다면 그건결코 잘 만들어진 메시지가 아니다. 열 번씩 되풀이해서 말해줘야 하는 도시 괴담을 들어본 적 있는가?). 하지만 동시에 엄청난 결점도 지니고 있다.이런 조언들은 아트 실버맨이 영화관에서 판매하는 팝콘이 진실로' 건강에 해롭디는 사실을 설명할 최적의 방법을 생각해내는 데아무런 도움도 주지 못했던 것이다.</w:t>
      </w:r>
    </w:p>
    <w:p w14:paraId="0B8AC54E" w14:textId="77777777" w:rsidR="0015131F" w:rsidRDefault="00366D32">
      <w:pPr>
        <w:spacing w:after="0" w:line="336" w:lineRule="auto"/>
        <w:ind w:left="20" w:right="60" w:firstLine="120"/>
        <w:jc w:val="both"/>
        <w:rPr>
          <w:sz w:val="16"/>
        </w:rPr>
      </w:pPr>
      <w:r>
        <w:rPr>
          <w:rFonts w:ascii="Calibri" w:eastAsia="Calibri" w:hAnsi="Calibri" w:hint="eastAsia"/>
          <w:color w:val="000000"/>
          <w:sz w:val="16"/>
        </w:rPr>
        <w:t>실버맨은 대화를 할 때 사람들과 시선을 마주치는 것이 필수적이며 연습이 커다란 도움이 된다는 것을 잘 알고 있었다. 하지만 도대체 뭘 연습하라는 말인가? 그는 자신이 말을 걸어야 할 청중이 누구인지 잘 알고 있었다. 팝콘을 좋아하고 그것이 얼마나 몸에 해로운지 모르는 사람들이다. 그렇다면 그는 그들과 어떤 메시지를 나눌것인가? 복잡한 내용이다. 또 실버맨은 자신이 '반복'이라는 사치를누리지 못할 것임을 알고 있었다. 대중매체의 관심을 끌 기회는 단한 번뿐이었다.</w:t>
      </w:r>
    </w:p>
    <w:p w14:paraId="65BFE72C" w14:textId="77777777" w:rsidR="0015131F" w:rsidRDefault="00366D32">
      <w:pPr>
        <w:spacing w:after="0" w:line="336" w:lineRule="auto"/>
        <w:ind w:left="20" w:right="60" w:firstLine="120"/>
        <w:jc w:val="both"/>
        <w:rPr>
          <w:sz w:val="16"/>
        </w:rPr>
      </w:pPr>
      <w:r>
        <w:rPr>
          <w:rFonts w:ascii="Calibri" w:eastAsia="Calibri" w:hAnsi="Calibri" w:hint="eastAsia"/>
          <w:color w:val="000000"/>
          <w:sz w:val="16"/>
        </w:rPr>
        <w:t>아니면 어느 초등학교 교사의 경우를 생각해보라. 그녀는 자신의역할을 알고 있다. 교육위원회가 규정한 커리큘럼을 가르치는 것이</w:t>
      </w:r>
    </w:p>
    <w:p w14:paraId="0E1478C6" w14:textId="77777777" w:rsidR="0015131F" w:rsidRDefault="00366D32">
      <w:pPr>
        <w:spacing w:line="1" w:lineRule="exact"/>
      </w:pPr>
      <w:r>
        <w:br w:type="column"/>
      </w:r>
    </w:p>
    <w:p w14:paraId="426A0C16" w14:textId="77777777" w:rsidR="0015131F" w:rsidRDefault="00366D32">
      <w:pPr>
        <w:spacing w:after="0" w:line="285" w:lineRule="auto"/>
        <w:ind w:left="20" w:right="40" w:hanging="20"/>
        <w:jc w:val="both"/>
        <w:rPr>
          <w:sz w:val="16"/>
        </w:rPr>
      </w:pPr>
      <w:r>
        <w:rPr>
          <w:rFonts w:ascii="Calibri" w:eastAsia="Calibri" w:hAnsi="Calibri" w:hint="eastAsia"/>
          <w:color w:val="000000"/>
          <w:sz w:val="16"/>
        </w:rPr>
        <w:t>다. 그녀는 자신의 청중을 잘 알고 있다. 한정된 지식과 기술을 지닌초등학교 3학년생들이다. 그녀는 효과적으로 말하는 법도 안다. 교사로서 그녀는 적절한 언어와 몸짓의 활용, 시선 마주치기의 달인이다.다시 말해, 목표도 명확하고 청중의 정체성도 명확하며 이용할 수 있는 의사소통 체계 역시 명확하다. 하지만 그녀가 전달해야 하는 메시지의 형태는 명확함과는 거리가 멀다. 생물학을 배우는 학생들에게유사분열이 무엇인지 정확하게 이해시켜야 하는 것이다.</w:t>
      </w:r>
    </w:p>
    <w:p w14:paraId="795E7EC2" w14:textId="77777777" w:rsidR="0015131F" w:rsidRDefault="00366D32">
      <w:pPr>
        <w:spacing w:after="0" w:line="285" w:lineRule="auto"/>
        <w:ind w:right="40" w:firstLine="120"/>
        <w:jc w:val="both"/>
        <w:rPr>
          <w:sz w:val="16"/>
        </w:rPr>
      </w:pPr>
      <w:r>
        <w:rPr>
          <w:rFonts w:ascii="Calibri" w:eastAsia="Calibri" w:hAnsi="Calibri" w:hint="eastAsia"/>
          <w:color w:val="000000"/>
          <w:sz w:val="16"/>
        </w:rPr>
        <w:t>좋다, 그렇다면 이제 뭘 어떻게 해야 할까? 유사분열을 가르치는방법에는 수백만 가지가 있다. 그중 어떤 방법이 가장 잘 달리붙을까? 어떻게 그것을 미리 알 수 있을까?</w:t>
      </w:r>
    </w:p>
    <w:p w14:paraId="3931BF5B" w14:textId="77777777" w:rsidR="0015131F" w:rsidRDefault="0015131F">
      <w:pPr>
        <w:spacing w:after="0"/>
        <w:jc w:val="both"/>
        <w:rPr>
          <w:rFonts w:ascii="SimSun" w:eastAsia="SimSun" w:hAnsi="SimSun"/>
          <w:color w:val="000000"/>
          <w:sz w:val="21"/>
        </w:rPr>
      </w:pPr>
    </w:p>
    <w:p w14:paraId="4486C8AB" w14:textId="77777777" w:rsidR="0015131F" w:rsidRDefault="00366D32">
      <w:pPr>
        <w:spacing w:before="173" w:after="0"/>
        <w:jc w:val="both"/>
        <w:rPr>
          <w:sz w:val="16"/>
        </w:rPr>
      </w:pPr>
      <w:r>
        <w:rPr>
          <w:rFonts w:ascii="Calibri" w:eastAsia="Calibri" w:hAnsi="Calibri" w:hint="eastAsia"/>
          <w:b/>
          <w:color w:val="000000"/>
          <w:sz w:val="16"/>
        </w:rPr>
        <w:t>핼러윈을 망친 소문</w:t>
      </w:r>
    </w:p>
    <w:p w14:paraId="01CD3452" w14:textId="77777777" w:rsidR="0015131F" w:rsidRDefault="0015131F">
      <w:pPr>
        <w:spacing w:after="0"/>
        <w:jc w:val="both"/>
        <w:rPr>
          <w:rFonts w:ascii="SimSun" w:eastAsia="SimSun" w:hAnsi="SimSun"/>
          <w:color w:val="000000"/>
          <w:sz w:val="21"/>
        </w:rPr>
      </w:pPr>
    </w:p>
    <w:p w14:paraId="385CEC5B" w14:textId="77777777" w:rsidR="0015131F" w:rsidRDefault="00366D32">
      <w:pPr>
        <w:spacing w:after="0" w:line="285" w:lineRule="auto"/>
        <w:ind w:right="40" w:firstLine="120"/>
        <w:jc w:val="both"/>
        <w:rPr>
          <w:sz w:val="16"/>
        </w:rPr>
      </w:pPr>
      <w:r>
        <w:rPr>
          <w:rFonts w:ascii="Calibri" w:eastAsia="Calibri" w:hAnsi="Calibri" w:hint="eastAsia"/>
          <w:color w:val="000000"/>
          <w:sz w:val="16"/>
        </w:rPr>
        <w:t>1960년대와 1970년대, 헬러윈이 되면 집집마다 돌아다니며 과자를얻는 전통이 커다란 곤경에 처하게 되었다. 핼러윈에 몇몇 미치광이새디스트들이 아이들에게 면도날을 박은 사과와 독이 든 과자를 나눠준다는 소문이 떠돌기 시작한 것이다. 엄청난 동요가 전국을 휩쓸었다. 부모들은 자녀들이 받아온 과자를 일일이 검사했고, 학교는저녁에도 문을 열어 아이들이 안전한 환경에서 과자를 얻어먹을 수있도록 도와주었다. 병원들은 아이들이 받아온 사탕봉지를 엑스레이로 검사해주겠다고 자청하고 나서기도 했다.</w:t>
      </w:r>
    </w:p>
    <w:p w14:paraId="5FE42C3C" w14:textId="77777777" w:rsidR="0015131F" w:rsidRDefault="00366D32">
      <w:pPr>
        <w:spacing w:after="0" w:line="285" w:lineRule="auto"/>
        <w:ind w:right="40" w:firstLine="120"/>
        <w:jc w:val="both"/>
        <w:rPr>
          <w:sz w:val="16"/>
        </w:rPr>
        <w:sectPr w:rsidR="0015131F">
          <w:footerReference w:type="default" r:id="rId44"/>
          <w:type w:val="continuous"/>
          <w:pgSz w:w="11900" w:h="9880"/>
          <w:pgMar w:top="720" w:right="960" w:bottom="1200" w:left="960" w:header="360" w:footer="600" w:gutter="0"/>
          <w:cols w:num="2" w:space="720" w:equalWidth="0">
            <w:col w:w="4480" w:space="1220"/>
            <w:col w:w="4280" w:space="0"/>
          </w:cols>
        </w:sectPr>
      </w:pPr>
      <w:r>
        <w:rPr>
          <w:rFonts w:ascii="Calibri" w:eastAsia="Calibri" w:hAnsi="Calibri" w:hint="eastAsia"/>
          <w:color w:val="000000"/>
          <w:sz w:val="16"/>
        </w:rPr>
        <w:t>1985년 ABC 뉴스 여론조사에 의하면, 부모들의 60퍼센트가 헬러윈에 자신의 자녀들이 끔찍한 일을 겪을까 봐 염려했다. 심지어 오</w:t>
      </w:r>
    </w:p>
    <w:p w14:paraId="4F81EE16"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29056" behindDoc="0" locked="0" layoutInCell="1" allowOverlap="1" wp14:anchorId="06F22EE3" wp14:editId="13FD5D3C">
            <wp:simplePos x="0" y="0"/>
            <wp:positionH relativeFrom="page">
              <wp:posOffset>4241800</wp:posOffset>
            </wp:positionH>
            <wp:positionV relativeFrom="page">
              <wp:posOffset>457200</wp:posOffset>
            </wp:positionV>
            <wp:extent cx="1511300" cy="203200"/>
            <wp:effectExtent l="0" t="0" r="2540" b="444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5">
                      <a:extLst>
                        <a:ext uri="{28A0092B-C50C-407E-A947-70E740481C1C}">
                          <a14:useLocalDpi xmlns:a14="http://schemas.microsoft.com/office/drawing/2010/main" val="0"/>
                        </a:ext>
                      </a:extLst>
                    </a:blip>
                    <a:stretch>
                      <a:fillRect/>
                    </a:stretch>
                  </pic:blipFill>
                  <pic:spPr>
                    <a:xfrm>
                      <a:off x="0" y="0"/>
                      <a:ext cx="1511300" cy="203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0080" behindDoc="0" locked="0" layoutInCell="1" allowOverlap="1" wp14:anchorId="79EE850F" wp14:editId="4E738E7A">
                <wp:simplePos x="0" y="0"/>
                <wp:positionH relativeFrom="page">
                  <wp:posOffset>4241800</wp:posOffset>
                </wp:positionH>
                <wp:positionV relativeFrom="page">
                  <wp:posOffset>457200</wp:posOffset>
                </wp:positionV>
                <wp:extent cx="1549400" cy="228600"/>
                <wp:effectExtent l="0" t="0" r="635" b="14605"/>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832C13" w14:textId="77777777" w:rsidR="0015131F" w:rsidRDefault="0015131F">
                            <w:pPr>
                              <w:spacing w:after="0" w:line="239" w:lineRule="auto"/>
                              <w:jc w:val="both"/>
                              <w:rPr>
                                <w:sz w:val="12"/>
                              </w:rPr>
                            </w:pPr>
                          </w:p>
                        </w:txbxContent>
                      </wps:txbx>
                      <wps:bodyPr wrap="square" lIns="25400" tIns="0" rIns="25400" bIns="0">
                        <a:noAutofit/>
                      </wps:bodyPr>
                    </wps:wsp>
                  </a:graphicData>
                </a:graphic>
              </wp:anchor>
            </w:drawing>
          </mc:Choice>
          <mc:Fallback>
            <w:pict>
              <v:shape w14:anchorId="79EE850F" id="_x0000_s1027" type="#_x0000_t202" style="position:absolute;left:0;text-align:left;margin-left:334pt;margin-top:36pt;width:122pt;height:18pt;z-index:251630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" filled="f" stroked="f" strokeweight=".5pt">
                <v:textbox inset="2pt,0,2pt,0">
                  <w:txbxContent>
                    <w:p w14:paraId="33832C13" w14:textId="77777777" w:rsidR="0015131F" w:rsidRDefault="0015131F">
                      <w:pPr>
                        <w:spacing w:after="0" w:line="239" w:lineRule="auto"/>
                        <w:jc w:val="both"/>
                        <w:rPr>
                          <w:sz w:val="12"/>
                        </w:rPr>
                      </w:pPr>
                    </w:p>
                  </w:txbxContent>
                </v:textbox>
                <w10:wrap anchorx="page" anchory="page"/>
              </v:shape>
            </w:pict>
          </mc:Fallback>
        </mc:AlternateContent>
      </w:r>
      <w:r>
        <w:rPr>
          <w:noProof/>
        </w:rPr>
        <w:drawing>
          <wp:anchor distT="0" distB="0" distL="114300" distR="114300" simplePos="0" relativeHeight="251631104" behindDoc="0" locked="0" layoutInCell="1" allowOverlap="1" wp14:anchorId="422DCC3E" wp14:editId="72012BE8">
            <wp:simplePos x="0" y="0"/>
            <wp:positionH relativeFrom="page">
              <wp:posOffset>6667500</wp:posOffset>
            </wp:positionH>
            <wp:positionV relativeFrom="page">
              <wp:posOffset>3454400</wp:posOffset>
            </wp:positionV>
            <wp:extent cx="279400" cy="127000"/>
            <wp:effectExtent l="0" t="0" r="2540" b="444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6">
                      <a:extLst>
                        <a:ext uri="{28A0092B-C50C-407E-A947-70E740481C1C}">
                          <a14:useLocalDpi xmlns:a14="http://schemas.microsoft.com/office/drawing/2010/main" val="0"/>
                        </a:ext>
                      </a:extLst>
                    </a:blip>
                    <a:stretch>
                      <a:fillRect/>
                    </a:stretch>
                  </pic:blipFill>
                  <pic:spPr>
                    <a:xfrm>
                      <a:off x="0" y="0"/>
                      <a:ext cx="279400" cy="127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2128" behindDoc="0" locked="0" layoutInCell="1" allowOverlap="1" wp14:anchorId="31FE44C4" wp14:editId="02A0D2D2">
                <wp:simplePos x="0" y="0"/>
                <wp:positionH relativeFrom="page">
                  <wp:posOffset>6654800</wp:posOffset>
                </wp:positionH>
                <wp:positionV relativeFrom="page">
                  <wp:posOffset>3441700</wp:posOffset>
                </wp:positionV>
                <wp:extent cx="330200" cy="165100"/>
                <wp:effectExtent l="0" t="0" r="635" b="14605"/>
                <wp:wrapNone/>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ABEE2" w14:textId="77777777" w:rsidR="0015131F" w:rsidRDefault="0015131F">
                            <w:pPr>
                              <w:spacing w:after="0" w:line="239" w:lineRule="auto"/>
                              <w:ind w:firstLine="20"/>
                              <w:jc w:val="both"/>
                              <w:rPr>
                                <w:sz w:val="12"/>
                              </w:rPr>
                            </w:pPr>
                          </w:p>
                        </w:txbxContent>
                      </wps:txbx>
                      <wps:bodyPr wrap="square" lIns="25400" tIns="0" rIns="25400" bIns="0">
                        <a:noAutofit/>
                      </wps:bodyPr>
                    </wps:wsp>
                  </a:graphicData>
                </a:graphic>
              </wp:anchor>
            </w:drawing>
          </mc:Choice>
          <mc:Fallback>
            <w:pict>
              <v:shape w14:anchorId="31FE44C4" id="_x0000_s1028" type="#_x0000_t202" style="position:absolute;left:0;text-align:left;margin-left:524pt;margin-top:271pt;width:26pt;height:13pt;z-index:251632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B6J+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" filled="f" stroked="f" strokeweight=".5pt">
                <v:textbox inset="2pt,0,2pt,0">
                  <w:txbxContent>
                    <w:p w14:paraId="61EABEE2" w14:textId="77777777" w:rsidR="0015131F" w:rsidRDefault="0015131F">
                      <w:pPr>
                        <w:spacing w:after="0" w:line="239" w:lineRule="auto"/>
                        <w:ind w:firstLine="20"/>
                        <w:jc w:val="both"/>
                        <w:rPr>
                          <w:sz w:val="12"/>
                        </w:rPr>
                      </w:pPr>
                    </w:p>
                  </w:txbxContent>
                </v:textbox>
                <w10:wrap anchorx="page" anchory="page"/>
              </v:shape>
            </w:pict>
          </mc:Fallback>
        </mc:AlternateContent>
      </w:r>
      <w:r>
        <w:rPr>
          <w:noProof/>
        </w:rPr>
        <w:drawing>
          <wp:anchor distT="0" distB="0" distL="114300" distR="114300" simplePos="0" relativeHeight="251633152" behindDoc="0" locked="0" layoutInCell="1" allowOverlap="1" wp14:anchorId="6EC47DEE" wp14:editId="032003C9">
            <wp:simplePos x="0" y="0"/>
            <wp:positionH relativeFrom="page">
              <wp:posOffset>6743700</wp:posOffset>
            </wp:positionH>
            <wp:positionV relativeFrom="page">
              <wp:posOffset>3556000</wp:posOffset>
            </wp:positionV>
            <wp:extent cx="330200" cy="165100"/>
            <wp:effectExtent l="0" t="0" r="2540" b="444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7">
                      <a:extLst>
                        <a:ext uri="{28A0092B-C50C-407E-A947-70E740481C1C}">
                          <a14:useLocalDpi xmlns:a14="http://schemas.microsoft.com/office/drawing/2010/main" val="0"/>
                        </a:ext>
                      </a:extLst>
                    </a:blip>
                    <a:stretch>
                      <a:fillRect/>
                    </a:stretch>
                  </pic:blipFill>
                  <pic:spPr>
                    <a:xfrm>
                      <a:off x="0" y="0"/>
                      <a:ext cx="330200" cy="1651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4176" behindDoc="0" locked="0" layoutInCell="1" allowOverlap="1" wp14:anchorId="7E3DE4D9" wp14:editId="278146D5">
                <wp:simplePos x="0" y="0"/>
                <wp:positionH relativeFrom="page">
                  <wp:posOffset>6718300</wp:posOffset>
                </wp:positionH>
                <wp:positionV relativeFrom="page">
                  <wp:posOffset>3556000</wp:posOffset>
                </wp:positionV>
                <wp:extent cx="393700" cy="190500"/>
                <wp:effectExtent l="0" t="0" r="635" b="14605"/>
                <wp:wrapNone/>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17826" w14:textId="77777777" w:rsidR="0015131F" w:rsidRDefault="0015131F">
                            <w:pPr>
                              <w:spacing w:after="0" w:line="239" w:lineRule="auto"/>
                              <w:ind w:firstLine="40"/>
                              <w:jc w:val="both"/>
                              <w:rPr>
                                <w:sz w:val="11"/>
                              </w:rPr>
                            </w:pPr>
                          </w:p>
                        </w:txbxContent>
                      </wps:txbx>
                      <wps:bodyPr wrap="square" lIns="25400" tIns="0" rIns="25400" bIns="0">
                        <a:noAutofit/>
                      </wps:bodyPr>
                    </wps:wsp>
                  </a:graphicData>
                </a:graphic>
              </wp:anchor>
            </w:drawing>
          </mc:Choice>
          <mc:Fallback>
            <w:pict>
              <v:shape w14:anchorId="7E3DE4D9" id="_x0000_s1029" type="#_x0000_t202" style="position:absolute;left:0;text-align:left;margin-left:529pt;margin-top:280pt;width:31pt;height:15pt;z-index:251634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XmC+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" filled="f" stroked="f" strokeweight=".5pt">
                <v:textbox inset="2pt,0,2pt,0">
                  <w:txbxContent>
                    <w:p w14:paraId="5EB17826" w14:textId="77777777" w:rsidR="0015131F" w:rsidRDefault="0015131F">
                      <w:pPr>
                        <w:spacing w:after="0" w:line="239" w:lineRule="auto"/>
                        <w:ind w:firstLine="40"/>
                        <w:jc w:val="both"/>
                        <w:rPr>
                          <w:sz w:val="11"/>
                        </w:rPr>
                      </w:pPr>
                    </w:p>
                  </w:txbxContent>
                </v:textbox>
                <w10:wrap anchorx="page" anchory="page"/>
              </v:shape>
            </w:pict>
          </mc:Fallback>
        </mc:AlternateContent>
      </w:r>
      <w:r>
        <w:rPr>
          <w:noProof/>
        </w:rPr>
        <w:drawing>
          <wp:anchor distT="0" distB="0" distL="114300" distR="114300" simplePos="0" relativeHeight="251635200" behindDoc="0" locked="0" layoutInCell="1" allowOverlap="1" wp14:anchorId="25871673" wp14:editId="4A74EEAD">
            <wp:simplePos x="0" y="0"/>
            <wp:positionH relativeFrom="page">
              <wp:posOffset>6591300</wp:posOffset>
            </wp:positionH>
            <wp:positionV relativeFrom="page">
              <wp:posOffset>3327400</wp:posOffset>
            </wp:positionV>
            <wp:extent cx="241300" cy="127000"/>
            <wp:effectExtent l="0" t="0" r="2540" b="4445"/>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8">
                      <a:extLst>
                        <a:ext uri="{28A0092B-C50C-407E-A947-70E740481C1C}">
                          <a14:useLocalDpi xmlns:a14="http://schemas.microsoft.com/office/drawing/2010/main" val="0"/>
                        </a:ext>
                      </a:extLst>
                    </a:blip>
                    <a:stretch>
                      <a:fillRect/>
                    </a:stretch>
                  </pic:blipFill>
                  <pic:spPr>
                    <a:xfrm>
                      <a:off x="0" y="0"/>
                      <a:ext cx="241300" cy="127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6224" behindDoc="0" locked="0" layoutInCell="1" allowOverlap="1" wp14:anchorId="02F545D5" wp14:editId="1684ADD6">
                <wp:simplePos x="0" y="0"/>
                <wp:positionH relativeFrom="page">
                  <wp:posOffset>6591300</wp:posOffset>
                </wp:positionH>
                <wp:positionV relativeFrom="page">
                  <wp:posOffset>3327400</wp:posOffset>
                </wp:positionV>
                <wp:extent cx="317500" cy="152400"/>
                <wp:effectExtent l="0" t="0" r="635" b="14605"/>
                <wp:wrapNone/>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2EB99" w14:textId="77777777" w:rsidR="0015131F" w:rsidRDefault="0015131F">
                            <w:pPr>
                              <w:spacing w:after="0" w:line="239" w:lineRule="auto"/>
                              <w:jc w:val="both"/>
                              <w:rPr>
                                <w:sz w:val="12"/>
                              </w:rPr>
                            </w:pPr>
                          </w:p>
                        </w:txbxContent>
                      </wps:txbx>
                      <wps:bodyPr wrap="square" lIns="25400" tIns="0" rIns="25400" bIns="0">
                        <a:noAutofit/>
                      </wps:bodyPr>
                    </wps:wsp>
                  </a:graphicData>
                </a:graphic>
              </wp:anchor>
            </w:drawing>
          </mc:Choice>
          <mc:Fallback>
            <w:pict>
              <v:shape w14:anchorId="02F545D5" id="_x0000_s1030" type="#_x0000_t202" style="position:absolute;left:0;text-align:left;margin-left:519pt;margin-top:262pt;width:25pt;height:12pt;z-index:251636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" filled="f" stroked="f" strokeweight=".5pt">
                <v:textbox inset="2pt,0,2pt,0">
                  <w:txbxContent>
                    <w:p w14:paraId="1A72EB99" w14:textId="77777777" w:rsidR="0015131F" w:rsidRDefault="0015131F">
                      <w:pPr>
                        <w:spacing w:after="0" w:line="239" w:lineRule="auto"/>
                        <w:jc w:val="both"/>
                        <w:rPr>
                          <w:sz w:val="12"/>
                        </w:rPr>
                      </w:pPr>
                    </w:p>
                  </w:txbxContent>
                </v:textbox>
                <w10:wrap anchorx="page" anchory="page"/>
              </v:shape>
            </w:pict>
          </mc:Fallback>
        </mc:AlternateContent>
      </w:r>
      <w:r>
        <w:rPr>
          <w:noProof/>
        </w:rPr>
        <w:drawing>
          <wp:anchor distT="0" distB="0" distL="114300" distR="114300" simplePos="0" relativeHeight="251637248" behindDoc="0" locked="0" layoutInCell="1" allowOverlap="1" wp14:anchorId="7B0D99B9" wp14:editId="53CF3AC7">
            <wp:simplePos x="0" y="0"/>
            <wp:positionH relativeFrom="page">
              <wp:posOffset>6515100</wp:posOffset>
            </wp:positionH>
            <wp:positionV relativeFrom="page">
              <wp:posOffset>3898900</wp:posOffset>
            </wp:positionV>
            <wp:extent cx="495300" cy="152400"/>
            <wp:effectExtent l="0" t="0" r="2540" b="4445"/>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9">
                      <a:extLst>
                        <a:ext uri="{28A0092B-C50C-407E-A947-70E740481C1C}">
                          <a14:useLocalDpi xmlns:a14="http://schemas.microsoft.com/office/drawing/2010/main" val="0"/>
                        </a:ext>
                      </a:extLst>
                    </a:blip>
                    <a:stretch>
                      <a:fillRect/>
                    </a:stretch>
                  </pic:blipFill>
                  <pic:spPr>
                    <a:xfrm>
                      <a:off x="0" y="0"/>
                      <a:ext cx="495300" cy="152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38272" behindDoc="0" locked="0" layoutInCell="1" allowOverlap="1" wp14:anchorId="500EC5C6" wp14:editId="61C622D5">
                <wp:simplePos x="0" y="0"/>
                <wp:positionH relativeFrom="page">
                  <wp:posOffset>6477000</wp:posOffset>
                </wp:positionH>
                <wp:positionV relativeFrom="page">
                  <wp:posOffset>3886200</wp:posOffset>
                </wp:positionV>
                <wp:extent cx="571500" cy="190500"/>
                <wp:effectExtent l="0" t="0" r="635" b="14605"/>
                <wp:wrapNone/>
                <wp:docPr id="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DC99EB" w14:textId="77777777" w:rsidR="0015131F" w:rsidRDefault="0015131F">
                            <w:pPr>
                              <w:spacing w:after="0" w:line="239" w:lineRule="auto"/>
                              <w:ind w:firstLine="60"/>
                              <w:jc w:val="both"/>
                              <w:rPr>
                                <w:sz w:val="12"/>
                              </w:rPr>
                            </w:pPr>
                          </w:p>
                        </w:txbxContent>
                      </wps:txbx>
                      <wps:bodyPr wrap="square" lIns="25400" tIns="0" rIns="25400" bIns="0">
                        <a:noAutofit/>
                      </wps:bodyPr>
                    </wps:wsp>
                  </a:graphicData>
                </a:graphic>
              </wp:anchor>
            </w:drawing>
          </mc:Choice>
          <mc:Fallback>
            <w:pict>
              <v:shape w14:anchorId="500EC5C6" id="_x0000_s1031" type="#_x0000_t202" style="position:absolute;left:0;text-align:left;margin-left:510pt;margin-top:306pt;width:45pt;height:15pt;z-index:251638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" filled="f" stroked="f" strokeweight=".5pt">
                <v:textbox inset="2pt,0,2pt,0">
                  <w:txbxContent>
                    <w:p w14:paraId="30DC99EB" w14:textId="77777777" w:rsidR="0015131F" w:rsidRDefault="0015131F">
                      <w:pPr>
                        <w:spacing w:after="0" w:line="239" w:lineRule="auto"/>
                        <w:ind w:firstLine="60"/>
                        <w:jc w:val="both"/>
                        <w:rPr>
                          <w:sz w:val="12"/>
                        </w:rPr>
                      </w:pPr>
                    </w:p>
                  </w:txbxContent>
                </v:textbox>
                <w10:wrap anchorx="page" anchory="page"/>
              </v:shape>
            </w:pict>
          </mc:Fallback>
        </mc:AlternateContent>
      </w:r>
      <w:r>
        <w:rPr>
          <w:noProof/>
        </w:rPr>
        <w:drawing>
          <wp:anchor distT="0" distB="0" distL="114300" distR="114300" simplePos="0" relativeHeight="251639296" behindDoc="0" locked="0" layoutInCell="1" allowOverlap="1" wp14:anchorId="0933206C" wp14:editId="096F76F3">
            <wp:simplePos x="0" y="0"/>
            <wp:positionH relativeFrom="page">
              <wp:posOffset>4038600</wp:posOffset>
            </wp:positionH>
            <wp:positionV relativeFrom="page">
              <wp:posOffset>584200</wp:posOffset>
            </wp:positionV>
            <wp:extent cx="152400" cy="101600"/>
            <wp:effectExtent l="0" t="0" r="2540" b="4445"/>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0">
                      <a:extLst>
                        <a:ext uri="{28A0092B-C50C-407E-A947-70E740481C1C}">
                          <a14:useLocalDpi xmlns:a14="http://schemas.microsoft.com/office/drawing/2010/main" val="0"/>
                        </a:ext>
                      </a:extLst>
                    </a:blip>
                    <a:stretch>
                      <a:fillRect/>
                    </a:stretch>
                  </pic:blipFill>
                  <pic:spPr>
                    <a:xfrm>
                      <a:off x="0" y="0"/>
                      <a:ext cx="152400" cy="1016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0320" behindDoc="0" locked="0" layoutInCell="1" allowOverlap="1" wp14:anchorId="14330619" wp14:editId="047D9AF1">
                <wp:simplePos x="0" y="0"/>
                <wp:positionH relativeFrom="page">
                  <wp:posOffset>4025900</wp:posOffset>
                </wp:positionH>
                <wp:positionV relativeFrom="page">
                  <wp:posOffset>584200</wp:posOffset>
                </wp:positionV>
                <wp:extent cx="203200" cy="127000"/>
                <wp:effectExtent l="0" t="0" r="635" b="14605"/>
                <wp:wrapNone/>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29A61A" w14:textId="77777777" w:rsidR="0015131F" w:rsidRDefault="0015131F">
                            <w:pPr>
                              <w:spacing w:after="0" w:line="191" w:lineRule="auto"/>
                              <w:ind w:firstLine="20"/>
                              <w:jc w:val="both"/>
                              <w:rPr>
                                <w:sz w:val="16"/>
                              </w:rPr>
                            </w:pPr>
                          </w:p>
                        </w:txbxContent>
                      </wps:txbx>
                      <wps:bodyPr wrap="square" lIns="25400" tIns="0" rIns="25400" bIns="0">
                        <a:noAutofit/>
                      </wps:bodyPr>
                    </wps:wsp>
                  </a:graphicData>
                </a:graphic>
              </wp:anchor>
            </w:drawing>
          </mc:Choice>
          <mc:Fallback>
            <w:pict>
              <v:shape w14:anchorId="14330619" id="_x0000_s1032" type="#_x0000_t202" style="position:absolute;left:0;text-align:left;margin-left:317pt;margin-top:46pt;width:16pt;height:10pt;z-index:251640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Kk+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" filled="f" stroked="f" strokeweight=".5pt">
                <v:textbox inset="2pt,0,2pt,0">
                  <w:txbxContent>
                    <w:p w14:paraId="7B29A61A" w14:textId="77777777" w:rsidR="0015131F" w:rsidRDefault="0015131F">
                      <w:pPr>
                        <w:spacing w:after="0" w:line="191" w:lineRule="auto"/>
                        <w:ind w:firstLine="20"/>
                        <w:jc w:val="both"/>
                        <w:rPr>
                          <w:sz w:val="16"/>
                        </w:rPr>
                      </w:pPr>
                    </w:p>
                  </w:txbxContent>
                </v:textbox>
                <w10:wrap anchorx="page" anchory="page"/>
              </v:shape>
            </w:pict>
          </mc:Fallback>
        </mc:AlternateContent>
      </w:r>
      <w:r>
        <w:rPr>
          <w:noProof/>
        </w:rPr>
        <w:drawing>
          <wp:anchor distT="0" distB="0" distL="114300" distR="114300" simplePos="0" relativeHeight="251641344" behindDoc="0" locked="0" layoutInCell="1" allowOverlap="1" wp14:anchorId="61ADC952" wp14:editId="63112A5A">
            <wp:simplePos x="0" y="0"/>
            <wp:positionH relativeFrom="page">
              <wp:posOffset>4051300</wp:posOffset>
            </wp:positionH>
            <wp:positionV relativeFrom="page">
              <wp:posOffset>660400</wp:posOffset>
            </wp:positionV>
            <wp:extent cx="546100" cy="165100"/>
            <wp:effectExtent l="0" t="0" r="2540" b="4445"/>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1">
                      <a:extLst>
                        <a:ext uri="{28A0092B-C50C-407E-A947-70E740481C1C}">
                          <a14:useLocalDpi xmlns:a14="http://schemas.microsoft.com/office/drawing/2010/main" val="0"/>
                        </a:ext>
                      </a:extLst>
                    </a:blip>
                    <a:stretch>
                      <a:fillRect/>
                    </a:stretch>
                  </pic:blipFill>
                  <pic:spPr>
                    <a:xfrm>
                      <a:off x="0" y="0"/>
                      <a:ext cx="546100" cy="1651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2368" behindDoc="0" locked="0" layoutInCell="1" allowOverlap="1" wp14:anchorId="24929730" wp14:editId="26BED3C5">
                <wp:simplePos x="0" y="0"/>
                <wp:positionH relativeFrom="page">
                  <wp:posOffset>4038600</wp:posOffset>
                </wp:positionH>
                <wp:positionV relativeFrom="page">
                  <wp:posOffset>660400</wp:posOffset>
                </wp:positionV>
                <wp:extent cx="596900" cy="190500"/>
                <wp:effectExtent l="0" t="0" r="635" b="14605"/>
                <wp:wrapNone/>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04154" w14:textId="77777777" w:rsidR="0015131F" w:rsidRDefault="0015131F">
                            <w:pPr>
                              <w:spacing w:after="0" w:line="239" w:lineRule="auto"/>
                              <w:ind w:firstLine="20"/>
                              <w:jc w:val="both"/>
                              <w:rPr>
                                <w:sz w:val="12"/>
                              </w:rPr>
                            </w:pPr>
                          </w:p>
                        </w:txbxContent>
                      </wps:txbx>
                      <wps:bodyPr wrap="square" lIns="25400" tIns="0" rIns="25400" bIns="0">
                        <a:noAutofit/>
                      </wps:bodyPr>
                    </wps:wsp>
                  </a:graphicData>
                </a:graphic>
              </wp:anchor>
            </w:drawing>
          </mc:Choice>
          <mc:Fallback>
            <w:pict>
              <v:shape w14:anchorId="24929730" id="_x0000_s1033" type="#_x0000_t202" style="position:absolute;left:0;text-align:left;margin-left:318pt;margin-top:52pt;width:47pt;height:15pt;z-index:251642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" filled="f" stroked="f" strokeweight=".5pt">
                <v:textbox inset="2pt,0,2pt,0">
                  <w:txbxContent>
                    <w:p w14:paraId="3ED04154" w14:textId="77777777" w:rsidR="0015131F" w:rsidRDefault="0015131F">
                      <w:pPr>
                        <w:spacing w:after="0" w:line="239" w:lineRule="auto"/>
                        <w:ind w:firstLine="20"/>
                        <w:jc w:val="both"/>
                        <w:rPr>
                          <w:sz w:val="12"/>
                        </w:rPr>
                      </w:pPr>
                    </w:p>
                  </w:txbxContent>
                </v:textbox>
                <w10:wrap anchorx="page" anchory="page"/>
              </v:shape>
            </w:pict>
          </mc:Fallback>
        </mc:AlternateContent>
      </w:r>
    </w:p>
    <w:p w14:paraId="4697983C" w14:textId="77777777" w:rsidR="0015131F" w:rsidRDefault="00366D32">
      <w:pPr>
        <w:spacing w:after="0" w:line="292" w:lineRule="auto"/>
        <w:ind w:left="60" w:right="20" w:hanging="40"/>
        <w:jc w:val="both"/>
        <w:rPr>
          <w:sz w:val="16"/>
        </w:rPr>
      </w:pPr>
      <w:r>
        <w:rPr>
          <w:rFonts w:ascii="Calibri" w:eastAsia="Calibri" w:hAnsi="Calibri" w:hint="eastAsia"/>
          <w:color w:val="000000"/>
          <w:sz w:val="16"/>
        </w:rPr>
        <w:t>늘날까지도 많은 부모들이 아이들에게 포장되어 있지 않은 과자는절대로 먹지 말라고 가르친다. 참으로 서글픈 이야기가 아닐 수 없다. 즐거운 축젯날이 이무런 이유도 없이 어린아이들을 해치고 싶어하는 정신 나간 나쁜 놈들 때문에 엉망이 되어버렸으니 말이다.</w:t>
      </w:r>
    </w:p>
    <w:p w14:paraId="40B81242" w14:textId="77777777" w:rsidR="0015131F" w:rsidRDefault="00366D32">
      <w:pPr>
        <w:spacing w:after="0" w:line="292" w:lineRule="auto"/>
        <w:ind w:left="20" w:right="20" w:firstLine="120"/>
        <w:jc w:val="both"/>
        <w:rPr>
          <w:sz w:val="16"/>
        </w:rPr>
      </w:pPr>
      <w:r>
        <w:rPr>
          <w:rFonts w:ascii="Calibri" w:eastAsia="Calibri" w:hAnsi="Calibri" w:hint="eastAsia"/>
          <w:color w:val="000000"/>
          <w:sz w:val="16"/>
        </w:rPr>
        <w:t>그러나 1985년, 이 스토리는 보다 기묘한 방향으로 뒤틀리기 시작한다. 연구진이 독이 든 핼러윈 과자 전염병에 대해 충격적인 사실을 발견한 것이다. 그 소문은 근거 없는 낭설에 불과했다.</w:t>
      </w:r>
    </w:p>
    <w:p w14:paraId="70A14D5C" w14:textId="77777777" w:rsidR="0015131F" w:rsidRDefault="00366D32">
      <w:pPr>
        <w:spacing w:after="0" w:line="292" w:lineRule="auto"/>
        <w:ind w:left="20" w:right="20" w:firstLine="120"/>
        <w:jc w:val="both"/>
        <w:rPr>
          <w:sz w:val="16"/>
        </w:rPr>
      </w:pPr>
      <w:r>
        <w:rPr>
          <w:rFonts w:ascii="Calibri" w:eastAsia="Calibri" w:hAnsi="Calibri" w:hint="eastAsia"/>
          <w:color w:val="000000"/>
          <w:sz w:val="16"/>
        </w:rPr>
        <w:t>사회학을 연구하는 조엘 베스트와 제럴드 호리우치는 1958년 이래 헬러윈데이에 발생한 모든 사건사고 기록을 연구했다. 그 결과.놀라지 마시라. 헬러윈에 전혀 모르는 타인이 과자에 독을 넣어 아이들을 해치려고 했던 사건은 단 한 건도 없었다!</w:t>
      </w:r>
    </w:p>
    <w:p w14:paraId="7721A506" w14:textId="77777777" w:rsidR="0015131F" w:rsidRDefault="00366D32">
      <w:pPr>
        <w:spacing w:after="0" w:line="292" w:lineRule="auto"/>
        <w:ind w:left="20" w:right="20" w:firstLine="120"/>
        <w:jc w:val="both"/>
        <w:rPr>
          <w:sz w:val="16"/>
        </w:rPr>
      </w:pPr>
      <w:r>
        <w:rPr>
          <w:rFonts w:ascii="Calibri" w:eastAsia="Calibri" w:hAnsi="Calibri" w:hint="eastAsia"/>
          <w:color w:val="000000"/>
          <w:sz w:val="16"/>
        </w:rPr>
        <w:t>두 명의 아이가 핼러윈에 목숨을 잃었지만, 범인은 낯선 사람이 아니었다. 다섯 살짜리 어린 소년은 삼촌이 감취둔 헤로인 봉지를 발견하여 먹다가 헤로인 과다 복용으로 숨졌다. 경찰 수사 결과, 친척들이 증거를 숨기기 위해 마약을 아이가 얻어온 과자에 뿌린 것으로드러났다. 다른 한 사건은 아버지가 보험금을 타기 위해 자기 아들의 과자에 청산가리를 주입한 것이었다.</w:t>
      </w:r>
    </w:p>
    <w:p w14:paraId="60C4D8E1" w14:textId="77777777" w:rsidR="0015131F" w:rsidRDefault="00366D32">
      <w:pPr>
        <w:spacing w:after="0" w:line="292" w:lineRule="auto"/>
        <w:ind w:left="20" w:right="20" w:firstLine="120"/>
        <w:jc w:val="both"/>
        <w:rPr>
          <w:sz w:val="16"/>
        </w:rPr>
      </w:pPr>
      <w:r>
        <w:rPr>
          <w:rFonts w:ascii="Calibri" w:eastAsia="Calibri" w:hAnsi="Calibri" w:hint="eastAsia"/>
          <w:color w:val="000000"/>
          <w:sz w:val="16"/>
        </w:rPr>
        <w:t>달리 말해, 과학적인 증거에 의하면 처음 보는 사람에게 사탕을 받아먹어도 이무런 문제도 없다는 의미다. 당신이 두려워해야 할 사람은 오히려 당신 가족과 친척들이다. 독이 든 핼러윈 과자 스토리는지난 30년 동안 수백만 명에 달하는 부모들의 행동을 변화시켰다.참으로 애석하게도, 이웃이 이웃을 의심하고 두려워하게 만든 것이다. 이 소문은 심지어 미국의 법률에도 영향을 미쳤다. 캘리포니아</w:t>
      </w:r>
    </w:p>
    <w:p w14:paraId="7AC119C2" w14:textId="77777777" w:rsidR="0015131F" w:rsidRDefault="00366D32">
      <w:pPr>
        <w:spacing w:line="1" w:lineRule="exact"/>
      </w:pPr>
      <w:r>
        <w:br w:type="column"/>
      </w:r>
    </w:p>
    <w:p w14:paraId="5D062880" w14:textId="77777777" w:rsidR="0015131F" w:rsidRDefault="0015131F">
      <w:pPr>
        <w:spacing w:after="0"/>
        <w:jc w:val="both"/>
        <w:rPr>
          <w:rFonts w:ascii="SimSun" w:eastAsia="SimSun" w:hAnsi="SimSun"/>
          <w:color w:val="000000"/>
          <w:sz w:val="21"/>
        </w:rPr>
      </w:pPr>
    </w:p>
    <w:p w14:paraId="504CAE9C" w14:textId="77777777" w:rsidR="0015131F" w:rsidRDefault="0015131F">
      <w:pPr>
        <w:spacing w:after="0"/>
        <w:jc w:val="both"/>
        <w:rPr>
          <w:rFonts w:ascii="SimSun" w:eastAsia="SimSun" w:hAnsi="SimSun"/>
          <w:color w:val="000000"/>
          <w:sz w:val="21"/>
        </w:rPr>
      </w:pPr>
    </w:p>
    <w:p w14:paraId="28D37708" w14:textId="77777777" w:rsidR="0015131F" w:rsidRDefault="00366D32">
      <w:pPr>
        <w:spacing w:after="0" w:line="300" w:lineRule="auto"/>
        <w:ind w:left="20" w:right="840"/>
        <w:jc w:val="both"/>
        <w:rPr>
          <w:sz w:val="16"/>
        </w:rPr>
      </w:pPr>
      <w:r>
        <w:rPr>
          <w:rFonts w:ascii="Calibri" w:eastAsia="Calibri" w:hAnsi="Calibri" w:hint="eastAsia"/>
          <w:color w:val="000000"/>
          <w:sz w:val="16"/>
        </w:rPr>
        <w:t>주와 뉴저지 주는 과자에 해로운 물질을 주입한 사람에게 특수죄를부과한다. 이 메시지는 도대체 어떻게 이렇게 성공할 수 있었을까?</w:t>
      </w:r>
    </w:p>
    <w:p w14:paraId="538A3802" w14:textId="77777777" w:rsidR="0015131F" w:rsidRDefault="0015131F">
      <w:pPr>
        <w:spacing w:after="0"/>
        <w:jc w:val="both"/>
        <w:rPr>
          <w:rFonts w:ascii="SimSun" w:eastAsia="SimSun" w:hAnsi="SimSun"/>
          <w:color w:val="000000"/>
          <w:sz w:val="21"/>
        </w:rPr>
      </w:pPr>
    </w:p>
    <w:p w14:paraId="78939737" w14:textId="77777777" w:rsidR="0015131F" w:rsidRDefault="00366D32">
      <w:pPr>
        <w:spacing w:after="0"/>
        <w:ind w:firstLine="20"/>
        <w:jc w:val="both"/>
        <w:rPr>
          <w:sz w:val="16"/>
        </w:rPr>
      </w:pPr>
      <w:r>
        <w:rPr>
          <w:rFonts w:ascii="Calibri" w:eastAsia="Calibri" w:hAnsi="Calibri" w:hint="eastAsia"/>
          <w:b/>
          <w:color w:val="000000"/>
          <w:sz w:val="16"/>
        </w:rPr>
        <w:t>메시지</w:t>
      </w:r>
      <w:r>
        <w:rPr>
          <w:rFonts w:ascii="Calibri" w:eastAsia="Calibri" w:hAnsi="Calibri" w:hint="eastAsia"/>
          <w:b/>
          <w:color w:val="000000"/>
          <w:sz w:val="16"/>
          <w:u w:val="single"/>
        </w:rPr>
        <w:t>를</w:t>
      </w:r>
      <w:r>
        <w:rPr>
          <w:rFonts w:ascii="Calibri" w:eastAsia="Calibri" w:hAnsi="Calibri" w:hint="eastAsia"/>
          <w:b/>
          <w:color w:val="000000"/>
          <w:sz w:val="16"/>
        </w:rPr>
        <w:t xml:space="preserve"> 달라붙게 하는 여섯 가지 핵심 요소</w:t>
      </w:r>
    </w:p>
    <w:p w14:paraId="511D07CC" w14:textId="77777777" w:rsidR="0015131F" w:rsidRDefault="0015131F">
      <w:pPr>
        <w:spacing w:after="0"/>
        <w:jc w:val="both"/>
        <w:rPr>
          <w:rFonts w:ascii="SimSun" w:eastAsia="SimSun" w:hAnsi="SimSun"/>
          <w:color w:val="000000"/>
          <w:sz w:val="21"/>
        </w:rPr>
      </w:pPr>
    </w:p>
    <w:p w14:paraId="61C10FD3" w14:textId="77777777" w:rsidR="0015131F" w:rsidRDefault="00366D32">
      <w:pPr>
        <w:spacing w:after="0" w:line="300" w:lineRule="auto"/>
        <w:ind w:left="20" w:right="840" w:firstLine="120"/>
        <w:jc w:val="both"/>
        <w:rPr>
          <w:sz w:val="16"/>
        </w:rPr>
      </w:pPr>
      <w:r>
        <w:rPr>
          <w:rFonts w:ascii="Calibri" w:eastAsia="Calibri" w:hAnsi="Calibri" w:hint="eastAsia"/>
          <w:color w:val="000000"/>
          <w:sz w:val="16"/>
        </w:rPr>
        <w:t>어떤 면에서 핼러윈 과자 스토리는 CSPI 스토리의 사악한 쌍둥이라할 수 있다.</w:t>
      </w:r>
    </w:p>
    <w:p w14:paraId="4688EF03" w14:textId="77777777" w:rsidR="0015131F" w:rsidRDefault="00366D32">
      <w:pPr>
        <w:tabs>
          <w:tab w:val="left" w:pos="3160"/>
        </w:tabs>
        <w:spacing w:after="0" w:line="300" w:lineRule="auto"/>
        <w:ind w:left="20" w:right="840" w:firstLine="120"/>
        <w:jc w:val="both"/>
        <w:rPr>
          <w:sz w:val="16"/>
        </w:rPr>
      </w:pPr>
      <w:r>
        <w:rPr>
          <w:rFonts w:ascii="Calibri" w:eastAsia="Calibri" w:hAnsi="Calibri" w:hint="eastAsia"/>
          <w:color w:val="000000"/>
          <w:sz w:val="16"/>
        </w:rPr>
        <w:t>먼저 두 스토리 모두 평범한 일상생활 속에 숨어 있는 예기치 못한위험에 대해 경고한다. 핼러윈에 받는 과자와 영화관에서 판매하는팝콘 말이다. 그리고 두 스토리 모두 단순한 행동을 요구한다. 전자는 '아이들이 받아온 과자를 살살이 검사하라', 후자는 '영화관에서파는 팝콘을 먹지 마라. 두 경우 모두 뚜렷이 각인되는 생생하고 구체적인 이미지, 예를 들면 면도날이 박혀 있는 사과와 베이컨 · 햄버거·스테이크 같은 기름진 음식들이 차려진 테이블을 이용하며. 마지막으로 두 스토리 모두 감정을 유발한다. 핼러워 과자에 대한 공포와 영화관 괍콩에 대한 혐오감을 생각해보라.</w:t>
      </w:r>
      <w:r>
        <w:rPr>
          <w:rFonts w:ascii="Calibri" w:eastAsia="Calibri" w:hAnsi="Calibri" w:hint="eastAsia"/>
          <w:color w:val="000000"/>
          <w:sz w:val="16"/>
        </w:rPr>
        <w:tab/>
      </w:r>
      <w:r>
        <w:rPr>
          <w:noProof/>
        </w:rPr>
        <w:drawing>
          <wp:inline distT="0" distB="0" distL="0" distR="0" wp14:anchorId="01CF036A" wp14:editId="7DC29A9F">
            <wp:extent cx="254000" cy="1270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 Bitmap Image.jpg"/>
                    <pic:cNvPicPr/>
                  </pic:nvPicPr>
                  <pic:blipFill>
                    <a:blip r:embed="rId52" cstate="print"/>
                    <a:stretch>
                      <a:fillRect/>
                    </a:stretch>
                  </pic:blipFill>
                  <pic:spPr>
                    <a:xfrm>
                      <a:off x="0" y="0"/>
                      <a:ext cx="254000" cy="127000"/>
                    </a:xfrm>
                    <a:prstGeom prst="rect">
                      <a:avLst/>
                    </a:prstGeom>
                  </pic:spPr>
                </pic:pic>
              </a:graphicData>
            </a:graphic>
          </wp:inline>
        </w:drawing>
      </w:r>
    </w:p>
    <w:p w14:paraId="0E462C5F" w14:textId="77777777" w:rsidR="0015131F" w:rsidRDefault="00366D32">
      <w:pPr>
        <w:spacing w:after="0" w:line="300" w:lineRule="auto"/>
        <w:ind w:left="20" w:right="840" w:firstLine="120"/>
        <w:jc w:val="both"/>
        <w:rPr>
          <w:sz w:val="12"/>
        </w:rPr>
      </w:pPr>
      <w:r>
        <w:rPr>
          <w:noProof/>
        </w:rPr>
        <w:drawing>
          <wp:inline distT="0" distB="0" distL="0" distR="0" wp14:anchorId="2DB2D0E8" wp14:editId="40052A86">
            <wp:extent cx="1168400" cy="1270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ew Bitmap Image.jpg"/>
                    <pic:cNvPicPr/>
                  </pic:nvPicPr>
                  <pic:blipFill>
                    <a:blip r:embed="rId53" cstate="print"/>
                    <a:stretch>
                      <a:fillRect/>
                    </a:stretch>
                  </pic:blipFill>
                  <pic:spPr>
                    <a:xfrm>
                      <a:off x="0" y="0"/>
                      <a:ext cx="1168400" cy="127000"/>
                    </a:xfrm>
                    <a:prstGeom prst="rect">
                      <a:avLst/>
                    </a:prstGeom>
                  </pic:spPr>
                </pic:pic>
              </a:graphicData>
            </a:graphic>
          </wp:inline>
        </w:drawing>
      </w:r>
      <w:r>
        <w:rPr>
          <w:rFonts w:ascii="Calibri" w:eastAsia="Calibri" w:hAnsi="Calibri" w:hint="eastAsia"/>
          <w:color w:val="000000"/>
          <w:sz w:val="16"/>
        </w:rPr>
        <w:t>도둑 이야자도 이러한 특성을 다수</w:t>
      </w:r>
      <w:r>
        <w:rPr>
          <w:noProof/>
        </w:rPr>
        <w:drawing>
          <wp:inline distT="0" distB="0" distL="0" distR="0" wp14:anchorId="213D3325" wp14:editId="43DFCB76">
            <wp:extent cx="508000" cy="1270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New Bitmap Image.jpg"/>
                    <pic:cNvPicPr/>
                  </pic:nvPicPr>
                  <pic:blipFill>
                    <a:blip r:embed="rId54" cstate="print"/>
                    <a:stretch>
                      <a:fillRect/>
                    </a:stretch>
                  </pic:blipFill>
                  <pic:spPr>
                    <a:xfrm>
                      <a:off x="0" y="0"/>
                      <a:ext cx="508000" cy="127000"/>
                    </a:xfrm>
                    <a:prstGeom prst="rect">
                      <a:avLst/>
                    </a:prstGeom>
                  </pic:spPr>
                </pic:pic>
              </a:graphicData>
            </a:graphic>
          </wp:inline>
        </w:drawing>
      </w:r>
      <w:r>
        <w:rPr>
          <w:rFonts w:ascii="Calibri" w:eastAsia="Calibri" w:hAnsi="Calibri" w:hint="eastAsia"/>
          <w:color w:val="000000"/>
          <w:sz w:val="16"/>
        </w:rPr>
        <w:t>토 꾸지 못한 충격적인 결말(가볍게슬</w:t>
      </w:r>
      <w:r>
        <w:rPr>
          <w:noProof/>
        </w:rPr>
        <w:drawing>
          <wp:inline distT="0" distB="0" distL="0" distR="0" wp14:anchorId="7B8D5078" wp14:editId="77550D4B">
            <wp:extent cx="1193800" cy="1143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New Bitmap Image.jpg"/>
                    <pic:cNvPicPr/>
                  </pic:nvPicPr>
                  <pic:blipFill>
                    <a:blip r:embed="rId55" cstate="print"/>
                    <a:stretch>
                      <a:fillRect/>
                    </a:stretch>
                  </pic:blipFill>
                  <pic:spPr>
                    <a:xfrm>
                      <a:off x="0" y="0"/>
                      <a:ext cx="1193800" cy="114300"/>
                    </a:xfrm>
                    <a:prstGeom prst="rect">
                      <a:avLst/>
                    </a:prstGeom>
                  </pic:spPr>
                </pic:pic>
              </a:graphicData>
            </a:graphic>
          </wp:inline>
        </w:drawing>
      </w:r>
      <w:r>
        <w:rPr>
          <w:rFonts w:ascii="Calibri" w:eastAsia="Calibri" w:hAnsi="Calibri" w:hint="eastAsia"/>
          <w:color w:val="000000"/>
          <w:sz w:val="16"/>
        </w:rPr>
        <w:t>신장을 잃다), 구체적이고 생생한 묘사(얼음이 가득찬</w:t>
      </w:r>
      <w:r>
        <w:rPr>
          <w:noProof/>
        </w:rPr>
        <w:drawing>
          <wp:inline distT="0" distB="0" distL="0" distR="0" wp14:anchorId="14EBE046" wp14:editId="380791CE">
            <wp:extent cx="635000" cy="1143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New Bitmap Image.jpg"/>
                    <pic:cNvPicPr/>
                  </pic:nvPicPr>
                  <pic:blipFill>
                    <a:blip r:embed="rId56" cstate="print"/>
                    <a:stretch>
                      <a:fillRect/>
                    </a:stretch>
                  </pic:blipFill>
                  <pic:spPr>
                    <a:xfrm>
                      <a:off x="0" y="0"/>
                      <a:ext cx="635000" cy="114300"/>
                    </a:xfrm>
                    <a:prstGeom prst="rect">
                      <a:avLst/>
                    </a:prstGeom>
                  </pic:spPr>
                </pic:pic>
              </a:graphicData>
            </a:graphic>
          </wp:inline>
        </w:drawing>
      </w:r>
      <w:r>
        <w:rPr>
          <w:rFonts w:ascii="Calibri" w:eastAsia="Calibri" w:hAnsi="Calibri" w:hint="eastAsia"/>
          <w:color w:val="000000"/>
          <w:sz w:val="16"/>
        </w:rPr>
        <w:t>나은 이상한 튜브) 격렬한 감정(공포 의심 형오감).</w:t>
      </w:r>
    </w:p>
    <w:p w14:paraId="3520E9AA" w14:textId="77777777" w:rsidR="0015131F" w:rsidRDefault="00366D32">
      <w:pPr>
        <w:spacing w:after="0" w:line="300" w:lineRule="auto"/>
        <w:ind w:left="20" w:right="840" w:firstLine="120"/>
        <w:jc w:val="both"/>
        <w:rPr>
          <w:sz w:val="16"/>
        </w:rPr>
        <w:sectPr w:rsidR="0015131F">
          <w:headerReference w:type="default" r:id="rId57"/>
          <w:footerReference w:type="default" r:id="rId58"/>
          <w:type w:val="continuous"/>
          <w:pgSz w:w="11900" w:h="9960"/>
          <w:pgMar w:top="720" w:right="720" w:bottom="720" w:left="720" w:header="360" w:footer="360" w:gutter="0"/>
          <w:cols w:num="2" w:space="720" w:equalWidth="0">
            <w:col w:w="4260" w:space="1220"/>
            <w:col w:w="4980" w:space="0"/>
          </w:cols>
        </w:sectPr>
      </w:pPr>
      <w:r>
        <w:rPr>
          <w:rFonts w:ascii="Calibri" w:eastAsia="Calibri" w:hAnsi="Calibri" w:hint="eastAsia"/>
          <w:color w:val="000000"/>
          <w:sz w:val="16"/>
        </w:rPr>
        <w:t xml:space="preserve">성공적인 메시지에는 유사한 추제와 유사한 특성들이 </w:t>
      </w:r>
      <w:r>
        <w:rPr>
          <w:rFonts w:ascii="Calibri" w:eastAsia="Calibri" w:hAnsi="Calibri" w:hint="eastAsia"/>
          <w:color w:val="000000"/>
          <w:sz w:val="16"/>
        </w:rPr>
        <w:lastRenderedPageBreak/>
        <w:t xml:space="preserve">뚜렷하게 나타난다. 칩의 연구조사와 수많은 민속학자와 심리학자, 교육학자.정치과학자, </w:t>
      </w:r>
      <w:r>
        <w:rPr>
          <w:rFonts w:ascii="Calibri" w:eastAsia="Calibri" w:hAnsi="Calibri" w:hint="eastAsia"/>
          <w:color w:val="000000"/>
          <w:sz w:val="16"/>
        </w:rPr>
        <w:t>속담학자들의 연구를 통해 우리는 스티커 메시지들이</w:t>
      </w:r>
    </w:p>
    <w:p w14:paraId="4AB0FE97" w14:textId="77777777" w:rsidR="0015131F" w:rsidRDefault="0015131F">
      <w:pPr>
        <w:spacing w:after="0"/>
        <w:jc w:val="both"/>
        <w:rPr>
          <w:rFonts w:ascii="SimSun" w:eastAsia="SimSun" w:hAnsi="SimSun"/>
          <w:color w:val="000000"/>
          <w:sz w:val="21"/>
        </w:rPr>
      </w:pPr>
    </w:p>
    <w:p w14:paraId="0323CCE9" w14:textId="77777777" w:rsidR="0015131F" w:rsidRDefault="00366D32">
      <w:pPr>
        <w:tabs>
          <w:tab w:val="left" w:pos="3340"/>
        </w:tabs>
        <w:spacing w:before="201" w:after="0" w:line="239" w:lineRule="auto"/>
        <w:ind w:firstLine="20"/>
        <w:jc w:val="both"/>
        <w:rPr>
          <w:sz w:val="13"/>
        </w:rPr>
        <w:sectPr w:rsidR="0015131F">
          <w:footerReference w:type="default" r:id="rId59"/>
          <w:type w:val="continuous"/>
          <w:pgSz w:w="11900" w:h="9960"/>
          <w:pgMar w:top="720" w:right="720" w:bottom="720" w:left="720" w:header="360" w:footer="360" w:gutter="0"/>
          <w:cols w:space="720"/>
        </w:sectPr>
      </w:pPr>
      <w:r>
        <w:rPr>
          <w:rFonts w:ascii="Calibri" w:eastAsia="Calibri" w:hAnsi="Calibri" w:hint="eastAsia"/>
          <w:color w:val="000000"/>
          <w:sz w:val="13"/>
        </w:rPr>
        <w:t>30</w:t>
      </w:r>
      <w:r>
        <w:rPr>
          <w:rFonts w:ascii="Calibri" w:eastAsia="Calibri" w:hAnsi="Calibri" w:hint="eastAsia"/>
          <w:color w:val="000000"/>
          <w:sz w:val="13"/>
        </w:rPr>
        <w:tab/>
      </w:r>
      <w:r>
        <w:rPr>
          <w:rFonts w:ascii="Calibri" w:eastAsia="Calibri" w:hAnsi="Calibri" w:hint="eastAsia"/>
          <w:b/>
          <w:color w:val="000000"/>
          <w:sz w:val="12"/>
        </w:rPr>
        <w:t>프롭로그 Prologue</w:t>
      </w:r>
    </w:p>
    <w:p w14:paraId="0F78C942" w14:textId="77777777" w:rsidR="0015131F" w:rsidRDefault="00366D32">
      <w:pPr>
        <w:spacing w:after="0" w:line="235" w:lineRule="auto"/>
        <w:ind w:firstLine="40"/>
        <w:jc w:val="both"/>
        <w:rPr>
          <w:sz w:val="17"/>
        </w:rPr>
      </w:pPr>
      <w:r>
        <w:rPr>
          <w:rFonts w:ascii="Calibri" w:eastAsia="Calibri" w:hAnsi="Calibri" w:hint="eastAsia"/>
          <w:color w:val="000000"/>
          <w:sz w:val="17"/>
        </w:rPr>
        <w:lastRenderedPageBreak/>
        <w:t>어떤 특성을 공유하고 있음을 깨달았다.</w:t>
      </w:r>
    </w:p>
    <w:p w14:paraId="27CDAED0" w14:textId="77777777" w:rsidR="0015131F" w:rsidRDefault="00366D32">
      <w:pPr>
        <w:spacing w:before="5" w:after="0" w:line="321" w:lineRule="auto"/>
        <w:ind w:left="40" w:right="40" w:firstLine="120"/>
        <w:jc w:val="both"/>
        <w:rPr>
          <w:sz w:val="17"/>
        </w:rPr>
      </w:pPr>
      <w:r>
        <w:rPr>
          <w:rFonts w:ascii="Calibri" w:eastAsia="Calibri" w:hAnsi="Calibri" w:hint="eastAsia"/>
          <w:color w:val="000000"/>
          <w:sz w:val="17"/>
        </w:rPr>
        <w:t>물론 스티커 메시지를 만드는 '공식 따원 없다. 하지만 스티커 메시지들은 모두 공통적인 특성을 지니고 있으며 이러한 특성들은 메시지의 성공 가능성을 한층 높여준다.</w:t>
      </w:r>
    </w:p>
    <w:p w14:paraId="18B83722" w14:textId="77777777" w:rsidR="0015131F" w:rsidRDefault="00366D32">
      <w:pPr>
        <w:spacing w:after="0" w:line="321" w:lineRule="auto"/>
        <w:ind w:left="40" w:right="40" w:firstLine="120"/>
        <w:jc w:val="both"/>
        <w:rPr>
          <w:sz w:val="17"/>
        </w:rPr>
      </w:pPr>
      <w:r>
        <w:rPr>
          <w:rFonts w:ascii="Calibri" w:eastAsia="Calibri" w:hAnsi="Calibri" w:hint="eastAsia"/>
          <w:color w:val="000000"/>
          <w:sz w:val="17"/>
        </w:rPr>
        <w:t>비유하자면, 위대한 농구선수의 자질과 비슷하다고 할까? 훌륭한선수는 누구나 큰 신장과 스피드, 민첩함, 파워 그리고 게임의 흐름을 읽는 능력 등과 같은 뛰어난 자질을 지니고 있다. 그러나 이 모든능력을 갖춰야만 훌륭한 농구선수가 될 수 있는 것은 아니다. 역사상가장 훌륭한 가드들 가운데에는 신장이 180센티미터도 채 되지 않는이들도 있었다. 또한 이 같은 장점을 갖췄다고 해서 모두 다 위대한선수가 될 수 있는 것도 아니다. 키는 커도 굼뜨고 형편없는 선수들도 있으니 말이다. 하지만 만일 동네 공원에서 만난 사람들과 팀을짜서 농구 시합을 벌일 기회가 생긴다면 당신도 틀림없이 키가 큰 사람을 우선적으로 고를 것이다.</w:t>
      </w:r>
    </w:p>
    <w:p w14:paraId="6E27D775" w14:textId="77777777" w:rsidR="0015131F" w:rsidRDefault="00366D32">
      <w:pPr>
        <w:spacing w:after="0" w:line="321" w:lineRule="auto"/>
        <w:ind w:left="40" w:right="40" w:firstLine="120"/>
        <w:jc w:val="both"/>
        <w:rPr>
          <w:sz w:val="17"/>
        </w:rPr>
      </w:pPr>
      <w:r>
        <w:rPr>
          <w:rFonts w:ascii="Calibri" w:eastAsia="Calibri" w:hAnsi="Calibri" w:hint="eastAsia"/>
          <w:color w:val="000000"/>
          <w:sz w:val="17"/>
        </w:rPr>
        <w:t>메시지 역시 이와 비슷한 방식으로 작용한다. 이 책에서 우리가 배울 수 있는 기술 중 하니는, 낮선 무리들 중에서 신장 180센티미터의 건장한 남성을 자신의 팀으로 선택하는 것처럼 '선천적 잠재성'을 지닌 메시지를 알아보는 것이다. 이 책의 뒷부분에는 매일같이서브웨이 샌드위치를 먹고 100킬로그램 이상 살을 뺀 제러드라는비만 학생을 내세운 서브웨이의 광고 캠페인이 등장한다. 엄청난 성공을 거둔 이 광고 캠페인은 매디슨 애버뉴에서 뽐내는 거대 광고회사의 솜씨가 아니다. 이 광고를 처음으로 시작한 사람은 탁월한 메시지를 알아보는 감각을 지닌 한 작은 서브웨이 지점의 주인이었다.</w:t>
      </w:r>
    </w:p>
    <w:p w14:paraId="0981A7FB" w14:textId="77777777" w:rsidR="0015131F" w:rsidRDefault="00366D32">
      <w:pPr>
        <w:spacing w:line="1" w:lineRule="exact"/>
      </w:pPr>
      <w:r>
        <w:br w:type="column"/>
      </w:r>
    </w:p>
    <w:p w14:paraId="4E16010E" w14:textId="77777777" w:rsidR="0015131F" w:rsidRDefault="00366D32">
      <w:pPr>
        <w:spacing w:after="0" w:line="288" w:lineRule="auto"/>
        <w:ind w:right="20" w:firstLine="120"/>
        <w:jc w:val="both"/>
        <w:rPr>
          <w:sz w:val="17"/>
        </w:rPr>
      </w:pPr>
      <w:r>
        <w:rPr>
          <w:rFonts w:ascii="Calibri" w:eastAsia="Calibri" w:hAnsi="Calibri" w:hint="eastAsia"/>
          <w:color w:val="000000"/>
          <w:sz w:val="17"/>
        </w:rPr>
        <w:t>그러나 농구선수와 메시지 사이에는 커다란 차이점이 있다. 바로메시지의 세계에서는 선수들을 유전학적으로 조작할 수 있다는 점이다. 우리는 고착성을 최대화하는 방식으로 메시지를 계획하고 창조할 수 있다. 수백 수천 개의 스티커 메시지를 골똘히 들여다보던우리는 그 안에 담겨 있는 공통된 특성 여섯 개를 발견했다.</w:t>
      </w:r>
    </w:p>
    <w:p w14:paraId="3D334AC1" w14:textId="77777777" w:rsidR="0015131F" w:rsidRDefault="0015131F">
      <w:pPr>
        <w:spacing w:after="0"/>
        <w:jc w:val="both"/>
        <w:rPr>
          <w:rFonts w:ascii="SimSun" w:eastAsia="SimSun" w:hAnsi="SimSun"/>
          <w:color w:val="000000"/>
          <w:sz w:val="21"/>
        </w:rPr>
      </w:pPr>
    </w:p>
    <w:p w14:paraId="73C7B1B1" w14:textId="77777777" w:rsidR="0015131F" w:rsidRDefault="0015131F">
      <w:pPr>
        <w:spacing w:after="0"/>
        <w:jc w:val="both"/>
        <w:rPr>
          <w:rFonts w:ascii="SimSun" w:eastAsia="SimSun" w:hAnsi="SimSun"/>
          <w:color w:val="000000"/>
          <w:sz w:val="21"/>
        </w:rPr>
      </w:pPr>
    </w:p>
    <w:p w14:paraId="4EF8BC80" w14:textId="77777777" w:rsidR="0015131F" w:rsidRDefault="00366D32">
      <w:pPr>
        <w:spacing w:after="0" w:line="215" w:lineRule="auto"/>
        <w:ind w:firstLine="120"/>
        <w:jc w:val="both"/>
        <w:rPr>
          <w:sz w:val="17"/>
        </w:rPr>
      </w:pPr>
      <w:r>
        <w:rPr>
          <w:rFonts w:ascii="Calibri" w:eastAsia="Calibri" w:hAnsi="Calibri" w:hint="eastAsia"/>
          <w:color w:val="000000"/>
          <w:sz w:val="17"/>
        </w:rPr>
        <w:t xml:space="preserve">| 원칙 1 단순성 </w:t>
      </w:r>
      <w:r>
        <w:rPr>
          <w:rFonts w:ascii="Calibri" w:eastAsia="Calibri" w:hAnsi="Calibri" w:hint="eastAsia"/>
          <w:b/>
          <w:color w:val="000000"/>
          <w:sz w:val="17"/>
        </w:rPr>
        <w:t>Simplicity</w:t>
      </w:r>
      <w:r>
        <w:rPr>
          <w:rFonts w:ascii="Calibri" w:eastAsia="Calibri" w:hAnsi="Calibri" w:hint="eastAsia"/>
          <w:color w:val="000000"/>
          <w:sz w:val="17"/>
        </w:rPr>
        <w:t xml:space="preserve"> </w:t>
      </w:r>
      <w:r>
        <w:rPr>
          <w:rFonts w:ascii="Calibri" w:eastAsia="Calibri" w:hAnsi="Calibri" w:hint="eastAsia"/>
          <w:b/>
          <w:color w:val="000000"/>
          <w:sz w:val="17"/>
        </w:rPr>
        <w:t>|</w:t>
      </w:r>
    </w:p>
    <w:p w14:paraId="3764553D" w14:textId="77777777" w:rsidR="0015131F" w:rsidRDefault="00366D32">
      <w:pPr>
        <w:spacing w:after="0" w:line="288" w:lineRule="auto"/>
        <w:ind w:right="20" w:firstLine="120"/>
        <w:jc w:val="both"/>
        <w:rPr>
          <w:sz w:val="17"/>
        </w:rPr>
      </w:pPr>
      <w:r>
        <w:rPr>
          <w:rFonts w:ascii="Calibri" w:eastAsia="Calibri" w:hAnsi="Calibri" w:hint="eastAsia"/>
          <w:color w:val="000000"/>
          <w:sz w:val="17"/>
        </w:rPr>
        <w:t>메시지의 핵심을 찾으려면 어떻게 해야 하는가? 한 유명한 변호사가 이런 말을 했다. "만일 당신이 법정에서 열 가지 주장을 펼친다면, 설사 그 열 가지 주장 모두가 더할 나위 없이 훌륭하다 할지라도평결을 내리는 배심원들은 그중 단 하나도 기억하지 못할 것이다."메시지의 핵심을 발굴하려면 우리는 결론을 내리는 '명수가 되어야한다. 무자바할 정도로 결자지를 처내고 중요한 것만 남겨야 한다.</w:t>
      </w:r>
    </w:p>
    <w:p w14:paraId="1F26DDBA" w14:textId="77777777" w:rsidR="0015131F" w:rsidRDefault="00366D32">
      <w:pPr>
        <w:spacing w:after="0" w:line="288" w:lineRule="auto"/>
        <w:ind w:right="20" w:firstLine="120"/>
        <w:jc w:val="both"/>
        <w:rPr>
          <w:sz w:val="17"/>
        </w:rPr>
      </w:pPr>
      <w:r>
        <w:rPr>
          <w:rFonts w:ascii="Calibri" w:eastAsia="Calibri" w:hAnsi="Calibri" w:hint="eastAsia"/>
          <w:color w:val="000000"/>
          <w:sz w:val="17"/>
        </w:rPr>
        <w:t>우리가 원하는 것은 요약문이 아니다. 가장 이상적인 형태는 속담이다. 메시지는 반드시 단순하고 동시에 심오해야 한다. 남에게 대접받고 싶은 대로 남을 대접하라'는 황금률은 단순함의 궁극적 이상향이다. 이 단순한 한 문장이 얼마나 심오한 의미를 담고 있는지 보라. 이를 실천하려면 한평생이 걸려도 부족할 테니 말이다.</w:t>
      </w:r>
    </w:p>
    <w:p w14:paraId="3114F6DF" w14:textId="77777777" w:rsidR="0015131F" w:rsidRDefault="0015131F">
      <w:pPr>
        <w:spacing w:after="0"/>
        <w:jc w:val="both"/>
        <w:rPr>
          <w:rFonts w:ascii="SimSun" w:eastAsia="SimSun" w:hAnsi="SimSun"/>
          <w:color w:val="000000"/>
          <w:sz w:val="21"/>
        </w:rPr>
      </w:pPr>
    </w:p>
    <w:p w14:paraId="0C4F9BBC" w14:textId="77777777" w:rsidR="0015131F" w:rsidRDefault="00366D32">
      <w:pPr>
        <w:spacing w:after="0" w:line="235" w:lineRule="auto"/>
        <w:ind w:firstLine="120"/>
        <w:jc w:val="both"/>
        <w:rPr>
          <w:sz w:val="17"/>
        </w:rPr>
      </w:pPr>
      <w:r>
        <w:rPr>
          <w:rFonts w:ascii="Calibri" w:eastAsia="Calibri" w:hAnsi="Calibri" w:hint="eastAsia"/>
          <w:b/>
          <w:color w:val="000000"/>
          <w:sz w:val="17"/>
        </w:rPr>
        <w:t>1 원칙 2 의외성-Unexpectedness</w:t>
      </w:r>
    </w:p>
    <w:p w14:paraId="65164327" w14:textId="77777777" w:rsidR="0015131F" w:rsidRDefault="00366D32">
      <w:pPr>
        <w:spacing w:after="0" w:line="288" w:lineRule="auto"/>
        <w:ind w:right="20" w:firstLine="120"/>
        <w:jc w:val="both"/>
        <w:rPr>
          <w:sz w:val="17"/>
        </w:rPr>
        <w:sectPr w:rsidR="0015131F">
          <w:headerReference w:type="default" r:id="rId60"/>
          <w:footerReference w:type="default" r:id="rId61"/>
          <w:type w:val="continuous"/>
          <w:pgSz w:w="11900" w:h="10000"/>
          <w:pgMar w:top="720" w:right="720" w:bottom="1200" w:left="720" w:header="360" w:footer="600" w:gutter="0"/>
          <w:cols w:num="2" w:space="720" w:equalWidth="0">
            <w:col w:w="4620" w:space="1340"/>
            <w:col w:w="4500" w:space="0"/>
          </w:cols>
        </w:sectPr>
      </w:pPr>
      <w:r>
        <w:rPr>
          <w:rFonts w:ascii="Calibri" w:eastAsia="Calibri" w:hAnsi="Calibri" w:hint="eastAsia"/>
          <w:color w:val="000000"/>
          <w:sz w:val="17"/>
        </w:rPr>
        <w:t>사람들이 우리의 메시지에 관심을 갖게 만들려면 어떻게 해야 하는가? 그리고 어떻게 그 관심을 유지시킬 것인가? 해결책은 사람들의 예상을 깨뜨리는 것이다. 직관에 반하는 결론을 내세워라. 영화</w:t>
      </w:r>
    </w:p>
    <w:p w14:paraId="221B106D" w14:textId="77777777" w:rsidR="0015131F" w:rsidRDefault="00366D32">
      <w:pPr>
        <w:tabs>
          <w:tab w:val="left" w:pos="7900"/>
        </w:tabs>
        <w:spacing w:after="0" w:line="239" w:lineRule="auto"/>
        <w:ind w:firstLine="5880"/>
        <w:jc w:val="both"/>
        <w:rPr>
          <w:sz w:val="12"/>
        </w:rPr>
        <w:sectPr w:rsidR="0015131F">
          <w:headerReference w:type="default" r:id="rId62"/>
          <w:footerReference w:type="default" r:id="rId63"/>
          <w:type w:val="continuous"/>
          <w:pgSz w:w="11900" w:h="9760"/>
          <w:pgMar w:top="720" w:right="720" w:bottom="1200" w:left="720" w:header="360" w:footer="600" w:gutter="0"/>
          <w:cols w:space="720"/>
        </w:sectPr>
      </w:pPr>
      <w:r>
        <w:rPr>
          <w:noProof/>
        </w:rPr>
        <w:lastRenderedPageBreak/>
        <w:drawing>
          <wp:inline distT="0" distB="0" distL="0" distR="0" wp14:anchorId="15716467" wp14:editId="3A2591B8">
            <wp:extent cx="1155700" cy="17780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New Bitmap Image.jpg"/>
                    <pic:cNvPicPr/>
                  </pic:nvPicPr>
                  <pic:blipFill>
                    <a:blip r:embed="rId64" cstate="print"/>
                    <a:stretch>
                      <a:fillRect/>
                    </a:stretch>
                  </pic:blipFill>
                  <pic:spPr>
                    <a:xfrm>
                      <a:off x="0" y="0"/>
                      <a:ext cx="1155700" cy="177800"/>
                    </a:xfrm>
                    <a:prstGeom prst="rect">
                      <a:avLst/>
                    </a:prstGeom>
                  </pic:spPr>
                </pic:pic>
              </a:graphicData>
            </a:graphic>
          </wp:inline>
        </w:drawing>
      </w:r>
      <w:r>
        <w:rPr>
          <w:rFonts w:ascii="Calibri" w:eastAsia="Calibri" w:hAnsi="Calibri" w:hint="eastAsia"/>
          <w:color w:val="000000"/>
          <w:sz w:val="12"/>
        </w:rPr>
        <w:tab/>
      </w:r>
      <w:r>
        <w:rPr>
          <w:noProof/>
        </w:rPr>
        <w:drawing>
          <wp:inline distT="0" distB="0" distL="0" distR="0" wp14:anchorId="4E541290" wp14:editId="0A590C89">
            <wp:extent cx="1041400" cy="19050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ew Bitmap Image.jpg"/>
                    <pic:cNvPicPr/>
                  </pic:nvPicPr>
                  <pic:blipFill>
                    <a:blip r:embed="rId65" cstate="print"/>
                    <a:stretch>
                      <a:fillRect/>
                    </a:stretch>
                  </pic:blipFill>
                  <pic:spPr>
                    <a:xfrm>
                      <a:off x="0" y="0"/>
                      <a:ext cx="1041400" cy="190500"/>
                    </a:xfrm>
                    <a:prstGeom prst="rect">
                      <a:avLst/>
                    </a:prstGeom>
                  </pic:spPr>
                </pic:pic>
              </a:graphicData>
            </a:graphic>
          </wp:inline>
        </w:drawing>
      </w:r>
    </w:p>
    <w:p w14:paraId="0351F699" w14:textId="77777777" w:rsidR="0015131F" w:rsidRDefault="00366D32">
      <w:pPr>
        <w:spacing w:before="16" w:after="0" w:line="343" w:lineRule="auto"/>
        <w:ind w:left="60" w:right="20" w:hanging="40"/>
        <w:jc w:val="both"/>
        <w:rPr>
          <w:sz w:val="16"/>
        </w:rPr>
      </w:pPr>
      <w:r>
        <w:rPr>
          <w:rFonts w:ascii="Calibri" w:eastAsia="Calibri" w:hAnsi="Calibri" w:hint="eastAsia"/>
          <w:color w:val="000000"/>
          <w:sz w:val="16"/>
        </w:rPr>
        <w:t>관에서 피는 팝콘은 해롭다. 심지어 '하루 세 끼 꼬박 콜레스테롤이푸짐한 식사를 하는 것보다' 팝콘 한 봉지를 먹는 편이 더 건강에 해롭다!</w:t>
      </w:r>
    </w:p>
    <w:p w14:paraId="7A6E0C9E" w14:textId="77777777" w:rsidR="0015131F" w:rsidRDefault="00366D32">
      <w:pPr>
        <w:spacing w:after="0" w:line="343" w:lineRule="auto"/>
        <w:ind w:left="20" w:right="20" w:firstLine="120"/>
        <w:jc w:val="both"/>
        <w:rPr>
          <w:sz w:val="16"/>
        </w:rPr>
      </w:pPr>
      <w:r>
        <w:rPr>
          <w:rFonts w:ascii="Calibri" w:eastAsia="Calibri" w:hAnsi="Calibri" w:hint="eastAsia"/>
          <w:color w:val="000000"/>
          <w:sz w:val="16"/>
        </w:rPr>
        <w:t>사람들의 관심을 끌려면 그들의 허를 찔러 긴장감을 높이고 이목을 집중시켜야 한다. 그러나 놀라움이라는 감정은 오랫동안 지속되지 않는다. 반드시 사람들의 흥미와 호기심을 자극해야 한다. 1년에48시간짜리 역사 수업에 아이들이 계속 집중하게 만들려면 어떻게해야 할까? 오랜 시간에 걸쳐 사람들의 지식에 구조적인 '공백을 열어주면 호기심을 유발할 수 있다. 그런 다음 그 빈틈을 채워줘라.</w:t>
      </w:r>
    </w:p>
    <w:p w14:paraId="6AE6FCB7" w14:textId="77777777" w:rsidR="0015131F" w:rsidRDefault="0015131F">
      <w:pPr>
        <w:spacing w:after="0"/>
        <w:jc w:val="both"/>
        <w:rPr>
          <w:rFonts w:ascii="SimSun" w:eastAsia="SimSun" w:hAnsi="SimSun"/>
          <w:color w:val="000000"/>
          <w:sz w:val="21"/>
        </w:rPr>
      </w:pPr>
    </w:p>
    <w:p w14:paraId="3A79D7DD" w14:textId="77777777" w:rsidR="0015131F" w:rsidRDefault="00366D32">
      <w:pPr>
        <w:spacing w:before="184" w:after="0"/>
        <w:ind w:firstLine="140"/>
        <w:jc w:val="both"/>
        <w:rPr>
          <w:sz w:val="16"/>
        </w:rPr>
      </w:pPr>
      <w:r>
        <w:rPr>
          <w:rFonts w:ascii="Calibri" w:eastAsia="Calibri" w:hAnsi="Calibri" w:hint="eastAsia"/>
          <w:b/>
          <w:color w:val="000000"/>
          <w:sz w:val="16"/>
        </w:rPr>
        <w:t>1원칙 3 구체성 Concreteness|</w:t>
      </w:r>
    </w:p>
    <w:p w14:paraId="6F5B1BF7" w14:textId="77777777" w:rsidR="0015131F" w:rsidRDefault="00366D32">
      <w:pPr>
        <w:spacing w:after="0" w:line="343" w:lineRule="auto"/>
        <w:ind w:left="20" w:right="20" w:firstLine="120"/>
        <w:jc w:val="both"/>
        <w:rPr>
          <w:sz w:val="16"/>
        </w:rPr>
      </w:pPr>
      <w:r>
        <w:rPr>
          <w:rFonts w:ascii="Calibri" w:eastAsia="Calibri" w:hAnsi="Calibri" w:hint="eastAsia"/>
          <w:color w:val="000000"/>
          <w:sz w:val="16"/>
        </w:rPr>
        <w:t>메시지를 명확하게 만들려면 어떻게 해야 하는가? 실질적 행위와감각적 정보의 언어로 설명한다. 바로 이 지점에서 수많은 비즈니스커뮤니케이션이 잘못된 방향으로 빗나가곤 한다. 사명선언문, 시너지, 전략, 비전 등의 말은 대개 애매모호하고 허황되며 아무런 의미도 담겨 있지 않다.</w:t>
      </w:r>
    </w:p>
    <w:p w14:paraId="154CB50A" w14:textId="77777777" w:rsidR="0015131F" w:rsidRDefault="00366D32">
      <w:pPr>
        <w:spacing w:after="0" w:line="343" w:lineRule="auto"/>
        <w:ind w:left="20" w:right="20" w:firstLine="120"/>
        <w:jc w:val="both"/>
        <w:rPr>
          <w:sz w:val="16"/>
        </w:rPr>
      </w:pPr>
      <w:r>
        <w:rPr>
          <w:rFonts w:ascii="Calibri" w:eastAsia="Calibri" w:hAnsi="Calibri" w:hint="eastAsia"/>
          <w:color w:val="000000"/>
          <w:sz w:val="16"/>
        </w:rPr>
        <w:t>선천성 스티커 메시지는 구체적이고 상세한 이미지(얼음으로 가득 찬욕조, 면도날이 박혀 있는 사과 등)들로 가득하다. 왜냐하면 우리의 두뇌는 구체적인 정보를 기억하도록 만들어져 있기 때문이다.</w:t>
      </w:r>
    </w:p>
    <w:p w14:paraId="3ACA0019" w14:textId="77777777" w:rsidR="0015131F" w:rsidRDefault="00366D32">
      <w:pPr>
        <w:spacing w:before="67" w:after="0" w:line="343" w:lineRule="auto"/>
        <w:ind w:left="20" w:right="20" w:firstLine="120"/>
        <w:jc w:val="both"/>
        <w:rPr>
          <w:sz w:val="16"/>
        </w:rPr>
      </w:pPr>
      <w:r>
        <w:rPr>
          <w:rFonts w:ascii="Calibri" w:eastAsia="Calibri" w:hAnsi="Calibri" w:hint="eastAsia"/>
          <w:color w:val="000000"/>
          <w:sz w:val="16"/>
        </w:rPr>
        <w:t>속담은 대개 추상적인 진리를 구체적인 언어로 표현한다. "손 안에든새 한 마리가 덤불 속 두 마리보다 낫다." 구체점이 설명이야말로 우리의 메시지가 청중 한 사람 한 사람</w:t>
      </w:r>
      <w:r>
        <w:rPr>
          <w:rFonts w:ascii="Calibri" w:eastAsia="Calibri" w:hAnsi="Calibri" w:hint="eastAsia"/>
          <w:color w:val="000000"/>
          <w:sz w:val="16"/>
        </w:rPr>
        <w:t>에게 동일한 의미를 전달할 수 있는 유일한 길이다.</w:t>
      </w:r>
    </w:p>
    <w:p w14:paraId="72729326" w14:textId="77777777" w:rsidR="0015131F" w:rsidRDefault="00366D32">
      <w:pPr>
        <w:spacing w:line="1" w:lineRule="exact"/>
      </w:pPr>
      <w:r>
        <w:br w:type="column"/>
      </w:r>
    </w:p>
    <w:p w14:paraId="3084115E" w14:textId="77777777" w:rsidR="0015131F" w:rsidRDefault="0015131F">
      <w:pPr>
        <w:spacing w:after="0"/>
        <w:jc w:val="both"/>
        <w:rPr>
          <w:rFonts w:ascii="SimSun" w:eastAsia="SimSun" w:hAnsi="SimSun"/>
          <w:color w:val="000000"/>
          <w:sz w:val="21"/>
        </w:rPr>
      </w:pPr>
    </w:p>
    <w:p w14:paraId="559B00AA" w14:textId="77777777" w:rsidR="0015131F" w:rsidRDefault="00366D32">
      <w:pPr>
        <w:spacing w:before="72" w:after="0"/>
        <w:ind w:firstLine="240"/>
        <w:jc w:val="both"/>
        <w:rPr>
          <w:sz w:val="16"/>
        </w:rPr>
      </w:pPr>
      <w:r>
        <w:rPr>
          <w:rFonts w:ascii="Calibri" w:eastAsia="Calibri" w:hAnsi="Calibri" w:hint="eastAsia"/>
          <w:color w:val="000000"/>
          <w:sz w:val="16"/>
        </w:rPr>
        <w:t>| 원칙 4 신뢰성 Credibility |</w:t>
      </w:r>
    </w:p>
    <w:p w14:paraId="36755878" w14:textId="77777777" w:rsidR="0015131F" w:rsidRDefault="00366D32">
      <w:pPr>
        <w:spacing w:after="0" w:line="285" w:lineRule="auto"/>
        <w:ind w:left="120" w:right="560" w:firstLine="120"/>
        <w:jc w:val="both"/>
        <w:rPr>
          <w:sz w:val="16"/>
        </w:rPr>
      </w:pPr>
      <w:r>
        <w:rPr>
          <w:rFonts w:ascii="Calibri" w:eastAsia="Calibri" w:hAnsi="Calibri" w:hint="eastAsia"/>
          <w:color w:val="000000"/>
          <w:sz w:val="16"/>
        </w:rPr>
        <w:t>우리의 메시지를 믿게 하려면 어떻게 해야 하는가? 전 미국 공중위생국장 C. 에버릿 쿠프가 공공위생 문제에 관해 말한다면, 대부분의 사람들은 아무런 의심 없이 그의 생각을 받아들일 것이다. 하지만 일상생활에서 우리는 그러한 권위를 그다지 좋아하지 않는다. 스티커 메시지는 나름의 신뢰성을 갖추어야 한다. 우리는 사람들이 우리의 메시지를 스스로 시험해볼 수 있도록. 즉 구매 전에 직접 체험해볼 수 있도록 도와줄 방법을 찾아야만 한다.</w:t>
      </w:r>
    </w:p>
    <w:p w14:paraId="4ECFBDD9" w14:textId="77777777" w:rsidR="0015131F" w:rsidRDefault="00366D32">
      <w:pPr>
        <w:spacing w:after="0" w:line="285" w:lineRule="auto"/>
        <w:ind w:left="120" w:right="560" w:firstLine="120"/>
        <w:jc w:val="both"/>
        <w:rPr>
          <w:sz w:val="16"/>
        </w:rPr>
      </w:pPr>
      <w:r>
        <w:rPr>
          <w:rFonts w:ascii="Calibri" w:eastAsia="Calibri" w:hAnsi="Calibri" w:hint="eastAsia"/>
          <w:color w:val="000000"/>
          <w:sz w:val="16"/>
        </w:rPr>
        <w:t>사람들은 무엇에 관해 예를 들 때 본능적으로 큰 숫자를 내미는 경향이 있는데, 많은 경우 그것은 가장 잘못된 접근법이다. 1980년 미국 대선 후보 토론회에서 지미 카터와 맞선 레이건은 경제 침체를입증하는 증거로 복잡하고 끝없는 통계수치를 제시할 수도 있었다.하지만 대신 그는 유권자들이 스스로에게 물을 수 있는 간단한 질문을 던졌다. "여러분, 투표를 하기 전에 마음속으로 한 번만 물어보십시오. 과연 나는 4년 전보다 더 잘살고 있는가?"</w:t>
      </w:r>
    </w:p>
    <w:p w14:paraId="12B307E6" w14:textId="77777777" w:rsidR="0015131F" w:rsidRDefault="0015131F">
      <w:pPr>
        <w:spacing w:after="0"/>
        <w:jc w:val="both"/>
        <w:rPr>
          <w:rFonts w:ascii="SimSun" w:eastAsia="SimSun" w:hAnsi="SimSun"/>
          <w:color w:val="000000"/>
          <w:sz w:val="21"/>
        </w:rPr>
      </w:pPr>
    </w:p>
    <w:p w14:paraId="7942C2C4" w14:textId="77777777" w:rsidR="0015131F" w:rsidRDefault="00366D32">
      <w:pPr>
        <w:spacing w:before="224" w:after="0"/>
        <w:ind w:firstLine="240"/>
        <w:jc w:val="both"/>
        <w:rPr>
          <w:sz w:val="16"/>
        </w:rPr>
      </w:pPr>
      <w:r>
        <w:rPr>
          <w:rFonts w:ascii="Calibri" w:eastAsia="Calibri" w:hAnsi="Calibri" w:hint="eastAsia"/>
          <w:b/>
          <w:color w:val="000000"/>
          <w:sz w:val="16"/>
        </w:rPr>
        <w:t>J 원칙 5</w:t>
      </w:r>
      <w:r>
        <w:rPr>
          <w:rFonts w:ascii="Calibri" w:eastAsia="Calibri" w:hAnsi="Calibri" w:hint="eastAsia"/>
          <w:color w:val="000000"/>
          <w:sz w:val="16"/>
        </w:rPr>
        <w:t xml:space="preserve"> 감성</w:t>
      </w:r>
      <w:r>
        <w:rPr>
          <w:rFonts w:ascii="Calibri" w:eastAsia="Calibri" w:hAnsi="Calibri" w:hint="eastAsia"/>
          <w:b/>
          <w:color w:val="000000"/>
          <w:sz w:val="16"/>
        </w:rPr>
        <w:t xml:space="preserve"> Emotion l</w:t>
      </w:r>
    </w:p>
    <w:p w14:paraId="1136CC99" w14:textId="77777777" w:rsidR="0015131F" w:rsidRDefault="00366D32">
      <w:pPr>
        <w:spacing w:after="0" w:line="285" w:lineRule="auto"/>
        <w:ind w:right="560" w:firstLine="240"/>
        <w:jc w:val="both"/>
        <w:rPr>
          <w:sz w:val="16"/>
        </w:rPr>
        <w:sectPr w:rsidR="0015131F">
          <w:footerReference w:type="default" r:id="rId66"/>
          <w:type w:val="continuous"/>
          <w:pgSz w:w="11900" w:h="9760"/>
          <w:pgMar w:top="720" w:right="720" w:bottom="1200" w:left="720" w:header="360" w:footer="600" w:gutter="0"/>
          <w:cols w:num="2" w:space="720" w:equalWidth="0">
            <w:col w:w="4420" w:space="1160"/>
            <w:col w:w="4880" w:space="0"/>
          </w:cols>
        </w:sectPr>
      </w:pPr>
      <w:r>
        <w:rPr>
          <w:rFonts w:ascii="Calibri" w:eastAsia="Calibri" w:hAnsi="Calibri" w:hint="eastAsia"/>
          <w:color w:val="000000"/>
          <w:sz w:val="16"/>
        </w:rPr>
        <w:t xml:space="preserve">우리가 말하는 메시지를 상대방이 중요하게 받아들이도록 하려면어떻게 해야 하는가? 무언가를 '느끼게 만들어야 한다. 영화관 팝콘 스토리는 사람들이 팝콘의 유해성을 깨닫고 혐오감을 느끼도록분출겼다 '포화지방 37그램'이라는 숫자는 이무런 감정도 </w:t>
      </w:r>
      <w:r>
        <w:rPr>
          <w:rFonts w:ascii="Calibri" w:eastAsia="Calibri" w:hAnsi="Calibri" w:hint="eastAsia"/>
          <w:color w:val="000000"/>
          <w:sz w:val="16"/>
        </w:rPr>
        <w:t>불러일으키지 않는다. 연구조사에 따르면, 사람들은 빈민층 집단보다 한 개인에게 자선을 베푸는 경향이 더 크다.</w:t>
      </w:r>
    </w:p>
    <w:p w14:paraId="7E53B290" w14:textId="77777777" w:rsidR="0015131F" w:rsidRDefault="00366D32">
      <w:pPr>
        <w:spacing w:after="0" w:line="336" w:lineRule="auto"/>
        <w:ind w:left="60" w:right="20" w:firstLine="160"/>
        <w:jc w:val="both"/>
        <w:rPr>
          <w:sz w:val="16"/>
        </w:rPr>
      </w:pPr>
      <w:r>
        <w:rPr>
          <w:rFonts w:ascii="Calibri" w:eastAsia="Calibri" w:hAnsi="Calibri" w:hint="eastAsia"/>
          <w:color w:val="000000"/>
          <w:sz w:val="16"/>
        </w:rPr>
        <w:lastRenderedPageBreak/>
        <w:t>우리는 같은 사람에게 감정을 느끼지, 추상적인 개념에는 아무런느낌도 받지 못한다. 때로 이 부분에서 가장 어려운 점은 자극을 해야 할 적절한 감정을 찾아내는 것이다. 이를테면 10대 흡연 청소년들에게 담배의 유해성을 상기시키는 것은 그리 효과적인 방법이 아니다. 하지만 거대 담배회사의 표리부동한 행동을 알려줌으로써 반발심을 자극한다면 금연열풍을 훨씬 강하게 일으킬 수 있다.</w:t>
      </w:r>
    </w:p>
    <w:p w14:paraId="6BF64C39" w14:textId="77777777" w:rsidR="0015131F" w:rsidRDefault="0015131F">
      <w:pPr>
        <w:spacing w:after="0"/>
        <w:jc w:val="both"/>
        <w:rPr>
          <w:rFonts w:ascii="SimSun" w:eastAsia="SimSun" w:hAnsi="SimSun"/>
          <w:color w:val="000000"/>
          <w:sz w:val="21"/>
        </w:rPr>
      </w:pPr>
    </w:p>
    <w:p w14:paraId="62D7281B" w14:textId="77777777" w:rsidR="0015131F" w:rsidRDefault="0015131F">
      <w:pPr>
        <w:spacing w:after="0"/>
        <w:jc w:val="both"/>
        <w:rPr>
          <w:rFonts w:ascii="SimSun" w:eastAsia="SimSun" w:hAnsi="SimSun"/>
          <w:color w:val="000000"/>
          <w:sz w:val="21"/>
        </w:rPr>
      </w:pPr>
    </w:p>
    <w:p w14:paraId="732A8852" w14:textId="77777777" w:rsidR="0015131F" w:rsidRDefault="00366D32">
      <w:pPr>
        <w:spacing w:after="0" w:line="191" w:lineRule="auto"/>
        <w:ind w:firstLine="220"/>
        <w:jc w:val="both"/>
        <w:rPr>
          <w:sz w:val="16"/>
        </w:rPr>
      </w:pPr>
      <w:r>
        <w:rPr>
          <w:rFonts w:ascii="Calibri" w:eastAsia="Calibri" w:hAnsi="Calibri" w:hint="eastAsia"/>
          <w:color w:val="000000"/>
          <w:sz w:val="16"/>
        </w:rPr>
        <w:t>| 원칙</w:t>
      </w:r>
      <w:r>
        <w:rPr>
          <w:rFonts w:ascii="Calibri" w:eastAsia="Calibri" w:hAnsi="Calibri" w:hint="eastAsia"/>
          <w:b/>
          <w:color w:val="000000"/>
          <w:sz w:val="16"/>
        </w:rPr>
        <w:t xml:space="preserve"> </w:t>
      </w:r>
      <w:r>
        <w:rPr>
          <w:rFonts w:ascii="Calibri" w:eastAsia="Calibri" w:hAnsi="Calibri" w:hint="eastAsia"/>
          <w:color w:val="000000"/>
          <w:sz w:val="16"/>
        </w:rPr>
        <w:t>6</w:t>
      </w:r>
      <w:r>
        <w:rPr>
          <w:rFonts w:ascii="Calibri" w:eastAsia="Calibri" w:hAnsi="Calibri" w:hint="eastAsia"/>
          <w:b/>
          <w:color w:val="000000"/>
          <w:sz w:val="16"/>
        </w:rPr>
        <w:t xml:space="preserve"> 스토리 Story |</w:t>
      </w:r>
    </w:p>
    <w:p w14:paraId="41BC9CF0" w14:textId="77777777" w:rsidR="0015131F" w:rsidRDefault="00366D32">
      <w:pPr>
        <w:spacing w:after="0" w:line="336" w:lineRule="auto"/>
        <w:ind w:left="60" w:right="20" w:firstLine="160"/>
        <w:jc w:val="both"/>
        <w:rPr>
          <w:sz w:val="16"/>
        </w:rPr>
      </w:pPr>
      <w:r>
        <w:rPr>
          <w:rFonts w:ascii="Calibri" w:eastAsia="Calibri" w:hAnsi="Calibri" w:hint="eastAsia"/>
          <w:color w:val="000000"/>
          <w:sz w:val="16"/>
        </w:rPr>
        <w:t>우리가 전한 메시지대로 상대방이 행동하게 하려면 어떻게 해야 할까? 스토리를 들려주어라. 소방수들은 한 번 출동할 때마다 동료들과서로의 경험을 이야기하며 스토리를 교환한다. 그럼으로써 그들은화재 현장에서 마주할 수 있는 다양한 상황들과 적절한 대응책에 관해 더 완벽하고 풍부한 정신적 대응책을 마련할 수 있는 것이다.</w:t>
      </w:r>
    </w:p>
    <w:p w14:paraId="7BDD736F" w14:textId="77777777" w:rsidR="0015131F" w:rsidRDefault="00366D32">
      <w:pPr>
        <w:spacing w:after="0" w:line="336" w:lineRule="auto"/>
        <w:ind w:left="60" w:right="20" w:firstLine="160"/>
        <w:jc w:val="both"/>
        <w:rPr>
          <w:sz w:val="16"/>
        </w:rPr>
      </w:pPr>
      <w:r>
        <w:rPr>
          <w:rFonts w:ascii="Calibri" w:eastAsia="Calibri" w:hAnsi="Calibri" w:hint="eastAsia"/>
          <w:color w:val="000000"/>
          <w:sz w:val="16"/>
        </w:rPr>
        <w:t>여러 연구에 따르면, 특정 상황에 대해 머릿속으로 미리 예행 연습을 해두면 실제로 그런 상황이 닥쳤을 때 훨씬 유용하고 효과적인행동을 취할 수 있다고 한다. 이와 마찬가지로 스토리는 일종의 정신 자금제 역할을 함으로써 뜻하지 않은 상황에 더욱 신속하고 효율먹으로 대처하도록 도었군다</w:t>
      </w:r>
    </w:p>
    <w:p w14:paraId="79A257C4" w14:textId="77777777" w:rsidR="0015131F" w:rsidRDefault="0015131F">
      <w:pPr>
        <w:spacing w:after="0"/>
        <w:jc w:val="both"/>
        <w:rPr>
          <w:rFonts w:ascii="SimSun" w:eastAsia="SimSun" w:hAnsi="SimSun"/>
          <w:color w:val="000000"/>
          <w:sz w:val="21"/>
        </w:rPr>
      </w:pPr>
    </w:p>
    <w:p w14:paraId="640DF083" w14:textId="77777777" w:rsidR="0015131F" w:rsidRDefault="00366D32">
      <w:pPr>
        <w:spacing w:after="0" w:line="336" w:lineRule="auto"/>
        <w:ind w:left="60" w:right="20" w:firstLine="160"/>
        <w:jc w:val="both"/>
        <w:rPr>
          <w:sz w:val="16"/>
        </w:rPr>
      </w:pPr>
      <w:r>
        <w:rPr>
          <w:rFonts w:ascii="Calibri" w:eastAsia="Calibri" w:hAnsi="Calibri" w:hint="eastAsia"/>
          <w:color w:val="000000"/>
          <w:sz w:val="16"/>
        </w:rPr>
        <w:t>이것이 바로 우리의 뇌리에 착 달라붙는 메시지의 6대 원칙이다.요약하자면, 성공적인 메시지를 창출하려면 '간단하고 기발하며 구체적이고 진실되며 감정을 불러일으키는 스토리'가 필요하다는 뜻이다. 이쯤에서 관찰력이 뛰어난 사람이라면 이 단어들의 첫 글자를</w:t>
      </w:r>
    </w:p>
    <w:p w14:paraId="05D0CA9A" w14:textId="77777777" w:rsidR="0015131F" w:rsidRDefault="00366D32">
      <w:pPr>
        <w:spacing w:line="1" w:lineRule="exact"/>
      </w:pPr>
      <w:r>
        <w:br w:type="column"/>
      </w:r>
    </w:p>
    <w:p w14:paraId="35F936D6" w14:textId="77777777" w:rsidR="0015131F" w:rsidRDefault="0015131F">
      <w:pPr>
        <w:spacing w:after="0"/>
        <w:jc w:val="both"/>
        <w:rPr>
          <w:rFonts w:ascii="SimSun" w:eastAsia="SimSun" w:hAnsi="SimSun"/>
          <w:color w:val="000000"/>
          <w:sz w:val="21"/>
        </w:rPr>
      </w:pPr>
    </w:p>
    <w:p w14:paraId="34B96EC2" w14:textId="77777777" w:rsidR="0015131F" w:rsidRDefault="00366D32">
      <w:pPr>
        <w:spacing w:after="0" w:line="230" w:lineRule="auto"/>
        <w:ind w:firstLine="20"/>
        <w:jc w:val="both"/>
        <w:rPr>
          <w:sz w:val="15"/>
        </w:rPr>
      </w:pPr>
      <w:r>
        <w:rPr>
          <w:rFonts w:ascii="Calibri" w:eastAsia="Calibri" w:hAnsi="Calibri" w:hint="eastAsia"/>
          <w:color w:val="000000"/>
          <w:sz w:val="15"/>
        </w:rPr>
        <w:t>따면 성공이라는 의미의 'SUCCESs'가 된다는 사실을 알았으리라.</w:t>
      </w:r>
    </w:p>
    <w:p w14:paraId="48DAD919" w14:textId="77777777" w:rsidR="0015131F" w:rsidRDefault="00366D32">
      <w:pPr>
        <w:spacing w:after="0" w:line="331" w:lineRule="auto"/>
        <w:ind w:left="20" w:right="20" w:firstLine="260"/>
        <w:jc w:val="both"/>
        <w:rPr>
          <w:sz w:val="16"/>
        </w:rPr>
      </w:pPr>
      <w:r>
        <w:rPr>
          <w:rFonts w:ascii="Calibri" w:eastAsia="Calibri" w:hAnsi="Calibri" w:hint="eastAsia"/>
          <w:color w:val="000000"/>
          <w:sz w:val="16"/>
        </w:rPr>
        <w:t>이 원칙들을 활용하는 데 특별한 전문지식이나 능력은 필요하지않다. 스티커 메시지계에 공인 전문가 따위는 존재하지 않으니까.더구나 이 원칙들은 지극히 평범하고 상식적인 말투성이다. 단순한메시지를 스토리화하여 퍼뜨려야 한다는 것을 모르는 사람도 있는가? 길고 어렵고 관념적인 문구가 더 효과적이라고 우겨대는 사람이 진짜로 있단 말인가?</w:t>
      </w:r>
    </w:p>
    <w:p w14:paraId="0EC77F02"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하지만 잠깐만! 앞에서 우리는 이 원칙들을 활용하는 일이 무엇보다 간단하다고 주장했다. 게다가 이 여섯 가지 원칙은 대부분 비교적 명백하고 상식적인 내용을 담고 있다. 그렇다면 어째서 우리는탁월한 스티커 메시지들을 손쉽게 만들어내지 못하는 것일까? 어째서 우리의 인생은 머리에 착착 달라붙는 속담이 아니라 길고 지루한메모들로 채워져 있는 걸까?</w:t>
      </w:r>
    </w:p>
    <w:p w14:paraId="16602AEC"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그것은 불행히도 우리의 머릿속에 악당이 존재하기 때문이다. 이악당은 인간이라면 누구나 지니고 있을 자연스러운 심리적 경향으로, 6대 원칙을 활용해 탁월한 메시지를 만들어내는 능력을 혼란에빠뜨린다. 그 악당의 이름은 바로 '지식의 저주'다(우리는 이 책 전체에서 '지식의 저주'라는 말을 작은따음표로 강조할 것이다. 이 악당은 그만 한 대접을 받을 충분한 자격이 있으니까!).</w:t>
      </w:r>
    </w:p>
    <w:p w14:paraId="025B663F" w14:textId="77777777" w:rsidR="0015131F" w:rsidRDefault="0015131F">
      <w:pPr>
        <w:spacing w:after="0"/>
        <w:jc w:val="both"/>
        <w:rPr>
          <w:rFonts w:ascii="SimSun" w:eastAsia="SimSun" w:hAnsi="SimSun"/>
          <w:color w:val="000000"/>
          <w:sz w:val="21"/>
        </w:rPr>
      </w:pPr>
    </w:p>
    <w:p w14:paraId="076E2F72" w14:textId="77777777" w:rsidR="0015131F" w:rsidRDefault="0015131F">
      <w:pPr>
        <w:spacing w:after="0"/>
        <w:jc w:val="both"/>
        <w:rPr>
          <w:rFonts w:ascii="SimSun" w:eastAsia="SimSun" w:hAnsi="SimSun"/>
          <w:color w:val="000000"/>
          <w:sz w:val="21"/>
        </w:rPr>
      </w:pPr>
    </w:p>
    <w:p w14:paraId="291ED081" w14:textId="77777777" w:rsidR="0015131F" w:rsidRDefault="00366D32">
      <w:pPr>
        <w:spacing w:after="0" w:line="191" w:lineRule="auto"/>
        <w:ind w:firstLine="20"/>
        <w:jc w:val="both"/>
        <w:rPr>
          <w:sz w:val="16"/>
        </w:rPr>
      </w:pPr>
      <w:r>
        <w:rPr>
          <w:rFonts w:ascii="Calibri" w:eastAsia="Calibri" w:hAnsi="Calibri" w:hint="eastAsia"/>
          <w:b/>
          <w:color w:val="000000"/>
          <w:sz w:val="16"/>
        </w:rPr>
        <w:t>고착력을</w:t>
      </w:r>
      <w:r>
        <w:rPr>
          <w:rFonts w:ascii="Calibri" w:eastAsia="Calibri" w:hAnsi="Calibri" w:hint="eastAsia"/>
          <w:b/>
          <w:color w:val="000000"/>
          <w:sz w:val="16"/>
          <w:u w:val="single"/>
        </w:rPr>
        <w:t xml:space="preserve"> 떨어뜨리는 악당 '지식</w:t>
      </w:r>
      <w:r>
        <w:rPr>
          <w:rFonts w:ascii="Calibri" w:eastAsia="Calibri" w:hAnsi="Calibri" w:hint="eastAsia"/>
          <w:b/>
          <w:color w:val="000000"/>
          <w:sz w:val="16"/>
        </w:rPr>
        <w:t>의 저주'</w:t>
      </w:r>
    </w:p>
    <w:p w14:paraId="1E31B627" w14:textId="77777777" w:rsidR="0015131F" w:rsidRDefault="0015131F">
      <w:pPr>
        <w:spacing w:after="0"/>
        <w:jc w:val="both"/>
        <w:rPr>
          <w:rFonts w:ascii="SimSun" w:eastAsia="SimSun" w:hAnsi="SimSun"/>
          <w:color w:val="000000"/>
          <w:sz w:val="21"/>
        </w:rPr>
      </w:pPr>
    </w:p>
    <w:p w14:paraId="7425C3D4" w14:textId="77777777" w:rsidR="0015131F" w:rsidRDefault="00366D32">
      <w:pPr>
        <w:spacing w:after="0"/>
        <w:ind w:firstLine="20"/>
        <w:jc w:val="both"/>
        <w:rPr>
          <w:sz w:val="14"/>
        </w:rPr>
        <w:sectPr w:rsidR="0015131F">
          <w:headerReference w:type="default" r:id="rId67"/>
          <w:footerReference w:type="default" r:id="rId68"/>
          <w:type w:val="continuous"/>
          <w:pgSz w:w="11900" w:h="9800"/>
          <w:pgMar w:top="720" w:right="720" w:bottom="1200" w:left="720" w:header="360" w:footer="300" w:gutter="0"/>
          <w:cols w:num="2" w:space="720" w:equalWidth="0">
            <w:col w:w="4740" w:space="1220"/>
            <w:col w:w="4500" w:space="0"/>
          </w:cols>
        </w:sectPr>
      </w:pPr>
      <w:r>
        <w:rPr>
          <w:rFonts w:ascii="Calibri" w:eastAsia="Calibri" w:hAnsi="Calibri" w:hint="eastAsia"/>
          <w:color w:val="000000"/>
          <w:sz w:val="14"/>
        </w:rPr>
        <w:t>1990년 엘리자베스 뉴턴은 스탠퍼드 대학에서 간단한 놀이에 관한</w:t>
      </w:r>
    </w:p>
    <w:p w14:paraId="67D69369" w14:textId="77777777" w:rsidR="0015131F" w:rsidRDefault="00366D32">
      <w:pPr>
        <w:spacing w:after="0" w:line="316" w:lineRule="auto"/>
        <w:ind w:left="60" w:right="20" w:hanging="20"/>
        <w:jc w:val="both"/>
        <w:rPr>
          <w:sz w:val="17"/>
        </w:rPr>
      </w:pPr>
      <w:r>
        <w:rPr>
          <w:rFonts w:ascii="Calibri" w:eastAsia="Calibri" w:hAnsi="Calibri" w:hint="eastAsia"/>
          <w:color w:val="000000"/>
          <w:sz w:val="17"/>
        </w:rPr>
        <w:lastRenderedPageBreak/>
        <w:t>연구논문으로 심리학 박사학위를 땄다: 그녀가 연구한 놀이는 단순했다. 그녀는 실험에 참가한 두 무리의 사람들에게 각각 두드리는사람과 듣는 사람의 역할을 주었다. 두드리는 사람은 생일축하 노래나 미국국가 같은 누구나 알고 있는 25곡의 노래가 적힌 목록을받았는데, 그들의 임무는 목록에 적힌 노래 가운데 하나를 골라 노래의 리듬에 맞춰 테이블을 두드리는 것이었다. 듣는 사람은 두드리는 사람이 두드리는 소리를 듣고 노래의 제목을 맞혀야 했다(혹시 주변에 듣는 능력이 뛰어난 사람이 있다면 친구들끼리 해봐도 재미있는 놀이가될 것이다).</w:t>
      </w:r>
    </w:p>
    <w:p w14:paraId="2DE22140" w14:textId="77777777" w:rsidR="0015131F" w:rsidRDefault="00366D32">
      <w:pPr>
        <w:spacing w:after="0" w:line="316" w:lineRule="auto"/>
        <w:ind w:left="40" w:right="20" w:firstLine="140"/>
        <w:jc w:val="both"/>
        <w:rPr>
          <w:sz w:val="17"/>
        </w:rPr>
      </w:pPr>
      <w:r>
        <w:rPr>
          <w:rFonts w:ascii="Calibri" w:eastAsia="Calibri" w:hAnsi="Calibri" w:hint="eastAsia"/>
          <w:color w:val="000000"/>
          <w:sz w:val="17"/>
        </w:rPr>
        <w:t>듣는 사람들의 임무는 상당히 어려웠다. 뉴턴의 실험 과정에서 선택된 노래는 모두 120곡이었는데 듣는 사람들은 그중 겨우 2.5퍼센트, 즉 단 세 곡밖에 맞히지 못했다.</w:t>
      </w:r>
    </w:p>
    <w:p w14:paraId="572262A0" w14:textId="77777777" w:rsidR="0015131F" w:rsidRDefault="00366D32">
      <w:pPr>
        <w:spacing w:after="0" w:line="316" w:lineRule="auto"/>
        <w:ind w:left="40" w:right="20" w:firstLine="140"/>
        <w:jc w:val="both"/>
        <w:rPr>
          <w:sz w:val="17"/>
        </w:rPr>
      </w:pPr>
      <w:r>
        <w:rPr>
          <w:rFonts w:ascii="Calibri" w:eastAsia="Calibri" w:hAnsi="Calibri" w:hint="eastAsia"/>
          <w:color w:val="000000"/>
          <w:sz w:val="17"/>
        </w:rPr>
        <w:t>그러나 이 실험 결과가 심리학적으로 흥미로운 이유는 따로 있었다. 듣는 사람이 노래의 제목을 예측하기 전에 뉴턴은 두드리는 사람에게 상대방이 정답을 맞힐 확률을 짐작해보라고 했다. 두드리는사람들의 대답은 50퍼센트였다. 실제로 메시지를 제대로 전달할 확률은 마흔 번 가운데 한 번에 불과했음에도, 두드리는 사람들은 가능성을 반반으로 생각했다. 그 이유는 도대체 무엇일까?</w:t>
      </w:r>
    </w:p>
    <w:p w14:paraId="5D2E6DD0" w14:textId="77777777" w:rsidR="0015131F" w:rsidRDefault="00366D32">
      <w:pPr>
        <w:spacing w:after="0" w:line="316" w:lineRule="auto"/>
        <w:ind w:left="40" w:right="20" w:firstLine="140"/>
        <w:jc w:val="both"/>
        <w:rPr>
          <w:sz w:val="17"/>
        </w:rPr>
      </w:pPr>
      <w:r>
        <w:rPr>
          <w:rFonts w:ascii="Calibri" w:eastAsia="Calibri" w:hAnsi="Calibri" w:hint="eastAsia"/>
          <w:color w:val="000000"/>
          <w:sz w:val="17"/>
        </w:rPr>
        <w:t>두드리는 사람들은 테이블을 두드릴 때 머릿속에서 노랫소리를 듣는다. 어디 한번 직접 해보라, 국가의 리듬에 맞춰 책상을 두드려보라. 어디선가 음악 소리가 들려오지 않는가? 머릿속에 익숙한 선율이 흐르지 않는가? 하지만 듣는 사람에게는 그 음악이 들리지 않는다. 그들의 귀에 들리는 것은 조금 이상한 모스부호처럼 이무런 의</w:t>
      </w:r>
    </w:p>
    <w:p w14:paraId="5937AEA9" w14:textId="77777777" w:rsidR="0015131F" w:rsidRDefault="00366D32">
      <w:pPr>
        <w:spacing w:line="1" w:lineRule="exact"/>
      </w:pPr>
      <w:r>
        <w:br w:type="column"/>
      </w:r>
    </w:p>
    <w:p w14:paraId="48346B07" w14:textId="77777777" w:rsidR="0015131F" w:rsidRDefault="00366D32">
      <w:pPr>
        <w:spacing w:after="0" w:line="239" w:lineRule="auto"/>
        <w:ind w:firstLine="20"/>
        <w:jc w:val="both"/>
        <w:rPr>
          <w:sz w:val="17"/>
        </w:rPr>
      </w:pPr>
      <w:r>
        <w:rPr>
          <w:rFonts w:ascii="Calibri" w:eastAsia="Calibri" w:hAnsi="Calibri" w:hint="eastAsia"/>
          <w:color w:val="000000"/>
          <w:sz w:val="17"/>
        </w:rPr>
        <w:t>미도 없는 '딱딱' 소리뿐이다.</w:t>
      </w:r>
    </w:p>
    <w:p w14:paraId="1DFAB905" w14:textId="77777777" w:rsidR="0015131F" w:rsidRDefault="00366D32">
      <w:pPr>
        <w:spacing w:after="0" w:line="290" w:lineRule="auto"/>
        <w:ind w:left="20" w:right="200" w:firstLine="160"/>
        <w:jc w:val="both"/>
        <w:rPr>
          <w:sz w:val="17"/>
        </w:rPr>
      </w:pPr>
      <w:r>
        <w:rPr>
          <w:rFonts w:ascii="Calibri" w:eastAsia="Calibri" w:hAnsi="Calibri" w:hint="eastAsia"/>
          <w:color w:val="000000"/>
          <w:sz w:val="17"/>
        </w:rPr>
        <w:t>두드리는 사람은 듣는 사람이 멜로디를 알아맞히지 못하는 것을보고 당황했다. 어떻게 그럴 수가 있지? 이 정도면 누워서 떡먹기잖아! 듣는 사람이 생일축하 노래를 미국국가라고 대답했을 때 두드리는 사람의 표정을 당신도 봤어야 한다! '뭐 이런 바보가 다 있담?'</w:t>
      </w:r>
    </w:p>
    <w:p w14:paraId="3698C79D" w14:textId="77777777" w:rsidR="0015131F" w:rsidRDefault="00366D32">
      <w:pPr>
        <w:spacing w:after="0" w:line="290" w:lineRule="auto"/>
        <w:ind w:left="20" w:right="200" w:firstLine="160"/>
        <w:jc w:val="both"/>
        <w:rPr>
          <w:sz w:val="17"/>
        </w:rPr>
      </w:pPr>
      <w:r>
        <w:rPr>
          <w:rFonts w:ascii="Calibri" w:eastAsia="Calibri" w:hAnsi="Calibri" w:hint="eastAsia"/>
          <w:color w:val="000000"/>
          <w:sz w:val="17"/>
        </w:rPr>
        <w:t>일단 정보(노래의 제목)를 알게 되면 두드리는 사람은 더 이상 알지못한다'는 느낌을 이해할 수 없게 된다. 테이블을 두드릴 때, 그들은맞은편에 앉은 듣는 사람이 음악이 아닌 단순하고 단절된 몇 개의타격음밖에 듣지 못한다는 사실을 이해하지 못한다. 이것이 바로'지식의 저주'다, 일단 무언가를 알고 나면 알지 못한다는 것이 어떤느낌인지 상상할 수 없게 되는 것이다. 우리가 이는 정보가 '저주'를내린 셈이다. 또한 이러한 저주는 우리의 저삭을 타인에게 전달하기여렵게 만픈라. 우리는 이제 듣는 사람의 심정을 두 번 다시 느낄 수없기 때문이다.</w:t>
      </w:r>
    </w:p>
    <w:p w14:paraId="1E2EA0DD" w14:textId="77777777" w:rsidR="0015131F" w:rsidRDefault="00366D32">
      <w:pPr>
        <w:spacing w:after="0" w:line="290" w:lineRule="auto"/>
        <w:ind w:left="20" w:right="200" w:firstLine="160"/>
        <w:jc w:val="both"/>
        <w:rPr>
          <w:sz w:val="17"/>
        </w:rPr>
      </w:pPr>
      <w:r>
        <w:rPr>
          <w:rFonts w:ascii="Calibri" w:eastAsia="Calibri" w:hAnsi="Calibri" w:hint="eastAsia"/>
          <w:color w:val="000000"/>
          <w:sz w:val="17"/>
        </w:rPr>
        <w:t>두드리는 사람과 듣는 사람의 이런 게임은 날마다 세계 곳곳에서재연되고 있다. 그들은 회사의 CEO와 일선 직원들이고, 교사와 학생이며, 정치가와 유권자, 마케터와 고객, 작가와 독자다. 이들은 모두 의사소통에 깊이 기대고 있지만 두드리는 사람과 듣는 사람처럼엄청난 정보의 불균형에 시달리고 있다. 기업의 CEO가 '주주가치의 극대화 라고 말할 때 그의 머릿속에는 부하 직원들에게는 들리지않는 멜로디가 연주되고 있는 것이다.</w:t>
      </w:r>
    </w:p>
    <w:p w14:paraId="7DDDF50E" w14:textId="77777777" w:rsidR="0015131F" w:rsidRDefault="00366D32">
      <w:pPr>
        <w:spacing w:after="0" w:line="290" w:lineRule="auto"/>
        <w:ind w:left="20" w:right="200" w:firstLine="160"/>
        <w:jc w:val="both"/>
        <w:rPr>
          <w:sz w:val="17"/>
        </w:rPr>
        <w:sectPr w:rsidR="0015131F">
          <w:headerReference w:type="default" r:id="rId69"/>
          <w:footerReference w:type="default" r:id="rId70"/>
          <w:type w:val="continuous"/>
          <w:pgSz w:w="11900" w:h="9780"/>
          <w:pgMar w:top="960" w:right="720" w:bottom="1200" w:left="720" w:header="480" w:footer="600" w:gutter="0"/>
          <w:cols w:num="2" w:space="720" w:equalWidth="0">
            <w:col w:w="4640" w:space="1200"/>
            <w:col w:w="4620" w:space="0"/>
          </w:cols>
        </w:sectPr>
      </w:pPr>
      <w:r>
        <w:rPr>
          <w:rFonts w:ascii="Calibri" w:eastAsia="Calibri" w:hAnsi="Calibri" w:hint="eastAsia"/>
          <w:color w:val="000000"/>
          <w:sz w:val="17"/>
        </w:rPr>
        <w:t>이것은 그 누구도 피해갈 수 없는 난해한 문제다. CEO는 30년 동안 날마다 비즈니스 논리와 관습을 되새김질해왔을 테고, 그러한 과</w:t>
      </w:r>
    </w:p>
    <w:p w14:paraId="470F11D2" w14:textId="77777777" w:rsidR="0015131F" w:rsidRDefault="00366D32">
      <w:pPr>
        <w:spacing w:after="0" w:line="331" w:lineRule="auto"/>
        <w:ind w:left="40" w:right="40" w:hanging="20"/>
        <w:jc w:val="both"/>
        <w:rPr>
          <w:sz w:val="16"/>
        </w:rPr>
      </w:pPr>
      <w:r>
        <w:rPr>
          <w:rFonts w:ascii="Calibri" w:eastAsia="Calibri" w:hAnsi="Calibri" w:hint="eastAsia"/>
          <w:color w:val="000000"/>
          <w:sz w:val="16"/>
        </w:rPr>
        <w:lastRenderedPageBreak/>
        <w:t>거를 거꾸로 돌리는 것은 이미 엎질러진 물을 되돌리는 것처럼 불가능한 일이다. 이미 알고 있는 것을 배우지 않은 상태로 되돌리는 일은 불가능하다. '지식의 저주'로부터 확실히 벗어나는 방법은 오직두 가지뿐이다: 첫째는 아예 처음부터 아무것도 배우지 않는 것이고, 둘째는 메시지를 받이들여 변형하는 것이다.</w:t>
      </w:r>
    </w:p>
    <w:p w14:paraId="282B8952" w14:textId="77777777" w:rsidR="0015131F" w:rsidRDefault="00366D32">
      <w:pPr>
        <w:spacing w:after="0" w:line="331" w:lineRule="auto"/>
        <w:ind w:left="20" w:right="40" w:firstLine="120"/>
        <w:jc w:val="both"/>
        <w:rPr>
          <w:sz w:val="16"/>
        </w:rPr>
      </w:pPr>
      <w:r>
        <w:rPr>
          <w:rFonts w:ascii="Calibri" w:eastAsia="Calibri" w:hAnsi="Calibri" w:hint="eastAsia"/>
          <w:color w:val="000000"/>
          <w:sz w:val="16"/>
        </w:rPr>
        <w:t>이 책은 당신에게 메시지를 변형시켜 '지식의 저주'로부터 벗어나는 방법을 가르쳐줄 것이다. 앞서 말한 여섯 가지 원칙은 당신이 사용할 수 있는 최고의 무기니, 체크리스트로 활용하기 바란다.</w:t>
      </w:r>
    </w:p>
    <w:p w14:paraId="293FD513" w14:textId="77777777" w:rsidR="0015131F" w:rsidRDefault="00366D32">
      <w:pPr>
        <w:spacing w:before="7" w:after="0" w:line="331" w:lineRule="auto"/>
        <w:ind w:left="20" w:right="40" w:firstLine="120"/>
        <w:jc w:val="both"/>
        <w:rPr>
          <w:sz w:val="16"/>
        </w:rPr>
      </w:pPr>
      <w:r>
        <w:rPr>
          <w:rFonts w:ascii="Calibri" w:eastAsia="Calibri" w:hAnsi="Calibri" w:hint="eastAsia"/>
          <w:color w:val="000000"/>
          <w:sz w:val="16"/>
        </w:rPr>
        <w:t>자, 그렇다면 부하 직원들에게 '주주가치를 극대화'해야 한다고 주장하는 CEO에게로 돌아가 보자.</w:t>
      </w:r>
    </w:p>
    <w:p w14:paraId="10DDFBEB" w14:textId="77777777" w:rsidR="0015131F" w:rsidRDefault="00366D32">
      <w:pPr>
        <w:spacing w:after="0" w:line="331" w:lineRule="auto"/>
        <w:ind w:left="20" w:right="40" w:firstLine="120"/>
        <w:jc w:val="both"/>
        <w:rPr>
          <w:sz w:val="16"/>
        </w:rPr>
      </w:pPr>
      <w:r>
        <w:rPr>
          <w:rFonts w:ascii="Calibri" w:eastAsia="Calibri" w:hAnsi="Calibri" w:hint="eastAsia"/>
          <w:color w:val="000000"/>
          <w:sz w:val="16"/>
        </w:rPr>
        <w:t>그의 메시지는 단순한가? 그렇다. 동시에 짧고 간결하다. 하지만속담과 같이 유용한 단순성이 부족하다. 의외성을 지니고 있는가?천만의 말씀! 구체적인가? 전혀! 믿을 만한가? CEO의 입에서 직접나왔다는 것 말고는 전혀! 감정을 유발하는가? 흐음, 아닌 것 같다.스토리를 내포하고 있는가? 눈 씻고 찾아봐도 없다.</w:t>
      </w:r>
    </w:p>
    <w:p w14:paraId="2F161AD2" w14:textId="77777777" w:rsidR="0015131F" w:rsidRDefault="00366D32">
      <w:pPr>
        <w:spacing w:after="0" w:line="331" w:lineRule="auto"/>
        <w:ind w:left="20" w:right="40" w:firstLine="120"/>
        <w:jc w:val="both"/>
        <w:rPr>
          <w:sz w:val="16"/>
        </w:rPr>
      </w:pPr>
      <w:r>
        <w:rPr>
          <w:rFonts w:ascii="Calibri" w:eastAsia="Calibri" w:hAnsi="Calibri" w:hint="eastAsia"/>
          <w:color w:val="000000"/>
          <w:sz w:val="16"/>
        </w:rPr>
        <w:t>그럼 이번에는 1962년 존 F. 케네디 대통령이 주창한 "앞으로 10년 안에 인간을 달에 착륙시키고 무사히 지구로 귀환시킨다"는 사명선언은 어떨까? 단순한가? 물론이다. 의외성을 지니고 있는가? 그렇고말고! 구체적인가? 감탄사가 나올 정도로! 믿음직한가? 어찌보면 공상과학 소설처럼 들리기도 하지만 그 출처는 확실히 믿을 만하다. 감정을 유발하는가? 그렇다. 스토리는? 최소한의 형태로 존재한다.</w:t>
      </w:r>
    </w:p>
    <w:p w14:paraId="7E0FC9D2" w14:textId="77777777" w:rsidR="0015131F" w:rsidRDefault="00366D32">
      <w:pPr>
        <w:spacing w:before="194" w:after="0"/>
        <w:ind w:firstLine="140"/>
        <w:jc w:val="both"/>
        <w:rPr>
          <w:sz w:val="14"/>
        </w:rPr>
      </w:pPr>
      <w:r>
        <w:rPr>
          <w:rFonts w:ascii="Calibri" w:eastAsia="Calibri" w:hAnsi="Calibri" w:hint="eastAsia"/>
          <w:color w:val="000000"/>
          <w:sz w:val="14"/>
        </w:rPr>
        <w:t>존 F. 케네디가 평범한 CEO였더라면 이렇게 말했을지도 모른다.</w:t>
      </w:r>
    </w:p>
    <w:p w14:paraId="3EBE6DD5" w14:textId="77777777" w:rsidR="0015131F" w:rsidRDefault="00366D32">
      <w:pPr>
        <w:spacing w:line="1" w:lineRule="exact"/>
      </w:pPr>
      <w:r>
        <w:br w:type="column"/>
      </w:r>
    </w:p>
    <w:p w14:paraId="2A8857A0" w14:textId="77777777" w:rsidR="0015131F" w:rsidRDefault="00366D32">
      <w:pPr>
        <w:spacing w:after="0" w:line="326" w:lineRule="auto"/>
        <w:ind w:left="40" w:right="340"/>
        <w:jc w:val="both"/>
        <w:rPr>
          <w:sz w:val="16"/>
        </w:rPr>
      </w:pPr>
      <w:r>
        <w:rPr>
          <w:rFonts w:ascii="Calibri" w:eastAsia="Calibri" w:hAnsi="Calibri" w:hint="eastAsia"/>
          <w:color w:val="000000"/>
          <w:sz w:val="16"/>
        </w:rPr>
        <w:t>"우리의 사명은 팀 중심적 혁신과 전략적인 주도권 확립을 통해 항공우주 산업 분야에서 국제적인 리더가 되는 것이다." 그러나 다행히도 케네디는 오늘날의 CEO들보다 훨씬 뛰어난 직관력을 지니고있었다. 그는 불명료하고 관념적인 사명은 사람들의 마음을 사로잡거나 고취시키지 못하리라는 사실을 잘 알고 있었다. 케네디의 달착륙 사명은 '지식의 저주'를 뛰어넘은 모범적 사례라 할 수 있다.그것은 이후 10년 동안 수백만 명의 행동에 지대한 영향을 미친,진정 탁월하고 아름다운 메시지였다.</w:t>
      </w:r>
    </w:p>
    <w:p w14:paraId="4B966765" w14:textId="77777777" w:rsidR="0015131F" w:rsidRDefault="0015131F">
      <w:pPr>
        <w:spacing w:after="0"/>
        <w:jc w:val="both"/>
        <w:rPr>
          <w:rFonts w:ascii="SimSun" w:eastAsia="SimSun" w:hAnsi="SimSun"/>
          <w:color w:val="000000"/>
          <w:sz w:val="21"/>
        </w:rPr>
      </w:pPr>
    </w:p>
    <w:p w14:paraId="64097876" w14:textId="77777777" w:rsidR="0015131F" w:rsidRDefault="00366D32">
      <w:pPr>
        <w:spacing w:after="0"/>
        <w:ind w:firstLine="40"/>
        <w:jc w:val="both"/>
        <w:rPr>
          <w:sz w:val="16"/>
        </w:rPr>
      </w:pPr>
      <w:r>
        <w:rPr>
          <w:rFonts w:ascii="Calibri" w:eastAsia="Calibri" w:hAnsi="Calibri" w:hint="eastAsia"/>
          <w:b/>
          <w:color w:val="000000"/>
          <w:sz w:val="16"/>
        </w:rPr>
        <w:t>기발한 아이디어만으로 탁월한 메시지가 나올까?</w:t>
      </w:r>
    </w:p>
    <w:p w14:paraId="5A5F40D9" w14:textId="77777777" w:rsidR="0015131F" w:rsidRDefault="0015131F">
      <w:pPr>
        <w:spacing w:after="0"/>
        <w:jc w:val="both"/>
        <w:rPr>
          <w:rFonts w:ascii="SimSun" w:eastAsia="SimSun" w:hAnsi="SimSun"/>
          <w:color w:val="000000"/>
          <w:sz w:val="21"/>
        </w:rPr>
      </w:pPr>
    </w:p>
    <w:p w14:paraId="1347B9F3" w14:textId="77777777" w:rsidR="0015131F" w:rsidRDefault="00366D32">
      <w:pPr>
        <w:spacing w:after="0" w:line="326" w:lineRule="auto"/>
        <w:ind w:left="40" w:right="340"/>
        <w:jc w:val="both"/>
        <w:rPr>
          <w:sz w:val="16"/>
        </w:rPr>
      </w:pPr>
      <w:r>
        <w:rPr>
          <w:rFonts w:ascii="Calibri" w:eastAsia="Calibri" w:hAnsi="Calibri" w:hint="eastAsia"/>
          <w:color w:val="000000"/>
          <w:sz w:val="16"/>
        </w:rPr>
        <w:t>엄청난 메시지들을 내놓는 사람의 모습을 상상해보라. 뚜렷한 이미지가 눈앞에 떠오르는가? 이런 경우 아마 많은 이들이 전형적인 '창의성 천재'의 모습을 생각했을 것이다. 잘나가는 광고 회사에 다니면서 눈이 번쩍 뜨이는 기발한 광고 문구들을 한달음에 뚝딱 만들어내는 사람들 말이다. 어쩌면, 머리카락은 젤을 발라 세우고 최신 유행하는 세련된 양복을 걸친 채 냉소적이고 통찰력이 풍부한 문장들을 휘갈겨쓴 낡은 공책을 팔에 끼고 언제든지 참신한 메시지를 내놓거나 카페인과 화이트보드로 둘러싸인 조그만 사무실에서 네 시간짜리 브레인스토밍을 이무렇지도 않게 해내는 그런 천재를 떠올리는 사람도 있을지 모르겠다. 또는 당신의 고정관념은 이렇게 구체적이지 않을 수도 있다.</w:t>
      </w:r>
    </w:p>
    <w:p w14:paraId="41B54F15" w14:textId="77777777" w:rsidR="0015131F" w:rsidRDefault="00366D32">
      <w:pPr>
        <w:spacing w:before="178" w:after="0"/>
        <w:ind w:firstLine="40"/>
        <w:jc w:val="both"/>
        <w:rPr>
          <w:sz w:val="15"/>
        </w:rPr>
        <w:sectPr w:rsidR="0015131F">
          <w:headerReference w:type="default" r:id="rId71"/>
          <w:footerReference w:type="default" r:id="rId72"/>
          <w:type w:val="continuous"/>
          <w:pgSz w:w="11900" w:h="9880"/>
          <w:pgMar w:top="960" w:right="720" w:bottom="720" w:left="720" w:header="480" w:footer="360" w:gutter="0"/>
          <w:cols w:num="2" w:space="720" w:equalWidth="0">
            <w:col w:w="4540" w:space="1200"/>
            <w:col w:w="4720" w:space="0"/>
          </w:cols>
        </w:sectPr>
      </w:pPr>
      <w:r>
        <w:rPr>
          <w:rFonts w:ascii="Calibri" w:eastAsia="Calibri" w:hAnsi="Calibri" w:hint="eastAsia"/>
          <w:color w:val="000000"/>
          <w:sz w:val="15"/>
        </w:rPr>
        <w:t>보통 사람들에 비해 독창성과 창조력이 뛰어난 소수의 우수한 사</w:t>
      </w:r>
    </w:p>
    <w:p w14:paraId="63A7AE1F" w14:textId="77777777" w:rsidR="0015131F" w:rsidRDefault="0015131F">
      <w:pPr>
        <w:spacing w:after="0"/>
        <w:jc w:val="both"/>
        <w:rPr>
          <w:rFonts w:ascii="SimSun" w:eastAsia="SimSun" w:hAnsi="SimSun"/>
          <w:color w:val="000000"/>
          <w:sz w:val="21"/>
        </w:rPr>
      </w:pPr>
    </w:p>
    <w:p w14:paraId="32CFBEC5" w14:textId="77777777" w:rsidR="0015131F" w:rsidRDefault="00366D32">
      <w:pPr>
        <w:spacing w:before="220" w:after="0" w:line="239" w:lineRule="auto"/>
        <w:ind w:firstLine="9940"/>
        <w:jc w:val="both"/>
        <w:rPr>
          <w:sz w:val="12"/>
        </w:rPr>
        <w:sectPr w:rsidR="0015131F">
          <w:footerReference w:type="default" r:id="rId73"/>
          <w:type w:val="continuous"/>
          <w:pgSz w:w="11900" w:h="9880"/>
          <w:pgMar w:top="960" w:right="720" w:bottom="720" w:left="720" w:header="480" w:footer="360" w:gutter="0"/>
          <w:cols w:space="720"/>
        </w:sectPr>
      </w:pPr>
      <w:r>
        <w:rPr>
          <w:rFonts w:ascii="Calibri" w:eastAsia="Calibri" w:hAnsi="Calibri" w:hint="eastAsia"/>
          <w:color w:val="000000"/>
          <w:sz w:val="12"/>
        </w:rPr>
        <w:lastRenderedPageBreak/>
        <w:t>41</w:t>
      </w:r>
    </w:p>
    <w:p w14:paraId="66D6476F" w14:textId="77777777" w:rsidR="0015131F" w:rsidRDefault="00366D32">
      <w:pPr>
        <w:spacing w:after="0" w:line="309" w:lineRule="auto"/>
        <w:ind w:left="80" w:right="60" w:hanging="40"/>
        <w:jc w:val="both"/>
        <w:rPr>
          <w:sz w:val="17"/>
        </w:rPr>
      </w:pPr>
      <w:r>
        <w:rPr>
          <w:rFonts w:ascii="Calibri" w:eastAsia="Calibri" w:hAnsi="Calibri" w:hint="eastAsia"/>
          <w:color w:val="000000"/>
          <w:sz w:val="17"/>
        </w:rPr>
        <w:lastRenderedPageBreak/>
        <w:t>람이 따로 있다는 사실에는 의심의 여지가 없다. 어쩌면 그들은 그런 능력을 타고났는지도 모른다. 그러므로 당신은 무슨 짓을 해도스티커 메시지계의 마이클 조던이 되지는 못할 것이다. 그렇지만 명심하라. 이 책의 기본 전제는 누구라도 스티커 메시지를 만드는 방법을 배울 수 있다는 것이다.</w:t>
      </w:r>
    </w:p>
    <w:p w14:paraId="457F4C2F" w14:textId="77777777" w:rsidR="0015131F" w:rsidRDefault="0015131F">
      <w:pPr>
        <w:spacing w:after="0"/>
        <w:jc w:val="both"/>
        <w:rPr>
          <w:rFonts w:ascii="SimSun" w:eastAsia="SimSun" w:hAnsi="SimSun"/>
          <w:color w:val="000000"/>
          <w:sz w:val="21"/>
        </w:rPr>
      </w:pPr>
    </w:p>
    <w:p w14:paraId="3F9A7F44" w14:textId="77777777" w:rsidR="0015131F" w:rsidRDefault="00366D32">
      <w:pPr>
        <w:spacing w:after="0" w:line="309" w:lineRule="auto"/>
        <w:ind w:left="40" w:right="60" w:firstLine="120"/>
        <w:jc w:val="both"/>
        <w:rPr>
          <w:sz w:val="17"/>
        </w:rPr>
      </w:pPr>
      <w:r>
        <w:rPr>
          <w:rFonts w:ascii="Calibri" w:eastAsia="Calibri" w:hAnsi="Calibri" w:hint="eastAsia"/>
          <w:color w:val="000000"/>
          <w:sz w:val="17"/>
        </w:rPr>
        <w:t>1999년, 이스라엘의 한 연구팀이 국제 광고 페스티벌에서 수상하거나 최종 후보에 오르는 등 탁월한 효괴를 거둔 200개의 뛰어난 광고들을 분석했다. 그들은 수상작들 가운데 89퍼센트가 여섯 개의 기본 범주 또는 원형으로 분류될 수 있음을 발견했다. 놀라운 사실이었다. 사람들은 보통 갑자기 번뜩이는 영감 속에서 홀쩍 튀어나온메시지야말로 가장 뛰어나다고 생각한다. 그러나 실상은 여섯 개의원형에 속하는 메시지야말로 가장 오랫동안 지속되는 법이다.</w:t>
      </w:r>
    </w:p>
    <w:p w14:paraId="25112587" w14:textId="77777777" w:rsidR="0015131F" w:rsidRDefault="00366D32">
      <w:pPr>
        <w:spacing w:after="0" w:line="309" w:lineRule="auto"/>
        <w:ind w:left="40" w:right="60" w:firstLine="120"/>
        <w:jc w:val="both"/>
        <w:rPr>
          <w:sz w:val="17"/>
        </w:rPr>
      </w:pPr>
      <w:r>
        <w:rPr>
          <w:rFonts w:ascii="Calibri" w:eastAsia="Calibri" w:hAnsi="Calibri" w:hint="eastAsia"/>
          <w:color w:val="000000"/>
          <w:sz w:val="17"/>
        </w:rPr>
        <w:t>이러한 원형들은 대부분 의외성의 원칙과 관련이 있다. 예를 들어,'극단적인 결과' 원형은 제품의 특성이 야기하는 의외의 결과를 강조한다. 한 자동차 광고가 오디오 시스템의 강력한 파워에 중점을맞추었다. 오디오에서 음악이 흘러나오자 거대한 다리가 진동하기시작하고 스피커의 파워가 최대에 이르면 거의 무너져내린다. 이런원형에 속하는 광고의 다른 예로는 제2차 세계대전 당시 미국 공익광고협회(Ad Council)가 내건 유명한 슬로건이 있다. "사소한 말 한마디가 배를 침몰시킨다."</w:t>
      </w:r>
    </w:p>
    <w:p w14:paraId="1DD96D02" w14:textId="77777777" w:rsidR="0015131F" w:rsidRDefault="00366D32">
      <w:pPr>
        <w:spacing w:after="0" w:line="309" w:lineRule="auto"/>
        <w:ind w:left="40" w:right="60" w:firstLine="120"/>
        <w:jc w:val="both"/>
        <w:rPr>
          <w:sz w:val="17"/>
        </w:rPr>
      </w:pPr>
      <w:r>
        <w:rPr>
          <w:rFonts w:ascii="Calibri" w:eastAsia="Calibri" w:hAnsi="Calibri" w:hint="eastAsia"/>
          <w:color w:val="000000"/>
          <w:sz w:val="17"/>
        </w:rPr>
        <w:t>그리고 극단적인 결과리는 말이 나온 김에 덧붙이는데, 프라이팬위에서 달걀 프라이가 지글거리던 "마약은 당신의 뇌를 이렇게 만듭</w:t>
      </w:r>
    </w:p>
    <w:p w14:paraId="3937ABB6" w14:textId="77777777" w:rsidR="0015131F" w:rsidRDefault="00366D32">
      <w:pPr>
        <w:spacing w:line="1" w:lineRule="exact"/>
      </w:pPr>
      <w:r>
        <w:br w:type="column"/>
      </w:r>
    </w:p>
    <w:p w14:paraId="27C3319F" w14:textId="77777777" w:rsidR="0015131F" w:rsidRDefault="00366D32">
      <w:pPr>
        <w:spacing w:after="0" w:line="307" w:lineRule="auto"/>
        <w:ind w:right="20" w:firstLine="140"/>
        <w:jc w:val="both"/>
        <w:rPr>
          <w:sz w:val="17"/>
        </w:rPr>
      </w:pPr>
      <w:r>
        <w:rPr>
          <w:rFonts w:ascii="Calibri" w:eastAsia="Calibri" w:hAnsi="Calibri" w:hint="eastAsia"/>
          <w:color w:val="000000"/>
          <w:sz w:val="17"/>
        </w:rPr>
        <w:t>니다" 광고도 잊지 말자. 이 광고 또한 공익광고협회가 만든 것으로,1980년대에 엄청난 반향을 불러일으켰다. 이 같은 원형은 선천성스티커 메시지들 속에서도 흔히 발견된다. 이를테면 뉴턴이 머리에사과를 맞고 만유인력의 원리를 발견했다는 전설이 여기에 속한다.</w:t>
      </w:r>
    </w:p>
    <w:p w14:paraId="065365B3" w14:textId="77777777" w:rsidR="0015131F" w:rsidRDefault="00366D32">
      <w:pPr>
        <w:spacing w:after="0" w:line="307" w:lineRule="auto"/>
        <w:ind w:right="20" w:firstLine="140"/>
        <w:jc w:val="both"/>
        <w:rPr>
          <w:sz w:val="17"/>
        </w:rPr>
      </w:pPr>
      <w:r>
        <w:rPr>
          <w:rFonts w:ascii="Calibri" w:eastAsia="Calibri" w:hAnsi="Calibri" w:hint="eastAsia"/>
          <w:color w:val="000000"/>
          <w:sz w:val="17"/>
        </w:rPr>
        <w:t>또한 연구자들은 그들이 발견한 여섯 개의 원형을 토대로 상을 받지 못한 다른 200개의 광고들을 분석해보았다. 놀랍게도 이런 '덜성공적인 광고들 가운데 특정 원형에 속하는 것은 겨우 2퍼센트에불과했다.</w:t>
      </w:r>
    </w:p>
    <w:p w14:paraId="48713BB3" w14:textId="77777777" w:rsidR="0015131F" w:rsidRDefault="00366D32">
      <w:pPr>
        <w:spacing w:after="0" w:line="307" w:lineRule="auto"/>
        <w:ind w:right="20" w:firstLine="260"/>
        <w:jc w:val="both"/>
        <w:rPr>
          <w:sz w:val="17"/>
        </w:rPr>
      </w:pPr>
      <w:r>
        <w:rPr>
          <w:rFonts w:ascii="Calibri" w:eastAsia="Calibri" w:hAnsi="Calibri" w:hint="eastAsia"/>
          <w:color w:val="000000"/>
          <w:sz w:val="17"/>
        </w:rPr>
        <w:t>이 이야기에서 얻을 수 있는 교훈은 무엇일까? 창의적인 광고는그렇지 않은 광고보다 예측이 쉽다는 것이다(이 얼마나 놀라운 일인가!). 이는 톨스토이의 말과도 비슷하다. "행복한 가족들은 모두 비슷하다. 그러나 불행한 가족들은 각기 다른 방식으로 불행하다." 창의적인 광고들은 모두 서로 비슷하지만 실패한 광고들은 각기 다른방식으로 비창의적이다.</w:t>
      </w:r>
    </w:p>
    <w:p w14:paraId="3B0C1A4B" w14:textId="77777777" w:rsidR="0015131F" w:rsidRDefault="00366D32">
      <w:pPr>
        <w:spacing w:after="0" w:line="307" w:lineRule="auto"/>
        <w:ind w:right="20" w:firstLine="140"/>
        <w:jc w:val="both"/>
        <w:rPr>
          <w:sz w:val="17"/>
        </w:rPr>
      </w:pPr>
      <w:r>
        <w:rPr>
          <w:rFonts w:ascii="Calibri" w:eastAsia="Calibri" w:hAnsi="Calibri" w:hint="eastAsia"/>
          <w:color w:val="000000"/>
          <w:sz w:val="17"/>
        </w:rPr>
        <w:t>아니, 잠깐! 만일 창의적인 광고가 기본적으로 똑같은 원형 세트를 활용한다면, 어쩌면 '창의성'이란 배울 수 있는 게 아닐까? 이무것도 만들어본 경험이 없는 풋내기라고 해도 그런 원형을 이해하고나면 더 나은 메시지를 내놓을 수 있지 않을까? 이스라엘 연구팀은과연 창의성도 학습이 가능한지, 원형이 사람들에게 얼마나 영향을미칠 수 있는지 알아보기로 했다.</w:t>
      </w:r>
    </w:p>
    <w:p w14:paraId="5A598809" w14:textId="77777777" w:rsidR="0015131F" w:rsidRDefault="00366D32">
      <w:pPr>
        <w:spacing w:after="0" w:line="307" w:lineRule="auto"/>
        <w:ind w:right="20" w:firstLine="140"/>
        <w:jc w:val="both"/>
        <w:rPr>
          <w:sz w:val="17"/>
        </w:rPr>
        <w:sectPr w:rsidR="0015131F">
          <w:headerReference w:type="default" r:id="rId74"/>
          <w:footerReference w:type="default" r:id="rId75"/>
          <w:type w:val="continuous"/>
          <w:pgSz w:w="11900" w:h="9900"/>
          <w:pgMar w:top="960" w:right="720" w:bottom="1200" w:left="720" w:header="480" w:footer="600" w:gutter="0"/>
          <w:cols w:num="2" w:space="720" w:equalWidth="0">
            <w:col w:w="4760" w:space="1180"/>
            <w:col w:w="4520" w:space="0"/>
          </w:cols>
        </w:sectPr>
      </w:pPr>
      <w:r>
        <w:rPr>
          <w:rFonts w:ascii="Calibri" w:eastAsia="Calibri" w:hAnsi="Calibri" w:hint="eastAsia"/>
          <w:color w:val="000000"/>
          <w:sz w:val="17"/>
        </w:rPr>
        <w:t>그들은 광고에 대해 아무것도 모르는 초보자들을 세 집단으로 구분하고 각각의 집단에 샴푸와 다이어트 식품 그리고 운동화 등 세상품에 관해 동일한 배경지식을 제</w:t>
      </w:r>
      <w:r>
        <w:rPr>
          <w:rFonts w:ascii="Calibri" w:eastAsia="Calibri" w:hAnsi="Calibri" w:hint="eastAsia"/>
          <w:color w:val="000000"/>
          <w:sz w:val="17"/>
        </w:rPr>
        <w:lastRenderedPageBreak/>
        <w:t>공했다. 첫 번째 집단은 상품에</w:t>
      </w:r>
    </w:p>
    <w:p w14:paraId="37C4A47A" w14:textId="77777777" w:rsidR="0015131F" w:rsidRDefault="00366D32">
      <w:pPr>
        <w:spacing w:after="0" w:line="254" w:lineRule="auto"/>
        <w:ind w:left="60" w:right="40" w:hanging="20"/>
        <w:jc w:val="both"/>
        <w:rPr>
          <w:sz w:val="19"/>
        </w:rPr>
      </w:pPr>
      <w:r>
        <w:rPr>
          <w:rFonts w:ascii="Calibri" w:eastAsia="Calibri" w:hAnsi="Calibri" w:hint="eastAsia"/>
          <w:color w:val="000000"/>
          <w:sz w:val="19"/>
        </w:rPr>
        <w:lastRenderedPageBreak/>
        <w:t>관한 배경지식을 얻은 후 이무런 훈련 과정도 거치지 않고 곧장 광고 제작에 돌입했다. 훈련 여부에 관해서는 전혀 알지 못하는 한 경험 많은 크리에이티브 디렉터가 그중 가장 뛰어난 열다섯 개의 광고를 선택했고 이어 소비자들이 그 광고들을 검토했다. 첫 번째 집단이 만든 광고는 확실히 두드러지게 눈에 띄었다. 소비자들은 이광고들이 "짜증난다"고 평가했다(그래서 동네에 있는 자그만 중고자동차 대리점 광고가 그렇게 촌스럽고 짜증스러운가 보다).</w:t>
      </w:r>
    </w:p>
    <w:p w14:paraId="0DE6A2AE" w14:textId="77777777" w:rsidR="0015131F" w:rsidRDefault="00366D32">
      <w:pPr>
        <w:spacing w:after="0" w:line="254" w:lineRule="auto"/>
        <w:ind w:left="40" w:right="40" w:firstLine="120"/>
        <w:jc w:val="both"/>
        <w:rPr>
          <w:sz w:val="19"/>
        </w:rPr>
      </w:pPr>
      <w:r>
        <w:rPr>
          <w:rFonts w:ascii="Calibri" w:eastAsia="Calibri" w:hAnsi="Calibri" w:hint="eastAsia"/>
          <w:color w:val="000000"/>
          <w:sz w:val="19"/>
        </w:rPr>
        <w:t>두 번째 집단은 경험 많은 광고 전문가에게 자유연상 브레인스토밍을 활용하는 방법에 관해 두 시간 동안 교육을 받았다. 이 기술은창의력을 가르치는 가장 기본적인 도구로, 사고 범위를 확장하고 기발한 연결점들을 발견해 다양한 메시지를 쏟아냄으로써 그중 가장독창적이고 뛰어난 메시지를 고르도록 도외준다. 브레인스토밍 수업을 받아본 적이 있다면, 아마 당신도 이 자유연상 기법을 배웠을것이다.</w:t>
      </w:r>
    </w:p>
    <w:p w14:paraId="63FBB630" w14:textId="77777777" w:rsidR="0015131F" w:rsidRDefault="00366D32">
      <w:pPr>
        <w:spacing w:after="0" w:line="254" w:lineRule="auto"/>
        <w:ind w:left="40" w:right="40" w:firstLine="260"/>
        <w:jc w:val="both"/>
        <w:rPr>
          <w:sz w:val="19"/>
        </w:rPr>
      </w:pPr>
      <w:r>
        <w:rPr>
          <w:rFonts w:ascii="Calibri" w:eastAsia="Calibri" w:hAnsi="Calibri" w:hint="eastAsia"/>
          <w:color w:val="000000"/>
          <w:sz w:val="19"/>
        </w:rPr>
        <w:t>이번에도 피실험자들의 훈련 여부를 알지 못하는 같은 크리에이티브 디렉터가 가장 잘 만들어진 광고 열다섯 개를 선정했고, 광고들은 다시 소비자들의 테스트를 거쳤다. 두 번째 집단의 광고는 아무런 훈련을 받지 못한 첫 번째 집단의 광고보다는 덜 거슬렸지만 그렇다고 더욱 창의적이라는 평가는 받지 못했다.</w:t>
      </w:r>
    </w:p>
    <w:p w14:paraId="4A894C7E" w14:textId="77777777" w:rsidR="0015131F" w:rsidRDefault="00366D32">
      <w:pPr>
        <w:spacing w:after="0" w:line="254" w:lineRule="auto"/>
        <w:ind w:left="40" w:right="40" w:firstLine="120"/>
        <w:jc w:val="both"/>
        <w:rPr>
          <w:sz w:val="19"/>
        </w:rPr>
      </w:pPr>
      <w:r>
        <w:rPr>
          <w:rFonts w:ascii="Calibri" w:eastAsia="Calibri" w:hAnsi="Calibri" w:hint="eastAsia"/>
          <w:color w:val="000000"/>
          <w:sz w:val="19"/>
        </w:rPr>
        <w:t>마지막 집단은 두 시간 동안 여섯 개의 창의적 원형을 이용하는 방법에 관해 교육을 받았다. 다시 한 번 같은 크리에이티브 디렉터가열다섯 개의 광고를 골라냈고 소비자들이 검토했다. 그런데 갑자기이들이 창의력에서 엄청난 평가를 받는 게 아닌가! 이 집단</w:t>
      </w:r>
      <w:r>
        <w:rPr>
          <w:rFonts w:ascii="Calibri" w:eastAsia="Calibri" w:hAnsi="Calibri" w:hint="eastAsia"/>
          <w:color w:val="000000"/>
          <w:sz w:val="19"/>
        </w:rPr>
        <w:t>의 광고</w:t>
      </w:r>
    </w:p>
    <w:p w14:paraId="10485DAF" w14:textId="77777777" w:rsidR="0015131F" w:rsidRDefault="00366D32">
      <w:pPr>
        <w:spacing w:line="1" w:lineRule="exact"/>
      </w:pPr>
      <w:r>
        <w:br w:type="column"/>
      </w:r>
    </w:p>
    <w:p w14:paraId="433EC93B" w14:textId="77777777" w:rsidR="0015131F" w:rsidRDefault="00366D32">
      <w:pPr>
        <w:spacing w:after="0" w:line="263" w:lineRule="auto"/>
        <w:ind w:right="60" w:firstLine="20"/>
        <w:jc w:val="both"/>
        <w:rPr>
          <w:sz w:val="19"/>
        </w:rPr>
        <w:sectPr w:rsidR="0015131F">
          <w:headerReference w:type="default" r:id="rId76"/>
          <w:footerReference w:type="default" r:id="rId77"/>
          <w:type w:val="continuous"/>
          <w:pgSz w:w="11900" w:h="10040"/>
          <w:pgMar w:top="960" w:right="720" w:bottom="1200" w:left="720" w:header="480" w:footer="300" w:gutter="0"/>
          <w:cols w:num="2" w:space="720" w:equalWidth="0">
            <w:col w:w="4760" w:space="1160"/>
            <w:col w:w="4540" w:space="0"/>
          </w:cols>
        </w:sectPr>
      </w:pPr>
      <w:r>
        <w:rPr>
          <w:rFonts w:ascii="Calibri" w:eastAsia="Calibri" w:hAnsi="Calibri" w:hint="eastAsia"/>
          <w:color w:val="000000"/>
          <w:sz w:val="19"/>
        </w:rPr>
        <w:t>는 기존 집단의 광고들에 비해 50퍼센트 이상 창의적이라는 평가를받았고, 상품에 관해서도 55퍼센트 이상 높은 긍정적 평가를 이끌어냈다. 겨우 두 시간 동안 교육을 받았을 뿐인데 말이다. 이러한 결과를 볼 때 창의적인 메사자를 만드는 체계적인 방법은 실제로 통하는것이 틀림없다.</w:t>
      </w:r>
    </w:p>
    <w:p w14:paraId="5ABAC149" w14:textId="77777777" w:rsidR="0015131F" w:rsidRDefault="00366D32">
      <w:pPr>
        <w:spacing w:before="20" w:after="0" w:line="239" w:lineRule="auto"/>
        <w:ind w:firstLine="3420"/>
        <w:jc w:val="both"/>
        <w:rPr>
          <w:sz w:val="25"/>
        </w:rPr>
      </w:pPr>
      <w:r>
        <w:rPr>
          <w:rFonts w:ascii="Calibri" w:eastAsia="Calibri" w:hAnsi="Calibri" w:hint="eastAsia"/>
          <w:color w:val="000000"/>
          <w:sz w:val="25"/>
        </w:rPr>
        <w:lastRenderedPageBreak/>
        <w:t>원칙</w:t>
      </w:r>
      <w:r>
        <w:rPr>
          <w:rFonts w:ascii="Calibri" w:eastAsia="Calibri" w:hAnsi="Calibri" w:hint="eastAsia"/>
          <w:color w:val="FFFFFF"/>
          <w:sz w:val="25"/>
        </w:rPr>
        <w:t xml:space="preserve"> </w:t>
      </w:r>
      <w:r>
        <w:rPr>
          <w:rFonts w:ascii="Calibri" w:eastAsia="Calibri" w:hAnsi="Calibri" w:hint="eastAsia"/>
          <w:color w:val="000000"/>
          <w:sz w:val="25"/>
        </w:rPr>
        <w:t>1</w:t>
      </w:r>
      <w:r>
        <w:rPr>
          <w:rFonts w:ascii="Calibri" w:eastAsia="Calibri" w:hAnsi="Calibri" w:hint="eastAsia"/>
          <w:b/>
          <w:color w:val="000000"/>
          <w:sz w:val="25"/>
        </w:rPr>
        <w:t>단순성</w:t>
      </w:r>
      <w:r>
        <w:rPr>
          <w:noProof/>
        </w:rPr>
        <w:drawing>
          <wp:anchor distT="0" distB="0" distL="114300" distR="114300" simplePos="0" relativeHeight="251643392" behindDoc="0" locked="0" layoutInCell="1" allowOverlap="1" wp14:anchorId="15429EAB" wp14:editId="37CDB0C2">
            <wp:simplePos x="0" y="0"/>
            <wp:positionH relativeFrom="page">
              <wp:posOffset>1841500</wp:posOffset>
            </wp:positionH>
            <wp:positionV relativeFrom="page">
              <wp:posOffset>139700</wp:posOffset>
            </wp:positionV>
            <wp:extent cx="3886200" cy="1168400"/>
            <wp:effectExtent l="0" t="0" r="2540" b="4445"/>
            <wp:wrapNone/>
            <wp:docPr id="4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8">
                      <a:extLst>
                        <a:ext uri="{28A0092B-C50C-407E-A947-70E740481C1C}">
                          <a14:useLocalDpi xmlns:a14="http://schemas.microsoft.com/office/drawing/2010/main" val="0"/>
                        </a:ext>
                      </a:extLst>
                    </a:blip>
                    <a:stretch>
                      <a:fillRect/>
                    </a:stretch>
                  </pic:blipFill>
                  <pic:spPr>
                    <a:xfrm>
                      <a:off x="0" y="0"/>
                      <a:ext cx="3886200" cy="1168400"/>
                    </a:xfrm>
                    <a:prstGeom prst="rect">
                      <a:avLst/>
                    </a:prstGeom>
                  </pic:spPr>
                </pic:pic>
              </a:graphicData>
            </a:graphic>
            <wp14:sizeRelH relativeFrom="page">
              <wp14:pctWidth>0</wp14:pctWidth>
            </wp14:sizeRelH>
            <wp14:sizeRelV relativeFrom="page">
              <wp14:pctHeight>0</wp14:pctHeight>
            </wp14:sizeRelV>
          </wp:anchor>
        </w:drawing>
      </w:r>
    </w:p>
    <w:p w14:paraId="4995FA17" w14:textId="77777777" w:rsidR="0015131F" w:rsidRDefault="0015131F">
      <w:pPr>
        <w:spacing w:after="0"/>
        <w:jc w:val="both"/>
        <w:rPr>
          <w:rFonts w:ascii="SimSun" w:eastAsia="SimSun" w:hAnsi="SimSun"/>
          <w:color w:val="000000"/>
          <w:sz w:val="21"/>
        </w:rPr>
      </w:pPr>
    </w:p>
    <w:p w14:paraId="19A825C4" w14:textId="77777777" w:rsidR="0015131F" w:rsidRDefault="0015131F">
      <w:pPr>
        <w:spacing w:after="0"/>
        <w:jc w:val="both"/>
        <w:rPr>
          <w:rFonts w:ascii="SimSun" w:eastAsia="SimSun" w:hAnsi="SimSun"/>
          <w:color w:val="000000"/>
          <w:sz w:val="21"/>
        </w:rPr>
      </w:pPr>
    </w:p>
    <w:p w14:paraId="62BD88C6" w14:textId="77777777" w:rsidR="0015131F" w:rsidRDefault="0015131F">
      <w:pPr>
        <w:spacing w:after="0"/>
        <w:jc w:val="both"/>
        <w:rPr>
          <w:rFonts w:ascii="SimSun" w:eastAsia="SimSun" w:hAnsi="SimSun"/>
          <w:color w:val="000000"/>
          <w:sz w:val="21"/>
        </w:rPr>
      </w:pPr>
    </w:p>
    <w:p w14:paraId="1C34F317" w14:textId="77777777" w:rsidR="0015131F" w:rsidRDefault="0015131F">
      <w:pPr>
        <w:spacing w:after="0"/>
        <w:jc w:val="both"/>
        <w:rPr>
          <w:rFonts w:ascii="SimSun" w:eastAsia="SimSun" w:hAnsi="SimSun"/>
          <w:color w:val="000000"/>
          <w:sz w:val="21"/>
        </w:rPr>
      </w:pPr>
    </w:p>
    <w:p w14:paraId="365E870F" w14:textId="77777777" w:rsidR="0015131F" w:rsidRDefault="0015131F">
      <w:pPr>
        <w:spacing w:after="0"/>
        <w:jc w:val="both"/>
        <w:rPr>
          <w:rFonts w:ascii="SimSun" w:eastAsia="SimSun" w:hAnsi="SimSun"/>
          <w:color w:val="000000"/>
          <w:sz w:val="21"/>
        </w:rPr>
      </w:pPr>
    </w:p>
    <w:p w14:paraId="63700BC9" w14:textId="77777777" w:rsidR="0015131F" w:rsidRDefault="0015131F">
      <w:pPr>
        <w:spacing w:after="0"/>
        <w:jc w:val="both"/>
        <w:rPr>
          <w:rFonts w:ascii="SimSun" w:eastAsia="SimSun" w:hAnsi="SimSun"/>
          <w:color w:val="000000"/>
          <w:sz w:val="21"/>
        </w:rPr>
      </w:pPr>
    </w:p>
    <w:p w14:paraId="5C8106D8" w14:textId="77777777" w:rsidR="0015131F" w:rsidRDefault="00366D32">
      <w:pPr>
        <w:spacing w:after="0" w:line="235" w:lineRule="auto"/>
        <w:ind w:firstLine="3280"/>
        <w:jc w:val="both"/>
        <w:rPr>
          <w:sz w:val="25"/>
        </w:rPr>
        <w:sectPr w:rsidR="0015131F">
          <w:headerReference w:type="default" r:id="rId79"/>
          <w:footerReference w:type="default" r:id="rId80"/>
          <w:type w:val="continuous"/>
          <w:pgSz w:w="11900" w:h="9940"/>
          <w:pgMar w:top="0" w:right="2880" w:bottom="0" w:left="2880" w:header="0" w:footer="0" w:gutter="0"/>
          <w:cols w:space="720"/>
        </w:sectPr>
      </w:pPr>
      <w:r>
        <w:rPr>
          <w:rFonts w:ascii="Calibri" w:eastAsia="Calibri" w:hAnsi="Calibri" w:hint="eastAsia"/>
          <w:color w:val="000000"/>
          <w:sz w:val="25"/>
        </w:rPr>
        <w:t>강한 것은 단순하다</w:t>
      </w:r>
    </w:p>
    <w:p w14:paraId="5CF06ABA" w14:textId="77777777" w:rsidR="0015131F" w:rsidRDefault="0015131F">
      <w:pPr>
        <w:spacing w:after="0"/>
        <w:jc w:val="both"/>
        <w:rPr>
          <w:rFonts w:ascii="SimSun" w:eastAsia="SimSun" w:hAnsi="SimSun"/>
          <w:color w:val="000000"/>
          <w:sz w:val="21"/>
        </w:rPr>
      </w:pPr>
    </w:p>
    <w:p w14:paraId="0E3B4EBF" w14:textId="77777777" w:rsidR="0015131F" w:rsidRDefault="0015131F">
      <w:pPr>
        <w:spacing w:after="0"/>
        <w:jc w:val="both"/>
        <w:rPr>
          <w:rFonts w:ascii="SimSun" w:eastAsia="SimSun" w:hAnsi="SimSun"/>
          <w:color w:val="000000"/>
          <w:sz w:val="21"/>
        </w:rPr>
      </w:pPr>
    </w:p>
    <w:p w14:paraId="14489B74" w14:textId="77777777" w:rsidR="0015131F" w:rsidRDefault="0015131F">
      <w:pPr>
        <w:spacing w:after="0"/>
        <w:jc w:val="both"/>
        <w:rPr>
          <w:rFonts w:ascii="SimSun" w:eastAsia="SimSun" w:hAnsi="SimSun"/>
          <w:color w:val="000000"/>
          <w:sz w:val="21"/>
        </w:rPr>
      </w:pPr>
    </w:p>
    <w:p w14:paraId="40806F1B" w14:textId="77777777" w:rsidR="0015131F" w:rsidRDefault="0015131F">
      <w:pPr>
        <w:spacing w:after="0"/>
        <w:jc w:val="both"/>
        <w:rPr>
          <w:rFonts w:ascii="SimSun" w:eastAsia="SimSun" w:hAnsi="SimSun"/>
          <w:color w:val="000000"/>
          <w:sz w:val="21"/>
        </w:rPr>
      </w:pPr>
    </w:p>
    <w:p w14:paraId="1A3340F8" w14:textId="77777777" w:rsidR="0015131F" w:rsidRDefault="0015131F">
      <w:pPr>
        <w:spacing w:after="0"/>
        <w:jc w:val="both"/>
        <w:rPr>
          <w:rFonts w:ascii="SimSun" w:eastAsia="SimSun" w:hAnsi="SimSun"/>
          <w:color w:val="000000"/>
          <w:sz w:val="21"/>
        </w:rPr>
      </w:pPr>
    </w:p>
    <w:p w14:paraId="3B501B9F" w14:textId="77777777" w:rsidR="0015131F" w:rsidRDefault="0015131F">
      <w:pPr>
        <w:spacing w:after="0"/>
        <w:jc w:val="both"/>
        <w:rPr>
          <w:rFonts w:ascii="SimSun" w:eastAsia="SimSun" w:hAnsi="SimSun"/>
          <w:color w:val="000000"/>
          <w:sz w:val="21"/>
        </w:rPr>
      </w:pPr>
    </w:p>
    <w:p w14:paraId="0B407F14" w14:textId="77777777" w:rsidR="0015131F" w:rsidRDefault="0015131F">
      <w:pPr>
        <w:spacing w:after="0"/>
        <w:jc w:val="both"/>
        <w:rPr>
          <w:rFonts w:ascii="SimSun" w:eastAsia="SimSun" w:hAnsi="SimSun"/>
          <w:color w:val="000000"/>
          <w:sz w:val="21"/>
        </w:rPr>
      </w:pPr>
    </w:p>
    <w:p w14:paraId="4457CD59" w14:textId="77777777" w:rsidR="0015131F" w:rsidRDefault="0015131F">
      <w:pPr>
        <w:spacing w:after="0"/>
        <w:jc w:val="both"/>
        <w:rPr>
          <w:rFonts w:ascii="SimSun" w:eastAsia="SimSun" w:hAnsi="SimSun"/>
          <w:color w:val="000000"/>
          <w:sz w:val="21"/>
        </w:rPr>
      </w:pPr>
    </w:p>
    <w:p w14:paraId="776DBA2D" w14:textId="77777777" w:rsidR="0015131F" w:rsidRDefault="00366D32">
      <w:pPr>
        <w:spacing w:after="0"/>
        <w:ind w:firstLine="20"/>
        <w:jc w:val="both"/>
        <w:rPr>
          <w:sz w:val="16"/>
        </w:rPr>
      </w:pPr>
      <w:r>
        <w:rPr>
          <w:rFonts w:ascii="Calibri" w:eastAsia="Calibri" w:hAnsi="Calibri" w:hint="eastAsia"/>
          <w:b/>
          <w:color w:val="000000"/>
          <w:sz w:val="16"/>
        </w:rPr>
        <w:t>성</w:t>
      </w:r>
      <w:r>
        <w:rPr>
          <w:rFonts w:ascii="Calibri" w:eastAsia="Calibri" w:hAnsi="Calibri" w:hint="eastAsia"/>
          <w:color w:val="000000"/>
          <w:sz w:val="16"/>
          <w:u w:val="single"/>
        </w:rPr>
        <w:t xml:space="preserve"> </w:t>
      </w:r>
      <w:r>
        <w:rPr>
          <w:rFonts w:ascii="Calibri" w:eastAsia="Calibri" w:hAnsi="Calibri" w:hint="eastAsia"/>
          <w:b/>
          <w:color w:val="000000"/>
          <w:sz w:val="16"/>
          <w:u w:val="single"/>
        </w:rPr>
        <w:t>공하고 싶은가?</w:t>
      </w:r>
    </w:p>
    <w:p w14:paraId="478C514D" w14:textId="77777777" w:rsidR="0015131F" w:rsidRDefault="0015131F">
      <w:pPr>
        <w:spacing w:after="0"/>
        <w:jc w:val="both"/>
        <w:rPr>
          <w:rFonts w:ascii="SimSun" w:eastAsia="SimSun" w:hAnsi="SimSun"/>
          <w:color w:val="000000"/>
          <w:sz w:val="21"/>
        </w:rPr>
      </w:pPr>
    </w:p>
    <w:p w14:paraId="6D17C1AC" w14:textId="77777777" w:rsidR="0015131F" w:rsidRDefault="00366D32">
      <w:pPr>
        <w:spacing w:after="0" w:line="225" w:lineRule="auto"/>
        <w:ind w:firstLine="20"/>
        <w:jc w:val="both"/>
        <w:rPr>
          <w:sz w:val="12"/>
        </w:rPr>
      </w:pPr>
      <w:r>
        <w:rPr>
          <w:rFonts w:ascii="Calibri" w:eastAsia="Calibri" w:hAnsi="Calibri" w:hint="eastAsia"/>
          <w:color w:val="000000"/>
          <w:sz w:val="12"/>
          <w:u w:val="single"/>
        </w:rPr>
        <w:t>그렇다면 당신이 해야 할 첫 번째 일을 알려주겠다</w:t>
      </w:r>
      <w:r>
        <w:rPr>
          <w:rFonts w:ascii="Calibri" w:eastAsia="Calibri" w:hAnsi="Calibri" w:hint="eastAsia"/>
          <w:color w:val="000000"/>
          <w:sz w:val="12"/>
        </w:rPr>
        <w:t>.</w:t>
      </w:r>
    </w:p>
    <w:p w14:paraId="436DE75C" w14:textId="77777777" w:rsidR="0015131F" w:rsidRDefault="0015131F">
      <w:pPr>
        <w:spacing w:after="0"/>
        <w:jc w:val="both"/>
        <w:rPr>
          <w:rFonts w:ascii="SimSun" w:eastAsia="SimSun" w:hAnsi="SimSun"/>
          <w:color w:val="000000"/>
          <w:sz w:val="21"/>
        </w:rPr>
      </w:pPr>
    </w:p>
    <w:p w14:paraId="6A518245" w14:textId="77777777" w:rsidR="0015131F" w:rsidRDefault="00366D32">
      <w:pPr>
        <w:spacing w:after="0" w:line="191" w:lineRule="auto"/>
        <w:ind w:firstLine="20"/>
        <w:jc w:val="both"/>
        <w:rPr>
          <w:sz w:val="16"/>
        </w:rPr>
      </w:pPr>
      <w:r>
        <w:rPr>
          <w:rFonts w:ascii="Calibri" w:eastAsia="Calibri" w:hAnsi="Calibri" w:hint="eastAsia"/>
          <w:b/>
          <w:color w:val="000000"/>
          <w:sz w:val="16"/>
          <w:u w:val="single"/>
        </w:rPr>
        <w:t>단순해져라!</w:t>
      </w:r>
    </w:p>
    <w:p w14:paraId="53FF86B4" w14:textId="77777777" w:rsidR="0015131F" w:rsidRDefault="0015131F">
      <w:pPr>
        <w:spacing w:after="0"/>
        <w:jc w:val="both"/>
        <w:rPr>
          <w:rFonts w:ascii="SimSun" w:eastAsia="SimSun" w:hAnsi="SimSun"/>
          <w:color w:val="000000"/>
          <w:sz w:val="21"/>
        </w:rPr>
      </w:pPr>
    </w:p>
    <w:p w14:paraId="0CDF87FA" w14:textId="77777777" w:rsidR="0015131F" w:rsidRDefault="00366D32">
      <w:pPr>
        <w:spacing w:after="0" w:line="191" w:lineRule="auto"/>
        <w:ind w:firstLine="20"/>
        <w:jc w:val="both"/>
        <w:rPr>
          <w:sz w:val="15"/>
        </w:rPr>
      </w:pPr>
      <w:r>
        <w:rPr>
          <w:rFonts w:ascii="Calibri" w:eastAsia="Calibri" w:hAnsi="Calibri" w:hint="eastAsia"/>
          <w:color w:val="000000"/>
          <w:sz w:val="15"/>
        </w:rPr>
        <w:t>그런데</w:t>
      </w:r>
      <w:r>
        <w:rPr>
          <w:rFonts w:ascii="Calibri" w:eastAsia="Calibri" w:hAnsi="Calibri" w:hint="eastAsia"/>
          <w:b/>
          <w:color w:val="000000"/>
          <w:sz w:val="15"/>
        </w:rPr>
        <w:t xml:space="preserve"> 어떻</w:t>
      </w:r>
      <w:r>
        <w:rPr>
          <w:rFonts w:ascii="Calibri" w:eastAsia="Calibri" w:hAnsi="Calibri" w:hint="eastAsia"/>
          <w:b/>
          <w:color w:val="000000"/>
          <w:sz w:val="15"/>
          <w:u w:val="single"/>
        </w:rPr>
        <w:t>게 하면 단순</w:t>
      </w:r>
      <w:r>
        <w:rPr>
          <w:rFonts w:ascii="Calibri" w:eastAsia="Calibri" w:hAnsi="Calibri" w:hint="eastAsia"/>
          <w:b/>
          <w:color w:val="000000"/>
          <w:sz w:val="15"/>
        </w:rPr>
        <w:t>해질</w:t>
      </w:r>
      <w:r>
        <w:rPr>
          <w:rFonts w:ascii="Calibri" w:eastAsia="Calibri" w:hAnsi="Calibri" w:hint="eastAsia"/>
          <w:b/>
          <w:color w:val="000000"/>
          <w:sz w:val="15"/>
          <w:u w:val="single"/>
        </w:rPr>
        <w:t xml:space="preserve"> 수 있을까?</w:t>
      </w:r>
    </w:p>
    <w:p w14:paraId="76703A77" w14:textId="77777777" w:rsidR="0015131F" w:rsidRDefault="00366D32">
      <w:pPr>
        <w:spacing w:line="1" w:lineRule="exact"/>
      </w:pPr>
      <w:r>
        <w:br w:type="column"/>
      </w:r>
    </w:p>
    <w:p w14:paraId="4A7FCD5C" w14:textId="77777777" w:rsidR="0015131F" w:rsidRDefault="00366D32">
      <w:pPr>
        <w:spacing w:after="0" w:line="299" w:lineRule="auto"/>
        <w:ind w:left="40" w:right="20" w:hanging="20"/>
        <w:jc w:val="both"/>
        <w:rPr>
          <w:sz w:val="16"/>
        </w:rPr>
      </w:pPr>
      <w:r>
        <w:rPr>
          <w:rFonts w:ascii="Calibri" w:eastAsia="Calibri" w:hAnsi="Calibri" w:hint="eastAsia"/>
          <w:color w:val="000000"/>
          <w:sz w:val="16"/>
        </w:rPr>
        <w:t>미국 병사들의 움직임 하나하나는 모두 일정한 계획에 의한 것으로,이를 거슬러 올라가다 보면 궁극적으로 대통령의 명령에 이르게 된다. 대통령이 합참본부장에게 어떠한 목표를 수행할 것을 명령하면합참본부장이 작전요인과 변수를 계산하고, 이어 수립된 계획과 명령이 차근차근 아래로 흘러내려가는 것이다. 장군에게서 대령에게로, 대령에게서 대위에게로 그리고 대위에게서 하사관에게로.</w:t>
      </w:r>
    </w:p>
    <w:p w14:paraId="23F60C14" w14:textId="77777777" w:rsidR="0015131F" w:rsidRDefault="00366D32">
      <w:pPr>
        <w:spacing w:after="0" w:line="299" w:lineRule="auto"/>
        <w:ind w:left="20" w:right="20" w:firstLine="120"/>
        <w:jc w:val="both"/>
        <w:rPr>
          <w:sz w:val="16"/>
        </w:rPr>
      </w:pPr>
      <w:r>
        <w:rPr>
          <w:rFonts w:ascii="Calibri" w:eastAsia="Calibri" w:hAnsi="Calibri" w:hint="eastAsia"/>
          <w:color w:val="000000"/>
          <w:sz w:val="16"/>
        </w:rPr>
        <w:t>군대의 작전계획은 세세한 부분까지 상당히 치밀하다. 그들은 '행동 요강을 규정하고 발사 개념'을 지정하며 각각의 부대가 어떤 일을 하고 어떤 장비를 수행할 것이며 어떻게 군수품을 보충할 것인지결정한다. 이러한 명령은 계속해서 눈덩이처럼 불어나 마침내 보병들 각자가 특정한 순간에 어떠한 행동을 취할 것인지 지정하는 수준까지 이른다.</w:t>
      </w:r>
    </w:p>
    <w:p w14:paraId="313A23F3" w14:textId="77777777" w:rsidR="0015131F" w:rsidRDefault="00366D32">
      <w:pPr>
        <w:spacing w:after="0" w:line="299" w:lineRule="auto"/>
        <w:ind w:left="20" w:right="20" w:firstLine="120"/>
        <w:jc w:val="both"/>
        <w:rPr>
          <w:sz w:val="16"/>
        </w:rPr>
      </w:pPr>
      <w:r>
        <w:rPr>
          <w:rFonts w:ascii="Calibri" w:eastAsia="Calibri" w:hAnsi="Calibri" w:hint="eastAsia"/>
          <w:color w:val="000000"/>
          <w:sz w:val="16"/>
        </w:rPr>
        <w:t>군은 이러한 작전계획에 엄청난 에너지를 쏟이붓는데 그 과정은오랜 세월에 걸쳐 정제되고 다듬어진 것이다. 군대의 의사소통 체계는 놀랍도록 탁월하다. 결점은 하나뿐이다. 이 세세한 계획이라는것이 결국에는 이무런 쓸모도 없다는 것 말이다.</w:t>
      </w:r>
    </w:p>
    <w:p w14:paraId="1E81DC19" w14:textId="77777777" w:rsidR="0015131F" w:rsidRDefault="00366D32">
      <w:pPr>
        <w:spacing w:after="0" w:line="299" w:lineRule="auto"/>
        <w:ind w:left="20" w:right="20" w:firstLine="120"/>
        <w:jc w:val="both"/>
        <w:rPr>
          <w:sz w:val="16"/>
        </w:rPr>
        <w:sectPr w:rsidR="0015131F">
          <w:headerReference w:type="default" r:id="rId81"/>
          <w:footerReference w:type="default" r:id="rId82"/>
          <w:type w:val="continuous"/>
          <w:pgSz w:w="11900" w:h="9660"/>
          <w:pgMar w:top="1680" w:right="1440" w:bottom="1440" w:left="1440" w:header="840" w:footer="720" w:gutter="0"/>
          <w:cols w:num="2" w:space="720" w:equalWidth="0">
            <w:col w:w="2980" w:space="1640"/>
            <w:col w:w="4400" w:space="0"/>
          </w:cols>
        </w:sectPr>
      </w:pPr>
      <w:r>
        <w:rPr>
          <w:rFonts w:ascii="Calibri" w:eastAsia="Calibri" w:hAnsi="Calibri" w:hint="eastAsia"/>
          <w:color w:val="000000"/>
          <w:sz w:val="16"/>
        </w:rPr>
        <w:t>"어떤 작전계획도 적과 만나면 쓸모가 없어진다”라는 말이 있다.웨스트포인트의 행동과학 부서장인 톰 콜디츠 대령의 말이다. "처음에는 계획대로 밀고나가려 하지만 곧 적들이 주도권을 잡는다. 뜻밖의 일들이 발생한다. 날씨가 바뀐다거나 핵심 자산이 파괴되고 적들이 예상치 못한 반응을 보인다. 많은 군대가 전투가 시작되면 10분</w:t>
      </w:r>
    </w:p>
    <w:p w14:paraId="76E5751C" w14:textId="77777777" w:rsidR="0015131F" w:rsidRDefault="00366D32">
      <w:pPr>
        <w:spacing w:after="0" w:line="335" w:lineRule="auto"/>
        <w:ind w:firstLine="20"/>
        <w:jc w:val="both"/>
        <w:rPr>
          <w:sz w:val="15"/>
        </w:rPr>
      </w:pPr>
      <w:r>
        <w:rPr>
          <w:rFonts w:ascii="Calibri" w:eastAsia="Calibri" w:hAnsi="Calibri" w:hint="eastAsia"/>
          <w:color w:val="000000"/>
          <w:sz w:val="15"/>
        </w:rPr>
        <w:lastRenderedPageBreak/>
        <w:t>만에 무용지물로 변하는 계획을 세우는 데 모든 것을 투자한다."</w:t>
      </w:r>
    </w:p>
    <w:p w14:paraId="5BCA9EB1" w14:textId="77777777" w:rsidR="0015131F" w:rsidRDefault="00366D32">
      <w:pPr>
        <w:spacing w:after="0" w:line="279" w:lineRule="auto"/>
        <w:ind w:left="20" w:right="40" w:firstLine="140"/>
        <w:jc w:val="both"/>
        <w:rPr>
          <w:sz w:val="18"/>
        </w:rPr>
      </w:pPr>
      <w:r>
        <w:rPr>
          <w:rFonts w:ascii="Calibri" w:eastAsia="Calibri" w:hAnsi="Calibri" w:hint="eastAsia"/>
          <w:color w:val="000000"/>
          <w:sz w:val="18"/>
        </w:rPr>
        <w:t>군대의 이런 골치 아픈 문제는 친구에게 대신 체스를 두라고 지시를 내리는 것과 비슷하다. 당신은 체스의 규칙에 대해 잘 알고 있으며 친구와 그 적수에 대해서도 많은 것을 알 것이다. 하지만 이무리많이 알고 있다고 해도 한 수 한 수에 대해 정확한 계획을 세우려고한다면 결코 성공할 수 없을 것이다. 앞을 내다볼 수 있다고 해도 겨우 몇 수 정도에 불과하다. 상대방이 의외의 방향으로 말을 움직이는 순간, 친구는 당신이 신중하게 준비해둔 모든 계획을 집어던지고자신의 직관에만 의지해야 할 것이다.</w:t>
      </w:r>
    </w:p>
    <w:p w14:paraId="0736DF52" w14:textId="77777777" w:rsidR="0015131F" w:rsidRDefault="00366D32">
      <w:pPr>
        <w:spacing w:after="0" w:line="279" w:lineRule="auto"/>
        <w:ind w:left="20" w:right="40" w:firstLine="140"/>
        <w:jc w:val="both"/>
        <w:rPr>
          <w:sz w:val="18"/>
        </w:rPr>
      </w:pPr>
      <w:r>
        <w:rPr>
          <w:rFonts w:ascii="Calibri" w:eastAsia="Calibri" w:hAnsi="Calibri" w:hint="eastAsia"/>
          <w:color w:val="000000"/>
          <w:sz w:val="18"/>
        </w:rPr>
        <w:t>콜디츠 대령은 이렇게 말했다. "시간이 지나면서 우리는 복잡한작전상황에서 임무를 성공적으로 수행할 수 있는 방법들을 깨닫게되었다." 그는 작전계획이 유용하다고 믿는다. '계획을 수립했음'을입증하는 증거로서 말이다. 계획을 수립하는 과정은 올바른 쟁점들을 고려하도록 해준다. 하지만 콜디츠는 계획 그 자체에 대해서는"솔직히 실제 전투 현장에서 이무런 쓸모도 없다”고 말한다. 이에따라 1980년대에 미군은 군사계획 절차를 수정하고 '지휘관의 의도(Commander's Intent, CI)'라는 신개념을 도입했다.</w:t>
      </w:r>
    </w:p>
    <w:p w14:paraId="5F21F94B" w14:textId="77777777" w:rsidR="0015131F" w:rsidRDefault="00366D32">
      <w:pPr>
        <w:spacing w:after="0" w:line="279" w:lineRule="auto"/>
        <w:ind w:left="20" w:right="40" w:firstLine="140"/>
        <w:jc w:val="both"/>
        <w:rPr>
          <w:sz w:val="18"/>
        </w:rPr>
      </w:pPr>
      <w:r>
        <w:rPr>
          <w:rFonts w:ascii="Calibri" w:eastAsia="Calibri" w:hAnsi="Calibri" w:hint="eastAsia"/>
          <w:color w:val="000000"/>
          <w:sz w:val="18"/>
        </w:rPr>
        <w:t>CI는 모든 명령서의 가장 윗부분에 첨가되는 짧은 서술로, 계획의목적과 작전활동의 바람직한 최종 상태를 명시한다. 군 상위 체계에서 CI는 “남동 지역에서 적의 의도를 분쇄하라"와 같이 비교적 관념적인 색채를 띨 수 있는 한편, 전술적 위치에 있는 대령이나 대위들은 보다 구체적인 지시를 받는다. "나의 의도는 4305고지에 주둔하고 있는 제3대대가 적들을 완전히 궤멸하여 무력화시킴으로써 전선</w:t>
      </w:r>
    </w:p>
    <w:p w14:paraId="3565AE67" w14:textId="77777777" w:rsidR="0015131F" w:rsidRDefault="00366D32">
      <w:pPr>
        <w:spacing w:line="1" w:lineRule="exact"/>
      </w:pPr>
      <w:r>
        <w:br w:type="column"/>
      </w:r>
    </w:p>
    <w:p w14:paraId="18E07E6F" w14:textId="77777777" w:rsidR="0015131F" w:rsidRDefault="00366D32">
      <w:pPr>
        <w:spacing w:before="240" w:after="0"/>
        <w:ind w:firstLine="40"/>
        <w:jc w:val="both"/>
        <w:rPr>
          <w:sz w:val="15"/>
        </w:rPr>
      </w:pPr>
      <w:r>
        <w:rPr>
          <w:rFonts w:ascii="SimSun" w:eastAsia="SimSun" w:hAnsi="SimSun" w:hint="eastAsia"/>
          <w:color w:val="000000"/>
          <w:sz w:val="15"/>
        </w:rPr>
        <w:t>（戦線）을 통과하는 제</w:t>
      </w:r>
      <w:r>
        <w:rPr>
          <w:rFonts w:ascii="Calibri" w:eastAsia="Calibri" w:hAnsi="Calibri" w:hint="eastAsia"/>
          <w:color w:val="000000"/>
          <w:sz w:val="15"/>
        </w:rPr>
        <w:t>3</w:t>
      </w:r>
      <w:r>
        <w:rPr>
          <w:rFonts w:ascii="SimSun" w:eastAsia="SimSun" w:hAnsi="SimSun" w:hint="eastAsia"/>
          <w:color w:val="000000"/>
          <w:sz w:val="15"/>
        </w:rPr>
        <w:t>여단의 측면을 방어하는 것이다．＂</w:t>
      </w:r>
    </w:p>
    <w:p w14:paraId="775F3A11" w14:textId="77777777" w:rsidR="0015131F" w:rsidRDefault="00366D32">
      <w:pPr>
        <w:spacing w:after="0" w:line="263" w:lineRule="auto"/>
        <w:ind w:left="40" w:right="20" w:firstLine="140"/>
        <w:jc w:val="both"/>
        <w:rPr>
          <w:sz w:val="18"/>
        </w:rPr>
      </w:pPr>
      <w:r>
        <w:rPr>
          <w:rFonts w:ascii="Calibri" w:eastAsia="Calibri" w:hAnsi="Calibri" w:hint="eastAsia"/>
          <w:color w:val="000000"/>
          <w:sz w:val="18"/>
        </w:rPr>
        <w:t>CI는 돌출상황이 발생하면 아무런 쓸모도 없어질, 이 이상의 자세한 설명은 한 마디도 하지 않는다. "원래의 계획을 수행할 능력은 잃을지 모르나 그 의도를 수행할 책임만은 결코 사라지지 않는다"라고콜디츠 대령은 말한다. 달리 말해, 만일 4305고지의 제3대대가 한명만 남기고 모두 전멸한다고 해도 남은 한 명은 제3여단의 측면을방어하기 위해 가능한 한 모든 일을 할 것이다.</w:t>
      </w:r>
    </w:p>
    <w:p w14:paraId="1B43A4E6" w14:textId="77777777" w:rsidR="0015131F" w:rsidRDefault="00366D32">
      <w:pPr>
        <w:spacing w:after="0" w:line="263" w:lineRule="auto"/>
        <w:ind w:left="40" w:right="20" w:firstLine="140"/>
        <w:jc w:val="both"/>
        <w:rPr>
          <w:sz w:val="18"/>
        </w:rPr>
      </w:pPr>
      <w:r>
        <w:rPr>
          <w:rFonts w:ascii="Calibri" w:eastAsia="Calibri" w:hAnsi="Calibri" w:hint="eastAsia"/>
          <w:color w:val="000000"/>
          <w:sz w:val="18"/>
        </w:rPr>
        <w:t>지휘관의 의도는 직속 상사로부터 상세한 지시가 없다 하더라도모든 계급의 병사들이 행동을 취할 수 있도록 해준다. 최종 목적지를 알고 있다면 어떤 수단을 취하든 거기 닿기만 하면 될 일이다. 콜디츠 대령은 이런 예를 들어주었다.</w:t>
      </w:r>
    </w:p>
    <w:p w14:paraId="0D19D5D0" w14:textId="77777777" w:rsidR="0015131F" w:rsidRDefault="00366D32">
      <w:pPr>
        <w:spacing w:after="0" w:line="263" w:lineRule="auto"/>
        <w:ind w:left="40" w:right="20" w:firstLine="140"/>
        <w:jc w:val="both"/>
        <w:rPr>
          <w:sz w:val="18"/>
        </w:rPr>
      </w:pPr>
      <w:r>
        <w:rPr>
          <w:rFonts w:ascii="Calibri" w:eastAsia="Calibri" w:hAnsi="Calibri" w:hint="eastAsia"/>
          <w:color w:val="000000"/>
          <w:sz w:val="18"/>
        </w:rPr>
        <w:t>"만일 내가 포병대대를 이끌고 있으며 '우리의 목적은 우리 군 보병이 전선을 돌파해 전진하도록 하는 것이다'라고 말한다면 이는 각각의 부대에게 다른 의미로 이해될 것이다. 정비병은 이 말을 앞으로 정비지원 임무가 늘어난다는 의미로 받아들일 것이다. 만약 탱크가 다리 위에서 멈춰버리기라도 한다면 전체 작전에 엄청난 차질이생기기 때문이다. 포병부대는 보병이 이동 시 적군의 공격을 받지않도록 연막을 발사할 것이며, 공병들은 보병부대의 행동 지역에 연막을 피울 것이다. 지휘관인 나는 각 부대에 상세한 지시를 내려보내 많은 시간을 소비할 수도 있지만, 부하들은 내 '의도'를 이는 순간 스스로 나름대로의 해결책을 제시할 수 있게 된다."</w:t>
      </w:r>
    </w:p>
    <w:p w14:paraId="332C4044" w14:textId="77777777" w:rsidR="0015131F" w:rsidRDefault="00366D32">
      <w:pPr>
        <w:spacing w:after="0" w:line="263" w:lineRule="auto"/>
        <w:ind w:left="40" w:right="20" w:firstLine="140"/>
        <w:jc w:val="both"/>
        <w:rPr>
          <w:sz w:val="18"/>
        </w:rPr>
        <w:sectPr w:rsidR="0015131F">
          <w:headerReference w:type="default" r:id="rId83"/>
          <w:footerReference w:type="default" r:id="rId84"/>
          <w:type w:val="continuous"/>
          <w:pgSz w:w="11900" w:h="10100"/>
          <w:pgMar w:top="960" w:right="720" w:bottom="1200" w:left="720" w:header="480" w:footer="600" w:gutter="0"/>
          <w:cols w:num="2" w:space="720" w:equalWidth="0">
            <w:col w:w="4780" w:space="1080"/>
            <w:col w:w="4600" w:space="0"/>
          </w:cols>
        </w:sectPr>
      </w:pPr>
      <w:r>
        <w:rPr>
          <w:rFonts w:ascii="Calibri" w:eastAsia="Calibri" w:hAnsi="Calibri" w:hint="eastAsia"/>
          <w:color w:val="000000"/>
          <w:sz w:val="18"/>
        </w:rPr>
        <w:t>전투 시뮬레이션을 책임지는 전투기동 훈련센터(The Combat Maneuver Training Center)는 지휘관의 의도를 수행하는 장교들에게</w:t>
      </w:r>
    </w:p>
    <w:p w14:paraId="43AA30EB" w14:textId="77777777" w:rsidR="0015131F" w:rsidRDefault="00366D32">
      <w:pPr>
        <w:spacing w:after="0" w:line="230" w:lineRule="auto"/>
        <w:ind w:firstLine="20"/>
        <w:jc w:val="both"/>
        <w:rPr>
          <w:sz w:val="16"/>
        </w:rPr>
      </w:pPr>
      <w:r>
        <w:rPr>
          <w:rFonts w:ascii="Calibri" w:eastAsia="Calibri" w:hAnsi="Calibri" w:hint="eastAsia"/>
          <w:color w:val="000000"/>
          <w:sz w:val="16"/>
        </w:rPr>
        <w:lastRenderedPageBreak/>
        <w:t>다음과 같은 두 개의 질문을 지문하라고 권고한다.</w:t>
      </w:r>
      <w:r>
        <w:rPr>
          <w:noProof/>
        </w:rPr>
        <w:drawing>
          <wp:anchor distT="0" distB="0" distL="114300" distR="114300" simplePos="0" relativeHeight="251644416" behindDoc="1" locked="0" layoutInCell="1" allowOverlap="1" wp14:anchorId="6902C383" wp14:editId="7EAEE8CB">
            <wp:simplePos x="0" y="0"/>
            <wp:positionH relativeFrom="page">
              <wp:posOffset>6845300</wp:posOffset>
            </wp:positionH>
            <wp:positionV relativeFrom="page">
              <wp:posOffset>2692400</wp:posOffset>
            </wp:positionV>
            <wp:extent cx="203200" cy="774700"/>
            <wp:effectExtent l="0" t="0" r="2540" b="4445"/>
            <wp:wrapNone/>
            <wp:docPr id="49"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03200" cy="774700"/>
                    </a:xfrm>
                    <a:prstGeom prst="rect">
                      <a:avLst/>
                    </a:prstGeom>
                  </pic:spPr>
                </pic:pic>
              </a:graphicData>
            </a:graphic>
            <wp14:sizeRelH relativeFrom="page">
              <wp14:pctWidth>0</wp14:pctWidth>
            </wp14:sizeRelH>
            <wp14:sizeRelV relativeFrom="page">
              <wp14:pctHeight>0</wp14:pctHeight>
            </wp14:sizeRelV>
          </wp:anchor>
        </w:drawing>
      </w:r>
    </w:p>
    <w:p w14:paraId="73237465" w14:textId="77777777" w:rsidR="0015131F" w:rsidRDefault="0015131F">
      <w:pPr>
        <w:spacing w:after="0"/>
        <w:jc w:val="both"/>
        <w:rPr>
          <w:rFonts w:ascii="SimSun" w:eastAsia="SimSun" w:hAnsi="SimSun"/>
          <w:color w:val="000000"/>
          <w:sz w:val="21"/>
        </w:rPr>
      </w:pPr>
    </w:p>
    <w:p w14:paraId="32353C68" w14:textId="77777777" w:rsidR="0015131F" w:rsidRDefault="00366D32">
      <w:pPr>
        <w:spacing w:after="0" w:line="239" w:lineRule="auto"/>
        <w:ind w:firstLine="160"/>
        <w:jc w:val="both"/>
        <w:rPr>
          <w:sz w:val="13"/>
        </w:rPr>
      </w:pPr>
      <w:r>
        <w:rPr>
          <w:rFonts w:ascii="Calibri" w:eastAsia="Calibri" w:hAnsi="Calibri" w:hint="eastAsia"/>
          <w:color w:val="000000"/>
          <w:sz w:val="13"/>
        </w:rPr>
        <w:t>· 내일의 임무에 우리에게 특별히 주어진 일이 없다면, 우리는 반드시</w:t>
      </w:r>
    </w:p>
    <w:p w14:paraId="3F5B230B" w14:textId="77777777" w:rsidR="0015131F" w:rsidRDefault="00366D32">
      <w:pPr>
        <w:spacing w:before="41" w:after="0"/>
        <w:ind w:firstLine="300"/>
        <w:jc w:val="both"/>
        <w:rPr>
          <w:sz w:val="16"/>
        </w:rPr>
      </w:pPr>
      <w:r>
        <w:rPr>
          <w:rFonts w:ascii="Calibri" w:eastAsia="Calibri" w:hAnsi="Calibri" w:hint="eastAsia"/>
          <w:color w:val="000000"/>
          <w:sz w:val="16"/>
          <w:u w:val="single"/>
        </w:rPr>
        <w:t xml:space="preserve">            </w:t>
      </w:r>
    </w:p>
    <w:p w14:paraId="265C3EDB" w14:textId="77777777" w:rsidR="0015131F" w:rsidRDefault="00366D32">
      <w:pPr>
        <w:spacing w:before="191" w:after="0" w:line="239" w:lineRule="auto"/>
        <w:ind w:firstLine="160"/>
        <w:jc w:val="both"/>
        <w:rPr>
          <w:sz w:val="13"/>
        </w:rPr>
      </w:pPr>
      <w:r>
        <w:rPr>
          <w:rFonts w:ascii="Calibri" w:eastAsia="Calibri" w:hAnsi="Calibri" w:hint="eastAsia"/>
          <w:color w:val="000000"/>
          <w:sz w:val="13"/>
        </w:rPr>
        <w:t>· 우리가 내일 수행해야 할 가장 중요한 일은</w:t>
      </w:r>
      <w:r>
        <w:rPr>
          <w:rFonts w:ascii="Calibri" w:eastAsia="Calibri" w:hAnsi="Calibri" w:hint="eastAsia"/>
          <w:color w:val="000000"/>
          <w:sz w:val="16"/>
          <w:u w:val="single"/>
        </w:rPr>
        <w:t xml:space="preserve">               </w:t>
      </w:r>
    </w:p>
    <w:p w14:paraId="3BE41394" w14:textId="77777777" w:rsidR="0015131F" w:rsidRDefault="0015131F">
      <w:pPr>
        <w:spacing w:after="0"/>
        <w:jc w:val="both"/>
        <w:rPr>
          <w:rFonts w:ascii="SimSun" w:eastAsia="SimSun" w:hAnsi="SimSun"/>
          <w:color w:val="000000"/>
          <w:sz w:val="21"/>
        </w:rPr>
      </w:pPr>
    </w:p>
    <w:p w14:paraId="37CFDB33" w14:textId="77777777" w:rsidR="0015131F" w:rsidRDefault="00366D32">
      <w:pPr>
        <w:spacing w:after="0" w:line="338" w:lineRule="auto"/>
        <w:ind w:left="20" w:right="80" w:firstLine="140"/>
        <w:jc w:val="both"/>
        <w:rPr>
          <w:sz w:val="16"/>
        </w:rPr>
      </w:pPr>
      <w:r>
        <w:rPr>
          <w:rFonts w:ascii="Calibri" w:eastAsia="Calibri" w:hAnsi="Calibri" w:hint="eastAsia"/>
          <w:color w:val="000000"/>
          <w:sz w:val="16"/>
        </w:rPr>
        <w:t>적군과 교전 시 어떻게 해야 할지에 관한 계획은 따로 존재하지 않는다. 이러한 원칙은 군대 근처에 가본 적도 없는 이들에게도 공감을 이끌어낼 수 있을 것이다. 어떠한 판매 계획도 고객과 만나면 쓸모없어진다. 어떠한 교육 계획도 10대들과 만나면 쓸모없어진다.</w:t>
      </w:r>
    </w:p>
    <w:p w14:paraId="3C19037A" w14:textId="77777777" w:rsidR="0015131F" w:rsidRDefault="0015131F">
      <w:pPr>
        <w:spacing w:after="0"/>
        <w:jc w:val="both"/>
        <w:rPr>
          <w:rFonts w:ascii="SimSun" w:eastAsia="SimSun" w:hAnsi="SimSun"/>
          <w:color w:val="000000"/>
          <w:sz w:val="21"/>
        </w:rPr>
      </w:pPr>
    </w:p>
    <w:p w14:paraId="26A731E5" w14:textId="77777777" w:rsidR="0015131F" w:rsidRDefault="00366D32">
      <w:pPr>
        <w:spacing w:before="197" w:after="0"/>
        <w:ind w:firstLine="20"/>
        <w:jc w:val="both"/>
        <w:rPr>
          <w:sz w:val="16"/>
        </w:rPr>
      </w:pPr>
      <w:r>
        <w:rPr>
          <w:rFonts w:ascii="Calibri" w:eastAsia="Calibri" w:hAnsi="Calibri" w:hint="eastAsia"/>
          <w:b/>
          <w:color w:val="000000"/>
          <w:sz w:val="16"/>
        </w:rPr>
        <w:t>사우스웨스트 항공사의 성공, 단순한 메시지의 위력</w:t>
      </w:r>
    </w:p>
    <w:p w14:paraId="7731D81C" w14:textId="77777777" w:rsidR="0015131F" w:rsidRDefault="0015131F">
      <w:pPr>
        <w:spacing w:after="0"/>
        <w:jc w:val="both"/>
        <w:rPr>
          <w:rFonts w:ascii="SimSun" w:eastAsia="SimSun" w:hAnsi="SimSun"/>
          <w:color w:val="000000"/>
          <w:sz w:val="21"/>
        </w:rPr>
      </w:pPr>
    </w:p>
    <w:p w14:paraId="4E3C93AC" w14:textId="77777777" w:rsidR="0015131F" w:rsidRDefault="00366D32">
      <w:pPr>
        <w:spacing w:before="71" w:after="0" w:line="338" w:lineRule="auto"/>
        <w:ind w:left="60" w:right="80" w:hanging="40"/>
        <w:jc w:val="both"/>
        <w:rPr>
          <w:sz w:val="16"/>
        </w:rPr>
      </w:pPr>
      <w:r>
        <w:rPr>
          <w:rFonts w:ascii="Calibri" w:eastAsia="Calibri" w:hAnsi="Calibri" w:hint="eastAsia"/>
          <w:color w:val="000000"/>
          <w:sz w:val="16"/>
        </w:rPr>
        <w:t>시끄럽고 예측이 어려우며 혼란스러운 환경에서 스티커 메시지를만드는 것은 매우 힘든 일이다. 성공하고 싶은가? 그렇다면 당신이해야 할 첫 번째 일을 알려주겠다.</w:t>
      </w:r>
    </w:p>
    <w:p w14:paraId="04F9FDBD" w14:textId="77777777" w:rsidR="0015131F" w:rsidRDefault="00366D32">
      <w:pPr>
        <w:spacing w:before="112" w:after="0"/>
        <w:ind w:firstLine="160"/>
        <w:jc w:val="both"/>
        <w:rPr>
          <w:sz w:val="16"/>
        </w:rPr>
      </w:pPr>
      <w:r>
        <w:rPr>
          <w:rFonts w:ascii="Calibri" w:eastAsia="Calibri" w:hAnsi="Calibri" w:hint="eastAsia"/>
          <w:color w:val="000000"/>
          <w:sz w:val="16"/>
        </w:rPr>
        <w:t>단순해져라!</w:t>
      </w:r>
    </w:p>
    <w:p w14:paraId="0587DD62" w14:textId="77777777" w:rsidR="0015131F" w:rsidRDefault="00366D32">
      <w:pPr>
        <w:spacing w:after="0" w:line="338" w:lineRule="auto"/>
        <w:ind w:left="20" w:right="80" w:firstLine="140"/>
        <w:jc w:val="both"/>
        <w:rPr>
          <w:sz w:val="16"/>
        </w:rPr>
      </w:pPr>
      <w:r>
        <w:rPr>
          <w:rFonts w:ascii="Calibri" w:eastAsia="Calibri" w:hAnsi="Calibri" w:hint="eastAsia"/>
          <w:color w:val="000000"/>
          <w:sz w:val="16"/>
        </w:rPr>
        <w:t>단순해지라는 건 '정보의 수준을 낮추라'거나 간단한 요약문을만들라'는 의미가 아니다. 단순하다는 것은 쉬운 말만 골라 쓰는 게아니기 때문이다. 여기서 '단순'의 정확한 개념은 메시지의 '핵심'을찾으리는 의미다.</w:t>
      </w:r>
    </w:p>
    <w:p w14:paraId="4844A209" w14:textId="77777777" w:rsidR="0015131F" w:rsidRDefault="00366D32">
      <w:pPr>
        <w:spacing w:after="0" w:line="338" w:lineRule="auto"/>
        <w:ind w:left="20" w:right="80" w:firstLine="140"/>
        <w:jc w:val="both"/>
        <w:rPr>
          <w:sz w:val="16"/>
        </w:rPr>
      </w:pPr>
      <w:r>
        <w:rPr>
          <w:rFonts w:ascii="Calibri" w:eastAsia="Calibri" w:hAnsi="Calibri" w:hint="eastAsia"/>
          <w:color w:val="000000"/>
          <w:sz w:val="16"/>
        </w:rPr>
        <w:t>그리고 '핵심을 찾으라'는 말은 곧 메시지를 한 꺼풀 한 꺼풀 벗겨내어 그 한가운데 숨어 있는 본질을 발견하라는 뜻이다. 핵심에 이</w:t>
      </w:r>
    </w:p>
    <w:p w14:paraId="0C091E45" w14:textId="77777777" w:rsidR="0015131F" w:rsidRDefault="00366D32">
      <w:pPr>
        <w:spacing w:line="1" w:lineRule="exact"/>
      </w:pPr>
      <w:r>
        <w:br w:type="column"/>
      </w:r>
    </w:p>
    <w:p w14:paraId="54DAFF3A" w14:textId="77777777" w:rsidR="0015131F" w:rsidRDefault="00366D32">
      <w:pPr>
        <w:spacing w:after="0" w:line="309" w:lineRule="auto"/>
        <w:ind w:left="20" w:right="420" w:firstLine="120"/>
        <w:jc w:val="both"/>
        <w:rPr>
          <w:sz w:val="16"/>
        </w:rPr>
      </w:pPr>
      <w:r>
        <w:rPr>
          <w:rFonts w:ascii="Calibri" w:eastAsia="Calibri" w:hAnsi="Calibri" w:hint="eastAsia"/>
          <w:color w:val="000000"/>
          <w:sz w:val="16"/>
        </w:rPr>
        <w:t>르기 위해서는 남아돌거나 불필요한 요소들을 모두 제거해야 한다.하지만 이는 그나마 쉬운 과정에 속한다. 정말로 어려운 부분은, 중요하지만 '가장 중요하지는 않은 메시지를 제거하는 일이다. 군대의 CI는 장교들에게 작전행동에서 가장 중요한 목표를 주지시킨다.CI의 가치는 그 '유일함에서 비롯된다. 북극성이 다섯 개나 될 수는없다. 가장 중요한 목표'가 다섯 개나 있을 리는 만무하며 지휘관의의도 역시 다섯 개가 될 수 없다. 핵심을 찾는 일은 지휘관의 의도를결정하는 것과도 같다. 가장 중요한 통찰력을 밝게 빛내기 위해 나머지 훌륭한 통찰력은 모두 가져다 버리는 것이다.</w:t>
      </w:r>
    </w:p>
    <w:p w14:paraId="707E3CD1" w14:textId="77777777" w:rsidR="0015131F" w:rsidRDefault="00366D32">
      <w:pPr>
        <w:spacing w:after="0" w:line="309" w:lineRule="auto"/>
        <w:ind w:left="20" w:right="420" w:firstLine="120"/>
        <w:jc w:val="both"/>
        <w:rPr>
          <w:sz w:val="16"/>
        </w:rPr>
      </w:pPr>
      <w:r>
        <w:rPr>
          <w:rFonts w:ascii="Calibri" w:eastAsia="Calibri" w:hAnsi="Calibri" w:hint="eastAsia"/>
          <w:color w:val="000000"/>
          <w:sz w:val="16"/>
        </w:rPr>
        <w:t>프랑스 비행사이자 작가인 생텍쥐페리가 간결함에 대해 참으로 멋들어진 정의를 내린 적이 있다. "완벽함이란 더 이상 보탤 것이 남아있지 않을 때가 아니라 더 이상 텔 것이 없을 때 완성된다." 단순한메시지를 추구하는 이들도 마찬가지다. 메시지가 핵심을 잃기 전에쓸모없는 것들은 모두 벗기고 짜내야 한다.</w:t>
      </w:r>
    </w:p>
    <w:p w14:paraId="35F01B95" w14:textId="77777777" w:rsidR="0015131F" w:rsidRDefault="00366D32">
      <w:pPr>
        <w:spacing w:after="0" w:line="309" w:lineRule="auto"/>
        <w:ind w:left="20" w:right="420" w:firstLine="120"/>
        <w:jc w:val="both"/>
        <w:rPr>
          <w:sz w:val="16"/>
        </w:rPr>
      </w:pPr>
      <w:r>
        <w:rPr>
          <w:rFonts w:ascii="Calibri" w:eastAsia="Calibri" w:hAnsi="Calibri" w:hint="eastAsia"/>
          <w:color w:val="000000"/>
          <w:sz w:val="16"/>
        </w:rPr>
        <w:t>그럼 우리도 우리 자신의 충고에 따라 이 책의 핵심만 전달해보겠다. 스티커 메시지를 만드는 데 필요한 과정은 단 두 가지다. 첫째는핵심을 찾는 것, 그리고 두 번째는 그 핵심을 SUCCESs 체크리스트를 이용해 다른 언어로 옮기는 것이다. 그 첫걸음은 사우스웨스트항공사(Southwest Airlines)가 어째서 고객들의 다양한 음식 취향을무시했는지 살펴보는 데서 시작된다.</w:t>
      </w:r>
    </w:p>
    <w:p w14:paraId="575EEE22" w14:textId="77777777" w:rsidR="0015131F" w:rsidRDefault="0015131F">
      <w:pPr>
        <w:spacing w:after="0"/>
        <w:jc w:val="both"/>
        <w:rPr>
          <w:rFonts w:ascii="SimSun" w:eastAsia="SimSun" w:hAnsi="SimSun"/>
          <w:color w:val="000000"/>
          <w:sz w:val="21"/>
        </w:rPr>
      </w:pPr>
    </w:p>
    <w:p w14:paraId="6FE2615F" w14:textId="77777777" w:rsidR="0015131F" w:rsidRDefault="00366D32">
      <w:pPr>
        <w:spacing w:after="0" w:line="309" w:lineRule="auto"/>
        <w:ind w:left="20" w:right="420" w:firstLine="120"/>
        <w:jc w:val="both"/>
        <w:rPr>
          <w:sz w:val="16"/>
        </w:rPr>
        <w:sectPr w:rsidR="0015131F">
          <w:headerReference w:type="default" r:id="rId86"/>
          <w:footerReference w:type="default" r:id="rId87"/>
          <w:type w:val="continuous"/>
          <w:pgSz w:w="11900" w:h="9940"/>
          <w:pgMar w:top="960" w:right="720" w:bottom="1440" w:left="720" w:header="480" w:footer="720" w:gutter="0"/>
          <w:cols w:num="2" w:space="720" w:equalWidth="0">
            <w:col w:w="4580" w:space="1040"/>
            <w:col w:w="4840" w:space="0"/>
          </w:cols>
        </w:sectPr>
      </w:pPr>
      <w:r>
        <w:rPr>
          <w:rFonts w:ascii="Calibri" w:eastAsia="Calibri" w:hAnsi="Calibri" w:hint="eastAsia"/>
          <w:color w:val="000000"/>
          <w:sz w:val="16"/>
        </w:rPr>
        <w:t>사우스웨스트 항공사가 성공적인 기업이라는 데에는 이견이 없을것이다. 그러나 사우스웨스트가 다른 경쟁사들에 비해 얼마나 앞서</w:t>
      </w:r>
    </w:p>
    <w:p w14:paraId="5ABE5D3D" w14:textId="77777777" w:rsidR="0015131F" w:rsidRDefault="00366D32">
      <w:pPr>
        <w:spacing w:after="0" w:line="333" w:lineRule="auto"/>
        <w:ind w:left="40" w:right="20" w:hanging="20"/>
        <w:jc w:val="both"/>
        <w:rPr>
          <w:sz w:val="17"/>
        </w:rPr>
      </w:pPr>
      <w:r>
        <w:rPr>
          <w:rFonts w:ascii="Calibri" w:eastAsia="Calibri" w:hAnsi="Calibri" w:hint="eastAsia"/>
          <w:color w:val="000000"/>
          <w:sz w:val="17"/>
        </w:rPr>
        <w:lastRenderedPageBreak/>
        <w:t>있는지 안다면 당신도 깜짝 놀라리라. 전체 항공 산업이 최근 들어서야 겨우 흑자로 돌아선 반면, 사우스웨스트는 지난 25년 동안 줄곧 흑자를 기록해왔다.</w:t>
      </w:r>
    </w:p>
    <w:p w14:paraId="540BE45F" w14:textId="77777777" w:rsidR="0015131F" w:rsidRDefault="00366D32">
      <w:pPr>
        <w:spacing w:after="0" w:line="333" w:lineRule="auto"/>
        <w:ind w:left="20" w:right="20" w:firstLine="140"/>
        <w:jc w:val="both"/>
        <w:rPr>
          <w:sz w:val="17"/>
        </w:rPr>
      </w:pPr>
      <w:r>
        <w:rPr>
          <w:rFonts w:ascii="Calibri" w:eastAsia="Calibri" w:hAnsi="Calibri" w:hint="eastAsia"/>
          <w:color w:val="000000"/>
          <w:sz w:val="17"/>
        </w:rPr>
        <w:t>사우스웨스트 사가 성공을 거둔 이유에 대해 늘어놓자면 이 책 한권을 꼬박 채울 수도 있지만 아마도 이 회사의 성공에 가장 중대한영향을 준 단일 요소는 비용절감에 대한 끈질긴 집착일 것이다. 물론 비용절감은 모든 항공사의 꿈이다. 하지만 사우스웨스트는 그 꿈을 몇십 년 동안 실제로 실현해왔다. 그리고 회사는 이를 위해 마케터에서 수하물 담당자에 이르기까지 수천 명에 달하는 직원들의 행동과 사고방식을 조정해야 했다.</w:t>
      </w:r>
    </w:p>
    <w:p w14:paraId="6744E9F9" w14:textId="77777777" w:rsidR="0015131F" w:rsidRDefault="00366D32">
      <w:pPr>
        <w:spacing w:before="49" w:after="0" w:line="333" w:lineRule="auto"/>
        <w:ind w:left="20" w:right="20" w:firstLine="140"/>
        <w:jc w:val="both"/>
        <w:rPr>
          <w:sz w:val="17"/>
        </w:rPr>
      </w:pPr>
      <w:r>
        <w:rPr>
          <w:rFonts w:ascii="Calibri" w:eastAsia="Calibri" w:hAnsi="Calibri" w:hint="eastAsia"/>
          <w:color w:val="000000"/>
          <w:sz w:val="17"/>
        </w:rPr>
        <w:t>사우스웨스트 항공사에서 이러한 조정 작업이 가능했던 이유는 지휘관의 의도, 즉 핵심이 있었기 때문이다. 제임스 카빌과 폴 베갈라의 말처럼 말이다.</w:t>
      </w:r>
    </w:p>
    <w:p w14:paraId="59D0F103" w14:textId="77777777" w:rsidR="0015131F" w:rsidRDefault="00366D32">
      <w:pPr>
        <w:spacing w:before="26" w:after="0" w:line="333" w:lineRule="auto"/>
        <w:ind w:left="20" w:right="20" w:firstLine="140"/>
        <w:jc w:val="both"/>
        <w:rPr>
          <w:sz w:val="17"/>
        </w:rPr>
      </w:pPr>
      <w:r>
        <w:rPr>
          <w:rFonts w:ascii="Calibri" w:eastAsia="Calibri" w:hAnsi="Calibri" w:hint="eastAsia"/>
          <w:color w:val="000000"/>
          <w:sz w:val="17"/>
        </w:rPr>
        <w:t>허브 켈러허(사우스웨스트 항공사의 최장 재직 CEO)가 누군가에게 이런 말을 한 적이 있다. "우리 항공사를 운영하는 비결을 딱 30초 만에 설명해주리다. 우리는 가장 저렴한 항공사요. 이 점만 명심하면당신도 나 못지않게 우리 회사를 위해 어떤 결정이든 내릴 수 있을거요.,"</w:t>
      </w:r>
    </w:p>
    <w:p w14:paraId="3FBAEE16" w14:textId="77777777" w:rsidR="0015131F" w:rsidRDefault="00366D32">
      <w:pPr>
        <w:spacing w:after="0" w:line="333" w:lineRule="auto"/>
        <w:ind w:left="20" w:right="20" w:firstLine="140"/>
        <w:jc w:val="both"/>
        <w:rPr>
          <w:sz w:val="17"/>
        </w:rPr>
      </w:pPr>
      <w:r>
        <w:rPr>
          <w:rFonts w:ascii="Calibri" w:eastAsia="Calibri" w:hAnsi="Calibri" w:hint="eastAsia"/>
          <w:color w:val="000000"/>
          <w:sz w:val="17"/>
        </w:rPr>
        <w:t>"예를 하나 들어주지," 그는 이어 말했다. "마케팅 부서의 트레이시가 당신을 찾아왔소. 그녀가 말하길, 고객들에게 설문조사를 했더니 휴스턴발 라스베이거스행 여객기 승객들이 비행 중 간단한 식사를 하고 싶다는 결과가 나왔다는 거요. 그때까지 우리 회사가 제공하는 간식거리는 땅콩뿐이었는데 트레이시는 맛있는 치킨시저샐러</w:t>
      </w:r>
    </w:p>
    <w:p w14:paraId="014C8E59" w14:textId="77777777" w:rsidR="0015131F" w:rsidRDefault="00366D32">
      <w:pPr>
        <w:spacing w:line="1" w:lineRule="exact"/>
      </w:pPr>
      <w:r>
        <w:br w:type="column"/>
      </w:r>
    </w:p>
    <w:p w14:paraId="70FDA354" w14:textId="77777777" w:rsidR="0015131F" w:rsidRDefault="00366D32">
      <w:pPr>
        <w:spacing w:before="78" w:after="0" w:line="285" w:lineRule="auto"/>
        <w:ind w:left="60" w:right="60" w:hanging="40"/>
        <w:jc w:val="both"/>
        <w:rPr>
          <w:sz w:val="17"/>
        </w:rPr>
      </w:pPr>
      <w:r>
        <w:rPr>
          <w:rFonts w:ascii="Calibri" w:eastAsia="Calibri" w:hAnsi="Calibri" w:hint="eastAsia"/>
          <w:color w:val="000000"/>
          <w:sz w:val="17"/>
        </w:rPr>
        <w:t>드를 메뉴에 포함시키면 승객들이 좋아할 거라고 했소. 자. 그럼 당신은 뭐라고 대답하겠소?"</w:t>
      </w:r>
    </w:p>
    <w:p w14:paraId="4D6FB3CB" w14:textId="77777777" w:rsidR="0015131F" w:rsidRDefault="00366D32">
      <w:pPr>
        <w:spacing w:after="0" w:line="285" w:lineRule="auto"/>
        <w:ind w:left="20" w:right="60" w:firstLine="160"/>
        <w:jc w:val="both"/>
        <w:rPr>
          <w:sz w:val="17"/>
        </w:rPr>
      </w:pPr>
      <w:r>
        <w:rPr>
          <w:rFonts w:ascii="Calibri" w:eastAsia="Calibri" w:hAnsi="Calibri" w:hint="eastAsia"/>
          <w:color w:val="000000"/>
          <w:sz w:val="17"/>
        </w:rPr>
        <w:t>질문을 받은 사람이 잠시 머뭇거리자 켈러허가 말했다. "그럴 때는 이렇게 말하는 거요. '트레이시, 치킨시저샐러드를 추가해도 우리 회사가 가장 저렴한 항공사로 남을 수 있을까? 가장 저렴한 항공사라는 우리 목표에 도움이 되지 않는다면 그 빌어먹을 치킨샐러드는 서비스할 필요가 없네."</w:t>
      </w:r>
    </w:p>
    <w:p w14:paraId="515155E0" w14:textId="77777777" w:rsidR="0015131F" w:rsidRDefault="00366D32">
      <w:pPr>
        <w:spacing w:after="0" w:line="285" w:lineRule="auto"/>
        <w:ind w:left="20" w:right="60" w:firstLine="160"/>
        <w:jc w:val="both"/>
        <w:rPr>
          <w:sz w:val="17"/>
        </w:rPr>
      </w:pPr>
      <w:r>
        <w:rPr>
          <w:rFonts w:ascii="Calibri" w:eastAsia="Calibri" w:hAnsi="Calibri" w:hint="eastAsia"/>
          <w:color w:val="000000"/>
          <w:sz w:val="17"/>
        </w:rPr>
        <w:t>지휘관으로서 켈러허의 의도는 명백하다. "우리는 가장 저렴한 항공사다." 이는 이주 단순한 메시지지만 지난 30년 동안 놀랍도록 효과적이고 유용한 방식으로 사우스웨스트 직원들을 이끌어왔다.</w:t>
      </w:r>
    </w:p>
    <w:p w14:paraId="38585821" w14:textId="77777777" w:rsidR="0015131F" w:rsidRDefault="00366D32">
      <w:pPr>
        <w:spacing w:after="0" w:line="285" w:lineRule="auto"/>
        <w:ind w:left="20" w:right="60" w:firstLine="160"/>
        <w:jc w:val="both"/>
        <w:rPr>
          <w:sz w:val="17"/>
        </w:rPr>
      </w:pPr>
      <w:r>
        <w:rPr>
          <w:rFonts w:ascii="Calibri" w:eastAsia="Calibri" w:hAnsi="Calibri" w:hint="eastAsia"/>
          <w:color w:val="000000"/>
          <w:sz w:val="17"/>
        </w:rPr>
        <w:t>이 핵심 메시지인 '가장 저렴한 항공사'는 물론 스토리의 일부일뿐이다. 이를테면 1996년에 사우스웨스트 항공사가 직원채용 광고를 냈을 때 5,444개의 일자리에 자그마치 12만 4,000명의 지원자가몰려들었다. 이처럼 사우스웨스트 항공사는 젊은 사람들이 선호하는 직장으로 유명한데, 이는 정말 뜻밖의 일이 아닐 수 없다. 소위짠돌이 회사에서 일하는 게 재미있을 리가 없으니까. 윌마트 직원들이 함박웃음을 띠며 출근하는 모습을 본 적이 있는가?</w:t>
      </w:r>
    </w:p>
    <w:p w14:paraId="3039B717" w14:textId="77777777" w:rsidR="0015131F" w:rsidRDefault="00366D32">
      <w:pPr>
        <w:spacing w:after="0" w:line="285" w:lineRule="auto"/>
        <w:ind w:left="20" w:right="60" w:firstLine="160"/>
        <w:jc w:val="both"/>
        <w:rPr>
          <w:sz w:val="17"/>
        </w:rPr>
        <w:sectPr w:rsidR="0015131F">
          <w:headerReference w:type="default" r:id="rId88"/>
          <w:footerReference w:type="default" r:id="rId89"/>
          <w:type w:val="continuous"/>
          <w:pgSz w:w="11900" w:h="9920"/>
          <w:pgMar w:top="960" w:right="720" w:bottom="1200" w:left="720" w:header="480" w:footer="600" w:gutter="0"/>
          <w:cols w:num="2" w:space="720" w:equalWidth="0">
            <w:col w:w="4720" w:space="1160"/>
            <w:col w:w="4580" w:space="0"/>
          </w:cols>
        </w:sectPr>
      </w:pPr>
      <w:r>
        <w:rPr>
          <w:rFonts w:ascii="Calibri" w:eastAsia="Calibri" w:hAnsi="Calibri" w:hint="eastAsia"/>
          <w:color w:val="000000"/>
          <w:sz w:val="17"/>
        </w:rPr>
        <w:t xml:space="preserve">하지만 사우스웨스트 항공시는 해냈다. 예를 들어. 여러 메시지들이 동심원을 그리며 사우스웨스트 사를 둘러싸고 있다고 상상해보라. 회사에 제일 가까운 중심에 위치한 핵심 메시지는 '가장 저렴한항공사다. 그리고 바로 그다음에 위치한 원은 무엇이라도, 가령 '즐거운 일터'가 될 수도 있다. 덕분에 사우스웨스트 직원들은 '저렴한항공사'라는 회사의 기본 원칙을 위협하지 않는 한 최대한 </w:t>
      </w:r>
      <w:r>
        <w:rPr>
          <w:rFonts w:ascii="Calibri" w:eastAsia="Calibri" w:hAnsi="Calibri" w:hint="eastAsia"/>
          <w:color w:val="000000"/>
          <w:sz w:val="17"/>
        </w:rPr>
        <w:lastRenderedPageBreak/>
        <w:t>즐겁게</w:t>
      </w:r>
    </w:p>
    <w:p w14:paraId="3131C3AD" w14:textId="77777777" w:rsidR="0015131F" w:rsidRDefault="00366D32">
      <w:pPr>
        <w:spacing w:after="0" w:line="364" w:lineRule="auto"/>
        <w:ind w:left="60" w:right="40" w:hanging="20"/>
        <w:jc w:val="both"/>
        <w:rPr>
          <w:sz w:val="16"/>
        </w:rPr>
      </w:pPr>
      <w:r>
        <w:rPr>
          <w:rFonts w:ascii="Calibri" w:eastAsia="Calibri" w:hAnsi="Calibri" w:hint="eastAsia"/>
          <w:color w:val="000000"/>
          <w:sz w:val="16"/>
        </w:rPr>
        <w:lastRenderedPageBreak/>
        <w:t>회사를 다녀도 된디는 것을 알 수 있다. 새로운 직원들은 이러한 메시지들을 종합하여 누가 따로 알려주지 않아도 어떤 상황에서 어떻게 행동해야 좋을지 깨닫는다. 가령 승무원의 생일날 인터컴으로 농담을 하거나 축하 메시지를 전달해도 될까? 그렇다, 전혀 문제없다.하지만 축하 선물로 색종이를 뿌려주는 것은? 아마 안 될 것이다.색종이 조각을 뿌리면 청소직원들에게 별도의 일을 안겨주는 셈이고 거기 소모되는 시간은 곧 비용이 발생한다는 뜻이기 때문이다.</w:t>
      </w:r>
    </w:p>
    <w:p w14:paraId="5D2C80EA" w14:textId="77777777" w:rsidR="0015131F" w:rsidRDefault="00366D32">
      <w:pPr>
        <w:spacing w:before="52" w:after="0" w:line="364" w:lineRule="auto"/>
        <w:ind w:left="40" w:right="40" w:firstLine="160"/>
        <w:jc w:val="both"/>
        <w:rPr>
          <w:sz w:val="16"/>
        </w:rPr>
      </w:pPr>
      <w:r>
        <w:rPr>
          <w:rFonts w:ascii="Calibri" w:eastAsia="Calibri" w:hAnsi="Calibri" w:hint="eastAsia"/>
          <w:color w:val="000000"/>
          <w:sz w:val="16"/>
        </w:rPr>
        <w:t>이런 원리는 지휘관의 의도에 따라 즉흥적으로 행동하는 보병과비슷하다. 훌륭하게 설계된 단순한 메시지는 사람들의 행동을 결정짓는 데 엄청난 위력을 발휘할 수 있다.</w:t>
      </w:r>
    </w:p>
    <w:p w14:paraId="0F5A6C46" w14:textId="77777777" w:rsidR="0015131F" w:rsidRDefault="00366D32">
      <w:pPr>
        <w:spacing w:before="51" w:after="0" w:line="364" w:lineRule="auto"/>
        <w:ind w:left="40" w:right="40" w:firstLine="160"/>
        <w:jc w:val="both"/>
        <w:rPr>
          <w:sz w:val="16"/>
        </w:rPr>
      </w:pPr>
      <w:r>
        <w:rPr>
          <w:rFonts w:ascii="Calibri" w:eastAsia="Calibri" w:hAnsi="Calibri" w:hint="eastAsia"/>
          <w:color w:val="000000"/>
          <w:sz w:val="16"/>
        </w:rPr>
        <w:t>여기서 경고 하나. 이 책을 내려놓고 어느 정도 시간이 흐른 후, 언젠가 당신은 SUCCESs 체크리스트의 구성 요소 중 하나인 단순함을 상기하게 될 것이다. 그러면 당신의 머릿속에 들어 있는 동의어사전이 단순'의 의미를 뒤지기 시작한다.</w:t>
      </w:r>
    </w:p>
    <w:p w14:paraId="1AF8760D" w14:textId="77777777" w:rsidR="0015131F" w:rsidRDefault="00366D32">
      <w:pPr>
        <w:spacing w:before="31" w:after="0" w:line="364" w:lineRule="auto"/>
        <w:ind w:left="40" w:right="40" w:firstLine="160"/>
        <w:jc w:val="both"/>
        <w:rPr>
          <w:sz w:val="16"/>
        </w:rPr>
      </w:pPr>
      <w:r>
        <w:rPr>
          <w:rFonts w:ascii="Calibri" w:eastAsia="Calibri" w:hAnsi="Calibri" w:hint="eastAsia"/>
          <w:color w:val="000000"/>
          <w:sz w:val="16"/>
        </w:rPr>
        <w:t>단순하게 만든다→간단히 줄인다→짧은 문장+쉬운 단어→최소한의 공통분모 등 다양한 연상작용이 딸려나온다. 하지만 그 시점에 이르면 방금 동의어사전에 등록한 사례를 잊지 말고 떠올리기바란다.</w:t>
      </w:r>
    </w:p>
    <w:p w14:paraId="48D5822D" w14:textId="77777777" w:rsidR="0015131F" w:rsidRDefault="00366D32">
      <w:pPr>
        <w:spacing w:before="160" w:after="0"/>
        <w:ind w:firstLine="200"/>
        <w:jc w:val="both"/>
        <w:rPr>
          <w:sz w:val="16"/>
        </w:rPr>
      </w:pPr>
      <w:r>
        <w:rPr>
          <w:rFonts w:ascii="Calibri" w:eastAsia="Calibri" w:hAnsi="Calibri" w:hint="eastAsia"/>
          <w:color w:val="000000"/>
          <w:sz w:val="16"/>
        </w:rPr>
        <w:t>'가장 저렴한 항공사:'</w:t>
      </w:r>
    </w:p>
    <w:p w14:paraId="41EFCDB1" w14:textId="77777777" w:rsidR="0015131F" w:rsidRDefault="00366D32">
      <w:pPr>
        <w:spacing w:before="4" w:after="0" w:line="364" w:lineRule="auto"/>
        <w:ind w:left="40" w:right="40" w:firstLine="160"/>
        <w:jc w:val="both"/>
        <w:rPr>
          <w:sz w:val="16"/>
        </w:rPr>
      </w:pPr>
      <w:r>
        <w:rPr>
          <w:rFonts w:ascii="Calibri" w:eastAsia="Calibri" w:hAnsi="Calibri" w:hint="eastAsia"/>
          <w:color w:val="000000"/>
          <w:sz w:val="16"/>
        </w:rPr>
        <w:t>이 책에 언급된 메시지들이 단순한 이유는 짧고 쉬운 단어를 사용하기 때문이 아니다. 그것들이 '지휘관의 의도'를 반영하고 있기 때문이다, 단순한 메시지란 단순한 요약이 아니라 핵심과 간결함의 결합이다.</w:t>
      </w:r>
    </w:p>
    <w:p w14:paraId="27B2D4DF" w14:textId="77777777" w:rsidR="0015131F" w:rsidRDefault="00366D32">
      <w:pPr>
        <w:spacing w:line="1" w:lineRule="exact"/>
      </w:pPr>
      <w:r>
        <w:br w:type="column"/>
      </w:r>
    </w:p>
    <w:p w14:paraId="129D3320" w14:textId="77777777" w:rsidR="0015131F" w:rsidRDefault="00366D32">
      <w:pPr>
        <w:spacing w:after="0"/>
        <w:ind w:firstLine="20"/>
        <w:jc w:val="both"/>
        <w:rPr>
          <w:sz w:val="16"/>
        </w:rPr>
      </w:pPr>
      <w:r>
        <w:rPr>
          <w:rFonts w:ascii="Calibri" w:eastAsia="Calibri" w:hAnsi="Calibri" w:hint="eastAsia"/>
          <w:b/>
          <w:color w:val="000000"/>
          <w:sz w:val="16"/>
        </w:rPr>
        <w:t>왜 기자들은 첫 문</w:t>
      </w:r>
      <w:r>
        <w:rPr>
          <w:rFonts w:ascii="Calibri" w:eastAsia="Calibri" w:hAnsi="Calibri" w:hint="eastAsia"/>
          <w:b/>
          <w:color w:val="000000"/>
          <w:sz w:val="16"/>
          <w:u w:val="single"/>
        </w:rPr>
        <w:t>장</w:t>
      </w:r>
      <w:r>
        <w:rPr>
          <w:rFonts w:ascii="Calibri" w:eastAsia="Calibri" w:hAnsi="Calibri" w:hint="eastAsia"/>
          <w:color w:val="000000"/>
          <w:sz w:val="16"/>
          <w:u w:val="single"/>
        </w:rPr>
        <w:t xml:space="preserve"> </w:t>
      </w:r>
      <w:r>
        <w:rPr>
          <w:rFonts w:ascii="Calibri" w:eastAsia="Calibri" w:hAnsi="Calibri" w:hint="eastAsia"/>
          <w:b/>
          <w:color w:val="000000"/>
          <w:sz w:val="16"/>
        </w:rPr>
        <w:t>을 쓰는 데 어려움을 느낄까?</w:t>
      </w:r>
    </w:p>
    <w:p w14:paraId="33BF0A5F" w14:textId="77777777" w:rsidR="0015131F" w:rsidRDefault="0015131F">
      <w:pPr>
        <w:spacing w:after="0"/>
        <w:jc w:val="both"/>
        <w:rPr>
          <w:rFonts w:ascii="SimSun" w:eastAsia="SimSun" w:hAnsi="SimSun"/>
          <w:color w:val="000000"/>
          <w:sz w:val="21"/>
        </w:rPr>
      </w:pPr>
    </w:p>
    <w:p w14:paraId="42FDBDBF" w14:textId="77777777" w:rsidR="0015131F" w:rsidRDefault="00366D32">
      <w:pPr>
        <w:spacing w:after="0" w:line="302" w:lineRule="auto"/>
        <w:ind w:left="40" w:right="20" w:hanging="20"/>
        <w:jc w:val="both"/>
        <w:rPr>
          <w:sz w:val="16"/>
        </w:rPr>
      </w:pPr>
      <w:r>
        <w:rPr>
          <w:rFonts w:ascii="Calibri" w:eastAsia="Calibri" w:hAnsi="Calibri" w:hint="eastAsia"/>
          <w:color w:val="000000"/>
          <w:sz w:val="16"/>
        </w:rPr>
        <w:t>뉴스 기자들은 기사를 쓸 때 제일 먼저 가장 중요한 정보를 제시하라고 배운다. 즉. 첫 번째 문장에 기사의 모든 핵심이 포함되어야 하는 것이다. 그러한 첫 문장을 '리드(lead)'라고 부른다. 잘 만들어진리드는 많은 양의 정보를 전달할 수 있다. 이를테면 미국 신문편집자협회(American Society of Newspaper Editors)로부터 상을 받은 아래기사들의 리드처럼 말이다.</w:t>
      </w:r>
    </w:p>
    <w:p w14:paraId="1B651D0F" w14:textId="77777777" w:rsidR="0015131F" w:rsidRDefault="0015131F">
      <w:pPr>
        <w:spacing w:after="0"/>
        <w:jc w:val="both"/>
        <w:rPr>
          <w:rFonts w:ascii="SimSun" w:eastAsia="SimSun" w:hAnsi="SimSun"/>
          <w:color w:val="000000"/>
          <w:sz w:val="21"/>
        </w:rPr>
      </w:pPr>
    </w:p>
    <w:p w14:paraId="111885AB" w14:textId="77777777" w:rsidR="0015131F" w:rsidRDefault="00366D32">
      <w:pPr>
        <w:spacing w:after="0" w:line="302" w:lineRule="auto"/>
        <w:ind w:left="140" w:right="20" w:firstLine="140"/>
        <w:jc w:val="both"/>
        <w:rPr>
          <w:sz w:val="16"/>
        </w:rPr>
      </w:pPr>
      <w:r>
        <w:rPr>
          <w:rFonts w:ascii="Calibri" w:eastAsia="Calibri" w:hAnsi="Calibri" w:hint="eastAsia"/>
          <w:color w:val="000000"/>
          <w:sz w:val="16"/>
        </w:rPr>
        <w:t>17세 소년의 건강한 심장이 네 시간 동안의 이식수술을 거쳐 34세의 브로스 머레이 프라이데이에게 새로운 생명을 불어넣어주었다.</w:t>
      </w:r>
    </w:p>
    <w:p w14:paraId="74CCB3F4" w14:textId="77777777" w:rsidR="0015131F" w:rsidRDefault="0015131F">
      <w:pPr>
        <w:spacing w:after="0"/>
        <w:jc w:val="both"/>
        <w:rPr>
          <w:rFonts w:ascii="SimSun" w:eastAsia="SimSun" w:hAnsi="SimSun"/>
          <w:color w:val="000000"/>
          <w:sz w:val="21"/>
        </w:rPr>
      </w:pPr>
    </w:p>
    <w:p w14:paraId="6C2098BD" w14:textId="77777777" w:rsidR="0015131F" w:rsidRDefault="00366D32">
      <w:pPr>
        <w:spacing w:after="0" w:line="302" w:lineRule="auto"/>
        <w:ind w:left="140" w:right="20" w:firstLine="140"/>
        <w:jc w:val="both"/>
        <w:rPr>
          <w:sz w:val="16"/>
        </w:rPr>
      </w:pPr>
      <w:r>
        <w:rPr>
          <w:rFonts w:ascii="Calibri" w:eastAsia="Calibri" w:hAnsi="Calibri" w:hint="eastAsia"/>
          <w:color w:val="000000"/>
          <w:sz w:val="16"/>
        </w:rPr>
        <w:t>예루살렘, 11월 4일-오늘 밤 이스라엘의 이츠하크 라빈(Yitzhak Rabin) 총리가 10만 명 이상의 군중이 군집한 텔아비브 평화집회를 떠나던 도중 유대 극우주의자의 저격을 받고 암살됨으로써, 이스라얄 정부와중동 세력의 평화협상이 한 치 앞도 예상할 수 없는 혼란에 빠져들었다.</w:t>
      </w:r>
    </w:p>
    <w:p w14:paraId="399089AA" w14:textId="77777777" w:rsidR="0015131F" w:rsidRDefault="0015131F">
      <w:pPr>
        <w:spacing w:after="0"/>
        <w:jc w:val="both"/>
        <w:rPr>
          <w:rFonts w:ascii="SimSun" w:eastAsia="SimSun" w:hAnsi="SimSun"/>
          <w:color w:val="000000"/>
          <w:sz w:val="21"/>
        </w:rPr>
      </w:pPr>
    </w:p>
    <w:p w14:paraId="78FE1419" w14:textId="77777777" w:rsidR="0015131F" w:rsidRDefault="0015131F">
      <w:pPr>
        <w:spacing w:after="0"/>
        <w:jc w:val="both"/>
        <w:rPr>
          <w:rFonts w:ascii="SimSun" w:eastAsia="SimSun" w:hAnsi="SimSun"/>
          <w:color w:val="000000"/>
          <w:sz w:val="21"/>
        </w:rPr>
      </w:pPr>
    </w:p>
    <w:p w14:paraId="4655FF03" w14:textId="77777777" w:rsidR="0015131F" w:rsidRDefault="00366D32">
      <w:pPr>
        <w:spacing w:after="0" w:line="302" w:lineRule="auto"/>
        <w:ind w:left="20" w:right="20" w:firstLine="120"/>
        <w:jc w:val="both"/>
        <w:rPr>
          <w:sz w:val="16"/>
        </w:rPr>
      </w:pPr>
      <w:r>
        <w:rPr>
          <w:rFonts w:ascii="Calibri" w:eastAsia="Calibri" w:hAnsi="Calibri" w:hint="eastAsia"/>
          <w:color w:val="000000"/>
          <w:sz w:val="16"/>
        </w:rPr>
        <w:t>리드 뒤에는 보다 덜 중요한 정보가 나열된다. 기자들은 이를 '역피라미드 구조'라고 부르는데, 가장 중요한 정보(피라미드에서 가장 남은 부분)가 제일 위(처음)에 제시되기 때문이다.</w:t>
      </w:r>
    </w:p>
    <w:p w14:paraId="6C2500B6" w14:textId="77777777" w:rsidR="0015131F" w:rsidRDefault="00366D32">
      <w:pPr>
        <w:spacing w:after="0" w:line="302" w:lineRule="auto"/>
        <w:ind w:left="20" w:right="20" w:firstLine="120"/>
        <w:jc w:val="both"/>
        <w:rPr>
          <w:sz w:val="16"/>
        </w:rPr>
        <w:sectPr w:rsidR="0015131F">
          <w:headerReference w:type="default" r:id="rId90"/>
          <w:footerReference w:type="default" r:id="rId91"/>
          <w:type w:val="continuous"/>
          <w:pgSz w:w="11900" w:h="9980"/>
          <w:pgMar w:top="960" w:right="720" w:bottom="1200" w:left="720" w:header="480" w:footer="600" w:gutter="0"/>
          <w:cols w:num="2" w:space="720" w:equalWidth="0">
            <w:col w:w="4720" w:space="1200"/>
            <w:col w:w="4540" w:space="0"/>
          </w:cols>
        </w:sectPr>
      </w:pPr>
      <w:r>
        <w:rPr>
          <w:rFonts w:ascii="Calibri" w:eastAsia="Calibri" w:hAnsi="Calibri" w:hint="eastAsia"/>
          <w:color w:val="000000"/>
          <w:sz w:val="16"/>
        </w:rPr>
        <w:t>역피라미드는 독자들에게 최상의 구조다. 표제만 읽든, 기사 전체를 읽든 역피라미드 구조는 독자가 얻을 수 있는 정보의 양을 극대화한다. 만약 그 반대였더라면 어떨까? 신문 기사가 마지막 장에 가</w:t>
      </w:r>
    </w:p>
    <w:p w14:paraId="62993229" w14:textId="77777777" w:rsidR="0015131F" w:rsidRDefault="00366D32">
      <w:pPr>
        <w:spacing w:after="0" w:line="287" w:lineRule="auto"/>
        <w:ind w:left="60" w:right="60" w:hanging="40"/>
        <w:jc w:val="both"/>
        <w:rPr>
          <w:sz w:val="18"/>
        </w:rPr>
      </w:pPr>
      <w:r>
        <w:rPr>
          <w:rFonts w:ascii="Calibri" w:eastAsia="Calibri" w:hAnsi="Calibri" w:hint="eastAsia"/>
          <w:color w:val="000000"/>
          <w:sz w:val="18"/>
        </w:rPr>
        <w:lastRenderedPageBreak/>
        <w:t>서야 모든 비밀이 드러니는 추리소설과 같은 구조를 지니고 있다면,중간에서 읽다 만 독지들은 가장 중요한 정보를 놓치게 될 것이다.이번 선거에서 누가 대통령으로 당선되었는지, 어느 팀이 슈퍼볼 게임에서 이겼는지 알기 위해 기사를 마지막 문장까지 읽어야 한다면얼마나 귀찮겠는가!</w:t>
      </w:r>
    </w:p>
    <w:p w14:paraId="2A264C67" w14:textId="77777777" w:rsidR="0015131F" w:rsidRDefault="00366D32">
      <w:pPr>
        <w:spacing w:after="0" w:line="287" w:lineRule="auto"/>
        <w:ind w:left="20" w:right="60" w:firstLine="140"/>
        <w:jc w:val="both"/>
        <w:rPr>
          <w:sz w:val="18"/>
        </w:rPr>
      </w:pPr>
      <w:r>
        <w:rPr>
          <w:rFonts w:ascii="Calibri" w:eastAsia="Calibri" w:hAnsi="Calibri" w:hint="eastAsia"/>
          <w:color w:val="000000"/>
          <w:sz w:val="18"/>
        </w:rPr>
        <w:t>또한 역피라미드 구조는 신문이 시간에 맞춰 인쇄되는 데에도 커다란 도움을 준다. 방금 속보로 들어온 소식 때문에 다른 기사의 공간을 줄여야 한다고 치자. 역피라미드 구조가 아니라면 기사의 내용을 잘라내는 데 훨씬 오랜 시간이 걸릴 것이다. 고도의 편집 기술을활용하여 여기서 이 단어, 저기서 저 문장, 신중하게 고르고 쳐내야할 테니 말이다. 하지만 역피라미드 구조라면 간단하게 기사의 가장마지막 문단을 통째로 들어내기만 하면 된다. 어차피 그 부분이 가장 덜 중요한 부분일 테니까.</w:t>
      </w:r>
    </w:p>
    <w:p w14:paraId="1A4DC86A" w14:textId="77777777" w:rsidR="0015131F" w:rsidRDefault="00366D32">
      <w:pPr>
        <w:spacing w:after="0" w:line="287" w:lineRule="auto"/>
        <w:ind w:left="20" w:right="60" w:firstLine="140"/>
        <w:jc w:val="both"/>
        <w:rPr>
          <w:sz w:val="18"/>
        </w:rPr>
      </w:pPr>
      <w:r>
        <w:rPr>
          <w:rFonts w:ascii="Calibri" w:eastAsia="Calibri" w:hAnsi="Calibri" w:hint="eastAsia"/>
          <w:color w:val="000000"/>
          <w:sz w:val="18"/>
        </w:rPr>
        <w:t>확실하지는 않지만, 전해오는 말에 따르면 이러한 역피라미드형기사는 남북전쟁 때 탄생했다고 한다. 당시 기자들은 군용 전신기를이용해 신문사에 기사를 보내곤 했는데, 군사 활동이나 전투 중에흔히 발생하는 통신 두절 같은 문제로 인해 언제 전문이 끊어질지몰라 늘 불안에 떨어야 했다. 기자들은 기사를 전송할 시간이 얼마나 이어질지 알 수 없었고, 따라서 가장 중요한 정보부터 보내는 게상책이었다.</w:t>
      </w:r>
    </w:p>
    <w:p w14:paraId="350E3871" w14:textId="77777777" w:rsidR="0015131F" w:rsidRDefault="00366D32">
      <w:pPr>
        <w:spacing w:after="0" w:line="287" w:lineRule="auto"/>
        <w:ind w:left="20" w:right="60" w:firstLine="140"/>
        <w:jc w:val="both"/>
        <w:rPr>
          <w:sz w:val="18"/>
        </w:rPr>
      </w:pPr>
      <w:r>
        <w:rPr>
          <w:rFonts w:ascii="Calibri" w:eastAsia="Calibri" w:hAnsi="Calibri" w:hint="eastAsia"/>
          <w:color w:val="000000"/>
          <w:sz w:val="18"/>
        </w:rPr>
        <w:t>언론인은 리드에 집착한다. 사설 부문 수상자인 돈 위클리프는 이렇게 말하기도 했다. "만일 두 시간 동안 기사를 하나 써야 한다면,나는 처음 한 시간 45분을 리드를 쓰는 데 바칠 것이다. 리드만 완성</w:t>
      </w:r>
    </w:p>
    <w:p w14:paraId="7D9807C9" w14:textId="77777777" w:rsidR="0015131F" w:rsidRDefault="00366D32">
      <w:pPr>
        <w:spacing w:line="1" w:lineRule="exact"/>
      </w:pPr>
      <w:r>
        <w:br w:type="column"/>
      </w:r>
    </w:p>
    <w:p w14:paraId="4C6FA7D3" w14:textId="77777777" w:rsidR="0015131F" w:rsidRDefault="00366D32">
      <w:pPr>
        <w:spacing w:after="0" w:line="239" w:lineRule="auto"/>
        <w:jc w:val="both"/>
        <w:rPr>
          <w:sz w:val="18"/>
        </w:rPr>
      </w:pPr>
      <w:r>
        <w:rPr>
          <w:rFonts w:ascii="Calibri" w:eastAsia="Calibri" w:hAnsi="Calibri" w:hint="eastAsia"/>
          <w:color w:val="000000"/>
          <w:sz w:val="18"/>
        </w:rPr>
        <w:t>하면 나머지는 술술 풀리게 마련이니까."</w:t>
      </w:r>
    </w:p>
    <w:p w14:paraId="72862297" w14:textId="77777777" w:rsidR="0015131F" w:rsidRDefault="00366D32">
      <w:pPr>
        <w:spacing w:after="0" w:line="278" w:lineRule="auto"/>
        <w:ind w:right="20" w:firstLine="140"/>
        <w:jc w:val="both"/>
        <w:rPr>
          <w:sz w:val="18"/>
        </w:rPr>
      </w:pPr>
      <w:r>
        <w:rPr>
          <w:rFonts w:ascii="Calibri" w:eastAsia="Calibri" w:hAnsi="Calibri" w:hint="eastAsia"/>
          <w:color w:val="000000"/>
          <w:sz w:val="18"/>
        </w:rPr>
        <w:t>훌륭한 리드만 완성하면 나머지는 술술 풀린다? 그렇다면 어째서기자들은 훌륭한 리드를 쓰는 데 그토록 어려움을 느끼는 것일까?그들이 가장 흔히 저지르는 실수는 세부 사항에 집착한 나머지 메시지의 핵심, 즉 독자들이 가장 중요하게 여기거나 흥미를 느끼는 대목을 파악하지 못하는 데 있다.</w:t>
      </w:r>
    </w:p>
    <w:p w14:paraId="1EE9EC00" w14:textId="77777777" w:rsidR="0015131F" w:rsidRDefault="00366D32">
      <w:pPr>
        <w:spacing w:after="0" w:line="278" w:lineRule="auto"/>
        <w:ind w:right="20" w:firstLine="140"/>
        <w:jc w:val="both"/>
        <w:rPr>
          <w:sz w:val="18"/>
        </w:rPr>
      </w:pPr>
      <w:r>
        <w:rPr>
          <w:rFonts w:ascii="Calibri" w:eastAsia="Calibri" w:hAnsi="Calibri" w:hint="eastAsia"/>
          <w:color w:val="000000"/>
          <w:sz w:val="18"/>
        </w:rPr>
        <w:t>저명한 신문 기자이자 남캘리포니아 대학(University of Souther Califomia)의 커뮤니케이션 교수로서 거의 30년 동안 저널리즘을 가르쳐온 에드 크레이는 이렇게 말했다. "스토리에 신경을 쓰면 쓸수록 방향을 잃고 헤매게 될 것이다. 모든 세부 사항이 중요해 보이고종국에는 원래 자신이 말하고자 했던 스토리가 어떤 것이었는지도알 수 없게 된다."</w:t>
      </w:r>
    </w:p>
    <w:p w14:paraId="0F0F7A45" w14:textId="77777777" w:rsidR="0015131F" w:rsidRDefault="00366D32">
      <w:pPr>
        <w:spacing w:after="0" w:line="278" w:lineRule="auto"/>
        <w:ind w:right="20" w:firstLine="260"/>
        <w:jc w:val="both"/>
        <w:rPr>
          <w:sz w:val="18"/>
        </w:rPr>
      </w:pPr>
      <w:r>
        <w:rPr>
          <w:rFonts w:ascii="Calibri" w:eastAsia="Calibri" w:hAnsi="Calibri" w:hint="eastAsia"/>
          <w:color w:val="000000"/>
          <w:sz w:val="18"/>
        </w:rPr>
        <w:t>이렇게 방향성을 상실하고 핵심 스토리를 잃어버리는 문제가 얼마나 심각한지, 언론계에서는 아예 이름까지 붙여주었다. 바로 '리드의 실종'이다. 이런 현상은 기자가 스토리의 가장 중요한 정보를 기사의 뒷부분에 체시할 때 발생한다.</w:t>
      </w:r>
    </w:p>
    <w:p w14:paraId="5FD25A5E" w14:textId="77777777" w:rsidR="0015131F" w:rsidRDefault="00366D32">
      <w:pPr>
        <w:spacing w:after="0" w:line="278" w:lineRule="auto"/>
        <w:ind w:right="20" w:firstLine="140"/>
        <w:jc w:val="both"/>
        <w:rPr>
          <w:sz w:val="18"/>
        </w:rPr>
      </w:pPr>
      <w:r>
        <w:rPr>
          <w:rFonts w:ascii="Calibri" w:eastAsia="Calibri" w:hAnsi="Calibri" w:hint="eastAsia"/>
          <w:color w:val="000000"/>
          <w:sz w:val="18"/>
        </w:rPr>
        <w:t>리드를 쓰는 과정, 그리고 리드의 실종을 막아내는 과정은 메시지의 핵심을 찾는 과정과 정확하게 맞아떨어지는 유용한 메타포다. 핵심을 발견하고 리드를 쓰는 행위는 모두 '우선순위 강제 지정(forced prioritization)'에 속한다. 당신이 종군 기자라고 치자. 통신망이 끊기기 전에 보낼 수 있는 기사가 단 한 문장뿐이라면 어떤 문장을 쓰겠는가? 리드는 단 하나뿐이다. 핵심도 단 하나뿐이다.</w:t>
      </w:r>
    </w:p>
    <w:p w14:paraId="23E1B5EC" w14:textId="77777777" w:rsidR="0015131F" w:rsidRDefault="00366D32">
      <w:pPr>
        <w:spacing w:before="173" w:after="0"/>
        <w:ind w:firstLine="140"/>
        <w:jc w:val="both"/>
        <w:rPr>
          <w:sz w:val="15"/>
        </w:rPr>
        <w:sectPr w:rsidR="0015131F">
          <w:headerReference w:type="default" r:id="rId92"/>
          <w:footerReference w:type="default" r:id="rId93"/>
          <w:type w:val="continuous"/>
          <w:pgSz w:w="11900" w:h="10000"/>
          <w:pgMar w:top="960" w:right="720" w:bottom="1200" w:left="720" w:header="480" w:footer="600" w:gutter="0"/>
          <w:cols w:num="2" w:space="720" w:equalWidth="0">
            <w:col w:w="4780" w:space="1040"/>
            <w:col w:w="4640" w:space="0"/>
          </w:cols>
        </w:sectPr>
      </w:pPr>
      <w:r>
        <w:rPr>
          <w:rFonts w:ascii="Calibri" w:eastAsia="Calibri" w:hAnsi="Calibri" w:hint="eastAsia"/>
          <w:color w:val="000000"/>
          <w:sz w:val="15"/>
        </w:rPr>
        <w:lastRenderedPageBreak/>
        <w:t>우선순위를 강제로 지정하는 것은 참으로 고통스러운 일이다. 똑</w:t>
      </w:r>
    </w:p>
    <w:p w14:paraId="250CD62F" w14:textId="77777777" w:rsidR="0015131F" w:rsidRDefault="00366D32">
      <w:pPr>
        <w:spacing w:after="0" w:line="288" w:lineRule="auto"/>
        <w:ind w:left="60" w:right="60"/>
        <w:jc w:val="both"/>
        <w:rPr>
          <w:sz w:val="18"/>
        </w:rPr>
      </w:pPr>
      <w:r>
        <w:rPr>
          <w:rFonts w:ascii="Calibri" w:eastAsia="Calibri" w:hAnsi="Calibri" w:hint="eastAsia"/>
          <w:color w:val="000000"/>
          <w:sz w:val="18"/>
        </w:rPr>
        <w:lastRenderedPageBreak/>
        <w:t>똑한 사람들은 문장 하나하나의 가치를 알고 있으며 뉘앙스의 차이를 이해하고 다양한 관점을 고루 살펴본다. 그들은 상황의 복잡성을완전히 이해하고 있기 때문에 그것을 고수하고 싶다는 유혹에 시달린다. 지금 이 순간에도 이렇게 복잡성을 유지하고자 하는 경향은우선순위를 지정해야 하는 필요성과 영원한 전쟁을 벌이고 있다.1992년 미국 대통령 선거에서 클린턴 후보 진영에 속해 있던 제임스 카빌도 이런 복잡성 대 우선순위의 전투에 뛰어들었다.</w:t>
      </w:r>
    </w:p>
    <w:p w14:paraId="78818C6E" w14:textId="77777777" w:rsidR="0015131F" w:rsidRDefault="0015131F">
      <w:pPr>
        <w:spacing w:after="0"/>
        <w:jc w:val="both"/>
        <w:rPr>
          <w:rFonts w:ascii="SimSun" w:eastAsia="SimSun" w:hAnsi="SimSun"/>
          <w:color w:val="000000"/>
          <w:sz w:val="21"/>
        </w:rPr>
      </w:pPr>
    </w:p>
    <w:p w14:paraId="1CF5637B" w14:textId="77777777" w:rsidR="0015131F" w:rsidRDefault="0015131F">
      <w:pPr>
        <w:spacing w:after="0"/>
        <w:jc w:val="both"/>
        <w:rPr>
          <w:rFonts w:ascii="SimSun" w:eastAsia="SimSun" w:hAnsi="SimSun"/>
          <w:color w:val="000000"/>
          <w:sz w:val="21"/>
        </w:rPr>
      </w:pPr>
    </w:p>
    <w:p w14:paraId="0CF6218E" w14:textId="77777777" w:rsidR="0015131F" w:rsidRDefault="00366D32">
      <w:pPr>
        <w:spacing w:after="0" w:line="192" w:lineRule="auto"/>
        <w:ind w:firstLine="60"/>
        <w:jc w:val="both"/>
        <w:rPr>
          <w:sz w:val="18"/>
        </w:rPr>
      </w:pPr>
      <w:r>
        <w:rPr>
          <w:rFonts w:ascii="Calibri" w:eastAsia="Calibri" w:hAnsi="Calibri" w:hint="eastAsia"/>
          <w:b/>
          <w:color w:val="000000"/>
          <w:sz w:val="18"/>
        </w:rPr>
        <w:t>성추문 사건을 이겨낸 빌 클린턴의 메시지</w:t>
      </w:r>
    </w:p>
    <w:p w14:paraId="5971FD15" w14:textId="77777777" w:rsidR="0015131F" w:rsidRDefault="0015131F">
      <w:pPr>
        <w:spacing w:after="0"/>
        <w:jc w:val="both"/>
        <w:rPr>
          <w:rFonts w:ascii="SimSun" w:eastAsia="SimSun" w:hAnsi="SimSun"/>
          <w:color w:val="000000"/>
          <w:sz w:val="21"/>
        </w:rPr>
      </w:pPr>
    </w:p>
    <w:p w14:paraId="0506E6D3" w14:textId="77777777" w:rsidR="0015131F" w:rsidRDefault="00366D32">
      <w:pPr>
        <w:spacing w:after="0" w:line="288" w:lineRule="auto"/>
        <w:ind w:left="60" w:right="60"/>
        <w:jc w:val="both"/>
        <w:rPr>
          <w:sz w:val="18"/>
        </w:rPr>
      </w:pPr>
      <w:r>
        <w:rPr>
          <w:rFonts w:ascii="SimSun" w:eastAsia="SimSun" w:hAnsi="SimSun" w:hint="eastAsia"/>
          <w:color w:val="000000"/>
          <w:sz w:val="18"/>
        </w:rPr>
        <w:t>자고로 선거운동이란 결정이라는 고뇌를 낳는 산통의 장（場）이다.</w:t>
      </w:r>
      <w:r>
        <w:rPr>
          <w:rFonts w:ascii="Calibri" w:eastAsia="Calibri" w:hAnsi="Calibri" w:hint="eastAsia"/>
          <w:color w:val="000000"/>
          <w:sz w:val="18"/>
        </w:rPr>
        <w:t>1992년 빌 클린턴의 선거 캠페인은 어려운 환경을 극복하고 태어난전형적인 스티커 메시지다. 그렇지 않아도 머리가 빠개질 정도로 복잡다단한 판에, 클린턴은 고민거리를 몇 개 더 들고 왔다. 첫째로'숨겨진 여자의 등장'이라는 문제가 있었고(여기서는 꺼낼 필요가 없긴하지만), 둘째로 클린턴이 타고난 정책벌레리는 심각한 문제가 있었다. 그는 몇 개의 핵심 분야에만 주력하는 것이 아니라 정책에 관한질문을 받을 때마다 거의 모든 사항에 대해 자신의 생각을 늘어놓곤했다.</w:t>
      </w:r>
    </w:p>
    <w:p w14:paraId="74D1D81C" w14:textId="77777777" w:rsidR="0015131F" w:rsidRDefault="00366D32">
      <w:pPr>
        <w:spacing w:after="0" w:line="288" w:lineRule="auto"/>
        <w:ind w:left="60" w:right="60"/>
        <w:jc w:val="both"/>
        <w:rPr>
          <w:sz w:val="18"/>
        </w:rPr>
      </w:pPr>
      <w:r>
        <w:rPr>
          <w:rFonts w:ascii="Calibri" w:eastAsia="Calibri" w:hAnsi="Calibri" w:hint="eastAsia"/>
          <w:color w:val="000000"/>
          <w:sz w:val="18"/>
        </w:rPr>
        <w:t>클린턴의 핵심 정치고문이었던 제임스 카빌은 이런 복잡한 상황을극복해야만 했다. 핵심에 집중하기 위해 고군분투를 계속하던 어느날, 그는 모든 선거운동원들이 볼 수 있는 화이트보드에 세 문장을적었다. 즉석에서 지어낸 이 슬로건 중 하나가 바로 "경제라니까, 이</w:t>
      </w:r>
    </w:p>
    <w:p w14:paraId="315C9180" w14:textId="77777777" w:rsidR="0015131F" w:rsidRDefault="00366D32">
      <w:pPr>
        <w:spacing w:line="1" w:lineRule="exact"/>
      </w:pPr>
      <w:r>
        <w:br w:type="column"/>
      </w:r>
    </w:p>
    <w:p w14:paraId="4746A18F" w14:textId="77777777" w:rsidR="0015131F" w:rsidRDefault="00366D32">
      <w:pPr>
        <w:spacing w:after="0" w:line="265" w:lineRule="auto"/>
        <w:ind w:left="180" w:right="20" w:hanging="140"/>
        <w:jc w:val="both"/>
        <w:rPr>
          <w:sz w:val="18"/>
        </w:rPr>
      </w:pPr>
      <w:r>
        <w:rPr>
          <w:rFonts w:ascii="Calibri" w:eastAsia="Calibri" w:hAnsi="Calibri" w:hint="eastAsia"/>
          <w:color w:val="000000"/>
          <w:sz w:val="18"/>
        </w:rPr>
        <w:t>멍청이(It's the economy, stupid) 였다.크리고 이 문장은 선거기간내내 클린턴의 가장 성공적인 핵심 캠페인이 되었다.</w:t>
      </w:r>
    </w:p>
    <w:p w14:paraId="7BB0BE6B" w14:textId="77777777" w:rsidR="0015131F" w:rsidRDefault="00366D32">
      <w:pPr>
        <w:spacing w:after="0" w:line="265" w:lineRule="auto"/>
        <w:ind w:left="40" w:right="20" w:firstLine="140"/>
        <w:jc w:val="both"/>
        <w:rPr>
          <w:sz w:val="18"/>
        </w:rPr>
      </w:pPr>
      <w:r>
        <w:rPr>
          <w:rFonts w:ascii="Calibri" w:eastAsia="Calibri" w:hAnsi="Calibri" w:hint="eastAsia"/>
          <w:color w:val="000000"/>
          <w:sz w:val="18"/>
        </w:rPr>
        <w:t>"이 멍청아!"라는 문구는 선거운동원들이 항상 집중해야 할 중요사안을 상기시키기 위해 덧붙인 것이었다. "그것은 단순하면서도 겸손했다." 카빌은 이렇게 설명한다. "나는 이렇게 말하고 있었다. '너무 똑똑한 척 굴지 맙시다. 우리가 영리하다는 생각은 하지 맙시다.그저 기본에 충실합시다."</w:t>
      </w:r>
    </w:p>
    <w:p w14:paraId="4685F60C" w14:textId="77777777" w:rsidR="0015131F" w:rsidRDefault="00366D32">
      <w:pPr>
        <w:spacing w:after="0" w:line="265" w:lineRule="auto"/>
        <w:ind w:left="40" w:right="20" w:firstLine="140"/>
        <w:jc w:val="both"/>
        <w:rPr>
          <w:sz w:val="18"/>
        </w:rPr>
      </w:pPr>
      <w:r>
        <w:rPr>
          <w:rFonts w:ascii="Calibri" w:eastAsia="Calibri" w:hAnsi="Calibri" w:hint="eastAsia"/>
          <w:color w:val="000000"/>
          <w:sz w:val="18"/>
        </w:rPr>
        <w:t>집중에 대한 필요성은 빌 클린턴 본인에게까지 확대되었다. 아니.아마도 클린턴이야말로 그것을 가장 필요로 하는 인물이었을 것이다. 그때 클린턴은 제3당 후보 로스 페롯이 균형예산 정책으로 이무리 긍정적인 반응을 얻고 있다고 해도 제발 균형예산에 대한 언급은삼가달라는 충고에 시달리고 있었다. 클린턴이 말했다. "나는 이제까지 2년 동안 여기에 대해 줄곧 이야기해왔다. 그런데 페롯이 중간에 끼어들었다는 이유로 나더러 입을 다물란 말인가?" 클린턴의 고문들은 이렇게 대답했다. "메시지를 선별해야 합니다. 세 가지를 말한다면 이무것도 말하지 않는 셈입니다."</w:t>
      </w:r>
    </w:p>
    <w:p w14:paraId="1C3D08D9" w14:textId="77777777" w:rsidR="0015131F" w:rsidRDefault="00366D32">
      <w:pPr>
        <w:spacing w:after="0" w:line="265" w:lineRule="auto"/>
        <w:ind w:left="40" w:right="20" w:firstLine="140"/>
        <w:jc w:val="both"/>
        <w:rPr>
          <w:sz w:val="18"/>
        </w:rPr>
        <w:sectPr w:rsidR="0015131F">
          <w:headerReference w:type="default" r:id="rId94"/>
          <w:footerReference w:type="default" r:id="rId95"/>
          <w:type w:val="continuous"/>
          <w:pgSz w:w="11900" w:h="9960"/>
          <w:pgMar w:top="720" w:right="720" w:bottom="1200" w:left="720" w:header="360" w:footer="600" w:gutter="0"/>
          <w:cols w:num="2" w:space="720" w:equalWidth="0">
            <w:col w:w="4820" w:space="1120"/>
            <w:col w:w="4520" w:space="0"/>
          </w:cols>
        </w:sectPr>
      </w:pPr>
      <w:r>
        <w:rPr>
          <w:rFonts w:ascii="Calibri" w:eastAsia="Calibri" w:hAnsi="Calibri" w:hint="eastAsia"/>
          <w:color w:val="000000"/>
          <w:sz w:val="18"/>
        </w:rPr>
        <w:t>"경제라니까, 이 멍청아!"는 클린턴 스토리의 리드다. 그것도 아주 잘 선별된 훌륭한 리드였다. 1992년 미국 경제는 침체로 치닫고있었기 때문이다. 하지만 만일 "경제라니까. 이 멍청아!"가 리드라면 균형예산은 결코 리드가 될 수 없다. 카빌은 클린턴이 리드를실종시키지 못하도록 막은 것이다.</w:t>
      </w:r>
    </w:p>
    <w:p w14:paraId="6C89222E" w14:textId="77777777" w:rsidR="0015131F" w:rsidRDefault="0015131F">
      <w:pPr>
        <w:spacing w:after="0"/>
        <w:jc w:val="both"/>
        <w:rPr>
          <w:rFonts w:ascii="SimSun" w:eastAsia="SimSun" w:hAnsi="SimSun"/>
          <w:color w:val="000000"/>
          <w:sz w:val="21"/>
        </w:rPr>
      </w:pPr>
    </w:p>
    <w:p w14:paraId="63F12523" w14:textId="77777777" w:rsidR="0015131F" w:rsidRDefault="00366D32">
      <w:pPr>
        <w:spacing w:after="0" w:line="295" w:lineRule="auto"/>
        <w:ind w:left="40" w:right="40" w:hanging="20"/>
        <w:jc w:val="both"/>
        <w:rPr>
          <w:sz w:val="18"/>
        </w:rPr>
      </w:pPr>
      <w:r>
        <w:rPr>
          <w:rFonts w:ascii="Calibri" w:eastAsia="Calibri" w:hAnsi="Calibri" w:hint="eastAsia"/>
          <w:color w:val="000000"/>
          <w:sz w:val="18"/>
        </w:rPr>
        <w:t>우선순위를 결정하는 일은 왜 그렇게 어려운 걸까? 얼핏 보기에는전혀 어려운 일이 아닌데 말이다. 그저 다른 것에 비해 좀 더 중요한목표를 앞에 가져다 놓으면 되지 않는가? '이로운 목표보다 결정적인 목표를 우선으로 선택하면 간단한 일이다.</w:t>
      </w:r>
    </w:p>
    <w:p w14:paraId="352A953E" w14:textId="77777777" w:rsidR="0015131F" w:rsidRDefault="00366D32">
      <w:pPr>
        <w:spacing w:after="0" w:line="295" w:lineRule="auto"/>
        <w:ind w:left="20" w:right="40" w:firstLine="120"/>
        <w:jc w:val="both"/>
        <w:rPr>
          <w:sz w:val="18"/>
        </w:rPr>
      </w:pPr>
      <w:r>
        <w:rPr>
          <w:rFonts w:ascii="Calibri" w:eastAsia="Calibri" w:hAnsi="Calibri" w:hint="eastAsia"/>
          <w:color w:val="000000"/>
          <w:sz w:val="18"/>
        </w:rPr>
        <w:t>하지만 무엇이 결정적'이고 무엇이 '이]로운지 간단히 구분할 수없다면? 때로 이 둘의 경계선은 무척 모호하다. 우리는 알지 못하는것들 중에서 결정을 내려야 할 때가 많은데 그런 류의 복잡성은 사람들을 얼어붙게 만든다. 사실 복잡성과 불확실성이 극대화될 때 비이성적인 결정을 내릴 확률이 크디는 심리연구 결과도 있다.</w:t>
      </w:r>
    </w:p>
    <w:p w14:paraId="3DAC4A15" w14:textId="77777777" w:rsidR="0015131F" w:rsidRDefault="00366D32">
      <w:pPr>
        <w:spacing w:after="0" w:line="295" w:lineRule="auto"/>
        <w:ind w:left="20" w:right="40" w:firstLine="120"/>
        <w:jc w:val="both"/>
        <w:rPr>
          <w:sz w:val="18"/>
        </w:rPr>
      </w:pPr>
      <w:r>
        <w:rPr>
          <w:rFonts w:ascii="Calibri" w:eastAsia="Calibri" w:hAnsi="Calibri" w:hint="eastAsia"/>
          <w:color w:val="000000"/>
          <w:sz w:val="18"/>
        </w:rPr>
        <w:t>1954년 경제학자인 L.J. 새비지가 의사결정에 관한 몇 가지 기본원칙을 발표했다. 그는 이를 '확실 원칙'이라고 부르며 다음과 같이설명했다. 한 사업가가 부동산을 구입하려고 한다. 마침 선거철이다가오고 있는데 그는 선거 결과가 부동산 구입 여부에 영향을 미칠것이라고 생각한다. 따라서 그는 두 가지 시나리오를 생각해냈다.만일 공화당이 선거에서 승리한다면 그는 부동산을 구입할 것이다.만일 민주당이 승리한다면 역시 부동산을 살 것이다. 두 개의 시나리오에서 모두 부동산을 구입한다는 결론을 내렸기에 그는 선거 결괴를 모르는 상태에서도 부동산을 구입할 것이다. 어느 모로 보나이성적이고 타당한 결정이다. 논리적으로 볼 때 새비지의 주장에 반론을 제기할 사람은 없을 것이다.</w:t>
      </w:r>
    </w:p>
    <w:p w14:paraId="15A2EA50" w14:textId="77777777" w:rsidR="0015131F" w:rsidRDefault="00366D32">
      <w:pPr>
        <w:spacing w:before="181" w:after="0"/>
        <w:ind w:firstLine="140"/>
        <w:jc w:val="both"/>
        <w:rPr>
          <w:sz w:val="15"/>
        </w:rPr>
      </w:pPr>
      <w:r>
        <w:rPr>
          <w:rFonts w:ascii="Calibri" w:eastAsia="Calibri" w:hAnsi="Calibri" w:hint="eastAsia"/>
          <w:color w:val="000000"/>
          <w:sz w:val="15"/>
        </w:rPr>
        <w:t>하지만 두 명의 심리학자가 반기를 들었다. 후에 아모스 트버스키</w:t>
      </w:r>
    </w:p>
    <w:p w14:paraId="2603BB02" w14:textId="77777777" w:rsidR="0015131F" w:rsidRDefault="00366D32">
      <w:pPr>
        <w:spacing w:line="1" w:lineRule="exact"/>
      </w:pPr>
      <w:r>
        <w:br w:type="column"/>
      </w:r>
    </w:p>
    <w:p w14:paraId="7829FB30" w14:textId="77777777" w:rsidR="0015131F" w:rsidRDefault="00366D32">
      <w:pPr>
        <w:spacing w:after="0" w:line="254" w:lineRule="auto"/>
        <w:ind w:left="60" w:right="100" w:hanging="40"/>
        <w:jc w:val="both"/>
        <w:rPr>
          <w:sz w:val="18"/>
        </w:rPr>
      </w:pPr>
      <w:r>
        <w:rPr>
          <w:rFonts w:ascii="Calibri" w:eastAsia="Calibri" w:hAnsi="Calibri" w:hint="eastAsia"/>
          <w:color w:val="000000"/>
          <w:sz w:val="18"/>
        </w:rPr>
        <w:t>와 엘다 샤피르는 '확실 원칙'이 늘 확실하지는 않다는 사실을 증명하는 논문을 발표했다. 그들은 단순히 '불확실성'이 존재한다는 이유만으로도 사람들의 결정이 변한다는 것을 발견했던 것이다. 심지어 위에서 말한 사업가의 예처럼 그 불확실성이 결과에·아무런 영향을 미치지 못할 경우에도 마찬가지였다.</w:t>
      </w:r>
    </w:p>
    <w:p w14:paraId="7D965ADE" w14:textId="77777777" w:rsidR="0015131F" w:rsidRDefault="00366D32">
      <w:pPr>
        <w:spacing w:after="0" w:line="254" w:lineRule="auto"/>
        <w:ind w:left="20" w:right="100" w:firstLine="140"/>
        <w:jc w:val="both"/>
        <w:rPr>
          <w:sz w:val="18"/>
        </w:rPr>
      </w:pPr>
      <w:r>
        <w:rPr>
          <w:rFonts w:ascii="Calibri" w:eastAsia="Calibri" w:hAnsi="Calibri" w:hint="eastAsia"/>
          <w:color w:val="000000"/>
          <w:sz w:val="18"/>
        </w:rPr>
        <w:t>이를테면 당신이 대학생이고, 크리스마스 방학이 시작되기 몇 주전인 바로 어제 중요한 기말고사를 봤다고 하자. 이 시험은 성적과취직에 상당한 영향을 주기 때문에 당신은 지난 몇 주 동안 시험공부에 전념했다.</w:t>
      </w:r>
    </w:p>
    <w:p w14:paraId="0C28EF5D" w14:textId="77777777" w:rsidR="0015131F" w:rsidRDefault="00366D32">
      <w:pPr>
        <w:spacing w:after="0" w:line="254" w:lineRule="auto"/>
        <w:ind w:left="20" w:right="100" w:firstLine="140"/>
        <w:jc w:val="both"/>
        <w:rPr>
          <w:sz w:val="18"/>
        </w:rPr>
      </w:pPr>
      <w:r>
        <w:rPr>
          <w:rFonts w:ascii="Calibri" w:eastAsia="Calibri" w:hAnsi="Calibri" w:hint="eastAsia"/>
          <w:color w:val="000000"/>
          <w:sz w:val="18"/>
        </w:rPr>
        <w:t>시험 결과가 나오려면 이틀을 기다려야 한다. 그동안 할인 가격으로 하와이에서 방학을 보낼 수 있는 여행상품을 발견했다. 이제 당신에게는 세 가지 옵션이 있다. 이 여행상품을 오늘 사거나. 내일까지미루거나, 아니면 이틀 동안 가격을 고정시키는 대가로 수수료 5달러를 지불하는 것이다. 그렇게 하면 시험 성적이 나온 뒤에 결정을내릴 수 있다. 자, 그럼 어떻게 하겠는가?</w:t>
      </w:r>
    </w:p>
    <w:p w14:paraId="197367E1" w14:textId="77777777" w:rsidR="0015131F" w:rsidRDefault="00366D32">
      <w:pPr>
        <w:spacing w:after="0" w:line="254" w:lineRule="auto"/>
        <w:ind w:left="20" w:right="100" w:firstLine="140"/>
        <w:jc w:val="both"/>
        <w:rPr>
          <w:sz w:val="18"/>
        </w:rPr>
        <w:sectPr w:rsidR="0015131F">
          <w:headerReference w:type="default" r:id="rId96"/>
          <w:footerReference w:type="default" r:id="rId97"/>
          <w:type w:val="continuous"/>
          <w:pgSz w:w="11900" w:h="9940"/>
          <w:pgMar w:top="960" w:right="720" w:bottom="1440" w:left="720" w:header="480" w:footer="360" w:gutter="0"/>
          <w:cols w:num="2" w:space="720" w:equalWidth="0">
            <w:col w:w="4720" w:space="1080"/>
            <w:col w:w="4660" w:space="0"/>
          </w:cols>
        </w:sectPr>
      </w:pPr>
      <w:r>
        <w:rPr>
          <w:rFonts w:ascii="Calibri" w:eastAsia="Calibri" w:hAnsi="Calibri" w:hint="eastAsia"/>
          <w:color w:val="000000"/>
          <w:sz w:val="18"/>
        </w:rPr>
        <w:t>어쩌면 당신은 결정을 내리기 전에 시험 결과를 알고 싶을지도 모른다. 실제로 이 실험에 참가한 수많은 학생들처럼 말이다. 트버스키와 샤피르는 세 실험 집단 중 두 집단에 시험 점수를 미리 알려줌으로써 이런 불확실성을 제거했다. 어떤 학생들은 시험에 통과했다는 통보를 받았고 그중 57퍼센트가 여행을 가기로 결정했다(결국 하와이 여행은 시험을 통과한 축하 선물이 되었다). 시험에 불합격했다는 소식을 들은 학생들 가운데서는 54퍼센트가 여행을 가기로 결심했다(위로 선물로 괜찮은 셈이다). 시험에 통과한 학생도 통과하지 못한 학</w:t>
      </w:r>
    </w:p>
    <w:p w14:paraId="7B64D2D7" w14:textId="77777777" w:rsidR="0015131F" w:rsidRDefault="00366D32">
      <w:pPr>
        <w:spacing w:after="0" w:line="230" w:lineRule="auto"/>
        <w:ind w:firstLine="40"/>
        <w:jc w:val="both"/>
        <w:rPr>
          <w:sz w:val="16"/>
        </w:rPr>
        <w:sectPr w:rsidR="0015131F">
          <w:headerReference w:type="default" r:id="rId98"/>
          <w:footerReference w:type="default" r:id="rId99"/>
          <w:type w:val="continuous"/>
          <w:pgSz w:w="11900" w:h="10040"/>
          <w:pgMar w:top="960" w:right="720" w:bottom="1440" w:left="720" w:header="480" w:footer="720" w:gutter="0"/>
          <w:cols w:space="720"/>
        </w:sectPr>
      </w:pPr>
      <w:r>
        <w:rPr>
          <w:rFonts w:ascii="Calibri" w:eastAsia="Calibri" w:hAnsi="Calibri" w:hint="eastAsia"/>
          <w:color w:val="000000"/>
          <w:sz w:val="16"/>
        </w:rPr>
        <w:lastRenderedPageBreak/>
        <w:t>생도 될 수 있으면 빨리 하와이로 떠나고 싶어 했다.</w:t>
      </w:r>
    </w:p>
    <w:p w14:paraId="65F97378" w14:textId="77777777" w:rsidR="0015131F" w:rsidRDefault="00366D32">
      <w:pPr>
        <w:spacing w:after="0" w:line="350" w:lineRule="auto"/>
        <w:ind w:left="20" w:right="20" w:firstLine="120"/>
        <w:jc w:val="both"/>
        <w:rPr>
          <w:sz w:val="16"/>
        </w:rPr>
      </w:pPr>
      <w:r>
        <w:rPr>
          <w:rFonts w:ascii="Calibri" w:eastAsia="Calibri" w:hAnsi="Calibri" w:hint="eastAsia"/>
          <w:color w:val="000000"/>
          <w:sz w:val="16"/>
        </w:rPr>
        <w:t>그런데 아차, 이변이 발생한다. 당신처럼 기말고사 결과를 초조하게 기다리는 학생들은 전혀 다른 반응을 보인 것이다. 그들 중 대부분(61퍼센트)이 5달러의 추가 비용을 내고 표를 보류하는 편을 택했다. 생각해보라! 만일 시험에 통과한다면 당신은 하와이에 갈 것이다. 만일 시험에 통과하지 못한대도 하와이에 갈 것이다. 그런데 시험에 통과했는지 통과하지 못했는지 알지 못한다면, 기다렸다가 다시 생각해본다고? 이건 '확실 원칙'과 일치하지 않는다. 우리의 사업가가 부동산을 사기 위해 선거 결과를 기다리는 것이나 마찬가지다.어차피 부동산 구입과 선거 결과는 이무런 상관도 없는데 말이다.</w:t>
      </w:r>
    </w:p>
    <w:p w14:paraId="2DCFBC0E" w14:textId="77777777" w:rsidR="0015131F" w:rsidRDefault="00366D32">
      <w:pPr>
        <w:spacing w:after="0" w:line="350" w:lineRule="auto"/>
        <w:ind w:left="20" w:right="20" w:firstLine="120"/>
        <w:jc w:val="both"/>
        <w:rPr>
          <w:sz w:val="16"/>
        </w:rPr>
      </w:pPr>
      <w:r>
        <w:rPr>
          <w:rFonts w:ascii="Calibri" w:eastAsia="Calibri" w:hAnsi="Calibri" w:hint="eastAsia"/>
          <w:color w:val="000000"/>
          <w:sz w:val="16"/>
        </w:rPr>
        <w:t>트버스키와 샤피르의 연구는 심지어 이무 연관성도 없다 할지라도불확실성의 존재 그 자체가 판단력을 마비시킬 수 있음을 증명한다.샤피르와 또 다른 동료 도널드 리델마이어의 다른 연구는 이러한 마비 현상이 선택에 의해 발생할 수 있음을 입증했다. 가령 대학생인당신이 어느 날 저녁 다음과 같은 선택을 해야 하는 상황에 처했다고 하자. 어떻게 하겠는가?</w:t>
      </w:r>
    </w:p>
    <w:p w14:paraId="156E296C" w14:textId="77777777" w:rsidR="0015131F" w:rsidRDefault="0015131F">
      <w:pPr>
        <w:spacing w:after="0"/>
        <w:jc w:val="both"/>
        <w:rPr>
          <w:rFonts w:ascii="SimSun" w:eastAsia="SimSun" w:hAnsi="SimSun"/>
          <w:color w:val="000000"/>
          <w:sz w:val="21"/>
        </w:rPr>
      </w:pPr>
    </w:p>
    <w:p w14:paraId="3E37E0E3" w14:textId="77777777" w:rsidR="0015131F" w:rsidRDefault="0015131F">
      <w:pPr>
        <w:spacing w:after="0"/>
        <w:jc w:val="both"/>
        <w:rPr>
          <w:rFonts w:ascii="SimSun" w:eastAsia="SimSun" w:hAnsi="SimSun"/>
          <w:color w:val="000000"/>
          <w:sz w:val="21"/>
        </w:rPr>
      </w:pPr>
    </w:p>
    <w:p w14:paraId="00BB3757" w14:textId="77777777" w:rsidR="0015131F" w:rsidRDefault="00366D32">
      <w:pPr>
        <w:spacing w:after="0" w:line="211" w:lineRule="auto"/>
        <w:ind w:firstLine="140"/>
        <w:jc w:val="both"/>
        <w:rPr>
          <w:sz w:val="14"/>
        </w:rPr>
      </w:pPr>
      <w:r>
        <w:rPr>
          <w:rFonts w:ascii="Calibri" w:eastAsia="Calibri" w:hAnsi="Calibri" w:hint="eastAsia"/>
          <w:color w:val="000000"/>
          <w:sz w:val="14"/>
        </w:rPr>
        <w:t>1 당신이 진심으로 존경하는 작가가 단 1회 여는 강의를 듣는다.</w:t>
      </w:r>
    </w:p>
    <w:p w14:paraId="2946B409" w14:textId="77777777" w:rsidR="0015131F" w:rsidRDefault="00366D32">
      <w:pPr>
        <w:spacing w:before="112" w:after="0"/>
        <w:ind w:firstLine="140"/>
        <w:jc w:val="both"/>
        <w:rPr>
          <w:sz w:val="16"/>
        </w:rPr>
      </w:pPr>
      <w:r>
        <w:rPr>
          <w:rFonts w:ascii="Calibri" w:eastAsia="Calibri" w:hAnsi="Calibri" w:hint="eastAsia"/>
          <w:color w:val="000000"/>
          <w:sz w:val="16"/>
        </w:rPr>
        <w:t>2 도서관에 가서 공부한다.</w:t>
      </w:r>
    </w:p>
    <w:p w14:paraId="1875964A" w14:textId="77777777" w:rsidR="0015131F" w:rsidRDefault="0015131F">
      <w:pPr>
        <w:spacing w:after="0"/>
        <w:jc w:val="both"/>
        <w:rPr>
          <w:rFonts w:ascii="SimSun" w:eastAsia="SimSun" w:hAnsi="SimSun"/>
          <w:color w:val="000000"/>
          <w:sz w:val="21"/>
        </w:rPr>
      </w:pPr>
    </w:p>
    <w:p w14:paraId="72134BC4" w14:textId="77777777" w:rsidR="0015131F" w:rsidRDefault="00366D32">
      <w:pPr>
        <w:spacing w:before="71" w:after="0" w:line="350" w:lineRule="auto"/>
        <w:ind w:left="20" w:right="20" w:firstLine="120"/>
        <w:jc w:val="both"/>
        <w:rPr>
          <w:sz w:val="16"/>
        </w:rPr>
      </w:pPr>
      <w:r>
        <w:rPr>
          <w:rFonts w:ascii="Calibri" w:eastAsia="Calibri" w:hAnsi="Calibri" w:hint="eastAsia"/>
          <w:color w:val="000000"/>
          <w:sz w:val="16"/>
        </w:rPr>
        <w:t>평생에 단 한 번 있을까 말까 한 기회라 할 수 있는 1번에 비해 2번은 그다지 매력적으로 보이지 않는다. 이 같은 상황에서 도서관을선택한 대학생은 21퍼센트에 불과했다.</w:t>
      </w:r>
    </w:p>
    <w:p w14:paraId="694E8D35" w14:textId="77777777" w:rsidR="0015131F" w:rsidRDefault="00366D32">
      <w:pPr>
        <w:spacing w:line="1" w:lineRule="exact"/>
      </w:pPr>
      <w:r>
        <w:br w:type="column"/>
      </w:r>
    </w:p>
    <w:p w14:paraId="058C1B2D" w14:textId="77777777" w:rsidR="0015131F" w:rsidRDefault="00366D32">
      <w:pPr>
        <w:spacing w:after="0" w:line="230" w:lineRule="auto"/>
        <w:ind w:firstLine="120"/>
        <w:jc w:val="both"/>
        <w:rPr>
          <w:sz w:val="16"/>
        </w:rPr>
      </w:pPr>
      <w:r>
        <w:rPr>
          <w:rFonts w:ascii="Calibri" w:eastAsia="Calibri" w:hAnsi="Calibri" w:hint="eastAsia"/>
          <w:color w:val="000000"/>
          <w:sz w:val="16"/>
        </w:rPr>
        <w:t>그렇다면 이번에는 세 개의 선택권이 주어졌다고 하자.</w:t>
      </w:r>
    </w:p>
    <w:p w14:paraId="6AFB368E" w14:textId="77777777" w:rsidR="0015131F" w:rsidRDefault="0015131F">
      <w:pPr>
        <w:spacing w:after="0"/>
        <w:jc w:val="both"/>
        <w:rPr>
          <w:rFonts w:ascii="SimSun" w:eastAsia="SimSun" w:hAnsi="SimSun"/>
          <w:color w:val="000000"/>
          <w:sz w:val="21"/>
        </w:rPr>
      </w:pPr>
    </w:p>
    <w:p w14:paraId="4268E20B" w14:textId="77777777" w:rsidR="0015131F" w:rsidRDefault="00366D32">
      <w:pPr>
        <w:spacing w:before="181" w:after="0"/>
        <w:ind w:firstLine="120"/>
        <w:jc w:val="both"/>
        <w:rPr>
          <w:sz w:val="16"/>
        </w:rPr>
      </w:pPr>
      <w:r>
        <w:rPr>
          <w:rFonts w:ascii="Calibri" w:eastAsia="Calibri" w:hAnsi="Calibri" w:hint="eastAsia"/>
          <w:color w:val="000000"/>
          <w:sz w:val="16"/>
        </w:rPr>
        <w:t>1 강의를 들으러 간다.</w:t>
      </w:r>
    </w:p>
    <w:p w14:paraId="4CB48E98" w14:textId="77777777" w:rsidR="0015131F" w:rsidRDefault="00366D32">
      <w:pPr>
        <w:spacing w:before="112" w:after="0"/>
        <w:ind w:firstLine="120"/>
        <w:jc w:val="both"/>
        <w:rPr>
          <w:sz w:val="16"/>
        </w:rPr>
      </w:pPr>
      <w:r>
        <w:rPr>
          <w:rFonts w:ascii="Calibri" w:eastAsia="Calibri" w:hAnsi="Calibri" w:hint="eastAsia"/>
          <w:color w:val="000000"/>
          <w:sz w:val="16"/>
        </w:rPr>
        <w:t>2 도서관에서 공부한다.</w:t>
      </w:r>
    </w:p>
    <w:p w14:paraId="45CF4BD0" w14:textId="77777777" w:rsidR="0015131F" w:rsidRDefault="00366D32">
      <w:pPr>
        <w:spacing w:before="112" w:after="0"/>
        <w:ind w:firstLine="120"/>
        <w:jc w:val="both"/>
        <w:rPr>
          <w:sz w:val="16"/>
        </w:rPr>
      </w:pPr>
      <w:r>
        <w:rPr>
          <w:rFonts w:ascii="Calibri" w:eastAsia="Calibri" w:hAnsi="Calibri" w:hint="eastAsia"/>
          <w:color w:val="000000"/>
          <w:sz w:val="16"/>
        </w:rPr>
        <w:t>3 줄곧 보고 싶었던 외국 영화를 보러 간다.</w:t>
      </w:r>
    </w:p>
    <w:p w14:paraId="3C9C484C" w14:textId="77777777" w:rsidR="0015131F" w:rsidRDefault="0015131F">
      <w:pPr>
        <w:spacing w:after="0"/>
        <w:jc w:val="both"/>
        <w:rPr>
          <w:rFonts w:ascii="SimSun" w:eastAsia="SimSun" w:hAnsi="SimSun"/>
          <w:color w:val="000000"/>
          <w:sz w:val="21"/>
        </w:rPr>
      </w:pPr>
    </w:p>
    <w:p w14:paraId="528E6E5D" w14:textId="77777777" w:rsidR="0015131F" w:rsidRDefault="00366D32">
      <w:pPr>
        <w:spacing w:after="0" w:line="319" w:lineRule="auto"/>
        <w:ind w:right="360" w:firstLine="120"/>
        <w:jc w:val="both"/>
        <w:rPr>
          <w:sz w:val="16"/>
        </w:rPr>
      </w:pPr>
      <w:r>
        <w:rPr>
          <w:rFonts w:ascii="Calibri" w:eastAsia="Calibri" w:hAnsi="Calibri" w:hint="eastAsia"/>
          <w:color w:val="000000"/>
          <w:sz w:val="16"/>
        </w:rPr>
        <w:t>학생들의 선택은 달라졌을까? 그렇다. 이렇게 세 개의 선택권을받은 다른 학생 집단에서는 40퍼센트의 학생들이 도서관으로 공부를 하러 갔다. 첫 번째 집단에 비해 두 배나 많은 수치다. 도서관을대체할 수 있는 두 개의 바람직한 제안이 제시되자 모순적이게도 다른 한쪽을 선택할 확률이 줄어든 것이다. 이런 행동양식은 전혀 '이성적'이라 할 수 없다. 그러나 매우 '인간적'이다.</w:t>
      </w:r>
    </w:p>
    <w:p w14:paraId="3D2CCF0F" w14:textId="77777777" w:rsidR="0015131F" w:rsidRDefault="00366D32">
      <w:pPr>
        <w:spacing w:after="0" w:line="319" w:lineRule="auto"/>
        <w:ind w:right="360" w:firstLine="120"/>
        <w:jc w:val="both"/>
        <w:rPr>
          <w:sz w:val="16"/>
        </w:rPr>
      </w:pPr>
      <w:r>
        <w:rPr>
          <w:rFonts w:ascii="Calibri" w:eastAsia="Calibri" w:hAnsi="Calibri" w:hint="eastAsia"/>
          <w:color w:val="000000"/>
          <w:sz w:val="16"/>
        </w:rPr>
        <w:t>우선순위 설정은 사람들을 결정의 고뇌로부터 구해준다. 핵심 찾기가 중요한 것은 바로 그런 이유에서다. 여러분은 앞으로 계속 불확실한 상황에서 결정을 내려야 한다. 듣고 싶었던 강의와 보고 싶었던 영화처럼 훌륭한 두 개의 선택권 사이에서 갈등을 하면서도 양자택일을 하지 않으면 안 될 것이다.</w:t>
      </w:r>
    </w:p>
    <w:p w14:paraId="7B105427" w14:textId="77777777" w:rsidR="0015131F" w:rsidRDefault="00366D32">
      <w:pPr>
        <w:spacing w:after="0" w:line="319" w:lineRule="auto"/>
        <w:ind w:right="360" w:firstLine="120"/>
        <w:jc w:val="both"/>
        <w:rPr>
          <w:sz w:val="16"/>
        </w:rPr>
        <w:sectPr w:rsidR="0015131F">
          <w:footerReference w:type="default" r:id="rId100"/>
          <w:type w:val="continuous"/>
          <w:pgSz w:w="11900" w:h="10040"/>
          <w:pgMar w:top="960" w:right="720" w:bottom="1440" w:left="720" w:header="480" w:footer="720" w:gutter="0"/>
          <w:cols w:num="2" w:space="720" w:equalWidth="0">
            <w:col w:w="4620" w:space="1040"/>
            <w:col w:w="4800" w:space="0"/>
          </w:cols>
        </w:sectPr>
      </w:pPr>
      <w:r>
        <w:rPr>
          <w:rFonts w:ascii="Calibri" w:eastAsia="Calibri" w:hAnsi="Calibri" w:hint="eastAsia"/>
          <w:color w:val="000000"/>
          <w:sz w:val="16"/>
        </w:rPr>
        <w:t>핵심 메시지는 무엇이 가장 중요한지 상기시킴으로써 사람들이 잘못된 선택을 피할 수 있도록 도외준다. 누군가가 치킨샐러드를 놓고고민하고 있을 때, 허브 켈러허의 '저렴한 항공사'리는 메시지는 샐러드 따위는 잊어버리라고 말해주는 것이다.</w:t>
      </w:r>
    </w:p>
    <w:p w14:paraId="3C7956FA"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45440" behindDoc="1" locked="0" layoutInCell="1" allowOverlap="1" wp14:anchorId="461F6BA9" wp14:editId="3E721E11">
            <wp:simplePos x="0" y="0"/>
            <wp:positionH relativeFrom="page">
              <wp:posOffset>-12700</wp:posOffset>
            </wp:positionH>
            <wp:positionV relativeFrom="page">
              <wp:posOffset>4686300</wp:posOffset>
            </wp:positionV>
            <wp:extent cx="241300" cy="812800"/>
            <wp:effectExtent l="0" t="0" r="2540" b="4445"/>
            <wp:wrapNone/>
            <wp:docPr id="50"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1">
                      <a:extLst>
                        <a:ext uri="{28A0092B-C50C-407E-A947-70E740481C1C}">
                          <a14:useLocalDpi xmlns:a14="http://schemas.microsoft.com/office/drawing/2010/main" val="0"/>
                        </a:ext>
                      </a:extLst>
                    </a:blip>
                    <a:stretch>
                      <a:fillRect/>
                    </a:stretch>
                  </pic:blipFill>
                  <pic:spPr>
                    <a:xfrm>
                      <a:off x="0" y="0"/>
                      <a:ext cx="241300" cy="812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6464" behindDoc="0" locked="0" layoutInCell="1" allowOverlap="1" wp14:anchorId="3AF84CB1" wp14:editId="62A2E5F6">
            <wp:simplePos x="0" y="0"/>
            <wp:positionH relativeFrom="page">
              <wp:posOffset>4406900</wp:posOffset>
            </wp:positionH>
            <wp:positionV relativeFrom="page">
              <wp:posOffset>1689100</wp:posOffset>
            </wp:positionV>
            <wp:extent cx="266700" cy="114300"/>
            <wp:effectExtent l="0" t="0" r="2540" b="4445"/>
            <wp:wrapNone/>
            <wp:docPr id="5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2">
                      <a:extLst>
                        <a:ext uri="{28A0092B-C50C-407E-A947-70E740481C1C}">
                          <a14:useLocalDpi xmlns:a14="http://schemas.microsoft.com/office/drawing/2010/main" val="0"/>
                        </a:ext>
                      </a:extLst>
                    </a:blip>
                    <a:stretch>
                      <a:fillRect/>
                    </a:stretch>
                  </pic:blipFill>
                  <pic:spPr>
                    <a:xfrm>
                      <a:off x="0" y="0"/>
                      <a:ext cx="266700" cy="114300"/>
                    </a:xfrm>
                    <a:prstGeom prst="rect">
                      <a:avLst/>
                    </a:prstGeom>
                  </pic:spPr>
                </pic:pic>
              </a:graphicData>
            </a:graphic>
            <wp14:sizeRelH relativeFrom="page">
              <wp14:pctWidth>0</wp14:pctWidth>
            </wp14:sizeRelH>
            <wp14:sizeRelV relativeFrom="page">
              <wp14:pctHeight>0</wp14:pctHeight>
            </wp14:sizeRelV>
          </wp:anchor>
        </w:drawing>
      </w:r>
    </w:p>
    <w:p w14:paraId="160A8393" w14:textId="77777777" w:rsidR="0015131F" w:rsidRDefault="00366D32">
      <w:pPr>
        <w:spacing w:after="0" w:line="319" w:lineRule="auto"/>
        <w:ind w:left="20" w:right="20" w:firstLine="160"/>
        <w:jc w:val="both"/>
        <w:rPr>
          <w:sz w:val="16"/>
        </w:rPr>
      </w:pPr>
      <w:r>
        <w:rPr>
          <w:rFonts w:ascii="Calibri" w:eastAsia="Calibri" w:hAnsi="Calibri" w:hint="eastAsia"/>
          <w:color w:val="000000"/>
          <w:sz w:val="16"/>
        </w:rPr>
        <w:t>이 책의 목적은 당신이 스티커 메시지를 만들 수 있도록 돕는 것이다. 그래서 우리는 메시지 클리닉이라는 코너를 만들어 실천적인 측면에서 어떻게 메시지를 보다 잘 달라붙게 만들 수 있는지 예를 들어 설명하기로 했다. 이 클리닉 코너는 흔히 다이어트 센터에서 볼수 있는 다이어트 전 그리고 다이어트 후 사진'에서 힌트를 얻은 것이다. 새로운 다이어트 방식을 시도하는 환자들처럼 이 클리닉에 제시된 메시지들도 다양한 수준의 변화를 필요로 한다. 어떤 것들은위절제 수술이나 지방흡입술처럼 적극적인 도움이 필요한 반면, 어떤 것들은 그저 허리둘레만 몇 센티미터 줄여도 된다.</w:t>
      </w:r>
    </w:p>
    <w:p w14:paraId="2C664E35" w14:textId="77777777" w:rsidR="0015131F" w:rsidRDefault="00366D32">
      <w:pPr>
        <w:spacing w:before="180" w:after="0" w:line="319" w:lineRule="auto"/>
        <w:ind w:left="20" w:right="20" w:firstLine="160"/>
        <w:jc w:val="both"/>
        <w:rPr>
          <w:sz w:val="16"/>
        </w:rPr>
      </w:pPr>
      <w:r>
        <w:rPr>
          <w:rFonts w:ascii="Calibri" w:eastAsia="Calibri" w:hAnsi="Calibri" w:hint="eastAsia"/>
          <w:color w:val="000000"/>
          <w:sz w:val="16"/>
        </w:rPr>
        <w:t>이 클리닉의 목적은 자기 자신의 뛰어난 창의성을 발견하고 환호하는 것이 아니다. 우리의 클리닉이 그와 다르다는 사실은 우리 필자들에게나 독자들에게나 참으로 다행스러운 일이다. 왜냐하면 우리 모두는 결코 창의력이 넘치는 천재가 아니기 때문이다. 메시지를스티커처럼 착 달라붙게 만드는 기본 과정을 즐기면서 다듬는 것.그것이 바로 메시지 클리닉의 핵심이자 목표다.</w:t>
      </w:r>
    </w:p>
    <w:p w14:paraId="6BD31CBF" w14:textId="77777777" w:rsidR="0015131F" w:rsidRDefault="00366D32">
      <w:pPr>
        <w:spacing w:before="211" w:after="0" w:line="319" w:lineRule="auto"/>
        <w:ind w:left="20" w:right="20" w:firstLine="160"/>
        <w:jc w:val="both"/>
        <w:rPr>
          <w:sz w:val="16"/>
        </w:rPr>
      </w:pPr>
      <w:r>
        <w:rPr>
          <w:rFonts w:ascii="Calibri" w:eastAsia="Calibri" w:hAnsi="Calibri" w:hint="eastAsia"/>
          <w:color w:val="000000"/>
          <w:sz w:val="16"/>
        </w:rPr>
        <w:t>다른 전통적인 진료소와는 달리, 이 클리닉은 집에서 혼자 해볼 수있는 치료법을 제시한다. 각각의 메시지를 읽어보고, 그 메시지를어떻게 이 책에 제시된 원칙들을 사용해 개선할 수 있을지 곰곰이생각해보자.</w:t>
      </w:r>
    </w:p>
    <w:p w14:paraId="1D02AEE5" w14:textId="77777777" w:rsidR="0015131F" w:rsidRDefault="00366D32">
      <w:pPr>
        <w:spacing w:line="1" w:lineRule="exact"/>
      </w:pPr>
      <w:r>
        <w:br w:type="column"/>
      </w:r>
    </w:p>
    <w:p w14:paraId="0AFC4310" w14:textId="77777777" w:rsidR="0015131F" w:rsidRDefault="00366D32">
      <w:pPr>
        <w:spacing w:after="0" w:line="239" w:lineRule="auto"/>
        <w:jc w:val="center"/>
        <w:rPr>
          <w:sz w:val="13"/>
        </w:rPr>
      </w:pPr>
      <w:r>
        <w:rPr>
          <w:rFonts w:ascii="Calibri" w:eastAsia="Calibri" w:hAnsi="Calibri" w:hint="eastAsia"/>
          <w:b/>
          <w:color w:val="000000"/>
          <w:sz w:val="13"/>
        </w:rPr>
        <w:t>메시지 클리닉 Message Clinic 1</w:t>
      </w:r>
    </w:p>
    <w:p w14:paraId="0AA57550" w14:textId="77777777" w:rsidR="0015131F" w:rsidRDefault="0015131F">
      <w:pPr>
        <w:spacing w:after="0"/>
        <w:jc w:val="both"/>
        <w:rPr>
          <w:rFonts w:ascii="SimSun" w:eastAsia="SimSun" w:hAnsi="SimSun"/>
          <w:color w:val="000000"/>
          <w:sz w:val="21"/>
        </w:rPr>
      </w:pPr>
    </w:p>
    <w:p w14:paraId="08922FE5" w14:textId="77777777" w:rsidR="0015131F" w:rsidRDefault="00366D32">
      <w:pPr>
        <w:spacing w:after="0"/>
        <w:ind w:firstLine="1340"/>
        <w:jc w:val="both"/>
        <w:rPr>
          <w:sz w:val="16"/>
        </w:rPr>
      </w:pPr>
      <w:r>
        <w:rPr>
          <w:rFonts w:ascii="Calibri" w:eastAsia="Calibri" w:hAnsi="Calibri" w:hint="eastAsia"/>
          <w:b/>
          <w:color w:val="000000"/>
          <w:sz w:val="16"/>
        </w:rPr>
        <w:t>일광노출은 위험하다!</w:t>
      </w:r>
    </w:p>
    <w:p w14:paraId="6B440FA6" w14:textId="77777777" w:rsidR="0015131F" w:rsidRDefault="00366D32">
      <w:pPr>
        <w:spacing w:after="0" w:line="256" w:lineRule="auto"/>
        <w:ind w:left="140" w:right="60"/>
        <w:jc w:val="both"/>
        <w:rPr>
          <w:sz w:val="13"/>
        </w:rPr>
      </w:pPr>
      <w:r>
        <w:rPr>
          <w:rFonts w:ascii="Calibri" w:eastAsia="Calibri" w:hAnsi="Calibri" w:hint="eastAsia"/>
          <w:color w:val="000000"/>
          <w:sz w:val="13"/>
        </w:rPr>
        <w:t>오하이오 주립대학의 건강교육학자들이 독자들에게 일광노출의 위험성에 대해</w:t>
      </w:r>
      <w:r>
        <w:rPr>
          <w:rFonts w:ascii="Calibri" w:eastAsia="Calibri" w:hAnsi="Calibri" w:hint="eastAsia"/>
          <w:color w:val="000000"/>
          <w:sz w:val="16"/>
        </w:rPr>
        <w:t>경고하고 싶다면?</w:t>
      </w:r>
    </w:p>
    <w:p w14:paraId="2D193AA2" w14:textId="77777777" w:rsidR="0015131F" w:rsidRDefault="0015131F">
      <w:pPr>
        <w:spacing w:after="0"/>
        <w:jc w:val="both"/>
        <w:rPr>
          <w:rFonts w:ascii="SimSun" w:eastAsia="SimSun" w:hAnsi="SimSun"/>
          <w:color w:val="000000"/>
          <w:sz w:val="21"/>
        </w:rPr>
      </w:pPr>
    </w:p>
    <w:p w14:paraId="3BEB1EE9" w14:textId="77777777" w:rsidR="0015131F" w:rsidRDefault="00366D32">
      <w:pPr>
        <w:spacing w:after="0"/>
        <w:ind w:firstLine="1340"/>
        <w:jc w:val="both"/>
        <w:rPr>
          <w:sz w:val="16"/>
        </w:rPr>
      </w:pPr>
      <w:r>
        <w:rPr>
          <w:rFonts w:ascii="Calibri" w:eastAsia="Calibri" w:hAnsi="Calibri" w:hint="eastAsia"/>
          <w:b/>
          <w:color w:val="000000"/>
          <w:sz w:val="16"/>
        </w:rPr>
        <w:t>일광노출: 예방 및 방지</w:t>
      </w:r>
    </w:p>
    <w:p w14:paraId="460DA41D" w14:textId="77777777" w:rsidR="0015131F" w:rsidRDefault="00366D32">
      <w:pPr>
        <w:spacing w:after="0" w:line="256" w:lineRule="auto"/>
        <w:ind w:left="20" w:right="60" w:firstLine="120"/>
        <w:jc w:val="both"/>
        <w:rPr>
          <w:sz w:val="16"/>
        </w:rPr>
      </w:pPr>
      <w:r>
        <w:rPr>
          <w:rFonts w:ascii="Calibri" w:eastAsia="Calibri" w:hAnsi="Calibri" w:hint="eastAsia"/>
          <w:color w:val="000000"/>
          <w:sz w:val="16"/>
        </w:rPr>
        <w:t>① 구릿빛으로 선탠한 피부는 흔히 지위의 상징으로 통한다. 멋들어</w:t>
      </w:r>
      <w:r>
        <w:rPr>
          <w:noProof/>
        </w:rPr>
        <w:drawing>
          <wp:inline distT="0" distB="0" distL="0" distR="0" wp14:anchorId="1E5CE908" wp14:editId="6D64A980">
            <wp:extent cx="101600" cy="8890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New Bitmap Image.jpg"/>
                    <pic:cNvPicPr/>
                  </pic:nvPicPr>
                  <pic:blipFill>
                    <a:blip r:embed="rId103" cstate="print"/>
                    <a:stretch>
                      <a:fillRect/>
                    </a:stretch>
                  </pic:blipFill>
                  <pic:spPr>
                    <a:xfrm>
                      <a:off x="0" y="0"/>
                      <a:ext cx="101600" cy="88900"/>
                    </a:xfrm>
                    <a:prstGeom prst="rect">
                      <a:avLst/>
                    </a:prstGeom>
                  </pic:spPr>
                </pic:pic>
              </a:graphicData>
            </a:graphic>
          </wp:inline>
        </w:drawing>
      </w:r>
      <w:r>
        <w:rPr>
          <w:rFonts w:ascii="Calibri" w:eastAsia="Calibri" w:hAnsi="Calibri" w:hint="eastAsia"/>
          <w:color w:val="000000"/>
          <w:sz w:val="16"/>
        </w:rPr>
        <w:t>지게 선텐한 피부를 지닌 사람은 오랜 시간 느긋하게 태양빛 아래 드러누워 피부를 황금빛으로 태우는 여유를 만끽할 수 있거나. 따뜻한열대지방에서 겨울 휴가를 나거나, 또는 '보통 사람들'보다 부유하고여가 시간이 넉넉한 사람일지도 모른다. 하지만 대부분의 사람들은 주로 봄 방학이나 여름 휴가 때 건강하게 빛나는 짙은 갈색 피부를 만들어 돌아오게 마련이다. 선탠이 지위의 상징이든 아니든. 무분별하게태양에 몸을 내맡기는 일은 건강에 해로울 수 있다. 태양이 내뿜는 자외선은 피부를 손상시킬 뿐 아니라, 안구질환과 알레르기를 초래하고때로는 면역체계 이상을 유발하기도 한다.</w:t>
      </w:r>
    </w:p>
    <w:p w14:paraId="145DD3B7" w14:textId="77777777" w:rsidR="0015131F" w:rsidRDefault="00366D32">
      <w:pPr>
        <w:spacing w:after="0" w:line="256" w:lineRule="auto"/>
        <w:ind w:left="40" w:right="60" w:hanging="20"/>
        <w:jc w:val="both"/>
        <w:rPr>
          <w:sz w:val="16"/>
        </w:rPr>
      </w:pPr>
      <w:r>
        <w:rPr>
          <w:noProof/>
        </w:rPr>
        <w:drawing>
          <wp:inline distT="0" distB="0" distL="0" distR="0" wp14:anchorId="49C78C49" wp14:editId="075D9EDF">
            <wp:extent cx="114300" cy="889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New Bitmap Image.jpg"/>
                    <pic:cNvPicPr/>
                  </pic:nvPicPr>
                  <pic:blipFill>
                    <a:blip r:embed="rId104" cstate="print"/>
                    <a:stretch>
                      <a:fillRect/>
                    </a:stretch>
                  </pic:blipFill>
                  <pic:spPr>
                    <a:xfrm>
                      <a:off x="0" y="0"/>
                      <a:ext cx="114300" cy="88900"/>
                    </a:xfrm>
                    <a:prstGeom prst="rect">
                      <a:avLst/>
                    </a:prstGeom>
                  </pic:spPr>
                </pic:pic>
              </a:graphicData>
            </a:graphic>
          </wp:inline>
        </w:drawing>
      </w:r>
      <w:r>
        <w:rPr>
          <w:rFonts w:ascii="Calibri" w:eastAsia="Calibri" w:hAnsi="Calibri" w:hint="eastAsia"/>
          <w:color w:val="000000"/>
          <w:sz w:val="16"/>
        </w:rPr>
        <w:t>② 선탠과 일광화상의 원인은 바로 태양 자외선이다. 자외선은 인간의 눈으로 보거나 피부로 느낄 수는 없지만 피부층을 통과하여 멜라닌색소를 함유한 세포들을 활성화시키는데, 멜라닌은 자외선을 흡수하고 분산시킴으로써 피부를 보호한다. 피부색이 어두운 사람들은 멜라닌 색소 보유량이 많고 선천적으로 자외선에 대한 저항력이 높으며 피부가 햇빛에 그을리기 쉽다. 한면 금발과 붉은 머리. 흰 피부를 지닌 이들은 신체에 멜라닌 색소가 적어 일광화상을 입기가 쉽다.</w:t>
      </w:r>
    </w:p>
    <w:p w14:paraId="6E8FCB86" w14:textId="77777777" w:rsidR="0015131F" w:rsidRDefault="00366D32">
      <w:pPr>
        <w:spacing w:after="0" w:line="256" w:lineRule="auto"/>
        <w:ind w:left="40" w:right="60" w:hanging="20"/>
        <w:jc w:val="both"/>
        <w:rPr>
          <w:sz w:val="16"/>
        </w:rPr>
        <w:sectPr w:rsidR="0015131F">
          <w:headerReference w:type="default" r:id="rId105"/>
          <w:footerReference w:type="default" r:id="rId106"/>
          <w:type w:val="continuous"/>
          <w:pgSz w:w="11900" w:h="10020"/>
          <w:pgMar w:top="960" w:right="960" w:bottom="1680" w:left="960" w:header="480" w:footer="420" w:gutter="0"/>
          <w:cols w:num="2" w:space="720" w:equalWidth="0">
            <w:col w:w="4380" w:space="1480"/>
            <w:col w:w="4120" w:space="0"/>
          </w:cols>
        </w:sectPr>
      </w:pPr>
      <w:r>
        <w:rPr>
          <w:rFonts w:ascii="Calibri" w:eastAsia="Calibri" w:hAnsi="Calibri" w:hint="eastAsia"/>
          <w:color w:val="000000"/>
          <w:sz w:val="16"/>
        </w:rPr>
        <w:t>③ 자외선에 의해 활성화된 멜라닌 색소는 피부의 표면으로 떠올라선탠의 효과를 내며 후에 있을 일광노</w:t>
      </w:r>
      <w:r>
        <w:rPr>
          <w:rFonts w:ascii="Calibri" w:eastAsia="Calibri" w:hAnsi="Calibri" w:hint="eastAsia"/>
          <w:color w:val="000000"/>
          <w:sz w:val="16"/>
        </w:rPr>
        <w:lastRenderedPageBreak/>
        <w:t>출에 대비하게 된다. 하지만 올</w:t>
      </w:r>
    </w:p>
    <w:p w14:paraId="1D7FCECA" w14:textId="77777777" w:rsidR="0015131F" w:rsidRDefault="00366D32">
      <w:pPr>
        <w:spacing w:after="0" w:line="314" w:lineRule="auto"/>
        <w:ind w:left="60" w:right="20" w:hanging="20"/>
        <w:jc w:val="both"/>
        <w:rPr>
          <w:sz w:val="14"/>
        </w:rPr>
      </w:pPr>
      <w:r>
        <w:rPr>
          <w:rFonts w:ascii="Calibri" w:eastAsia="Calibri" w:hAnsi="Calibri" w:hint="eastAsia"/>
          <w:color w:val="000000"/>
          <w:sz w:val="14"/>
        </w:rPr>
        <w:lastRenderedPageBreak/>
        <w:t>리브색, 갈색, 검은색의 피부를 지녔다고 해서 무분별한 일광노출로인한 피부손상에 대해 안심할 수는 없다.</w:t>
      </w:r>
      <w:r>
        <w:rPr>
          <w:noProof/>
        </w:rPr>
        <w:drawing>
          <wp:anchor distT="0" distB="0" distL="114300" distR="114300" simplePos="0" relativeHeight="251647488" behindDoc="0" locked="0" layoutInCell="1" allowOverlap="1" wp14:anchorId="2DA47607" wp14:editId="1046942B">
            <wp:simplePos x="0" y="0"/>
            <wp:positionH relativeFrom="page">
              <wp:posOffset>4318000</wp:posOffset>
            </wp:positionH>
            <wp:positionV relativeFrom="page">
              <wp:posOffset>711200</wp:posOffset>
            </wp:positionV>
            <wp:extent cx="304800" cy="127000"/>
            <wp:effectExtent l="0" t="0" r="2540" b="4445"/>
            <wp:wrapNone/>
            <wp:docPr id="5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04800" cy="127000"/>
                    </a:xfrm>
                    <a:prstGeom prst="rect">
                      <a:avLst/>
                    </a:prstGeom>
                  </pic:spPr>
                </pic:pic>
              </a:graphicData>
            </a:graphic>
            <wp14:sizeRelH relativeFrom="page">
              <wp14:pctWidth>0</wp14:pctWidth>
            </wp14:sizeRelH>
            <wp14:sizeRelV relativeFrom="page">
              <wp14:pctHeight>0</wp14:pctHeight>
            </wp14:sizeRelV>
          </wp:anchor>
        </w:drawing>
      </w:r>
    </w:p>
    <w:p w14:paraId="4B2CDFA4" w14:textId="77777777" w:rsidR="0015131F" w:rsidRDefault="00366D32">
      <w:pPr>
        <w:spacing w:after="0" w:line="314" w:lineRule="auto"/>
        <w:ind w:left="40" w:right="20"/>
        <w:jc w:val="both"/>
        <w:rPr>
          <w:sz w:val="14"/>
        </w:rPr>
      </w:pPr>
      <w:r>
        <w:rPr>
          <w:noProof/>
        </w:rPr>
        <w:drawing>
          <wp:inline distT="0" distB="0" distL="0" distR="0" wp14:anchorId="48FE071F" wp14:editId="546402E8">
            <wp:extent cx="101600" cy="10160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ew Bitmap Image.jpg"/>
                    <pic:cNvPicPr/>
                  </pic:nvPicPr>
                  <pic:blipFill>
                    <a:blip r:embed="rId108" cstate="print"/>
                    <a:stretch>
                      <a:fillRect/>
                    </a:stretch>
                  </pic:blipFill>
                  <pic:spPr>
                    <a:xfrm>
                      <a:off x="0" y="0"/>
                      <a:ext cx="101600" cy="101600"/>
                    </a:xfrm>
                    <a:prstGeom prst="rect">
                      <a:avLst/>
                    </a:prstGeom>
                  </pic:spPr>
                </pic:pic>
              </a:graphicData>
            </a:graphic>
          </wp:inline>
        </w:drawing>
      </w:r>
      <w:r>
        <w:rPr>
          <w:rFonts w:ascii="Calibri" w:eastAsia="Calibri" w:hAnsi="Calibri" w:hint="eastAsia"/>
          <w:color w:val="000000"/>
          <w:sz w:val="14"/>
        </w:rPr>
        <w:t>④ 태양 자외선(UV)에는 두 종류가 있다. UVA와 UVB로, UVB는 피부에 일광회상을 입히거나 피부를 붉게 달아오르게 하며, 피부암이나피부노화의 원인이 되기도 한다. UVA는 피부를 갈색으로 선탠하지만시력손상이나 두드러기, 알레르기 또는 다른 약물에 대한 알레르기 등의 문제를 유발할 수 있다.</w:t>
      </w:r>
    </w:p>
    <w:p w14:paraId="138C82A1" w14:textId="77777777" w:rsidR="0015131F" w:rsidRDefault="00366D32">
      <w:pPr>
        <w:spacing w:after="0" w:line="314" w:lineRule="auto"/>
        <w:ind w:left="40" w:right="20"/>
        <w:jc w:val="both"/>
        <w:rPr>
          <w:sz w:val="14"/>
        </w:rPr>
      </w:pPr>
      <w:r>
        <w:rPr>
          <w:noProof/>
        </w:rPr>
        <w:drawing>
          <wp:inline distT="0" distB="0" distL="0" distR="0" wp14:anchorId="1BD06589" wp14:editId="24D3F7C9">
            <wp:extent cx="101600" cy="889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New Bitmap Image.jpg"/>
                    <pic:cNvPicPr/>
                  </pic:nvPicPr>
                  <pic:blipFill>
                    <a:blip r:embed="rId109" cstate="print"/>
                    <a:stretch>
                      <a:fillRect/>
                    </a:stretch>
                  </pic:blipFill>
                  <pic:spPr>
                    <a:xfrm>
                      <a:off x="0" y="0"/>
                      <a:ext cx="101600" cy="88900"/>
                    </a:xfrm>
                    <a:prstGeom prst="rect">
                      <a:avLst/>
                    </a:prstGeom>
                  </pic:spPr>
                </pic:pic>
              </a:graphicData>
            </a:graphic>
          </wp:inline>
        </w:drawing>
      </w:r>
      <w:r>
        <w:rPr>
          <w:rFonts w:ascii="Calibri" w:eastAsia="Calibri" w:hAnsi="Calibri" w:hint="eastAsia"/>
          <w:color w:val="000000"/>
          <w:sz w:val="14"/>
        </w:rPr>
        <w:t>⑤ 지나친 일광노출로 인한 피부손상은 시간이 지날수록 누적되며 회복이 불기능하다. 한번 손상이 되면 이를 되돌릴 수 없다는 의미다. 대부분의 가장 심각한 피부손상은 18세 이전에 발생한다. 따라서 어릴때부터 지나친 일광노출을 피해야 하며, 특히 강한 햇살이 비추는 야외에서 뛰놀기 좋아하는 아이들의 경우 각별한 주의를 요한다.</w:t>
      </w:r>
    </w:p>
    <w:p w14:paraId="107C0B1F" w14:textId="77777777" w:rsidR="0015131F" w:rsidRDefault="00366D32">
      <w:pPr>
        <w:tabs>
          <w:tab w:val="left" w:pos="900"/>
        </w:tabs>
        <w:spacing w:after="0" w:line="314" w:lineRule="auto"/>
        <w:ind w:left="40" w:right="20"/>
        <w:jc w:val="both"/>
        <w:rPr>
          <w:sz w:val="14"/>
        </w:rPr>
      </w:pPr>
      <w:r>
        <w:rPr>
          <w:noProof/>
        </w:rPr>
        <w:drawing>
          <wp:inline distT="0" distB="0" distL="0" distR="0" wp14:anchorId="72D5AAA4" wp14:editId="0A004081">
            <wp:extent cx="508000" cy="1143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New Bitmap Image.jpg"/>
                    <pic:cNvPicPr/>
                  </pic:nvPicPr>
                  <pic:blipFill>
                    <a:blip r:embed="rId110" cstate="print"/>
                    <a:stretch>
                      <a:fillRect/>
                    </a:stretch>
                  </pic:blipFill>
                  <pic:spPr>
                    <a:xfrm>
                      <a:off x="0" y="0"/>
                      <a:ext cx="508000" cy="114300"/>
                    </a:xfrm>
                    <a:prstGeom prst="rect">
                      <a:avLst/>
                    </a:prstGeom>
                  </pic:spPr>
                </pic:pic>
              </a:graphicData>
            </a:graphic>
          </wp:inline>
        </w:drawing>
      </w:r>
      <w:r>
        <w:rPr>
          <w:rFonts w:ascii="Calibri" w:eastAsia="Calibri" w:hAnsi="Calibri" w:hint="eastAsia"/>
          <w:color w:val="000000"/>
          <w:sz w:val="14"/>
        </w:rPr>
        <w:tab/>
        <w:t>아래에 제시된 설명을 읽기 전에 다시 처음으로 돌아가 글을Clnic 1찬찬히 읽어보기 바란다. 이 글을 개선하려면 어떻게 해야 할까? 이 글의 리드는 무엇인가? 핵심은 무엇인가? 첫 번째 단락은 선탠한 피부가 지위의 상징으로 인식된다는 내용을 담고 있는데, 이는 단순히 독자들의 주목을 끌기위한 미끼에 불과하다(사실 정보 전달자로서의 글은 '선탠이 지위의 상징이든 아니든 에서 시작된다).</w:t>
      </w:r>
    </w:p>
    <w:p w14:paraId="01C35352" w14:textId="77777777" w:rsidR="0015131F" w:rsidRDefault="00366D32">
      <w:pPr>
        <w:spacing w:after="0" w:line="314" w:lineRule="auto"/>
        <w:ind w:left="60" w:right="20" w:hanging="20"/>
        <w:jc w:val="both"/>
        <w:rPr>
          <w:sz w:val="14"/>
        </w:rPr>
      </w:pPr>
      <w:r>
        <w:rPr>
          <w:rFonts w:ascii="Calibri" w:eastAsia="Calibri" w:hAnsi="Calibri" w:hint="eastAsia"/>
          <w:color w:val="000000"/>
          <w:sz w:val="14"/>
        </w:rPr>
        <w:t>우리가 볼 때 이 글의 핵심은 바로 5번 단락에 있다. "지나친 일광노출로 인한 피부손상은 시간이 지날수록 누적되며 회복이 불가능하다." 와우! 이 문장이야말로 태양 숭배자들에게 지금 당장 달려가 말해줘야 할 제일 중요한 대목이 아닌가? 여기에 비해 2~4번 단락은 불필요한 정보를 주저리주저리 늘어놓고 있을 뿐이다. 비유해 설명하자면, 흡연자들에게 흡연의 위험성을 알리기위해 폐가 어떻게 변하는지 일일이 설명할 필요는 없지 않은가? 그리하여 우리는 리드를 살리기 위해 이 스토리의 핵심과 단락들을 적절하게 재</w:t>
      </w:r>
      <w:r>
        <w:rPr>
          <w:rFonts w:ascii="Calibri" w:eastAsia="Calibri" w:hAnsi="Calibri" w:hint="eastAsia"/>
          <w:color w:val="000000"/>
          <w:sz w:val="14"/>
        </w:rPr>
        <w:t>배치했다.</w:t>
      </w:r>
    </w:p>
    <w:p w14:paraId="3D6026F6" w14:textId="77777777" w:rsidR="0015131F" w:rsidRDefault="00366D32">
      <w:pPr>
        <w:spacing w:line="1" w:lineRule="exact"/>
      </w:pPr>
      <w:r>
        <w:br w:type="column"/>
      </w:r>
    </w:p>
    <w:p w14:paraId="2CC391B9" w14:textId="77777777" w:rsidR="0015131F" w:rsidRDefault="00366D32">
      <w:pPr>
        <w:spacing w:after="0"/>
        <w:ind w:firstLine="1360"/>
        <w:jc w:val="both"/>
        <w:rPr>
          <w:sz w:val="14"/>
        </w:rPr>
      </w:pPr>
      <w:r>
        <w:rPr>
          <w:rFonts w:ascii="Calibri" w:eastAsia="Calibri" w:hAnsi="Calibri" w:hint="eastAsia"/>
          <w:b/>
          <w:color w:val="000000"/>
          <w:sz w:val="14"/>
        </w:rPr>
        <w:t>일광노출 : 노화의 지름길</w:t>
      </w:r>
    </w:p>
    <w:p w14:paraId="65BA3554" w14:textId="77777777" w:rsidR="0015131F" w:rsidRDefault="0015131F">
      <w:pPr>
        <w:spacing w:after="0"/>
        <w:jc w:val="both"/>
        <w:rPr>
          <w:rFonts w:ascii="SimSun" w:eastAsia="SimSun" w:hAnsi="SimSun"/>
          <w:color w:val="000000"/>
          <w:sz w:val="21"/>
        </w:rPr>
      </w:pPr>
    </w:p>
    <w:p w14:paraId="339CD087" w14:textId="77777777" w:rsidR="0015131F" w:rsidRDefault="00366D32">
      <w:pPr>
        <w:spacing w:after="0" w:line="292" w:lineRule="auto"/>
        <w:ind w:left="20" w:right="20"/>
        <w:jc w:val="both"/>
        <w:rPr>
          <w:sz w:val="14"/>
        </w:rPr>
      </w:pPr>
      <w:r>
        <w:rPr>
          <w:noProof/>
        </w:rPr>
        <w:drawing>
          <wp:inline distT="0" distB="0" distL="0" distR="0" wp14:anchorId="46B75022" wp14:editId="0189F5D5">
            <wp:extent cx="127000" cy="101600"/>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New Bitmap Image.jpg"/>
                    <pic:cNvPicPr/>
                  </pic:nvPicPr>
                  <pic:blipFill>
                    <a:blip r:embed="rId111" cstate="print"/>
                    <a:stretch>
                      <a:fillRect/>
                    </a:stretch>
                  </pic:blipFill>
                  <pic:spPr>
                    <a:xfrm>
                      <a:off x="0" y="0"/>
                      <a:ext cx="127000" cy="101600"/>
                    </a:xfrm>
                    <a:prstGeom prst="rect">
                      <a:avLst/>
                    </a:prstGeom>
                  </pic:spPr>
                </pic:pic>
              </a:graphicData>
            </a:graphic>
          </wp:inline>
        </w:drawing>
      </w:r>
      <w:r>
        <w:rPr>
          <w:rFonts w:ascii="Calibri" w:eastAsia="Calibri" w:hAnsi="Calibri" w:hint="eastAsia"/>
          <w:color w:val="000000"/>
          <w:sz w:val="14"/>
        </w:rPr>
        <w:t>⑤ 지나친 일광노출로 인한 피부손상은 나이를 먹는 것과도 같다. 시간이 흐르면서 계속해서 누적되며, 되돌릴 수도 없기 때문이다. 한번손상이 되면 회복은 불가능하다. 대부분의 가장 심각한 피부손상은 18세 이전에 발생한다. 따라서 어릴 때부터 지나친 일광노출을 피해야하며, 특히 강한 햇살이 비추는 야외에서 뛰놀기 좋아하는 아이들의경우 각별한 주의를 요한다.</w:t>
      </w:r>
    </w:p>
    <w:p w14:paraId="21F88BEF" w14:textId="77777777" w:rsidR="0015131F" w:rsidRDefault="00366D32">
      <w:pPr>
        <w:spacing w:after="0" w:line="292" w:lineRule="auto"/>
        <w:ind w:left="20" w:right="20"/>
        <w:jc w:val="both"/>
        <w:rPr>
          <w:sz w:val="14"/>
        </w:rPr>
      </w:pPr>
      <w:r>
        <w:rPr>
          <w:noProof/>
        </w:rPr>
        <w:drawing>
          <wp:inline distT="0" distB="0" distL="0" distR="0" wp14:anchorId="24A898D0" wp14:editId="72FB3263">
            <wp:extent cx="127000" cy="889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112" cstate="print"/>
                    <a:stretch>
                      <a:fillRect/>
                    </a:stretch>
                  </pic:blipFill>
                  <pic:spPr>
                    <a:xfrm>
                      <a:off x="0" y="0"/>
                      <a:ext cx="127000" cy="88900"/>
                    </a:xfrm>
                    <a:prstGeom prst="rect">
                      <a:avLst/>
                    </a:prstGeom>
                  </pic:spPr>
                </pic:pic>
              </a:graphicData>
            </a:graphic>
          </wp:inline>
        </w:drawing>
      </w:r>
      <w:r>
        <w:rPr>
          <w:rFonts w:ascii="Calibri" w:eastAsia="Calibri" w:hAnsi="Calibri" w:hint="eastAsia"/>
          <w:b/>
          <w:color w:val="000000"/>
          <w:sz w:val="14"/>
        </w:rPr>
        <w:t xml:space="preserve">② </w:t>
      </w:r>
      <w:r>
        <w:rPr>
          <w:rFonts w:ascii="Calibri" w:eastAsia="Calibri" w:hAnsi="Calibri" w:hint="eastAsia"/>
          <w:color w:val="000000"/>
          <w:sz w:val="14"/>
        </w:rPr>
        <w:t xml:space="preserve">③ </w:t>
      </w:r>
      <w:r>
        <w:rPr>
          <w:rFonts w:ascii="Calibri" w:eastAsia="Calibri" w:hAnsi="Calibri" w:hint="eastAsia"/>
          <w:b/>
          <w:color w:val="000000"/>
          <w:sz w:val="14"/>
        </w:rPr>
        <w:t>④</w:t>
      </w:r>
      <w:r>
        <w:rPr>
          <w:rFonts w:ascii="Calibri" w:eastAsia="Calibri" w:hAnsi="Calibri" w:hint="eastAsia"/>
          <w:color w:val="000000"/>
          <w:sz w:val="14"/>
        </w:rPr>
        <w:t xml:space="preserve"> 선탠과 일광화상의 원인은 바로 태양 자외선이다. 자외선은</w:t>
      </w:r>
      <w:r>
        <w:rPr>
          <w:rFonts w:ascii="SimSun" w:eastAsia="SimSun" w:hAnsi="SimSun" w:hint="eastAsia"/>
          <w:color w:val="000000"/>
          <w:sz w:val="14"/>
        </w:rPr>
        <w:t>일광화상을 유발하는데， 일광화상은 진피（眞皮）가 일시적으로 손상되었</w:t>
      </w:r>
      <w:r>
        <w:rPr>
          <w:rFonts w:ascii="Calibri" w:eastAsia="Calibri" w:hAnsi="Calibri" w:hint="eastAsia"/>
          <w:color w:val="000000"/>
          <w:sz w:val="14"/>
        </w:rPr>
        <w:t>음을 나타내는 징조다. 일광화상은 시간이 지나면 사라지지만, 보이지않는 손상은 그대로 남아 결과적으로 피부노화나 피부암을 야기한다.</w:t>
      </w:r>
    </w:p>
    <w:p w14:paraId="571D0ED6" w14:textId="77777777" w:rsidR="0015131F" w:rsidRDefault="00366D32">
      <w:pPr>
        <w:spacing w:after="0" w:line="292" w:lineRule="auto"/>
        <w:ind w:left="20" w:right="20"/>
        <w:jc w:val="both"/>
        <w:rPr>
          <w:sz w:val="14"/>
        </w:rPr>
      </w:pPr>
      <w:r>
        <w:rPr>
          <w:noProof/>
        </w:rPr>
        <w:drawing>
          <wp:inline distT="0" distB="0" distL="0" distR="0" wp14:anchorId="29C8E89B" wp14:editId="1B903C15">
            <wp:extent cx="114300" cy="1016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New Bitmap Image.jpg"/>
                    <pic:cNvPicPr/>
                  </pic:nvPicPr>
                  <pic:blipFill>
                    <a:blip r:embed="rId113" cstate="print"/>
                    <a:stretch>
                      <a:fillRect/>
                    </a:stretch>
                  </pic:blipFill>
                  <pic:spPr>
                    <a:xfrm>
                      <a:off x="0" y="0"/>
                      <a:ext cx="114300" cy="101600"/>
                    </a:xfrm>
                    <a:prstGeom prst="rect">
                      <a:avLst/>
                    </a:prstGeom>
                  </pic:spPr>
                </pic:pic>
              </a:graphicData>
            </a:graphic>
          </wp:inline>
        </w:drawing>
      </w:r>
      <w:r>
        <w:rPr>
          <w:rFonts w:ascii="Calibri" w:eastAsia="Calibri" w:hAnsi="Calibri" w:hint="eastAsia"/>
          <w:color w:val="000000"/>
          <w:sz w:val="14"/>
        </w:rPr>
        <w:t>① 아이러니하게도, 구릿빛으로 보기 좋게 선탠된 피부는 건강함의상징으로 여겨진다. 그러나 자외선은 피부를 손상시킬 뿐 아니라 안구질환이나 알레르기 혹은 면역체계 이상을 유발할 수도 있다. 그러니'건강한 선탠'이 아니라 '해로운 선탠'이라고 불러야 마땅할 것이다.</w:t>
      </w:r>
    </w:p>
    <w:p w14:paraId="10CF1EBB" w14:textId="77777777" w:rsidR="0015131F" w:rsidRDefault="0015131F">
      <w:pPr>
        <w:spacing w:after="0"/>
        <w:jc w:val="both"/>
        <w:rPr>
          <w:rFonts w:ascii="SimSun" w:eastAsia="SimSun" w:hAnsi="SimSun"/>
          <w:color w:val="000000"/>
          <w:sz w:val="21"/>
        </w:rPr>
      </w:pPr>
    </w:p>
    <w:p w14:paraId="74DAB07D" w14:textId="77777777" w:rsidR="0015131F" w:rsidRDefault="00366D32">
      <w:pPr>
        <w:spacing w:after="0" w:line="292" w:lineRule="auto"/>
        <w:ind w:left="40" w:right="20" w:hanging="20"/>
        <w:jc w:val="both"/>
        <w:rPr>
          <w:rFonts w:ascii="Calibri" w:eastAsia="Calibri" w:hAnsi="Calibri"/>
          <w:color w:val="000000"/>
          <w:sz w:val="14"/>
        </w:rPr>
      </w:pPr>
      <w:r>
        <w:rPr>
          <w:rFonts w:ascii="Calibri" w:eastAsia="Calibri" w:hAnsi="Calibri" w:hint="eastAsia"/>
          <w:color w:val="000000"/>
          <w:sz w:val="14"/>
        </w:rPr>
        <w:t>Clinic 2</w:t>
      </w:r>
      <w:r>
        <w:rPr>
          <w:noProof/>
        </w:rPr>
        <w:drawing>
          <wp:inline distT="0" distB="0" distL="0" distR="0" wp14:anchorId="075DA6D5" wp14:editId="2ED5EB82">
            <wp:extent cx="520700" cy="1143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New Bitmap Image.jpg"/>
                    <pic:cNvPicPr/>
                  </pic:nvPicPr>
                  <pic:blipFill>
                    <a:blip r:embed="rId114" cstate="print"/>
                    <a:stretch>
                      <a:fillRect/>
                    </a:stretch>
                  </pic:blipFill>
                  <pic:spPr>
                    <a:xfrm>
                      <a:off x="0" y="0"/>
                      <a:ext cx="520700" cy="114300"/>
                    </a:xfrm>
                    <a:prstGeom prst="rect">
                      <a:avLst/>
                    </a:prstGeom>
                  </pic:spPr>
                </pic:pic>
              </a:graphicData>
            </a:graphic>
          </wp:inline>
        </w:drawing>
      </w:r>
      <w:r>
        <w:rPr>
          <w:rFonts w:ascii="Calibri" w:eastAsia="Calibri" w:hAnsi="Calibri" w:hint="eastAsia"/>
          <w:color w:val="000000"/>
          <w:sz w:val="14"/>
        </w:rPr>
        <w:t>이 메시지의 핵심은 일광노출로 인한 피부손상은 점차 누적되며 회복이 불가능하다는 것이다. 따라서 우리는 두 번째 메시지에서 핵심을 강조하고 불필요한 정보를 제거하는 데 초점을 맞췄다. 이는 모두 '우선순위 강제 지정'의 과정을 보여주기 위해서다. 우리는 핵심 내용을 돋보이게 만들기 위해 몇몇 흥미로운 부분(엠라닌 색소에 관한 정보 등)을 쳐내야 했다.</w:t>
      </w:r>
    </w:p>
    <w:p w14:paraId="04B1B356" w14:textId="77777777" w:rsidR="0015131F" w:rsidRDefault="00366D32">
      <w:pPr>
        <w:spacing w:after="0" w:line="292" w:lineRule="auto"/>
        <w:ind w:left="40" w:right="20" w:hanging="20"/>
        <w:jc w:val="both"/>
        <w:rPr>
          <w:sz w:val="14"/>
        </w:rPr>
        <w:sectPr w:rsidR="0015131F">
          <w:headerReference w:type="default" r:id="rId115"/>
          <w:footerReference w:type="default" r:id="rId116"/>
          <w:type w:val="continuous"/>
          <w:pgSz w:w="11900" w:h="10100"/>
          <w:pgMar w:top="960" w:right="960" w:bottom="1680" w:left="960" w:header="480" w:footer="840" w:gutter="0"/>
          <w:cols w:num="2" w:space="720" w:equalWidth="0">
            <w:col w:w="4420" w:space="1360"/>
            <w:col w:w="4200" w:space="0"/>
          </w:cols>
        </w:sectPr>
      </w:pPr>
      <w:r>
        <w:rPr>
          <w:rFonts w:ascii="Calibri" w:eastAsia="Calibri" w:hAnsi="Calibri" w:hint="eastAsia"/>
          <w:color w:val="000000"/>
          <w:sz w:val="14"/>
        </w:rPr>
        <w:t xml:space="preserve">우리는 다양한 방법으로 핵심을 강조했다. 첫째, 숨어 있던 리드를 글의 첫머리에 배치함으로써 다시 생명을 불어넣었다. 둘째, 한번 손상된 피부는 회복이 불가능하다는 메시지를 나이를 먹는 현상에 </w:t>
      </w:r>
      <w:r>
        <w:rPr>
          <w:rFonts w:ascii="Calibri" w:eastAsia="Calibri" w:hAnsi="Calibri" w:hint="eastAsia"/>
          <w:color w:val="000000"/>
          <w:sz w:val="14"/>
        </w:rPr>
        <w:t>비유했다. 그리고 세 번째로일광화상은 심각한 피부손상의 징조이며, 눈에 보이는 상처는 사라질지 모르</w:t>
      </w:r>
    </w:p>
    <w:p w14:paraId="30398A8A"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48512" behindDoc="0" locked="0" layoutInCell="1" allowOverlap="1" wp14:anchorId="5FB8A18F" wp14:editId="7B15D984">
            <wp:simplePos x="0" y="0"/>
            <wp:positionH relativeFrom="page">
              <wp:posOffset>469900</wp:posOffset>
            </wp:positionH>
            <wp:positionV relativeFrom="page">
              <wp:posOffset>469900</wp:posOffset>
            </wp:positionV>
            <wp:extent cx="3086100" cy="1092200"/>
            <wp:effectExtent l="0" t="0" r="2540" b="4445"/>
            <wp:wrapNone/>
            <wp:docPr id="6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086100" cy="1092200"/>
                    </a:xfrm>
                    <a:prstGeom prst="rect">
                      <a:avLst/>
                    </a:prstGeom>
                  </pic:spPr>
                </pic:pic>
              </a:graphicData>
            </a:graphic>
            <wp14:sizeRelH relativeFrom="page">
              <wp14:pctWidth>0</wp14:pctWidth>
            </wp14:sizeRelH>
            <wp14:sizeRelV relativeFrom="page">
              <wp14:pctHeight>0</wp14:pctHeight>
            </wp14:sizeRelV>
          </wp:anchor>
        </w:drawing>
      </w:r>
    </w:p>
    <w:p w14:paraId="2A848EA0" w14:textId="77777777" w:rsidR="0015131F" w:rsidRDefault="0015131F">
      <w:pPr>
        <w:spacing w:after="0"/>
        <w:jc w:val="both"/>
        <w:rPr>
          <w:rFonts w:ascii="SimSun" w:eastAsia="SimSun" w:hAnsi="SimSun"/>
          <w:color w:val="000000"/>
          <w:sz w:val="21"/>
        </w:rPr>
      </w:pPr>
    </w:p>
    <w:p w14:paraId="3A605655" w14:textId="77777777" w:rsidR="0015131F" w:rsidRDefault="0015131F">
      <w:pPr>
        <w:spacing w:after="0"/>
        <w:jc w:val="both"/>
        <w:rPr>
          <w:rFonts w:ascii="SimSun" w:eastAsia="SimSun" w:hAnsi="SimSun"/>
          <w:color w:val="000000"/>
          <w:sz w:val="21"/>
        </w:rPr>
      </w:pPr>
    </w:p>
    <w:p w14:paraId="1CDCDC4A" w14:textId="77777777" w:rsidR="0015131F" w:rsidRDefault="0015131F">
      <w:pPr>
        <w:spacing w:after="0"/>
        <w:jc w:val="both"/>
        <w:rPr>
          <w:rFonts w:ascii="SimSun" w:eastAsia="SimSun" w:hAnsi="SimSun"/>
          <w:color w:val="000000"/>
          <w:sz w:val="21"/>
        </w:rPr>
      </w:pPr>
    </w:p>
    <w:p w14:paraId="5FFBBB74" w14:textId="77777777" w:rsidR="0015131F" w:rsidRDefault="0015131F">
      <w:pPr>
        <w:spacing w:after="0"/>
        <w:jc w:val="both"/>
        <w:rPr>
          <w:rFonts w:ascii="SimSun" w:eastAsia="SimSun" w:hAnsi="SimSun"/>
          <w:color w:val="000000"/>
          <w:sz w:val="21"/>
        </w:rPr>
      </w:pPr>
    </w:p>
    <w:p w14:paraId="5753304C" w14:textId="77777777" w:rsidR="0015131F" w:rsidRDefault="0015131F">
      <w:pPr>
        <w:spacing w:after="0"/>
        <w:jc w:val="both"/>
        <w:rPr>
          <w:rFonts w:ascii="SimSun" w:eastAsia="SimSun" w:hAnsi="SimSun"/>
          <w:color w:val="000000"/>
          <w:sz w:val="21"/>
        </w:rPr>
      </w:pPr>
    </w:p>
    <w:p w14:paraId="2D70C7AD" w14:textId="77777777" w:rsidR="0015131F" w:rsidRDefault="0015131F">
      <w:pPr>
        <w:spacing w:after="0"/>
        <w:jc w:val="both"/>
        <w:rPr>
          <w:rFonts w:ascii="SimSun" w:eastAsia="SimSun" w:hAnsi="SimSun"/>
          <w:color w:val="000000"/>
          <w:sz w:val="21"/>
        </w:rPr>
      </w:pPr>
    </w:p>
    <w:p w14:paraId="5AA8F92F" w14:textId="77777777" w:rsidR="0015131F" w:rsidRDefault="0015131F">
      <w:pPr>
        <w:spacing w:after="0"/>
        <w:jc w:val="both"/>
        <w:rPr>
          <w:rFonts w:ascii="SimSun" w:eastAsia="SimSun" w:hAnsi="SimSun"/>
          <w:color w:val="000000"/>
          <w:sz w:val="21"/>
        </w:rPr>
      </w:pPr>
    </w:p>
    <w:p w14:paraId="1F6C68E7" w14:textId="77777777" w:rsidR="0015131F" w:rsidRDefault="0015131F">
      <w:pPr>
        <w:spacing w:after="0"/>
        <w:jc w:val="both"/>
        <w:rPr>
          <w:rFonts w:ascii="SimSun" w:eastAsia="SimSun" w:hAnsi="SimSun"/>
          <w:color w:val="000000"/>
          <w:sz w:val="21"/>
        </w:rPr>
      </w:pPr>
    </w:p>
    <w:p w14:paraId="1D011DD1" w14:textId="77777777" w:rsidR="0015131F" w:rsidRDefault="0015131F">
      <w:pPr>
        <w:spacing w:after="0"/>
        <w:jc w:val="both"/>
        <w:rPr>
          <w:rFonts w:ascii="SimSun" w:eastAsia="SimSun" w:hAnsi="SimSun"/>
          <w:color w:val="000000"/>
          <w:sz w:val="21"/>
        </w:rPr>
      </w:pPr>
    </w:p>
    <w:p w14:paraId="4EE1A1BC" w14:textId="77777777" w:rsidR="0015131F" w:rsidRDefault="0015131F">
      <w:pPr>
        <w:spacing w:after="0"/>
        <w:jc w:val="both"/>
        <w:rPr>
          <w:rFonts w:ascii="SimSun" w:eastAsia="SimSun" w:hAnsi="SimSun"/>
          <w:color w:val="000000"/>
          <w:sz w:val="21"/>
        </w:rPr>
      </w:pPr>
    </w:p>
    <w:p w14:paraId="410675B9" w14:textId="77777777" w:rsidR="0015131F" w:rsidRDefault="00366D32">
      <w:pPr>
        <w:spacing w:after="0" w:line="192" w:lineRule="auto"/>
        <w:ind w:firstLine="80"/>
        <w:jc w:val="both"/>
        <w:rPr>
          <w:sz w:val="17"/>
        </w:rPr>
      </w:pPr>
      <w:r>
        <w:rPr>
          <w:rFonts w:ascii="Calibri" w:eastAsia="Calibri" w:hAnsi="Calibri" w:hint="eastAsia"/>
          <w:b/>
          <w:color w:val="000000"/>
          <w:sz w:val="17"/>
        </w:rPr>
        <w:t>구독률이 112퍼센트인 신문</w:t>
      </w:r>
      <w:r>
        <w:rPr>
          <w:rFonts w:ascii="Calibri" w:eastAsia="Calibri" w:hAnsi="Calibri" w:hint="eastAsia"/>
          <w:b/>
          <w:color w:val="000000"/>
          <w:sz w:val="17"/>
          <w:u w:val="single"/>
        </w:rPr>
        <w:t>이</w:t>
      </w:r>
      <w:r>
        <w:rPr>
          <w:rFonts w:ascii="Calibri" w:eastAsia="Calibri" w:hAnsi="Calibri" w:hint="eastAsia"/>
          <w:b/>
          <w:color w:val="000000"/>
          <w:sz w:val="17"/>
        </w:rPr>
        <w:t xml:space="preserve"> 있을까?</w:t>
      </w:r>
    </w:p>
    <w:p w14:paraId="2FDF1E8A" w14:textId="77777777" w:rsidR="0015131F" w:rsidRDefault="0015131F">
      <w:pPr>
        <w:spacing w:after="0"/>
        <w:jc w:val="both"/>
        <w:rPr>
          <w:rFonts w:ascii="SimSun" w:eastAsia="SimSun" w:hAnsi="SimSun"/>
          <w:color w:val="000000"/>
          <w:sz w:val="21"/>
        </w:rPr>
      </w:pPr>
    </w:p>
    <w:p w14:paraId="1DA34FEE" w14:textId="77777777" w:rsidR="0015131F" w:rsidRDefault="00366D32">
      <w:pPr>
        <w:spacing w:after="0" w:line="328" w:lineRule="auto"/>
        <w:ind w:left="100" w:right="140" w:hanging="20"/>
        <w:jc w:val="both"/>
        <w:rPr>
          <w:sz w:val="17"/>
        </w:rPr>
      </w:pPr>
      <w:r>
        <w:rPr>
          <w:rFonts w:ascii="Calibri" w:eastAsia="Calibri" w:hAnsi="Calibri" w:hint="eastAsia"/>
          <w:color w:val="000000"/>
          <w:sz w:val="17"/>
        </w:rPr>
        <w:t>노스캐롤라이나 주에 있는 던(Dunn)은 롤리(Raleigh)에서 65킬로미터쯤 떨어진 작은 마을이다. 인구는 약 1만 4,000명가량이며 주로노동자 계층으로 구성되어 있다. 아침이면 마을 식당은 푸짐한 아침식사와 커피를 먹으러 온 손님들로 북적거리고 웨이트리스들은 손님들을 '자기'라고 부른다. 최근 이 마을에는 월마트도 생겼다.</w:t>
      </w:r>
    </w:p>
    <w:p w14:paraId="1D3E0EFE" w14:textId="77777777" w:rsidR="0015131F" w:rsidRDefault="00366D32">
      <w:pPr>
        <w:spacing w:after="0" w:line="328" w:lineRule="auto"/>
        <w:ind w:left="80" w:right="140" w:firstLine="140"/>
        <w:jc w:val="both"/>
        <w:rPr>
          <w:sz w:val="17"/>
        </w:rPr>
      </w:pPr>
      <w:r>
        <w:rPr>
          <w:rFonts w:ascii="Calibri" w:eastAsia="Calibri" w:hAnsi="Calibri" w:hint="eastAsia"/>
          <w:color w:val="000000"/>
          <w:sz w:val="17"/>
        </w:rPr>
        <w:t>던은 아주 평범한 마을이다. 단 한 가지, 거의 모든 마을 주민들이지역 신문인 &lt;데일리 레코드(Daily Record)&gt;를 읽는다는 점만 빼면말이다. 정확히 말하자면 '던의 전체 주민'보다 더 많은 사람들이&lt;데일리 레코드&gt;를 구독한다.</w:t>
      </w:r>
    </w:p>
    <w:p w14:paraId="70D1DC38" w14:textId="77777777" w:rsidR="0015131F" w:rsidRDefault="00366D32">
      <w:pPr>
        <w:spacing w:after="0" w:line="328" w:lineRule="auto"/>
        <w:ind w:left="80" w:right="140" w:firstLine="140"/>
        <w:jc w:val="both"/>
        <w:rPr>
          <w:sz w:val="17"/>
        </w:rPr>
      </w:pPr>
      <w:r>
        <w:rPr>
          <w:rFonts w:ascii="Calibri" w:eastAsia="Calibri" w:hAnsi="Calibri" w:hint="eastAsia"/>
          <w:color w:val="000000"/>
          <w:sz w:val="17"/>
        </w:rPr>
        <w:t>던의 &lt;데일리 레코드&gt; 시장점유율은 112퍼센트다. 미국의 그 어떤신문보다도 높은 수치다. 시장점유율이 100퍼센트 이상이 되려면반드시 다음 두 가지 중 하나에 해당되어야 한다.</w:t>
      </w:r>
    </w:p>
    <w:p w14:paraId="3DFA4828" w14:textId="77777777" w:rsidR="0015131F" w:rsidRDefault="00366D32">
      <w:pPr>
        <w:spacing w:after="0"/>
        <w:ind w:firstLine="220"/>
        <w:jc w:val="both"/>
        <w:rPr>
          <w:sz w:val="15"/>
        </w:rPr>
      </w:pPr>
      <w:r>
        <w:rPr>
          <w:rFonts w:ascii="Calibri" w:eastAsia="Calibri" w:hAnsi="Calibri" w:hint="eastAsia"/>
          <w:color w:val="000000"/>
          <w:sz w:val="15"/>
        </w:rPr>
        <w:t>① 던 외부에 시는 사람들, 예를 들어 던으로 통근하는 이들이 신</w:t>
      </w:r>
    </w:p>
    <w:p w14:paraId="45AEEB17" w14:textId="77777777" w:rsidR="0015131F" w:rsidRDefault="00366D32">
      <w:pPr>
        <w:spacing w:line="1" w:lineRule="exact"/>
      </w:pPr>
      <w:r>
        <w:br w:type="column"/>
      </w:r>
    </w:p>
    <w:p w14:paraId="627DB2E9" w14:textId="77777777" w:rsidR="0015131F" w:rsidRDefault="0015131F">
      <w:pPr>
        <w:spacing w:after="0"/>
        <w:jc w:val="both"/>
        <w:rPr>
          <w:rFonts w:ascii="SimSun" w:eastAsia="SimSun" w:hAnsi="SimSun"/>
          <w:color w:val="000000"/>
          <w:sz w:val="21"/>
        </w:rPr>
      </w:pPr>
    </w:p>
    <w:p w14:paraId="0B458185" w14:textId="77777777" w:rsidR="0015131F" w:rsidRDefault="00366D32">
      <w:pPr>
        <w:spacing w:after="0" w:line="297" w:lineRule="auto"/>
        <w:ind w:left="100" w:right="20" w:hanging="60"/>
        <w:jc w:val="both"/>
        <w:rPr>
          <w:sz w:val="17"/>
        </w:rPr>
      </w:pPr>
      <w:r>
        <w:rPr>
          <w:rFonts w:ascii="Calibri" w:eastAsia="Calibri" w:hAnsi="Calibri" w:hint="eastAsia"/>
          <w:color w:val="000000"/>
          <w:sz w:val="17"/>
        </w:rPr>
        <w:t>문을 구독한다. 또는 ② 일부 가구가 신문을 한 부 이상 구독한다.어쩌면 던에 사는 어떤 사람들은 가족들과 신문을 같이 보는 걸 싫어할지도 모른다.</w:t>
      </w:r>
    </w:p>
    <w:p w14:paraId="04867BE0" w14:textId="77777777" w:rsidR="0015131F" w:rsidRDefault="00366D32">
      <w:pPr>
        <w:spacing w:after="0" w:line="297" w:lineRule="auto"/>
        <w:ind w:left="40" w:right="20" w:firstLine="140"/>
        <w:jc w:val="both"/>
        <w:rPr>
          <w:sz w:val="17"/>
        </w:rPr>
      </w:pPr>
      <w:r>
        <w:rPr>
          <w:rFonts w:ascii="Calibri" w:eastAsia="Calibri" w:hAnsi="Calibri" w:hint="eastAsia"/>
          <w:color w:val="000000"/>
          <w:sz w:val="17"/>
        </w:rPr>
        <w:t>&lt;데일리 레코드&gt;는 어떻게 이런 놀라운 성공을 거둔 것일까? 던주민들이 뉴스를 접하는 다른 방도를 모르는 것도 아니다. &lt;USA 투데이&gt;. &lt;롤리 뉴스 앤드 옵서버(Raleigh News &amp; Observer)&gt;, CNN, 인터넷 그리고 수백 개의 다양한 신문이나 방송이 존재하니까. 그렇다면&lt;데일리 레코드&gt;가 이런 인기를 누리는 이유는 도대체 무엇일까?</w:t>
      </w:r>
    </w:p>
    <w:p w14:paraId="364AE876" w14:textId="77777777" w:rsidR="0015131F" w:rsidRDefault="00366D32">
      <w:pPr>
        <w:spacing w:after="0" w:line="297" w:lineRule="auto"/>
        <w:ind w:left="40" w:right="20" w:firstLine="140"/>
        <w:jc w:val="both"/>
        <w:rPr>
          <w:sz w:val="17"/>
        </w:rPr>
      </w:pPr>
      <w:r>
        <w:rPr>
          <w:rFonts w:ascii="Calibri" w:eastAsia="Calibri" w:hAnsi="Calibri" w:hint="eastAsia"/>
          <w:color w:val="000000"/>
          <w:sz w:val="17"/>
        </w:rPr>
        <w:t>&lt;데일리 레코드&gt;는 1950년, 후버 애덤스에 의해 창설되었다. 애덤스는 혈관에 잉크가 흐르는 사람이다. 그는 소년시절 보이스카우트캠프에서 소식을 전하며 기자 경력의 테이프를 끊었고, 고등학교에입학했을 무렵에는 롤리 신문에서 프리랜서 통신원으로 일하고 있었다. 제2차 세계대전이 끝났을 때 그는 던 &lt;디스패치(Dispatch)&gt; 지의 편집자가 되었으며 그곳에서 끊임없는 성장을 거듭한 후 마침내자신만의 신문인 &lt;데일리 레코드&gt;를 창설했다. 1978년, 앞서거니 뒤서거니 28년간에 걸친 치열한 경쟁 끝에 &lt;디스패치&gt;는 결국 두 손을들고 애덤스에게 회사를 매각했다.</w:t>
      </w:r>
    </w:p>
    <w:p w14:paraId="72C4D786" w14:textId="77777777" w:rsidR="0015131F" w:rsidRDefault="00366D32">
      <w:pPr>
        <w:spacing w:before="5" w:after="0" w:line="297" w:lineRule="auto"/>
        <w:ind w:left="40" w:right="20" w:firstLine="140"/>
        <w:jc w:val="both"/>
        <w:rPr>
          <w:sz w:val="17"/>
        </w:rPr>
      </w:pPr>
      <w:r>
        <w:rPr>
          <w:rFonts w:ascii="Calibri" w:eastAsia="Calibri" w:hAnsi="Calibri" w:hint="eastAsia"/>
          <w:color w:val="000000"/>
          <w:sz w:val="17"/>
        </w:rPr>
        <w:t>애덤스는 출판편집인으로 보낸 55년의 세월 동안 단 하나의 철칙을 초지일관 간직했다. 바로 '지역 신문은 지독할 정도로 지역 뉴스에 집중해야 한다'는 것이다. 솔직히 말해서 그는 지역 뉴스 광신도에 가까웠다.</w:t>
      </w:r>
    </w:p>
    <w:p w14:paraId="048D15A9" w14:textId="77777777" w:rsidR="0015131F" w:rsidRDefault="00366D32">
      <w:pPr>
        <w:spacing w:after="0" w:line="297" w:lineRule="auto"/>
        <w:ind w:left="40" w:right="20" w:firstLine="140"/>
        <w:jc w:val="both"/>
        <w:rPr>
          <w:sz w:val="17"/>
        </w:rPr>
        <w:sectPr w:rsidR="0015131F">
          <w:headerReference w:type="default" r:id="rId118"/>
          <w:footerReference w:type="default" r:id="rId119"/>
          <w:type w:val="continuous"/>
          <w:pgSz w:w="11900" w:h="10060"/>
          <w:pgMar w:top="720" w:right="720" w:bottom="1200" w:left="720" w:header="360" w:footer="600" w:gutter="0"/>
          <w:cols w:num="2" w:space="720" w:equalWidth="0">
            <w:col w:w="4880" w:space="1020"/>
            <w:col w:w="4560" w:space="0"/>
          </w:cols>
        </w:sectPr>
      </w:pPr>
      <w:r>
        <w:rPr>
          <w:rFonts w:ascii="Calibri" w:eastAsia="Calibri" w:hAnsi="Calibri" w:hint="eastAsia"/>
          <w:color w:val="000000"/>
          <w:sz w:val="17"/>
        </w:rPr>
        <w:t>자사 신문이 그 지역의 소식을 충분히 보도하지 않는다는 데 실망한 그는 1978년, 회사 전체에 자신의 철학을 설명하는 메모를 내려</w:t>
      </w:r>
    </w:p>
    <w:p w14:paraId="3384B01D" w14:textId="77777777" w:rsidR="0015131F" w:rsidRDefault="00366D32">
      <w:pPr>
        <w:spacing w:after="0" w:line="182" w:lineRule="auto"/>
        <w:ind w:firstLine="60"/>
        <w:jc w:val="both"/>
        <w:rPr>
          <w:sz w:val="16"/>
        </w:rPr>
        <w:sectPr w:rsidR="0015131F">
          <w:headerReference w:type="default" r:id="rId120"/>
          <w:footerReference w:type="default" r:id="rId121"/>
          <w:type w:val="continuous"/>
          <w:pgSz w:w="11900" w:h="10100"/>
          <w:pgMar w:top="960" w:right="720" w:bottom="1200" w:left="720" w:header="480" w:footer="300" w:gutter="0"/>
          <w:cols w:space="720"/>
        </w:sectPr>
      </w:pPr>
      <w:r>
        <w:rPr>
          <w:rFonts w:ascii="Calibri" w:eastAsia="Calibri" w:hAnsi="Calibri" w:hint="eastAsia"/>
          <w:color w:val="000000"/>
          <w:sz w:val="16"/>
        </w:rPr>
        <w:lastRenderedPageBreak/>
        <w:t>보냈다.</w:t>
      </w:r>
    </w:p>
    <w:p w14:paraId="04651976" w14:textId="77777777" w:rsidR="0015131F" w:rsidRDefault="00366D32">
      <w:pPr>
        <w:spacing w:before="150" w:after="0" w:line="367" w:lineRule="auto"/>
        <w:ind w:left="40" w:right="60" w:firstLine="140"/>
        <w:jc w:val="both"/>
        <w:rPr>
          <w:sz w:val="16"/>
        </w:rPr>
      </w:pPr>
      <w:r>
        <w:rPr>
          <w:rFonts w:ascii="Calibri" w:eastAsia="Calibri" w:hAnsi="Calibri" w:hint="eastAsia"/>
          <w:color w:val="000000"/>
          <w:sz w:val="16"/>
        </w:rPr>
        <w:t>"우리는 모두 주민들이 자기가 이는 이름과 사진을 보기 위해 지역 신문을 구독한다는 사실을 잘 알고 있다. 그것은 우리가 다른 누구보다 잘할 수 있는 특별한 일이며 우리 독자들이 다른 어디서도얻지 못할 정보다. 명심하라. 우리에게 앤지어(Angier) 시장과 릴링턴(Lillington) 시장은 뉴욕 시민들에게 있어 뉴욕 시장만큼이나 중요한 존재다."</w:t>
      </w:r>
    </w:p>
    <w:p w14:paraId="358E7DF0" w14:textId="77777777" w:rsidR="0015131F" w:rsidRDefault="00366D32">
      <w:pPr>
        <w:spacing w:before="95" w:after="0" w:line="367" w:lineRule="auto"/>
        <w:ind w:left="40" w:right="60" w:firstLine="140"/>
        <w:jc w:val="both"/>
        <w:rPr>
          <w:sz w:val="16"/>
        </w:rPr>
      </w:pPr>
      <w:r>
        <w:rPr>
          <w:rFonts w:ascii="Calibri" w:eastAsia="Calibri" w:hAnsi="Calibri" w:hint="eastAsia"/>
          <w:color w:val="000000"/>
          <w:sz w:val="16"/>
        </w:rPr>
        <w:t>여기서 한 가지 확실히 해둘 것은, 지역 뉴스에 대한 애덤스의 강조와 집중이 결코 혁신적인 감정이 아니라는 점이다. 사실 '지역 뉴스에 집중하라'는 철칙은 소규모 신문 편집자들에게는 논쟁거리도아니다. 단지 대부분의 신문사에서는 이런 메시지가 현실로 나타나는 경우가 드물 뿐이다. 평범한 지역 신문은 결국 전국 뉴스와 프로스포츠팀에 관한 뉴스로 채워지고, 내가 이는 사람의 사진은 이무데서도 찾아볼 수 없다.</w:t>
      </w:r>
    </w:p>
    <w:p w14:paraId="36823143" w14:textId="77777777" w:rsidR="0015131F" w:rsidRDefault="00366D32">
      <w:pPr>
        <w:spacing w:after="0" w:line="367" w:lineRule="auto"/>
        <w:ind w:left="40" w:right="60" w:firstLine="140"/>
        <w:jc w:val="both"/>
        <w:rPr>
          <w:sz w:val="16"/>
        </w:rPr>
      </w:pPr>
      <w:r>
        <w:rPr>
          <w:rFonts w:ascii="Calibri" w:eastAsia="Calibri" w:hAnsi="Calibri" w:hint="eastAsia"/>
          <w:color w:val="000000"/>
          <w:sz w:val="16"/>
        </w:rPr>
        <w:t>달리 말해, 핵심을 찾는 것과 핵심을 소통하는 것은 동의어가 아니라는 이야기다. 최고경영자들은 가장 우선적으로 해결해야 할 과제가 무엇인지 알지만 그런 우선 과제를 공유하고 성취하는 데 있어서는 황당할 정도로 비효율적이다. 한편 애덤스는 핵심을 찾아내고 직원들과 그것을 공유할 수 있었다. 그는 어떻게 이런 일을 해낸 걸까?</w:t>
      </w:r>
    </w:p>
    <w:p w14:paraId="3BA89F59" w14:textId="77777777" w:rsidR="0015131F" w:rsidRDefault="0015131F">
      <w:pPr>
        <w:spacing w:after="0"/>
        <w:jc w:val="both"/>
        <w:rPr>
          <w:rFonts w:ascii="SimSun" w:eastAsia="SimSun" w:hAnsi="SimSun"/>
          <w:color w:val="000000"/>
          <w:sz w:val="21"/>
        </w:rPr>
      </w:pPr>
    </w:p>
    <w:p w14:paraId="4EF5E229" w14:textId="77777777" w:rsidR="0015131F" w:rsidRDefault="00366D32">
      <w:pPr>
        <w:spacing w:before="201" w:after="0"/>
        <w:ind w:firstLine="40"/>
        <w:jc w:val="both"/>
        <w:rPr>
          <w:sz w:val="16"/>
        </w:rPr>
      </w:pPr>
      <w:r>
        <w:rPr>
          <w:rFonts w:ascii="Calibri" w:eastAsia="Calibri" w:hAnsi="Calibri" w:hint="eastAsia"/>
          <w:b/>
          <w:color w:val="000000"/>
          <w:sz w:val="16"/>
        </w:rPr>
        <w:t>지역 신문</w:t>
      </w:r>
      <w:r>
        <w:rPr>
          <w:rFonts w:ascii="Calibri" w:eastAsia="Calibri" w:hAnsi="Calibri" w:hint="eastAsia"/>
          <w:b/>
          <w:color w:val="000000"/>
          <w:sz w:val="16"/>
          <w:u w:val="single"/>
        </w:rPr>
        <w:t>이</w:t>
      </w:r>
      <w:r>
        <w:rPr>
          <w:rFonts w:ascii="Calibri" w:eastAsia="Calibri" w:hAnsi="Calibri" w:hint="eastAsia"/>
          <w:b/>
          <w:color w:val="000000"/>
          <w:sz w:val="16"/>
        </w:rPr>
        <w:t xml:space="preserve"> 성공한 극단적인 방법</w:t>
      </w:r>
    </w:p>
    <w:p w14:paraId="49F22E03" w14:textId="77777777" w:rsidR="0015131F" w:rsidRDefault="0015131F">
      <w:pPr>
        <w:spacing w:after="0"/>
        <w:jc w:val="both"/>
        <w:rPr>
          <w:rFonts w:ascii="SimSun" w:eastAsia="SimSun" w:hAnsi="SimSun"/>
          <w:color w:val="000000"/>
          <w:sz w:val="21"/>
        </w:rPr>
      </w:pPr>
    </w:p>
    <w:p w14:paraId="6ADC113D" w14:textId="77777777" w:rsidR="0015131F" w:rsidRDefault="00366D32">
      <w:pPr>
        <w:spacing w:before="207" w:after="0"/>
        <w:ind w:firstLine="40"/>
        <w:jc w:val="both"/>
        <w:rPr>
          <w:sz w:val="15"/>
        </w:rPr>
      </w:pPr>
      <w:r>
        <w:rPr>
          <w:rFonts w:ascii="Calibri" w:eastAsia="Calibri" w:hAnsi="Calibri" w:hint="eastAsia"/>
          <w:color w:val="000000"/>
          <w:sz w:val="15"/>
        </w:rPr>
        <w:t>애덤스는 자신이 운영하는 신문사의 핵심을 찾아냈다. 지역 중식:</w:t>
      </w:r>
    </w:p>
    <w:p w14:paraId="178E3D6F" w14:textId="77777777" w:rsidR="0015131F" w:rsidRDefault="00366D32">
      <w:pPr>
        <w:spacing w:line="1" w:lineRule="exact"/>
      </w:pPr>
      <w:r>
        <w:br w:type="column"/>
      </w:r>
    </w:p>
    <w:p w14:paraId="46D790EF" w14:textId="77777777" w:rsidR="0015131F" w:rsidRDefault="00366D32">
      <w:pPr>
        <w:spacing w:after="0" w:line="321" w:lineRule="auto"/>
        <w:ind w:left="60" w:right="160" w:hanging="40"/>
        <w:jc w:val="both"/>
        <w:rPr>
          <w:sz w:val="16"/>
        </w:rPr>
      </w:pPr>
      <w:r>
        <w:rPr>
          <w:rFonts w:ascii="Calibri" w:eastAsia="Calibri" w:hAnsi="Calibri" w:hint="eastAsia"/>
          <w:color w:val="000000"/>
          <w:sz w:val="16"/>
        </w:rPr>
        <w:t>그다음, 그는 핵심을 소통하는 문제로 관심을 돌렸다. 즉, 핵심 메시지를 직원들에게 달라붙게 하는 데 집중한 것이다. 이 장에서, 아니이 책 전체에서 우리는 핵심 메시지를 스티커처럼 만드는 방법에 대해 논의할 것이다. 그리고 그 첫걸음은 애덤스가 '지역 중심' 메시지를 어떻게 스티커 메시지로 만들었는지 연구하는 데서 시작된다.</w:t>
      </w:r>
    </w:p>
    <w:p w14:paraId="56DFF0D9" w14:textId="77777777" w:rsidR="0015131F" w:rsidRDefault="00366D32">
      <w:pPr>
        <w:spacing w:after="0" w:line="321" w:lineRule="auto"/>
        <w:ind w:left="20" w:right="160" w:firstLine="160"/>
        <w:jc w:val="both"/>
        <w:rPr>
          <w:sz w:val="16"/>
        </w:rPr>
      </w:pPr>
      <w:r>
        <w:rPr>
          <w:rFonts w:ascii="Calibri" w:eastAsia="Calibri" w:hAnsi="Calibri" w:hint="eastAsia"/>
          <w:color w:val="000000"/>
          <w:sz w:val="16"/>
        </w:rPr>
        <w:t>수많은 신문사가 지역 중심의 가치를 역설하며 립 서비스에만 매달린 반면, 애덤스는 실제로 지역 중심을 찬양하는 극단주의자가 되었다. 그는 '지역 중심'을 위해서라면 신문의 목적마저 포기할 준비가 되어 있었다.</w:t>
      </w:r>
    </w:p>
    <w:p w14:paraId="68278E5F" w14:textId="77777777" w:rsidR="0015131F" w:rsidRDefault="00366D32">
      <w:pPr>
        <w:spacing w:after="0" w:line="321" w:lineRule="auto"/>
        <w:ind w:left="20" w:right="160" w:firstLine="160"/>
        <w:jc w:val="both"/>
        <w:rPr>
          <w:sz w:val="16"/>
        </w:rPr>
      </w:pPr>
      <w:r>
        <w:rPr>
          <w:rFonts w:ascii="Calibri" w:eastAsia="Calibri" w:hAnsi="Calibri" w:hint="eastAsia"/>
          <w:color w:val="000000"/>
          <w:sz w:val="16"/>
        </w:rPr>
        <w:t>"문제는 지역 신문에 지역 사람들의 이름이 충분히 실리지 않는다는 것이다. 지면을 채울 이름들만 충분하다면, 나는 기꺼이 발행 지면을 두 페이지 늘리고 식자공을 두 명 더 고용할 것이다. 지역 중심을 이루기 위해서라면 신문이 지루해져도 상관없다. 만일 &lt;데일리레코드&gt;가 오늘 석간에 던 마을 전체의 전화번호부를 인쇄한다면.나는 주민들의 절반 이상이 의자에 앉아 자기 집 전화번호가 있는지흙어볼 것이라고 확신한다. 누군가가 '어이, 이 이름들이 다 필요한건 아니잖아'라고 말한다면, 그 이름들이야말로 우리에게 가장 필요한 것임을 주지시켜라!"</w:t>
      </w:r>
    </w:p>
    <w:p w14:paraId="508DAEAC" w14:textId="77777777" w:rsidR="0015131F" w:rsidRDefault="00366D32">
      <w:pPr>
        <w:spacing w:after="0" w:line="321" w:lineRule="auto"/>
        <w:ind w:left="20" w:right="160" w:firstLine="160"/>
        <w:jc w:val="both"/>
        <w:rPr>
          <w:sz w:val="16"/>
        </w:rPr>
      </w:pPr>
      <w:r>
        <w:rPr>
          <w:rFonts w:ascii="Calibri" w:eastAsia="Calibri" w:hAnsi="Calibri" w:hint="eastAsia"/>
          <w:color w:val="000000"/>
          <w:sz w:val="16"/>
        </w:rPr>
        <w:t>애덤스는 벤슨(Benson)에서 지역 신문을 운영하는 친구 랠프 딜라노의 말을 인용해 지역 중심의 가치를 재치 있게 표현했다.</w:t>
      </w:r>
    </w:p>
    <w:p w14:paraId="6672E65B" w14:textId="77777777" w:rsidR="0015131F" w:rsidRDefault="00366D32">
      <w:pPr>
        <w:spacing w:after="0" w:line="321" w:lineRule="auto"/>
        <w:ind w:left="20" w:right="160" w:firstLine="160"/>
        <w:jc w:val="both"/>
        <w:rPr>
          <w:sz w:val="16"/>
        </w:rPr>
      </w:pPr>
      <w:r>
        <w:rPr>
          <w:rFonts w:ascii="Calibri" w:eastAsia="Calibri" w:hAnsi="Calibri" w:hint="eastAsia"/>
          <w:color w:val="000000"/>
          <w:sz w:val="16"/>
        </w:rPr>
        <w:t>"설사 롤리에 원자폭탄이 떨어진다 해도, 그 파편이나 재가 던까지 날아오지 않는 한 그 소식은 던의 신문에 실리지 않을 것이다."</w:t>
      </w:r>
    </w:p>
    <w:p w14:paraId="60FC2426" w14:textId="77777777" w:rsidR="0015131F" w:rsidRDefault="00366D32">
      <w:pPr>
        <w:spacing w:after="0"/>
        <w:ind w:firstLine="180"/>
        <w:jc w:val="both"/>
        <w:rPr>
          <w:sz w:val="14"/>
        </w:rPr>
        <w:sectPr w:rsidR="0015131F">
          <w:footerReference w:type="default" r:id="rId122"/>
          <w:type w:val="continuous"/>
          <w:pgSz w:w="11900" w:h="10100"/>
          <w:pgMar w:top="960" w:right="720" w:bottom="1200" w:left="720" w:header="480" w:footer="300" w:gutter="0"/>
          <w:cols w:num="2" w:space="720" w:equalWidth="0">
            <w:col w:w="4780" w:space="1020"/>
            <w:col w:w="4660" w:space="0"/>
          </w:cols>
        </w:sectPr>
      </w:pPr>
      <w:r>
        <w:rPr>
          <w:rFonts w:ascii="Calibri" w:eastAsia="Calibri" w:hAnsi="Calibri" w:hint="eastAsia"/>
          <w:color w:val="000000"/>
          <w:sz w:val="14"/>
        </w:rPr>
        <w:t>실제로 &lt;데일리 레코드&gt;의 성공 비결에 대해 질문을 받았을 때 애</w:t>
      </w:r>
    </w:p>
    <w:p w14:paraId="44039FA5" w14:textId="77777777" w:rsidR="0015131F" w:rsidRDefault="00366D32">
      <w:pPr>
        <w:spacing w:after="0" w:line="192" w:lineRule="auto"/>
        <w:ind w:firstLine="20"/>
        <w:jc w:val="both"/>
        <w:rPr>
          <w:sz w:val="18"/>
        </w:rPr>
      </w:pPr>
      <w:r>
        <w:rPr>
          <w:rFonts w:ascii="Calibri" w:eastAsia="Calibri" w:hAnsi="Calibri" w:hint="eastAsia"/>
          <w:color w:val="000000"/>
          <w:sz w:val="18"/>
        </w:rPr>
        <w:lastRenderedPageBreak/>
        <w:t>덤스는 이렇게 대답했다.</w:t>
      </w:r>
    </w:p>
    <w:p w14:paraId="5A104E9D" w14:textId="77777777" w:rsidR="0015131F" w:rsidRDefault="00366D32">
      <w:pPr>
        <w:spacing w:after="0" w:line="239" w:lineRule="auto"/>
        <w:ind w:firstLine="180"/>
        <w:jc w:val="both"/>
        <w:rPr>
          <w:sz w:val="18"/>
        </w:rPr>
      </w:pPr>
      <w:r>
        <w:rPr>
          <w:rFonts w:ascii="Calibri" w:eastAsia="Calibri" w:hAnsi="Calibri" w:hint="eastAsia"/>
          <w:color w:val="000000"/>
          <w:sz w:val="18"/>
        </w:rPr>
        <w:t>"세 가지 덕분이다. 이름, 이름 그리고 또 이름."</w:t>
      </w:r>
    </w:p>
    <w:p w14:paraId="3EA4B66D" w14:textId="77777777" w:rsidR="0015131F" w:rsidRDefault="00366D32">
      <w:pPr>
        <w:spacing w:after="0" w:line="268" w:lineRule="auto"/>
        <w:ind w:left="20" w:right="40" w:firstLine="160"/>
        <w:jc w:val="both"/>
        <w:rPr>
          <w:sz w:val="18"/>
        </w:rPr>
      </w:pPr>
      <w:r>
        <w:rPr>
          <w:rFonts w:ascii="Calibri" w:eastAsia="Calibri" w:hAnsi="Calibri" w:hint="eastAsia"/>
          <w:color w:val="000000"/>
          <w:sz w:val="18"/>
        </w:rPr>
        <w:t>무슨 일이 일어난 걸까? 먼저 애덤스는 소통하고 싶은 핵심 메시지를 찾아냈다. 신문의 성공 비결은 '지역 중심'이다. 그것이 첫 번째 단계다. 그리고 두 번째 단계는 그 핵심을 다른 이들과 함께 니누고 공유하는 것이었다. 그는 두 번째 단계에서도 성공을 거두었다.</w:t>
      </w:r>
    </w:p>
    <w:p w14:paraId="4FF741D2" w14:textId="77777777" w:rsidR="0015131F" w:rsidRDefault="00366D32">
      <w:pPr>
        <w:spacing w:after="0" w:line="268" w:lineRule="auto"/>
        <w:ind w:left="20" w:right="40" w:firstLine="160"/>
        <w:jc w:val="both"/>
        <w:rPr>
          <w:sz w:val="18"/>
        </w:rPr>
      </w:pPr>
      <w:r>
        <w:rPr>
          <w:rFonts w:ascii="Calibri" w:eastAsia="Calibri" w:hAnsi="Calibri" w:hint="eastAsia"/>
          <w:color w:val="000000"/>
          <w:sz w:val="18"/>
        </w:rPr>
        <w:t>애덤스가 지역 중심에 대한 진지한 열정을 다른 이들과 니누기 위해 어떤 방법을 이용했는지 보자. 첫째, 그는 비유법을 사용했다. 앤지어의 시장과 뉴욕 시장을 비교하지 않았는가(이러한 비유법에 대해서는 이 장 뒷부분에서 더 이야기하겠다). 또 기자들이 더 많은 이름을 가져올 수 있다면 식자공을 더 고용하겠다고도 말했다. 이것은 우선순위강제 설정이다. 지역 중심은 비용절감보다도 더 중요하다!</w:t>
      </w:r>
    </w:p>
    <w:p w14:paraId="5BA50767" w14:textId="77777777" w:rsidR="0015131F" w:rsidRDefault="00366D32">
      <w:pPr>
        <w:spacing w:after="0" w:line="268" w:lineRule="auto"/>
        <w:ind w:left="20" w:right="40" w:firstLine="160"/>
        <w:jc w:val="both"/>
        <w:rPr>
          <w:sz w:val="18"/>
        </w:rPr>
      </w:pPr>
      <w:r>
        <w:rPr>
          <w:rFonts w:ascii="Calibri" w:eastAsia="Calibri" w:hAnsi="Calibri" w:hint="eastAsia"/>
          <w:color w:val="000000"/>
          <w:sz w:val="18"/>
        </w:rPr>
        <w:t>애덤스는 또한 명확하고 구체적인 단어를 사용했다. 그는 무엇을원하는가? 이름이다. 애덤스는 날마다 신문에 보도할 수 있는 셀 수없이 많은 개개인의 이름을 원했다. 그 메시지는 조직의 모든 사람들이 이해하고 활용할 수 있을 만큼 확실하고 상세했다. 오해의 여지가 조금이라도 있는가? 애덤스가 '이름'이라고 말했을 때 그 말을이해하지 못할 사람이 하나라도 있는가?</w:t>
      </w:r>
    </w:p>
    <w:p w14:paraId="6519ECC2" w14:textId="77777777" w:rsidR="0015131F" w:rsidRDefault="00366D32">
      <w:pPr>
        <w:spacing w:after="0" w:line="268" w:lineRule="auto"/>
        <w:ind w:left="20" w:right="40" w:firstLine="160"/>
        <w:jc w:val="both"/>
        <w:rPr>
          <w:sz w:val="18"/>
        </w:rPr>
      </w:pPr>
      <w:r>
        <w:rPr>
          <w:rFonts w:ascii="Calibri" w:eastAsia="Calibri" w:hAnsi="Calibri" w:hint="eastAsia"/>
          <w:color w:val="000000"/>
          <w:sz w:val="18"/>
        </w:rPr>
        <w:t>'이름, 이름 그리고 또 이름'은 단순한 문장이지만 완벽하게 핵심을 상징하고 있다. 그저 이름이 유용하다는 게 아니다. 애덤스에게이름은 비용보다도 더 중요했다. 이름은 훌륭한 문장이나 뛰어난 기사보다도 중요했다. 이름은 옆 도시에서 핵폭탄이 터지는 사건보다도 더 중요했다.</w:t>
      </w:r>
    </w:p>
    <w:p w14:paraId="2E9CAF5C" w14:textId="77777777" w:rsidR="0015131F" w:rsidRDefault="00366D32">
      <w:pPr>
        <w:spacing w:line="1" w:lineRule="exact"/>
      </w:pPr>
      <w:r>
        <w:br w:type="column"/>
      </w:r>
    </w:p>
    <w:p w14:paraId="4C0030F1" w14:textId="77777777" w:rsidR="0015131F" w:rsidRDefault="00366D32">
      <w:pPr>
        <w:spacing w:after="0" w:line="273" w:lineRule="auto"/>
        <w:ind w:right="420" w:firstLine="140"/>
        <w:jc w:val="both"/>
        <w:rPr>
          <w:sz w:val="18"/>
        </w:rPr>
      </w:pPr>
      <w:r>
        <w:rPr>
          <w:rFonts w:ascii="Calibri" w:eastAsia="Calibri" w:hAnsi="Calibri" w:hint="eastAsia"/>
          <w:color w:val="000000"/>
          <w:sz w:val="18"/>
        </w:rPr>
        <w:t>애덤스가 신문을 창간한 이래 55년 동안, 그가 주창한 '지역 중심이리는 핵심 가치는 신문사에서 일하는 수백 명의 사람들에게 수천개의 다양한 상황에서 최상의 선택을 할 수 있도록 해주었다. 신문사를 책임지고 있는 애덤스는 통틀어 약 2만 개의 문제들을 주관했고 각각의 문제들은 셀 수 없이 엄청난 수의 결정과 관련되어 있었다. 어떤 기사를 내보낼 것인가? 이 기사에서 중요한 것은 무엇인가? 어떤 사진을 실을 것인가? 어떤 기사를 줄여 지면을 절약할 것인가?</w:t>
      </w:r>
    </w:p>
    <w:p w14:paraId="3E626332" w14:textId="77777777" w:rsidR="0015131F" w:rsidRDefault="00366D32">
      <w:pPr>
        <w:spacing w:after="0" w:line="273" w:lineRule="auto"/>
        <w:ind w:right="420" w:firstLine="140"/>
        <w:jc w:val="both"/>
        <w:rPr>
          <w:sz w:val="18"/>
        </w:rPr>
      </w:pPr>
      <w:r>
        <w:rPr>
          <w:rFonts w:ascii="Calibri" w:eastAsia="Calibri" w:hAnsi="Calibri" w:hint="eastAsia"/>
          <w:color w:val="000000"/>
          <w:sz w:val="18"/>
        </w:rPr>
        <w:t>애덤스는 이런 자잘한 결정들에 일일이 신경 쓸 수 없었다. 그러나그의 부하 직원들은 결정을 내릴 때 주저할 필요가 없었다. '이름.이름 그리고 또 이름:' 지휘관으로서 애덤스의 의도는 언제나 명확했기 때문이다. 애덤스는 사방괄방을 누비며 지시를 내릴 수 없었다. 하지만 핵심을 찾고 그것을 정확하게 전달하는 방법을 발견함으로써 그는 어디에나 존재하게 되었다. 이것이 바로 사람들의 뇌에스틱! 되는 스티커 메시지의 위력이다!</w:t>
      </w:r>
    </w:p>
    <w:p w14:paraId="5F84403E" w14:textId="77777777" w:rsidR="0015131F" w:rsidRDefault="00366D32">
      <w:pPr>
        <w:spacing w:after="0" w:line="273" w:lineRule="auto"/>
        <w:ind w:right="420" w:firstLine="140"/>
        <w:jc w:val="both"/>
        <w:rPr>
          <w:sz w:val="18"/>
        </w:rPr>
      </w:pPr>
      <w:r>
        <w:rPr>
          <w:rFonts w:ascii="Calibri" w:eastAsia="Calibri" w:hAnsi="Calibri" w:hint="eastAsia"/>
          <w:color w:val="000000"/>
          <w:sz w:val="18"/>
        </w:rPr>
        <w:t>애덤스는 언어를 자유롭게 다룰 줄 아는 사람이었다. 하지만 그가만들어낸 최고의 걸작품은 아마 그중에서도 가장 단순하고 평범한문장일 것이다. '이름 이름 그리고 또 이름 말이다. 이 문구는 유용하고 기억하기도 쉽다. 구체적일 뿐 아니라 매우 간결하기 때문이다. 단순성의 두 번째 면모마저 직설적으로 드러내고 있는 완벽한본보기가 아닐 수 없다. 단순한 메시지는 핵심을 표현할 뿐 아니라간결하다.</w:t>
      </w:r>
    </w:p>
    <w:p w14:paraId="6FA16482" w14:textId="77777777" w:rsidR="0015131F" w:rsidRDefault="00366D32">
      <w:pPr>
        <w:spacing w:after="0"/>
        <w:ind w:firstLine="140"/>
        <w:jc w:val="both"/>
        <w:rPr>
          <w:sz w:val="16"/>
        </w:rPr>
        <w:sectPr w:rsidR="0015131F">
          <w:headerReference w:type="default" r:id="rId123"/>
          <w:footerReference w:type="default" r:id="rId124"/>
          <w:type w:val="continuous"/>
          <w:pgSz w:w="11900" w:h="9980"/>
          <w:pgMar w:top="960" w:right="720" w:bottom="1440" w:left="720" w:header="480" w:footer="360" w:gutter="0"/>
          <w:cols w:num="2" w:space="720" w:equalWidth="0">
            <w:col w:w="4620" w:space="980"/>
            <w:col w:w="4860" w:space="0"/>
          </w:cols>
        </w:sectPr>
      </w:pPr>
      <w:r>
        <w:rPr>
          <w:rFonts w:ascii="Calibri" w:eastAsia="Calibri" w:hAnsi="Calibri" w:hint="eastAsia"/>
          <w:color w:val="000000"/>
          <w:sz w:val="16"/>
        </w:rPr>
        <w:t>간결함의 중요성에 대해서는 이무도 이의를 제기하지 못하리라.</w:t>
      </w:r>
    </w:p>
    <w:p w14:paraId="1D99D533" w14:textId="77777777" w:rsidR="0015131F" w:rsidRDefault="00366D32">
      <w:pPr>
        <w:spacing w:after="0" w:line="302" w:lineRule="auto"/>
        <w:ind w:left="80" w:right="60" w:hanging="40"/>
        <w:jc w:val="both"/>
        <w:rPr>
          <w:sz w:val="17"/>
        </w:rPr>
      </w:pPr>
      <w:r>
        <w:rPr>
          <w:rFonts w:ascii="Calibri" w:eastAsia="Calibri" w:hAnsi="Calibri" w:hint="eastAsia"/>
          <w:color w:val="000000"/>
          <w:sz w:val="17"/>
        </w:rPr>
        <w:lastRenderedPageBreak/>
        <w:t>신용카드 회사의 금리 확인서가 아닌 한, 의견을 되도록 길고 복잡하게 쓰라는 충고는 헛소리다. 문장은 언제나 단락보다 낫다. 핵심요지는 다섯 개보다 두 개가 낫고, 쉬운 단어가 어려운 단어보다 낫다. 세상 무엇보다 단순한 규칙이다. 담겨 있는 정보의 양이 줄수록메시지는 잘 달라붙는다.</w:t>
      </w:r>
    </w:p>
    <w:p w14:paraId="3194D6AD" w14:textId="77777777" w:rsidR="0015131F" w:rsidRDefault="00366D32">
      <w:pPr>
        <w:spacing w:after="0" w:line="302" w:lineRule="auto"/>
        <w:ind w:left="40" w:right="60" w:firstLine="160"/>
        <w:jc w:val="both"/>
        <w:rPr>
          <w:sz w:val="17"/>
        </w:rPr>
      </w:pPr>
      <w:r>
        <w:rPr>
          <w:rFonts w:ascii="Calibri" w:eastAsia="Calibri" w:hAnsi="Calibri" w:hint="eastAsia"/>
          <w:color w:val="000000"/>
          <w:sz w:val="17"/>
        </w:rPr>
        <w:t>하지만 간결함만으로는 충분하지 않다. 핵심이 없는 간결하기만한 메시지에 집착할 수도 있기 때문이다. 다시 말해, 간결한 슬로건이라고 모두가 지휘관의 의도를 반영하고 있지는 않다는 의미다. 간결한 메시지는 스티커처럼 끈끈할지는 몰라도 아무런 가치도 없다.거짓일 수도 있고('지구는 평평하다'), 아무런 연관도 없거나( '염소는 새싹 같다'), 잘못된 내용을 담고 있을 수도 있다( '하루라도 신발을 사지 않으면 입 안에 가시가 돋는다').</w:t>
      </w:r>
    </w:p>
    <w:p w14:paraId="35FC79D3" w14:textId="77777777" w:rsidR="0015131F" w:rsidRDefault="00366D32">
      <w:pPr>
        <w:spacing w:after="0" w:line="302" w:lineRule="auto"/>
        <w:ind w:left="40" w:right="60" w:firstLine="160"/>
        <w:jc w:val="both"/>
        <w:rPr>
          <w:sz w:val="17"/>
        </w:rPr>
      </w:pPr>
      <w:r>
        <w:rPr>
          <w:rFonts w:ascii="Calibri" w:eastAsia="Calibri" w:hAnsi="Calibri" w:hint="eastAsia"/>
          <w:color w:val="000000"/>
          <w:sz w:val="17"/>
        </w:rPr>
        <w:t>다른 경우라면 간결함 그 자체는 그다지 큰큰 가치를 지니지 못한다.대부분의 사람들은 무엇이든 특정 분야를 전문으로 하게 마련이고전문가가 된다는 것은 '복잡성과 뉘앙스에 더욱 큰 매력을 느낀다는 의미다. 그리하여 '지식의 저주'에 사로잡히면 모른디는 것이 어떤 심정인지 기억할 수 없게 되는 것이다. 그런 점에서 무언가를 단순하게 만드는 일은 짧게 줄이는 것과 같은 것으로 보일 수 있다.그러나 전문가인 우리는 말을 쉽게 풀어쓴다거나 최소 공통분모만을 제시한다는 비난에 휘말리고 싶지는 않다. 단순화가 잘못되면 지나친 다순화로 엇니갈 수 있음을 항상 기억하라.</w:t>
      </w:r>
    </w:p>
    <w:p w14:paraId="31DA585D" w14:textId="77777777" w:rsidR="0015131F" w:rsidRDefault="00366D32">
      <w:pPr>
        <w:spacing w:after="0" w:line="302" w:lineRule="auto"/>
        <w:ind w:left="40" w:right="60" w:firstLine="160"/>
        <w:jc w:val="both"/>
        <w:rPr>
          <w:sz w:val="17"/>
        </w:rPr>
      </w:pPr>
      <w:r>
        <w:rPr>
          <w:rFonts w:ascii="Calibri" w:eastAsia="Calibri" w:hAnsi="Calibri" w:hint="eastAsia"/>
          <w:color w:val="000000"/>
          <w:sz w:val="17"/>
        </w:rPr>
        <w:t>'단순함=핵심+간결함으로 정의한다면 먼저 간결함이 그만한가치가 있는지 알아봐야 할 것이다. 이미 핵심이 존재하</w:t>
      </w:r>
      <w:r>
        <w:rPr>
          <w:rFonts w:ascii="Calibri" w:eastAsia="Calibri" w:hAnsi="Calibri" w:hint="eastAsia"/>
          <w:color w:val="000000"/>
          <w:sz w:val="17"/>
        </w:rPr>
        <w:t>는데 어째서</w:t>
      </w:r>
    </w:p>
    <w:p w14:paraId="207CB0EB" w14:textId="77777777" w:rsidR="0015131F" w:rsidRDefault="00366D32">
      <w:pPr>
        <w:spacing w:line="1" w:lineRule="exact"/>
      </w:pPr>
      <w:r>
        <w:br w:type="column"/>
      </w:r>
    </w:p>
    <w:p w14:paraId="6A9BE5A2" w14:textId="77777777" w:rsidR="0015131F" w:rsidRDefault="00366D32">
      <w:pPr>
        <w:spacing w:after="0" w:line="304" w:lineRule="auto"/>
        <w:ind w:left="60" w:right="140"/>
        <w:jc w:val="both"/>
        <w:rPr>
          <w:sz w:val="17"/>
        </w:rPr>
      </w:pPr>
      <w:r>
        <w:rPr>
          <w:rFonts w:ascii="Calibri" w:eastAsia="Calibri" w:hAnsi="Calibri" w:hint="eastAsia"/>
          <w:color w:val="000000"/>
          <w:sz w:val="17"/>
        </w:rPr>
        <w:t>간결성이 필요한가? 갈고 닦은 메시지가 짜내고 응축한 메시지보다더 유용하지 않은가? 우리가 간결성을 극단적인 수준으로 허용한다고 치자. 그토록 짧고 단순한 언어 속에 진정 의미심장한 내용을 담는 것이 가능할까?</w:t>
      </w:r>
    </w:p>
    <w:p w14:paraId="79C575E1" w14:textId="77777777" w:rsidR="0015131F" w:rsidRDefault="0015131F">
      <w:pPr>
        <w:spacing w:after="0"/>
        <w:jc w:val="both"/>
        <w:rPr>
          <w:rFonts w:ascii="SimSun" w:eastAsia="SimSun" w:hAnsi="SimSun"/>
          <w:color w:val="000000"/>
          <w:sz w:val="21"/>
        </w:rPr>
      </w:pPr>
    </w:p>
    <w:p w14:paraId="27482683" w14:textId="77777777" w:rsidR="0015131F" w:rsidRDefault="00366D32">
      <w:pPr>
        <w:spacing w:before="207" w:after="0" w:line="239" w:lineRule="auto"/>
        <w:ind w:firstLine="60"/>
        <w:jc w:val="both"/>
        <w:rPr>
          <w:sz w:val="17"/>
        </w:rPr>
      </w:pPr>
      <w:r>
        <w:rPr>
          <w:rFonts w:ascii="Calibri" w:eastAsia="Calibri" w:hAnsi="Calibri" w:hint="eastAsia"/>
          <w:b/>
          <w:color w:val="000000"/>
          <w:sz w:val="17"/>
        </w:rPr>
        <w:t>세상에서 가장 오래 살아남은 메시지, 속담</w:t>
      </w:r>
    </w:p>
    <w:p w14:paraId="15FA271D" w14:textId="77777777" w:rsidR="0015131F" w:rsidRDefault="0015131F">
      <w:pPr>
        <w:spacing w:after="0"/>
        <w:jc w:val="both"/>
        <w:rPr>
          <w:rFonts w:ascii="SimSun" w:eastAsia="SimSun" w:hAnsi="SimSun"/>
          <w:color w:val="000000"/>
          <w:sz w:val="21"/>
        </w:rPr>
      </w:pPr>
    </w:p>
    <w:p w14:paraId="38BB4DDD" w14:textId="77777777" w:rsidR="0015131F" w:rsidRDefault="00366D32">
      <w:pPr>
        <w:spacing w:after="0" w:line="304" w:lineRule="auto"/>
        <w:ind w:left="60" w:right="140"/>
        <w:jc w:val="both"/>
        <w:rPr>
          <w:sz w:val="17"/>
        </w:rPr>
      </w:pPr>
      <w:r>
        <w:rPr>
          <w:rFonts w:ascii="Calibri" w:eastAsia="Calibri" w:hAnsi="Calibri" w:hint="eastAsia"/>
          <w:color w:val="000000"/>
          <w:sz w:val="17"/>
        </w:rPr>
        <w:t>인류는 수천 년 동안 '속담'이라 불리는 간결한 문장을 교환하며 살아왔다. 속담은 단순하지만 심오하다. 세르반테스는 속담을 긴 경험에서 우러나온 짧은 문장이라고 정의한 바 있다. 영어 속담을 예로 들어보자. 손 안에 든 한 마리 새가 덤불 속 두 마리보다 낫다.이 속담의 핵심은 무엇인가? 확실하지 않은 것 때문에 이미 가진 것을 포기해서는 안 된다는 것이다. 짧고 단순하지만 다양한 상황에서유용하게 적용할 수 있는 심오한 지혜를 담고 있다.</w:t>
      </w:r>
    </w:p>
    <w:p w14:paraId="04A6F852" w14:textId="77777777" w:rsidR="0015131F" w:rsidRDefault="00366D32">
      <w:pPr>
        <w:spacing w:after="0" w:line="304" w:lineRule="auto"/>
        <w:ind w:left="60" w:right="140"/>
        <w:jc w:val="both"/>
        <w:rPr>
          <w:sz w:val="17"/>
        </w:rPr>
      </w:pPr>
      <w:r>
        <w:rPr>
          <w:rFonts w:ascii="Calibri" w:eastAsia="Calibri" w:hAnsi="Calibri" w:hint="eastAsia"/>
          <w:color w:val="000000"/>
          <w:sz w:val="17"/>
        </w:rPr>
        <w:t>이런 지혜는 비단 영어권에만 있는 것이 아니다. 스웨덴에는 손안에 든 새 한 마리가 숲 속의 열 마리보다 낫다'는 말이 있다. 스페인에는 '손 안에 든 새 한 마리가 하늘의 백 마리보다 낫다는 속담이 있으며, 폴란드에서는 '손 안에 든 참새 한 마리가 지붕 위 비둘기보다 낫다고 한다. 러시아 사람들은 '손 안에 든 박새가 하늘의황새보다 낫다고 말한다.</w:t>
      </w:r>
    </w:p>
    <w:p w14:paraId="14911DE2" w14:textId="77777777" w:rsidR="0015131F" w:rsidRDefault="00366D32">
      <w:pPr>
        <w:spacing w:after="0" w:line="304" w:lineRule="auto"/>
        <w:ind w:left="60" w:right="140"/>
        <w:jc w:val="both"/>
        <w:rPr>
          <w:sz w:val="17"/>
        </w:rPr>
        <w:sectPr w:rsidR="0015131F">
          <w:headerReference w:type="default" r:id="rId125"/>
          <w:footerReference w:type="default" r:id="rId126"/>
          <w:type w:val="continuous"/>
          <w:pgSz w:w="11901" w:h="9981"/>
          <w:pgMar w:top="720" w:right="720" w:bottom="1440" w:left="720" w:header="360" w:footer="720" w:gutter="0"/>
          <w:cols w:num="2" w:space="720" w:equalWidth="0">
            <w:col w:w="4740" w:space="1060"/>
            <w:col w:w="4660" w:space="0"/>
          </w:cols>
        </w:sectPr>
      </w:pPr>
      <w:r>
        <w:rPr>
          <w:rFonts w:ascii="Calibri" w:eastAsia="Calibri" w:hAnsi="Calibri" w:hint="eastAsia"/>
          <w:color w:val="000000"/>
          <w:sz w:val="17"/>
        </w:rPr>
        <w:t>루마니아, 이탈리아, 포르투갈, 독일, 아이슬란드에도 유사한 형태의 속담이 존재한다. 심지어 중세 라틴어에도 비슷한 속담이 있다. 이속담이 나타난 최초의 영어 기록은 1678년 발간된 존 버니언(John</w:t>
      </w:r>
    </w:p>
    <w:p w14:paraId="1E343481" w14:textId="77777777" w:rsidR="0015131F" w:rsidRDefault="00366D32">
      <w:pPr>
        <w:spacing w:after="0" w:line="294" w:lineRule="auto"/>
        <w:ind w:left="40" w:right="80" w:hanging="20"/>
        <w:jc w:val="both"/>
        <w:rPr>
          <w:sz w:val="17"/>
        </w:rPr>
      </w:pPr>
      <w:r>
        <w:rPr>
          <w:rFonts w:ascii="Calibri" w:eastAsia="Calibri" w:hAnsi="Calibri" w:hint="eastAsia"/>
          <w:color w:val="000000"/>
          <w:sz w:val="17"/>
        </w:rPr>
        <w:lastRenderedPageBreak/>
        <w:t>Bunyan)의 《천로역정》인데, 속담 자체는 그보다 훨씬 오래되었을 가능성이 높다. 《이솝 우화》에는 매와 나이팅게일의 이야기가 있다. 매에게 사로잡힌 나이팅게일이 매의 배를 채우기에는 자기가 너무 작지 않으냐며 제발 살려달라고 빌자 매는 이렇게 대답한다. "아직 보이지도 않는 다른 새 때문에 지금 내 손 안에 있는 새를 포기하는 것은 어리석은 짓이지." 이 이야기는 기원전 570년에 기록된 것이다.</w:t>
      </w:r>
    </w:p>
    <w:p w14:paraId="53CF04B1" w14:textId="77777777" w:rsidR="0015131F" w:rsidRDefault="00366D32">
      <w:pPr>
        <w:spacing w:after="0" w:line="294" w:lineRule="auto"/>
        <w:ind w:left="20" w:right="80" w:firstLine="160"/>
        <w:jc w:val="both"/>
        <w:rPr>
          <w:sz w:val="17"/>
        </w:rPr>
      </w:pPr>
      <w:r>
        <w:rPr>
          <w:rFonts w:ascii="Calibri" w:eastAsia="Calibri" w:hAnsi="Calibri" w:hint="eastAsia"/>
          <w:color w:val="000000"/>
          <w:sz w:val="17"/>
        </w:rPr>
        <w:t>'손 안의 새 한 마리' 속담은 우리 뇌에 스틱! 되는 정도가 엄청난스티커 메시지다. 자그마치 2500년 동안 살아남았으니 말이다. 이메시지는 대륙과 문화를 넘어, 언어의 경계를 넘어 전 세계로 퍼져나갔다. 누가 발 벗고 나서 광고 캠페인을 벌인 것도 아니다. 누구의도움도 받지 않고 오직 스스로의 힘만으로 퍼져나간 것이다. 다른많은 속담들 역시 유구한 역사를 자랑한다. 사실 속담들은 거의 모든 문화권에서 유사한 모습을 띤다. 도대체 왜? 그 이유가 뭘까?</w:t>
      </w:r>
    </w:p>
    <w:p w14:paraId="47F3CD3F" w14:textId="77777777" w:rsidR="0015131F" w:rsidRDefault="00366D32">
      <w:pPr>
        <w:spacing w:after="0" w:line="294" w:lineRule="auto"/>
        <w:ind w:left="20" w:right="80" w:firstLine="160"/>
        <w:jc w:val="both"/>
        <w:rPr>
          <w:sz w:val="17"/>
        </w:rPr>
      </w:pPr>
      <w:r>
        <w:rPr>
          <w:rFonts w:ascii="Calibri" w:eastAsia="Calibri" w:hAnsi="Calibri" w:hint="eastAsia"/>
          <w:color w:val="000000"/>
          <w:sz w:val="17"/>
        </w:rPr>
        <w:t>속담은 개인이 공통된 사회 기준에 맞춰 결정을 내리도록 도와주는유용한 도구다. 이런 공통적인 기준은 대개 도덕적이거나 윤리적인규범이다. 속담은 개인의 행동에 '경험에 의한 법칙'을 제공한다.</w:t>
      </w:r>
    </w:p>
    <w:p w14:paraId="6F15C6A5" w14:textId="77777777" w:rsidR="0015131F" w:rsidRDefault="00366D32">
      <w:pPr>
        <w:spacing w:after="0" w:line="294" w:lineRule="auto"/>
        <w:ind w:left="20" w:right="80" w:firstLine="160"/>
        <w:jc w:val="both"/>
        <w:rPr>
          <w:sz w:val="17"/>
        </w:rPr>
      </w:pPr>
      <w:r>
        <w:rPr>
          <w:rFonts w:ascii="Calibri" w:eastAsia="Calibri" w:hAnsi="Calibri" w:hint="eastAsia"/>
          <w:color w:val="000000"/>
          <w:sz w:val="17"/>
        </w:rPr>
        <w:t>남에게 대접받고 싶은 대로 남을 대접하라'는 황금률은 어찌나 심오한지 인간의 행동에 평생 동안 영향을 미칠 수 있다. 황금률이야말로 우리가 이 장에서 말하고자 하는 바를 완벽하게 표현하는 상징이다. 사람들의 기억에 달라붙을 정도로 간결하고 다른 그 무엇과차별화될 수 있을 만큼 의미심장하다.</w:t>
      </w:r>
    </w:p>
    <w:p w14:paraId="3172A333" w14:textId="77777777" w:rsidR="0015131F" w:rsidRDefault="00366D32">
      <w:pPr>
        <w:spacing w:after="0" w:line="294" w:lineRule="auto"/>
        <w:ind w:left="20" w:right="80" w:firstLine="160"/>
        <w:jc w:val="both"/>
        <w:rPr>
          <w:sz w:val="17"/>
        </w:rPr>
      </w:pPr>
      <w:r>
        <w:rPr>
          <w:rFonts w:ascii="Calibri" w:eastAsia="Calibri" w:hAnsi="Calibri" w:hint="eastAsia"/>
          <w:color w:val="000000"/>
          <w:sz w:val="17"/>
        </w:rPr>
        <w:t>탁월하게 단순한 메시지는 간결하고 유용하여 많은 부분 속담처럼작용한다. 속담에 대한 세르반테스의 정의는 우리의 단순함에 대한</w:t>
      </w:r>
    </w:p>
    <w:p w14:paraId="15EBADBA" w14:textId="77777777" w:rsidR="0015131F" w:rsidRDefault="00366D32">
      <w:pPr>
        <w:spacing w:line="1" w:lineRule="exact"/>
      </w:pPr>
      <w:r>
        <w:br w:type="column"/>
      </w:r>
    </w:p>
    <w:p w14:paraId="0D747604" w14:textId="77777777" w:rsidR="0015131F" w:rsidRDefault="00366D32">
      <w:pPr>
        <w:spacing w:before="225" w:after="0"/>
        <w:ind w:firstLine="20"/>
        <w:jc w:val="both"/>
        <w:rPr>
          <w:sz w:val="15"/>
        </w:rPr>
      </w:pPr>
      <w:r>
        <w:rPr>
          <w:rFonts w:ascii="Calibri" w:eastAsia="Calibri" w:hAnsi="Calibri" w:hint="eastAsia"/>
          <w:color w:val="000000"/>
          <w:sz w:val="15"/>
        </w:rPr>
        <w:t>정의와 일치한다. 긴 경험(핵심)에서 우러나온 짧은 문장(간결함).</w:t>
      </w:r>
    </w:p>
    <w:p w14:paraId="47E028D5" w14:textId="77777777" w:rsidR="0015131F" w:rsidRDefault="00366D32">
      <w:pPr>
        <w:spacing w:after="0" w:line="311" w:lineRule="auto"/>
        <w:ind w:left="20" w:right="60" w:firstLine="160"/>
        <w:jc w:val="both"/>
        <w:rPr>
          <w:sz w:val="17"/>
        </w:rPr>
      </w:pPr>
      <w:r>
        <w:rPr>
          <w:rFonts w:ascii="Calibri" w:eastAsia="Calibri" w:hAnsi="Calibri" w:hint="eastAsia"/>
          <w:color w:val="000000"/>
          <w:sz w:val="17"/>
        </w:rPr>
        <w:t>내용을 압축한 요약문은 회의를 불러일으킬 수 있다. 수많은 요약문이 공허하거나 잘못된 방향을 바라보고 있기 때문이다. 그것들은그저 간결하기만 할 뿐 핵심이 결여되어 있다. 그러나 우리가 추구하는 단순함은 그런 요약문이 아니다. 우리가 원하는 것은 속담이다. 간결함과 핵심이 결합된 메시지인 것이다.</w:t>
      </w:r>
    </w:p>
    <w:p w14:paraId="7D8B41C0" w14:textId="77777777" w:rsidR="0015131F" w:rsidRDefault="00366D32">
      <w:pPr>
        <w:spacing w:after="0" w:line="311" w:lineRule="auto"/>
        <w:ind w:left="20" w:right="60" w:firstLine="160"/>
        <w:jc w:val="both"/>
        <w:rPr>
          <w:sz w:val="17"/>
        </w:rPr>
      </w:pPr>
      <w:r>
        <w:rPr>
          <w:rFonts w:ascii="Calibri" w:eastAsia="Calibri" w:hAnsi="Calibri" w:hint="eastAsia"/>
          <w:color w:val="000000"/>
          <w:sz w:val="17"/>
        </w:rPr>
        <w:t>애덤스는 그의 핵심 메시지, 즉 철저할 정도로 지역 문제에만 집중한다는 철칙을 언론계의 속담으로 변환시키는 데 성공했다. '이름, 이름 그리고 또 이름'은 공통 기준을 지닌 집단에 속한 개인들이보다 쉽게 결정을 내리도록 돕는 지침이었다. 가령 사진 기자에게있어 이 속담은, 이름표 사진을 찍지 않는 한 문자 그대로는 이무런가치도 없다. 하지만 일단 자신이 속한 조직이 이름에 높은 가치를두고 있다는 사실을 숙지하면 어떤 종류의 사진을 추구해야 할지알 수 있다. 지루하고 따분한 지역위원회의 사진을 찍어야 할까, 아니면 아름다운 일출 장면을 찍어야 할까? 정답은 당연히 지역위원회다.</w:t>
      </w:r>
    </w:p>
    <w:p w14:paraId="626662CD" w14:textId="77777777" w:rsidR="0015131F" w:rsidRDefault="0015131F">
      <w:pPr>
        <w:spacing w:after="0"/>
        <w:jc w:val="both"/>
        <w:rPr>
          <w:rFonts w:ascii="SimSun" w:eastAsia="SimSun" w:hAnsi="SimSun"/>
          <w:color w:val="000000"/>
          <w:sz w:val="21"/>
        </w:rPr>
      </w:pPr>
    </w:p>
    <w:p w14:paraId="0CE93CA6" w14:textId="77777777" w:rsidR="0015131F" w:rsidRDefault="0015131F">
      <w:pPr>
        <w:spacing w:after="0"/>
        <w:jc w:val="both"/>
        <w:rPr>
          <w:rFonts w:ascii="SimSun" w:eastAsia="SimSun" w:hAnsi="SimSun"/>
          <w:color w:val="000000"/>
          <w:sz w:val="21"/>
        </w:rPr>
      </w:pPr>
    </w:p>
    <w:p w14:paraId="6AC86E8A" w14:textId="77777777" w:rsidR="0015131F" w:rsidRDefault="00366D32">
      <w:pPr>
        <w:spacing w:after="0" w:line="215" w:lineRule="auto"/>
        <w:ind w:firstLine="20"/>
        <w:jc w:val="both"/>
        <w:rPr>
          <w:sz w:val="17"/>
        </w:rPr>
      </w:pPr>
      <w:r>
        <w:rPr>
          <w:rFonts w:ascii="Calibri" w:eastAsia="Calibri" w:hAnsi="Calibri" w:hint="eastAsia"/>
          <w:b/>
          <w:color w:val="000000"/>
          <w:sz w:val="17"/>
        </w:rPr>
        <w:t>리모콘</w:t>
      </w:r>
      <w:r>
        <w:rPr>
          <w:rFonts w:ascii="Calibri" w:eastAsia="Calibri" w:hAnsi="Calibri" w:hint="eastAsia"/>
          <w:b/>
          <w:color w:val="000000"/>
          <w:sz w:val="17"/>
          <w:u w:val="single"/>
        </w:rPr>
        <w:t>을 디</w:t>
      </w:r>
      <w:r>
        <w:rPr>
          <w:rFonts w:ascii="Calibri" w:eastAsia="Calibri" w:hAnsi="Calibri" w:hint="eastAsia"/>
          <w:b/>
          <w:color w:val="000000"/>
          <w:sz w:val="17"/>
        </w:rPr>
        <w:t>자인할 때도 '스틱!' 되게</w:t>
      </w:r>
    </w:p>
    <w:p w14:paraId="264593DA" w14:textId="77777777" w:rsidR="0015131F" w:rsidRDefault="0015131F">
      <w:pPr>
        <w:spacing w:after="0"/>
        <w:jc w:val="both"/>
        <w:rPr>
          <w:rFonts w:ascii="SimSun" w:eastAsia="SimSun" w:hAnsi="SimSun"/>
          <w:color w:val="000000"/>
          <w:sz w:val="21"/>
        </w:rPr>
      </w:pPr>
    </w:p>
    <w:p w14:paraId="5645E571" w14:textId="77777777" w:rsidR="0015131F" w:rsidRDefault="00366D32">
      <w:pPr>
        <w:spacing w:after="0" w:line="311" w:lineRule="auto"/>
        <w:ind w:left="20" w:right="60"/>
        <w:jc w:val="both"/>
        <w:rPr>
          <w:sz w:val="17"/>
        </w:rPr>
        <w:sectPr w:rsidR="0015131F">
          <w:headerReference w:type="default" r:id="rId127"/>
          <w:footerReference w:type="default" r:id="rId128"/>
          <w:type w:val="continuous"/>
          <w:pgSz w:w="11900" w:h="10000"/>
          <w:pgMar w:top="960" w:right="720" w:bottom="1200" w:left="720" w:header="480" w:footer="600" w:gutter="0"/>
          <w:cols w:num="2" w:space="720" w:equalWidth="0">
            <w:col w:w="4800" w:space="1060"/>
            <w:col w:w="4600" w:space="0"/>
          </w:cols>
        </w:sectPr>
      </w:pPr>
      <w:r>
        <w:rPr>
          <w:rFonts w:ascii="Calibri" w:eastAsia="Calibri" w:hAnsi="Calibri" w:hint="eastAsia"/>
          <w:color w:val="000000"/>
          <w:sz w:val="17"/>
        </w:rPr>
        <w:t>단순한 메시지는 핵심 내용을 쉽게 익히고 기억하게 해준다. 그러나그보다 더욱 진가를 발휘하는 순간은 사람들이 올바른 행동을 하도록 도울 때다. 특히 수많은 선택을 해야 할 상황에 처했을 때 말이다.어째서 TV 리모컨에 한 번도 사용하지 않는 버튼들이 붙어 있는지</w:t>
      </w:r>
    </w:p>
    <w:p w14:paraId="527FF252" w14:textId="77777777" w:rsidR="0015131F" w:rsidRDefault="00366D32">
      <w:pPr>
        <w:spacing w:after="0" w:line="311" w:lineRule="auto"/>
        <w:ind w:left="60" w:right="60" w:hanging="40"/>
        <w:jc w:val="both"/>
        <w:rPr>
          <w:sz w:val="17"/>
        </w:rPr>
      </w:pPr>
      <w:r>
        <w:rPr>
          <w:rFonts w:ascii="Calibri" w:eastAsia="Calibri" w:hAnsi="Calibri" w:hint="eastAsia"/>
          <w:color w:val="000000"/>
          <w:sz w:val="17"/>
        </w:rPr>
        <w:lastRenderedPageBreak/>
        <w:t>생각해본 적이 있는가? 바로 기술자의 숭고한 의도 때문이다. 테크놀로지나 상품 디자인은 대개 '기능 추가(feature creep)'라는 교묘한적과 전투를 벌여야 한다. 조금만 한눈을 팔면 온갖 기능들이 구렁이담 넘듯 슬금슬금 늘어나 결국에는 원래 기능의 취지가 실종될 지경에 이른다. DVD 플레이어를 예로 들면 금방 이해가 갈 것이다.</w:t>
      </w:r>
    </w:p>
    <w:p w14:paraId="11801E91" w14:textId="77777777" w:rsidR="0015131F" w:rsidRDefault="00366D32">
      <w:pPr>
        <w:spacing w:after="0" w:line="311" w:lineRule="auto"/>
        <w:ind w:left="20" w:right="60" w:firstLine="120"/>
        <w:jc w:val="both"/>
        <w:rPr>
          <w:sz w:val="17"/>
        </w:rPr>
      </w:pPr>
      <w:r>
        <w:rPr>
          <w:rFonts w:ascii="Calibri" w:eastAsia="Calibri" w:hAnsi="Calibri" w:hint="eastAsia"/>
          <w:color w:val="000000"/>
          <w:sz w:val="17"/>
        </w:rPr>
        <w:t>기능 추가는 사실 매우 순수한 의도에서 시작된다. 기술자가 리모컨을 바라보며 생각에 잠긴다. '흠, 여기 앞쪽 공간이 비는군. 그러고보니 마이크로칩 용량도 좀 여유가 있었지. 남는 용량을 그냥 놀리느니 율리어스력과 그레고리력을 변환하는 기능을 넣는 게 어떨까?</w:t>
      </w:r>
    </w:p>
    <w:p w14:paraId="7B214DEE" w14:textId="77777777" w:rsidR="0015131F" w:rsidRDefault="00366D32">
      <w:pPr>
        <w:spacing w:after="0" w:line="311" w:lineRule="auto"/>
        <w:ind w:left="20" w:right="60" w:firstLine="120"/>
        <w:jc w:val="both"/>
        <w:rPr>
          <w:sz w:val="17"/>
        </w:rPr>
      </w:pPr>
      <w:r>
        <w:rPr>
          <w:rFonts w:ascii="Calibri" w:eastAsia="Calibri" w:hAnsi="Calibri" w:hint="eastAsia"/>
          <w:color w:val="000000"/>
          <w:sz w:val="17"/>
        </w:rPr>
        <w:t>기술지는 그저 사람들을 돕고 싶었을 뿐이다. 사람들을 깜짝 놀라게 할 만한 새로운 기능을 추가해 리모컨을 더욱 개선하고 싶었을뿐이다. 한편 팀의 다른 기술자들은 달력변환 기능에 별반 관심이없다. 쓸데없는 기능이라고 생각하면서도 굳이 "달력변환 기능을추가하느니 차라리 내 모가지를 잘라!"라고 반대하지는 않는 것이다. 이런 식으로 천천히 그리고 조용히 리모컨과 다른 첨단 기술 기기들은 점점 더 파멸을 향해 기어간다.</w:t>
      </w:r>
    </w:p>
    <w:p w14:paraId="47B79893" w14:textId="77777777" w:rsidR="0015131F" w:rsidRDefault="00366D32">
      <w:pPr>
        <w:spacing w:after="0" w:line="311" w:lineRule="auto"/>
        <w:ind w:left="20" w:right="180" w:firstLine="120"/>
        <w:jc w:val="both"/>
        <w:rPr>
          <w:sz w:val="17"/>
        </w:rPr>
      </w:pPr>
      <w:r>
        <w:rPr>
          <w:rFonts w:ascii="Calibri" w:eastAsia="Calibri" w:hAnsi="Calibri" w:hint="eastAsia"/>
          <w:color w:val="000000"/>
          <w:sz w:val="17"/>
        </w:rPr>
        <w:t>이러한 위험성을 경계한 팜파일럿(Palm Pilot) 개발팀은 기능 추가의 습격을 방지하기 위해 처음부터 확고한 선을 긋기로 했다. 1990년대 초반, 개발팀이 막 팜 프로젝트에 착수했을 당시 개인용 휴대정보단말기, 즉 PDA는 쥐구멍을 찾지도 못할 정도로 형편없는 실적을 기록하고 있었다. 애플 사가 출시한 뉴턴 PDA의 참패는 다른 경쟁사들마저 겁에 질리게 만들었다.</w:t>
      </w:r>
    </w:p>
    <w:p w14:paraId="696515A5" w14:textId="77777777" w:rsidR="0015131F" w:rsidRDefault="00366D32">
      <w:pPr>
        <w:spacing w:after="0"/>
        <w:ind w:firstLine="140"/>
        <w:jc w:val="both"/>
        <w:rPr>
          <w:sz w:val="15"/>
        </w:rPr>
      </w:pPr>
      <w:r>
        <w:rPr>
          <w:rFonts w:ascii="Calibri" w:eastAsia="Calibri" w:hAnsi="Calibri" w:hint="eastAsia"/>
          <w:color w:val="000000"/>
          <w:sz w:val="15"/>
        </w:rPr>
        <w:t>1994년 PDA 시장에 등장한 경쟁 제품 중 하니는 무슨 영양실조에</w:t>
      </w:r>
    </w:p>
    <w:p w14:paraId="65FC3767" w14:textId="77777777" w:rsidR="0015131F" w:rsidRDefault="00366D32">
      <w:pPr>
        <w:spacing w:line="1" w:lineRule="exact"/>
      </w:pPr>
      <w:r>
        <w:br w:type="column"/>
      </w:r>
    </w:p>
    <w:p w14:paraId="17E649CE" w14:textId="77777777" w:rsidR="0015131F" w:rsidRDefault="00366D32">
      <w:pPr>
        <w:spacing w:after="0" w:line="297" w:lineRule="auto"/>
        <w:ind w:left="60" w:right="80" w:hanging="40"/>
        <w:jc w:val="both"/>
        <w:rPr>
          <w:sz w:val="17"/>
        </w:rPr>
      </w:pPr>
      <w:r>
        <w:rPr>
          <w:rFonts w:ascii="Calibri" w:eastAsia="Calibri" w:hAnsi="Calibri" w:hint="eastAsia"/>
          <w:color w:val="000000"/>
          <w:sz w:val="17"/>
        </w:rPr>
        <w:t>걸린 컴퓨터 같은 모양새를 하고 있었다. 키보드가 달린 큼지막한몸체, 보조장치를 연결할 여러 개의 포트들. 팜파일럿 개발팀을 이끌던 제프 호킨스는 자신들의 제품이 이런 끔찍한 모습으로 태어나는 것만은 결단코 거부할 작정이었다. 그는 팜파일럿이 단순하길 바랐다. 그가 만드는 제품은 오직 네 가지 요소에만 집중한 것이었다.달력, 주소록, 메모 그리고 할 일 목록. 팜파일럿은 오직 이 네 기능에 그칠 테지만 네 가지 모두 완벽한 능력을 발휘하게 되리라.</w:t>
      </w:r>
    </w:p>
    <w:p w14:paraId="78AA2013" w14:textId="77777777" w:rsidR="0015131F" w:rsidRDefault="00366D32">
      <w:pPr>
        <w:spacing w:after="0" w:line="297" w:lineRule="auto"/>
        <w:ind w:left="20" w:right="80" w:firstLine="120"/>
        <w:jc w:val="both"/>
        <w:rPr>
          <w:sz w:val="17"/>
        </w:rPr>
      </w:pPr>
      <w:r>
        <w:rPr>
          <w:rFonts w:ascii="Calibri" w:eastAsia="Calibri" w:hAnsi="Calibri" w:hint="eastAsia"/>
          <w:color w:val="000000"/>
          <w:sz w:val="17"/>
        </w:rPr>
        <w:t>기능 추가에 맞서 호킨스가 사용한 무기는 손바닥 크기의 작은 나무조각이었다. 디자인팀의 일원이었던 트레이 바살로는 이렇게 말했다. "그 나무조각은 우리가 목표로 삼은 팜파일럿의 기능처럼 단순했고 아주 작았다. 그렇게 우리의 제품은 간결하고 독특해졌다."호킨스는 회의 도중 '중요 사항을 메모하거나 복도에서 '스케줄을확인할 일이 생기면 호주머니에서 나무조각을 꺼내들곤 했다.</w:t>
      </w:r>
    </w:p>
    <w:p w14:paraId="319D7A9B" w14:textId="77777777" w:rsidR="0015131F" w:rsidRDefault="00366D32">
      <w:pPr>
        <w:spacing w:before="10" w:after="0" w:line="297" w:lineRule="auto"/>
        <w:ind w:left="20" w:right="80" w:firstLine="120"/>
        <w:jc w:val="both"/>
        <w:rPr>
          <w:sz w:val="17"/>
        </w:rPr>
      </w:pPr>
      <w:r>
        <w:rPr>
          <w:rFonts w:ascii="Calibri" w:eastAsia="Calibri" w:hAnsi="Calibri" w:hint="eastAsia"/>
          <w:color w:val="000000"/>
          <w:sz w:val="17"/>
        </w:rPr>
        <w:t>누군가가 새로운 기능을 추가하는 게 어떠냐고 제안할 때마다 호킨스는 나무조각을 보여주며 그 기능을 어디에다 집어넣을 것인지되물었다.</w:t>
      </w:r>
    </w:p>
    <w:p w14:paraId="01754FF9" w14:textId="77777777" w:rsidR="0015131F" w:rsidRDefault="00366D32">
      <w:pPr>
        <w:spacing w:after="0" w:line="297" w:lineRule="auto"/>
        <w:ind w:left="20" w:right="80" w:firstLine="120"/>
        <w:jc w:val="both"/>
        <w:rPr>
          <w:sz w:val="17"/>
        </w:rPr>
      </w:pPr>
      <w:r>
        <w:rPr>
          <w:rFonts w:ascii="Calibri" w:eastAsia="Calibri" w:hAnsi="Calibri" w:hint="eastAsia"/>
          <w:color w:val="000000"/>
          <w:sz w:val="17"/>
        </w:rPr>
        <w:t>바살로는 팜파일럿이 성공한 주된 이유가 “그것이 무엇인가로 정의된 것이 아니라 무엇이 아닌가로 정의되었기 때문"이라고 말한다.실리콘밸리에서 가장 잘나가는 디자인 회사인 IDEO의 톰 켈리 역시 비슷한 점을 지적했다. "최초의 PDA가 부딪힌 진정한 장벽은······거의 모든 기능을 탑재해야 한다는 발상이었다."</w:t>
      </w:r>
    </w:p>
    <w:p w14:paraId="0C89B7C3" w14:textId="77777777" w:rsidR="0015131F" w:rsidRDefault="00366D32">
      <w:pPr>
        <w:spacing w:after="0" w:line="297" w:lineRule="auto"/>
        <w:ind w:left="20" w:right="80" w:firstLine="120"/>
        <w:jc w:val="both"/>
        <w:rPr>
          <w:sz w:val="17"/>
        </w:rPr>
        <w:sectPr w:rsidR="0015131F">
          <w:headerReference w:type="default" r:id="rId129"/>
          <w:footerReference w:type="default" r:id="rId130"/>
          <w:type w:val="continuous"/>
          <w:pgSz w:w="11900" w:h="9940"/>
          <w:pgMar w:top="960" w:right="720" w:bottom="1200" w:left="720" w:header="480" w:footer="600" w:gutter="0"/>
          <w:cols w:num="2" w:space="720" w:equalWidth="0">
            <w:col w:w="4860" w:space="940"/>
            <w:col w:w="4660" w:space="0"/>
          </w:cols>
        </w:sectPr>
      </w:pPr>
      <w:r>
        <w:rPr>
          <w:rFonts w:ascii="Calibri" w:eastAsia="Calibri" w:hAnsi="Calibri" w:hint="eastAsia"/>
          <w:color w:val="000000"/>
          <w:sz w:val="17"/>
        </w:rPr>
        <w:t xml:space="preserve">호킨스는 자신이 맡은 프로젝트의 핵심 메시지가 간결성과 단순성에 있다는 사실을(그리고 기능 추가의 추적을 </w:t>
      </w:r>
      <w:r>
        <w:rPr>
          <w:rFonts w:ascii="Calibri" w:eastAsia="Calibri" w:hAnsi="Calibri" w:hint="eastAsia"/>
          <w:color w:val="000000"/>
          <w:sz w:val="17"/>
        </w:rPr>
        <w:lastRenderedPageBreak/>
        <w:t>물리쳐야 함을) 알고 있었</w:t>
      </w:r>
    </w:p>
    <w:p w14:paraId="1A5B5F14" w14:textId="77777777" w:rsidR="0015131F" w:rsidRDefault="00366D32">
      <w:pPr>
        <w:spacing w:after="0" w:line="357" w:lineRule="auto"/>
        <w:ind w:left="60" w:right="60" w:hanging="20"/>
        <w:jc w:val="both"/>
        <w:rPr>
          <w:sz w:val="16"/>
        </w:rPr>
      </w:pPr>
      <w:r>
        <w:rPr>
          <w:rFonts w:ascii="Calibri" w:eastAsia="Calibri" w:hAnsi="Calibri" w:hint="eastAsia"/>
          <w:color w:val="000000"/>
          <w:sz w:val="16"/>
        </w:rPr>
        <w:lastRenderedPageBreak/>
        <w:t>다. 이런 핵심 메시지를 공유하는 과정에서 호킨스와 그의 팀은 '시각적 속담을 이용했다. 호킨스가 가지고 다니던 나무조각은 모두에게 가짓수는 적지만 뛰어난 기능'이리는 개념을 시각적으로 보여주었던 것이다.</w:t>
      </w:r>
      <w:r>
        <w:rPr>
          <w:noProof/>
        </w:rPr>
        <w:drawing>
          <wp:anchor distT="0" distB="0" distL="114300" distR="114300" simplePos="0" relativeHeight="251649536" behindDoc="0" locked="0" layoutInCell="1" allowOverlap="1" wp14:anchorId="2289503B" wp14:editId="4C768D41">
            <wp:simplePos x="0" y="0"/>
            <wp:positionH relativeFrom="page">
              <wp:posOffset>2057400</wp:posOffset>
            </wp:positionH>
            <wp:positionV relativeFrom="page">
              <wp:posOffset>3797300</wp:posOffset>
            </wp:positionV>
            <wp:extent cx="241300" cy="165100"/>
            <wp:effectExtent l="0" t="0" r="2540" b="4445"/>
            <wp:wrapNone/>
            <wp:docPr id="6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41300" cy="165100"/>
                    </a:xfrm>
                    <a:prstGeom prst="rect">
                      <a:avLst/>
                    </a:prstGeom>
                  </pic:spPr>
                </pic:pic>
              </a:graphicData>
            </a:graphic>
            <wp14:sizeRelH relativeFrom="page">
              <wp14:pctWidth>0</wp14:pctWidth>
            </wp14:sizeRelH>
            <wp14:sizeRelV relativeFrom="page">
              <wp14:pctHeight>0</wp14:pctHeight>
            </wp14:sizeRelV>
          </wp:anchor>
        </w:drawing>
      </w:r>
    </w:p>
    <w:p w14:paraId="3E5B39D3" w14:textId="77777777" w:rsidR="0015131F" w:rsidRDefault="00366D32">
      <w:pPr>
        <w:spacing w:after="0" w:line="357" w:lineRule="auto"/>
        <w:ind w:left="40" w:right="60" w:firstLine="120"/>
        <w:jc w:val="both"/>
        <w:rPr>
          <w:sz w:val="16"/>
        </w:rPr>
      </w:pPr>
      <w:r>
        <w:rPr>
          <w:rFonts w:ascii="Calibri" w:eastAsia="Calibri" w:hAnsi="Calibri" w:hint="eastAsia"/>
          <w:color w:val="000000"/>
          <w:sz w:val="16"/>
        </w:rPr>
        <w:t>호킨스의 팜파일럿 개발팀과 제임스 카빌이 이끈 선거운 동팀은 놀랍도록 유사한 공통점을 지니고 있다. 두 팀 모두 풍부한 전문 지식을 지니고 있으며 자신의 일에 열정적인 사람들로 구성되어 있었다.그리고 양쪽 모두 서로 다른 수많은 일들을 하고자 하는, 모든 사항에 대해 토론하고 모든 기능을 추가하고 싶어 하는 능력과 욕구를지닌 디수의 사람들과 일하고 있었다. 그러나 그들에게는 너무 많은것을 하려는 유흑에 맞서 싸울 단순한 상징이 필요했다. 세 가지를말하는 것은 이무것도 말하지 않는 것과 같다. 버튼이 50개나 달려있는 리모컨은 채널 변경이 힘들다.</w:t>
      </w:r>
    </w:p>
    <w:p w14:paraId="4CC634A6" w14:textId="77777777" w:rsidR="0015131F" w:rsidRDefault="0015131F">
      <w:pPr>
        <w:spacing w:after="0"/>
        <w:jc w:val="both"/>
        <w:rPr>
          <w:rFonts w:ascii="SimSun" w:eastAsia="SimSun" w:hAnsi="SimSun"/>
          <w:color w:val="000000"/>
          <w:sz w:val="21"/>
        </w:rPr>
      </w:pPr>
    </w:p>
    <w:p w14:paraId="6ADE9021" w14:textId="77777777" w:rsidR="0015131F" w:rsidRDefault="0015131F">
      <w:pPr>
        <w:spacing w:after="0"/>
        <w:jc w:val="both"/>
        <w:rPr>
          <w:rFonts w:ascii="SimSun" w:eastAsia="SimSun" w:hAnsi="SimSun"/>
          <w:color w:val="000000"/>
          <w:sz w:val="21"/>
        </w:rPr>
      </w:pPr>
    </w:p>
    <w:p w14:paraId="774C3B4B" w14:textId="77777777" w:rsidR="0015131F" w:rsidRDefault="00366D32">
      <w:pPr>
        <w:spacing w:after="0" w:line="196" w:lineRule="auto"/>
        <w:ind w:firstLine="40"/>
        <w:jc w:val="both"/>
        <w:rPr>
          <w:sz w:val="16"/>
        </w:rPr>
      </w:pPr>
      <w:r>
        <w:rPr>
          <w:rFonts w:ascii="Calibri" w:eastAsia="Calibri" w:hAnsi="Calibri" w:hint="eastAsia"/>
          <w:b/>
          <w:color w:val="000000"/>
          <w:sz w:val="16"/>
        </w:rPr>
        <w:t>이미 존재하는 지식을 일깨워라</w:t>
      </w:r>
    </w:p>
    <w:p w14:paraId="428BAF72" w14:textId="77777777" w:rsidR="0015131F" w:rsidRDefault="0015131F">
      <w:pPr>
        <w:spacing w:after="0"/>
        <w:jc w:val="both"/>
        <w:rPr>
          <w:rFonts w:ascii="SimSun" w:eastAsia="SimSun" w:hAnsi="SimSun"/>
          <w:color w:val="000000"/>
          <w:sz w:val="21"/>
        </w:rPr>
      </w:pPr>
    </w:p>
    <w:p w14:paraId="03D6845B" w14:textId="77777777" w:rsidR="0015131F" w:rsidRDefault="00366D32">
      <w:pPr>
        <w:spacing w:after="0" w:line="357" w:lineRule="auto"/>
        <w:ind w:left="60" w:right="60" w:hanging="20"/>
        <w:jc w:val="both"/>
        <w:rPr>
          <w:sz w:val="16"/>
        </w:rPr>
      </w:pPr>
      <w:r>
        <w:rPr>
          <w:rFonts w:ascii="Calibri" w:eastAsia="Calibri" w:hAnsi="Calibri" w:hint="eastAsia"/>
          <w:color w:val="000000"/>
          <w:sz w:val="16"/>
        </w:rPr>
        <w:t>메시지는 반드시 간결해야 한다. 인간이 한 번에 배우고 기억할 수있는 정보의 양에는 한계가 있기 때문이다. 그런데 핵심 메시지가속담이 되기에는 너무나 많은 정보를 담고 있다면? 그렇다면 어떻게 필요한 만큼 많은 정보를 전달할 수 있을까? 부족한 간결성을 강화하고 더 많은 정보를 간결한 메시지로 축약할 수 있는 방법에 관해 알고 싶다면 다음과 같은 연습을 해보라.</w:t>
      </w:r>
    </w:p>
    <w:p w14:paraId="57A045AA" w14:textId="77777777" w:rsidR="0015131F" w:rsidRDefault="00366D32">
      <w:pPr>
        <w:spacing w:before="161" w:after="0"/>
        <w:ind w:firstLine="160"/>
        <w:jc w:val="both"/>
        <w:rPr>
          <w:sz w:val="16"/>
        </w:rPr>
      </w:pPr>
      <w:r>
        <w:rPr>
          <w:rFonts w:ascii="Calibri" w:eastAsia="Calibri" w:hAnsi="Calibri" w:hint="eastAsia"/>
          <w:color w:val="000000"/>
          <w:sz w:val="16"/>
        </w:rPr>
        <w:t>먼저 규칙을 설명하겠다. 10~15초 동안 다음 문자열을 살펴본</w:t>
      </w:r>
    </w:p>
    <w:p w14:paraId="3A9D63D9" w14:textId="77777777" w:rsidR="0015131F" w:rsidRDefault="00366D32">
      <w:pPr>
        <w:spacing w:line="1" w:lineRule="exact"/>
      </w:pPr>
      <w:r>
        <w:br w:type="column"/>
      </w:r>
    </w:p>
    <w:p w14:paraId="430C548C" w14:textId="77777777" w:rsidR="0015131F" w:rsidRDefault="00366D32">
      <w:pPr>
        <w:spacing w:after="0" w:line="357" w:lineRule="auto"/>
        <w:ind w:left="40" w:right="100"/>
        <w:jc w:val="both"/>
        <w:rPr>
          <w:sz w:val="16"/>
        </w:rPr>
      </w:pPr>
      <w:r>
        <w:rPr>
          <w:rFonts w:ascii="Calibri" w:eastAsia="Calibri" w:hAnsi="Calibri" w:hint="eastAsia"/>
          <w:color w:val="000000"/>
          <w:sz w:val="16"/>
        </w:rPr>
        <w:t>후, 책을 덮고 종이 한 장을 꺼내 최대한 기억을 되살려 방금 본 알파벳을 적는다.</w:t>
      </w:r>
    </w:p>
    <w:p w14:paraId="4B145B19" w14:textId="77777777" w:rsidR="0015131F" w:rsidRDefault="0015131F">
      <w:pPr>
        <w:spacing w:after="0"/>
        <w:jc w:val="both"/>
        <w:rPr>
          <w:rFonts w:ascii="SimSun" w:eastAsia="SimSun" w:hAnsi="SimSun"/>
          <w:color w:val="000000"/>
          <w:sz w:val="21"/>
        </w:rPr>
      </w:pPr>
    </w:p>
    <w:p w14:paraId="66F7988F" w14:textId="77777777" w:rsidR="0015131F" w:rsidRDefault="00366D32">
      <w:pPr>
        <w:spacing w:before="211" w:after="0"/>
        <w:jc w:val="center"/>
        <w:rPr>
          <w:sz w:val="16"/>
        </w:rPr>
      </w:pPr>
      <w:r>
        <w:rPr>
          <w:rFonts w:ascii="Calibri" w:eastAsia="Calibri" w:hAnsi="Calibri" w:hint="eastAsia"/>
          <w:color w:val="000000"/>
          <w:sz w:val="16"/>
        </w:rPr>
        <w:t>J FKFB INAT OUP SNA SAI RS</w:t>
      </w:r>
    </w:p>
    <w:p w14:paraId="43A494EB" w14:textId="77777777" w:rsidR="0015131F" w:rsidRDefault="0015131F">
      <w:pPr>
        <w:spacing w:after="0"/>
        <w:jc w:val="both"/>
        <w:rPr>
          <w:rFonts w:ascii="SimSun" w:eastAsia="SimSun" w:hAnsi="SimSun"/>
          <w:color w:val="000000"/>
          <w:sz w:val="21"/>
        </w:rPr>
      </w:pPr>
    </w:p>
    <w:p w14:paraId="1BF1D596" w14:textId="77777777" w:rsidR="0015131F" w:rsidRDefault="00366D32">
      <w:pPr>
        <w:spacing w:after="0" w:line="357" w:lineRule="auto"/>
        <w:ind w:left="40" w:right="100" w:firstLine="140"/>
        <w:jc w:val="both"/>
        <w:rPr>
          <w:sz w:val="16"/>
        </w:rPr>
      </w:pPr>
      <w:r>
        <w:rPr>
          <w:rFonts w:ascii="Calibri" w:eastAsia="Calibri" w:hAnsi="Calibri" w:hint="eastAsia"/>
          <w:color w:val="000000"/>
          <w:sz w:val="16"/>
        </w:rPr>
        <w:t>평범한 사람이라면 일곱 개에서 열 개의 문자밖에 기억하지 못했을것이다. 정보가 담겨 있지 않기 때문이다. 간결함이 필수적인 이유는인간이 한 번에 다룰 수 있는 정보의 양에 한계가 있기 때문이다.</w:t>
      </w:r>
    </w:p>
    <w:p w14:paraId="279BA9A5" w14:textId="77777777" w:rsidR="0015131F" w:rsidRDefault="00366D32">
      <w:pPr>
        <w:spacing w:after="0" w:line="357" w:lineRule="auto"/>
        <w:ind w:left="40" w:right="100" w:firstLine="140"/>
        <w:jc w:val="both"/>
        <w:rPr>
          <w:sz w:val="16"/>
        </w:rPr>
      </w:pPr>
      <w:r>
        <w:rPr>
          <w:rFonts w:ascii="Calibri" w:eastAsia="Calibri" w:hAnsi="Calibri" w:hint="eastAsia"/>
          <w:color w:val="000000"/>
          <w:sz w:val="16"/>
        </w:rPr>
        <w:t>자. 이번에도 똑같은 연습이다. 단, 이번에는 약간의 변화가 있다.알파벳 그 자체나 순서를 바꾸지는 않았다. 그저 띄어쓰기의 위치를바꿨을 뿐이다. 하는 방법은 아까와 똑같다. 글자들을 10~15초간들여다본 다음 책을 덮고 종이에 써보라.</w:t>
      </w:r>
    </w:p>
    <w:p w14:paraId="19C7E3BA" w14:textId="77777777" w:rsidR="0015131F" w:rsidRDefault="0015131F">
      <w:pPr>
        <w:spacing w:after="0"/>
        <w:jc w:val="both"/>
        <w:rPr>
          <w:rFonts w:ascii="SimSun" w:eastAsia="SimSun" w:hAnsi="SimSun"/>
          <w:color w:val="000000"/>
          <w:sz w:val="21"/>
        </w:rPr>
      </w:pPr>
    </w:p>
    <w:p w14:paraId="247826AC" w14:textId="77777777" w:rsidR="0015131F" w:rsidRDefault="0015131F">
      <w:pPr>
        <w:spacing w:after="0"/>
        <w:jc w:val="both"/>
        <w:rPr>
          <w:rFonts w:ascii="SimSun" w:eastAsia="SimSun" w:hAnsi="SimSun"/>
          <w:color w:val="000000"/>
          <w:sz w:val="21"/>
        </w:rPr>
      </w:pPr>
    </w:p>
    <w:p w14:paraId="30704EA1" w14:textId="77777777" w:rsidR="0015131F" w:rsidRDefault="00366D32">
      <w:pPr>
        <w:spacing w:after="0" w:line="191" w:lineRule="auto"/>
        <w:jc w:val="center"/>
        <w:rPr>
          <w:sz w:val="16"/>
        </w:rPr>
      </w:pPr>
      <w:r>
        <w:rPr>
          <w:rFonts w:ascii="Calibri" w:eastAsia="Calibri" w:hAnsi="Calibri" w:hint="eastAsia"/>
          <w:color w:val="000000"/>
          <w:sz w:val="16"/>
        </w:rPr>
        <w:t xml:space="preserve">JFK FBI NATO UPS </w:t>
      </w:r>
      <w:r>
        <w:rPr>
          <w:rFonts w:ascii="Calibri" w:eastAsia="Calibri" w:hAnsi="Calibri" w:hint="eastAsia"/>
          <w:b/>
          <w:color w:val="000000"/>
          <w:sz w:val="16"/>
        </w:rPr>
        <w:t>NASA IRS</w:t>
      </w:r>
    </w:p>
    <w:p w14:paraId="5F854E87" w14:textId="77777777" w:rsidR="0015131F" w:rsidRDefault="0015131F">
      <w:pPr>
        <w:spacing w:after="0"/>
        <w:jc w:val="both"/>
        <w:rPr>
          <w:rFonts w:ascii="SimSun" w:eastAsia="SimSun" w:hAnsi="SimSun"/>
          <w:color w:val="000000"/>
          <w:sz w:val="21"/>
        </w:rPr>
      </w:pPr>
    </w:p>
    <w:p w14:paraId="18227B4B" w14:textId="77777777" w:rsidR="0015131F" w:rsidRDefault="00366D32">
      <w:pPr>
        <w:spacing w:after="0" w:line="357" w:lineRule="auto"/>
        <w:ind w:left="40" w:right="100" w:firstLine="140"/>
        <w:jc w:val="both"/>
        <w:rPr>
          <w:sz w:val="16"/>
        </w:rPr>
        <w:sectPr w:rsidR="0015131F">
          <w:headerReference w:type="default" r:id="rId132"/>
          <w:footerReference w:type="default" r:id="rId133"/>
          <w:type w:val="continuous"/>
          <w:pgSz w:w="11900" w:h="10040"/>
          <w:pgMar w:top="960" w:right="720" w:bottom="1200" w:left="720" w:header="480" w:footer="600" w:gutter="0"/>
          <w:cols w:num="2" w:space="720" w:equalWidth="0">
            <w:col w:w="4780" w:space="1000"/>
            <w:col w:w="4680" w:space="0"/>
          </w:cols>
        </w:sectPr>
      </w:pPr>
      <w:r>
        <w:rPr>
          <w:rFonts w:ascii="Calibri" w:eastAsia="Calibri" w:hAnsi="Calibri" w:hint="eastAsia"/>
          <w:color w:val="000000"/>
          <w:sz w:val="16"/>
        </w:rPr>
        <w:t xml:space="preserve">첫 번째보다 훨씬 좋은 결과가 나왔으리라 믿는다. 무작위처럼 보였던 글자들은 이제 의미를 지니게 되었다. 덕분에 기억하기가 훨씬쉬워졌다. 첫 번째 연습에서 당신은 이무런 의미도 없는 데이터를기억해내려고 고전했지만 두 번째 활동에서는 익숙한 개념들을 떠올리기만 하면 되었다. 존 F. 케네디, 연방수사국, 북태평양조약기구, 배송 업체인 UPS, 미국 항공우주국 그리고 미국 국세청. 하지만이상하지 않은가? 어째서 '존 F, 케네디'가 무작위적인 알파벳 F.J.K보다 더 기억하기가 쉬운 걸까? </w:t>
      </w:r>
      <w:r>
        <w:rPr>
          <w:rFonts w:ascii="Calibri" w:eastAsia="Calibri" w:hAnsi="Calibri" w:hint="eastAsia"/>
          <w:color w:val="000000"/>
          <w:sz w:val="16"/>
        </w:rPr>
        <w:t>알파벳 세 개보다 훨씬 길고 더 많</w:t>
      </w:r>
    </w:p>
    <w:p w14:paraId="7DE0B573" w14:textId="77777777" w:rsidR="0015131F" w:rsidRDefault="00366D32">
      <w:pPr>
        <w:spacing w:after="0" w:line="299" w:lineRule="auto"/>
        <w:ind w:left="140" w:right="20" w:hanging="60"/>
        <w:jc w:val="both"/>
        <w:rPr>
          <w:sz w:val="18"/>
        </w:rPr>
      </w:pPr>
      <w:r>
        <w:rPr>
          <w:rFonts w:ascii="Calibri" w:eastAsia="Calibri" w:hAnsi="Calibri" w:hint="eastAsia"/>
          <w:color w:val="000000"/>
          <w:sz w:val="18"/>
        </w:rPr>
        <w:lastRenderedPageBreak/>
        <w:t>은 정보를 포함하고 있는데 말이다. JFK와 연관된 그 모든 정보들을떠올려보라. 정치, 여성편력, 암살 사건, 그 유명한 케네디 집안. 만일 인간의 기억이 무거운 것을 들어올리는 역도와 비슷하다면 JFK 가F,J, K라는 세 개의 알파벳보다 기억하기 더 쉽다는 건 이상하지않은가?</w:t>
      </w:r>
    </w:p>
    <w:p w14:paraId="309DE860" w14:textId="77777777" w:rsidR="0015131F" w:rsidRDefault="00366D32">
      <w:pPr>
        <w:spacing w:after="0" w:line="299" w:lineRule="auto"/>
        <w:ind w:left="80" w:right="20" w:firstLine="160"/>
        <w:jc w:val="both"/>
        <w:rPr>
          <w:sz w:val="18"/>
        </w:rPr>
      </w:pPr>
      <w:r>
        <w:rPr>
          <w:rFonts w:ascii="Calibri" w:eastAsia="Calibri" w:hAnsi="Calibri" w:hint="eastAsia"/>
          <w:color w:val="000000"/>
          <w:sz w:val="18"/>
        </w:rPr>
        <w:t>여기에 숨겨진 비밀은 우리가 존 F. 케네디에 관한 정보를 들어올리는 것이 아니라는 데 있다. JFK와 관련된 모든 정보는 이미 우리머릿속에 존재하고 있다. 우리는 이미 JFK가 의미하는 개념과 그와관련된 다른 정보를 보유하고 있는 것이다. JFK는 이런 정보를 가리키는 회살표에 지나지 않는다. JFK를 기억하는 것은 기억력의 영토에 작은 깃발을 꽂는 것이나 마찬가지다. 한편 무작위적인 알파벳F.J. K를 기억하는 것은 세 개의 서로 다른 깃발을 꽂는 셈이다. 결국 이는 1 대 3의 정보(또는 깃발) 대결이 되는 셈이고 하나가 셋보다기억하기 쉽다는 건 두말할 필요도 없다.</w:t>
      </w:r>
    </w:p>
    <w:p w14:paraId="34E87E6C" w14:textId="77777777" w:rsidR="0015131F" w:rsidRDefault="00366D32">
      <w:pPr>
        <w:spacing w:after="0" w:line="299" w:lineRule="auto"/>
        <w:ind w:left="80" w:right="20" w:firstLine="160"/>
        <w:jc w:val="both"/>
        <w:rPr>
          <w:sz w:val="18"/>
        </w:rPr>
      </w:pPr>
      <w:r>
        <w:rPr>
          <w:rFonts w:ascii="Calibri" w:eastAsia="Calibri" w:hAnsi="Calibri" w:hint="eastAsia"/>
          <w:color w:val="000000"/>
          <w:sz w:val="18"/>
        </w:rPr>
        <w:t>그래서 어떻단 말인가? 이건 그저 인간의 뇌에 대한 작은 상식일뿐이지 않은가? 좋다. 우리가 진실로 말하고 싶은 건 이런 거다. 간결한 메시지는 더 잘 달라붙는다. 하지만 간결함 그 자체만으로는아무런 쓸모도 없다. 진정으로 가치 있는 것은 심오한 내용을 지닌간결한 메시지다. 그러므로 심오한 메시지를 간결하게 만들기 위해서는 짧은 메시지 안에 다양한 의미를 압축하여 채워넣어야 한다.어떻게? 깃발을 사용하라 청중이 이미 가지고 있는 기억을 두드려깨워라 이미 존재하는 것을 활용하는 것이다.</w:t>
      </w:r>
    </w:p>
    <w:p w14:paraId="5646BD04" w14:textId="77777777" w:rsidR="0015131F" w:rsidRDefault="00366D32">
      <w:pPr>
        <w:spacing w:line="1" w:lineRule="exact"/>
      </w:pPr>
      <w:r>
        <w:br w:type="column"/>
      </w:r>
    </w:p>
    <w:p w14:paraId="72CE1CBD" w14:textId="77777777" w:rsidR="0015131F" w:rsidRDefault="0015131F">
      <w:pPr>
        <w:spacing w:after="0"/>
        <w:jc w:val="both"/>
        <w:rPr>
          <w:rFonts w:ascii="SimSun" w:eastAsia="SimSun" w:hAnsi="SimSun"/>
          <w:color w:val="000000"/>
          <w:sz w:val="21"/>
        </w:rPr>
      </w:pPr>
    </w:p>
    <w:p w14:paraId="68317A24" w14:textId="77777777" w:rsidR="0015131F" w:rsidRDefault="00366D32">
      <w:pPr>
        <w:spacing w:after="0" w:line="192" w:lineRule="auto"/>
        <w:ind w:firstLine="40"/>
        <w:jc w:val="both"/>
        <w:rPr>
          <w:sz w:val="18"/>
        </w:rPr>
      </w:pPr>
      <w:r>
        <w:rPr>
          <w:rFonts w:ascii="Calibri" w:eastAsia="Calibri" w:hAnsi="Calibri" w:hint="eastAsia"/>
          <w:b/>
          <w:color w:val="000000"/>
          <w:sz w:val="18"/>
        </w:rPr>
        <w:t>포멜로</w:t>
      </w:r>
      <w:r>
        <w:rPr>
          <w:rFonts w:ascii="Calibri" w:eastAsia="Calibri" w:hAnsi="Calibri" w:hint="eastAsia"/>
          <w:b/>
          <w:color w:val="000000"/>
          <w:sz w:val="18"/>
          <w:u w:val="single"/>
        </w:rPr>
        <w:t>가 뭐지?</w:t>
      </w:r>
    </w:p>
    <w:p w14:paraId="4D279E1B" w14:textId="77777777" w:rsidR="0015131F" w:rsidRDefault="0015131F">
      <w:pPr>
        <w:spacing w:after="0"/>
        <w:jc w:val="both"/>
        <w:rPr>
          <w:rFonts w:ascii="SimSun" w:eastAsia="SimSun" w:hAnsi="SimSun"/>
          <w:color w:val="000000"/>
          <w:sz w:val="21"/>
        </w:rPr>
      </w:pPr>
    </w:p>
    <w:p w14:paraId="03E94249" w14:textId="77777777" w:rsidR="0015131F" w:rsidRDefault="00366D32">
      <w:pPr>
        <w:spacing w:after="0" w:line="252" w:lineRule="auto"/>
        <w:ind w:left="60" w:right="20" w:hanging="20"/>
        <w:jc w:val="both"/>
        <w:rPr>
          <w:sz w:val="18"/>
        </w:rPr>
      </w:pPr>
      <w:r>
        <w:rPr>
          <w:rFonts w:ascii="Calibri" w:eastAsia="Calibri" w:hAnsi="Calibri" w:hint="eastAsia"/>
          <w:color w:val="000000"/>
          <w:sz w:val="18"/>
        </w:rPr>
        <w:t>이제까지 우리는 하나의 단순한 메시지 또는 여러 개의 단순한 메시지가 사람들의 행동을 이끌어내는 데 유용하게 사용된 경우를 몇 가지 보여주었다. 하지만 현실을 직시하자. 이 세상 대부분의 사람들은 복잡한 일에 종사한다. 우리는 그런 복잡한 일들, 즉 법률, 의학.건축, 프로그램 등의 분야를 한두 줄의 간결한 메시지로 요약할 수있다고 주장하는 게 아니다. 복잡하고 복잡한 건물 건축을 단 하나의 간단한 메시지( '건물을 무너지지 않게 만든다')로 대체하는 것은 당연히 불가능하다.</w:t>
      </w:r>
    </w:p>
    <w:p w14:paraId="26A0A125" w14:textId="77777777" w:rsidR="0015131F" w:rsidRDefault="00366D32">
      <w:pPr>
        <w:spacing w:after="0" w:line="252" w:lineRule="auto"/>
        <w:ind w:left="40" w:right="20" w:firstLine="140"/>
        <w:jc w:val="both"/>
        <w:rPr>
          <w:sz w:val="18"/>
        </w:rPr>
      </w:pPr>
      <w:r>
        <w:rPr>
          <w:rFonts w:ascii="Calibri" w:eastAsia="Calibri" w:hAnsi="Calibri" w:hint="eastAsia"/>
          <w:color w:val="000000"/>
          <w:sz w:val="18"/>
        </w:rPr>
        <w:t>이러한 사실은 우리가 아직 언급하지 않은 중요한 문제를 야기한다. 아무것도 모르는 신참내기를 어떻게 훌륭한 건축가로 키울 것인가? 어떻게 단순함 속에서 복잡성이 대두되는가? 앞으로 우리는 단순함을 교묘하게 활용함으로써 복잡성을 창조하는 방법에 대해 논의할 것이다. 올바른 방식으로 쌓아올릴 수만 있다면, 단순한 메시지는 금세 복잡한 메시지로 탈바꿈할 수 있다.</w:t>
      </w:r>
    </w:p>
    <w:p w14:paraId="7B52CBE0" w14:textId="77777777" w:rsidR="0015131F" w:rsidRDefault="00366D32">
      <w:pPr>
        <w:spacing w:after="0" w:line="252" w:lineRule="auto"/>
        <w:ind w:left="40" w:right="20" w:firstLine="140"/>
        <w:jc w:val="both"/>
        <w:rPr>
          <w:sz w:val="18"/>
        </w:rPr>
      </w:pPr>
      <w:r>
        <w:rPr>
          <w:rFonts w:ascii="Calibri" w:eastAsia="Calibri" w:hAnsi="Calibri" w:hint="eastAsia"/>
          <w:color w:val="000000"/>
          <w:sz w:val="18"/>
        </w:rPr>
        <w:t>우선 당신에게 포멜로(pomelo)가 뭔지 가르쳐주겠다(포멜로가 뭔지알고 있다면 모르는 척해주길!). 포멜로에 대한 첫 번째 정의는 이렇다.</w:t>
      </w:r>
    </w:p>
    <w:p w14:paraId="32643C7F" w14:textId="77777777" w:rsidR="0015131F" w:rsidRDefault="0015131F">
      <w:pPr>
        <w:spacing w:after="0"/>
        <w:jc w:val="both"/>
        <w:rPr>
          <w:rFonts w:ascii="SimSun" w:eastAsia="SimSun" w:hAnsi="SimSun"/>
          <w:color w:val="000000"/>
          <w:sz w:val="21"/>
        </w:rPr>
      </w:pPr>
    </w:p>
    <w:p w14:paraId="4A71B22C" w14:textId="77777777" w:rsidR="0015131F" w:rsidRDefault="00366D32">
      <w:pPr>
        <w:spacing w:after="0" w:line="252" w:lineRule="auto"/>
        <w:ind w:left="220" w:right="20" w:hanging="40"/>
        <w:jc w:val="both"/>
        <w:rPr>
          <w:sz w:val="18"/>
        </w:rPr>
        <w:sectPr w:rsidR="0015131F">
          <w:headerReference w:type="default" r:id="rId134"/>
          <w:footerReference w:type="default" r:id="rId135"/>
          <w:type w:val="continuous"/>
          <w:pgSz w:w="11900" w:h="10060"/>
          <w:pgMar w:top="960" w:right="720" w:bottom="1200" w:left="720" w:header="480" w:footer="600" w:gutter="0"/>
          <w:cols w:num="2" w:space="720" w:equalWidth="0">
            <w:col w:w="4880" w:space="1040"/>
            <w:col w:w="4540" w:space="0"/>
          </w:cols>
        </w:sectPr>
      </w:pPr>
      <w:r>
        <w:rPr>
          <w:rFonts w:ascii="Calibri" w:eastAsia="Calibri" w:hAnsi="Calibri" w:hint="eastAsia"/>
          <w:color w:val="000000"/>
          <w:sz w:val="18"/>
        </w:rPr>
        <w:t>설명 1 포멜로란 감귤류 가운데 가장 큰 과일로, 매우 두꺼운 껍질을 지니고 있으나 부드러워 손으로 까기 쉽다. 속살이 연노랑에서 붉은 산호색에 이르기까지, 과즙이 풍부한 것에서 약간 메마른 것까지 그리고 달콤한 것에서 새콤하고 톡 쏘는 맛에 이르</w:t>
      </w:r>
    </w:p>
    <w:p w14:paraId="06CD1A41" w14:textId="77777777" w:rsidR="0015131F" w:rsidRDefault="00366D32">
      <w:pPr>
        <w:spacing w:after="0" w:line="215" w:lineRule="auto"/>
        <w:ind w:firstLine="240"/>
        <w:jc w:val="both"/>
        <w:rPr>
          <w:sz w:val="17"/>
        </w:rPr>
      </w:pPr>
      <w:r>
        <w:rPr>
          <w:rFonts w:ascii="Calibri" w:eastAsia="Calibri" w:hAnsi="Calibri" w:hint="eastAsia"/>
          <w:color w:val="000000"/>
          <w:sz w:val="17"/>
        </w:rPr>
        <w:lastRenderedPageBreak/>
        <w:t>기까지 매우 다양하다.</w:t>
      </w:r>
    </w:p>
    <w:p w14:paraId="0574E20B" w14:textId="77777777" w:rsidR="0015131F" w:rsidRDefault="0015131F">
      <w:pPr>
        <w:spacing w:after="0"/>
        <w:jc w:val="both"/>
        <w:rPr>
          <w:rFonts w:ascii="SimSun" w:eastAsia="SimSun" w:hAnsi="SimSun"/>
          <w:color w:val="000000"/>
          <w:sz w:val="21"/>
        </w:rPr>
      </w:pPr>
    </w:p>
    <w:p w14:paraId="70107CD6" w14:textId="77777777" w:rsidR="0015131F" w:rsidRDefault="00366D32">
      <w:pPr>
        <w:spacing w:before="126" w:after="0" w:line="335" w:lineRule="auto"/>
        <w:ind w:left="20" w:right="60" w:firstLine="120"/>
        <w:jc w:val="both"/>
        <w:rPr>
          <w:sz w:val="17"/>
        </w:rPr>
      </w:pPr>
      <w:r>
        <w:rPr>
          <w:rFonts w:ascii="Calibri" w:eastAsia="Calibri" w:hAnsi="Calibri" w:hint="eastAsia"/>
          <w:color w:val="000000"/>
          <w:sz w:val="17"/>
        </w:rPr>
        <w:t>여기서 질문 하나. 앞에서 제시한 정보에 기초하여 포멜로 주스와오렌지 주스그를 섞으면 어떤 맛이 날지 상상할 수 있을까? 대충은 짐작할 수 있겠지만 대답은 아마도 모호할 것이다. 이번에는 다른 방식으로 설명해보자.</w:t>
      </w:r>
    </w:p>
    <w:p w14:paraId="43920A77" w14:textId="77777777" w:rsidR="0015131F" w:rsidRDefault="0015131F">
      <w:pPr>
        <w:spacing w:after="0"/>
        <w:jc w:val="both"/>
        <w:rPr>
          <w:rFonts w:ascii="SimSun" w:eastAsia="SimSun" w:hAnsi="SimSun"/>
          <w:color w:val="000000"/>
          <w:sz w:val="21"/>
        </w:rPr>
      </w:pPr>
    </w:p>
    <w:p w14:paraId="54A84049" w14:textId="77777777" w:rsidR="0015131F" w:rsidRDefault="00366D32">
      <w:pPr>
        <w:spacing w:before="126" w:after="0" w:line="335" w:lineRule="auto"/>
        <w:ind w:left="240" w:right="60"/>
        <w:jc w:val="both"/>
        <w:rPr>
          <w:sz w:val="17"/>
        </w:rPr>
      </w:pPr>
      <w:r>
        <w:rPr>
          <w:rFonts w:ascii="Calibri" w:eastAsia="Calibri" w:hAnsi="Calibri" w:hint="eastAsia"/>
          <w:color w:val="000000"/>
          <w:sz w:val="17"/>
        </w:rPr>
        <w:t>설명 2 포멜로는 기본적으로 매우 두껍고 부드러운 껍질을 지닌거대한 그레이프프루트다.</w:t>
      </w:r>
    </w:p>
    <w:p w14:paraId="55B70E2E" w14:textId="77777777" w:rsidR="0015131F" w:rsidRDefault="0015131F">
      <w:pPr>
        <w:spacing w:after="0"/>
        <w:jc w:val="both"/>
        <w:rPr>
          <w:rFonts w:ascii="SimSun" w:eastAsia="SimSun" w:hAnsi="SimSun"/>
          <w:color w:val="000000"/>
          <w:sz w:val="21"/>
        </w:rPr>
      </w:pPr>
    </w:p>
    <w:p w14:paraId="6AA7D67F" w14:textId="77777777" w:rsidR="0015131F" w:rsidRDefault="00366D32">
      <w:pPr>
        <w:spacing w:after="0" w:line="335" w:lineRule="auto"/>
        <w:ind w:left="20" w:right="60" w:firstLine="120"/>
        <w:jc w:val="both"/>
        <w:rPr>
          <w:sz w:val="17"/>
        </w:rPr>
      </w:pPr>
      <w:r>
        <w:rPr>
          <w:rFonts w:ascii="Calibri" w:eastAsia="Calibri" w:hAnsi="Calibri" w:hint="eastAsia"/>
          <w:color w:val="000000"/>
          <w:sz w:val="17"/>
        </w:rPr>
        <w:t>두 번째 설명은 당신이 이미 알고 있는 개념에 깃발을 꽂는다. 그레이프프루트.포멜로가 그레이프프루트와 비슷하다는 말을 들으면당신은 그레이프프루트의 이미지를 떠올린다. 이제 우리는 두 과일이 어떻게 다른지 설명한다. 포멜로는 '거대하다. 당신은 이제 엄청나게 커다란 그레이프프루트를 상상하게 된다.</w:t>
      </w:r>
    </w:p>
    <w:p w14:paraId="43DCB388" w14:textId="77777777" w:rsidR="0015131F" w:rsidRDefault="00366D32">
      <w:pPr>
        <w:spacing w:before="45" w:after="0" w:line="335" w:lineRule="auto"/>
        <w:ind w:left="20" w:right="60" w:firstLine="120"/>
        <w:jc w:val="both"/>
        <w:rPr>
          <w:sz w:val="17"/>
        </w:rPr>
      </w:pPr>
      <w:r>
        <w:rPr>
          <w:rFonts w:ascii="Calibri" w:eastAsia="Calibri" w:hAnsi="Calibri" w:hint="eastAsia"/>
          <w:color w:val="000000"/>
          <w:sz w:val="17"/>
        </w:rPr>
        <w:t>우리는 방금 당신이 이미 알고 있는 개념을 끌어들여 새로운 개념을 손쉽게 배우도록 도운 것이다. 여기서 이미 알고 있는 개념은 '그레이프프루트'다. 그레이프프루트는 당신이 이미 갖고 있는 선험적도식이다.</w:t>
      </w:r>
    </w:p>
    <w:p w14:paraId="04E049BE" w14:textId="77777777" w:rsidR="0015131F" w:rsidRDefault="00366D32">
      <w:pPr>
        <w:spacing w:after="0" w:line="335" w:lineRule="auto"/>
        <w:ind w:left="20" w:right="60" w:firstLine="120"/>
        <w:jc w:val="both"/>
        <w:rPr>
          <w:sz w:val="17"/>
        </w:rPr>
      </w:pPr>
      <w:r>
        <w:rPr>
          <w:rFonts w:ascii="Calibri" w:eastAsia="Calibri" w:hAnsi="Calibri" w:hint="eastAsia"/>
          <w:color w:val="000000"/>
          <w:sz w:val="17"/>
        </w:rPr>
        <w:t>심리학자들은 도식(schema)이란 어떠한 개념이나 범주가 지닌고유한 속성들의 모임이라고 정의한다. 도식은 우리의 기억 속에 선</w:t>
      </w:r>
      <w:r>
        <w:rPr>
          <w:rFonts w:ascii="SimSun" w:eastAsia="SimSun" w:hAnsi="SimSun" w:hint="eastAsia"/>
          <w:color w:val="000000"/>
          <w:sz w:val="17"/>
        </w:rPr>
        <w:t>（先）저장되어 있는 많은 양의 정보로 구성되어 있다. 만일 누군가가</w:t>
      </w:r>
      <w:r>
        <w:rPr>
          <w:rFonts w:ascii="Calibri" w:eastAsia="Calibri" w:hAnsi="Calibri" w:hint="eastAsia"/>
          <w:color w:val="000000"/>
          <w:sz w:val="17"/>
        </w:rPr>
        <w:t>당신에게 정말 멋진 신형 스포츠카를 봤다고 말한다면 그 즉시 당신</w:t>
      </w:r>
    </w:p>
    <w:p w14:paraId="2B79AFA1" w14:textId="77777777" w:rsidR="0015131F" w:rsidRDefault="00366D32">
      <w:pPr>
        <w:spacing w:line="1" w:lineRule="exact"/>
      </w:pPr>
      <w:r>
        <w:br w:type="column"/>
      </w:r>
    </w:p>
    <w:p w14:paraId="76537067" w14:textId="77777777" w:rsidR="0015131F" w:rsidRDefault="00366D32">
      <w:pPr>
        <w:spacing w:after="0" w:line="299" w:lineRule="auto"/>
        <w:ind w:left="100" w:right="80" w:hanging="60"/>
        <w:jc w:val="both"/>
        <w:rPr>
          <w:sz w:val="17"/>
        </w:rPr>
      </w:pPr>
      <w:r>
        <w:rPr>
          <w:rFonts w:ascii="Calibri" w:eastAsia="Calibri" w:hAnsi="Calibri" w:hint="eastAsia"/>
          <w:color w:val="000000"/>
          <w:sz w:val="17"/>
        </w:rPr>
        <w:t>의 머릿속에서는 선험적인 고유 정보들이 튀어나오기 시작할 것이다. 당신은 스포츠카가 어떤 것인지 이미 알고 있다. 당신은 머릿속으로 가볍고 늘씬한 투도어 컨버터블을 떠올린다. 그림 속 자동차는도로 위를 쏜살같이 달려나가고 색깔은 틀림없이 붉은 색일 것이다.</w:t>
      </w:r>
    </w:p>
    <w:p w14:paraId="7A0C131B" w14:textId="77777777" w:rsidR="0015131F" w:rsidRDefault="00366D32">
      <w:pPr>
        <w:spacing w:before="18" w:after="0" w:line="299" w:lineRule="auto"/>
        <w:ind w:left="40" w:right="80" w:firstLine="140"/>
        <w:jc w:val="both"/>
        <w:rPr>
          <w:sz w:val="17"/>
        </w:rPr>
      </w:pPr>
      <w:r>
        <w:rPr>
          <w:rFonts w:ascii="Calibri" w:eastAsia="Calibri" w:hAnsi="Calibri" w:hint="eastAsia"/>
          <w:color w:val="000000"/>
          <w:sz w:val="17"/>
        </w:rPr>
        <w:t>이와 마찬가지로 그레이프프루트에 관한 당신의 도식 역시 고유한특성들의 묶음으로 이루어져 있다. 다홍색의 속살, 새콤한 냄새.소프트볼 크기만 한 등근 모양 등.</w:t>
      </w:r>
    </w:p>
    <w:p w14:paraId="3C45DE08" w14:textId="77777777" w:rsidR="0015131F" w:rsidRDefault="00366D32">
      <w:pPr>
        <w:spacing w:after="0" w:line="299" w:lineRule="auto"/>
        <w:ind w:left="40" w:right="80" w:firstLine="140"/>
        <w:jc w:val="both"/>
        <w:rPr>
          <w:sz w:val="17"/>
        </w:rPr>
      </w:pPr>
      <w:r>
        <w:rPr>
          <w:rFonts w:ascii="Calibri" w:eastAsia="Calibri" w:hAnsi="Calibri" w:hint="eastAsia"/>
          <w:color w:val="000000"/>
          <w:sz w:val="17"/>
        </w:rPr>
        <w:t>그레이프프루트의 도식을 불러옴으로써 우리는 당신에게 포멜로의 특성에 대해 나열할 때보다 빠르고 쉽게 포멜로의 개념을 설명할수 있다. 물론 포멜로 주스와 오렌지 주스를 섞은 새로운 주스에 관한 질문에도 간단히 대답할 수 있게 된다. 당신은 이미 오렌지 주스와 그레이프프루트 주스를 섞으면 어떤 맛이 나는지 알고 있기 때문이다. 포멜로 도식은 그레이프프루트 도식의 속성을 그대로 물려받게 된다.(그건 그렇고 완벽함을 기하기 위해 언급하자면, 사실은 설명 1 역시도식으로 도배되어 있다. 감귤류 과일도 도식, 껍질도 도식, '새콤한 맛도 도식이다. 설명 2가 이해하기 더 쉬운 이유는 단지 그레이프프루트가 다른 도식들의 혼합으로 구성된 상위 도식에 속하기 때문이다.)</w:t>
      </w:r>
    </w:p>
    <w:p w14:paraId="5F63B00C" w14:textId="77777777" w:rsidR="0015131F" w:rsidRDefault="00366D32">
      <w:pPr>
        <w:spacing w:before="42" w:after="0" w:line="299" w:lineRule="auto"/>
        <w:ind w:left="40" w:right="80" w:firstLine="140"/>
        <w:jc w:val="both"/>
        <w:rPr>
          <w:sz w:val="17"/>
        </w:rPr>
      </w:pPr>
      <w:r>
        <w:rPr>
          <w:rFonts w:ascii="Calibri" w:eastAsia="Calibri" w:hAnsi="Calibri" w:hint="eastAsia"/>
          <w:color w:val="000000"/>
          <w:sz w:val="17"/>
        </w:rPr>
        <w:t>도식을 사용한 설명 2는 이해력과 기억력을 향상시킨다. 그렇다면이번에는 포멜로에 관한 두 개의 정의를 역피라미드 구조리는 측면에서 살펴보자.</w:t>
      </w:r>
    </w:p>
    <w:p w14:paraId="0E659FB8" w14:textId="77777777" w:rsidR="0015131F" w:rsidRDefault="00366D32">
      <w:pPr>
        <w:spacing w:after="0" w:line="299" w:lineRule="auto"/>
        <w:ind w:left="40" w:right="80" w:firstLine="140"/>
        <w:jc w:val="both"/>
        <w:rPr>
          <w:sz w:val="17"/>
        </w:rPr>
        <w:sectPr w:rsidR="0015131F">
          <w:headerReference w:type="default" r:id="rId136"/>
          <w:footerReference w:type="default" r:id="rId137"/>
          <w:type w:val="continuous"/>
          <w:pgSz w:w="11900" w:h="9980"/>
          <w:pgMar w:top="960" w:right="720" w:bottom="1200" w:left="720" w:header="480" w:footer="600" w:gutter="0"/>
          <w:cols w:num="2" w:space="720" w:equalWidth="0">
            <w:col w:w="4760" w:space="1040"/>
            <w:col w:w="4660" w:space="0"/>
          </w:cols>
        </w:sectPr>
      </w:pPr>
      <w:r>
        <w:rPr>
          <w:rFonts w:ascii="Calibri" w:eastAsia="Calibri" w:hAnsi="Calibri" w:hint="eastAsia"/>
          <w:color w:val="000000"/>
          <w:sz w:val="17"/>
        </w:rPr>
        <w:t>먼저 리드를 찾아보라. 설명 1의 리드는 감귤류 과일이다. 리드 다음에는 그렇다 할 위계적 구조가 나타나지 않는다. 각자 무엇에 관심을 가지느냐에 따라. 독자들은 껍</w:t>
      </w:r>
      <w:r>
        <w:rPr>
          <w:rFonts w:ascii="Calibri" w:eastAsia="Calibri" w:hAnsi="Calibri" w:hint="eastAsia"/>
          <w:color w:val="000000"/>
          <w:sz w:val="17"/>
        </w:rPr>
        <w:lastRenderedPageBreak/>
        <w:t>질에 관한 정보(매우 두꺼운 껍질을</w:t>
      </w:r>
    </w:p>
    <w:p w14:paraId="6BAD03C6" w14:textId="77777777" w:rsidR="0015131F" w:rsidRDefault="00366D32">
      <w:pPr>
        <w:spacing w:after="0" w:line="265" w:lineRule="auto"/>
        <w:ind w:left="40" w:right="60"/>
        <w:jc w:val="both"/>
        <w:rPr>
          <w:sz w:val="19"/>
        </w:rPr>
      </w:pPr>
      <w:r>
        <w:rPr>
          <w:rFonts w:ascii="Calibri" w:eastAsia="Calibri" w:hAnsi="Calibri" w:hint="eastAsia"/>
          <w:color w:val="000000"/>
          <w:sz w:val="19"/>
        </w:rPr>
        <w:lastRenderedPageBreak/>
        <w:t>지니고 있으나 부드러워 손으로 까기 용이하다)나 색상에 관한 정보(연노랑에서 붉은 산호색에 이르기까지) 또는 과즙의 양이나 맛에 관한 정보를기억할 것이다.</w:t>
      </w:r>
    </w:p>
    <w:p w14:paraId="6776AA07" w14:textId="77777777" w:rsidR="0015131F" w:rsidRDefault="00366D32">
      <w:pPr>
        <w:spacing w:after="0" w:line="265" w:lineRule="auto"/>
        <w:ind w:left="40" w:right="60" w:firstLine="140"/>
        <w:jc w:val="both"/>
        <w:rPr>
          <w:sz w:val="19"/>
        </w:rPr>
      </w:pPr>
      <w:r>
        <w:rPr>
          <w:rFonts w:ascii="Calibri" w:eastAsia="Calibri" w:hAnsi="Calibri" w:hint="eastAsia"/>
          <w:color w:val="000000"/>
          <w:sz w:val="19"/>
        </w:rPr>
        <w:t>설명 2의 리드는 그레이프프루트다. 두 번째 구절은 '거대한이며,세 번째 구절은 '매우 두껍고 부드러운 껍질'이다.</w:t>
      </w:r>
    </w:p>
    <w:p w14:paraId="4E65CC59" w14:textId="77777777" w:rsidR="0015131F" w:rsidRDefault="00366D32">
      <w:pPr>
        <w:spacing w:after="0" w:line="265" w:lineRule="auto"/>
        <w:ind w:left="40" w:right="60" w:firstLine="140"/>
        <w:jc w:val="both"/>
        <w:rPr>
          <w:sz w:val="19"/>
        </w:rPr>
      </w:pPr>
      <w:r>
        <w:rPr>
          <w:rFonts w:ascii="Calibri" w:eastAsia="Calibri" w:hAnsi="Calibri" w:hint="eastAsia"/>
          <w:color w:val="000000"/>
          <w:sz w:val="19"/>
        </w:rPr>
        <w:t>지금부터 6개월쯤 지나고 나면 사람들은 기껏해야 두 글의 리드밖에 기억하지 못할 것이다. 즉, 첫 번째 스토리에서는 과일이나 감귤류 과일을, 두 번째 스토리에서는 그레이프프루트밖에 떠올리지 못한다는 뜻이다. 그러니 그레이프프루트 쪽이 훨씬 낫다는 건, 두말하면 잔소리이지 않은가?</w:t>
      </w:r>
    </w:p>
    <w:p w14:paraId="325D4B33" w14:textId="77777777" w:rsidR="0015131F" w:rsidRDefault="00366D32">
      <w:pPr>
        <w:spacing w:after="0" w:line="265" w:lineRule="auto"/>
        <w:ind w:left="40" w:right="60" w:firstLine="140"/>
        <w:jc w:val="both"/>
        <w:rPr>
          <w:sz w:val="19"/>
        </w:rPr>
      </w:pPr>
      <w:r>
        <w:rPr>
          <w:rFonts w:ascii="Calibri" w:eastAsia="Calibri" w:hAnsi="Calibri" w:hint="eastAsia"/>
          <w:color w:val="000000"/>
          <w:sz w:val="19"/>
        </w:rPr>
        <w:t>감귤류 과일에 대해 이렇게 정성 들여 설명을 해봐야 써먹을 곳은한 군데도 없겠지만 그 아래 놓인 개념, 즉 도식을 이용하면 심오한단순함을 구축할 수 있다는 사실만은 지극히 중대하다. 뛰어난 교사들은 본능적으로 수많은 도식을 활용한다. 예를 들어, 경제학 교사들은 경제학적 도식이 전무한 학생들도 이해할 수 있도록 간결하고기본적인 예시를 들어준다.</w:t>
      </w:r>
    </w:p>
    <w:p w14:paraId="401AA756" w14:textId="77777777" w:rsidR="0015131F" w:rsidRDefault="00366D32">
      <w:pPr>
        <w:spacing w:after="0" w:line="265" w:lineRule="auto"/>
        <w:ind w:left="40" w:right="60" w:firstLine="140"/>
        <w:jc w:val="both"/>
        <w:rPr>
          <w:sz w:val="19"/>
        </w:rPr>
      </w:pPr>
      <w:r>
        <w:rPr>
          <w:rFonts w:ascii="Calibri" w:eastAsia="Calibri" w:hAnsi="Calibri" w:hint="eastAsia"/>
          <w:color w:val="000000"/>
          <w:sz w:val="19"/>
        </w:rPr>
        <w:t>"너는 사과를 재배하고 나는 오렌지를 재배한다고 치자. 그 근방에 사는 사람은 우리 둘뿐이야. 그리고 우리는 한 종류의 과일만 먹는 것보다 사과와 오렌지를 모두 먹는 걸 좋아하지. 그럼 우리는 서로의 과일을 교환해야겠지? 도대체 어떤 방식으로 과일을 교환해야할까?"</w:t>
      </w:r>
    </w:p>
    <w:p w14:paraId="599276D7" w14:textId="77777777" w:rsidR="0015131F" w:rsidRDefault="00366D32">
      <w:pPr>
        <w:spacing w:after="0" w:line="265" w:lineRule="auto"/>
        <w:ind w:left="40" w:right="60" w:firstLine="140"/>
        <w:jc w:val="both"/>
        <w:rPr>
          <w:sz w:val="19"/>
        </w:rPr>
      </w:pPr>
      <w:r>
        <w:rPr>
          <w:rFonts w:ascii="Calibri" w:eastAsia="Calibri" w:hAnsi="Calibri" w:hint="eastAsia"/>
          <w:color w:val="000000"/>
          <w:sz w:val="19"/>
        </w:rPr>
        <w:t>학생들은 처음에 이렇게 단순한 맥락에서 교환과 거래의 개념을배운다. 그리고 이 지식은 그들에게 가</w:t>
      </w:r>
      <w:r>
        <w:rPr>
          <w:rFonts w:ascii="Calibri" w:eastAsia="Calibri" w:hAnsi="Calibri" w:hint="eastAsia"/>
          <w:color w:val="000000"/>
          <w:sz w:val="19"/>
        </w:rPr>
        <w:t>장 기초적인 매매 도식을 구</w:t>
      </w:r>
    </w:p>
    <w:p w14:paraId="62E605D2" w14:textId="77777777" w:rsidR="0015131F" w:rsidRDefault="00366D32">
      <w:pPr>
        <w:spacing w:line="1" w:lineRule="exact"/>
      </w:pPr>
      <w:r>
        <w:br w:type="column"/>
      </w:r>
    </w:p>
    <w:p w14:paraId="2D7A42D3" w14:textId="77777777" w:rsidR="0015131F" w:rsidRDefault="00366D32">
      <w:pPr>
        <w:spacing w:after="0" w:line="256" w:lineRule="auto"/>
        <w:ind w:left="20" w:right="60" w:hanging="20"/>
        <w:jc w:val="both"/>
        <w:rPr>
          <w:sz w:val="19"/>
        </w:rPr>
      </w:pPr>
      <w:r>
        <w:rPr>
          <w:rFonts w:ascii="Calibri" w:eastAsia="Calibri" w:hAnsi="Calibri" w:hint="eastAsia"/>
          <w:color w:val="000000"/>
          <w:sz w:val="19"/>
        </w:rPr>
        <w:t>성하게 해준다. 이렇게 한 번 성립된 도식은 언제든지 다시 불러올수 있으며 때로는 보다 크고 넓은 차원으로 확대될 수도 있다. 가령갑자기 당신이 새로운 재배 방식을 도입해 사과 재배 능력이 개선된다면? 그래도 전과 마찬가지의 방식으로 거래를 해야 할까? 이런 문제를 해결하려면 우리는 기존의 도식을 불러와 적용해야 한다. 마치포멜로를 이해하기 위해서는 기존에 있던 그레이프프루트 도식을불러와야 하는 것처럼 말이다.</w:t>
      </w:r>
    </w:p>
    <w:p w14:paraId="466263F5" w14:textId="77777777" w:rsidR="0015131F" w:rsidRDefault="0015131F">
      <w:pPr>
        <w:spacing w:after="0"/>
        <w:jc w:val="both"/>
        <w:rPr>
          <w:rFonts w:ascii="SimSun" w:eastAsia="SimSun" w:hAnsi="SimSun"/>
          <w:color w:val="000000"/>
          <w:sz w:val="21"/>
        </w:rPr>
      </w:pPr>
    </w:p>
    <w:p w14:paraId="47A17689" w14:textId="77777777" w:rsidR="0015131F" w:rsidRDefault="00366D32">
      <w:pPr>
        <w:spacing w:before="165" w:after="0" w:line="239" w:lineRule="auto"/>
        <w:jc w:val="both"/>
        <w:rPr>
          <w:sz w:val="19"/>
        </w:rPr>
      </w:pPr>
      <w:r>
        <w:rPr>
          <w:rFonts w:ascii="Calibri" w:eastAsia="Calibri" w:hAnsi="Calibri" w:hint="eastAsia"/>
          <w:b/>
          <w:color w:val="000000"/>
          <w:sz w:val="19"/>
        </w:rPr>
        <w:t xml:space="preserve">무엇을 </w:t>
      </w:r>
      <w:r>
        <w:rPr>
          <w:rFonts w:ascii="Calibri" w:eastAsia="Calibri" w:hAnsi="Calibri" w:hint="eastAsia"/>
          <w:b/>
          <w:color w:val="000000"/>
          <w:sz w:val="19"/>
          <w:u w:val="single"/>
        </w:rPr>
        <w:t>알</w:t>
      </w:r>
      <w:r>
        <w:rPr>
          <w:rFonts w:ascii="Calibri" w:eastAsia="Calibri" w:hAnsi="Calibri" w:hint="eastAsia"/>
          <w:b/>
          <w:color w:val="000000"/>
          <w:sz w:val="19"/>
        </w:rPr>
        <w:t>게 되면 알기 전 상태로 돌아갈 수 없나니</w:t>
      </w:r>
    </w:p>
    <w:p w14:paraId="184D3905" w14:textId="77777777" w:rsidR="0015131F" w:rsidRDefault="0015131F">
      <w:pPr>
        <w:spacing w:after="0"/>
        <w:jc w:val="both"/>
        <w:rPr>
          <w:rFonts w:ascii="SimSun" w:eastAsia="SimSun" w:hAnsi="SimSun"/>
          <w:color w:val="000000"/>
          <w:sz w:val="21"/>
        </w:rPr>
      </w:pPr>
    </w:p>
    <w:p w14:paraId="659120B9" w14:textId="77777777" w:rsidR="0015131F" w:rsidRDefault="00366D32">
      <w:pPr>
        <w:spacing w:after="0" w:line="256" w:lineRule="auto"/>
        <w:ind w:left="20" w:right="60" w:hanging="20"/>
        <w:jc w:val="both"/>
        <w:rPr>
          <w:sz w:val="19"/>
        </w:rPr>
      </w:pPr>
      <w:r>
        <w:rPr>
          <w:rFonts w:ascii="Calibri" w:eastAsia="Calibri" w:hAnsi="Calibri" w:hint="eastAsia"/>
          <w:color w:val="000000"/>
          <w:sz w:val="19"/>
        </w:rPr>
        <w:t>도식은 단순한 기본 요소에서 복잡한 메시지를 창조할 수 있도록 도외준다. 학교에서 가르치는 과학 수업 역시 수많은 도식을 교묘하게활용하고 있다. 물리학은 단순하고 이상적인 상황을 제시한다. 도르래, 경사로, 마찰 없는 표면을 따라 일정한 속도로 움직이는 물체.시간이 지나 학생들이 도르래 도식에 익숙해지면 이 도식은 보다 복잡한 문제에 응용되거나 다른 새로운 도식과 결합한다.</w:t>
      </w:r>
    </w:p>
    <w:p w14:paraId="0BA143FC" w14:textId="77777777" w:rsidR="0015131F" w:rsidRDefault="00366D32">
      <w:pPr>
        <w:spacing w:after="0" w:line="256" w:lineRule="auto"/>
        <w:ind w:right="60" w:firstLine="120"/>
        <w:jc w:val="both"/>
        <w:rPr>
          <w:sz w:val="19"/>
        </w:rPr>
      </w:pPr>
      <w:r>
        <w:rPr>
          <w:rFonts w:ascii="Calibri" w:eastAsia="Calibri" w:hAnsi="Calibri" w:hint="eastAsia"/>
          <w:color w:val="000000"/>
          <w:sz w:val="19"/>
        </w:rPr>
        <w:t>도식 응용에 대한 또 하나의 훌륭한 예는 초등학교 때 배우는 분자의 '태양계 모델'일 것이다. 이 모델은 행성이 태양의 주위를 돌듯전자도 핵을 중심으로 회전하고 있다고 가르친다. 학생들은 이런비유를 통해 원자가 어떤 식으로 움직이는지 빠르고 간편하게 이해할수 있다.</w:t>
      </w:r>
    </w:p>
    <w:p w14:paraId="44B9C7CE" w14:textId="77777777" w:rsidR="0015131F" w:rsidRDefault="00366D32">
      <w:pPr>
        <w:spacing w:after="0" w:line="256" w:lineRule="auto"/>
        <w:ind w:right="60" w:firstLine="120"/>
        <w:jc w:val="both"/>
        <w:rPr>
          <w:sz w:val="19"/>
        </w:rPr>
        <w:sectPr w:rsidR="0015131F">
          <w:headerReference w:type="default" r:id="rId138"/>
          <w:footerReference w:type="default" r:id="rId139"/>
          <w:type w:val="continuous"/>
          <w:pgSz w:w="11900" w:h="10080"/>
          <w:pgMar w:top="960" w:right="720" w:bottom="1200" w:left="720" w:header="480" w:footer="600" w:gutter="0"/>
          <w:cols w:num="2" w:space="720" w:equalWidth="0">
            <w:col w:w="4800" w:space="1060"/>
            <w:col w:w="4600" w:space="0"/>
          </w:cols>
        </w:sectPr>
      </w:pPr>
      <w:r>
        <w:rPr>
          <w:rFonts w:ascii="Calibri" w:eastAsia="Calibri" w:hAnsi="Calibri" w:hint="eastAsia"/>
          <w:color w:val="000000"/>
          <w:sz w:val="19"/>
        </w:rPr>
        <w:t>행성을 이용한 비유는 어째서 많은 사람들이 간결한 도식(거대한그레이프프루트)을 거부하고 세밀하고 복</w:t>
      </w:r>
      <w:r>
        <w:rPr>
          <w:rFonts w:ascii="Calibri" w:eastAsia="Calibri" w:hAnsi="Calibri" w:hint="eastAsia"/>
          <w:color w:val="000000"/>
          <w:sz w:val="19"/>
        </w:rPr>
        <w:t>잡한 설명(두껍고 부드러운 껍질</w:t>
      </w:r>
    </w:p>
    <w:p w14:paraId="2632F896" w14:textId="77777777" w:rsidR="0015131F" w:rsidRDefault="00366D32">
      <w:pPr>
        <w:spacing w:after="0" w:line="326" w:lineRule="auto"/>
        <w:ind w:left="60" w:right="20" w:hanging="40"/>
        <w:jc w:val="both"/>
        <w:rPr>
          <w:sz w:val="17"/>
        </w:rPr>
      </w:pPr>
      <w:r>
        <w:rPr>
          <w:rFonts w:ascii="Calibri" w:eastAsia="Calibri" w:hAnsi="Calibri" w:hint="eastAsia"/>
          <w:color w:val="000000"/>
          <w:sz w:val="17"/>
        </w:rPr>
        <w:lastRenderedPageBreak/>
        <w:t>을 가진 감귤류의 어찌고저찌고)을 선호하는지에 대해 간단한 통찰력을제공한다. 도식은 때로 진실을 멀리 돌아가는 오솔길이기 때문이다.</w:t>
      </w:r>
    </w:p>
    <w:p w14:paraId="0C7768AA" w14:textId="77777777" w:rsidR="0015131F" w:rsidRDefault="00366D32">
      <w:pPr>
        <w:spacing w:after="0" w:line="326" w:lineRule="auto"/>
        <w:ind w:left="20" w:right="20" w:firstLine="140"/>
        <w:jc w:val="both"/>
        <w:rPr>
          <w:sz w:val="17"/>
        </w:rPr>
      </w:pPr>
      <w:r>
        <w:rPr>
          <w:rFonts w:ascii="Calibri" w:eastAsia="Calibri" w:hAnsi="Calibri" w:hint="eastAsia"/>
          <w:color w:val="000000"/>
          <w:sz w:val="17"/>
        </w:rPr>
        <w:t>이를테면 물리학자들은 행성의 공전 원리와 전자가 전자핵 주위를도는 원리가 서로 다르다는 사실을 알고 있다. 실제로 전자는 확률구름 속에서 움직이기 때문에 그 위치가 불확실하다. 그렇다면 이를6학년 아이에게 어떻게 설명해야 할까? 이해하기 쉽도록 행성의 움직임에 비유하여 진실에 한 발짝 가까이 다가갈 수 있도록 도와줄것인가, 아니면 이해하기 힘든 확률 구름에 대해 정확하게 설명해줄것인가?</w:t>
      </w:r>
    </w:p>
    <w:p w14:paraId="5BF6F0E3" w14:textId="77777777" w:rsidR="0015131F" w:rsidRDefault="00366D32">
      <w:pPr>
        <w:spacing w:after="0" w:line="326" w:lineRule="auto"/>
        <w:ind w:left="20" w:right="20" w:firstLine="140"/>
        <w:jc w:val="both"/>
        <w:rPr>
          <w:sz w:val="17"/>
        </w:rPr>
      </w:pPr>
      <w:r>
        <w:rPr>
          <w:rFonts w:ascii="Calibri" w:eastAsia="Calibri" w:hAnsi="Calibri" w:hint="eastAsia"/>
          <w:color w:val="000000"/>
          <w:sz w:val="17"/>
        </w:rPr>
        <w:t>참으로 어려운 선택이 아닐 수 없다. 방법은 두 가지다. 접근성을다소 희생하더라도 정확성을 더 기하든가, 아니면 정확성을 다소 희생하여 접근성을 더 기하든가. 하지만 대부분의 상황에서 양자택일은 잘못된 선택이다. 메시지는 예측이나 결정을 내리는 데 사용되지않는다면 이무리 정확하거나 이해하기 쉽다고 해도 이무런 가치가없기 때문이다.</w:t>
      </w:r>
    </w:p>
    <w:p w14:paraId="2B8417F9" w14:textId="77777777" w:rsidR="0015131F" w:rsidRDefault="00366D32">
      <w:pPr>
        <w:spacing w:after="0" w:line="326" w:lineRule="auto"/>
        <w:ind w:left="20" w:right="20" w:firstLine="140"/>
        <w:jc w:val="both"/>
        <w:rPr>
          <w:sz w:val="17"/>
        </w:rPr>
      </w:pPr>
      <w:r>
        <w:rPr>
          <w:rFonts w:ascii="Calibri" w:eastAsia="Calibri" w:hAnsi="Calibri" w:hint="eastAsia"/>
          <w:color w:val="000000"/>
          <w:sz w:val="17"/>
        </w:rPr>
        <w:t>허브 켈러허는 승무원들에게 '주주가치를 극대화하는 것'이야말로모두의 목표라고 말할 수도 있었다. 어떤 면에서 그것은 '가장 저렴한 항공사 보다 훨씬 정확하고 완벽한 표현이다. '저렴한 항공사'라는 말은 불분명하고 허점투성이이기 때문이다. 사실 가격을 낮출 방법은 엄청나게 다양하다. 항공기 수를 줄일 수도 있고 승객들에게제공하는 냅킨의 양을 줄일 수도 있다. 따라서 사우스웨스트 사는비용절감에 대한 핵심 가치를 보완하는 다른 가치들(승객들이 느끼는편안함, 안전도 등)을 보유하고 있음이 틀림없다. '주주가치의 극대화</w:t>
      </w:r>
    </w:p>
    <w:p w14:paraId="05986754" w14:textId="77777777" w:rsidR="0015131F" w:rsidRDefault="00366D32">
      <w:pPr>
        <w:spacing w:line="1" w:lineRule="exact"/>
      </w:pPr>
      <w:r>
        <w:br w:type="column"/>
      </w:r>
    </w:p>
    <w:p w14:paraId="42C0BA03" w14:textId="77777777" w:rsidR="0015131F" w:rsidRDefault="00366D32">
      <w:pPr>
        <w:spacing w:after="0" w:line="304" w:lineRule="auto"/>
        <w:ind w:right="100"/>
        <w:jc w:val="both"/>
        <w:rPr>
          <w:sz w:val="17"/>
        </w:rPr>
      </w:pPr>
      <w:r>
        <w:rPr>
          <w:rFonts w:ascii="Calibri" w:eastAsia="Calibri" w:hAnsi="Calibri" w:hint="eastAsia"/>
          <w:color w:val="000000"/>
          <w:sz w:val="17"/>
        </w:rPr>
        <w:t>가 지닌 문제점은 메시지의 정확성에도 불구하고 치킨샐러드를 메뉴에 포함시킬 것인가 말 것인가 하는 선택의 갈림길에서 승무원에게 이무런 도움도 주지 못한다는 것이다. 정확하지만 쓸모없는 메시지는 어차피 쓸모없는 것에 불과하다.</w:t>
      </w:r>
    </w:p>
    <w:p w14:paraId="76ACDD47" w14:textId="77777777" w:rsidR="0015131F" w:rsidRDefault="00366D32">
      <w:pPr>
        <w:spacing w:after="0" w:line="304" w:lineRule="auto"/>
        <w:ind w:right="100" w:firstLine="140"/>
        <w:jc w:val="both"/>
        <w:rPr>
          <w:sz w:val="17"/>
        </w:rPr>
      </w:pPr>
      <w:r>
        <w:rPr>
          <w:rFonts w:ascii="Calibri" w:eastAsia="Calibri" w:hAnsi="Calibri" w:hint="eastAsia"/>
          <w:color w:val="000000"/>
          <w:sz w:val="17"/>
        </w:rPr>
        <w:t>서문에서 말한 /지식의 저주가 키억나는가? 어떤 것에 관해 알게된 후에는 알기 전의 상태로 돌아갈 수 없다. 무익한 정확성은 '지식의 저주'의 한 증상이다. '주주가치의 극대화'는 CEO에게는 가치 있고 유용한 행동 방침일지 모르나 일개 승무원에게는 이무런 의미도없다. 물리학자에게 확률 구름은 환상적인 현상이지만 어린 학생들에게는 전혀 이해할 수 없는 개념이다.</w:t>
      </w:r>
    </w:p>
    <w:p w14:paraId="60B1E4FA" w14:textId="77777777" w:rsidR="0015131F" w:rsidRDefault="00366D32">
      <w:pPr>
        <w:spacing w:after="0" w:line="304" w:lineRule="auto"/>
        <w:ind w:right="100" w:firstLine="140"/>
        <w:jc w:val="both"/>
        <w:rPr>
          <w:sz w:val="17"/>
        </w:rPr>
      </w:pPr>
      <w:r>
        <w:rPr>
          <w:rFonts w:ascii="Calibri" w:eastAsia="Calibri" w:hAnsi="Calibri" w:hint="eastAsia"/>
          <w:color w:val="000000"/>
          <w:sz w:val="17"/>
        </w:rPr>
        <w:t>대부분의 사람들은 처음부터 필요한 모든 정보를 직접적으로 정확하게 제시하고 싶어 하지만 가장 적절한 방법은 유용한 정보에서 시작해 조금씩 조금씩 그 양과 정확성을 차근차근 늘려가는 것이다.</w:t>
      </w:r>
    </w:p>
    <w:p w14:paraId="23AA3226" w14:textId="77777777" w:rsidR="0015131F" w:rsidRDefault="0015131F">
      <w:pPr>
        <w:spacing w:after="0"/>
        <w:jc w:val="both"/>
        <w:rPr>
          <w:rFonts w:ascii="SimSun" w:eastAsia="SimSun" w:hAnsi="SimSun"/>
          <w:color w:val="000000"/>
          <w:sz w:val="21"/>
        </w:rPr>
      </w:pPr>
    </w:p>
    <w:p w14:paraId="5352A1C9" w14:textId="77777777" w:rsidR="0015131F" w:rsidRDefault="00366D32">
      <w:pPr>
        <w:spacing w:before="148" w:after="0" w:line="239" w:lineRule="auto"/>
        <w:jc w:val="both"/>
        <w:rPr>
          <w:sz w:val="17"/>
        </w:rPr>
      </w:pPr>
      <w:r>
        <w:rPr>
          <w:rFonts w:ascii="Calibri" w:eastAsia="Calibri" w:hAnsi="Calibri" w:hint="eastAsia"/>
          <w:b/>
          <w:color w:val="000000"/>
          <w:sz w:val="17"/>
        </w:rPr>
        <w:t>할리우드 영화의 성공을 결정하는 카피 한 줄</w:t>
      </w:r>
    </w:p>
    <w:p w14:paraId="24158EE3" w14:textId="77777777" w:rsidR="0015131F" w:rsidRDefault="0015131F">
      <w:pPr>
        <w:spacing w:after="0"/>
        <w:jc w:val="both"/>
        <w:rPr>
          <w:rFonts w:ascii="SimSun" w:eastAsia="SimSun" w:hAnsi="SimSun"/>
          <w:color w:val="000000"/>
          <w:sz w:val="21"/>
        </w:rPr>
      </w:pPr>
    </w:p>
    <w:p w14:paraId="6A175F66" w14:textId="77777777" w:rsidR="0015131F" w:rsidRDefault="00366D32">
      <w:pPr>
        <w:spacing w:after="0" w:line="304" w:lineRule="auto"/>
        <w:ind w:left="20" w:right="100" w:hanging="20"/>
        <w:jc w:val="both"/>
        <w:rPr>
          <w:sz w:val="17"/>
        </w:rPr>
      </w:pPr>
      <w:r>
        <w:rPr>
          <w:rFonts w:ascii="Calibri" w:eastAsia="Calibri" w:hAnsi="Calibri" w:hint="eastAsia"/>
          <w:color w:val="000000"/>
          <w:sz w:val="17"/>
        </w:rPr>
        <w:t>무익한 정확성과 기타 다양한 '지식의 저주'를 피해갈 수 있는 최선의 예방책 중 하나가 바로 비유법이다. 포멜로는 그레이프프루트와유사하다. 좋은 뉴스 기시는 거꾸로 선 피라미드와 같은 구조를 갖추고 있다. 피부손상은 노화와 비슷하다. 비유법은 당신이 이미 알고 있는 개념을 연상시킴으로써 간결한 메시지를 더욱 이해하기 쉽게 만든다.</w:t>
      </w:r>
    </w:p>
    <w:p w14:paraId="1DB3AA18" w14:textId="77777777" w:rsidR="0015131F" w:rsidRDefault="00366D32">
      <w:pPr>
        <w:spacing w:before="159" w:after="0" w:line="239" w:lineRule="auto"/>
        <w:ind w:firstLine="140"/>
        <w:jc w:val="both"/>
        <w:rPr>
          <w:sz w:val="17"/>
        </w:rPr>
        <w:sectPr w:rsidR="0015131F">
          <w:headerReference w:type="default" r:id="rId140"/>
          <w:footerReference w:type="default" r:id="rId141"/>
          <w:type w:val="continuous"/>
          <w:pgSz w:w="11900" w:h="10000"/>
          <w:pgMar w:top="960" w:right="720" w:bottom="1200" w:left="720" w:header="480" w:footer="600" w:gutter="0"/>
          <w:cols w:num="2" w:space="720" w:equalWidth="0">
            <w:col w:w="4780" w:space="1020"/>
            <w:col w:w="4660" w:space="0"/>
          </w:cols>
        </w:sectPr>
      </w:pPr>
      <w:r>
        <w:rPr>
          <w:rFonts w:ascii="Calibri" w:eastAsia="Calibri" w:hAnsi="Calibri" w:hint="eastAsia"/>
          <w:color w:val="000000"/>
          <w:sz w:val="17"/>
        </w:rPr>
        <w:lastRenderedPageBreak/>
        <w:t>훌륭한 비유는 엄청난 위력을 발휘한다. 1억 달러짜</w:t>
      </w:r>
    </w:p>
    <w:p w14:paraId="10910CA0" w14:textId="77777777" w:rsidR="0015131F" w:rsidRDefault="00366D32">
      <w:pPr>
        <w:spacing w:after="0" w:line="288" w:lineRule="auto"/>
        <w:ind w:firstLine="60"/>
        <w:jc w:val="both"/>
        <w:rPr>
          <w:sz w:val="18"/>
        </w:rPr>
      </w:pPr>
      <w:r>
        <w:rPr>
          <w:rFonts w:ascii="Calibri" w:eastAsia="Calibri" w:hAnsi="Calibri" w:hint="eastAsia"/>
          <w:color w:val="000000"/>
          <w:sz w:val="18"/>
        </w:rPr>
        <w:lastRenderedPageBreak/>
        <w:t>영화의 성공 여부도 사실은 단 한 문장에 달려 있다.</w:t>
      </w:r>
      <w:r>
        <w:rPr>
          <w:noProof/>
        </w:rPr>
        <w:drawing>
          <wp:anchor distT="0" distB="0" distL="114300" distR="114300" simplePos="0" relativeHeight="251650560" behindDoc="1" locked="0" layoutInCell="1" allowOverlap="1" wp14:anchorId="54025B6F" wp14:editId="2FE3AD27">
            <wp:simplePos x="0" y="0"/>
            <wp:positionH relativeFrom="page">
              <wp:posOffset>1549400</wp:posOffset>
            </wp:positionH>
            <wp:positionV relativeFrom="page">
              <wp:posOffset>4737100</wp:posOffset>
            </wp:positionV>
            <wp:extent cx="863600" cy="546100"/>
            <wp:effectExtent l="0" t="0" r="2540" b="4445"/>
            <wp:wrapNone/>
            <wp:docPr id="64"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863600" cy="546100"/>
                    </a:xfrm>
                    <a:prstGeom prst="rect">
                      <a:avLst/>
                    </a:prstGeom>
                  </pic:spPr>
                </pic:pic>
              </a:graphicData>
            </a:graphic>
            <wp14:sizeRelH relativeFrom="page">
              <wp14:pctWidth>0</wp14:pctWidth>
            </wp14:sizeRelH>
            <wp14:sizeRelV relativeFrom="page">
              <wp14:pctHeight>0</wp14:pctHeight>
            </wp14:sizeRelV>
          </wp:anchor>
        </w:drawing>
      </w:r>
    </w:p>
    <w:p w14:paraId="279E088E" w14:textId="77777777" w:rsidR="0015131F" w:rsidRDefault="00366D32">
      <w:pPr>
        <w:spacing w:after="0" w:line="288" w:lineRule="auto"/>
        <w:ind w:left="60" w:firstLine="120"/>
        <w:jc w:val="both"/>
        <w:rPr>
          <w:sz w:val="18"/>
        </w:rPr>
      </w:pPr>
      <w:r>
        <w:rPr>
          <w:rFonts w:ascii="Calibri" w:eastAsia="Calibri" w:hAnsi="Calibri" w:hint="eastAsia"/>
          <w:color w:val="000000"/>
          <w:sz w:val="18"/>
        </w:rPr>
        <w:t>할리우드의 스튜디오들은 보통 영화를 제작할 때마다 수백 개의피치와 시나리오를 검토한다. 스튜디오 간부들의 삶에 공감하기란쉽지 않은 일이지만, 어쨌든 한번 시도는 해보자. 그들이 평소에 내려야 하는 무시무시한 결정들을 상상해보라. 영화 하나에 수백만 달러는 기본이다. 앞으로 어떤 모습이 될지도 모르는 메시지에 그들의명성과 돈을 모조리투자해야 한다.</w:t>
      </w:r>
    </w:p>
    <w:p w14:paraId="74BAEC6D" w14:textId="77777777" w:rsidR="0015131F" w:rsidRDefault="00366D32">
      <w:pPr>
        <w:spacing w:after="0" w:line="288" w:lineRule="auto"/>
        <w:ind w:left="60" w:right="120" w:firstLine="120"/>
        <w:jc w:val="both"/>
        <w:rPr>
          <w:sz w:val="18"/>
        </w:rPr>
      </w:pPr>
      <w:r>
        <w:rPr>
          <w:rFonts w:ascii="Calibri" w:eastAsia="Calibri" w:hAnsi="Calibri" w:hint="eastAsia"/>
          <w:color w:val="000000"/>
          <w:sz w:val="18"/>
        </w:rPr>
        <w:t>영화 제작 피치를 건물의 청사진과 비교해보자. 어떤 건축가가 매력적인 청사진을 제시하고 누군가가 필요한 자본을 댄다면 9개월 뒤에 당신은 건축가의 의도가 그대로 반영된 집에서 살고 있을 것이다.</w:t>
      </w:r>
    </w:p>
    <w:p w14:paraId="420CFE52" w14:textId="77777777" w:rsidR="0015131F" w:rsidRDefault="00366D32">
      <w:pPr>
        <w:spacing w:after="0" w:line="288" w:lineRule="auto"/>
        <w:ind w:left="60" w:right="120" w:firstLine="120"/>
        <w:jc w:val="both"/>
        <w:rPr>
          <w:sz w:val="18"/>
        </w:rPr>
      </w:pPr>
      <w:r>
        <w:rPr>
          <w:rFonts w:ascii="Calibri" w:eastAsia="Calibri" w:hAnsi="Calibri" w:hint="eastAsia"/>
          <w:color w:val="000000"/>
          <w:sz w:val="18"/>
        </w:rPr>
        <w:t>한편 영화는 무슨 일이 생겨도 변화할 운명을 지니고 태어났다. 일단 각본가가 개입하면 스토리가 바뀐다. 감독이 끼어들면 영화의 예술적 감각이 변할 것이며, 유명 배우가 섭외되면 캐릭터의 성격이바뀔 것이다. 제작자가 등장하면 스토리텔링이 재정적 난관이리는장애에 부딪히고, 몇 달 또는 몇 년 뒤 영화가 완성되면 마케팅팀은영화의 플롯을 대충 설명하되 그렇다고 너무 많은 힌트를 주면 곤란한30초짜리 티저 광고를 고안해낼 것이다.</w:t>
      </w:r>
    </w:p>
    <w:p w14:paraId="078558D9" w14:textId="77777777" w:rsidR="0015131F" w:rsidRDefault="00366D32">
      <w:pPr>
        <w:spacing w:after="0" w:line="288" w:lineRule="auto"/>
        <w:ind w:left="60" w:right="120" w:firstLine="120"/>
        <w:jc w:val="both"/>
        <w:rPr>
          <w:sz w:val="18"/>
        </w:rPr>
      </w:pPr>
      <w:r>
        <w:rPr>
          <w:rFonts w:ascii="Calibri" w:eastAsia="Calibri" w:hAnsi="Calibri" w:hint="eastAsia"/>
          <w:color w:val="000000"/>
          <w:sz w:val="18"/>
        </w:rPr>
        <w:t xml:space="preserve">감독, 배우, 제작자, 마케터 등 확고한 지존심으로 뭉친 수십 명의정신 필터를 거쳐 끊임없이 변화하는 메시지에 수백만 달러를 투자하는 사업이라, 웬만큼 훌륭한 페서지가 아니라면 그것은 끝장이다.그래서 할리우드 사람들은 '하이 콘셉트'라고 부르는 핵심 메시지를 이용한다. 하이 콘셉트리는 개념에 대해서는 들어본 적이 있을것이다. 영화 &lt;스피드(Speed)&gt;는 '버스 버전 &lt;다이 </w:t>
      </w:r>
      <w:r>
        <w:rPr>
          <w:rFonts w:ascii="Calibri" w:eastAsia="Calibri" w:hAnsi="Calibri" w:hint="eastAsia"/>
          <w:color w:val="000000"/>
          <w:sz w:val="18"/>
        </w:rPr>
        <w:t>하드(Die Hard)&gt;</w:t>
      </w:r>
    </w:p>
    <w:p w14:paraId="21AE3422" w14:textId="77777777" w:rsidR="0015131F" w:rsidRDefault="00366D32">
      <w:pPr>
        <w:spacing w:line="1" w:lineRule="exact"/>
      </w:pPr>
      <w:r>
        <w:br w:type="column"/>
      </w:r>
    </w:p>
    <w:p w14:paraId="3312B1C7" w14:textId="77777777" w:rsidR="0015131F" w:rsidRDefault="00366D32">
      <w:pPr>
        <w:spacing w:after="0" w:line="295" w:lineRule="auto"/>
        <w:ind w:left="100" w:right="40" w:hanging="60"/>
        <w:jc w:val="both"/>
        <w:rPr>
          <w:sz w:val="18"/>
        </w:rPr>
      </w:pPr>
      <w:r>
        <w:rPr>
          <w:rFonts w:ascii="Calibri" w:eastAsia="Calibri" w:hAnsi="Calibri" w:hint="eastAsia"/>
          <w:color w:val="000000"/>
          <w:sz w:val="18"/>
        </w:rPr>
        <w:t xml:space="preserve">고, </w:t>
      </w:r>
      <w:r>
        <w:rPr>
          <w:rFonts w:ascii="Calibri" w:eastAsia="Calibri" w:hAnsi="Calibri" w:hint="eastAsia"/>
          <w:color w:val="000000"/>
          <w:sz w:val="18"/>
          <w:u w:val="single"/>
        </w:rPr>
        <w:t>&lt;</w:t>
      </w:r>
      <w:r>
        <w:rPr>
          <w:rFonts w:ascii="Calibri" w:eastAsia="Calibri" w:hAnsi="Calibri" w:hint="eastAsia"/>
          <w:color w:val="000000"/>
          <w:sz w:val="18"/>
        </w:rPr>
        <w:t>완벽한 그녀에게 딱 한 가지 없는 것(13.Going on:30))은 역자아이 버전 &lt;빅(Big)&gt;이며 &lt;에일리언(Alien)&gt;은 '우주선 버전 &lt;조스(Jaws)&gt;'다.</w:t>
      </w:r>
    </w:p>
    <w:p w14:paraId="6F3AE653" w14:textId="77777777" w:rsidR="0015131F" w:rsidRDefault="00366D32">
      <w:pPr>
        <w:spacing w:after="0" w:line="295" w:lineRule="auto"/>
        <w:ind w:left="40" w:right="40" w:firstLine="120"/>
        <w:jc w:val="both"/>
        <w:rPr>
          <w:sz w:val="18"/>
        </w:rPr>
      </w:pPr>
      <w:r>
        <w:rPr>
          <w:rFonts w:ascii="Calibri" w:eastAsia="Calibri" w:hAnsi="Calibri" w:hint="eastAsia"/>
          <w:color w:val="000000"/>
          <w:sz w:val="18"/>
        </w:rPr>
        <w:t>꼭 다른 영화를 예로 들어야 하는 건 아니다. 예를 들어 &lt;E.T&gt;의경우에는 '길 잃은 외계 생명체가 절친한 친구가 된 지구 소년과 함께 고향별을 찾아나서는 이야기'가 될 것이다. 하지만 실제로 대부분의 피치는 과거에 나온 영화들을 빌려온다. 이유가 뭘까? 창피한줄도 모르고 이미 존재하는 메시지를 재활용하는 데에만 익숙해진게으른 제작사 간부들 때문에?</w:t>
      </w:r>
    </w:p>
    <w:p w14:paraId="41A2DF7C" w14:textId="77777777" w:rsidR="0015131F" w:rsidRDefault="00366D32">
      <w:pPr>
        <w:spacing w:after="0" w:line="295" w:lineRule="auto"/>
        <w:ind w:left="40" w:right="40" w:firstLine="120"/>
        <w:jc w:val="both"/>
        <w:rPr>
          <w:sz w:val="18"/>
        </w:rPr>
      </w:pPr>
      <w:r>
        <w:rPr>
          <w:rFonts w:ascii="Calibri" w:eastAsia="Calibri" w:hAnsi="Calibri" w:hint="eastAsia"/>
          <w:color w:val="000000"/>
          <w:sz w:val="18"/>
        </w:rPr>
        <w:t>흠, 사실 그것도 한 가지 원인이긴 하다. 하이 콘셉트 피치를 보기전 경영자들의 마음속에는 영화 &lt;스피드&gt;의 개념이 제대로 형성되어있지 않았다. 포멜로가 뭔지도 모르는 상태에서 그 단어를 접한 기분이라고나 할까. 하지만 단 네 마디에 불과한 '버스 버전 &lt;다이 하드&gt;라는 간결한 문구가 &lt;스피드&gt;의 개념에 막대한 의미를 부여한다. 이짧은 문장 하나에 기초해 당신이 얼마나 중요한 결정들을 내리게 될지 생각해보라. 액션 전문 감독을 기용할 것인가. 아니면 독립영화계열의 감독을 기용할 것인가? 당연히 액션이다. 예산안은 1억 달러로 할까 1,000만 달러로 할까? 1억 달러는 기본이다. 거물급 스타를캐스팅할까 아니면 조연급 스타 배우를 쓸까? 거물급이 아니면 곤란하다. 여름 휴가철을 노리겠는가, 아니면 크리스마스 시즌을 노리겠는가? 액션은 여름이다.</w:t>
      </w:r>
    </w:p>
    <w:p w14:paraId="20647017" w14:textId="77777777" w:rsidR="0015131F" w:rsidRDefault="00366D32">
      <w:pPr>
        <w:spacing w:after="0" w:line="295" w:lineRule="auto"/>
        <w:ind w:left="40" w:right="40" w:firstLine="120"/>
        <w:jc w:val="both"/>
        <w:rPr>
          <w:sz w:val="18"/>
        </w:rPr>
        <w:sectPr w:rsidR="0015131F">
          <w:headerReference w:type="default" r:id="rId143"/>
          <w:footerReference w:type="default" r:id="rId144"/>
          <w:type w:val="continuous"/>
          <w:pgSz w:w="11900" w:h="10180"/>
          <w:pgMar w:top="720" w:right="720" w:bottom="1200" w:left="720" w:header="360" w:footer="600" w:gutter="0"/>
          <w:cols w:num="2" w:space="720" w:equalWidth="0">
            <w:col w:w="4820" w:space="1080"/>
            <w:col w:w="4560" w:space="0"/>
          </w:cols>
        </w:sectPr>
      </w:pPr>
      <w:r>
        <w:rPr>
          <w:rFonts w:ascii="Calibri" w:eastAsia="Calibri" w:hAnsi="Calibri" w:hint="eastAsia"/>
          <w:color w:val="000000"/>
          <w:sz w:val="18"/>
        </w:rPr>
        <w:t>다른 예를 들어볼까? 당신은 지금 제작 중인 영화 &lt;에일리언&gt;의 미술감독이다. 당신의 일은 영화 속에서 대부분의 사건이 일어나는 우</w:t>
      </w:r>
    </w:p>
    <w:p w14:paraId="482CE63E" w14:textId="77777777" w:rsidR="0015131F" w:rsidRDefault="00366D32">
      <w:pPr>
        <w:spacing w:after="0" w:line="315" w:lineRule="auto"/>
        <w:ind w:left="60" w:right="20" w:hanging="40"/>
        <w:jc w:val="both"/>
        <w:rPr>
          <w:sz w:val="17"/>
        </w:rPr>
      </w:pPr>
      <w:r>
        <w:rPr>
          <w:rFonts w:ascii="Calibri" w:eastAsia="Calibri" w:hAnsi="Calibri" w:hint="eastAsia"/>
          <w:color w:val="000000"/>
          <w:sz w:val="17"/>
        </w:rPr>
        <w:lastRenderedPageBreak/>
        <w:t>주선을 디자인하는 것이다. 그렇다면 어떤 모습의 우주선을 디자인할 것인가? 만일 이 영화에 대해 이무것도 모른다면 예전에 다른 영화에서 활용한 우주선을 검토하는 데서 시작하는 것도 좋은 방법이다. 흠, 흠집 하나 없이 깨끗하고 반짝반짝하는 &lt;스타트렉&gt;의 엔터프라이즈호는 어떨까?</w:t>
      </w:r>
    </w:p>
    <w:p w14:paraId="7D89A1BA" w14:textId="77777777" w:rsidR="0015131F" w:rsidRDefault="00366D32">
      <w:pPr>
        <w:spacing w:after="0" w:line="315" w:lineRule="auto"/>
        <w:ind w:left="20" w:right="20" w:firstLine="140"/>
        <w:jc w:val="both"/>
        <w:rPr>
          <w:sz w:val="17"/>
        </w:rPr>
      </w:pPr>
      <w:r>
        <w:rPr>
          <w:rFonts w:ascii="Calibri" w:eastAsia="Calibri" w:hAnsi="Calibri" w:hint="eastAsia"/>
          <w:color w:val="000000"/>
          <w:sz w:val="17"/>
        </w:rPr>
        <w:t>그런데 당신의 상사가 다가오더니, 이 영화가 '우주선 버전 &lt;조스&gt;라고 설명한다. 그 말을 들으니 모든 것이 360도 변한다. 조스는흠집 하나 없이 반짝거리는 영화가 아니다. 리처드 드레이퍼스는 금방이라도 부서질 것 같은 낡아빠진 보트를 타고 돌아다닌다. 거칠고엉성하며 숨 막히는 폐소공포증과 긴장감이 감도는 분위기. 땀과 습기가 느껴지는 축축한 배경. 영화 &lt;조스&gt;가 어떤 영화인지 떠올리자당신의 메시지가 서서히 모습을 갖추기 시작한다. 우주선은 투박하고 침침하며 답답하고 불쾌하다. 선원들은 밝은 라이크라 유니폼을입지 않을 테고 환한 조명이 비추지도 않을 것이다.</w:t>
      </w:r>
    </w:p>
    <w:p w14:paraId="240E482B" w14:textId="77777777" w:rsidR="0015131F" w:rsidRDefault="00366D32">
      <w:pPr>
        <w:spacing w:after="0" w:line="315" w:lineRule="auto"/>
        <w:ind w:left="20" w:right="20" w:firstLine="140"/>
        <w:jc w:val="both"/>
        <w:rPr>
          <w:sz w:val="17"/>
        </w:rPr>
      </w:pPr>
      <w:r>
        <w:rPr>
          <w:rFonts w:ascii="Calibri" w:eastAsia="Calibri" w:hAnsi="Calibri" w:hint="eastAsia"/>
          <w:color w:val="000000"/>
          <w:sz w:val="17"/>
        </w:rPr>
        <w:t>하이 콘셉트는 할리우드 버전의 핵심 속담이다. 다른 속담들과 마찬가지로 하이 콘셉트는 비유의 힘을 이용한다. 이미 존재하는 도식을 활용함으로써(영화 &lt;조스)는 어땠더라?) 할리우드의 속담은 새 영화의 개념을 이해하고 배우는 과정을 놀랍도록 가속화시킨다.</w:t>
      </w:r>
    </w:p>
    <w:p w14:paraId="52F36D2A" w14:textId="77777777" w:rsidR="0015131F" w:rsidRDefault="00366D32">
      <w:pPr>
        <w:spacing w:after="0" w:line="315" w:lineRule="auto"/>
        <w:ind w:left="20" w:right="20" w:firstLine="140"/>
        <w:jc w:val="both"/>
        <w:rPr>
          <w:sz w:val="17"/>
        </w:rPr>
      </w:pPr>
      <w:r>
        <w:rPr>
          <w:rFonts w:ascii="Calibri" w:eastAsia="Calibri" w:hAnsi="Calibri" w:hint="eastAsia"/>
          <w:color w:val="000000"/>
          <w:sz w:val="17"/>
        </w:rPr>
        <w:t>당연하지만 훌륭한 피치는 훌륭한 영화와 동의어가 아니다. 수백명의 재능 넘치는 사람들이 몇 년 동안 땀 흘려 노력하지 않았더라면 '우주선 버전 &lt;조스&gt;'는 형편없는 영화가 될 수도 있었다. 한편 형편없는 피치(형편없는 속담)는 훌륭한 영화를 망칠 수 있다. 그 어떤감독도 '우주선 버전 &lt;애정의 조건(Terms of Endearment)&gt;'을 제대로</w:t>
      </w:r>
    </w:p>
    <w:p w14:paraId="5FAFD267" w14:textId="77777777" w:rsidR="0015131F" w:rsidRDefault="00366D32">
      <w:pPr>
        <w:spacing w:line="1" w:lineRule="exact"/>
      </w:pPr>
      <w:r>
        <w:br w:type="column"/>
      </w:r>
    </w:p>
    <w:p w14:paraId="772793B4" w14:textId="77777777" w:rsidR="0015131F" w:rsidRDefault="00366D32">
      <w:pPr>
        <w:spacing w:after="0" w:line="239" w:lineRule="auto"/>
        <w:ind w:firstLine="20"/>
        <w:jc w:val="both"/>
        <w:rPr>
          <w:sz w:val="17"/>
        </w:rPr>
      </w:pPr>
      <w:r>
        <w:rPr>
          <w:rFonts w:ascii="Calibri" w:eastAsia="Calibri" w:hAnsi="Calibri" w:hint="eastAsia"/>
          <w:color w:val="000000"/>
          <w:sz w:val="17"/>
        </w:rPr>
        <w:t>만들 수는 없을 테니까.</w:t>
      </w:r>
    </w:p>
    <w:p w14:paraId="445A5BDF" w14:textId="77777777" w:rsidR="0015131F" w:rsidRDefault="00366D32">
      <w:pPr>
        <w:spacing w:after="0" w:line="316" w:lineRule="auto"/>
        <w:ind w:left="20" w:right="200" w:firstLine="140"/>
        <w:jc w:val="both"/>
        <w:rPr>
          <w:sz w:val="17"/>
        </w:rPr>
      </w:pPr>
      <w:r>
        <w:rPr>
          <w:rFonts w:ascii="Calibri" w:eastAsia="Calibri" w:hAnsi="Calibri" w:hint="eastAsia"/>
          <w:color w:val="000000"/>
          <w:sz w:val="17"/>
        </w:rPr>
        <w:t>다른 평범한 환경보다 자존심의 밀도가 40배나 되는 영화계에서하이 콘셉트가 이런 위력을 발휘할 수 있다면 우리가 처한 환경에서도 똑같은 힘을 발휘할 수 있지 않을까?</w:t>
      </w:r>
    </w:p>
    <w:p w14:paraId="59836109" w14:textId="77777777" w:rsidR="0015131F" w:rsidRDefault="0015131F">
      <w:pPr>
        <w:spacing w:after="0"/>
        <w:jc w:val="both"/>
        <w:rPr>
          <w:rFonts w:ascii="SimSun" w:eastAsia="SimSun" w:hAnsi="SimSun"/>
          <w:color w:val="000000"/>
          <w:sz w:val="21"/>
        </w:rPr>
      </w:pPr>
    </w:p>
    <w:p w14:paraId="202E8D1C" w14:textId="77777777" w:rsidR="0015131F" w:rsidRDefault="00366D32">
      <w:pPr>
        <w:spacing w:before="151" w:after="0" w:line="239" w:lineRule="auto"/>
        <w:ind w:firstLine="20"/>
        <w:jc w:val="both"/>
        <w:rPr>
          <w:sz w:val="17"/>
        </w:rPr>
      </w:pPr>
      <w:r>
        <w:rPr>
          <w:rFonts w:ascii="Calibri" w:eastAsia="Calibri" w:hAnsi="Calibri" w:hint="eastAsia"/>
          <w:b/>
          <w:color w:val="000000"/>
          <w:sz w:val="17"/>
        </w:rPr>
        <w:t>샌드위치에 넣는 양파 한 줌에도 예술을</w:t>
      </w:r>
      <w:r>
        <w:rPr>
          <w:rFonts w:ascii="Calibri" w:eastAsia="Calibri" w:hAnsi="Calibri" w:hint="eastAsia"/>
          <w:color w:val="000000"/>
          <w:sz w:val="17"/>
          <w:u w:val="single"/>
        </w:rPr>
        <w:t xml:space="preserve"> </w:t>
      </w:r>
      <w:r>
        <w:rPr>
          <w:rFonts w:ascii="Calibri" w:eastAsia="Calibri" w:hAnsi="Calibri" w:hint="eastAsia"/>
          <w:b/>
          <w:color w:val="000000"/>
          <w:sz w:val="17"/>
        </w:rPr>
        <w:t xml:space="preserve"> 담아</w:t>
      </w:r>
      <w:r>
        <w:rPr>
          <w:rFonts w:ascii="Calibri" w:eastAsia="Calibri" w:hAnsi="Calibri" w:hint="eastAsia"/>
          <w:b/>
          <w:color w:val="000000"/>
          <w:sz w:val="17"/>
          <w:u w:val="single"/>
        </w:rPr>
        <w:t>서</w:t>
      </w:r>
    </w:p>
    <w:p w14:paraId="34E821CC" w14:textId="77777777" w:rsidR="0015131F" w:rsidRDefault="0015131F">
      <w:pPr>
        <w:spacing w:after="0"/>
        <w:jc w:val="both"/>
        <w:rPr>
          <w:rFonts w:ascii="SimSun" w:eastAsia="SimSun" w:hAnsi="SimSun"/>
          <w:color w:val="000000"/>
          <w:sz w:val="21"/>
        </w:rPr>
      </w:pPr>
    </w:p>
    <w:p w14:paraId="4865528B" w14:textId="77777777" w:rsidR="0015131F" w:rsidRDefault="00366D32">
      <w:pPr>
        <w:spacing w:after="0" w:line="316" w:lineRule="auto"/>
        <w:ind w:left="40" w:right="200" w:hanging="20"/>
        <w:jc w:val="both"/>
        <w:rPr>
          <w:sz w:val="17"/>
        </w:rPr>
      </w:pPr>
      <w:r>
        <w:rPr>
          <w:rFonts w:ascii="Calibri" w:eastAsia="Calibri" w:hAnsi="Calibri" w:hint="eastAsia"/>
          <w:color w:val="000000"/>
          <w:sz w:val="17"/>
        </w:rPr>
        <w:t>일부 유용한 비유는 단순히 어떤 개념에 대해 빛을 비추는 데 그치지 않고 실제로 참신한 사고의 발관이 되기도 한다. 예를 들어, 지난50년 동안 인지심리학자들이 발전시킨 주요한 통찰력은 뇌를 컴퓨터에 비유하는 가정에서 비롯되었다. 뇌의 원리를 정의하기보다는컴퓨터의 작용 원리를 정의하기가 훨씬 쉽다. 심리학자들은 메모리와 버퍼, 프로세스 등 상대적으로 이해하기 쉬운 컴퓨터를 연구함으로써 그와 비슷한 뇌의 기능들을 연구했던 것이다.</w:t>
      </w:r>
    </w:p>
    <w:p w14:paraId="721C8A9D" w14:textId="77777777" w:rsidR="0015131F" w:rsidRDefault="00366D32">
      <w:pPr>
        <w:spacing w:after="0" w:line="316" w:lineRule="auto"/>
        <w:ind w:left="20" w:right="200" w:firstLine="140"/>
        <w:jc w:val="both"/>
        <w:rPr>
          <w:sz w:val="17"/>
        </w:rPr>
      </w:pPr>
      <w:r>
        <w:rPr>
          <w:rFonts w:ascii="Calibri" w:eastAsia="Calibri" w:hAnsi="Calibri" w:hint="eastAsia"/>
          <w:color w:val="000000"/>
          <w:sz w:val="17"/>
        </w:rPr>
        <w:t>훌륭한 비유는 '발생적'이다. 심리학자 도널드 손은 '새로운 개념과해석, 발명' 등을 유발하는 은유법을 설명하는 데 이 같은 단어를이용했다. 예컨대 디즈니랜드에서는 직원들을 '배우'라고 부른다.직원들을 극장에서 연기하는 배우로 지칭하는 사고방식이 조직 전체에 퍼져 있다.</w:t>
      </w:r>
    </w:p>
    <w:p w14:paraId="4BFEAD5C" w14:textId="77777777" w:rsidR="0015131F" w:rsidRDefault="0015131F">
      <w:pPr>
        <w:spacing w:after="0"/>
        <w:jc w:val="both"/>
        <w:rPr>
          <w:rFonts w:ascii="SimSun" w:eastAsia="SimSun" w:hAnsi="SimSun"/>
          <w:color w:val="000000"/>
          <w:sz w:val="21"/>
        </w:rPr>
      </w:pPr>
    </w:p>
    <w:p w14:paraId="044D73DF" w14:textId="77777777" w:rsidR="0015131F" w:rsidRDefault="0015131F">
      <w:pPr>
        <w:spacing w:after="0"/>
        <w:jc w:val="both"/>
        <w:rPr>
          <w:rFonts w:ascii="SimSun" w:eastAsia="SimSun" w:hAnsi="SimSun"/>
          <w:color w:val="000000"/>
          <w:sz w:val="21"/>
        </w:rPr>
      </w:pPr>
    </w:p>
    <w:p w14:paraId="2A62F67F" w14:textId="77777777" w:rsidR="0015131F" w:rsidRDefault="00366D32">
      <w:pPr>
        <w:spacing w:after="0" w:line="316" w:lineRule="auto"/>
        <w:ind w:left="280" w:right="200" w:hanging="120"/>
        <w:jc w:val="both"/>
        <w:rPr>
          <w:sz w:val="17"/>
        </w:rPr>
      </w:pPr>
      <w:r>
        <w:rPr>
          <w:rFonts w:ascii="Calibri" w:eastAsia="Calibri" w:hAnsi="Calibri" w:hint="eastAsia"/>
          <w:color w:val="000000"/>
          <w:sz w:val="17"/>
        </w:rPr>
        <w:t>· 배우들은 취직 면접을 보는 게 아니라 배역을 얻기 위해 오디션을 본다.</w:t>
      </w:r>
    </w:p>
    <w:p w14:paraId="319740BA" w14:textId="77777777" w:rsidR="0015131F" w:rsidRDefault="00366D32">
      <w:pPr>
        <w:spacing w:before="145" w:after="0"/>
        <w:ind w:firstLine="160"/>
        <w:jc w:val="both"/>
        <w:rPr>
          <w:sz w:val="15"/>
        </w:rPr>
        <w:sectPr w:rsidR="0015131F">
          <w:headerReference w:type="default" r:id="rId145"/>
          <w:footerReference w:type="default" r:id="rId146"/>
          <w:type w:val="continuous"/>
          <w:pgSz w:w="11900" w:h="10540"/>
          <w:pgMar w:top="960" w:right="720" w:bottom="1440" w:left="720" w:header="480" w:footer="360" w:gutter="0"/>
          <w:cols w:num="2" w:space="720" w:equalWidth="0">
            <w:col w:w="4640" w:space="1080"/>
            <w:col w:w="4740" w:space="0"/>
          </w:cols>
        </w:sectPr>
      </w:pPr>
      <w:r>
        <w:rPr>
          <w:rFonts w:ascii="Calibri" w:eastAsia="Calibri" w:hAnsi="Calibri" w:hint="eastAsia"/>
          <w:color w:val="000000"/>
          <w:sz w:val="15"/>
        </w:rPr>
        <w:t>· 디즈니랜드 안을 돌아다닐 때 그들은 무대에서 연기를 하는 중</w:t>
      </w:r>
    </w:p>
    <w:p w14:paraId="129AEA34" w14:textId="77777777" w:rsidR="0015131F" w:rsidRDefault="00366D32">
      <w:pPr>
        <w:spacing w:after="0" w:line="192" w:lineRule="auto"/>
        <w:ind w:firstLine="340"/>
        <w:jc w:val="both"/>
        <w:rPr>
          <w:sz w:val="17"/>
        </w:rPr>
      </w:pPr>
      <w:r>
        <w:rPr>
          <w:rFonts w:ascii="Calibri" w:eastAsia="Calibri" w:hAnsi="Calibri" w:hint="eastAsia"/>
          <w:color w:val="000000"/>
          <w:sz w:val="17"/>
        </w:rPr>
        <w:lastRenderedPageBreak/>
        <w:t>이다.</w:t>
      </w:r>
    </w:p>
    <w:p w14:paraId="5C177D11" w14:textId="77777777" w:rsidR="0015131F" w:rsidRDefault="00366D32">
      <w:pPr>
        <w:spacing w:after="0"/>
        <w:ind w:firstLine="200"/>
        <w:jc w:val="both"/>
        <w:rPr>
          <w:sz w:val="16"/>
        </w:rPr>
      </w:pPr>
      <w:r>
        <w:rPr>
          <w:rFonts w:ascii="Calibri" w:eastAsia="Calibri" w:hAnsi="Calibri" w:hint="eastAsia"/>
          <w:color w:val="000000"/>
          <w:sz w:val="16"/>
        </w:rPr>
        <w:t>·디즈니랜드를 방문하는 이들은 소비자가 아니라 관객이다.</w:t>
      </w:r>
    </w:p>
    <w:p w14:paraId="0C25ED84" w14:textId="77777777" w:rsidR="0015131F" w:rsidRDefault="00366D32">
      <w:pPr>
        <w:spacing w:before="139" w:after="0" w:line="239" w:lineRule="auto"/>
        <w:ind w:firstLine="200"/>
        <w:jc w:val="both"/>
        <w:rPr>
          <w:sz w:val="17"/>
        </w:rPr>
      </w:pPr>
      <w:r>
        <w:rPr>
          <w:rFonts w:ascii="Calibri" w:eastAsia="Calibri" w:hAnsi="Calibri" w:hint="eastAsia"/>
          <w:color w:val="000000"/>
          <w:sz w:val="17"/>
        </w:rPr>
        <w:t>·배우들의 직업은 연기이며 그들의 제복은 무대의상이다.</w:t>
      </w:r>
    </w:p>
    <w:p w14:paraId="2615897E" w14:textId="77777777" w:rsidR="0015131F" w:rsidRDefault="0015131F">
      <w:pPr>
        <w:spacing w:after="0"/>
        <w:jc w:val="both"/>
        <w:rPr>
          <w:rFonts w:ascii="SimSun" w:eastAsia="SimSun" w:hAnsi="SimSun"/>
          <w:color w:val="000000"/>
          <w:sz w:val="21"/>
        </w:rPr>
      </w:pPr>
    </w:p>
    <w:p w14:paraId="23486484" w14:textId="77777777" w:rsidR="0015131F" w:rsidRDefault="00366D32">
      <w:pPr>
        <w:spacing w:after="0" w:line="302" w:lineRule="auto"/>
        <w:ind w:left="20" w:right="40" w:firstLine="180"/>
        <w:jc w:val="both"/>
        <w:rPr>
          <w:sz w:val="17"/>
        </w:rPr>
      </w:pPr>
      <w:r>
        <w:rPr>
          <w:rFonts w:ascii="Calibri" w:eastAsia="Calibri" w:hAnsi="Calibri" w:hint="eastAsia"/>
          <w:color w:val="000000"/>
          <w:sz w:val="17"/>
        </w:rPr>
        <w:t>이런 '배우'와 '무대'를 이용한 비유는 디즈니 직원들에게 놀랍도록 유용하게 작용했다. 저 몇 줄의 설명을 읽기만 해도 당신은 디즈니 배우들이 어떤 상황에서 어떻게 행동할지 금세 파악할 수 있을것이다. 예를 들어, 직원들이 무대의상을 걸친 채 공공장소에서 휴식을 취해도 괜찮을까? 허용될 리가 없다. 어떤 배우가 연기를 하다말고 무대 위에서 담배를 꼬나물고 옆 사람과 잡담을 나누겠는가.또 디즈니랜드의 청소부들은 거리 청소 이외의 기준에 따라 실적을평가받을 것이다.</w:t>
      </w:r>
    </w:p>
    <w:p w14:paraId="2B44E935" w14:textId="77777777" w:rsidR="0015131F" w:rsidRDefault="00366D32">
      <w:pPr>
        <w:spacing w:after="0" w:line="302" w:lineRule="auto"/>
        <w:ind w:left="20" w:right="40" w:firstLine="180"/>
        <w:jc w:val="both"/>
        <w:rPr>
          <w:sz w:val="17"/>
        </w:rPr>
      </w:pPr>
      <w:r>
        <w:rPr>
          <w:rFonts w:ascii="Calibri" w:eastAsia="Calibri" w:hAnsi="Calibri" w:hint="eastAsia"/>
          <w:color w:val="000000"/>
          <w:sz w:val="17"/>
        </w:rPr>
        <w:t>사실 디즈니랜드의 청소부들은 배우들 가운데서도 가장 잘 훈련된사람들이다. 언제 어디서나 눈에 잘 떨 뿐 아니라 누가 봐도 디즈니랜드의 직원이리는 점에서 손님들에게 놀이기구와 퍼레이드, 화장실의 위치에 관해 가장 자주 질문을 받는 이들이기 때문이다. 디즈니랜드가 성공을 거둘 수 있었던 비결 중 하니는 그들이 자신의 업무를단순히 청소가 아닌 연기로 인식했다는 점이다. '직원은 배우'라는사고방식은 디즈니랜드가 지난 50년 동안 지켜온 발생적 비유다.</w:t>
      </w:r>
    </w:p>
    <w:p w14:paraId="0DB35426" w14:textId="77777777" w:rsidR="0015131F" w:rsidRDefault="00366D32">
      <w:pPr>
        <w:spacing w:after="0" w:line="302" w:lineRule="auto"/>
        <w:ind w:left="20" w:right="40" w:firstLine="180"/>
        <w:jc w:val="both"/>
        <w:rPr>
          <w:sz w:val="17"/>
        </w:rPr>
      </w:pPr>
      <w:r>
        <w:rPr>
          <w:rFonts w:ascii="Calibri" w:eastAsia="Calibri" w:hAnsi="Calibri" w:hint="eastAsia"/>
          <w:color w:val="000000"/>
          <w:sz w:val="17"/>
        </w:rPr>
        <w:t>이번에는 서브웨이를 디즈니랜드와 비교해보자. 서브웨이 역시 디즈니처럼 일선 직원들에게 '샌드위치 예술가'라는 명칭을 부여했다.서브웨이의 비유법은 디즈니랜드 배우들의 사악한 쌍둥이라 할 수있다. 서브웨이의 샌드위치 예술가는 직원들이 특정한 상황에서 어</w:t>
      </w:r>
    </w:p>
    <w:p w14:paraId="33AFEAA1" w14:textId="77777777" w:rsidR="0015131F" w:rsidRDefault="00366D32">
      <w:pPr>
        <w:spacing w:line="1" w:lineRule="exact"/>
      </w:pPr>
      <w:r>
        <w:br w:type="column"/>
      </w:r>
    </w:p>
    <w:p w14:paraId="7EC8FE7F" w14:textId="77777777" w:rsidR="0015131F" w:rsidRDefault="00366D32">
      <w:pPr>
        <w:spacing w:after="0" w:line="292" w:lineRule="auto"/>
        <w:ind w:left="40" w:right="340" w:hanging="40"/>
        <w:jc w:val="both"/>
        <w:rPr>
          <w:sz w:val="17"/>
        </w:rPr>
      </w:pPr>
      <w:r>
        <w:rPr>
          <w:rFonts w:ascii="Calibri" w:eastAsia="Calibri" w:hAnsi="Calibri" w:hint="eastAsia"/>
          <w:color w:val="000000"/>
          <w:sz w:val="17"/>
        </w:rPr>
        <w:t>떻게 행동해야 하는지 어떠한 기준도, 지침도 마련해주지 못했다.디즈니는 그들의 배우들이 진짜 배우처럼 행동해주길 바랐다. 하지만 서브웨이는 카운터 직원들이 예술가처럼 행동하길 기대하지 않는다. 예술가를 정의하는 고유 특성은 개개인의 독특한 개성에서 비롯되기 때문이다.</w:t>
      </w:r>
    </w:p>
    <w:p w14:paraId="7FD8506F" w14:textId="77777777" w:rsidR="0015131F" w:rsidRDefault="00366D32">
      <w:pPr>
        <w:spacing w:after="0" w:line="292" w:lineRule="auto"/>
        <w:ind w:right="340" w:firstLine="140"/>
        <w:jc w:val="both"/>
        <w:rPr>
          <w:sz w:val="17"/>
        </w:rPr>
      </w:pPr>
      <w:r>
        <w:rPr>
          <w:rFonts w:ascii="Calibri" w:eastAsia="Calibri" w:hAnsi="Calibri" w:hint="eastAsia"/>
          <w:color w:val="000000"/>
          <w:sz w:val="17"/>
        </w:rPr>
        <w:t>만일 서브웨이의 직원이 복장이나 손님들을 맞이할 때의 태도, 샌드위치를 만드는 방식 등에 있어 자신만의 독특한 개성을 자유롭게드러낸다면 과연 그 사람은 일자리를 유지할 수 있을까? 서브웨이의 샌드위치 예술가들은 누구 하나 다름없이 12인치짜리 빵에 한 줌의 양파를 집어넣도록 정해져 있다. 물론 어느 정도의 자유가 존재하는 것은 사실이지만, 카운터 직원이 예술적인 영감에 힘입어 손님이 주문한 샌드위치에 햄 한 조각을 추가해주리라고는 이무도 기대하지 않을 것이다.</w:t>
      </w:r>
    </w:p>
    <w:p w14:paraId="2892ADBC" w14:textId="77777777" w:rsidR="0015131F" w:rsidRDefault="0015131F">
      <w:pPr>
        <w:spacing w:after="0"/>
        <w:jc w:val="both"/>
        <w:rPr>
          <w:rFonts w:ascii="SimSun" w:eastAsia="SimSun" w:hAnsi="SimSun"/>
          <w:color w:val="000000"/>
          <w:sz w:val="21"/>
        </w:rPr>
      </w:pPr>
    </w:p>
    <w:p w14:paraId="1E1FBF12" w14:textId="77777777" w:rsidR="0015131F" w:rsidRDefault="00366D32">
      <w:pPr>
        <w:spacing w:after="0" w:line="292" w:lineRule="auto"/>
        <w:ind w:right="340" w:firstLine="140"/>
        <w:jc w:val="both"/>
        <w:rPr>
          <w:sz w:val="17"/>
        </w:rPr>
      </w:pPr>
      <w:r>
        <w:rPr>
          <w:rFonts w:ascii="Calibri" w:eastAsia="Calibri" w:hAnsi="Calibri" w:hint="eastAsia"/>
          <w:color w:val="000000"/>
          <w:sz w:val="17"/>
        </w:rPr>
        <w:t>발생적 은유와 속담은 현존하는 개념을 지혜롭게 대체할 때 그 위력을 발산한다. 이들은 어려운 것을 알기 쉬운 것으로 대체한다. '손안에 든 한 마리 새가 덤불 속 두 마리보다 낫다'는 속담은 복잡하고감정적으로 혼란스러운 상황에서도 쉽게 이해할 수 있는 실질적 교훈을 가르친다. 발생적 은유 역시 이와 비슷한 역할을 한다. 디즈니랜드의 배우들은 낯선 상황에 처했을 때 개인적인 입장보다 고용된배우의 입장에서 행동하는 편이 훨씬 쉽고 간편함을 깨닫는다.</w:t>
      </w:r>
    </w:p>
    <w:p w14:paraId="42F1CABD" w14:textId="77777777" w:rsidR="0015131F" w:rsidRDefault="00366D32">
      <w:pPr>
        <w:spacing w:after="0" w:line="292" w:lineRule="auto"/>
        <w:ind w:right="340" w:firstLine="140"/>
        <w:jc w:val="both"/>
        <w:rPr>
          <w:sz w:val="17"/>
        </w:rPr>
        <w:sectPr w:rsidR="0015131F">
          <w:headerReference w:type="default" r:id="rId147"/>
          <w:footerReference w:type="default" r:id="rId148"/>
          <w:type w:val="continuous"/>
          <w:pgSz w:w="11900" w:h="10000"/>
          <w:pgMar w:top="960" w:right="720" w:bottom="1440" w:left="720" w:header="480" w:footer="720" w:gutter="0"/>
          <w:cols w:num="2" w:space="720" w:equalWidth="0">
            <w:col w:w="4640" w:space="1060"/>
            <w:col w:w="4760" w:space="0"/>
          </w:cols>
        </w:sectPr>
      </w:pPr>
      <w:r>
        <w:rPr>
          <w:rFonts w:ascii="SimSun" w:eastAsia="SimSun" w:hAnsi="SimSun" w:hint="eastAsia"/>
          <w:color w:val="000000"/>
          <w:sz w:val="17"/>
        </w:rPr>
        <w:t>단순성을 추구하는 이들에게， 속담은 곧 성배（聖杯）다. 짧고 간결</w:t>
      </w:r>
      <w:r>
        <w:rPr>
          <w:rFonts w:ascii="Calibri" w:eastAsia="Calibri" w:hAnsi="Calibri" w:hint="eastAsia"/>
          <w:color w:val="000000"/>
          <w:sz w:val="17"/>
        </w:rPr>
        <w:t>한 문구를 만들어내는 것은 간단하다. 약</w:t>
      </w:r>
      <w:r>
        <w:rPr>
          <w:rFonts w:ascii="Calibri" w:eastAsia="Calibri" w:hAnsi="Calibri" w:hint="eastAsia"/>
          <w:color w:val="000000"/>
          <w:sz w:val="17"/>
        </w:rPr>
        <w:lastRenderedPageBreak/>
        <w:t>간의 체계성만 갖추고 있으</w:t>
      </w:r>
    </w:p>
    <w:p w14:paraId="50FB8D26" w14:textId="77777777" w:rsidR="0015131F" w:rsidRDefault="00366D32">
      <w:pPr>
        <w:spacing w:after="0" w:line="191" w:lineRule="auto"/>
        <w:ind w:left="60" w:right="5940" w:hanging="20"/>
        <w:jc w:val="both"/>
        <w:rPr>
          <w:sz w:val="38"/>
        </w:rPr>
      </w:pPr>
      <w:r>
        <w:rPr>
          <w:rFonts w:ascii="Calibri" w:eastAsia="Calibri" w:hAnsi="Calibri" w:hint="eastAsia"/>
          <w:color w:val="000000"/>
          <w:sz w:val="38"/>
        </w:rPr>
        <w:lastRenderedPageBreak/>
        <w:t>면 누구라도 할 수 있다. 하지만 심오하고 간결한 문구를 만들어내는 것은 엄청나게 어려운 일이다. 그럼에도 이 장에서 우리가 말하고자 하는 바는, 그러한 노력은 그만 한 가치가 있다는 것이다. 핵심을 찾고 간결하게 표현하라. 그 엄청난 위력을 확인하게 될 것이다.</w:t>
      </w:r>
      <w:r>
        <w:rPr>
          <w:noProof/>
        </w:rPr>
        <w:drawing>
          <wp:anchor distT="0" distB="0" distL="114300" distR="114300" simplePos="0" relativeHeight="251651584" behindDoc="0" locked="0" layoutInCell="1" allowOverlap="1" wp14:anchorId="6EFA07C1" wp14:editId="271A1D52">
            <wp:simplePos x="0" y="0"/>
            <wp:positionH relativeFrom="page">
              <wp:posOffset>4419600</wp:posOffset>
            </wp:positionH>
            <wp:positionV relativeFrom="page">
              <wp:posOffset>2679700</wp:posOffset>
            </wp:positionV>
            <wp:extent cx="2679700" cy="711200"/>
            <wp:effectExtent l="0" t="0" r="2540" b="4445"/>
            <wp:wrapNone/>
            <wp:docPr id="6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679700" cy="711200"/>
                    </a:xfrm>
                    <a:prstGeom prst="rect">
                      <a:avLst/>
                    </a:prstGeom>
                  </pic:spPr>
                </pic:pic>
              </a:graphicData>
            </a:graphic>
            <wp14:sizeRelH relativeFrom="page">
              <wp14:pctWidth>0</wp14:pctWidth>
            </wp14:sizeRelH>
            <wp14:sizeRelV relativeFrom="page">
              <wp14:pctHeight>0</wp14:pctHeight>
            </wp14:sizeRelV>
          </wp:anchor>
        </w:drawing>
      </w:r>
    </w:p>
    <w:p w14:paraId="5D62D880" w14:textId="77777777" w:rsidR="0015131F" w:rsidRDefault="0015131F">
      <w:pPr>
        <w:spacing w:after="0"/>
        <w:jc w:val="both"/>
        <w:rPr>
          <w:rFonts w:ascii="SimSun" w:eastAsia="SimSun" w:hAnsi="SimSun"/>
          <w:color w:val="000000"/>
          <w:sz w:val="21"/>
        </w:rPr>
      </w:pPr>
    </w:p>
    <w:p w14:paraId="34187D58" w14:textId="77777777" w:rsidR="0015131F" w:rsidRDefault="0015131F">
      <w:pPr>
        <w:spacing w:after="0"/>
        <w:jc w:val="both"/>
        <w:rPr>
          <w:rFonts w:ascii="SimSun" w:eastAsia="SimSun" w:hAnsi="SimSun"/>
          <w:color w:val="000000"/>
          <w:sz w:val="21"/>
        </w:rPr>
      </w:pPr>
    </w:p>
    <w:p w14:paraId="2A8D6074" w14:textId="77777777" w:rsidR="0015131F" w:rsidRDefault="0015131F">
      <w:pPr>
        <w:spacing w:after="0"/>
        <w:jc w:val="both"/>
        <w:rPr>
          <w:rFonts w:ascii="SimSun" w:eastAsia="SimSun" w:hAnsi="SimSun"/>
          <w:color w:val="000000"/>
          <w:sz w:val="21"/>
        </w:rPr>
      </w:pPr>
    </w:p>
    <w:p w14:paraId="0CBA008F" w14:textId="77777777" w:rsidR="0015131F" w:rsidRDefault="0015131F">
      <w:pPr>
        <w:spacing w:after="0"/>
        <w:jc w:val="both"/>
        <w:rPr>
          <w:rFonts w:ascii="SimSun" w:eastAsia="SimSun" w:hAnsi="SimSun"/>
          <w:color w:val="000000"/>
          <w:sz w:val="21"/>
        </w:rPr>
      </w:pPr>
    </w:p>
    <w:p w14:paraId="56B42D30" w14:textId="77777777" w:rsidR="0015131F" w:rsidRDefault="0015131F">
      <w:pPr>
        <w:spacing w:after="0"/>
        <w:jc w:val="both"/>
        <w:rPr>
          <w:rFonts w:ascii="SimSun" w:eastAsia="SimSun" w:hAnsi="SimSun"/>
          <w:color w:val="000000"/>
          <w:sz w:val="21"/>
        </w:rPr>
      </w:pPr>
    </w:p>
    <w:p w14:paraId="59366FF7" w14:textId="77777777" w:rsidR="0015131F" w:rsidRDefault="0015131F">
      <w:pPr>
        <w:spacing w:after="0"/>
        <w:jc w:val="both"/>
        <w:rPr>
          <w:rFonts w:ascii="SimSun" w:eastAsia="SimSun" w:hAnsi="SimSun"/>
          <w:color w:val="000000"/>
          <w:sz w:val="21"/>
        </w:rPr>
      </w:pPr>
    </w:p>
    <w:p w14:paraId="1872354B" w14:textId="77777777" w:rsidR="0015131F" w:rsidRDefault="00366D32">
      <w:pPr>
        <w:spacing w:after="0" w:line="239" w:lineRule="auto"/>
        <w:ind w:firstLine="8780"/>
        <w:jc w:val="right"/>
        <w:rPr>
          <w:sz w:val="26"/>
        </w:rPr>
      </w:pPr>
      <w:r>
        <w:rPr>
          <w:rFonts w:ascii="Calibri" w:eastAsia="Calibri" w:hAnsi="Calibri" w:hint="eastAsia"/>
          <w:color w:val="000000"/>
          <w:sz w:val="26"/>
        </w:rPr>
        <w:lastRenderedPageBreak/>
        <w:t>원칙2</w:t>
      </w:r>
      <w:r>
        <w:rPr>
          <w:rFonts w:ascii="Calibri" w:eastAsia="Calibri" w:hAnsi="Calibri" w:hint="eastAsia"/>
          <w:color w:val="FFFFFF"/>
          <w:sz w:val="26"/>
        </w:rPr>
        <w:t xml:space="preserve"> </w:t>
      </w:r>
      <w:r>
        <w:rPr>
          <w:rFonts w:ascii="Calibri" w:eastAsia="Calibri" w:hAnsi="Calibri" w:hint="eastAsia"/>
          <w:b/>
          <w:color w:val="000000"/>
          <w:sz w:val="26"/>
        </w:rPr>
        <w:t>의외성</w:t>
      </w:r>
    </w:p>
    <w:p w14:paraId="70733A90" w14:textId="77777777" w:rsidR="0015131F" w:rsidRDefault="0015131F">
      <w:pPr>
        <w:spacing w:after="0"/>
        <w:jc w:val="both"/>
        <w:rPr>
          <w:rFonts w:ascii="SimSun" w:eastAsia="SimSun" w:hAnsi="SimSun"/>
          <w:color w:val="000000"/>
          <w:sz w:val="21"/>
        </w:rPr>
      </w:pPr>
    </w:p>
    <w:p w14:paraId="0F9A889F" w14:textId="77777777" w:rsidR="0015131F" w:rsidRDefault="0015131F">
      <w:pPr>
        <w:spacing w:after="0"/>
        <w:jc w:val="both"/>
        <w:rPr>
          <w:rFonts w:ascii="SimSun" w:eastAsia="SimSun" w:hAnsi="SimSun"/>
          <w:color w:val="000000"/>
          <w:sz w:val="21"/>
        </w:rPr>
      </w:pPr>
    </w:p>
    <w:p w14:paraId="3677FB3A" w14:textId="77777777" w:rsidR="0015131F" w:rsidRDefault="0015131F">
      <w:pPr>
        <w:spacing w:after="0"/>
        <w:jc w:val="both"/>
        <w:rPr>
          <w:rFonts w:ascii="SimSun" w:eastAsia="SimSun" w:hAnsi="SimSun"/>
          <w:color w:val="000000"/>
          <w:sz w:val="21"/>
        </w:rPr>
      </w:pPr>
    </w:p>
    <w:p w14:paraId="33EDB424" w14:textId="77777777" w:rsidR="0015131F" w:rsidRDefault="00366D32">
      <w:pPr>
        <w:spacing w:after="0" w:line="239" w:lineRule="auto"/>
        <w:ind w:firstLine="7600"/>
        <w:jc w:val="right"/>
        <w:rPr>
          <w:sz w:val="17"/>
        </w:rPr>
        <w:sectPr w:rsidR="0015131F">
          <w:headerReference w:type="default" r:id="rId150"/>
          <w:footerReference w:type="default" r:id="rId151"/>
          <w:type w:val="continuous"/>
          <w:pgSz w:w="11900" w:h="10100"/>
          <w:pgMar w:top="960" w:right="720" w:bottom="2880" w:left="720" w:header="480" w:footer="1440" w:gutter="0"/>
          <w:cols w:space="720"/>
        </w:sectPr>
      </w:pPr>
      <w:r>
        <w:rPr>
          <w:rFonts w:ascii="Calibri" w:eastAsia="Calibri" w:hAnsi="Calibri" w:hint="eastAsia"/>
          <w:color w:val="000000"/>
          <w:sz w:val="17"/>
        </w:rPr>
        <w:t>듣는 이의 추측 기제를 망가뜨려라</w:t>
      </w:r>
    </w:p>
    <w:p w14:paraId="41249B46" w14:textId="77777777" w:rsidR="0015131F" w:rsidRDefault="0015131F">
      <w:pPr>
        <w:spacing w:after="0"/>
        <w:jc w:val="both"/>
        <w:rPr>
          <w:rFonts w:ascii="SimSun" w:eastAsia="SimSun" w:hAnsi="SimSun"/>
          <w:color w:val="000000"/>
          <w:sz w:val="21"/>
        </w:rPr>
      </w:pPr>
    </w:p>
    <w:p w14:paraId="3465B03C" w14:textId="77777777" w:rsidR="0015131F" w:rsidRDefault="0015131F">
      <w:pPr>
        <w:spacing w:after="0"/>
        <w:jc w:val="both"/>
        <w:rPr>
          <w:rFonts w:ascii="SimSun" w:eastAsia="SimSun" w:hAnsi="SimSun"/>
          <w:color w:val="000000"/>
          <w:sz w:val="21"/>
        </w:rPr>
      </w:pPr>
    </w:p>
    <w:p w14:paraId="3C26C58A" w14:textId="77777777" w:rsidR="0015131F" w:rsidRDefault="0015131F">
      <w:pPr>
        <w:spacing w:after="0"/>
        <w:jc w:val="both"/>
        <w:rPr>
          <w:rFonts w:ascii="SimSun" w:eastAsia="SimSun" w:hAnsi="SimSun"/>
          <w:color w:val="000000"/>
          <w:sz w:val="21"/>
        </w:rPr>
      </w:pPr>
    </w:p>
    <w:p w14:paraId="36750D82" w14:textId="77777777" w:rsidR="0015131F" w:rsidRDefault="0015131F">
      <w:pPr>
        <w:spacing w:after="0"/>
        <w:jc w:val="both"/>
        <w:rPr>
          <w:rFonts w:ascii="SimSun" w:eastAsia="SimSun" w:hAnsi="SimSun"/>
          <w:color w:val="000000"/>
          <w:sz w:val="21"/>
        </w:rPr>
      </w:pPr>
    </w:p>
    <w:p w14:paraId="43940DEA" w14:textId="77777777" w:rsidR="0015131F" w:rsidRDefault="0015131F">
      <w:pPr>
        <w:spacing w:after="0"/>
        <w:jc w:val="both"/>
        <w:rPr>
          <w:rFonts w:ascii="SimSun" w:eastAsia="SimSun" w:hAnsi="SimSun"/>
          <w:color w:val="000000"/>
          <w:sz w:val="21"/>
        </w:rPr>
      </w:pPr>
    </w:p>
    <w:p w14:paraId="21E6B41C" w14:textId="77777777" w:rsidR="0015131F" w:rsidRDefault="0015131F">
      <w:pPr>
        <w:spacing w:after="0"/>
        <w:jc w:val="both"/>
        <w:rPr>
          <w:rFonts w:ascii="SimSun" w:eastAsia="SimSun" w:hAnsi="SimSun"/>
          <w:color w:val="000000"/>
          <w:sz w:val="21"/>
        </w:rPr>
      </w:pPr>
    </w:p>
    <w:p w14:paraId="2A985171" w14:textId="77777777" w:rsidR="0015131F" w:rsidRDefault="0015131F">
      <w:pPr>
        <w:spacing w:after="0"/>
        <w:jc w:val="both"/>
        <w:rPr>
          <w:rFonts w:ascii="SimSun" w:eastAsia="SimSun" w:hAnsi="SimSun"/>
          <w:color w:val="000000"/>
          <w:sz w:val="21"/>
        </w:rPr>
      </w:pPr>
    </w:p>
    <w:p w14:paraId="30792987" w14:textId="77777777" w:rsidR="0015131F" w:rsidRDefault="0015131F">
      <w:pPr>
        <w:spacing w:after="0"/>
        <w:jc w:val="both"/>
        <w:rPr>
          <w:rFonts w:ascii="SimSun" w:eastAsia="SimSun" w:hAnsi="SimSun"/>
          <w:color w:val="000000"/>
          <w:sz w:val="21"/>
        </w:rPr>
      </w:pPr>
    </w:p>
    <w:p w14:paraId="333AF2D7" w14:textId="77777777" w:rsidR="0015131F" w:rsidRDefault="0015131F">
      <w:pPr>
        <w:spacing w:after="0"/>
        <w:jc w:val="both"/>
        <w:rPr>
          <w:rFonts w:ascii="SimSun" w:eastAsia="SimSun" w:hAnsi="SimSun"/>
          <w:color w:val="000000"/>
          <w:sz w:val="21"/>
        </w:rPr>
      </w:pPr>
    </w:p>
    <w:p w14:paraId="7782F0ED" w14:textId="77777777" w:rsidR="0015131F" w:rsidRDefault="00366D32">
      <w:pPr>
        <w:spacing w:before="81" w:after="0"/>
        <w:ind w:firstLine="20"/>
        <w:jc w:val="both"/>
        <w:rPr>
          <w:sz w:val="16"/>
        </w:rPr>
      </w:pPr>
      <w:r>
        <w:rPr>
          <w:rFonts w:ascii="Calibri" w:eastAsia="Calibri" w:hAnsi="Calibri" w:hint="eastAsia"/>
          <w:color w:val="000000"/>
          <w:sz w:val="16"/>
        </w:rPr>
        <w:t>사</w:t>
      </w:r>
      <w:r>
        <w:rPr>
          <w:rFonts w:ascii="Calibri" w:eastAsia="Calibri" w:hAnsi="Calibri" w:hint="eastAsia"/>
          <w:color w:val="000000"/>
          <w:sz w:val="16"/>
          <w:u w:val="single"/>
        </w:rPr>
        <w:t>람들의 관심을 끌고 싶은가? 그렇다면</w:t>
      </w:r>
    </w:p>
    <w:p w14:paraId="7561B798" w14:textId="77777777" w:rsidR="0015131F" w:rsidRDefault="0015131F">
      <w:pPr>
        <w:spacing w:after="0"/>
        <w:jc w:val="both"/>
        <w:rPr>
          <w:rFonts w:ascii="SimSun" w:eastAsia="SimSun" w:hAnsi="SimSun"/>
          <w:color w:val="000000"/>
          <w:sz w:val="21"/>
        </w:rPr>
      </w:pPr>
    </w:p>
    <w:p w14:paraId="40CD3A08" w14:textId="77777777" w:rsidR="0015131F" w:rsidRDefault="00366D32">
      <w:pPr>
        <w:spacing w:after="0"/>
        <w:ind w:firstLine="20"/>
        <w:jc w:val="both"/>
        <w:rPr>
          <w:sz w:val="16"/>
        </w:rPr>
      </w:pPr>
      <w:r>
        <w:rPr>
          <w:rFonts w:ascii="Calibri" w:eastAsia="Calibri" w:hAnsi="Calibri" w:hint="eastAsia"/>
          <w:b/>
          <w:color w:val="000000"/>
          <w:sz w:val="16"/>
          <w:u w:val="single"/>
        </w:rPr>
        <w:t>크게 놀라게 하라.</w:t>
      </w:r>
    </w:p>
    <w:p w14:paraId="1C380978" w14:textId="77777777" w:rsidR="0015131F" w:rsidRDefault="0015131F">
      <w:pPr>
        <w:spacing w:after="0"/>
        <w:jc w:val="both"/>
        <w:rPr>
          <w:rFonts w:ascii="SimSun" w:eastAsia="SimSun" w:hAnsi="SimSun"/>
          <w:color w:val="000000"/>
          <w:sz w:val="21"/>
        </w:rPr>
      </w:pPr>
    </w:p>
    <w:p w14:paraId="2CCFFBCA" w14:textId="77777777" w:rsidR="0015131F" w:rsidRDefault="00366D32">
      <w:pPr>
        <w:spacing w:after="0"/>
        <w:ind w:firstLine="20"/>
        <w:jc w:val="both"/>
        <w:rPr>
          <w:sz w:val="16"/>
        </w:rPr>
      </w:pPr>
      <w:r>
        <w:rPr>
          <w:rFonts w:ascii="Calibri" w:eastAsia="Calibri" w:hAnsi="Calibri" w:hint="eastAsia"/>
          <w:color w:val="000000"/>
          <w:sz w:val="16"/>
          <w:u w:val="single"/>
        </w:rPr>
        <w:t>놀라움의 강도가 크면 클수록</w:t>
      </w:r>
    </w:p>
    <w:p w14:paraId="41FB3AE4" w14:textId="77777777" w:rsidR="0015131F" w:rsidRDefault="0015131F">
      <w:pPr>
        <w:spacing w:after="0"/>
        <w:jc w:val="both"/>
        <w:rPr>
          <w:rFonts w:ascii="SimSun" w:eastAsia="SimSun" w:hAnsi="SimSun"/>
          <w:color w:val="000000"/>
          <w:sz w:val="21"/>
        </w:rPr>
      </w:pPr>
    </w:p>
    <w:p w14:paraId="5E0F13BE" w14:textId="77777777" w:rsidR="0015131F" w:rsidRDefault="00366D32">
      <w:pPr>
        <w:spacing w:after="0"/>
        <w:ind w:firstLine="20"/>
        <w:jc w:val="both"/>
        <w:rPr>
          <w:sz w:val="16"/>
        </w:rPr>
      </w:pPr>
      <w:r>
        <w:rPr>
          <w:rFonts w:ascii="Calibri" w:eastAsia="Calibri" w:hAnsi="Calibri" w:hint="eastAsia"/>
          <w:b/>
          <w:color w:val="000000"/>
          <w:sz w:val="16"/>
        </w:rPr>
        <w:t>듣는</w:t>
      </w:r>
      <w:r>
        <w:rPr>
          <w:rFonts w:ascii="Calibri" w:eastAsia="Calibri" w:hAnsi="Calibri" w:hint="eastAsia"/>
          <w:b/>
          <w:color w:val="000000"/>
          <w:sz w:val="16"/>
          <w:u w:val="single"/>
        </w:rPr>
        <w:t xml:space="preserve"> 사람은 더</w:t>
      </w:r>
      <w:r>
        <w:rPr>
          <w:rFonts w:ascii="Calibri" w:eastAsia="Calibri" w:hAnsi="Calibri" w:hint="eastAsia"/>
          <w:b/>
          <w:color w:val="000000"/>
          <w:sz w:val="16"/>
        </w:rPr>
        <w:t xml:space="preserve"> 큰 해답을 요구할</w:t>
      </w:r>
      <w:r>
        <w:rPr>
          <w:rFonts w:ascii="Calibri" w:eastAsia="Calibri" w:hAnsi="Calibri" w:hint="eastAsia"/>
          <w:b/>
          <w:color w:val="000000"/>
          <w:sz w:val="16"/>
          <w:u w:val="single"/>
        </w:rPr>
        <w:t xml:space="preserve"> 것이다</w:t>
      </w:r>
      <w:r>
        <w:rPr>
          <w:rFonts w:ascii="Calibri" w:eastAsia="Calibri" w:hAnsi="Calibri" w:hint="eastAsia"/>
          <w:color w:val="000000"/>
          <w:sz w:val="16"/>
          <w:u w:val="single"/>
        </w:rPr>
        <w:t xml:space="preserve"> </w:t>
      </w:r>
      <w:r>
        <w:rPr>
          <w:rFonts w:ascii="Calibri" w:eastAsia="Calibri" w:hAnsi="Calibri" w:hint="eastAsia"/>
          <w:b/>
          <w:color w:val="000000"/>
          <w:sz w:val="16"/>
        </w:rPr>
        <w:t>.</w:t>
      </w:r>
    </w:p>
    <w:p w14:paraId="037554D7" w14:textId="77777777" w:rsidR="0015131F" w:rsidRDefault="00366D32">
      <w:pPr>
        <w:spacing w:line="1" w:lineRule="exact"/>
      </w:pPr>
      <w:r>
        <w:br w:type="column"/>
      </w:r>
    </w:p>
    <w:p w14:paraId="47447666" w14:textId="77777777" w:rsidR="0015131F" w:rsidRDefault="00366D32">
      <w:pPr>
        <w:spacing w:after="0" w:line="343" w:lineRule="auto"/>
        <w:ind w:left="60" w:right="340"/>
        <w:jc w:val="both"/>
        <w:rPr>
          <w:sz w:val="16"/>
        </w:rPr>
      </w:pPr>
      <w:r>
        <w:rPr>
          <w:rFonts w:ascii="Calibri" w:eastAsia="Calibri" w:hAnsi="Calibri" w:hint="eastAsia"/>
          <w:color w:val="000000"/>
          <w:sz w:val="16"/>
        </w:rPr>
        <w:t>미국 연방항공국(FAA)의 명령에 따라 이륙 전 모든 여객기의 승무원은 승객들에게 안전수칙을 설명할 의무가 있다. 비행기를 한 번이라도 타본 사람은 대충 어떤 내용인지 짐작이 갈 것이다. 비상구는 어디 있고 '기압의 급격한 변화'가 발생할 경우에는 어떻게 해야하는지, 좌석을 구명보트처럼 이용하는 방법은 무엇이고 화장실 안에서 담배를 피우면 안 되는 이유는 무엇인지(화재경보기가 작동하기때문) 등.</w:t>
      </w:r>
    </w:p>
    <w:p w14:paraId="287F0D09" w14:textId="77777777" w:rsidR="0015131F" w:rsidRDefault="00366D32">
      <w:pPr>
        <w:spacing w:after="0" w:line="343" w:lineRule="auto"/>
        <w:ind w:left="60" w:right="340" w:firstLine="180"/>
        <w:jc w:val="both"/>
        <w:rPr>
          <w:sz w:val="16"/>
        </w:rPr>
      </w:pPr>
      <w:r>
        <w:rPr>
          <w:rFonts w:ascii="Calibri" w:eastAsia="Calibri" w:hAnsi="Calibri" w:hint="eastAsia"/>
          <w:color w:val="000000"/>
          <w:sz w:val="16"/>
        </w:rPr>
        <w:t>이렇게 비행기 안전수칙을 설명하는 것은 메시지를 전달하기에 썩괜찮은 환경이라고 할 수 없다. 눈 씻고 찾아봐도 의사소통은 없다.승무원은 사실 승객들에게 관심이 없고 승무원의 말에 귀를 기울이는 승객도 거의 없다. 따분한 설명을 듣느니 차라리 앞에 꽂혀 있는잡지를 뒤적이는 편이 낫다.</w:t>
      </w:r>
    </w:p>
    <w:p w14:paraId="2D23CDEA" w14:textId="77777777" w:rsidR="0015131F" w:rsidRDefault="00366D32">
      <w:pPr>
        <w:spacing w:before="147" w:after="0"/>
        <w:ind w:firstLine="60"/>
        <w:jc w:val="both"/>
        <w:rPr>
          <w:sz w:val="15"/>
        </w:rPr>
      </w:pPr>
      <w:r>
        <w:rPr>
          <w:rFonts w:ascii="Calibri" w:eastAsia="Calibri" w:hAnsi="Calibri" w:hint="eastAsia"/>
          <w:color w:val="000000"/>
          <w:sz w:val="15"/>
        </w:rPr>
        <w:t>만일 당신이 안전수칙을 설명해야 하는 승무원이라면 어떻게 하겠</w:t>
      </w:r>
    </w:p>
    <w:p w14:paraId="519F53F6" w14:textId="77777777" w:rsidR="0015131F" w:rsidRDefault="00366D32">
      <w:pPr>
        <w:spacing w:after="0" w:line="343" w:lineRule="auto"/>
        <w:ind w:left="60" w:right="340"/>
        <w:jc w:val="both"/>
        <w:rPr>
          <w:sz w:val="16"/>
        </w:rPr>
      </w:pPr>
      <w:r>
        <w:rPr>
          <w:rFonts w:ascii="Calibri" w:eastAsia="Calibri" w:hAnsi="Calibri" w:hint="eastAsia"/>
          <w:color w:val="000000"/>
          <w:sz w:val="16"/>
        </w:rPr>
        <w:t>는가? 승객들이 당신의 말에 귀 기울이게 하려면 어떻게 해야 할까?캐런 우드라는 승무원은 이무도 생각해내지 못한 유쾌한 방식으로이 문제를 해결했다. 댈러스발 샌디에이고행 여객기에서 승객들을사로잡은 그녀의 설명을 들어보자.</w:t>
      </w:r>
    </w:p>
    <w:p w14:paraId="6864E8EB" w14:textId="77777777" w:rsidR="0015131F" w:rsidRDefault="0015131F">
      <w:pPr>
        <w:spacing w:after="0"/>
        <w:jc w:val="both"/>
        <w:rPr>
          <w:rFonts w:ascii="SimSun" w:eastAsia="SimSun" w:hAnsi="SimSun"/>
          <w:color w:val="000000"/>
          <w:sz w:val="21"/>
        </w:rPr>
      </w:pPr>
    </w:p>
    <w:p w14:paraId="02487670" w14:textId="77777777" w:rsidR="0015131F" w:rsidRDefault="00366D32">
      <w:pPr>
        <w:spacing w:after="0" w:line="343" w:lineRule="auto"/>
        <w:ind w:left="60" w:right="340" w:firstLine="180"/>
        <w:jc w:val="both"/>
        <w:rPr>
          <w:sz w:val="16"/>
        </w:rPr>
        <w:sectPr w:rsidR="0015131F">
          <w:headerReference w:type="default" r:id="rId152"/>
          <w:footerReference w:type="default" r:id="rId153"/>
          <w:type w:val="continuous"/>
          <w:pgSz w:w="11900" w:h="10460"/>
          <w:pgMar w:top="1920" w:right="1200" w:bottom="1680" w:left="1200" w:header="960" w:footer="840" w:gutter="0"/>
          <w:cols w:num="2" w:space="720" w:equalWidth="0">
            <w:col w:w="3220" w:space="1420"/>
            <w:col w:w="4860" w:space="0"/>
          </w:cols>
        </w:sectPr>
      </w:pPr>
      <w:r>
        <w:rPr>
          <w:rFonts w:ascii="Calibri" w:eastAsia="Calibri" w:hAnsi="Calibri" w:hint="eastAsia"/>
          <w:color w:val="000000"/>
          <w:sz w:val="16"/>
        </w:rPr>
        <w:t xml:space="preserve">친애하는 승객 여러분, 잠시만 제게 주목해주세요. 우리 항공사는 오늘이렇게 훌륭한 안전설비를 여러분께 소개해드릴 수 있어 참으로 기쁩니다. 먼저 1965년 이후로 자동차를 </w:t>
      </w:r>
      <w:r>
        <w:rPr>
          <w:rFonts w:ascii="Calibri" w:eastAsia="Calibri" w:hAnsi="Calibri" w:hint="eastAsia"/>
          <w:color w:val="000000"/>
          <w:sz w:val="16"/>
        </w:rPr>
        <w:lastRenderedPageBreak/>
        <w:t>타본 적이 없는 분들게 알려드립니다.</w:t>
      </w:r>
    </w:p>
    <w:p w14:paraId="30F44BDA" w14:textId="77777777" w:rsidR="0015131F" w:rsidRDefault="00366D32">
      <w:pPr>
        <w:spacing w:after="0" w:line="278" w:lineRule="auto"/>
        <w:ind w:left="100" w:right="20" w:hanging="20"/>
        <w:jc w:val="both"/>
        <w:rPr>
          <w:sz w:val="17"/>
        </w:rPr>
      </w:pPr>
      <w:r>
        <w:rPr>
          <w:rFonts w:ascii="Calibri" w:eastAsia="Calibri" w:hAnsi="Calibri" w:hint="eastAsia"/>
          <w:color w:val="000000"/>
          <w:sz w:val="17"/>
        </w:rPr>
        <w:lastRenderedPageBreak/>
        <w:t>안전띠를 채우려면 한쪽 끝에 달린 평평한 금속을 다른 한쪽의 버클 안쪽에 집어넣으면 됩니다. 안전띠를 풀고 싶으실 때에는 버클을 위로 들어을리고 반대쪽 띠를 잡아당기십시오.</w:t>
      </w:r>
    </w:p>
    <w:p w14:paraId="270EC7A3" w14:textId="77777777" w:rsidR="0015131F" w:rsidRDefault="00366D32">
      <w:pPr>
        <w:spacing w:after="0" w:line="278" w:lineRule="auto"/>
        <w:ind w:left="80" w:right="20" w:firstLine="160"/>
        <w:jc w:val="both"/>
        <w:rPr>
          <w:sz w:val="17"/>
        </w:rPr>
      </w:pPr>
      <w:r>
        <w:rPr>
          <w:rFonts w:ascii="Calibri" w:eastAsia="Calibri" w:hAnsi="Calibri" w:hint="eastAsia"/>
          <w:color w:val="000000"/>
          <w:sz w:val="17"/>
        </w:rPr>
        <w:t>애인과 헤어지는 방법에는 수십 가지가 있지만, 이 비행기에서 나가는방법은 단 여섯 가지뿐입니다. 앞쪽에 있는 두 개의 출입구와 양쪽 날개에 달린 두 개의 비상창문 그리고 뒤쪽에 있는 두 개의 출입구입니다. 각비상탈출구의 정확한 위치는 승객 여러분의 머리 위에 표시되어 있으며.복도 양쪽에 설치된 하얗고 붉은 디스코 조명을 따라가시면 금세 발견하실 수 있습니다. 앗, 방금 을려다보신 거 맞죠?</w:t>
      </w:r>
    </w:p>
    <w:p w14:paraId="7D0D6FBC" w14:textId="77777777" w:rsidR="0015131F" w:rsidRDefault="0015131F">
      <w:pPr>
        <w:spacing w:after="0"/>
        <w:jc w:val="both"/>
        <w:rPr>
          <w:rFonts w:ascii="SimSun" w:eastAsia="SimSun" w:hAnsi="SimSun"/>
          <w:color w:val="000000"/>
          <w:sz w:val="21"/>
        </w:rPr>
      </w:pPr>
    </w:p>
    <w:p w14:paraId="07846FFE" w14:textId="77777777" w:rsidR="0015131F" w:rsidRDefault="0015131F">
      <w:pPr>
        <w:spacing w:after="0"/>
        <w:jc w:val="both"/>
        <w:rPr>
          <w:rFonts w:ascii="SimSun" w:eastAsia="SimSun" w:hAnsi="SimSun"/>
          <w:color w:val="000000"/>
          <w:sz w:val="21"/>
        </w:rPr>
      </w:pPr>
    </w:p>
    <w:p w14:paraId="7EC91DF0" w14:textId="77777777" w:rsidR="0015131F" w:rsidRDefault="00366D32">
      <w:pPr>
        <w:spacing w:after="0" w:line="278" w:lineRule="auto"/>
        <w:ind w:left="80" w:right="20"/>
        <w:jc w:val="both"/>
        <w:rPr>
          <w:sz w:val="17"/>
        </w:rPr>
      </w:pPr>
      <w:r>
        <w:rPr>
          <w:rFonts w:ascii="Calibri" w:eastAsia="Calibri" w:hAnsi="Calibri" w:hint="eastAsia"/>
          <w:color w:val="000000"/>
          <w:sz w:val="17"/>
        </w:rPr>
        <w:t>승객들이 우드의 우스꽝스러운 안내에 반응을 보이기까지는 그리오래 걸리지 않았다. 그녀가 설명을 끝마치자 박수와 환호성이 터져나왔다. (비행기 안전수칙 설명으로 사람들의 박수를 받을 수 있으니 우리 모두에게도 희망이 있는 셈이다!)</w:t>
      </w:r>
    </w:p>
    <w:p w14:paraId="048E8903" w14:textId="77777777" w:rsidR="0015131F" w:rsidRDefault="0015131F">
      <w:pPr>
        <w:spacing w:after="0" w:line="213" w:lineRule="auto"/>
        <w:jc w:val="both"/>
        <w:rPr>
          <w:rFonts w:ascii="SimSun" w:eastAsia="SimSun" w:hAnsi="SimSun"/>
          <w:color w:val="000000"/>
          <w:sz w:val="12"/>
        </w:rPr>
      </w:pPr>
    </w:p>
    <w:tbl>
      <w:tblPr>
        <w:tblW w:w="0" w:type="auto"/>
        <w:tblInd w:w="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2243"/>
        <w:gridCol w:w="1508"/>
        <w:gridCol w:w="879"/>
      </w:tblGrid>
      <w:tr w:rsidR="00A23914" w14:paraId="1B84B8CE" w14:textId="77777777" w:rsidTr="00A23914">
        <w:trPr>
          <w:trHeight w:val="300"/>
        </w:trPr>
        <w:tc>
          <w:tcPr>
            <w:tcW w:w="3780" w:type="dxa"/>
            <w:gridSpan w:val="2"/>
          </w:tcPr>
          <w:p w14:paraId="6B2ADF46" w14:textId="77777777" w:rsidR="0015131F" w:rsidRDefault="00366D32">
            <w:pPr>
              <w:spacing w:before="40" w:after="0"/>
              <w:jc w:val="center"/>
              <w:rPr>
                <w:sz w:val="16"/>
              </w:rPr>
            </w:pPr>
            <w:r>
              <w:rPr>
                <w:rFonts w:ascii="Calibri" w:eastAsia="Calibri" w:hAnsi="Calibri" w:hint="eastAsia"/>
                <w:color w:val="000000"/>
                <w:sz w:val="16"/>
              </w:rPr>
              <w:t>의사소통에 있어 첫 번째 난제는 사람들의 관심을</w:t>
            </w:r>
          </w:p>
        </w:tc>
        <w:tc>
          <w:tcPr>
            <w:tcW w:w="880" w:type="dxa"/>
            <w:tcBorders>
              <w:bottom w:val="single" w:sz="4" w:space="0" w:color="000000"/>
            </w:tcBorders>
          </w:tcPr>
          <w:p w14:paraId="66C4808E" w14:textId="77777777" w:rsidR="0015131F" w:rsidRDefault="00366D32">
            <w:pPr>
              <w:spacing w:before="55" w:after="0"/>
              <w:ind w:firstLine="516"/>
              <w:jc w:val="right"/>
              <w:rPr>
                <w:sz w:val="15"/>
              </w:rPr>
            </w:pPr>
            <w:r>
              <w:rPr>
                <w:rFonts w:ascii="Calibri" w:eastAsia="Calibri" w:hAnsi="Calibri" w:hint="eastAsia"/>
                <w:color w:val="000000"/>
                <w:sz w:val="15"/>
              </w:rPr>
              <w:t>것이</w:t>
            </w:r>
          </w:p>
        </w:tc>
      </w:tr>
      <w:tr w:rsidR="00A23914" w14:paraId="2BBA49FE" w14:textId="77777777" w:rsidTr="00A23914">
        <w:trPr>
          <w:trHeight w:val="340"/>
        </w:trPr>
        <w:tc>
          <w:tcPr>
            <w:tcW w:w="3780" w:type="dxa"/>
            <w:gridSpan w:val="2"/>
          </w:tcPr>
          <w:p w14:paraId="4DB27BEB" w14:textId="77777777" w:rsidR="0015131F" w:rsidRDefault="00366D32">
            <w:pPr>
              <w:spacing w:before="87" w:after="0"/>
              <w:ind w:firstLine="20"/>
              <w:jc w:val="both"/>
              <w:rPr>
                <w:sz w:val="16"/>
              </w:rPr>
            </w:pPr>
            <w:r>
              <w:rPr>
                <w:rFonts w:ascii="Calibri" w:eastAsia="Calibri" w:hAnsi="Calibri" w:hint="eastAsia"/>
                <w:color w:val="000000"/>
                <w:sz w:val="16"/>
              </w:rPr>
              <w:t>다 어떤 이들은 사람들의 관심을 이끌어내기 위</w:t>
            </w:r>
          </w:p>
        </w:tc>
        <w:tc>
          <w:tcPr>
            <w:tcW w:w="880" w:type="dxa"/>
          </w:tcPr>
          <w:p w14:paraId="5348D258" w14:textId="77777777" w:rsidR="0015131F" w:rsidRDefault="00366D32">
            <w:pPr>
              <w:spacing w:before="77" w:after="0" w:line="239" w:lineRule="auto"/>
              <w:ind w:firstLine="596"/>
              <w:jc w:val="right"/>
              <w:rPr>
                <w:sz w:val="17"/>
              </w:rPr>
            </w:pPr>
            <w:r>
              <w:rPr>
                <w:rFonts w:ascii="Calibri" w:eastAsia="Calibri" w:hAnsi="Calibri" w:hint="eastAsia"/>
                <w:color w:val="000000"/>
                <w:sz w:val="17"/>
              </w:rPr>
              <w:t>하</w:t>
            </w:r>
          </w:p>
        </w:tc>
      </w:tr>
      <w:tr w:rsidR="00A23914" w14:paraId="59DA8C14" w14:textId="77777777" w:rsidTr="00A23914">
        <w:trPr>
          <w:trHeight w:val="340"/>
        </w:trPr>
        <w:tc>
          <w:tcPr>
            <w:tcW w:w="3780" w:type="dxa"/>
            <w:gridSpan w:val="2"/>
          </w:tcPr>
          <w:p w14:paraId="24B56ED1" w14:textId="77777777" w:rsidR="0015131F" w:rsidRDefault="00366D32">
            <w:pPr>
              <w:spacing w:before="66" w:after="0" w:line="239" w:lineRule="auto"/>
              <w:ind w:firstLine="20"/>
              <w:jc w:val="both"/>
              <w:rPr>
                <w:sz w:val="17"/>
              </w:rPr>
            </w:pPr>
            <w:r>
              <w:rPr>
                <w:rFonts w:ascii="Calibri" w:eastAsia="Calibri" w:hAnsi="Calibri" w:hint="eastAsia"/>
                <w:color w:val="000000"/>
                <w:sz w:val="17"/>
              </w:rPr>
              <w:t>기도 한다. 부모들이 자녀들을 대할 때가 좋은</w:t>
            </w:r>
          </w:p>
        </w:tc>
        <w:tc>
          <w:tcPr>
            <w:tcW w:w="880" w:type="dxa"/>
          </w:tcPr>
          <w:p w14:paraId="5F68FDB9" w14:textId="77777777" w:rsidR="0015131F" w:rsidRDefault="00366D32">
            <w:pPr>
              <w:spacing w:before="116" w:after="0"/>
              <w:ind w:firstLine="536"/>
              <w:jc w:val="right"/>
              <w:rPr>
                <w:sz w:val="14"/>
              </w:rPr>
            </w:pPr>
            <w:r>
              <w:rPr>
                <w:rFonts w:ascii="Calibri" w:eastAsia="Calibri" w:hAnsi="Calibri" w:hint="eastAsia"/>
                <w:color w:val="000000"/>
                <w:sz w:val="14"/>
              </w:rPr>
              <w:t>여길</w:t>
            </w:r>
          </w:p>
        </w:tc>
      </w:tr>
      <w:tr w:rsidR="00A23914" w14:paraId="580A133A" w14:textId="77777777" w:rsidTr="00A23914">
        <w:trPr>
          <w:trHeight w:val="380"/>
        </w:trPr>
        <w:tc>
          <w:tcPr>
            <w:tcW w:w="3780" w:type="dxa"/>
            <w:gridSpan w:val="2"/>
          </w:tcPr>
          <w:p w14:paraId="303CCE5B" w14:textId="77777777" w:rsidR="0015131F" w:rsidRDefault="00366D32">
            <w:pPr>
              <w:spacing w:before="74" w:after="0" w:line="239" w:lineRule="auto"/>
              <w:ind w:firstLine="40"/>
              <w:jc w:val="both"/>
              <w:rPr>
                <w:sz w:val="17"/>
              </w:rPr>
            </w:pPr>
            <w:r>
              <w:rPr>
                <w:rFonts w:ascii="Calibri" w:eastAsia="Calibri" w:hAnsi="Calibri" w:hint="eastAsia"/>
                <w:color w:val="000000"/>
                <w:sz w:val="17"/>
              </w:rPr>
              <w:t>봐! 보비, 엄마 보라니까!"        '의 경우</w:t>
            </w:r>
          </w:p>
        </w:tc>
        <w:tc>
          <w:tcPr>
            <w:tcW w:w="880" w:type="dxa"/>
          </w:tcPr>
          <w:p w14:paraId="27C552E6" w14:textId="77777777" w:rsidR="0015131F" w:rsidRDefault="00366D32">
            <w:pPr>
              <w:spacing w:before="120" w:after="0"/>
              <w:ind w:firstLine="516"/>
              <w:jc w:val="right"/>
              <w:rPr>
                <w:sz w:val="15"/>
              </w:rPr>
            </w:pPr>
            <w:r>
              <w:rPr>
                <w:rFonts w:ascii="Calibri" w:eastAsia="Calibri" w:hAnsi="Calibri" w:hint="eastAsia"/>
                <w:color w:val="000000"/>
                <w:sz w:val="15"/>
              </w:rPr>
              <w:t>거나</w:t>
            </w:r>
          </w:p>
        </w:tc>
      </w:tr>
      <w:tr w:rsidR="00A23914" w14:paraId="563E9BEF" w14:textId="77777777" w:rsidTr="00A23914">
        <w:trPr>
          <w:trHeight w:val="340"/>
        </w:trPr>
        <w:tc>
          <w:tcPr>
            <w:tcW w:w="2260" w:type="dxa"/>
          </w:tcPr>
          <w:p w14:paraId="15907176" w14:textId="77777777" w:rsidR="0015131F" w:rsidRDefault="00366D32">
            <w:pPr>
              <w:spacing w:before="44" w:after="0" w:line="239" w:lineRule="auto"/>
              <w:ind w:firstLine="60"/>
              <w:jc w:val="both"/>
              <w:rPr>
                <w:sz w:val="17"/>
              </w:rPr>
            </w:pPr>
            <w:r>
              <w:rPr>
                <w:rFonts w:ascii="Calibri" w:eastAsia="Calibri" w:hAnsi="Calibri" w:hint="eastAsia"/>
                <w:color w:val="000000"/>
                <w:sz w:val="17"/>
              </w:rPr>
              <w:t>명령할 수는 없다. 자연스</w:t>
            </w:r>
          </w:p>
        </w:tc>
        <w:tc>
          <w:tcPr>
            <w:tcW w:w="1520" w:type="dxa"/>
          </w:tcPr>
          <w:p w14:paraId="615D8A17" w14:textId="77777777" w:rsidR="0015131F" w:rsidRDefault="00366D32">
            <w:pPr>
              <w:spacing w:before="44" w:after="0" w:line="239" w:lineRule="auto"/>
              <w:jc w:val="center"/>
              <w:rPr>
                <w:sz w:val="17"/>
              </w:rPr>
            </w:pPr>
            <w:r>
              <w:rPr>
                <w:rFonts w:ascii="Calibri" w:eastAsia="Calibri" w:hAnsi="Calibri" w:hint="eastAsia"/>
                <w:color w:val="000000"/>
                <w:sz w:val="17"/>
              </w:rPr>
              <w:t>지않.</w:t>
            </w:r>
          </w:p>
        </w:tc>
        <w:tc>
          <w:tcPr>
            <w:tcW w:w="880" w:type="dxa"/>
          </w:tcPr>
          <w:p w14:paraId="5C878678" w14:textId="77777777" w:rsidR="0015131F" w:rsidRDefault="00366D32">
            <w:pPr>
              <w:spacing w:before="115" w:after="0" w:line="239" w:lineRule="auto"/>
              <w:ind w:firstLine="556"/>
              <w:jc w:val="right"/>
              <w:rPr>
                <w:sz w:val="11"/>
              </w:rPr>
            </w:pPr>
            <w:r>
              <w:rPr>
                <w:rFonts w:ascii="Calibri" w:eastAsia="Calibri" w:hAnsi="Calibri" w:hint="eastAsia"/>
                <w:color w:val="000000"/>
                <w:sz w:val="11"/>
              </w:rPr>
              <w:t>이다.</w:t>
            </w:r>
          </w:p>
        </w:tc>
      </w:tr>
      <w:tr w:rsidR="00A23914" w14:paraId="35125EFB" w14:textId="77777777" w:rsidTr="00A23914">
        <w:trPr>
          <w:trHeight w:val="340"/>
        </w:trPr>
        <w:tc>
          <w:tcPr>
            <w:tcW w:w="2260" w:type="dxa"/>
          </w:tcPr>
          <w:p w14:paraId="3AF100B5" w14:textId="77777777" w:rsidR="0015131F" w:rsidRDefault="00366D32">
            <w:pPr>
              <w:spacing w:before="53" w:after="0" w:line="239" w:lineRule="auto"/>
              <w:ind w:firstLine="140"/>
              <w:jc w:val="both"/>
              <w:rPr>
                <w:sz w:val="17"/>
              </w:rPr>
            </w:pPr>
            <w:r>
              <w:rPr>
                <w:rFonts w:ascii="Calibri" w:eastAsia="Calibri" w:hAnsi="Calibri" w:hint="eastAsia"/>
                <w:color w:val="000000"/>
                <w:sz w:val="17"/>
              </w:rPr>
              <w:t>아아, 너무 어렵다. 흔히</w:t>
            </w:r>
          </w:p>
        </w:tc>
        <w:tc>
          <w:tcPr>
            <w:tcW w:w="1520" w:type="dxa"/>
          </w:tcPr>
          <w:p w14:paraId="4AB4F446" w14:textId="77777777" w:rsidR="0015131F" w:rsidRDefault="00366D32">
            <w:pPr>
              <w:spacing w:before="53" w:after="0" w:line="239" w:lineRule="auto"/>
              <w:jc w:val="center"/>
              <w:rPr>
                <w:sz w:val="17"/>
              </w:rPr>
            </w:pPr>
            <w:r>
              <w:rPr>
                <w:rFonts w:ascii="Calibri" w:eastAsia="Calibri" w:hAnsi="Calibri" w:hint="eastAsia"/>
                <w:color w:val="000000"/>
                <w:sz w:val="17"/>
              </w:rPr>
              <w:t>사</w:t>
            </w:r>
          </w:p>
        </w:tc>
        <w:tc>
          <w:tcPr>
            <w:tcW w:w="880" w:type="dxa"/>
          </w:tcPr>
          <w:p w14:paraId="1B0BF713" w14:textId="77777777" w:rsidR="0015131F" w:rsidRDefault="00366D32">
            <w:pPr>
              <w:spacing w:before="106" w:after="0"/>
              <w:ind w:firstLine="416"/>
              <w:jc w:val="right"/>
              <w:rPr>
                <w:sz w:val="16"/>
              </w:rPr>
            </w:pPr>
            <w:r>
              <w:rPr>
                <w:rFonts w:ascii="Calibri" w:eastAsia="Calibri" w:hAnsi="Calibri" w:hint="eastAsia"/>
                <w:color w:val="000000"/>
                <w:sz w:val="16"/>
              </w:rPr>
              <w:t>는 건</w:t>
            </w:r>
          </w:p>
        </w:tc>
      </w:tr>
      <w:tr w:rsidR="00A23914" w14:paraId="1726185E" w14:textId="77777777" w:rsidTr="00A23914">
        <w:trPr>
          <w:trHeight w:val="340"/>
        </w:trPr>
        <w:tc>
          <w:tcPr>
            <w:tcW w:w="3780" w:type="dxa"/>
            <w:gridSpan w:val="2"/>
          </w:tcPr>
          <w:p w14:paraId="1CD29D2D" w14:textId="77777777" w:rsidR="0015131F" w:rsidRDefault="00366D32">
            <w:pPr>
              <w:spacing w:before="42" w:after="0" w:line="239" w:lineRule="auto"/>
              <w:ind w:firstLine="60"/>
              <w:jc w:val="both"/>
              <w:rPr>
                <w:sz w:val="17"/>
              </w:rPr>
            </w:pPr>
            <w:r>
              <w:rPr>
                <w:rFonts w:ascii="Calibri" w:eastAsia="Calibri" w:hAnsi="Calibri" w:hint="eastAsia"/>
                <w:color w:val="000000"/>
                <w:sz w:val="17"/>
              </w:rPr>
              <w:t>너무 어려운 일이야"라:</w:t>
            </w:r>
          </w:p>
        </w:tc>
        <w:tc>
          <w:tcPr>
            <w:tcW w:w="880" w:type="dxa"/>
          </w:tcPr>
          <w:p w14:paraId="56E48098" w14:textId="77777777" w:rsidR="0015131F" w:rsidRDefault="00366D32">
            <w:pPr>
              <w:spacing w:before="12" w:after="0"/>
              <w:ind w:firstLine="416"/>
              <w:jc w:val="right"/>
              <w:rPr>
                <w:sz w:val="16"/>
              </w:rPr>
            </w:pPr>
            <w:r>
              <w:rPr>
                <w:rFonts w:ascii="Calibri" w:eastAsia="Calibri" w:hAnsi="Calibri" w:hint="eastAsia"/>
                <w:color w:val="000000"/>
                <w:sz w:val="16"/>
              </w:rPr>
              <w:t>식 중</w:t>
            </w:r>
          </w:p>
        </w:tc>
      </w:tr>
      <w:tr w:rsidR="00A23914" w14:paraId="08884160" w14:textId="77777777" w:rsidTr="00A23914">
        <w:trPr>
          <w:trHeight w:val="340"/>
        </w:trPr>
        <w:tc>
          <w:tcPr>
            <w:tcW w:w="3780" w:type="dxa"/>
            <w:gridSpan w:val="2"/>
          </w:tcPr>
          <w:p w14:paraId="2B819D20" w14:textId="77777777" w:rsidR="0015131F" w:rsidRDefault="00366D32">
            <w:pPr>
              <w:spacing w:before="31" w:after="0" w:line="239" w:lineRule="auto"/>
              <w:ind w:firstLine="60"/>
              <w:jc w:val="both"/>
              <w:rPr>
                <w:sz w:val="17"/>
              </w:rPr>
            </w:pPr>
            <w:r>
              <w:rPr>
                <w:rFonts w:ascii="Calibri" w:eastAsia="Calibri" w:hAnsi="Calibri" w:hint="eastAsia"/>
                <w:color w:val="000000"/>
                <w:sz w:val="17"/>
              </w:rPr>
              <w:t>의 상식이다. 아니, 잠</w:t>
            </w:r>
          </w:p>
        </w:tc>
        <w:tc>
          <w:tcPr>
            <w:tcW w:w="880" w:type="dxa"/>
          </w:tcPr>
          <w:p w14:paraId="26759956" w14:textId="77777777" w:rsidR="0015131F" w:rsidRDefault="00366D32">
            <w:pPr>
              <w:spacing w:before="1" w:after="0" w:line="239" w:lineRule="auto"/>
              <w:ind w:firstLine="376"/>
              <w:jc w:val="right"/>
              <w:rPr>
                <w:sz w:val="17"/>
              </w:rPr>
            </w:pPr>
            <w:r>
              <w:rPr>
                <w:rFonts w:ascii="Calibri" w:eastAsia="Calibri" w:hAnsi="Calibri" w:hint="eastAsia"/>
                <w:color w:val="000000"/>
                <w:sz w:val="17"/>
              </w:rPr>
              <w:t>는사</w:t>
            </w:r>
          </w:p>
        </w:tc>
      </w:tr>
      <w:tr w:rsidR="00A23914" w14:paraId="44CC60F1" w14:textId="77777777" w:rsidTr="00A23914">
        <w:trPr>
          <w:trHeight w:val="380"/>
        </w:trPr>
        <w:tc>
          <w:tcPr>
            <w:tcW w:w="3780" w:type="dxa"/>
            <w:gridSpan w:val="2"/>
          </w:tcPr>
          <w:p w14:paraId="6E40BE23" w14:textId="77777777" w:rsidR="0015131F" w:rsidRDefault="00366D32">
            <w:pPr>
              <w:spacing w:before="39" w:after="0" w:line="239" w:lineRule="auto"/>
              <w:ind w:firstLine="60"/>
              <w:jc w:val="both"/>
              <w:rPr>
                <w:sz w:val="17"/>
              </w:rPr>
            </w:pPr>
            <w:r>
              <w:rPr>
                <w:rFonts w:ascii="Calibri" w:eastAsia="Calibri" w:hAnsi="Calibri" w:hint="eastAsia"/>
                <w:color w:val="000000"/>
                <w:sz w:val="17"/>
              </w:rPr>
              <w:t>람들이 관심을 보이도</w:t>
            </w:r>
          </w:p>
        </w:tc>
        <w:tc>
          <w:tcPr>
            <w:tcW w:w="880" w:type="dxa"/>
          </w:tcPr>
          <w:p w14:paraId="44CB42BF" w14:textId="77777777" w:rsidR="0015131F" w:rsidRDefault="00366D32">
            <w:pPr>
              <w:spacing w:before="170" w:after="0"/>
              <w:ind w:firstLine="316"/>
              <w:jc w:val="right"/>
              <w:rPr>
                <w:sz w:val="14"/>
              </w:rPr>
            </w:pPr>
            <w:r>
              <w:rPr>
                <w:rFonts w:ascii="Calibri" w:eastAsia="Calibri" w:hAnsi="Calibri" w:hint="eastAsia"/>
                <w:color w:val="000000"/>
                <w:sz w:val="14"/>
              </w:rPr>
              <w:t>기지 입</w:t>
            </w:r>
          </w:p>
        </w:tc>
      </w:tr>
    </w:tbl>
    <w:p w14:paraId="6FAFE94C" w14:textId="77777777" w:rsidR="0015131F" w:rsidRDefault="00366D32">
      <w:pPr>
        <w:spacing w:line="1" w:lineRule="exact"/>
      </w:pPr>
      <w:r>
        <w:br w:type="column"/>
      </w:r>
    </w:p>
    <w:p w14:paraId="4A95EA17" w14:textId="77777777" w:rsidR="0015131F" w:rsidRDefault="0015131F">
      <w:pPr>
        <w:spacing w:after="0"/>
        <w:jc w:val="both"/>
        <w:rPr>
          <w:rFonts w:ascii="SimSun" w:eastAsia="SimSun" w:hAnsi="SimSun"/>
          <w:color w:val="000000"/>
          <w:sz w:val="21"/>
        </w:rPr>
      </w:pPr>
    </w:p>
    <w:p w14:paraId="74425A54" w14:textId="77777777" w:rsidR="0015131F" w:rsidRDefault="00366D32">
      <w:pPr>
        <w:spacing w:before="47" w:after="0" w:line="239" w:lineRule="auto"/>
        <w:ind w:firstLine="20"/>
        <w:jc w:val="both"/>
        <w:rPr>
          <w:sz w:val="17"/>
        </w:rPr>
      </w:pPr>
      <w:r>
        <w:rPr>
          <w:rFonts w:ascii="Calibri" w:eastAsia="Calibri" w:hAnsi="Calibri" w:hint="eastAsia"/>
          <w:color w:val="000000"/>
          <w:sz w:val="17"/>
        </w:rPr>
        <w:t>고 말이다.</w:t>
      </w:r>
    </w:p>
    <w:p w14:paraId="309050E3" w14:textId="77777777" w:rsidR="0015131F" w:rsidRDefault="00366D32">
      <w:pPr>
        <w:spacing w:after="0" w:line="328" w:lineRule="auto"/>
        <w:ind w:left="20" w:right="180" w:firstLine="140"/>
        <w:jc w:val="both"/>
        <w:rPr>
          <w:sz w:val="17"/>
        </w:rPr>
      </w:pPr>
      <w:r>
        <w:rPr>
          <w:rFonts w:ascii="Calibri" w:eastAsia="Calibri" w:hAnsi="Calibri" w:hint="eastAsia"/>
          <w:color w:val="000000"/>
          <w:sz w:val="17"/>
        </w:rPr>
        <w:t>사람들의 관심을 끄는 가장 기본적인 방법은 바로 '패턴을 파괴하는 것이다 인간이란 일관된 패턴에 기가 막힐 정도로 재빨리 적응하는 생물이다. 지속적이고 단조로운 자극은 아무런 관심도 끌어내지 못한다. 에어컨의 윙윙거리는 소리나 도로에서 들려오는 자동차소음, 촛불 냄새나 책들이 나란히 꽂힌 책장을 생각해보라. 에어컨이 꺼지거나 배우자가 책장을 정돈하는 등 뭔가가 바뀌지 않는 한.평상시에는 그런 것들이 있는지도 알아차리지 못한다.</w:t>
      </w:r>
    </w:p>
    <w:p w14:paraId="2B7BDE6C" w14:textId="77777777" w:rsidR="0015131F" w:rsidRDefault="00366D32">
      <w:pPr>
        <w:spacing w:after="0" w:line="328" w:lineRule="auto"/>
        <w:ind w:left="20" w:right="180" w:firstLine="140"/>
        <w:jc w:val="both"/>
        <w:rPr>
          <w:sz w:val="17"/>
        </w:rPr>
      </w:pPr>
      <w:r>
        <w:rPr>
          <w:rFonts w:ascii="Calibri" w:eastAsia="Calibri" w:hAnsi="Calibri" w:hint="eastAsia"/>
          <w:color w:val="000000"/>
          <w:sz w:val="17"/>
        </w:rPr>
        <w:t>캐런은 승객들이 이제껏 수십 번이나 들었을 안전수칙의 패턴을파괴함으로써 메시지 전달에 적대적인 환경 속에서도 사람들의 관심을 이끌어낼 수 있었다. 그녀는 우스갯소리를 던져 사람들의 관심을 끌고 오랫동안 유지했다. 하지만 관심을 끄는 것만이 유일한 목적이었다면 캐런은 굳이 승객들을 즐겁게 할 필요가 없었을 것이다.그저 평소처럼 이야기를 하다가 중간에 갑자기 입을 꾹 디물거나 러시아어로 말하기만 해도 사람들이 관심을 보였을 테니 말이다.</w:t>
      </w:r>
    </w:p>
    <w:p w14:paraId="4A10936D" w14:textId="77777777" w:rsidR="0015131F" w:rsidRDefault="00366D32">
      <w:pPr>
        <w:spacing w:after="0" w:line="328" w:lineRule="auto"/>
        <w:ind w:left="20" w:right="180" w:firstLine="140"/>
        <w:jc w:val="both"/>
        <w:rPr>
          <w:sz w:val="17"/>
        </w:rPr>
        <w:sectPr w:rsidR="0015131F">
          <w:headerReference w:type="default" r:id="rId154"/>
          <w:footerReference w:type="default" r:id="rId155"/>
          <w:type w:val="continuous"/>
          <w:pgSz w:w="11900" w:h="10500"/>
          <w:pgMar w:top="960" w:right="720" w:bottom="1200" w:left="720" w:header="480" w:footer="300" w:gutter="0"/>
          <w:cols w:num="2" w:space="720" w:equalWidth="0">
            <w:col w:w="4700" w:space="920"/>
            <w:col w:w="4840" w:space="0"/>
          </w:cols>
        </w:sectPr>
      </w:pPr>
      <w:r>
        <w:rPr>
          <w:rFonts w:ascii="Calibri" w:eastAsia="Calibri" w:hAnsi="Calibri" w:hint="eastAsia"/>
          <w:color w:val="000000"/>
          <w:sz w:val="17"/>
        </w:rPr>
        <w:t>우리의 두뇌는 변화에 민감하도록 만들어졌다. 이 같은 성향을 누구보다도 잘 알고 있는 똑똑한 제품 디자이너들은 사용자의 관심을해 언제나 변화를 추구한다. 자동차의 경고등은 계속해서 깜. 켜져 있기만 한다면 우리는 얼마 안 가 그것의 존재 여부조어버릴 테니까. 과거 응급차 사이렌은 두 가지 패턴으로 울렸현대에는 관심을 더 자극하기 위해 더욱 복잡한 패턴으로 바뀌+. 자동차의 알람은 변화에 민감한 인간의 감각을 극도로 자극하교묘한 물건이다.</w:t>
      </w:r>
    </w:p>
    <w:p w14:paraId="78F48D4B" w14:textId="77777777" w:rsidR="0015131F" w:rsidRDefault="00366D32">
      <w:pPr>
        <w:spacing w:after="0" w:line="290" w:lineRule="auto"/>
        <w:ind w:left="300" w:hanging="40"/>
        <w:jc w:val="both"/>
        <w:rPr>
          <w:sz w:val="17"/>
        </w:rPr>
      </w:pPr>
      <w:r>
        <w:rPr>
          <w:rFonts w:ascii="Calibri" w:eastAsia="Calibri" w:hAnsi="Calibri" w:hint="eastAsia"/>
          <w:color w:val="000000"/>
          <w:sz w:val="17"/>
        </w:rPr>
        <w:lastRenderedPageBreak/>
        <w:t>안전띠를 채우려면 한쪽 끝에 달린 평평한 금속을 다른 한쪽의 버클 안쪽에 집어넣으면 됩니다. 안전띠를 풀고 싶으실 때에는 버클을 위로 들어올리고 반대쪽 띠를 잡아당기십시오.</w:t>
      </w:r>
      <w:r>
        <w:rPr>
          <w:noProof/>
        </w:rPr>
        <w:drawing>
          <wp:anchor distT="0" distB="0" distL="114300" distR="114300" simplePos="0" relativeHeight="251652608" behindDoc="0" locked="0" layoutInCell="1" allowOverlap="1" wp14:anchorId="206F62DF" wp14:editId="6C30C333">
            <wp:simplePos x="0" y="0"/>
            <wp:positionH relativeFrom="page">
              <wp:posOffset>3924300</wp:posOffset>
            </wp:positionH>
            <wp:positionV relativeFrom="page">
              <wp:posOffset>1219200</wp:posOffset>
            </wp:positionV>
            <wp:extent cx="279400" cy="139700"/>
            <wp:effectExtent l="0" t="0" r="2540" b="4445"/>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6">
                      <a:extLst>
                        <a:ext uri="{28A0092B-C50C-407E-A947-70E740481C1C}">
                          <a14:useLocalDpi xmlns:a14="http://schemas.microsoft.com/office/drawing/2010/main" val="0"/>
                        </a:ext>
                      </a:extLst>
                    </a:blip>
                    <a:stretch>
                      <a:fillRect/>
                    </a:stretch>
                  </pic:blipFill>
                  <pic:spPr>
                    <a:xfrm>
                      <a:off x="0" y="0"/>
                      <a:ext cx="279400" cy="139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632" behindDoc="0" locked="0" layoutInCell="1" allowOverlap="1" wp14:anchorId="25BD7297" wp14:editId="6FE1D675">
                <wp:simplePos x="0" y="0"/>
                <wp:positionH relativeFrom="page">
                  <wp:posOffset>3924300</wp:posOffset>
                </wp:positionH>
                <wp:positionV relativeFrom="page">
                  <wp:posOffset>1219200</wp:posOffset>
                </wp:positionV>
                <wp:extent cx="304800" cy="165100"/>
                <wp:effectExtent l="0" t="0" r="635" b="14605"/>
                <wp:wrapNone/>
                <wp:docPr id="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A4AC1" w14:textId="77777777" w:rsidR="0015131F" w:rsidRDefault="0015131F">
                            <w:pPr>
                              <w:spacing w:after="0" w:line="239" w:lineRule="auto"/>
                              <w:jc w:val="both"/>
                              <w:rPr>
                                <w:sz w:val="17"/>
                              </w:rPr>
                            </w:pPr>
                          </w:p>
                        </w:txbxContent>
                      </wps:txbx>
                      <wps:bodyPr wrap="square" lIns="25400" tIns="0" rIns="25400" bIns="0">
                        <a:noAutofit/>
                      </wps:bodyPr>
                    </wps:wsp>
                  </a:graphicData>
                </a:graphic>
              </wp:anchor>
            </w:drawing>
          </mc:Choice>
          <mc:Fallback>
            <w:pict>
              <v:shape w14:anchorId="25BD7297" id="_x0000_s1034" type="#_x0000_t202" style="position:absolute;left:0;text-align:left;margin-left:309pt;margin-top:96pt;width:24pt;height:13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gEAAEI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" filled="f" stroked="f" strokeweight=".5pt">
                <v:textbox inset="2pt,0,2pt,0">
                  <w:txbxContent>
                    <w:p w14:paraId="4ABA4AC1" w14:textId="77777777" w:rsidR="0015131F" w:rsidRDefault="0015131F">
                      <w:pPr>
                        <w:spacing w:after="0" w:line="239" w:lineRule="auto"/>
                        <w:jc w:val="both"/>
                        <w:rPr>
                          <w:sz w:val="17"/>
                        </w:rPr>
                      </w:pPr>
                    </w:p>
                  </w:txbxContent>
                </v:textbox>
                <w10:wrap anchorx="page" anchory="page"/>
              </v:shape>
            </w:pict>
          </mc:Fallback>
        </mc:AlternateContent>
      </w:r>
    </w:p>
    <w:p w14:paraId="58DD6823" w14:textId="77777777" w:rsidR="0015131F" w:rsidRDefault="00366D32">
      <w:pPr>
        <w:spacing w:after="0" w:line="290" w:lineRule="auto"/>
        <w:ind w:left="260" w:firstLine="120"/>
        <w:jc w:val="both"/>
        <w:rPr>
          <w:sz w:val="17"/>
        </w:rPr>
      </w:pPr>
      <w:r>
        <w:rPr>
          <w:rFonts w:ascii="Calibri" w:eastAsia="Calibri" w:hAnsi="Calibri" w:hint="eastAsia"/>
          <w:color w:val="000000"/>
          <w:sz w:val="17"/>
        </w:rPr>
        <w:t>애인과 헤어지는 방법에는 수십 가지가 있지만, 이 비행기에서 나가는방법은 단 여섯 가지뿐입니다. 앞쪽에 있는 두 개의 출입구와 양쪽 날개에 달린 두 개의 비상창문 그리고 뒤쪽에 있는 두 개의 출입구입니다. 각비상탈출구의 정확한 위치는 승객 여러분의 머리 위에 표시되어 있으며,복도 양쪽에 설치된 하얗고 붉은 디스코 조명을 따라가시면 금세 발견하실 수 있습니다. 앗. 방금 올려다보신 거 맞죠?</w:t>
      </w:r>
    </w:p>
    <w:p w14:paraId="40F0E427" w14:textId="77777777" w:rsidR="0015131F" w:rsidRDefault="0015131F">
      <w:pPr>
        <w:spacing w:after="0"/>
        <w:jc w:val="both"/>
        <w:rPr>
          <w:rFonts w:ascii="SimSun" w:eastAsia="SimSun" w:hAnsi="SimSun"/>
          <w:color w:val="000000"/>
          <w:sz w:val="21"/>
        </w:rPr>
      </w:pPr>
    </w:p>
    <w:p w14:paraId="746D730C" w14:textId="77777777" w:rsidR="0015131F" w:rsidRDefault="0015131F">
      <w:pPr>
        <w:spacing w:after="0"/>
        <w:jc w:val="both"/>
        <w:rPr>
          <w:rFonts w:ascii="SimSun" w:eastAsia="SimSun" w:hAnsi="SimSun"/>
          <w:color w:val="000000"/>
          <w:sz w:val="21"/>
        </w:rPr>
      </w:pPr>
    </w:p>
    <w:p w14:paraId="25E38D1F" w14:textId="77777777" w:rsidR="0015131F" w:rsidRDefault="00366D32">
      <w:pPr>
        <w:spacing w:after="0" w:line="290" w:lineRule="auto"/>
        <w:ind w:left="260"/>
        <w:jc w:val="both"/>
        <w:rPr>
          <w:sz w:val="17"/>
        </w:rPr>
      </w:pPr>
      <w:r>
        <w:rPr>
          <w:rFonts w:ascii="Calibri" w:eastAsia="Calibri" w:hAnsi="Calibri" w:hint="eastAsia"/>
          <w:color w:val="000000"/>
          <w:sz w:val="17"/>
        </w:rPr>
        <w:t>승객들이 우드의 우스꽝스러운 안내에 반응을 보이기까지는 그리오래 걸리지 않았다. 그녀가 설명을 끝마치자 박수와 환호성이 터져나왔다. (비행기 안전수칙 설명으로 사람들의 박수를 받을 수 있으니 우리 모두에게도 희망이 있는 셈이다!)</w:t>
      </w:r>
    </w:p>
    <w:p w14:paraId="25A9982F" w14:textId="77777777" w:rsidR="0015131F" w:rsidRDefault="00366D32">
      <w:pPr>
        <w:spacing w:after="0" w:line="290" w:lineRule="auto"/>
        <w:ind w:left="20" w:firstLine="360"/>
        <w:jc w:val="both"/>
        <w:rPr>
          <w:sz w:val="17"/>
        </w:rPr>
      </w:pPr>
      <w:r>
        <w:rPr>
          <w:rFonts w:ascii="Calibri" w:eastAsia="Calibri" w:hAnsi="Calibri" w:hint="eastAsia"/>
          <w:color w:val="000000"/>
          <w:sz w:val="17"/>
        </w:rPr>
        <w:t>의사소통에 있어 첫 번째 난제는 사람들의 관심을 사로잡는 것이</w:t>
      </w:r>
      <w:r>
        <w:rPr>
          <w:noProof/>
        </w:rPr>
        <w:drawing>
          <wp:inline distT="0" distB="0" distL="0" distR="0" wp14:anchorId="45ED2AE8" wp14:editId="3693EF68">
            <wp:extent cx="127000" cy="15240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New Bitmap Image.jpg"/>
                    <pic:cNvPicPr/>
                  </pic:nvPicPr>
                  <pic:blipFill>
                    <a:blip r:embed="rId157" cstate="print"/>
                    <a:stretch>
                      <a:fillRect/>
                    </a:stretch>
                  </pic:blipFill>
                  <pic:spPr>
                    <a:xfrm>
                      <a:off x="0" y="0"/>
                      <a:ext cx="127000" cy="152400"/>
                    </a:xfrm>
                    <a:prstGeom prst="rect">
                      <a:avLst/>
                    </a:prstGeom>
                  </pic:spPr>
                </pic:pic>
              </a:graphicData>
            </a:graphic>
          </wp:inline>
        </w:drawing>
      </w:r>
      <w:r>
        <w:rPr>
          <w:rFonts w:ascii="Calibri" w:eastAsia="Calibri" w:hAnsi="Calibri" w:hint="eastAsia"/>
          <w:color w:val="000000"/>
          <w:sz w:val="17"/>
        </w:rPr>
        <w:t xml:space="preserve"> 어떤 이들은 사람들의 관심을 이끌어내기 위해 권위를 사용하기도 한다. 부모들이 자녀들을 대할 때가 좋은 예다. "보비, 여길봐! 보비, 엄마 보라니까!" 그러나 대개의 경우 관심을 요구하거나명령할 수는 없다. 자연스럽게 이끌어내지 않으면 안 되는 것이다.아아, 너무 어렵다, 흔히 사람들은 "다른 사람들의 관심을 끄는 건너무 어려운 일이야"라고 말하는데, 굳이 말할 필요도 없는 상식 중의 상식이다. 아니, 잠깐! 캐런 우드는 해내지 않았던가? 그녀는 사람들이 관심을 보이도록 만들었다. 심지어 목소리 한 번 높이지 않</w:t>
      </w:r>
    </w:p>
    <w:p w14:paraId="76400635" w14:textId="77777777" w:rsidR="0015131F" w:rsidRDefault="00366D32">
      <w:pPr>
        <w:spacing w:line="1" w:lineRule="exact"/>
      </w:pPr>
      <w:r>
        <w:br w:type="column"/>
      </w:r>
    </w:p>
    <w:p w14:paraId="113B15DE" w14:textId="77777777" w:rsidR="0015131F" w:rsidRDefault="0015131F">
      <w:pPr>
        <w:spacing w:after="0"/>
        <w:jc w:val="both"/>
        <w:rPr>
          <w:rFonts w:ascii="SimSun" w:eastAsia="SimSun" w:hAnsi="SimSun"/>
          <w:color w:val="000000"/>
          <w:sz w:val="21"/>
        </w:rPr>
      </w:pPr>
    </w:p>
    <w:p w14:paraId="22C2ADCE" w14:textId="77777777" w:rsidR="0015131F" w:rsidRDefault="00366D32">
      <w:pPr>
        <w:spacing w:after="0" w:line="201" w:lineRule="auto"/>
        <w:ind w:firstLine="520"/>
        <w:jc w:val="both"/>
        <w:rPr>
          <w:sz w:val="17"/>
        </w:rPr>
      </w:pPr>
      <w:r>
        <w:rPr>
          <w:rFonts w:ascii="Calibri" w:eastAsia="Calibri" w:hAnsi="Calibri" w:hint="eastAsia"/>
          <w:color w:val="000000"/>
          <w:sz w:val="17"/>
        </w:rPr>
        <w:t>고 말이다.</w:t>
      </w:r>
    </w:p>
    <w:p w14:paraId="21928E9B" w14:textId="77777777" w:rsidR="0015131F" w:rsidRDefault="00366D32">
      <w:pPr>
        <w:spacing w:after="0" w:line="304" w:lineRule="auto"/>
        <w:ind w:right="40" w:firstLine="520"/>
        <w:jc w:val="both"/>
        <w:rPr>
          <w:sz w:val="17"/>
        </w:rPr>
      </w:pPr>
      <w:r>
        <w:rPr>
          <w:rFonts w:ascii="Calibri" w:eastAsia="Calibri" w:hAnsi="Calibri" w:hint="eastAsia"/>
          <w:color w:val="000000"/>
          <w:sz w:val="17"/>
        </w:rPr>
        <w:t>사람들의 관심을 끄는 가장 기본적인 방법은 바로 패턴을 과괴하는 것이다 인간이란 일관된 패턴에 기가 막힐 정도로 재빨리 적응하는 생물이다. 지속적이고 단조로운 자극은 이무런 관심도 끌어내지 못한다. 에어컨의 윙욍거리는 소리나 도로에서 들려오는 자동차소음, 촛불 냄새나 책들이 나란히 꽂힌 책장을 생각해보라. 에어컨이 꺼지거나 배우자가 책장을 정돈하는 등 뭔가가 바뀌지 않는 한.평상시에는 그런 것들이 있는지도 알아차리지 못한다.</w:t>
      </w:r>
    </w:p>
    <w:p w14:paraId="0E7590D3" w14:textId="77777777" w:rsidR="0015131F" w:rsidRDefault="00366D32">
      <w:pPr>
        <w:spacing w:after="0" w:line="304" w:lineRule="auto"/>
        <w:ind w:left="380" w:right="40" w:firstLine="140"/>
        <w:jc w:val="both"/>
        <w:rPr>
          <w:sz w:val="17"/>
        </w:rPr>
      </w:pPr>
      <w:r>
        <w:rPr>
          <w:rFonts w:ascii="Calibri" w:eastAsia="Calibri" w:hAnsi="Calibri" w:hint="eastAsia"/>
          <w:color w:val="000000"/>
          <w:sz w:val="17"/>
        </w:rPr>
        <w:t>캐런은 승객들이 이제껏 수십 번이나 들었을 안전수칙의 패턴을파괴함으로써 메시지 전달에 적대적인 환경 속에서도 사람들의 관심을 이끌어낼 수 있었다. 그녀는 우스갯소리를 던져 사람들의 관심을 끌고 오랫동안 유지했다. 하지만 관심을 끄는 것만이 유일한 목적이었다면 캐런은 굳이 승객들을 즐겁게 할 필요가 없었을 것이다.그저 평소처럼 이야기를 하다가 중간에 갑자기 입을 꾹 다물거나 러시아어로 말하기만 해도 사람들이 관심을 보였을 테니 말이다.</w:t>
      </w:r>
    </w:p>
    <w:p w14:paraId="4F41B130" w14:textId="77777777" w:rsidR="0015131F" w:rsidRDefault="00366D32">
      <w:pPr>
        <w:spacing w:after="0" w:line="304" w:lineRule="auto"/>
        <w:ind w:left="380" w:right="40" w:firstLine="140"/>
        <w:jc w:val="both"/>
        <w:rPr>
          <w:sz w:val="17"/>
        </w:rPr>
        <w:sectPr w:rsidR="0015131F">
          <w:headerReference w:type="default" r:id="rId158"/>
          <w:footerReference w:type="default" r:id="rId159"/>
          <w:type w:val="continuous"/>
          <w:pgSz w:w="11900" w:h="10220"/>
          <w:pgMar w:top="960" w:right="720" w:bottom="1200" w:left="720" w:header="480" w:footer="600" w:gutter="0"/>
          <w:cols w:num="2" w:space="720" w:equalWidth="0">
            <w:col w:w="4840" w:space="700"/>
            <w:col w:w="4920" w:space="0"/>
          </w:cols>
        </w:sectPr>
      </w:pPr>
      <w:r>
        <w:rPr>
          <w:rFonts w:ascii="Calibri" w:eastAsia="Calibri" w:hAnsi="Calibri" w:hint="eastAsia"/>
          <w:color w:val="000000"/>
          <w:sz w:val="17"/>
        </w:rPr>
        <w:t>우리의 두뇌는 변화에 민감하도록 만들어졌다. 이 같은 성향을 누구보다도 잘 알고 있는 똑똑한 제품 디자이너들은 사용자의 관심을끌기 위해 언제나 변화를 추구한다. 자동차의 경고등은 계속해서 깜박인다. 켜져 있기만 한다면 우리는 얼마 안 가 그것의 존재 여부조차 잊어버릴 테니까. 과거 응급차 사이렌은 두 가지 패턴으로 울렸지만 현대에는 관심을 더 자극하기 위해 더욱 복잡한 패턴으로 바뀌었다. 자동차의 알람은 변화에 민감한 인간의 감각을 극도로 자극하는 교묘한 물건이다.</w:t>
      </w:r>
    </w:p>
    <w:p w14:paraId="263763AB" w14:textId="77777777" w:rsidR="0015131F" w:rsidRDefault="00366D32">
      <w:pPr>
        <w:spacing w:after="0" w:line="280" w:lineRule="auto"/>
        <w:ind w:left="40" w:right="40" w:firstLine="260"/>
        <w:jc w:val="both"/>
        <w:rPr>
          <w:sz w:val="18"/>
        </w:rPr>
      </w:pPr>
      <w:r>
        <w:rPr>
          <w:rFonts w:ascii="Calibri" w:eastAsia="Calibri" w:hAnsi="Calibri" w:hint="eastAsia"/>
          <w:color w:val="000000"/>
          <w:sz w:val="18"/>
        </w:rPr>
        <w:lastRenderedPageBreak/>
        <w:t>이번 장은 두 개의 중요한 질문에 초점을 맞출 것이다. 첫째, 사람들의 관심을 어떻게 이끌어낼 것인가? 둘째, 그리고 그것을 어떻게유지할 것인가? 메시지가 장벽을 뚫고 사람들의 관심을 끌지 못한다면 우리는 성공할 수 없다. 게다가 우리의 메시지는 사람들의 관심을 끌지 못하면 결코 성공할 수 없을 만큼 복잡한 경우가 대부분이다.</w:t>
      </w:r>
    </w:p>
    <w:p w14:paraId="35F759CF" w14:textId="77777777" w:rsidR="0015131F" w:rsidRDefault="00366D32">
      <w:pPr>
        <w:spacing w:after="0" w:line="280" w:lineRule="auto"/>
        <w:ind w:left="40" w:right="40" w:firstLine="160"/>
        <w:jc w:val="both"/>
        <w:rPr>
          <w:sz w:val="18"/>
        </w:rPr>
      </w:pPr>
      <w:r>
        <w:rPr>
          <w:rFonts w:ascii="Calibri" w:eastAsia="Calibri" w:hAnsi="Calibri" w:hint="eastAsia"/>
          <w:color w:val="000000"/>
          <w:sz w:val="18"/>
        </w:rPr>
        <w:t>이두 질문에 대한 해답을 알아내려면 두 가지 중요한 감정을 이해해야 한다. 바로 선천성 스티커 메시지가 야기하는 놀라움과 흥미다.</w:t>
      </w:r>
    </w:p>
    <w:p w14:paraId="6D3D2700" w14:textId="77777777" w:rsidR="0015131F" w:rsidRDefault="0015131F">
      <w:pPr>
        <w:spacing w:after="0"/>
        <w:jc w:val="both"/>
        <w:rPr>
          <w:rFonts w:ascii="SimSun" w:eastAsia="SimSun" w:hAnsi="SimSun"/>
          <w:color w:val="000000"/>
          <w:sz w:val="21"/>
        </w:rPr>
      </w:pPr>
    </w:p>
    <w:p w14:paraId="5E0E0BCE" w14:textId="77777777" w:rsidR="0015131F" w:rsidRDefault="00366D32">
      <w:pPr>
        <w:spacing w:after="0" w:line="280" w:lineRule="auto"/>
        <w:ind w:left="300" w:right="40" w:hanging="100"/>
        <w:jc w:val="both"/>
        <w:rPr>
          <w:sz w:val="18"/>
        </w:rPr>
      </w:pPr>
      <w:r>
        <w:rPr>
          <w:rFonts w:ascii="Calibri" w:eastAsia="Calibri" w:hAnsi="Calibri" w:hint="eastAsia"/>
          <w:color w:val="000000"/>
          <w:sz w:val="18"/>
        </w:rPr>
        <w:t>· 놀라움은 우리의 관심을 불러일으킨다. 일부 선천성 스티커 메시지들은 놀라운 사실을 제시한다. 중국의 만리장성은 우주에서육안으로 볼 수 있는 유일한 인공 건축물이다! 인간은 뇌의 10퍼센트밖에 사용할 수 없다! 하루에 물을 여덟 잔 이상 마셔야 한다! 도시 괴담도 충격적인 반전이 있는 경우가 대부분이다.</w:t>
      </w:r>
    </w:p>
    <w:p w14:paraId="5BE7D1C0" w14:textId="77777777" w:rsidR="0015131F" w:rsidRDefault="00366D32">
      <w:pPr>
        <w:spacing w:after="0" w:line="280" w:lineRule="auto"/>
        <w:ind w:left="300" w:right="40" w:hanging="100"/>
        <w:jc w:val="both"/>
        <w:rPr>
          <w:sz w:val="18"/>
        </w:rPr>
      </w:pPr>
      <w:r>
        <w:rPr>
          <w:rFonts w:ascii="Calibri" w:eastAsia="Calibri" w:hAnsi="Calibri" w:hint="eastAsia"/>
          <w:color w:val="000000"/>
          <w:sz w:val="18"/>
        </w:rPr>
        <w:t>· 흥미는 우리의 관심을 지속시킨다. 전형적인 스티커 메시지는오랜 시간 동안 흥미를 자극한다. 음모 이론은 사람들이 계속해서 새로운 정보를 수집하도록 부추기고, 가십은 친구들에게 끊임없이 최근 소식을 캐묻게 만든다.</w:t>
      </w:r>
    </w:p>
    <w:p w14:paraId="67668C83" w14:textId="77777777" w:rsidR="0015131F" w:rsidRDefault="0015131F">
      <w:pPr>
        <w:spacing w:after="0"/>
        <w:jc w:val="both"/>
        <w:rPr>
          <w:rFonts w:ascii="SimSun" w:eastAsia="SimSun" w:hAnsi="SimSun"/>
          <w:color w:val="000000"/>
          <w:sz w:val="21"/>
        </w:rPr>
      </w:pPr>
    </w:p>
    <w:p w14:paraId="64296EA8" w14:textId="77777777" w:rsidR="0015131F" w:rsidRDefault="0015131F">
      <w:pPr>
        <w:spacing w:after="0"/>
        <w:jc w:val="both"/>
        <w:rPr>
          <w:rFonts w:ascii="SimSun" w:eastAsia="SimSun" w:hAnsi="SimSun"/>
          <w:color w:val="000000"/>
          <w:sz w:val="21"/>
        </w:rPr>
      </w:pPr>
    </w:p>
    <w:p w14:paraId="2487008B" w14:textId="77777777" w:rsidR="0015131F" w:rsidRDefault="00366D32">
      <w:pPr>
        <w:spacing w:after="0" w:line="280" w:lineRule="auto"/>
        <w:ind w:left="40" w:right="40" w:firstLine="160"/>
        <w:jc w:val="both"/>
        <w:rPr>
          <w:sz w:val="18"/>
        </w:rPr>
      </w:pPr>
      <w:r>
        <w:rPr>
          <w:rFonts w:ascii="Calibri" w:eastAsia="Calibri" w:hAnsi="Calibri" w:hint="eastAsia"/>
          <w:color w:val="000000"/>
          <w:sz w:val="18"/>
        </w:rPr>
        <w:t>선천성 스티커 메시지는 흔히 예상이 힘들다는 특성이 있다. 허를찌르는 메시지를 만든다면 더욱 잘 달라붙는 스티커 메시지를 생각해내는 셈이다. 하지만 어떻게 허를 찌르는 메시지를 만들 수 있을까? 의도된 의외성은 모순이 아닌가?</w:t>
      </w:r>
    </w:p>
    <w:p w14:paraId="6A2CA258" w14:textId="77777777" w:rsidR="0015131F" w:rsidRDefault="00366D32">
      <w:pPr>
        <w:spacing w:line="1" w:lineRule="exact"/>
      </w:pPr>
      <w:r>
        <w:br w:type="column"/>
      </w:r>
    </w:p>
    <w:p w14:paraId="4D5CFF9B" w14:textId="77777777" w:rsidR="0015131F" w:rsidRDefault="00366D32">
      <w:pPr>
        <w:spacing w:before="166" w:after="0" w:line="239" w:lineRule="auto"/>
        <w:ind w:firstLine="20"/>
        <w:jc w:val="both"/>
        <w:rPr>
          <w:sz w:val="18"/>
        </w:rPr>
      </w:pPr>
      <w:r>
        <w:rPr>
          <w:rFonts w:ascii="Calibri" w:eastAsia="Calibri" w:hAnsi="Calibri" w:hint="eastAsia"/>
          <w:b/>
          <w:color w:val="000000"/>
          <w:sz w:val="18"/>
        </w:rPr>
        <w:t>충격적인</w:t>
      </w:r>
      <w:r>
        <w:rPr>
          <w:rFonts w:ascii="Calibri" w:eastAsia="Calibri" w:hAnsi="Calibri" w:hint="eastAsia"/>
          <w:b/>
          <w:color w:val="000000"/>
          <w:sz w:val="18"/>
          <w:u w:val="single"/>
        </w:rPr>
        <w:t xml:space="preserve"> 신형 자동차 광고</w:t>
      </w:r>
    </w:p>
    <w:p w14:paraId="03C6BDE5" w14:textId="77777777" w:rsidR="0015131F" w:rsidRDefault="0015131F">
      <w:pPr>
        <w:spacing w:after="0"/>
        <w:jc w:val="both"/>
        <w:rPr>
          <w:rFonts w:ascii="SimSun" w:eastAsia="SimSun" w:hAnsi="SimSun"/>
          <w:color w:val="000000"/>
          <w:sz w:val="21"/>
        </w:rPr>
      </w:pPr>
    </w:p>
    <w:p w14:paraId="7A6FB2D5" w14:textId="77777777" w:rsidR="0015131F" w:rsidRDefault="00366D32">
      <w:pPr>
        <w:spacing w:after="0" w:line="283" w:lineRule="auto"/>
        <w:ind w:left="40" w:right="20" w:hanging="20"/>
        <w:jc w:val="both"/>
        <w:rPr>
          <w:sz w:val="18"/>
        </w:rPr>
      </w:pPr>
      <w:r>
        <w:rPr>
          <w:rFonts w:ascii="Calibri" w:eastAsia="Calibri" w:hAnsi="Calibri" w:hint="eastAsia"/>
          <w:color w:val="000000"/>
          <w:sz w:val="18"/>
        </w:rPr>
        <w:t>신형 미니밴 인클레이브의 텔레비전 광고를 보자. 광고는 공원 앞에서 있는 인클레이브가 등장하면서 시작된다. 미식축구용 헬멧을 옆구리에 낀 한 소년이 자동차에 올라타고 뒤따라 소년의 여동생이 들어온다. "신형 인클레이브를 소개합니다." 여성의 감미로운 목소리가 울려퍼진다. 운전석에는 아버지가, 조수석에는 어머니가 앉아 있다. 카메라가 좌석마다 붙어 있는 컵흘더를 옮고 지나간다. 아버지가 차를 출발시킨다. "미니밴의 정상."</w:t>
      </w:r>
    </w:p>
    <w:p w14:paraId="2A2CA1DF" w14:textId="77777777" w:rsidR="0015131F" w:rsidRDefault="00366D32">
      <w:pPr>
        <w:spacing w:after="0" w:line="283" w:lineRule="auto"/>
        <w:ind w:left="20" w:right="20" w:firstLine="120"/>
        <w:jc w:val="both"/>
        <w:rPr>
          <w:sz w:val="18"/>
        </w:rPr>
      </w:pPr>
      <w:r>
        <w:rPr>
          <w:rFonts w:ascii="Calibri" w:eastAsia="Calibri" w:hAnsi="Calibri" w:hint="eastAsia"/>
          <w:color w:val="000000"/>
          <w:sz w:val="18"/>
        </w:rPr>
        <w:t>초록색 교외를 둘러싼 넓은 도로를 따라 미니밴이 천천히 미끄러진다. "원격조종으로 움직이는 슬라이딩 도어, 150개 케이블 채널,푸른 하늘을 올려다볼 수 있는 선루프, 자동 온도 조절이 가능한 컵홀더 그리고 완벽한 내비게이션 시스템까지······. 행복한 가족을 위한 미니밴."</w:t>
      </w:r>
    </w:p>
    <w:p w14:paraId="0D4AB1AB" w14:textId="77777777" w:rsidR="0015131F" w:rsidRDefault="00366D32">
      <w:pPr>
        <w:spacing w:after="0" w:line="283" w:lineRule="auto"/>
        <w:ind w:left="20" w:right="20" w:firstLine="120"/>
        <w:jc w:val="both"/>
        <w:rPr>
          <w:sz w:val="18"/>
        </w:rPr>
      </w:pPr>
      <w:r>
        <w:rPr>
          <w:rFonts w:ascii="Calibri" w:eastAsia="Calibri" w:hAnsi="Calibri" w:hint="eastAsia"/>
          <w:color w:val="000000"/>
          <w:sz w:val="18"/>
        </w:rPr>
        <w:t>인클레이브가 교차로에서 잠시 멈춰선다. 카메라가 창밖을 내다보는 소년을 비춘다. 하늘을 찌를 듯 우뚝 솟아 있는 울창한 나무들이창문에 반사된다. 파란불이 켜지자 아버지가 교차로로 진입한다.</w:t>
      </w:r>
    </w:p>
    <w:p w14:paraId="058EB5CE" w14:textId="77777777" w:rsidR="0015131F" w:rsidRDefault="00366D32">
      <w:pPr>
        <w:spacing w:after="0" w:line="283" w:lineRule="auto"/>
        <w:ind w:left="20" w:right="20" w:firstLine="120"/>
        <w:jc w:val="both"/>
        <w:rPr>
          <w:sz w:val="18"/>
        </w:rPr>
      </w:pPr>
      <w:r>
        <w:rPr>
          <w:rFonts w:ascii="Calibri" w:eastAsia="Calibri" w:hAnsi="Calibri" w:hint="eastAsia"/>
          <w:color w:val="000000"/>
          <w:sz w:val="18"/>
        </w:rPr>
        <w:t>그리고 바로 그 순간, 차 한 대가 번개 같은 속도로 미니밴의 옆구리를 향해 돌진한다. 쾅! 무시무시한 충돌사고가 일어난다. 폭발음과 함께 유리조각이 와르르르 쏟아지고 금속 차체가 마치 종잇장처럼 우그러진다.</w:t>
      </w:r>
    </w:p>
    <w:p w14:paraId="4EE15AA7" w14:textId="77777777" w:rsidR="0015131F" w:rsidRDefault="00366D32">
      <w:pPr>
        <w:spacing w:after="0" w:line="283" w:lineRule="auto"/>
        <w:ind w:left="20" w:right="20" w:firstLine="120"/>
        <w:jc w:val="both"/>
        <w:rPr>
          <w:sz w:val="18"/>
        </w:rPr>
        <w:sectPr w:rsidR="0015131F">
          <w:headerReference w:type="default" r:id="rId160"/>
          <w:footerReference w:type="default" r:id="rId161"/>
          <w:type w:val="continuous"/>
          <w:pgSz w:w="11900" w:h="10140"/>
          <w:pgMar w:top="960" w:right="720" w:bottom="1200" w:left="720" w:header="480" w:footer="600" w:gutter="0"/>
          <w:cols w:num="2" w:space="720" w:equalWidth="0">
            <w:col w:w="4780" w:space="1120"/>
            <w:col w:w="4560" w:space="0"/>
          </w:cols>
        </w:sectPr>
      </w:pPr>
      <w:r>
        <w:rPr>
          <w:rFonts w:ascii="Calibri" w:eastAsia="Calibri" w:hAnsi="Calibri" w:hint="eastAsia"/>
          <w:color w:val="000000"/>
          <w:sz w:val="18"/>
        </w:rPr>
        <w:t>화면이 갑자기 검은색으로 깜깜해지더니 문장 하나가 서서히 떠오른다.</w:t>
      </w:r>
    </w:p>
    <w:p w14:paraId="365FA910" w14:textId="77777777" w:rsidR="0015131F" w:rsidRDefault="00366D32">
      <w:pPr>
        <w:spacing w:after="0" w:line="192" w:lineRule="auto"/>
        <w:ind w:firstLine="180"/>
        <w:jc w:val="both"/>
        <w:rPr>
          <w:sz w:val="17"/>
        </w:rPr>
      </w:pPr>
      <w:r>
        <w:rPr>
          <w:rFonts w:ascii="Calibri" w:eastAsia="Calibri" w:hAnsi="Calibri" w:hint="eastAsia"/>
          <w:color w:val="000000"/>
          <w:sz w:val="17"/>
        </w:rPr>
        <w:lastRenderedPageBreak/>
        <w:t>"이렇게 될 줄 모르셨죠?"</w:t>
      </w:r>
    </w:p>
    <w:p w14:paraId="0EE58FFA" w14:textId="77777777" w:rsidR="0015131F" w:rsidRDefault="00366D32">
      <w:pPr>
        <w:spacing w:before="143" w:after="0" w:line="239" w:lineRule="auto"/>
        <w:ind w:firstLine="180"/>
        <w:jc w:val="both"/>
        <w:rPr>
          <w:sz w:val="17"/>
        </w:rPr>
      </w:pPr>
      <w:r>
        <w:rPr>
          <w:rFonts w:ascii="Calibri" w:eastAsia="Calibri" w:hAnsi="Calibri" w:hint="eastAsia"/>
          <w:color w:val="000000"/>
          <w:sz w:val="17"/>
        </w:rPr>
        <w:t>문장이 사라지고 다른 문장이 나타난다.</w:t>
      </w:r>
    </w:p>
    <w:p w14:paraId="17D11009" w14:textId="77777777" w:rsidR="0015131F" w:rsidRDefault="00366D32">
      <w:pPr>
        <w:spacing w:before="139" w:after="0" w:line="239" w:lineRule="auto"/>
        <w:ind w:firstLine="180"/>
        <w:jc w:val="both"/>
        <w:rPr>
          <w:sz w:val="17"/>
        </w:rPr>
      </w:pPr>
      <w:r>
        <w:rPr>
          <w:rFonts w:ascii="Calibri" w:eastAsia="Calibri" w:hAnsi="Calibri" w:hint="eastAsia"/>
          <w:color w:val="000000"/>
          <w:sz w:val="17"/>
        </w:rPr>
        <w:t>"사람들은 늘 잊어버립니다."</w:t>
      </w:r>
    </w:p>
    <w:p w14:paraId="4A60F52C" w14:textId="77777777" w:rsidR="0015131F" w:rsidRDefault="00366D32">
      <w:pPr>
        <w:spacing w:before="14" w:after="0" w:line="343" w:lineRule="auto"/>
        <w:ind w:left="40" w:right="60" w:firstLine="140"/>
        <w:jc w:val="both"/>
        <w:rPr>
          <w:sz w:val="17"/>
        </w:rPr>
      </w:pPr>
      <w:r>
        <w:rPr>
          <w:rFonts w:ascii="Calibri" w:eastAsia="Calibri" w:hAnsi="Calibri" w:hint="eastAsia"/>
          <w:color w:val="000000"/>
          <w:sz w:val="17"/>
        </w:rPr>
        <w:t>자동차 경적 소리가 시끄럽게 울려퍼지는 가운데, 검은 화면 위에서 몇 마디 단어가 반짝인다.</w:t>
      </w:r>
    </w:p>
    <w:p w14:paraId="04AA72E7" w14:textId="77777777" w:rsidR="0015131F" w:rsidRDefault="00366D32">
      <w:pPr>
        <w:spacing w:before="139" w:after="0" w:line="239" w:lineRule="auto"/>
        <w:ind w:firstLine="180"/>
        <w:jc w:val="both"/>
        <w:rPr>
          <w:sz w:val="17"/>
        </w:rPr>
      </w:pPr>
      <w:r>
        <w:rPr>
          <w:rFonts w:ascii="Calibri" w:eastAsia="Calibri" w:hAnsi="Calibri" w:hint="eastAsia"/>
          <w:color w:val="000000"/>
          <w:sz w:val="17"/>
        </w:rPr>
        <w:t>"안전띠를 꼭 매세요. 언제 어디서나!"</w:t>
      </w:r>
    </w:p>
    <w:p w14:paraId="1A06BA33" w14:textId="77777777" w:rsidR="0015131F" w:rsidRDefault="00366D32">
      <w:pPr>
        <w:spacing w:after="0" w:line="343" w:lineRule="auto"/>
        <w:ind w:left="40" w:right="60" w:firstLine="140"/>
        <w:jc w:val="both"/>
        <w:rPr>
          <w:sz w:val="17"/>
        </w:rPr>
      </w:pPr>
      <w:r>
        <w:rPr>
          <w:rFonts w:ascii="Calibri" w:eastAsia="Calibri" w:hAnsi="Calibri" w:hint="eastAsia"/>
          <w:color w:val="000000"/>
          <w:sz w:val="17"/>
        </w:rPr>
        <w:t>인클레이브 머니밴은 존재하지 않는다. 이 광고는 다른 비영리단체나 정부기관의 요청을 받아 공익광고를 제작하는 시민단체인 파국 공익광고협회가 맏든 광고다(인클레이브 광고는 미국 교통부의 후원을받아 제작되었다). 1942년에 설립된 공익광고협회는 제2차 세계대전때 유행한 '사소한 말 한 마디가 배를 침몰시킨다'에서 가장 최근의'음주운전을 못하게 하는 친구가 진짜 친구다'에 이르기까지 수많은광고를 성공시켰다. 인클레이브 광고는 이들이 만든 다른 많은 광고들과 마찬가지류 스티커 메시지의 두 번째 특성을 강조한다. 바로'의외성'이다.</w:t>
      </w:r>
    </w:p>
    <w:p w14:paraId="0F21E570" w14:textId="77777777" w:rsidR="0015131F" w:rsidRDefault="00366D32">
      <w:pPr>
        <w:spacing w:after="0" w:line="343" w:lineRule="auto"/>
        <w:ind w:left="40" w:right="60" w:firstLine="140"/>
        <w:jc w:val="both"/>
        <w:rPr>
          <w:sz w:val="17"/>
        </w:rPr>
      </w:pPr>
      <w:r>
        <w:rPr>
          <w:rFonts w:ascii="Calibri" w:eastAsia="Calibri" w:hAnsi="Calibri" w:hint="eastAsia"/>
          <w:color w:val="000000"/>
          <w:sz w:val="17"/>
        </w:rPr>
        <w:t>인클레이브 광고는 충격적이다. 자동차 광고에 대한 우리의 도식을 산산조각 내기 때문이다. 우리는 평범한 자동차 광고가 어떤 식인지 알고 있다. 픽업트럭은 울퉁불퉁한 암석들이 박힌 산등성이를과감하게 달려올라간다. 스포츠카는 구불구불 텅 빈 도로를 쏜살같이 질주한다. SUV는 여피족 부부를 태우고 나무가 울창한 초록색숲을 지나 새하얀 폭포를 향해 굴러가며, 미니밴은 아이들을 태우고축구장으로 향한다. 이무도 죽지 않는다, 절대로,</w:t>
      </w:r>
    </w:p>
    <w:p w14:paraId="226BA1ED" w14:textId="77777777" w:rsidR="0015131F" w:rsidRDefault="00366D32">
      <w:pPr>
        <w:spacing w:before="210" w:after="0"/>
        <w:ind w:firstLine="180"/>
        <w:jc w:val="both"/>
        <w:rPr>
          <w:sz w:val="15"/>
        </w:rPr>
      </w:pPr>
      <w:r>
        <w:rPr>
          <w:rFonts w:ascii="Calibri" w:eastAsia="Calibri" w:hAnsi="Calibri" w:hint="eastAsia"/>
          <w:color w:val="000000"/>
          <w:sz w:val="15"/>
        </w:rPr>
        <w:t>이 광고가 충격적으로 다가오는 두 번째 이유는, 실제 삶에서 외출</w:t>
      </w:r>
    </w:p>
    <w:p w14:paraId="162FC955" w14:textId="77777777" w:rsidR="0015131F" w:rsidRDefault="00366D32">
      <w:pPr>
        <w:spacing w:line="1" w:lineRule="exact"/>
      </w:pPr>
      <w:r>
        <w:br w:type="column"/>
      </w:r>
    </w:p>
    <w:p w14:paraId="424B7940" w14:textId="77777777" w:rsidR="0015131F" w:rsidRDefault="00366D32">
      <w:pPr>
        <w:spacing w:after="0" w:line="313" w:lineRule="auto"/>
        <w:ind w:left="20" w:right="20" w:hanging="20"/>
        <w:jc w:val="both"/>
        <w:rPr>
          <w:sz w:val="17"/>
        </w:rPr>
      </w:pPr>
      <w:r>
        <w:rPr>
          <w:rFonts w:ascii="Calibri" w:eastAsia="Calibri" w:hAnsi="Calibri" w:hint="eastAsia"/>
          <w:color w:val="000000"/>
          <w:sz w:val="17"/>
        </w:rPr>
        <w:t>에 관한 우리의 도식을 배신하기 때문이다. 우리는 하루에도 몇 번씩 차를 몰고 동네를 활보하며 대부분 무사히 집으로 돌아온다. 이광고는 자동차 사고가 언제 어디서고 갑작스럽게 일어날 수 있음을상기시킨다. 그러므로 만일의 경우에 대비하여 안전띠를 매라!</w:t>
      </w:r>
    </w:p>
    <w:p w14:paraId="64776F01" w14:textId="77777777" w:rsidR="0015131F" w:rsidRDefault="00366D32">
      <w:pPr>
        <w:spacing w:after="0" w:line="313" w:lineRule="auto"/>
        <w:ind w:right="20" w:firstLine="160"/>
        <w:jc w:val="both"/>
        <w:rPr>
          <w:sz w:val="17"/>
        </w:rPr>
      </w:pPr>
      <w:r>
        <w:rPr>
          <w:rFonts w:ascii="Calibri" w:eastAsia="Calibri" w:hAnsi="Calibri" w:hint="eastAsia"/>
          <w:color w:val="000000"/>
          <w:sz w:val="17"/>
        </w:rPr>
        <w:t>도식이란 일종의 추측 기제다. 도식은 앞으로 어떤 일이 일어날지예측하게 해줌으로써 결과적으로 어떤 결정을 내려야 할지 말해준다. 인클레이브 광고는 묻는다. “이렇게 될 줄 모르셨죠?" 그렇다.우리는 전혀 몰랐다. 우리의 추측 기제는 실패했다. 이는 우리에게놀라움을 안겨준다.</w:t>
      </w:r>
    </w:p>
    <w:p w14:paraId="54EA62A3" w14:textId="77777777" w:rsidR="0015131F" w:rsidRDefault="00366D32">
      <w:pPr>
        <w:spacing w:after="0" w:line="313" w:lineRule="auto"/>
        <w:ind w:right="20" w:firstLine="160"/>
        <w:jc w:val="both"/>
        <w:rPr>
          <w:sz w:val="17"/>
        </w:rPr>
      </w:pPr>
      <w:r>
        <w:rPr>
          <w:rFonts w:ascii="Calibri" w:eastAsia="Calibri" w:hAnsi="Calibri" w:hint="eastAsia"/>
          <w:color w:val="000000"/>
          <w:sz w:val="17"/>
        </w:rPr>
        <w:t>감정은 중요한 상황에 대처할 수 있도록 도외준다. 우리가 다른 방식으로 사고하고 행동할 수 있도록 만반의 준비를 시킨다. 분노는싸움을 부르고 두려움은 도주를 돕는다. 그러나 감정과 행동의 관계란 참으로 미묘하다. 예를 들어, 얼마 전 한 연구진은 분노가 판단을더욱 확신하게 하는 부차적 영향을 미친다는 사실을 발견했다. 화가나면 우리는 자신이 옳다고 확신하게 된다. 애인과 말디툼을 벌여본적이 있는 사람이라면 무슨 뜻인지 이해할 것이다.</w:t>
      </w:r>
    </w:p>
    <w:p w14:paraId="3ED6E8EC" w14:textId="77777777" w:rsidR="0015131F" w:rsidRDefault="00366D32">
      <w:pPr>
        <w:spacing w:after="0" w:line="313" w:lineRule="auto"/>
        <w:ind w:right="20" w:firstLine="160"/>
        <w:jc w:val="both"/>
        <w:rPr>
          <w:sz w:val="17"/>
        </w:rPr>
        <w:sectPr w:rsidR="0015131F">
          <w:headerReference w:type="default" r:id="rId162"/>
          <w:footerReference w:type="default" r:id="rId163"/>
          <w:type w:val="continuous"/>
          <w:pgSz w:w="11900" w:h="10200"/>
          <w:pgMar w:top="960" w:right="720" w:bottom="1200" w:left="720" w:header="480" w:footer="300" w:gutter="0"/>
          <w:cols w:num="2" w:space="720" w:equalWidth="0">
            <w:col w:w="4900" w:space="1000"/>
            <w:col w:w="4560" w:space="0"/>
          </w:cols>
        </w:sectPr>
      </w:pPr>
      <w:r>
        <w:rPr>
          <w:rFonts w:ascii="Calibri" w:eastAsia="Calibri" w:hAnsi="Calibri" w:hint="eastAsia"/>
          <w:color w:val="000000"/>
          <w:sz w:val="17"/>
        </w:rPr>
        <w:t>만일 감정이 생물학적 목적을 지니고 있다면 놀라움의 생물학적목적은 무엇일까? 놀라움은 주의를 상기시킨다. 놀라움은 우리의도식이 파괴되었을 때 발생하고, 어째서 그렇게 되었는지 이해하도록 돕는다. 놀리움은 우리의 추측 기제가 실패했을 때 미래에 ”"해 그것을 다시 수리할 수 있도록 우리의 관심을 자극한다.</w:t>
      </w:r>
    </w:p>
    <w:p w14:paraId="55B27A2D" w14:textId="77777777" w:rsidR="0015131F" w:rsidRDefault="0015131F">
      <w:pPr>
        <w:spacing w:after="0"/>
        <w:jc w:val="both"/>
        <w:rPr>
          <w:rFonts w:ascii="SimSun" w:eastAsia="SimSun" w:hAnsi="SimSun"/>
          <w:color w:val="000000"/>
          <w:sz w:val="21"/>
        </w:rPr>
      </w:pPr>
    </w:p>
    <w:p w14:paraId="3B060563" w14:textId="77777777" w:rsidR="0015131F" w:rsidRDefault="00366D32">
      <w:pPr>
        <w:spacing w:after="0" w:line="350" w:lineRule="auto"/>
        <w:ind w:left="40" w:right="60" w:hanging="20"/>
        <w:jc w:val="both"/>
        <w:rPr>
          <w:sz w:val="17"/>
        </w:rPr>
      </w:pPr>
      <w:r>
        <w:rPr>
          <w:rFonts w:ascii="Calibri" w:eastAsia="Calibri" w:hAnsi="Calibri" w:hint="eastAsia"/>
          <w:color w:val="000000"/>
          <w:sz w:val="17"/>
        </w:rPr>
        <w:t>놀리움이리는 감정은 전 세계 거의 대부분의 문화권에서 유사한 표정을 만들어낸다. 《얼굴의 비밀(Unmasking the Face)》에서 저자 폴에크먼과 윌리스 프라이슨은 깜짝 놀란 표정을 묘사하는 '깜짝 눈썹'이라는 신조어를 만들었다. "눈썹이 곡선을 그리며 추켜올라간다.눈썹이 위로 들리면서 눈과 눈썹 사이의 피부가 늘어나고 평소보다사물이 더 잘 보인다."</w:t>
      </w:r>
    </w:p>
    <w:p w14:paraId="71097629" w14:textId="77777777" w:rsidR="0015131F" w:rsidRDefault="00366D32">
      <w:pPr>
        <w:spacing w:after="0" w:line="350" w:lineRule="auto"/>
        <w:ind w:left="20" w:right="60" w:firstLine="140"/>
        <w:jc w:val="both"/>
        <w:rPr>
          <w:sz w:val="17"/>
        </w:rPr>
      </w:pPr>
      <w:r>
        <w:rPr>
          <w:rFonts w:ascii="Calibri" w:eastAsia="Calibri" w:hAnsi="Calibri" w:hint="eastAsia"/>
          <w:color w:val="000000"/>
          <w:sz w:val="17"/>
        </w:rPr>
        <w:t>눈썹이 추켜올라가면 눈이 커지고 시야가 넓어진다. 즉, 깜짝 눈썹은 더 많은 것을 보기 위한 신체적 반응이다. 또는 자신이 본 것을다시 확인하는 절차일 수도 있다. 그와 반대로 우리는 화가 나면 눈을 찡그리고 이미 알고 있는 문제에만 집중하는 경향이 있다.</w:t>
      </w:r>
    </w:p>
    <w:p w14:paraId="130702E0" w14:textId="77777777" w:rsidR="0015131F" w:rsidRDefault="00366D32">
      <w:pPr>
        <w:spacing w:before="22" w:after="0" w:line="350" w:lineRule="auto"/>
        <w:ind w:left="20" w:right="60" w:firstLine="140"/>
        <w:jc w:val="both"/>
        <w:rPr>
          <w:sz w:val="17"/>
        </w:rPr>
      </w:pPr>
      <w:r>
        <w:rPr>
          <w:rFonts w:ascii="Calibri" w:eastAsia="Calibri" w:hAnsi="Calibri" w:hint="eastAsia"/>
          <w:color w:val="000000"/>
          <w:sz w:val="17"/>
        </w:rPr>
        <w:t>눈썹을 추켜올리는 것 외에도 우리는 놀리움을 경험하면 여러 가지 반응을 보인다. 입을 벌리고 턱을 떨어뜨린다. 순간적으로 말문이 막히고 온몸에 힘이 빠진다. 새로운 정보를 받아들여야 하는 순간이 닥치면 우리의 신체는 말이나 움직임을 완전히 멈추길 원하는것이다.</w:t>
      </w:r>
    </w:p>
    <w:p w14:paraId="0F060825" w14:textId="77777777" w:rsidR="0015131F" w:rsidRDefault="00366D32">
      <w:pPr>
        <w:spacing w:after="0" w:line="350" w:lineRule="auto"/>
        <w:ind w:left="20" w:right="60" w:firstLine="140"/>
        <w:jc w:val="both"/>
        <w:rPr>
          <w:sz w:val="17"/>
        </w:rPr>
      </w:pPr>
      <w:r>
        <w:rPr>
          <w:rFonts w:ascii="Calibri" w:eastAsia="Calibri" w:hAnsi="Calibri" w:hint="eastAsia"/>
          <w:color w:val="000000"/>
          <w:sz w:val="17"/>
        </w:rPr>
        <w:t>따라서 놀라움은 예기치 못한 상황을 만나 우리의 추측 기제가 실패했을 때 이를 극복하기 위한 비상 자동제어 창치다. 모든 것이 중단된다. 모든 행동이 멈추고, 우리의 관심은 자동적으로 놀라움을안겨준 범인으로 향한다. 평화로운 미니밴 광고가 피투성이 사고로변모한 순간 우리는 하던 일을 모두 멈추고 궁금해한다. 도대체 무슨 일이 벌어진 거야?</w:t>
      </w:r>
    </w:p>
    <w:p w14:paraId="757332D4" w14:textId="77777777" w:rsidR="0015131F" w:rsidRDefault="00366D32">
      <w:pPr>
        <w:spacing w:line="1" w:lineRule="exact"/>
      </w:pPr>
      <w:r>
        <w:br w:type="column"/>
      </w:r>
    </w:p>
    <w:p w14:paraId="5F71E27B" w14:textId="77777777" w:rsidR="0015131F" w:rsidRDefault="00366D32">
      <w:pPr>
        <w:spacing w:after="0" w:line="302" w:lineRule="auto"/>
        <w:ind w:left="20" w:right="20" w:firstLine="160"/>
        <w:jc w:val="both"/>
        <w:rPr>
          <w:sz w:val="17"/>
        </w:rPr>
      </w:pPr>
      <w:r>
        <w:rPr>
          <w:rFonts w:ascii="Calibri" w:eastAsia="Calibri" w:hAnsi="Calibri" w:hint="eastAsia"/>
          <w:color w:val="000000"/>
          <w:sz w:val="17"/>
        </w:rPr>
        <w:t>허를 찌르는 메시지는 고착성이 가장 강한 스티커 메시지다. 예상치 못한 충격을 받으면 우리는 주의를 집중하고 그 자리에 멈춰서서골똘히 생각하기 때문이다. 그러한 관심과 생각은 우리의 기억 속에사건을 각인시킨다. 놀라움은 관심을 자극하고, 때로는 무심히 사라져버리기도 하지만 대부분의 경우에는 관심을 붙잡아둘 수 있다. 놀라움은 우리에게 다른 가능성을 생각할 수 있도록, 미래에는 어떻게그런 충격을 피할지 대책을 마련할 수 있도록 숨어 있는 원인을 밝혀내라고 부추긴다.</w:t>
      </w:r>
    </w:p>
    <w:p w14:paraId="2F0A5F14" w14:textId="77777777" w:rsidR="0015131F" w:rsidRDefault="0015131F">
      <w:pPr>
        <w:spacing w:after="0"/>
        <w:jc w:val="both"/>
        <w:rPr>
          <w:rFonts w:ascii="SimSun" w:eastAsia="SimSun" w:hAnsi="SimSun"/>
          <w:color w:val="000000"/>
          <w:sz w:val="21"/>
        </w:rPr>
      </w:pPr>
    </w:p>
    <w:p w14:paraId="3BEE464D" w14:textId="77777777" w:rsidR="0015131F" w:rsidRDefault="00366D32">
      <w:pPr>
        <w:spacing w:after="0" w:line="302" w:lineRule="auto"/>
        <w:ind w:left="20" w:right="20" w:firstLine="160"/>
        <w:jc w:val="both"/>
        <w:rPr>
          <w:sz w:val="17"/>
        </w:rPr>
      </w:pPr>
      <w:r>
        <w:rPr>
          <w:rFonts w:ascii="Calibri" w:eastAsia="Calibri" w:hAnsi="Calibri" w:hint="eastAsia"/>
          <w:color w:val="000000"/>
          <w:sz w:val="17"/>
        </w:rPr>
        <w:t>음모 이론을 연구하는 화자들은 음모 이론들 가운데 다수가 이무도 예상치 못한 사건이 갑작스레 일어났을 때 발생한다는 사실은 발견했다, 일례로 젊고 매력적인 사람이 갑자기 죽어버리는 경우를 들수 있다. 존 F. 케네디, 매릴린 먼로, 엘비스 프레슬리, 커트 코베인의 충격적인 죽음을 둘러싼 수많은 음모 이론들을 생각해보라. 90세노인이 아침에 시체로 발견되었다고 해도 그런 소문이 떠돌까?</w:t>
      </w:r>
    </w:p>
    <w:p w14:paraId="3F0BCF1D" w14:textId="77777777" w:rsidR="0015131F" w:rsidRDefault="00366D32">
      <w:pPr>
        <w:spacing w:after="0" w:line="302" w:lineRule="auto"/>
        <w:ind w:left="20" w:right="20" w:firstLine="160"/>
        <w:jc w:val="both"/>
        <w:rPr>
          <w:sz w:val="17"/>
        </w:rPr>
      </w:pPr>
      <w:r>
        <w:rPr>
          <w:rFonts w:ascii="Calibri" w:eastAsia="Calibri" w:hAnsi="Calibri" w:hint="eastAsia"/>
          <w:color w:val="000000"/>
          <w:sz w:val="17"/>
        </w:rPr>
        <w:t>놀라움은 우리가 어째서 놀라게 되었는지. 그 해답을 추구하도록만든다. 놀라움의 강도가 크면 클수록 우리는 커다란 해답을 요구한다. 사람들의 관심을 끌고 싶은가? 그렇다면 크게 놀라게 하라. 그러나 놀라움만을 추구하다가는 자칫 커다란 문제를 야기할 수 있다.속임수의 영역으로 넘어갈 수 있기 때문이다.</w:t>
      </w:r>
    </w:p>
    <w:p w14:paraId="43156EE4" w14:textId="77777777" w:rsidR="0015131F" w:rsidRDefault="00366D32">
      <w:pPr>
        <w:spacing w:after="0" w:line="302" w:lineRule="auto"/>
        <w:ind w:left="20" w:right="20" w:firstLine="160"/>
        <w:jc w:val="both"/>
        <w:rPr>
          <w:sz w:val="17"/>
        </w:rPr>
        <w:sectPr w:rsidR="0015131F">
          <w:headerReference w:type="default" r:id="rId164"/>
          <w:footerReference w:type="default" r:id="rId165"/>
          <w:type w:val="continuous"/>
          <w:pgSz w:w="11900" w:h="10140"/>
          <w:pgMar w:top="960" w:right="720" w:bottom="1200" w:left="720" w:header="480" w:footer="600" w:gutter="0"/>
          <w:cols w:num="2" w:space="720" w:equalWidth="0">
            <w:col w:w="4820" w:space="1020"/>
            <w:col w:w="4620" w:space="0"/>
          </w:cols>
        </w:sectPr>
      </w:pPr>
      <w:r>
        <w:rPr>
          <w:rFonts w:ascii="Calibri" w:eastAsia="Calibri" w:hAnsi="Calibri" w:hint="eastAsia"/>
          <w:color w:val="000000"/>
          <w:sz w:val="17"/>
        </w:rPr>
        <w:t>닷컴버블이 절정에 이른 1990년대 후반. 많은 벤처 회사들이 자사의 브랜드를 각인시키기 위해 수백만 달러의 광고비를 퍼부었다. 하지만 이무리 많은 돈을 투자해도 고객들이 쏟을 수 있는 관심에는</w:t>
      </w:r>
    </w:p>
    <w:p w14:paraId="284BF520" w14:textId="77777777" w:rsidR="0015131F" w:rsidRDefault="00366D32">
      <w:pPr>
        <w:spacing w:after="0" w:line="364" w:lineRule="auto"/>
        <w:ind w:left="60" w:right="20" w:hanging="20"/>
        <w:jc w:val="both"/>
        <w:rPr>
          <w:sz w:val="16"/>
        </w:rPr>
      </w:pPr>
      <w:r>
        <w:rPr>
          <w:rFonts w:ascii="Calibri" w:eastAsia="Calibri" w:hAnsi="Calibri" w:hint="eastAsia"/>
          <w:color w:val="000000"/>
          <w:sz w:val="16"/>
        </w:rPr>
        <w:lastRenderedPageBreak/>
        <w:t>한도가 있는 법. 그러자 광고 회사들은 점점 더 충격적이고 자극적인 광고를 만드는 데 혈안이 되었다.</w:t>
      </w:r>
    </w:p>
    <w:p w14:paraId="05078D5E" w14:textId="77777777" w:rsidR="0015131F" w:rsidRDefault="00366D32">
      <w:pPr>
        <w:spacing w:after="0" w:line="364" w:lineRule="auto"/>
        <w:ind w:left="40" w:right="20" w:firstLine="160"/>
        <w:jc w:val="both"/>
        <w:rPr>
          <w:sz w:val="16"/>
        </w:rPr>
      </w:pPr>
      <w:r>
        <w:rPr>
          <w:rFonts w:ascii="Calibri" w:eastAsia="Calibri" w:hAnsi="Calibri" w:hint="eastAsia"/>
          <w:color w:val="000000"/>
          <w:sz w:val="16"/>
        </w:rPr>
        <w:t>2000년 슈퍼볼 경기 도중 한 광고가 방영되었다. 한 대학 관악대가 경기장을 가로질러 행진을 하고 있다. 열심히 악기를 연주하고있는 학생들의 얼굴이 한 명 한 명 찬찬히 클로즈업되더니, 갑자기카메라가 선수들이 입장하는 경기장의 어두운 터널을 쏜살같은 속도로 훑으며 달리기 시작한다. 마침내 눈부신 빛과 함께 경기장이나타난다. 그러고 다음 순간, 수십 마리의 굶주린 늑대들이 경기장으로 달려들어온다. 학생들은 비명을 지르며 뿔뿔이 흩어지고 굶주린 늑대들은 번개처럼 내달아 사냥감을 덮친다.</w:t>
      </w:r>
    </w:p>
    <w:p w14:paraId="0DC7003B" w14:textId="77777777" w:rsidR="0015131F" w:rsidRDefault="00366D32">
      <w:pPr>
        <w:spacing w:after="0" w:line="364" w:lineRule="auto"/>
        <w:ind w:left="40" w:right="20" w:firstLine="160"/>
        <w:jc w:val="both"/>
        <w:rPr>
          <w:sz w:val="16"/>
        </w:rPr>
      </w:pPr>
      <w:r>
        <w:rPr>
          <w:rFonts w:ascii="Calibri" w:eastAsia="Calibri" w:hAnsi="Calibri" w:hint="eastAsia"/>
          <w:color w:val="000000"/>
          <w:sz w:val="16"/>
        </w:rPr>
        <w:t>이게 대체 뭐야? 사람들은 어리둥절했다. 이 광고가 충격적이고기억에 남을 만하다는 데에는 의심의 여지가 없다. 지금까지도 포악한 늑대들이 겁에 질린 관악대 멤버의 뒤를 쫓는 우스꽝스러운 이미지가 생생히 떠오를 정도니 말이다. 그렇지만 그 충격은 광고가 전달하고자 하는 메시지와는 아무런 상관도 없었고, 따라서 무의미했다. 만의 하나, 그 광고가 '개 이빨 방어용 관악대 제복'을 선전하는광고였더라면 광고대상을 차지했을지도 모르지만 말이다.</w:t>
      </w:r>
    </w:p>
    <w:p w14:paraId="266089F0" w14:textId="77777777" w:rsidR="0015131F" w:rsidRDefault="00366D32">
      <w:pPr>
        <w:spacing w:before="9" w:after="0" w:line="364" w:lineRule="auto"/>
        <w:ind w:left="40" w:right="20" w:firstLine="160"/>
        <w:jc w:val="both"/>
        <w:rPr>
          <w:sz w:val="16"/>
        </w:rPr>
      </w:pPr>
      <w:r>
        <w:rPr>
          <w:rFonts w:ascii="Calibri" w:eastAsia="Calibri" w:hAnsi="Calibri" w:hint="eastAsia"/>
          <w:color w:val="000000"/>
          <w:sz w:val="16"/>
        </w:rPr>
        <w:t>이런 점에서 늑대 광고는 인클레이브 광고외는 천지 차이다. 두 광고 모두 엄청난 충격을 내포하고 있지만, 그러한 놀라움을 핵심 메시지를 강화하는 데 활용한 것은 인클레이브 광고뿐이다. 앞 장에서우리는 메시지의 핵심을 발견하는 것이 얼마나 중요한지 이야기했다. 놀라움은 핵심 메지지를 전달하는 데 있어 엄청난 위력을 발휘한다.</w:t>
      </w:r>
    </w:p>
    <w:p w14:paraId="60987FFF" w14:textId="77777777" w:rsidR="0015131F" w:rsidRDefault="00366D32">
      <w:pPr>
        <w:spacing w:line="1" w:lineRule="exact"/>
      </w:pPr>
      <w:r>
        <w:br w:type="column"/>
      </w:r>
    </w:p>
    <w:p w14:paraId="5573423C" w14:textId="77777777" w:rsidR="0015131F" w:rsidRDefault="00366D32">
      <w:pPr>
        <w:spacing w:before="112" w:after="0"/>
        <w:ind w:firstLine="20"/>
        <w:jc w:val="both"/>
        <w:rPr>
          <w:sz w:val="16"/>
        </w:rPr>
      </w:pPr>
      <w:r>
        <w:rPr>
          <w:rFonts w:ascii="Calibri" w:eastAsia="Calibri" w:hAnsi="Calibri" w:hint="eastAsia"/>
          <w:b/>
          <w:color w:val="000000"/>
          <w:sz w:val="16"/>
          <w:u w:val="single"/>
        </w:rPr>
        <w:t>사람들의 추측을 넘어서는 방법</w:t>
      </w:r>
    </w:p>
    <w:p w14:paraId="41C0E784" w14:textId="77777777" w:rsidR="0015131F" w:rsidRDefault="0015131F">
      <w:pPr>
        <w:spacing w:after="0"/>
        <w:jc w:val="both"/>
        <w:rPr>
          <w:rFonts w:ascii="SimSun" w:eastAsia="SimSun" w:hAnsi="SimSun"/>
          <w:color w:val="000000"/>
          <w:sz w:val="21"/>
        </w:rPr>
      </w:pPr>
    </w:p>
    <w:p w14:paraId="207E8620" w14:textId="77777777" w:rsidR="0015131F" w:rsidRDefault="00366D32">
      <w:pPr>
        <w:spacing w:before="42" w:after="0" w:line="364" w:lineRule="auto"/>
        <w:ind w:left="60" w:right="80" w:hanging="40"/>
        <w:jc w:val="both"/>
        <w:rPr>
          <w:sz w:val="16"/>
        </w:rPr>
      </w:pPr>
      <w:r>
        <w:rPr>
          <w:rFonts w:ascii="Calibri" w:eastAsia="Calibri" w:hAnsi="Calibri" w:hint="eastAsia"/>
          <w:color w:val="000000"/>
          <w:sz w:val="16"/>
        </w:rPr>
        <w:t>여기 네 개의 단어로 구성된 목록이 있다. 각각의 단어들을 읽어보고 실제 존재하는 단어인지 맞혀보라.</w:t>
      </w:r>
    </w:p>
    <w:p w14:paraId="30EC44EE" w14:textId="77777777" w:rsidR="0015131F" w:rsidRDefault="0015131F">
      <w:pPr>
        <w:spacing w:after="0"/>
        <w:jc w:val="both"/>
        <w:rPr>
          <w:rFonts w:ascii="SimSun" w:eastAsia="SimSun" w:hAnsi="SimSun"/>
          <w:color w:val="000000"/>
          <w:sz w:val="21"/>
        </w:rPr>
      </w:pPr>
    </w:p>
    <w:p w14:paraId="731D26FD" w14:textId="77777777" w:rsidR="0015131F" w:rsidRDefault="00366D32">
      <w:pPr>
        <w:spacing w:before="171" w:after="0"/>
        <w:jc w:val="center"/>
        <w:rPr>
          <w:sz w:val="16"/>
        </w:rPr>
      </w:pPr>
      <w:r>
        <w:rPr>
          <w:rFonts w:ascii="Calibri" w:eastAsia="Calibri" w:hAnsi="Calibri" w:hint="eastAsia"/>
          <w:color w:val="000000"/>
          <w:sz w:val="16"/>
        </w:rPr>
        <w:t>HENSION</w:t>
      </w:r>
    </w:p>
    <w:p w14:paraId="406DB185" w14:textId="77777777" w:rsidR="0015131F" w:rsidRDefault="00366D32">
      <w:pPr>
        <w:spacing w:before="164" w:after="0"/>
        <w:jc w:val="center"/>
        <w:rPr>
          <w:sz w:val="16"/>
        </w:rPr>
      </w:pPr>
      <w:r>
        <w:rPr>
          <w:rFonts w:ascii="Calibri" w:eastAsia="Calibri" w:hAnsi="Calibri" w:hint="eastAsia"/>
          <w:color w:val="000000"/>
          <w:sz w:val="16"/>
        </w:rPr>
        <w:t>BARDLE</w:t>
      </w:r>
    </w:p>
    <w:p w14:paraId="4B400DAA" w14:textId="77777777" w:rsidR="0015131F" w:rsidRDefault="00366D32">
      <w:pPr>
        <w:spacing w:before="124" w:after="0"/>
        <w:jc w:val="center"/>
        <w:rPr>
          <w:sz w:val="16"/>
        </w:rPr>
      </w:pPr>
      <w:r>
        <w:rPr>
          <w:rFonts w:ascii="Calibri" w:eastAsia="Calibri" w:hAnsi="Calibri" w:hint="eastAsia"/>
          <w:color w:val="000000"/>
          <w:sz w:val="16"/>
        </w:rPr>
        <w:t>PHRAUG</w:t>
      </w:r>
    </w:p>
    <w:p w14:paraId="7358FE22" w14:textId="77777777" w:rsidR="0015131F" w:rsidRDefault="00366D32">
      <w:pPr>
        <w:spacing w:before="144" w:after="0"/>
        <w:jc w:val="center"/>
        <w:rPr>
          <w:sz w:val="16"/>
        </w:rPr>
      </w:pPr>
      <w:r>
        <w:rPr>
          <w:rFonts w:ascii="Calibri" w:eastAsia="Calibri" w:hAnsi="Calibri" w:hint="eastAsia"/>
          <w:color w:val="000000"/>
          <w:sz w:val="16"/>
        </w:rPr>
        <w:t>TAYBL</w:t>
      </w:r>
    </w:p>
    <w:p w14:paraId="381A5437" w14:textId="77777777" w:rsidR="0015131F" w:rsidRDefault="0015131F">
      <w:pPr>
        <w:spacing w:after="0"/>
        <w:jc w:val="both"/>
        <w:rPr>
          <w:rFonts w:ascii="SimSun" w:eastAsia="SimSun" w:hAnsi="SimSun"/>
          <w:color w:val="000000"/>
          <w:sz w:val="21"/>
        </w:rPr>
      </w:pPr>
    </w:p>
    <w:p w14:paraId="651D912E" w14:textId="77777777" w:rsidR="0015131F" w:rsidRDefault="0015131F">
      <w:pPr>
        <w:spacing w:after="0"/>
        <w:jc w:val="both"/>
        <w:rPr>
          <w:rFonts w:ascii="SimSun" w:eastAsia="SimSun" w:hAnsi="SimSun"/>
          <w:color w:val="000000"/>
          <w:sz w:val="21"/>
        </w:rPr>
      </w:pPr>
    </w:p>
    <w:p w14:paraId="3A576B53" w14:textId="77777777" w:rsidR="0015131F" w:rsidRDefault="00366D32">
      <w:pPr>
        <w:spacing w:after="0" w:line="364" w:lineRule="auto"/>
        <w:ind w:left="20" w:right="80" w:firstLine="240"/>
        <w:jc w:val="both"/>
        <w:rPr>
          <w:sz w:val="16"/>
        </w:rPr>
      </w:pPr>
      <w:r>
        <w:rPr>
          <w:rFonts w:ascii="Calibri" w:eastAsia="Calibri" w:hAnsi="Calibri" w:hint="eastAsia"/>
          <w:color w:val="000000"/>
          <w:sz w:val="16"/>
        </w:rPr>
        <w:t>이 실험을 고안해낸 브루스 위틀시와 리사 윌리엄스에 의하면.PHRAUG와 TAYBL을 읽은 사람들은 눈썹을 추켜올리며 "오!" 하는 반응을 보이는 한편, HENSION과 BARDLE을 볼 때는 얼굴을 찡그린다고 한다. PHRAUG와 TAYBL은 놀라움을 유발하는데. 철자의 구성은 낮설지만 발음은 친숙하기 때문이다. "오!"라는 반응은PHRAUG가 FROG(개구리)의 철자를 뒤틀어 쓴 것에 불과하다는 사실을 깨달은 순간 나타난다.</w:t>
      </w:r>
    </w:p>
    <w:p w14:paraId="46BD3248" w14:textId="77777777" w:rsidR="0015131F" w:rsidRDefault="00366D32">
      <w:pPr>
        <w:spacing w:after="0" w:line="364" w:lineRule="auto"/>
        <w:ind w:left="20" w:right="80" w:firstLine="120"/>
        <w:jc w:val="both"/>
        <w:rPr>
          <w:sz w:val="16"/>
        </w:rPr>
        <w:sectPr w:rsidR="0015131F">
          <w:headerReference w:type="default" r:id="rId166"/>
          <w:footerReference w:type="default" r:id="rId167"/>
          <w:type w:val="continuous"/>
          <w:pgSz w:w="11900" w:h="10100"/>
          <w:pgMar w:top="960" w:right="720" w:bottom="1200" w:left="720" w:header="480" w:footer="600" w:gutter="0"/>
          <w:cols w:num="2" w:space="720" w:equalWidth="0">
            <w:col w:w="4740" w:space="1100"/>
            <w:col w:w="4620" w:space="0"/>
          </w:cols>
        </w:sectPr>
      </w:pPr>
      <w:r>
        <w:rPr>
          <w:rFonts w:ascii="Calibri" w:eastAsia="Calibri" w:hAnsi="Calibri" w:hint="eastAsia"/>
          <w:color w:val="000000"/>
          <w:sz w:val="16"/>
        </w:rPr>
        <w:t>HENSION과 BARDLE은 그보다 더 혼란스럽다. 이 단어들이 이상하게 익숙하게 느껴지는 이유는 다른 평범한 단어들로부터 철자의 조합을 빌려왔기 때문이다. 얼핏 봐도 이것들은 SAT(미국 대학수학능력시험)에나 나올 법한 단어로 보인다. 말하자면 반드시 알아야 할평범한 단어들이 분명한데 정확히 알지는 못하는 그런 녀석들 말이다. 하지만 사실 HENSION과 BARDLE은 실제로 존재하지 않는 가</w:t>
      </w:r>
    </w:p>
    <w:p w14:paraId="633ED9E8" w14:textId="77777777" w:rsidR="0015131F" w:rsidRDefault="00366D32">
      <w:pPr>
        <w:spacing w:after="0" w:line="314" w:lineRule="auto"/>
        <w:ind w:left="60" w:right="20" w:hanging="40"/>
        <w:jc w:val="both"/>
        <w:rPr>
          <w:sz w:val="16"/>
        </w:rPr>
      </w:pPr>
      <w:r>
        <w:rPr>
          <w:rFonts w:ascii="Calibri" w:eastAsia="Calibri" w:hAnsi="Calibri" w:hint="eastAsia"/>
          <w:color w:val="000000"/>
          <w:sz w:val="16"/>
        </w:rPr>
        <w:lastRenderedPageBreak/>
        <w:t>짜 단어들이다. 존재하지도 않는 해결책을 찾기 위해 안간힘을 쓰고있었다는 사실을 깨닫는 순간 우리는 실망한다. HENSION과BARDLE은 통찰력이 결여된 놀라움이란 어떤 것인지를 적나라하게보여주는 일례라고 할 수 있다.</w:t>
      </w:r>
      <w:r>
        <w:rPr>
          <w:noProof/>
        </w:rPr>
        <w:drawing>
          <wp:anchor distT="0" distB="0" distL="114300" distR="114300" simplePos="0" relativeHeight="251654656" behindDoc="0" locked="0" layoutInCell="1" allowOverlap="1" wp14:anchorId="64543C8D" wp14:editId="0EA3C9EA">
            <wp:simplePos x="0" y="0"/>
            <wp:positionH relativeFrom="page">
              <wp:posOffset>6210300</wp:posOffset>
            </wp:positionH>
            <wp:positionV relativeFrom="page">
              <wp:posOffset>609600</wp:posOffset>
            </wp:positionV>
            <wp:extent cx="368300" cy="114300"/>
            <wp:effectExtent l="0" t="0" r="2540" b="4445"/>
            <wp:wrapNone/>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68">
                      <a:extLst>
                        <a:ext uri="{28A0092B-C50C-407E-A947-70E740481C1C}">
                          <a14:useLocalDpi xmlns:a14="http://schemas.microsoft.com/office/drawing/2010/main" val="0"/>
                        </a:ext>
                      </a:extLst>
                    </a:blip>
                    <a:stretch>
                      <a:fillRect/>
                    </a:stretch>
                  </pic:blipFill>
                  <pic:spPr>
                    <a:xfrm>
                      <a:off x="0" y="0"/>
                      <a:ext cx="368300" cy="114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80" behindDoc="0" locked="0" layoutInCell="1" allowOverlap="1" wp14:anchorId="3C85BD92" wp14:editId="71C66047">
                <wp:simplePos x="0" y="0"/>
                <wp:positionH relativeFrom="page">
                  <wp:posOffset>6172200</wp:posOffset>
                </wp:positionH>
                <wp:positionV relativeFrom="page">
                  <wp:posOffset>584200</wp:posOffset>
                </wp:positionV>
                <wp:extent cx="469900" cy="190500"/>
                <wp:effectExtent l="0" t="0" r="635" b="14605"/>
                <wp:wrapNone/>
                <wp:docPr id="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BCB0B" w14:textId="77777777" w:rsidR="0015131F" w:rsidRDefault="0015131F">
                            <w:pPr>
                              <w:spacing w:after="0" w:line="239" w:lineRule="auto"/>
                              <w:ind w:firstLine="60"/>
                              <w:jc w:val="both"/>
                              <w:rPr>
                                <w:sz w:val="12"/>
                              </w:rPr>
                            </w:pPr>
                          </w:p>
                        </w:txbxContent>
                      </wps:txbx>
                      <wps:bodyPr wrap="square" lIns="25400" tIns="0" rIns="25400" bIns="0">
                        <a:noAutofit/>
                      </wps:bodyPr>
                    </wps:wsp>
                  </a:graphicData>
                </a:graphic>
              </wp:anchor>
            </w:drawing>
          </mc:Choice>
          <mc:Fallback>
            <w:pict>
              <v:shape w14:anchorId="3C85BD92" id="_x0000_s1035" type="#_x0000_t202" style="position:absolute;left:0;text-align:left;margin-left:486pt;margin-top:46pt;width:37pt;height:15pt;z-index:251655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o7P+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" filled="f" stroked="f" strokeweight=".5pt">
                <v:textbox inset="2pt,0,2pt,0">
                  <w:txbxContent>
                    <w:p w14:paraId="1A7BCB0B" w14:textId="77777777" w:rsidR="0015131F" w:rsidRDefault="0015131F">
                      <w:pPr>
                        <w:spacing w:after="0" w:line="239" w:lineRule="auto"/>
                        <w:ind w:firstLine="60"/>
                        <w:jc w:val="both"/>
                        <w:rPr>
                          <w:sz w:val="12"/>
                        </w:rPr>
                      </w:pPr>
                    </w:p>
                  </w:txbxContent>
                </v:textbox>
                <w10:wrap anchorx="page" anchory="page"/>
              </v:shape>
            </w:pict>
          </mc:Fallback>
        </mc:AlternateContent>
      </w:r>
      <w:r>
        <w:rPr>
          <w:noProof/>
        </w:rPr>
        <w:drawing>
          <wp:anchor distT="0" distB="0" distL="114300" distR="114300" simplePos="0" relativeHeight="251656704" behindDoc="0" locked="0" layoutInCell="1" allowOverlap="1" wp14:anchorId="6268869E" wp14:editId="5F013AEE">
            <wp:simplePos x="0" y="0"/>
            <wp:positionH relativeFrom="page">
              <wp:posOffset>4127500</wp:posOffset>
            </wp:positionH>
            <wp:positionV relativeFrom="page">
              <wp:posOffset>711200</wp:posOffset>
            </wp:positionV>
            <wp:extent cx="1562100" cy="139700"/>
            <wp:effectExtent l="0" t="0" r="2540" b="4445"/>
            <wp:wrapNone/>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69">
                      <a:extLst>
                        <a:ext uri="{28A0092B-C50C-407E-A947-70E740481C1C}">
                          <a14:useLocalDpi xmlns:a14="http://schemas.microsoft.com/office/drawing/2010/main" val="0"/>
                        </a:ext>
                      </a:extLst>
                    </a:blip>
                    <a:stretch>
                      <a:fillRect/>
                    </a:stretch>
                  </pic:blipFill>
                  <pic:spPr>
                    <a:xfrm>
                      <a:off x="0" y="0"/>
                      <a:ext cx="1562100" cy="139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D3EAD01" wp14:editId="787FD275">
                <wp:simplePos x="0" y="0"/>
                <wp:positionH relativeFrom="page">
                  <wp:posOffset>4038600</wp:posOffset>
                </wp:positionH>
                <wp:positionV relativeFrom="page">
                  <wp:posOffset>673100</wp:posOffset>
                </wp:positionV>
                <wp:extent cx="1739900" cy="241300"/>
                <wp:effectExtent l="0" t="0" r="635" b="14605"/>
                <wp:wrapNone/>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C291A" w14:textId="77777777" w:rsidR="0015131F" w:rsidRDefault="0015131F">
                            <w:pPr>
                              <w:spacing w:after="0" w:line="239" w:lineRule="auto"/>
                              <w:ind w:firstLine="140"/>
                              <w:jc w:val="both"/>
                              <w:rPr>
                                <w:sz w:val="12"/>
                              </w:rPr>
                            </w:pPr>
                          </w:p>
                        </w:txbxContent>
                      </wps:txbx>
                      <wps:bodyPr wrap="square" lIns="25400" tIns="0" rIns="25400" bIns="0">
                        <a:noAutofit/>
                      </wps:bodyPr>
                    </wps:wsp>
                  </a:graphicData>
                </a:graphic>
              </wp:anchor>
            </w:drawing>
          </mc:Choice>
          <mc:Fallback>
            <w:pict>
              <v:shape w14:anchorId="4D3EAD01" id="_x0000_s1036" type="#_x0000_t202" style="position:absolute;left:0;text-align:left;margin-left:318pt;margin-top:53pt;width:137pt;height:19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HvM+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" filled="f" stroked="f" strokeweight=".5pt">
                <v:textbox inset="2pt,0,2pt,0">
                  <w:txbxContent>
                    <w:p w14:paraId="389C291A" w14:textId="77777777" w:rsidR="0015131F" w:rsidRDefault="0015131F">
                      <w:pPr>
                        <w:spacing w:after="0" w:line="239" w:lineRule="auto"/>
                        <w:ind w:firstLine="140"/>
                        <w:jc w:val="both"/>
                        <w:rPr>
                          <w:sz w:val="12"/>
                        </w:rPr>
                      </w:pPr>
                    </w:p>
                  </w:txbxContent>
                </v:textbox>
                <w10:wrap anchorx="page" anchory="page"/>
              </v:shape>
            </w:pict>
          </mc:Fallback>
        </mc:AlternateContent>
      </w:r>
      <w:r>
        <w:rPr>
          <w:noProof/>
        </w:rPr>
        <w:drawing>
          <wp:anchor distT="0" distB="0" distL="114300" distR="114300" simplePos="0" relativeHeight="251658752" behindDoc="0" locked="0" layoutInCell="1" allowOverlap="1" wp14:anchorId="5AB9BD33" wp14:editId="229C408B">
            <wp:simplePos x="0" y="0"/>
            <wp:positionH relativeFrom="page">
              <wp:posOffset>6337300</wp:posOffset>
            </wp:positionH>
            <wp:positionV relativeFrom="page">
              <wp:posOffset>812800</wp:posOffset>
            </wp:positionV>
            <wp:extent cx="114300" cy="139700"/>
            <wp:effectExtent l="0" t="0" r="2540" b="4445"/>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0">
                      <a:extLst>
                        <a:ext uri="{28A0092B-C50C-407E-A947-70E740481C1C}">
                          <a14:useLocalDpi xmlns:a14="http://schemas.microsoft.com/office/drawing/2010/main" val="0"/>
                        </a:ext>
                      </a:extLst>
                    </a:blip>
                    <a:stretch>
                      <a:fillRect/>
                    </a:stretch>
                  </pic:blipFill>
                  <pic:spPr>
                    <a:xfrm>
                      <a:off x="0" y="0"/>
                      <a:ext cx="114300" cy="139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5F64E75D" wp14:editId="3D0CD6F1">
                <wp:simplePos x="0" y="0"/>
                <wp:positionH relativeFrom="page">
                  <wp:posOffset>6324600</wp:posOffset>
                </wp:positionH>
                <wp:positionV relativeFrom="page">
                  <wp:posOffset>800100</wp:posOffset>
                </wp:positionV>
                <wp:extent cx="317500" cy="190500"/>
                <wp:effectExtent l="0" t="0" r="635" b="14605"/>
                <wp:wrapNone/>
                <wp:docPr id="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BE41A" w14:textId="77777777" w:rsidR="0015131F" w:rsidRDefault="0015131F">
                            <w:pPr>
                              <w:spacing w:after="0"/>
                              <w:ind w:firstLine="20"/>
                              <w:jc w:val="both"/>
                              <w:rPr>
                                <w:sz w:val="16"/>
                              </w:rPr>
                            </w:pPr>
                          </w:p>
                        </w:txbxContent>
                      </wps:txbx>
                      <wps:bodyPr wrap="square" lIns="25400" tIns="0" rIns="25400" bIns="0">
                        <a:noAutofit/>
                      </wps:bodyPr>
                    </wps:wsp>
                  </a:graphicData>
                </a:graphic>
              </wp:anchor>
            </w:drawing>
          </mc:Choice>
          <mc:Fallback>
            <w:pict>
              <v:shape w14:anchorId="5F64E75D" id="_x0000_s1037" type="#_x0000_t202" style="position:absolute;left:0;text-align:left;margin-left:498pt;margin-top:63pt;width:25pt;height:15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" filled="f" stroked="f" strokeweight=".5pt">
                <v:textbox inset="2pt,0,2pt,0">
                  <w:txbxContent>
                    <w:p w14:paraId="3C6BE41A" w14:textId="77777777" w:rsidR="0015131F" w:rsidRDefault="0015131F">
                      <w:pPr>
                        <w:spacing w:after="0"/>
                        <w:ind w:firstLine="20"/>
                        <w:jc w:val="both"/>
                        <w:rPr>
                          <w:sz w:val="16"/>
                        </w:rPr>
                      </w:pPr>
                    </w:p>
                  </w:txbxContent>
                </v:textbox>
                <w10:wrap anchorx="page" anchory="page"/>
              </v:shape>
            </w:pict>
          </mc:Fallback>
        </mc:AlternateContent>
      </w:r>
    </w:p>
    <w:p w14:paraId="7D3A8CBE" w14:textId="77777777" w:rsidR="0015131F" w:rsidRDefault="00366D32">
      <w:pPr>
        <w:spacing w:after="0" w:line="314" w:lineRule="auto"/>
        <w:ind w:left="20" w:right="20" w:firstLine="140"/>
        <w:jc w:val="both"/>
        <w:rPr>
          <w:sz w:val="16"/>
        </w:rPr>
      </w:pPr>
      <w:r>
        <w:rPr>
          <w:rFonts w:ascii="Calibri" w:eastAsia="Calibri" w:hAnsi="Calibri" w:hint="eastAsia"/>
          <w:color w:val="000000"/>
          <w:sz w:val="16"/>
        </w:rPr>
        <w:t>이제까지 우리는 놀라움의 위력에 대해 살펴보고, 그러한 놀라움이 어떻게 우리의 메시지를 스티커처럼 잘 달라붙도록 만들어줄 수있는지 이야기했다. 그러나 HENSION과 BARDLE은 충격을 주기는하나 결코 끈끈한 스티커 메시지는 아니다. 그저 실망감을 안겨줄뿐이다. 여기서 우리가 얻을 수 있는 교훈은 놀리움만으로는 충분치않다는 것이다. 우리에게는 통찰력이 필요하다.</w:t>
      </w:r>
    </w:p>
    <w:p w14:paraId="4A3651B4" w14:textId="77777777" w:rsidR="0015131F" w:rsidRDefault="00366D32">
      <w:pPr>
        <w:spacing w:after="0" w:line="314" w:lineRule="auto"/>
        <w:ind w:left="20" w:right="20" w:firstLine="140"/>
        <w:jc w:val="both"/>
        <w:rPr>
          <w:sz w:val="16"/>
        </w:rPr>
      </w:pPr>
      <w:r>
        <w:rPr>
          <w:rFonts w:ascii="Calibri" w:eastAsia="Calibri" w:hAnsi="Calibri" w:hint="eastAsia"/>
          <w:color w:val="000000"/>
          <w:sz w:val="16"/>
        </w:rPr>
        <w:t>놀라움을 느끼려면 예측할 수 없어야 한다. 놀라움이란 예측 가능'의 반대말이다. 그러나 사람을 놀라게 할 뿐 아니라 만족하게 하려면, 놀라움은 반드시 예측이 가능해야 한다. 잠깐, 이 무슨 말도안 되는 소리냐고? 조금만 생각해보면 금세 이해가 갈 것이다.PHRAUG는 후（</w:t>
      </w:r>
      <w:r>
        <w:rPr>
          <w:rFonts w:ascii="SimSun" w:eastAsia="SimSun" w:hAnsi="SimSun" w:hint="eastAsia"/>
          <w:color w:val="000000"/>
          <w:sz w:val="16"/>
        </w:rPr>
        <w:t>後</w:t>
      </w:r>
      <w:r>
        <w:rPr>
          <w:rFonts w:ascii="Calibri" w:eastAsia="Calibri" w:hAnsi="Calibri" w:hint="eastAsia"/>
          <w:color w:val="000000"/>
          <w:sz w:val="16"/>
        </w:rPr>
        <w:t>） 예측이 가능하지만 HENSION은 그렇지 못하다.TV 프로그램이나 영화를 떠올려보라. &lt;식스센스&gt;처럼 앞에서 주어진 모든 단서들이 마침내 마지막 부분에서 하나로 결합되는 충격적인 영화와 끝까지 이무것도 모른 채 '결국 모든 건 꿈이었다'는 식의허무한 결말을 보고 허탈했던 공상과학 영화를 비교해보라.</w:t>
      </w:r>
    </w:p>
    <w:p w14:paraId="20E949D3" w14:textId="77777777" w:rsidR="0015131F" w:rsidRDefault="00366D32">
      <w:pPr>
        <w:spacing w:after="0" w:line="314" w:lineRule="auto"/>
        <w:ind w:left="20" w:right="20" w:firstLine="140"/>
        <w:jc w:val="both"/>
        <w:rPr>
          <w:sz w:val="16"/>
        </w:rPr>
      </w:pPr>
      <w:r>
        <w:rPr>
          <w:rFonts w:ascii="Calibri" w:eastAsia="Calibri" w:hAnsi="Calibri" w:hint="eastAsia"/>
          <w:color w:val="000000"/>
          <w:sz w:val="16"/>
        </w:rPr>
        <w:t>앞서 놀라움이란 추측 기제가 실패했을 때 발생한다고 지적했다.놀라움이라는 감정은 우리의 관심을 실패에 집중시키기 위한 것이며, 그로써 우리는 미래에 대비해 추측 기제를 개선하고 수정할 수있다. 그런 다음 우리는 닷컴 광고와 같</w:t>
      </w:r>
      <w:r>
        <w:rPr>
          <w:rFonts w:ascii="Calibri" w:eastAsia="Calibri" w:hAnsi="Calibri" w:hint="eastAsia"/>
          <w:color w:val="000000"/>
          <w:sz w:val="16"/>
        </w:rPr>
        <w:t>은 가짜 놀라움과 후 예측이</w:t>
      </w:r>
    </w:p>
    <w:p w14:paraId="30C1D88E" w14:textId="77777777" w:rsidR="0015131F" w:rsidRDefault="00366D32">
      <w:pPr>
        <w:spacing w:line="1" w:lineRule="exact"/>
      </w:pPr>
      <w:r>
        <w:br w:type="column"/>
      </w:r>
    </w:p>
    <w:p w14:paraId="179D7C35" w14:textId="77777777" w:rsidR="0015131F" w:rsidRDefault="00366D32">
      <w:pPr>
        <w:spacing w:before="20" w:after="0"/>
        <w:ind w:firstLine="20"/>
        <w:jc w:val="both"/>
        <w:rPr>
          <w:sz w:val="16"/>
        </w:rPr>
      </w:pPr>
      <w:r>
        <w:rPr>
          <w:rFonts w:ascii="Calibri" w:eastAsia="Calibri" w:hAnsi="Calibri" w:hint="eastAsia"/>
          <w:color w:val="000000"/>
          <w:sz w:val="16"/>
        </w:rPr>
        <w:t>가능한 의미심장한 놀라움</w:t>
      </w:r>
      <w:r>
        <w:rPr>
          <w:noProof/>
        </w:rPr>
        <w:drawing>
          <wp:inline distT="0" distB="0" distL="0" distR="0" wp14:anchorId="309EB491" wp14:editId="5381F06C">
            <wp:extent cx="939800" cy="152400"/>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New Bitmap Image.jpg"/>
                    <pic:cNvPicPr/>
                  </pic:nvPicPr>
                  <pic:blipFill>
                    <a:blip r:embed="rId171" cstate="print"/>
                    <a:stretch>
                      <a:fillRect/>
                    </a:stretch>
                  </pic:blipFill>
                  <pic:spPr>
                    <a:xfrm>
                      <a:off x="0" y="0"/>
                      <a:ext cx="939800" cy="152400"/>
                    </a:xfrm>
                    <a:prstGeom prst="rect">
                      <a:avLst/>
                    </a:prstGeom>
                  </pic:spPr>
                </pic:pic>
              </a:graphicData>
            </a:graphic>
          </wp:inline>
        </w:drawing>
      </w:r>
    </w:p>
    <w:p w14:paraId="0FB2AEB6" w14:textId="77777777" w:rsidR="0015131F" w:rsidRDefault="0015131F">
      <w:pPr>
        <w:spacing w:after="0"/>
        <w:jc w:val="both"/>
        <w:rPr>
          <w:rFonts w:ascii="SimSun" w:eastAsia="SimSun" w:hAnsi="SimSun"/>
          <w:color w:val="000000"/>
          <w:sz w:val="21"/>
        </w:rPr>
      </w:pPr>
    </w:p>
    <w:p w14:paraId="54E52B19" w14:textId="77777777" w:rsidR="0015131F" w:rsidRDefault="00366D32">
      <w:pPr>
        <w:spacing w:before="200" w:after="0"/>
        <w:ind w:firstLine="20"/>
        <w:jc w:val="both"/>
        <w:rPr>
          <w:sz w:val="16"/>
        </w:rPr>
      </w:pPr>
      <w:r>
        <w:rPr>
          <w:rFonts w:ascii="Calibri" w:eastAsia="Calibri" w:hAnsi="Calibri" w:hint="eastAsia"/>
          <w:color w:val="000000"/>
          <w:sz w:val="16"/>
        </w:rPr>
        <w:t>이들의 추측 기제를 망</w:t>
      </w:r>
      <w:r>
        <w:rPr>
          <w:noProof/>
        </w:rPr>
        <w:drawing>
          <wp:inline distT="0" distB="0" distL="0" distR="0" wp14:anchorId="3AF13F98" wp14:editId="54217452">
            <wp:extent cx="38100" cy="1143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172" cstate="print"/>
                    <a:stretch>
                      <a:fillRect/>
                    </a:stretch>
                  </pic:blipFill>
                  <pic:spPr>
                    <a:xfrm>
                      <a:off x="0" y="0"/>
                      <a:ext cx="38100" cy="114300"/>
                    </a:xfrm>
                    <a:prstGeom prst="rect">
                      <a:avLst/>
                    </a:prstGeom>
                  </pic:spPr>
                </pic:pic>
              </a:graphicData>
            </a:graphic>
          </wp:inline>
        </w:drawing>
      </w:r>
    </w:p>
    <w:p w14:paraId="76B333A6" w14:textId="77777777" w:rsidR="0015131F" w:rsidRDefault="00366D32">
      <w:pPr>
        <w:spacing w:before="85" w:after="0"/>
        <w:ind w:firstLine="20"/>
        <w:jc w:val="both"/>
        <w:rPr>
          <w:sz w:val="16"/>
        </w:rPr>
      </w:pPr>
      <w:r>
        <w:rPr>
          <w:rFonts w:ascii="Calibri" w:eastAsia="Calibri" w:hAnsi="Calibri" w:hint="eastAsia"/>
          <w:color w:val="000000"/>
          <w:sz w:val="16"/>
        </w:rPr>
        <w:t>제는 추측 기제를 파괴</w:t>
      </w:r>
    </w:p>
    <w:p w14:paraId="53D151C7" w14:textId="77777777" w:rsidR="0015131F" w:rsidRDefault="00366D32">
      <w:pPr>
        <w:spacing w:before="112" w:after="0"/>
        <w:ind w:firstLine="20"/>
        <w:jc w:val="both"/>
        <w:rPr>
          <w:sz w:val="16"/>
        </w:rPr>
      </w:pPr>
      <w:r>
        <w:rPr>
          <w:rFonts w:ascii="Calibri" w:eastAsia="Calibri" w:hAnsi="Calibri" w:hint="eastAsia"/>
          <w:color w:val="000000"/>
          <w:sz w:val="16"/>
        </w:rPr>
        <w:t>을 피해야 한다는 것야다.</w:t>
      </w:r>
    </w:p>
    <w:p w14:paraId="203B1D7B" w14:textId="77777777" w:rsidR="0015131F" w:rsidRDefault="00366D32">
      <w:pPr>
        <w:spacing w:before="92" w:after="0"/>
        <w:ind w:firstLine="20"/>
        <w:jc w:val="both"/>
        <w:rPr>
          <w:sz w:val="16"/>
        </w:rPr>
      </w:pPr>
      <w:r>
        <w:rPr>
          <w:rFonts w:ascii="Calibri" w:eastAsia="Calibri" w:hAnsi="Calibri" w:hint="eastAsia"/>
          <w:color w:val="000000"/>
          <w:sz w:val="16"/>
        </w:rPr>
        <w:t>메시지에 통찰력을 주어---</w:t>
      </w:r>
      <w:r>
        <w:rPr>
          <w:noProof/>
        </w:rPr>
        <w:drawing>
          <wp:inline distT="0" distB="0" distL="0" distR="0" wp14:anchorId="22786048" wp14:editId="7F12729C">
            <wp:extent cx="152400" cy="127000"/>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New Bitmap Image.jpg"/>
                    <pic:cNvPicPr/>
                  </pic:nvPicPr>
                  <pic:blipFill>
                    <a:blip r:embed="rId173" cstate="print"/>
                    <a:stretch>
                      <a:fillRect/>
                    </a:stretch>
                  </pic:blipFill>
                  <pic:spPr>
                    <a:xfrm>
                      <a:off x="0" y="0"/>
                      <a:ext cx="152400" cy="127000"/>
                    </a:xfrm>
                    <a:prstGeom prst="rect">
                      <a:avLst/>
                    </a:prstGeom>
                  </pic:spPr>
                </pic:pic>
              </a:graphicData>
            </a:graphic>
          </wp:inline>
        </w:drawing>
      </w:r>
    </w:p>
    <w:p w14:paraId="16E6B786" w14:textId="77777777" w:rsidR="0015131F" w:rsidRDefault="00366D32">
      <w:pPr>
        <w:spacing w:before="92" w:after="0"/>
        <w:ind w:firstLine="20"/>
        <w:jc w:val="both"/>
        <w:rPr>
          <w:sz w:val="16"/>
        </w:rPr>
      </w:pPr>
      <w:r>
        <w:rPr>
          <w:rFonts w:ascii="Calibri" w:eastAsia="Calibri" w:hAnsi="Calibri" w:hint="eastAsia"/>
          <w:color w:val="000000"/>
          <w:sz w:val="16"/>
        </w:rPr>
        <w:t>지와 관련된 사람들</w:t>
      </w:r>
    </w:p>
    <w:p w14:paraId="2C1B603B" w14:textId="77777777" w:rsidR="0015131F" w:rsidRDefault="00366D32">
      <w:pPr>
        <w:spacing w:before="92" w:after="0"/>
        <w:ind w:firstLine="20"/>
        <w:jc w:val="both"/>
        <w:rPr>
          <w:sz w:val="16"/>
        </w:rPr>
      </w:pPr>
      <w:r>
        <w:rPr>
          <w:rFonts w:ascii="Calibri" w:eastAsia="Calibri" w:hAnsi="Calibri" w:hint="eastAsia"/>
          <w:color w:val="000000"/>
          <w:sz w:val="16"/>
        </w:rPr>
        <w:t>이런 전략을 이미 접혼</w:t>
      </w:r>
    </w:p>
    <w:p w14:paraId="31477507" w14:textId="77777777" w:rsidR="0015131F" w:rsidRDefault="00366D32">
      <w:pPr>
        <w:spacing w:before="92" w:after="0"/>
        <w:ind w:firstLine="120"/>
        <w:jc w:val="both"/>
        <w:rPr>
          <w:sz w:val="16"/>
        </w:rPr>
      </w:pPr>
      <w:r>
        <w:rPr>
          <w:rFonts w:ascii="Calibri" w:eastAsia="Calibri" w:hAnsi="Calibri" w:hint="eastAsia"/>
          <w:color w:val="000000"/>
          <w:sz w:val="16"/>
        </w:rPr>
        <w:t>앞 장에서 우리는 '이름.</w:t>
      </w:r>
    </w:p>
    <w:p w14:paraId="1D614CDC" w14:textId="77777777" w:rsidR="0015131F" w:rsidRDefault="00366D32">
      <w:pPr>
        <w:spacing w:before="112" w:after="0"/>
        <w:ind w:firstLine="20"/>
        <w:jc w:val="both"/>
        <w:rPr>
          <w:sz w:val="16"/>
        </w:rPr>
      </w:pPr>
      <w:r>
        <w:rPr>
          <w:rFonts w:ascii="Calibri" w:eastAsia="Calibri" w:hAnsi="Calibri" w:hint="eastAsia"/>
          <w:color w:val="000000"/>
          <w:sz w:val="16"/>
        </w:rPr>
        <w:t>공을 거둔 후버 애덤스의 이이</w:t>
      </w:r>
    </w:p>
    <w:p w14:paraId="38CE5A0E" w14:textId="77777777" w:rsidR="0015131F" w:rsidRDefault="00366D32">
      <w:pPr>
        <w:spacing w:before="92" w:after="0"/>
        <w:ind w:firstLine="20"/>
        <w:jc w:val="both"/>
        <w:rPr>
          <w:sz w:val="16"/>
        </w:rPr>
      </w:pPr>
      <w:r>
        <w:rPr>
          <w:rFonts w:ascii="Calibri" w:eastAsia="Calibri" w:hAnsi="Calibri" w:hint="eastAsia"/>
          <w:color w:val="000000"/>
          <w:sz w:val="16"/>
        </w:rPr>
        <w:t>자들에게 그의 주문은 지극히 당연하.</w:t>
      </w:r>
    </w:p>
    <w:p w14:paraId="5F61A586" w14:textId="77777777" w:rsidR="0015131F" w:rsidRDefault="00366D32">
      <w:pPr>
        <w:spacing w:before="92" w:after="0"/>
        <w:ind w:firstLine="20"/>
        <w:jc w:val="both"/>
        <w:rPr>
          <w:sz w:val="16"/>
        </w:rPr>
      </w:pPr>
      <w:r>
        <w:rPr>
          <w:rFonts w:ascii="Calibri" w:eastAsia="Calibri" w:hAnsi="Calibri" w:hint="eastAsia"/>
          <w:color w:val="000000"/>
          <w:sz w:val="16"/>
        </w:rPr>
        <w:t>스에 관한 그들의 도식은 그 지역에서 일니</w:t>
      </w:r>
    </w:p>
    <w:p w14:paraId="4017E8BC" w14:textId="77777777" w:rsidR="0015131F" w:rsidRDefault="00366D32">
      <w:pPr>
        <w:spacing w:before="92" w:after="0"/>
        <w:ind w:firstLine="20"/>
        <w:jc w:val="both"/>
        <w:rPr>
          <w:sz w:val="16"/>
        </w:rPr>
      </w:pPr>
      <w:r>
        <w:rPr>
          <w:rFonts w:ascii="Calibri" w:eastAsia="Calibri" w:hAnsi="Calibri" w:hint="eastAsia"/>
          <w:color w:val="000000"/>
          <w:sz w:val="16"/>
        </w:rPr>
        <w:t>보도하는 것이기 때문이다.</w:t>
      </w:r>
    </w:p>
    <w:p w14:paraId="70485314" w14:textId="77777777" w:rsidR="0015131F" w:rsidRDefault="00366D32">
      <w:pPr>
        <w:spacing w:before="92" w:after="0"/>
        <w:ind w:firstLine="120"/>
        <w:jc w:val="both"/>
        <w:rPr>
          <w:sz w:val="16"/>
        </w:rPr>
      </w:pPr>
      <w:r>
        <w:rPr>
          <w:rFonts w:ascii="Calibri" w:eastAsia="Calibri" w:hAnsi="Calibri" w:hint="eastAsia"/>
          <w:color w:val="000000"/>
          <w:sz w:val="16"/>
        </w:rPr>
        <w:t>하지만 애덤스가 말하고자 하는 비는그것이 아니있</w:t>
      </w:r>
    </w:p>
    <w:p w14:paraId="21A81DDA" w14:textId="77777777" w:rsidR="0015131F" w:rsidRDefault="00366D32">
      <w:pPr>
        <w:spacing w:before="112" w:after="0"/>
        <w:ind w:firstLine="20"/>
        <w:jc w:val="both"/>
        <w:rPr>
          <w:sz w:val="16"/>
        </w:rPr>
      </w:pPr>
      <w:r>
        <w:rPr>
          <w:rFonts w:ascii="Calibri" w:eastAsia="Calibri" w:hAnsi="Calibri" w:hint="eastAsia"/>
          <w:color w:val="000000"/>
          <w:sz w:val="16"/>
        </w:rPr>
        <w:t>는 더 급진적이고 혁신적이다. 그는 이름을 얻기 위해서.</w:t>
      </w:r>
    </w:p>
    <w:p w14:paraId="498E0A23" w14:textId="77777777" w:rsidR="0015131F" w:rsidRDefault="00366D32">
      <w:pPr>
        <w:spacing w:before="120" w:after="0"/>
        <w:ind w:firstLine="20"/>
        <w:jc w:val="both"/>
        <w:rPr>
          <w:sz w:val="15"/>
        </w:rPr>
      </w:pPr>
      <w:r>
        <w:rPr>
          <w:rFonts w:ascii="Calibri" w:eastAsia="Calibri" w:hAnsi="Calibri" w:hint="eastAsia"/>
          <w:color w:val="000000"/>
          <w:sz w:val="15"/>
        </w:rPr>
        <w:t>신문에 전화번호부를 인쇄할 것이다. 이름만 충분히 수집할 수</w:t>
      </w:r>
    </w:p>
    <w:p w14:paraId="6927C7AA" w14:textId="77777777" w:rsidR="0015131F" w:rsidRDefault="00366D32">
      <w:pPr>
        <w:tabs>
          <w:tab w:val="left" w:pos="2820"/>
        </w:tabs>
        <w:spacing w:before="98" w:after="0"/>
        <w:ind w:firstLine="20"/>
        <w:jc w:val="both"/>
        <w:rPr>
          <w:sz w:val="16"/>
        </w:rPr>
      </w:pPr>
      <w:r>
        <w:rPr>
          <w:rFonts w:ascii="Calibri" w:eastAsia="Calibri" w:hAnsi="Calibri" w:hint="eastAsia"/>
          <w:color w:val="000000"/>
          <w:sz w:val="16"/>
        </w:rPr>
        <w:t>면 신문 지면을 늘리고 식자공을 더</w:t>
      </w:r>
      <w:r>
        <w:rPr>
          <w:rFonts w:ascii="Calibri" w:eastAsia="Calibri" w:hAnsi="Calibri" w:hint="eastAsia"/>
          <w:color w:val="000000"/>
          <w:sz w:val="16"/>
        </w:rPr>
        <w:tab/>
        <w:t>··'다"라고 구체적느</w:t>
      </w:r>
    </w:p>
    <w:p w14:paraId="3623B4A0" w14:textId="77777777" w:rsidR="0015131F" w:rsidRDefault="00366D32">
      <w:pPr>
        <w:tabs>
          <w:tab w:val="left" w:pos="3520"/>
        </w:tabs>
        <w:spacing w:before="112" w:after="0"/>
        <w:ind w:firstLine="20"/>
        <w:jc w:val="both"/>
        <w:rPr>
          <w:sz w:val="16"/>
        </w:rPr>
      </w:pPr>
      <w:r>
        <w:rPr>
          <w:rFonts w:ascii="Calibri" w:eastAsia="Calibri" w:hAnsi="Calibri" w:hint="eastAsia"/>
          <w:color w:val="000000"/>
          <w:sz w:val="16"/>
        </w:rPr>
        <w:t>선언함으로써 사람들의 도식을 소</w:t>
      </w:r>
      <w:r>
        <w:rPr>
          <w:rFonts w:ascii="Calibri" w:eastAsia="Calibri" w:hAnsi="Calibri" w:hint="eastAsia"/>
          <w:color w:val="000000"/>
          <w:sz w:val="16"/>
        </w:rPr>
        <w:tab/>
        <w:t>가 기자들는</w:t>
      </w:r>
    </w:p>
    <w:p w14:paraId="12D53F3C" w14:textId="77777777" w:rsidR="0015131F" w:rsidRDefault="00366D32">
      <w:pPr>
        <w:tabs>
          <w:tab w:val="left" w:pos="3760"/>
        </w:tabs>
        <w:spacing w:before="80" w:after="0"/>
        <w:ind w:firstLine="20"/>
        <w:jc w:val="both"/>
        <w:rPr>
          <w:sz w:val="16"/>
        </w:rPr>
      </w:pPr>
      <w:r>
        <w:rPr>
          <w:rFonts w:ascii="Calibri" w:eastAsia="Calibri" w:hAnsi="Calibri" w:hint="eastAsia"/>
          <w:color w:val="000000"/>
          <w:sz w:val="16"/>
        </w:rPr>
        <w:t>'이름, 이름 그리고 또 이름'의 도식이 지</w:t>
      </w:r>
      <w:r>
        <w:rPr>
          <w:rFonts w:ascii="Calibri" w:eastAsia="Calibri" w:hAnsi="Calibri" w:hint="eastAsia"/>
          <w:color w:val="000000"/>
          <w:sz w:val="16"/>
        </w:rPr>
        <w:tab/>
      </w:r>
      <w:r>
        <w:rPr>
          <w:noProof/>
        </w:rPr>
        <w:drawing>
          <wp:inline distT="0" distB="0" distL="0" distR="0" wp14:anchorId="01C3BD51" wp14:editId="4D427C9B">
            <wp:extent cx="292100" cy="127000"/>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New Bitmap Image.jpg"/>
                    <pic:cNvPicPr/>
                  </pic:nvPicPr>
                  <pic:blipFill>
                    <a:blip r:embed="rId174" cstate="print"/>
                    <a:stretch>
                      <a:fillRect/>
                    </a:stretch>
                  </pic:blipFill>
                  <pic:spPr>
                    <a:xfrm>
                      <a:off x="0" y="0"/>
                      <a:ext cx="292100" cy="127000"/>
                    </a:xfrm>
                    <a:prstGeom prst="rect">
                      <a:avLst/>
                    </a:prstGeom>
                  </pic:spPr>
                </pic:pic>
              </a:graphicData>
            </a:graphic>
          </wp:inline>
        </w:drawing>
      </w:r>
    </w:p>
    <w:p w14:paraId="19E7A3DC" w14:textId="77777777" w:rsidR="0015131F" w:rsidRDefault="00366D32">
      <w:pPr>
        <w:spacing w:before="125" w:after="0"/>
        <w:ind w:firstLine="20"/>
        <w:jc w:val="both"/>
        <w:rPr>
          <w:sz w:val="16"/>
        </w:rPr>
      </w:pPr>
      <w:r>
        <w:rPr>
          <w:rFonts w:ascii="Calibri" w:eastAsia="Calibri" w:hAnsi="Calibri" w:hint="eastAsia"/>
          <w:color w:val="000000"/>
          <w:sz w:val="16"/>
        </w:rPr>
        <w:t>는다는 사실을 깨달았다. 그들의 기존 도식</w:t>
      </w:r>
    </w:p>
    <w:p w14:paraId="6685F833" w14:textId="77777777" w:rsidR="0015131F" w:rsidRDefault="00366D32">
      <w:pPr>
        <w:spacing w:before="112" w:after="0"/>
        <w:ind w:firstLine="20"/>
        <w:jc w:val="both"/>
        <w:rPr>
          <w:sz w:val="16"/>
        </w:rPr>
      </w:pPr>
      <w:r>
        <w:rPr>
          <w:rFonts w:ascii="Calibri" w:eastAsia="Calibri" w:hAnsi="Calibri" w:hint="eastAsia"/>
          <w:color w:val="000000"/>
          <w:sz w:val="16"/>
        </w:rPr>
        <w:t>초점을 맞추는 것이었다면 애덤스는 무엇보</w:t>
      </w:r>
    </w:p>
    <w:p w14:paraId="3C8FAF18" w14:textId="77777777" w:rsidR="0015131F" w:rsidRDefault="00366D32">
      <w:pPr>
        <w:spacing w:before="100" w:after="0"/>
        <w:ind w:firstLine="20"/>
        <w:jc w:val="both"/>
        <w:rPr>
          <w:sz w:val="16"/>
        </w:rPr>
      </w:pPr>
      <w:r>
        <w:rPr>
          <w:rFonts w:ascii="Calibri" w:eastAsia="Calibri" w:hAnsi="Calibri" w:hint="eastAsia"/>
          <w:color w:val="000000"/>
          <w:sz w:val="16"/>
        </w:rPr>
        <w:t>어 수익보다도 우선이라는 도식을 내</w:t>
      </w:r>
      <w:r>
        <w:rPr>
          <w:noProof/>
        </w:rPr>
        <w:drawing>
          <wp:inline distT="0" distB="0" distL="0" distR="0" wp14:anchorId="0AB31849" wp14:editId="13B76810">
            <wp:extent cx="1130300" cy="1397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New Bitmap Image.jpg"/>
                    <pic:cNvPicPr/>
                  </pic:nvPicPr>
                  <pic:blipFill>
                    <a:blip r:embed="rId175" cstate="print"/>
                    <a:stretch>
                      <a:fillRect/>
                    </a:stretch>
                  </pic:blipFill>
                  <pic:spPr>
                    <a:xfrm>
                      <a:off x="0" y="0"/>
                      <a:ext cx="1130300" cy="139700"/>
                    </a:xfrm>
                    <a:prstGeom prst="rect">
                      <a:avLst/>
                    </a:prstGeom>
                  </pic:spPr>
                </pic:pic>
              </a:graphicData>
            </a:graphic>
          </wp:inline>
        </w:drawing>
      </w:r>
    </w:p>
    <w:p w14:paraId="6F3CFB24" w14:textId="77777777" w:rsidR="0015131F" w:rsidRDefault="00366D32">
      <w:pPr>
        <w:spacing w:before="125" w:after="0"/>
        <w:ind w:firstLine="20"/>
        <w:jc w:val="both"/>
        <w:rPr>
          <w:sz w:val="16"/>
        </w:rPr>
        <w:sectPr w:rsidR="0015131F">
          <w:headerReference w:type="default" r:id="rId176"/>
          <w:footerReference w:type="default" r:id="rId177"/>
          <w:type w:val="continuous"/>
          <w:pgSz w:w="11900" w:h="9020"/>
          <w:pgMar w:top="720" w:right="960" w:bottom="1200" w:left="960" w:header="360" w:footer="600" w:gutter="0"/>
          <w:cols w:num="2" w:space="720" w:equalWidth="0">
            <w:col w:w="4520" w:space="840"/>
            <w:col w:w="4620" w:space="0"/>
          </w:cols>
        </w:sectPr>
      </w:pPr>
      <w:r>
        <w:rPr>
          <w:rFonts w:ascii="Calibri" w:eastAsia="Calibri" w:hAnsi="Calibri" w:hint="eastAsia"/>
          <w:color w:val="000000"/>
          <w:sz w:val="16"/>
        </w:rPr>
        <w:t>외성의 위력을 빌린 강력한</w:t>
      </w:r>
      <w:r>
        <w:rPr>
          <w:noProof/>
        </w:rPr>
        <w:drawing>
          <wp:inline distT="0" distB="0" distL="0" distR="0" wp14:anchorId="7E1FE27C" wp14:editId="2840A37D">
            <wp:extent cx="431800" cy="1270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New Bitmap Image.jpg"/>
                    <pic:cNvPicPr/>
                  </pic:nvPicPr>
                  <pic:blipFill>
                    <a:blip r:embed="rId178" cstate="print"/>
                    <a:stretch>
                      <a:fillRect/>
                    </a:stretch>
                  </pic:blipFill>
                  <pic:spPr>
                    <a:xfrm>
                      <a:off x="0" y="0"/>
                      <a:ext cx="431800" cy="127000"/>
                    </a:xfrm>
                    <a:prstGeom prst="rect">
                      <a:avLst/>
                    </a:prstGeom>
                  </pic:spPr>
                </pic:pic>
              </a:graphicData>
            </a:graphic>
          </wp:inline>
        </w:drawing>
      </w:r>
    </w:p>
    <w:p w14:paraId="117B829A" w14:textId="77777777" w:rsidR="0015131F" w:rsidRDefault="00366D32">
      <w:pPr>
        <w:spacing w:after="0" w:line="314" w:lineRule="auto"/>
        <w:ind w:left="60" w:right="120" w:hanging="20"/>
        <w:jc w:val="both"/>
        <w:rPr>
          <w:sz w:val="17"/>
        </w:rPr>
      </w:pPr>
      <w:r>
        <w:rPr>
          <w:rFonts w:ascii="Calibri" w:eastAsia="Calibri" w:hAnsi="Calibri" w:hint="eastAsia"/>
          <w:color w:val="000000"/>
          <w:sz w:val="17"/>
        </w:rPr>
        <w:lastRenderedPageBreak/>
        <w:t>짜 단어들이다. 존재하지도 않는 해결책을 찾기 위해 안간힘을 쓰고있었다는 사실을 깨닫는 순간 우리는 실망한다. HENSION과BARDLE은 통찰력이 결여된 놀라움이란 어떤 것인지를 적나라하게보여주는 일례라고 할 수 있다.</w:t>
      </w:r>
    </w:p>
    <w:p w14:paraId="4A4DFE6C" w14:textId="77777777" w:rsidR="0015131F" w:rsidRDefault="00366D32">
      <w:pPr>
        <w:spacing w:after="0" w:line="314" w:lineRule="auto"/>
        <w:ind w:left="40" w:right="120" w:firstLine="120"/>
        <w:jc w:val="both"/>
        <w:rPr>
          <w:sz w:val="17"/>
        </w:rPr>
      </w:pPr>
      <w:r>
        <w:rPr>
          <w:rFonts w:ascii="Calibri" w:eastAsia="Calibri" w:hAnsi="Calibri" w:hint="eastAsia"/>
          <w:color w:val="000000"/>
          <w:sz w:val="17"/>
        </w:rPr>
        <w:t>이제까지 우리는 놀라움의 위력에 대해 살펴보고, 그러한 놀라움이 어떻게 우리의 메시지를 스티커처럼 잘 달라붙도록 만들어줄 수있는지 이야기했다. 그러나 HENSION과 BARDLE은 충격을 주기는하나 결코 끈끈한 스티커 메시지는 아니다. 그저 실망감을 안겨줄뿐이다. 여기서 우리가 얻을 수 있는 교훈은 놀라움만으로는 충분치않다는 것이다. 우리에게는 통찰력이 필요하다.</w:t>
      </w:r>
    </w:p>
    <w:p w14:paraId="2D266315" w14:textId="77777777" w:rsidR="0015131F" w:rsidRDefault="00366D32">
      <w:pPr>
        <w:spacing w:after="0" w:line="314" w:lineRule="auto"/>
        <w:ind w:left="40" w:right="120" w:firstLine="120"/>
        <w:jc w:val="both"/>
        <w:rPr>
          <w:sz w:val="17"/>
        </w:rPr>
      </w:pPr>
      <w:r>
        <w:rPr>
          <w:rFonts w:ascii="Calibri" w:eastAsia="Calibri" w:hAnsi="Calibri" w:hint="eastAsia"/>
          <w:color w:val="000000"/>
          <w:sz w:val="17"/>
        </w:rPr>
        <w:t>놀라움을 느끼려면 예측할 수 없어야 한다. 놀라움이란 '예측 가능'의 반대말이다. 그러나 사람을 놀라게 할 뿐 아니라 만족하게 하려면, 놀라움은 반드시 예측이 가능해야 한다. 잠깐, 이 무슨 말도안 되는 소리냐고? 조금만 생각해보면 금세 이해가 갈 것이다.PHRAUG는 후（</w:t>
      </w:r>
      <w:r>
        <w:rPr>
          <w:rFonts w:ascii="SimSun" w:eastAsia="SimSun" w:hAnsi="SimSun" w:hint="eastAsia"/>
          <w:color w:val="000000"/>
          <w:sz w:val="17"/>
        </w:rPr>
        <w:t>後</w:t>
      </w:r>
      <w:r>
        <w:rPr>
          <w:rFonts w:ascii="Calibri" w:eastAsia="Calibri" w:hAnsi="Calibri" w:hint="eastAsia"/>
          <w:color w:val="000000"/>
          <w:sz w:val="17"/>
        </w:rPr>
        <w:t>） 예측이 가능하지만 HENSION은 그렇지 못하다.TV 프로그램이나 영화를 떠올려보라. &lt;식스센스&gt;처럼 앞에서 주어진 모든 단서들이 마침내 마지막 부분에서 하나로 결합되는 충격적인 영화와 끝까지 아무것도 모른 채 '결국 모든 건 꿈이었다'는 식의허무한 결말을 보고 허탈했던 공상과학 영화를 비교해보라.</w:t>
      </w:r>
    </w:p>
    <w:p w14:paraId="34B3DB0C" w14:textId="77777777" w:rsidR="0015131F" w:rsidRDefault="00366D32">
      <w:pPr>
        <w:spacing w:after="0" w:line="314" w:lineRule="auto"/>
        <w:ind w:left="40" w:firstLine="120"/>
        <w:jc w:val="both"/>
        <w:rPr>
          <w:sz w:val="17"/>
        </w:rPr>
      </w:pPr>
      <w:r>
        <w:rPr>
          <w:rFonts w:ascii="Calibri" w:eastAsia="Calibri" w:hAnsi="Calibri" w:hint="eastAsia"/>
          <w:color w:val="000000"/>
          <w:sz w:val="17"/>
        </w:rPr>
        <w:t>앞서 놀라움이란 추측 기제가 실패했을 때 발생한다고 지적했다.놀라움이라는 감정은 우리의 관심을 실패에 집중시키기 위한 것이며, 그로써 우리는 미래에 대비해 추측 기제를 개선하고 수정할 수있다. 그런 다음 우리는 닷컴 광고와 같은 가짜 놀라움과 후 예측이</w:t>
      </w:r>
    </w:p>
    <w:p w14:paraId="72E71A99" w14:textId="77777777" w:rsidR="0015131F" w:rsidRDefault="00366D32">
      <w:pPr>
        <w:spacing w:line="1" w:lineRule="exact"/>
      </w:pPr>
      <w:r>
        <w:br w:type="column"/>
      </w:r>
    </w:p>
    <w:p w14:paraId="26F4451D" w14:textId="77777777" w:rsidR="0015131F" w:rsidRDefault="00366D32">
      <w:pPr>
        <w:spacing w:before="219" w:after="0" w:line="239" w:lineRule="auto"/>
        <w:ind w:firstLine="400"/>
        <w:jc w:val="both"/>
        <w:rPr>
          <w:sz w:val="17"/>
        </w:rPr>
      </w:pPr>
      <w:r>
        <w:rPr>
          <w:rFonts w:ascii="Calibri" w:eastAsia="Calibri" w:hAnsi="Calibri" w:hint="eastAsia"/>
          <w:color w:val="000000"/>
          <w:sz w:val="17"/>
        </w:rPr>
        <w:t>가능한 의미심장한 놀라움의 차이점에 관해 설명했다.</w:t>
      </w:r>
    </w:p>
    <w:p w14:paraId="040C21CF" w14:textId="77777777" w:rsidR="0015131F" w:rsidRDefault="00366D32">
      <w:pPr>
        <w:spacing w:after="0" w:line="314" w:lineRule="auto"/>
        <w:ind w:right="20" w:firstLine="760"/>
        <w:jc w:val="both"/>
        <w:rPr>
          <w:sz w:val="17"/>
        </w:rPr>
      </w:pPr>
      <w:r>
        <w:rPr>
          <w:noProof/>
        </w:rPr>
        <w:drawing>
          <wp:inline distT="0" distB="0" distL="0" distR="0" wp14:anchorId="52CCB060" wp14:editId="11973509">
            <wp:extent cx="38100" cy="304800"/>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New Bitmap Image.jpg"/>
                    <pic:cNvPicPr/>
                  </pic:nvPicPr>
                  <pic:blipFill>
                    <a:blip r:embed="rId179" cstate="print"/>
                    <a:stretch>
                      <a:fillRect/>
                    </a:stretch>
                  </pic:blipFill>
                  <pic:spPr>
                    <a:xfrm>
                      <a:off x="0" y="0"/>
                      <a:ext cx="38100" cy="304800"/>
                    </a:xfrm>
                    <a:prstGeom prst="rect">
                      <a:avLst/>
                    </a:prstGeom>
                  </pic:spPr>
                </pic:pic>
              </a:graphicData>
            </a:graphic>
          </wp:inline>
        </w:drawing>
      </w:r>
      <w:r>
        <w:rPr>
          <w:rFonts w:ascii="Calibri" w:eastAsia="Calibri" w:hAnsi="Calibri" w:hint="eastAsia"/>
          <w:color w:val="000000"/>
          <w:sz w:val="17"/>
        </w:rPr>
        <w:t>이렇다 자신의 메서지를 스타켜처럼 만들고 싶다면 다른이들의 추측 기제를 망가뜨린 다음 그것을 다시 수리해야 한다. 문제는 추측 기제를 파괴하는 과정에서 늑대 광고와 같은 가짜 놀라움.을 피해야 한타는 것이다. 가짜 놀라움을 예방하고 자신의 놀라운메시지에 통찰력을 주입하는 가장 손쉬운 방법은 자신의 핵심 메시지와 관련된 사람들의 추측 기제에 초점을 맞추는 것이다. 당신도이런 전략을 이미 접한 경험이 있다.</w:t>
      </w:r>
    </w:p>
    <w:p w14:paraId="6079C57C" w14:textId="77777777" w:rsidR="0015131F" w:rsidRDefault="00366D32">
      <w:pPr>
        <w:spacing w:after="0" w:line="314" w:lineRule="auto"/>
        <w:ind w:left="400" w:right="200" w:firstLine="140"/>
        <w:jc w:val="both"/>
        <w:rPr>
          <w:sz w:val="17"/>
        </w:rPr>
      </w:pPr>
      <w:r>
        <w:rPr>
          <w:rFonts w:ascii="Calibri" w:eastAsia="Calibri" w:hAnsi="Calibri" w:hint="eastAsia"/>
          <w:color w:val="000000"/>
          <w:sz w:val="17"/>
        </w:rPr>
        <w:t>앞 장에서 우리는 '이름, 이름 그리고 또 이름 이라는 주문으로 성공을 거둔 후버 애덤스의 이야기를 들었다. 대부분의 지역 신문 기자들에게 그의 주문은 지극히 당연하고 상식적이다. 훌륭한 지역 뉴스에 관한 그들의 도식은 그 지역에서 일어나는 사건을 중점적으로보도하는 것이기 때문이다.</w:t>
      </w:r>
    </w:p>
    <w:p w14:paraId="3A9A043B" w14:textId="77777777" w:rsidR="0015131F" w:rsidRDefault="00366D32">
      <w:pPr>
        <w:spacing w:after="0" w:line="314" w:lineRule="auto"/>
        <w:ind w:left="400" w:right="200" w:firstLine="140"/>
        <w:jc w:val="both"/>
        <w:rPr>
          <w:sz w:val="17"/>
        </w:rPr>
        <w:sectPr w:rsidR="0015131F">
          <w:headerReference w:type="default" r:id="rId180"/>
          <w:footerReference w:type="default" r:id="rId181"/>
          <w:type w:val="continuous"/>
          <w:pgSz w:w="11900" w:h="10040"/>
          <w:pgMar w:top="720" w:right="720" w:bottom="1200" w:left="720" w:header="360" w:footer="600" w:gutter="0"/>
          <w:cols w:num="2" w:space="720" w:equalWidth="0">
            <w:col w:w="4860" w:space="540"/>
            <w:col w:w="5060" w:space="0"/>
          </w:cols>
        </w:sectPr>
      </w:pPr>
      <w:r>
        <w:rPr>
          <w:rFonts w:ascii="Calibri" w:eastAsia="Calibri" w:hAnsi="Calibri" w:hint="eastAsia"/>
          <w:color w:val="000000"/>
          <w:sz w:val="17"/>
        </w:rPr>
        <w:t xml:space="preserve">하지만 애덤스가 말하고자 하는 바는 그것이 아니었다. 그의 사고는더 급진적이고 혁신적이다. 그는 "이름을 얻기 위해서라면 나는신문에 전화번호부를 인쇄할 것이다. 이름만 충분히 수집할 수 있다면 신문 지면을 늘리고 식자공을 더 고용할 것이다"라고 구체적으로선언함으로써 사람들의 도식을 산산조각 냈다. 그 순간 기자들은'이름, 이름 그리고 또 이름'의 도식이 자신들의 도식과 일치하지 않는다는 사실을 깨달았다. 그들의 기존 도식이 가능한 한 이 지역에초점을 맞추는 것이었다면 애덤스는 무엇보다도 이름이 우선, 심지어 수익보다도 우선이라는 도식을 내밀었던 것이다. 그것은 바로 의외성의 위력을 </w:t>
      </w:r>
      <w:r>
        <w:rPr>
          <w:rFonts w:ascii="Calibri" w:eastAsia="Calibri" w:hAnsi="Calibri" w:hint="eastAsia"/>
          <w:color w:val="000000"/>
          <w:sz w:val="17"/>
        </w:rPr>
        <w:lastRenderedPageBreak/>
        <w:t>빌린 강력한 메시지였다.</w:t>
      </w:r>
    </w:p>
    <w:p w14:paraId="41A131A3" w14:textId="77777777" w:rsidR="0015131F" w:rsidRDefault="00366D32">
      <w:pPr>
        <w:spacing w:after="0" w:line="299" w:lineRule="auto"/>
        <w:ind w:left="40" w:right="40" w:firstLine="140"/>
        <w:jc w:val="both"/>
        <w:rPr>
          <w:sz w:val="18"/>
        </w:rPr>
      </w:pPr>
      <w:r>
        <w:rPr>
          <w:rFonts w:ascii="Calibri" w:eastAsia="Calibri" w:hAnsi="Calibri" w:hint="eastAsia"/>
          <w:color w:val="000000"/>
          <w:sz w:val="18"/>
        </w:rPr>
        <w:lastRenderedPageBreak/>
        <w:t>앞 장에서 언급한 또 다른 예는 사우스웨스트 항공사의 '저렴한항공사다. 사우스웨스트 직원들과 고객들은 사우스웨스트가 저렴한 항공사리는 사실을 잘 알고 있었다. 그러니 저렴한 항공사리는캐치프레이즈는 새삼 말할 필요도 없는 당연한 것이었다. 하지만 켈러허가 비록 고객이 원한다고 해도 저렴한 항공사에 위배되는 치킨샐러드는 서비스하지 않겠다고 분명히 못을 박는 순간, 슬로건은 비로소 생명을 얻게 되었다.</w:t>
      </w:r>
    </w:p>
    <w:p w14:paraId="5FFA0AC3" w14:textId="77777777" w:rsidR="0015131F" w:rsidRDefault="00366D32">
      <w:pPr>
        <w:spacing w:after="0" w:line="299" w:lineRule="auto"/>
        <w:ind w:left="40" w:right="40" w:firstLine="140"/>
        <w:jc w:val="both"/>
        <w:rPr>
          <w:sz w:val="18"/>
        </w:rPr>
      </w:pPr>
      <w:r>
        <w:rPr>
          <w:rFonts w:ascii="Calibri" w:eastAsia="Calibri" w:hAnsi="Calibri" w:hint="eastAsia"/>
          <w:color w:val="000000"/>
          <w:sz w:val="18"/>
        </w:rPr>
        <w:t>켈러허가 승무원의 제의를 거절하기 전, 직원들의 추측 기제는"우리는 저렴한 비용으로 고객들을 만족시켜야 해"라는 것이었다.하지만 켈러허의 선언이 있은 후에는 “우리는 저렴한 항공사야. 심지어 일부 고객들의 요구를 의도적으로 무시한다고 해도 무엇보다우선 저렴해야 해"로 변화했다.</w:t>
      </w:r>
    </w:p>
    <w:p w14:paraId="167BBECC" w14:textId="77777777" w:rsidR="0015131F" w:rsidRDefault="00366D32">
      <w:pPr>
        <w:spacing w:after="0" w:line="299" w:lineRule="auto"/>
        <w:ind w:left="40" w:right="40" w:firstLine="140"/>
        <w:jc w:val="both"/>
        <w:rPr>
          <w:sz w:val="18"/>
        </w:rPr>
      </w:pPr>
      <w:r>
        <w:rPr>
          <w:rFonts w:ascii="Calibri" w:eastAsia="Calibri" w:hAnsi="Calibri" w:hint="eastAsia"/>
          <w:color w:val="000000"/>
          <w:sz w:val="18"/>
        </w:rPr>
        <w:t>따라서 스티커 메시지를 만드는 과정은 다음과 같다. ① 당신이 소통해야 할 중심 메시지를 파악한다. 즉, 핵심을 찾아라. ② 메시지의반직관적 요소를 찾아낸다. 예를 들어, 당신의 핵심 메시지는 어떠한 의외성을 함축하고 있는가? 어째서 그런 점이 지금껏 드러나지않았는가? ③ 청중의 추측 기제를 충격적이고 반직관적인 방식으로깨뜨림으로써 메시지를 전달한다. 그런 다음 그들이 새로운 추측 기제를 구축할 수 있도록 도와라.</w:t>
      </w:r>
    </w:p>
    <w:p w14:paraId="2453576D" w14:textId="77777777" w:rsidR="0015131F" w:rsidRDefault="00366D32">
      <w:pPr>
        <w:spacing w:after="0" w:line="299" w:lineRule="auto"/>
        <w:ind w:left="40" w:right="40" w:firstLine="140"/>
        <w:jc w:val="both"/>
        <w:rPr>
          <w:sz w:val="18"/>
        </w:rPr>
      </w:pPr>
      <w:r>
        <w:rPr>
          <w:rFonts w:ascii="Calibri" w:eastAsia="Calibri" w:hAnsi="Calibri" w:hint="eastAsia"/>
          <w:color w:val="000000"/>
          <w:sz w:val="18"/>
        </w:rPr>
        <w:t>상식은 스티커 메시지와 앙숙이다. 평범하고 상식적인 메시지를들으면 사람들은 한 귀로 듣고 한 귀로 흘리게 마련이다. 그게 뭐어쨌단 말인가? 굳이 강조하지 않아도 어차피 다 이는 내용인데, 어째서 당신의 말을 기억해야 한단 말인가? 물론 여기서 위험한 것은,</w:t>
      </w:r>
    </w:p>
    <w:p w14:paraId="2C4DB6BB" w14:textId="77777777" w:rsidR="0015131F" w:rsidRDefault="00366D32">
      <w:pPr>
        <w:spacing w:line="1" w:lineRule="exact"/>
      </w:pPr>
      <w:r>
        <w:br w:type="column"/>
      </w:r>
    </w:p>
    <w:p w14:paraId="3C67FE5F" w14:textId="77777777" w:rsidR="0015131F" w:rsidRDefault="00366D32">
      <w:pPr>
        <w:spacing w:after="0" w:line="283" w:lineRule="auto"/>
        <w:ind w:left="60" w:right="200" w:hanging="40"/>
        <w:jc w:val="both"/>
        <w:rPr>
          <w:sz w:val="18"/>
        </w:rPr>
      </w:pPr>
      <w:r>
        <w:rPr>
          <w:rFonts w:ascii="Calibri" w:eastAsia="Calibri" w:hAnsi="Calibri" w:hint="eastAsia"/>
          <w:color w:val="000000"/>
          <w:sz w:val="18"/>
        </w:rPr>
        <w:t>상식적으로 들리는 것들이 대개의 경우 실제로는 그렇지 않다는 데있다. 후버 애덤스와 사우스웨스트 사의 경우처럼 말이다. 커뮤니케이터로서 당신이 할 일은, 당신의 메시지가 지닌 의외성을 보여주는것이다.</w:t>
      </w:r>
    </w:p>
    <w:p w14:paraId="7C966590" w14:textId="77777777" w:rsidR="0015131F" w:rsidRDefault="0015131F">
      <w:pPr>
        <w:spacing w:after="0"/>
        <w:jc w:val="both"/>
        <w:rPr>
          <w:rFonts w:ascii="SimSun" w:eastAsia="SimSun" w:hAnsi="SimSun"/>
          <w:color w:val="000000"/>
          <w:sz w:val="21"/>
        </w:rPr>
      </w:pPr>
    </w:p>
    <w:p w14:paraId="30C34A76" w14:textId="77777777" w:rsidR="0015131F" w:rsidRDefault="0015131F">
      <w:pPr>
        <w:spacing w:after="0"/>
        <w:jc w:val="both"/>
        <w:rPr>
          <w:rFonts w:ascii="SimSun" w:eastAsia="SimSun" w:hAnsi="SimSun"/>
          <w:color w:val="000000"/>
          <w:sz w:val="21"/>
        </w:rPr>
      </w:pPr>
    </w:p>
    <w:p w14:paraId="4F0C622A" w14:textId="77777777" w:rsidR="0015131F" w:rsidRDefault="00366D32">
      <w:pPr>
        <w:spacing w:after="0" w:line="192" w:lineRule="auto"/>
        <w:ind w:firstLine="20"/>
        <w:jc w:val="both"/>
        <w:rPr>
          <w:sz w:val="18"/>
        </w:rPr>
      </w:pPr>
      <w:r>
        <w:rPr>
          <w:rFonts w:ascii="Calibri" w:eastAsia="Calibri" w:hAnsi="Calibri" w:hint="eastAsia"/>
          <w:b/>
          <w:color w:val="000000"/>
          <w:sz w:val="18"/>
        </w:rPr>
        <w:t>노드스트롬 백화점 신입사원이 경악한 이유</w:t>
      </w:r>
    </w:p>
    <w:p w14:paraId="291EC22C" w14:textId="77777777" w:rsidR="0015131F" w:rsidRDefault="00366D32">
      <w:pPr>
        <w:spacing w:after="0" w:line="283" w:lineRule="auto"/>
        <w:ind w:left="20" w:right="200"/>
        <w:jc w:val="both"/>
        <w:rPr>
          <w:sz w:val="18"/>
        </w:rPr>
      </w:pPr>
      <w:r>
        <w:rPr>
          <w:rFonts w:ascii="Calibri" w:eastAsia="Calibri" w:hAnsi="Calibri" w:hint="eastAsia"/>
          <w:color w:val="000000"/>
          <w:sz w:val="18"/>
        </w:rPr>
        <w:t>노드스트롬(Nordstrom) 백화점은 타의 추종을 불허하는 고객서비스로 유명하다. 어찌나 서비스가 훌륭한지 상품의 가격마저 깜박 잊어버릴 정도다. 사실 노드스트롬은 쇼핑을 하기에는 상당히 비싼 곳이지만, 많은 이들이 다른 백화점에서보다 더 많은 돈을 주고서라도노드스트롬에서 쇼핑하고 싶어 한다. 그 편이 훨씬 즐겁고 편안하기때문이다.</w:t>
      </w:r>
    </w:p>
    <w:p w14:paraId="1C0BCE74" w14:textId="77777777" w:rsidR="0015131F" w:rsidRDefault="00366D32">
      <w:pPr>
        <w:spacing w:after="0" w:line="283" w:lineRule="auto"/>
        <w:ind w:left="20" w:right="200" w:firstLine="200"/>
        <w:jc w:val="both"/>
        <w:rPr>
          <w:sz w:val="18"/>
        </w:rPr>
      </w:pPr>
      <w:r>
        <w:rPr>
          <w:rFonts w:ascii="Calibri" w:eastAsia="Calibri" w:hAnsi="Calibri" w:hint="eastAsia"/>
          <w:color w:val="000000"/>
          <w:sz w:val="18"/>
        </w:rPr>
        <w:t>이러한 전략을 성공시키기 위해 노드스트롬은 일선 매장 직원들을고객서비스 전문가로 탈바꿈시켜야 했다. 하지만 고객서비스 전문가는 저절로 생겨나는 게 아니다. 서비스 경험이 풍부한 대부분의직원들은 주로 관리자들이 노동비용을 줄이는 데 열정을 쏟이붓는환경에서 지내왔다. 고객서비스에 관한 기존의 도식은, 말하자면 이런 식이었다. "최대한 빨리 고객들을 순환시켜라. 그리고 웃어라."</w:t>
      </w:r>
    </w:p>
    <w:p w14:paraId="0BFC0206" w14:textId="77777777" w:rsidR="0015131F" w:rsidRDefault="00366D32">
      <w:pPr>
        <w:spacing w:after="0" w:line="283" w:lineRule="auto"/>
        <w:ind w:left="20" w:right="200" w:firstLine="200"/>
        <w:jc w:val="both"/>
        <w:rPr>
          <w:sz w:val="18"/>
        </w:rPr>
        <w:sectPr w:rsidR="0015131F">
          <w:headerReference w:type="default" r:id="rId182"/>
          <w:footerReference w:type="default" r:id="rId183"/>
          <w:type w:val="continuous"/>
          <w:pgSz w:w="11900" w:h="10360"/>
          <w:pgMar w:top="720" w:right="720" w:bottom="1440" w:left="720" w:header="360" w:footer="720" w:gutter="0"/>
          <w:cols w:num="2" w:space="720" w:equalWidth="0">
            <w:col w:w="4700" w:space="1140"/>
            <w:col w:w="4620" w:space="0"/>
          </w:cols>
        </w:sectPr>
      </w:pPr>
      <w:r>
        <w:rPr>
          <w:rFonts w:ascii="Calibri" w:eastAsia="Calibri" w:hAnsi="Calibri" w:hint="eastAsia"/>
          <w:color w:val="000000"/>
          <w:sz w:val="18"/>
        </w:rPr>
        <w:t>노드스트롬 백화점에 지원한 신입사원들 역시 수년 동안 이런 도식하에서 지내왔을 가능성이 크다. 그러나 노드스트롬은 전혀 다른철학을 지니고 있었다. "효율성을 희생하는 한이 있어도 고객들을행복하게 하라." 그렇다면 노드스트롬은 어떻게 기존의 도</w:t>
      </w:r>
      <w:r>
        <w:rPr>
          <w:rFonts w:ascii="Calibri" w:eastAsia="Calibri" w:hAnsi="Calibri" w:hint="eastAsia"/>
          <w:color w:val="000000"/>
          <w:sz w:val="18"/>
        </w:rPr>
        <w:lastRenderedPageBreak/>
        <w:t>식을 깨뜨</w:t>
      </w:r>
    </w:p>
    <w:p w14:paraId="5DE65766" w14:textId="77777777" w:rsidR="0015131F" w:rsidRDefault="00366D32">
      <w:pPr>
        <w:spacing w:after="0" w:line="201" w:lineRule="auto"/>
        <w:ind w:firstLine="60"/>
        <w:jc w:val="both"/>
        <w:rPr>
          <w:sz w:val="18"/>
        </w:rPr>
      </w:pPr>
      <w:r>
        <w:rPr>
          <w:rFonts w:ascii="Calibri" w:eastAsia="Calibri" w:hAnsi="Calibri" w:hint="eastAsia"/>
          <w:color w:val="000000"/>
          <w:sz w:val="18"/>
        </w:rPr>
        <w:lastRenderedPageBreak/>
        <w:t>리고 새로운 도식으로 대체했을까?</w:t>
      </w:r>
    </w:p>
    <w:p w14:paraId="68B3DF3C" w14:textId="77777777" w:rsidR="0015131F" w:rsidRDefault="00366D32">
      <w:pPr>
        <w:spacing w:before="3" w:after="0" w:line="314" w:lineRule="auto"/>
        <w:ind w:left="60" w:right="60" w:firstLine="160"/>
        <w:jc w:val="both"/>
        <w:rPr>
          <w:sz w:val="18"/>
        </w:rPr>
      </w:pPr>
      <w:r>
        <w:rPr>
          <w:rFonts w:ascii="Calibri" w:eastAsia="Calibri" w:hAnsi="Calibri" w:hint="eastAsia"/>
          <w:color w:val="000000"/>
          <w:sz w:val="18"/>
        </w:rPr>
        <w:t>노드스트롬은 예상 밖의 스토리를 통해 이 문제를 해결했다. 《성공하는 기업들의 8가지 습관》에서 저자 짐 콜린스와 제리 포라스는노디(Nordie)라고 불리는 노드스트롬 직원들의 놀라운 서비스에 관해 이야기한다.</w:t>
      </w:r>
    </w:p>
    <w:p w14:paraId="5787F250" w14:textId="77777777" w:rsidR="0015131F" w:rsidRDefault="0015131F">
      <w:pPr>
        <w:spacing w:after="0"/>
        <w:jc w:val="both"/>
        <w:rPr>
          <w:rFonts w:ascii="SimSun" w:eastAsia="SimSun" w:hAnsi="SimSun"/>
          <w:color w:val="000000"/>
          <w:sz w:val="21"/>
        </w:rPr>
      </w:pPr>
    </w:p>
    <w:p w14:paraId="1567C806" w14:textId="77777777" w:rsidR="0015131F" w:rsidRDefault="00366D32">
      <w:pPr>
        <w:spacing w:before="67" w:after="0" w:line="314" w:lineRule="auto"/>
        <w:ind w:left="340" w:right="60" w:hanging="120"/>
        <w:jc w:val="both"/>
        <w:rPr>
          <w:sz w:val="18"/>
        </w:rPr>
      </w:pPr>
      <w:r>
        <w:rPr>
          <w:rFonts w:ascii="Calibri" w:eastAsia="Calibri" w:hAnsi="Calibri" w:hint="eastAsia"/>
          <w:color w:val="000000"/>
          <w:sz w:val="18"/>
        </w:rPr>
        <w:t>· 그날 오후 중요한 회의가 있는 고객을 위해 새로 산 셔츠를 다림질해준 노디.</w:t>
      </w:r>
    </w:p>
    <w:p w14:paraId="4971434E" w14:textId="77777777" w:rsidR="0015131F" w:rsidRDefault="00366D32">
      <w:pPr>
        <w:spacing w:before="152" w:after="0"/>
        <w:ind w:firstLine="220"/>
        <w:jc w:val="both"/>
        <w:rPr>
          <w:sz w:val="16"/>
        </w:rPr>
      </w:pPr>
      <w:r>
        <w:rPr>
          <w:rFonts w:ascii="Calibri" w:eastAsia="Calibri" w:hAnsi="Calibri" w:hint="eastAsia"/>
          <w:color w:val="000000"/>
          <w:sz w:val="16"/>
        </w:rPr>
        <w:t>· 메이시(Macy's) 백화점에서 산 선물을 기꺼이 포장해준 노디.</w:t>
      </w:r>
    </w:p>
    <w:p w14:paraId="192FD8DC" w14:textId="77777777" w:rsidR="0015131F" w:rsidRDefault="00366D32">
      <w:pPr>
        <w:spacing w:after="0" w:line="314" w:lineRule="auto"/>
        <w:ind w:left="340" w:right="60" w:hanging="120"/>
        <w:jc w:val="both"/>
        <w:rPr>
          <w:sz w:val="18"/>
        </w:rPr>
      </w:pPr>
      <w:r>
        <w:rPr>
          <w:rFonts w:ascii="Calibri" w:eastAsia="Calibri" w:hAnsi="Calibri" w:hint="eastAsia"/>
          <w:color w:val="000000"/>
          <w:sz w:val="18"/>
        </w:rPr>
        <w:t>·한겨울에 고객이 쇼핑하는 동안 자동차 히터를 틀어놓고 기다린 노디.</w:t>
      </w:r>
    </w:p>
    <w:p w14:paraId="5B9F3B60" w14:textId="77777777" w:rsidR="0015131F" w:rsidRDefault="00366D32">
      <w:pPr>
        <w:spacing w:before="8" w:after="0" w:line="314" w:lineRule="auto"/>
        <w:ind w:left="340" w:right="60" w:hanging="120"/>
        <w:jc w:val="both"/>
        <w:rPr>
          <w:sz w:val="18"/>
        </w:rPr>
      </w:pPr>
      <w:r>
        <w:rPr>
          <w:rFonts w:ascii="Calibri" w:eastAsia="Calibri" w:hAnsi="Calibri" w:hint="eastAsia"/>
          <w:color w:val="000000"/>
          <w:sz w:val="18"/>
        </w:rPr>
        <w:t>· 파티 준비를 하느라 정신없는 여성고객에게 파티가 시작되기직전 드레스를 배달해준 노디.</w:t>
      </w:r>
    </w:p>
    <w:p w14:paraId="06B5A859" w14:textId="77777777" w:rsidR="0015131F" w:rsidRDefault="00366D32">
      <w:pPr>
        <w:spacing w:after="0" w:line="314" w:lineRule="auto"/>
        <w:ind w:left="340" w:right="60" w:hanging="120"/>
        <w:jc w:val="both"/>
        <w:rPr>
          <w:sz w:val="18"/>
        </w:rPr>
      </w:pPr>
      <w:r>
        <w:rPr>
          <w:rFonts w:ascii="Calibri" w:eastAsia="Calibri" w:hAnsi="Calibri" w:hint="eastAsia"/>
          <w:color w:val="000000"/>
          <w:sz w:val="18"/>
        </w:rPr>
        <w:t>· 타이어체인을 가져온 고객에게 두말없이 환불을 해준 노디. (여기서 감탄스러운 점은 노드스트롬에서는 타이어체인을 판매하지 않는다는것이다!)</w:t>
      </w:r>
    </w:p>
    <w:p w14:paraId="020802FA" w14:textId="77777777" w:rsidR="0015131F" w:rsidRDefault="0015131F">
      <w:pPr>
        <w:spacing w:after="0"/>
        <w:jc w:val="both"/>
        <w:rPr>
          <w:rFonts w:ascii="SimSun" w:eastAsia="SimSun" w:hAnsi="SimSun"/>
          <w:color w:val="000000"/>
          <w:sz w:val="21"/>
        </w:rPr>
      </w:pPr>
    </w:p>
    <w:p w14:paraId="0866DD7B" w14:textId="77777777" w:rsidR="0015131F" w:rsidRDefault="0015131F">
      <w:pPr>
        <w:spacing w:after="0"/>
        <w:jc w:val="both"/>
        <w:rPr>
          <w:rFonts w:ascii="SimSun" w:eastAsia="SimSun" w:hAnsi="SimSun"/>
          <w:color w:val="000000"/>
          <w:sz w:val="21"/>
        </w:rPr>
      </w:pPr>
    </w:p>
    <w:p w14:paraId="6D4B750D" w14:textId="77777777" w:rsidR="0015131F" w:rsidRDefault="00366D32">
      <w:pPr>
        <w:spacing w:after="0" w:line="314" w:lineRule="auto"/>
        <w:ind w:left="60" w:right="60" w:firstLine="160"/>
        <w:jc w:val="both"/>
        <w:rPr>
          <w:sz w:val="18"/>
        </w:rPr>
      </w:pPr>
      <w:r>
        <w:rPr>
          <w:rFonts w:ascii="Calibri" w:eastAsia="Calibri" w:hAnsi="Calibri" w:hint="eastAsia"/>
          <w:color w:val="000000"/>
          <w:sz w:val="18"/>
        </w:rPr>
        <w:t>경악까지는 아니겠지만, 노드스트롬의 신입사원들이 이런 일화들을 듣고 얼마나 놀랐을지 상상해보라. '메이시 백화점에서 산 선물을 포장해준다고? 도저히 이해가 안 되는군. 그게 우리한테 무슨 득이 된다고?' 이 스토리들은 그들이 기존에 지니고 있던 고객서비스에 관한 다음과 같은 사고의 틀을 무너뜨린다. '문을 나서는 순간 서비스는 끝이다. '사지도 않을 사람에게 시간낭비하지 마라.' '</w:t>
      </w:r>
      <w:r>
        <w:rPr>
          <w:rFonts w:ascii="Calibri" w:eastAsia="Calibri" w:hAnsi="Calibri" w:hint="eastAsia"/>
          <w:color w:val="000000"/>
          <w:sz w:val="18"/>
        </w:rPr>
        <w:t>일단</w:t>
      </w:r>
    </w:p>
    <w:p w14:paraId="02D65B7E" w14:textId="77777777" w:rsidR="0015131F" w:rsidRDefault="00366D32">
      <w:pPr>
        <w:spacing w:line="1" w:lineRule="exact"/>
      </w:pPr>
      <w:r>
        <w:br w:type="column"/>
      </w:r>
    </w:p>
    <w:p w14:paraId="7480AAFD" w14:textId="77777777" w:rsidR="0015131F" w:rsidRDefault="00366D32">
      <w:pPr>
        <w:spacing w:after="0" w:line="239" w:lineRule="auto"/>
        <w:ind w:firstLine="40"/>
        <w:jc w:val="both"/>
        <w:rPr>
          <w:sz w:val="18"/>
        </w:rPr>
      </w:pPr>
      <w:r>
        <w:rPr>
          <w:rFonts w:ascii="Calibri" w:eastAsia="Calibri" w:hAnsi="Calibri" w:hint="eastAsia"/>
          <w:color w:val="000000"/>
          <w:sz w:val="18"/>
        </w:rPr>
        <w:t>팔고 나면견 신경 끊어라.</w:t>
      </w:r>
    </w:p>
    <w:p w14:paraId="072CB14A" w14:textId="77777777" w:rsidR="0015131F" w:rsidRDefault="00366D32">
      <w:pPr>
        <w:spacing w:after="0" w:line="275" w:lineRule="auto"/>
        <w:ind w:left="40" w:right="60" w:firstLine="160"/>
        <w:jc w:val="both"/>
        <w:rPr>
          <w:sz w:val="18"/>
        </w:rPr>
      </w:pPr>
      <w:r>
        <w:rPr>
          <w:rFonts w:ascii="Calibri" w:eastAsia="Calibri" w:hAnsi="Calibri" w:hint="eastAsia"/>
          <w:color w:val="000000"/>
          <w:sz w:val="18"/>
        </w:rPr>
        <w:t>신입사원에게 경쟁 백화점에서 산 선물을 포장해준다는 메시지는그들의 '서비스' 상식을 위반하다 못해 당황스러울 지경이다. 추측기제가 덜컹덜컹 검은 연기를 내뿜으며 무너져내리기 시작한다. 이제까지 그들의 훌륭한 서비스 추측 기제는 이타적인 선물포장이라는 메시지를 한 번도 생각해본 적이 없었다. 이 이야기들은 '훌륭한서비스'에 관한 신입사원들의 헌 도식을 노드스트롬의 새로운 서비스도식으로 대체하기 위한 첫 번째 단계다.</w:t>
      </w:r>
    </w:p>
    <w:p w14:paraId="589A145C" w14:textId="77777777" w:rsidR="0015131F" w:rsidRDefault="00366D32">
      <w:pPr>
        <w:spacing w:after="0" w:line="275" w:lineRule="auto"/>
        <w:ind w:left="40" w:right="60" w:firstLine="160"/>
        <w:jc w:val="both"/>
        <w:rPr>
          <w:sz w:val="18"/>
        </w:rPr>
      </w:pPr>
      <w:r>
        <w:rPr>
          <w:rFonts w:ascii="Calibri" w:eastAsia="Calibri" w:hAnsi="Calibri" w:hint="eastAsia"/>
          <w:color w:val="000000"/>
          <w:sz w:val="18"/>
        </w:rPr>
        <w:t>이렇게 노드스트롬은 자기만족적 상식의 기틀을 파괴한다. 사실노드스트롬은 신입사원들에게 노디에 관한 스토리 대신. '직원들의임무는 업계 최고의 고객서비스를 제공하는 것'이라고 말해줄 수도있었다. 물론 이는 더할 나위 없는 사실이다. 하지만 그런 말은 JC 페니(JC Penney)나 시어스(Sears) 같은 백화점도 할 수 있다. 스티커메시지를 만들기 위해서는 상식의 범위를 벗어나 비범함과 탁월함의 수준으로 올라서야 한다. 탁월한 고객서비스는 평범한 상식이다.겨울철에 고객들의 차에 히터를 틀어놓는 것은 비범한 서비스다.</w:t>
      </w:r>
    </w:p>
    <w:p w14:paraId="2A0BFB45" w14:textId="77777777" w:rsidR="0015131F" w:rsidRDefault="00366D32">
      <w:pPr>
        <w:spacing w:after="0" w:line="275" w:lineRule="auto"/>
        <w:ind w:left="40" w:right="60" w:firstLine="160"/>
        <w:jc w:val="both"/>
        <w:rPr>
          <w:sz w:val="18"/>
        </w:rPr>
        <w:sectPr w:rsidR="0015131F">
          <w:headerReference w:type="default" r:id="rId184"/>
          <w:footerReference w:type="default" r:id="rId185"/>
          <w:type w:val="continuous"/>
          <w:pgSz w:w="11900" w:h="9820"/>
          <w:pgMar w:top="720" w:right="720" w:bottom="1200" w:left="720" w:header="360" w:footer="600" w:gutter="0"/>
          <w:cols w:num="2" w:space="720" w:equalWidth="0">
            <w:col w:w="4860" w:space="940"/>
            <w:col w:w="4660" w:space="0"/>
          </w:cols>
        </w:sectPr>
      </w:pPr>
      <w:r>
        <w:rPr>
          <w:rFonts w:ascii="Calibri" w:eastAsia="Calibri" w:hAnsi="Calibri" w:hint="eastAsia"/>
          <w:color w:val="000000"/>
          <w:sz w:val="18"/>
        </w:rPr>
        <w:t>만약 이 스토리가 세븐일레븐 직원들과 결합된다면 더더욱 뜻밖이고 비상식적으로 다가올 것이다. "그래! 그냥 담배를 사러 갔는데편의점 점원이 내 셔츠를 다림질해주더라니까!" 하지만 스토리의가치는 의외성 그 자체에서 비롯되는 것이 아니다. 진정한 가치는목표와 스토리의 완벽한 상호연관성에서 나온다. 이 스토리들은 다른 맥락하에서라면 쉽게 허물어지고 말 것이다. 세븐일레븐의 관리자들은 제품을 포징해주는 점원들을 좋아하지 않을 테고 말이다.</w:t>
      </w:r>
    </w:p>
    <w:p w14:paraId="28B3447C"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60800" behindDoc="0" locked="0" layoutInCell="1" allowOverlap="1" wp14:anchorId="70DA4BCB" wp14:editId="019AAD6D">
            <wp:simplePos x="0" y="0"/>
            <wp:positionH relativeFrom="page">
              <wp:posOffset>6604000</wp:posOffset>
            </wp:positionH>
            <wp:positionV relativeFrom="page">
              <wp:posOffset>965200</wp:posOffset>
            </wp:positionV>
            <wp:extent cx="342900" cy="254000"/>
            <wp:effectExtent l="0" t="0" r="2540" b="4445"/>
            <wp:wrapNone/>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6">
                      <a:extLst>
                        <a:ext uri="{28A0092B-C50C-407E-A947-70E740481C1C}">
                          <a14:useLocalDpi xmlns:a14="http://schemas.microsoft.com/office/drawing/2010/main" val="0"/>
                        </a:ext>
                      </a:extLst>
                    </a:blip>
                    <a:stretch>
                      <a:fillRect/>
                    </a:stretch>
                  </pic:blipFill>
                  <pic:spPr>
                    <a:xfrm>
                      <a:off x="0" y="0"/>
                      <a:ext cx="342900" cy="254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824" behindDoc="0" locked="0" layoutInCell="1" allowOverlap="1" wp14:anchorId="25FBD9AF" wp14:editId="49DAD30F">
                <wp:simplePos x="0" y="0"/>
                <wp:positionH relativeFrom="page">
                  <wp:posOffset>6578600</wp:posOffset>
                </wp:positionH>
                <wp:positionV relativeFrom="page">
                  <wp:posOffset>952500</wp:posOffset>
                </wp:positionV>
                <wp:extent cx="457200" cy="304800"/>
                <wp:effectExtent l="0" t="0" r="635" b="14605"/>
                <wp:wrapNone/>
                <wp:docPr id="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6410C" w14:textId="77777777" w:rsidR="0015131F" w:rsidRDefault="0015131F">
                            <w:pPr>
                              <w:spacing w:after="0"/>
                              <w:ind w:firstLine="40"/>
                              <w:jc w:val="both"/>
                              <w:rPr>
                                <w:sz w:val="15"/>
                              </w:rPr>
                            </w:pPr>
                          </w:p>
                        </w:txbxContent>
                      </wps:txbx>
                      <wps:bodyPr wrap="square" lIns="25400" tIns="0" rIns="25400" bIns="0">
                        <a:noAutofit/>
                      </wps:bodyPr>
                    </wps:wsp>
                  </a:graphicData>
                </a:graphic>
              </wp:anchor>
            </w:drawing>
          </mc:Choice>
          <mc:Fallback>
            <w:pict>
              <v:shape w14:anchorId="25FBD9AF" id="_x0000_s1038" type="#_x0000_t202" style="position:absolute;left:0;text-align:left;margin-left:518pt;margin-top:75pt;width:36pt;height:24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Xa+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" filled="f" stroked="f" strokeweight=".5pt">
                <v:textbox inset="2pt,0,2pt,0">
                  <w:txbxContent>
                    <w:p w14:paraId="2146410C" w14:textId="77777777" w:rsidR="0015131F" w:rsidRDefault="0015131F">
                      <w:pPr>
                        <w:spacing w:after="0"/>
                        <w:ind w:firstLine="40"/>
                        <w:jc w:val="both"/>
                        <w:rPr>
                          <w:sz w:val="15"/>
                        </w:rPr>
                      </w:pPr>
                    </w:p>
                  </w:txbxContent>
                </v:textbox>
                <w10:wrap anchorx="page" anchory="page"/>
              </v:shape>
            </w:pict>
          </mc:Fallback>
        </mc:AlternateContent>
      </w:r>
      <w:r>
        <w:rPr>
          <w:noProof/>
        </w:rPr>
        <w:drawing>
          <wp:anchor distT="0" distB="0" distL="114300" distR="114300" simplePos="0" relativeHeight="251662848" behindDoc="0" locked="0" layoutInCell="1" allowOverlap="1" wp14:anchorId="6ADFCC89" wp14:editId="26B6A373">
            <wp:simplePos x="0" y="0"/>
            <wp:positionH relativeFrom="page">
              <wp:posOffset>6426200</wp:posOffset>
            </wp:positionH>
            <wp:positionV relativeFrom="page">
              <wp:posOffset>558800</wp:posOffset>
            </wp:positionV>
            <wp:extent cx="368300" cy="203200"/>
            <wp:effectExtent l="0" t="0" r="2540" b="4445"/>
            <wp:wrapNone/>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7">
                      <a:extLst>
                        <a:ext uri="{28A0092B-C50C-407E-A947-70E740481C1C}">
                          <a14:useLocalDpi xmlns:a14="http://schemas.microsoft.com/office/drawing/2010/main" val="0"/>
                        </a:ext>
                      </a:extLst>
                    </a:blip>
                    <a:stretch>
                      <a:fillRect/>
                    </a:stretch>
                  </pic:blipFill>
                  <pic:spPr>
                    <a:xfrm>
                      <a:off x="0" y="0"/>
                      <a:ext cx="368300" cy="203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872" behindDoc="0" locked="0" layoutInCell="1" allowOverlap="1" wp14:anchorId="47A93A09" wp14:editId="42243B25">
                <wp:simplePos x="0" y="0"/>
                <wp:positionH relativeFrom="page">
                  <wp:posOffset>6426200</wp:posOffset>
                </wp:positionH>
                <wp:positionV relativeFrom="page">
                  <wp:posOffset>546100</wp:posOffset>
                </wp:positionV>
                <wp:extent cx="406400" cy="254000"/>
                <wp:effectExtent l="0" t="0" r="635" b="14605"/>
                <wp:wrapNone/>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5E0CE" w14:textId="77777777" w:rsidR="0015131F" w:rsidRDefault="0015131F">
                            <w:pPr>
                              <w:spacing w:after="0" w:line="239" w:lineRule="auto"/>
                              <w:jc w:val="both"/>
                              <w:rPr>
                                <w:sz w:val="12"/>
                              </w:rPr>
                            </w:pPr>
                          </w:p>
                        </w:txbxContent>
                      </wps:txbx>
                      <wps:bodyPr wrap="square" lIns="25400" tIns="0" rIns="25400" bIns="0">
                        <a:noAutofit/>
                      </wps:bodyPr>
                    </wps:wsp>
                  </a:graphicData>
                </a:graphic>
              </wp:anchor>
            </w:drawing>
          </mc:Choice>
          <mc:Fallback>
            <w:pict>
              <v:shape w14:anchorId="47A93A09" id="_x0000_s1039" type="#_x0000_t202" style="position:absolute;left:0;text-align:left;margin-left:506pt;margin-top:43pt;width:32pt;height:20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" filled="f" stroked="f" strokeweight=".5pt">
                <v:textbox inset="2pt,0,2pt,0">
                  <w:txbxContent>
                    <w:p w14:paraId="14B5E0CE" w14:textId="77777777" w:rsidR="0015131F" w:rsidRDefault="0015131F">
                      <w:pPr>
                        <w:spacing w:after="0" w:line="239" w:lineRule="auto"/>
                        <w:jc w:val="both"/>
                        <w:rPr>
                          <w:sz w:val="12"/>
                        </w:rPr>
                      </w:pPr>
                    </w:p>
                  </w:txbxContent>
                </v:textbox>
                <w10:wrap anchorx="page" anchory="page"/>
              </v:shape>
            </w:pict>
          </mc:Fallback>
        </mc:AlternateContent>
      </w:r>
      <w:r>
        <w:rPr>
          <w:noProof/>
        </w:rPr>
        <w:drawing>
          <wp:anchor distT="0" distB="0" distL="114300" distR="114300" simplePos="0" relativeHeight="251664896" behindDoc="0" locked="0" layoutInCell="1" allowOverlap="1" wp14:anchorId="02FDC60C" wp14:editId="5CA37866">
            <wp:simplePos x="0" y="0"/>
            <wp:positionH relativeFrom="page">
              <wp:posOffset>6591300</wp:posOffset>
            </wp:positionH>
            <wp:positionV relativeFrom="page">
              <wp:posOffset>774700</wp:posOffset>
            </wp:positionV>
            <wp:extent cx="215900" cy="203200"/>
            <wp:effectExtent l="0" t="0" r="2540" b="4445"/>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8">
                      <a:extLst>
                        <a:ext uri="{28A0092B-C50C-407E-A947-70E740481C1C}">
                          <a14:useLocalDpi xmlns:a14="http://schemas.microsoft.com/office/drawing/2010/main" val="0"/>
                        </a:ext>
                      </a:extLst>
                    </a:blip>
                    <a:stretch>
                      <a:fillRect/>
                    </a:stretch>
                  </pic:blipFill>
                  <pic:spPr>
                    <a:xfrm>
                      <a:off x="0" y="0"/>
                      <a:ext cx="215900" cy="203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920" behindDoc="0" locked="0" layoutInCell="1" allowOverlap="1" wp14:anchorId="064ECA2F" wp14:editId="17AF317D">
                <wp:simplePos x="0" y="0"/>
                <wp:positionH relativeFrom="page">
                  <wp:posOffset>6578600</wp:posOffset>
                </wp:positionH>
                <wp:positionV relativeFrom="page">
                  <wp:posOffset>774700</wp:posOffset>
                </wp:positionV>
                <wp:extent cx="266700" cy="228600"/>
                <wp:effectExtent l="0" t="0" r="635" b="14605"/>
                <wp:wrapNone/>
                <wp:docPr id="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862B2" w14:textId="77777777" w:rsidR="0015131F" w:rsidRDefault="0015131F">
                            <w:pPr>
                              <w:spacing w:after="0" w:line="239" w:lineRule="auto"/>
                              <w:ind w:firstLine="20"/>
                              <w:jc w:val="both"/>
                              <w:rPr>
                                <w:sz w:val="12"/>
                              </w:rPr>
                            </w:pPr>
                          </w:p>
                        </w:txbxContent>
                      </wps:txbx>
                      <wps:bodyPr wrap="square" lIns="25400" tIns="0" rIns="25400" bIns="0">
                        <a:noAutofit/>
                      </wps:bodyPr>
                    </wps:wsp>
                  </a:graphicData>
                </a:graphic>
              </wp:anchor>
            </w:drawing>
          </mc:Choice>
          <mc:Fallback>
            <w:pict>
              <v:shape w14:anchorId="064ECA2F" id="_x0000_s1040" type="#_x0000_t202" style="position:absolute;left:0;text-align:left;margin-left:518pt;margin-top:61pt;width:21pt;height:18pt;z-index:251665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" filled="f" stroked="f" strokeweight=".5pt">
                <v:textbox inset="2pt,0,2pt,0">
                  <w:txbxContent>
                    <w:p w14:paraId="19E862B2" w14:textId="77777777" w:rsidR="0015131F" w:rsidRDefault="0015131F">
                      <w:pPr>
                        <w:spacing w:after="0" w:line="239" w:lineRule="auto"/>
                        <w:ind w:firstLine="20"/>
                        <w:jc w:val="both"/>
                        <w:rPr>
                          <w:sz w:val="12"/>
                        </w:rPr>
                      </w:pPr>
                    </w:p>
                  </w:txbxContent>
                </v:textbox>
                <w10:wrap anchorx="page" anchory="page"/>
              </v:shape>
            </w:pict>
          </mc:Fallback>
        </mc:AlternateContent>
      </w:r>
      <w:r>
        <w:rPr>
          <w:noProof/>
        </w:rPr>
        <w:drawing>
          <wp:anchor distT="0" distB="0" distL="114300" distR="114300" simplePos="0" relativeHeight="251666944" behindDoc="0" locked="0" layoutInCell="1" allowOverlap="1" wp14:anchorId="370A35AB" wp14:editId="1DB9AFE0">
            <wp:simplePos x="0" y="0"/>
            <wp:positionH relativeFrom="page">
              <wp:posOffset>4216400</wp:posOffset>
            </wp:positionH>
            <wp:positionV relativeFrom="page">
              <wp:posOffset>469900</wp:posOffset>
            </wp:positionV>
            <wp:extent cx="1600200" cy="254000"/>
            <wp:effectExtent l="0" t="0" r="2540" b="4445"/>
            <wp:wrapNone/>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9">
                      <a:extLst>
                        <a:ext uri="{28A0092B-C50C-407E-A947-70E740481C1C}">
                          <a14:useLocalDpi xmlns:a14="http://schemas.microsoft.com/office/drawing/2010/main" val="0"/>
                        </a:ext>
                      </a:extLst>
                    </a:blip>
                    <a:stretch>
                      <a:fillRect/>
                    </a:stretch>
                  </pic:blipFill>
                  <pic:spPr>
                    <a:xfrm>
                      <a:off x="0" y="0"/>
                      <a:ext cx="1600200" cy="254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968" behindDoc="0" locked="0" layoutInCell="1" allowOverlap="1" wp14:anchorId="779CD42D" wp14:editId="5684BE34">
                <wp:simplePos x="0" y="0"/>
                <wp:positionH relativeFrom="page">
                  <wp:posOffset>4203700</wp:posOffset>
                </wp:positionH>
                <wp:positionV relativeFrom="page">
                  <wp:posOffset>457200</wp:posOffset>
                </wp:positionV>
                <wp:extent cx="1676400" cy="304800"/>
                <wp:effectExtent l="0" t="0" r="635" b="14605"/>
                <wp:wrapNone/>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D578C" w14:textId="77777777" w:rsidR="0015131F" w:rsidRDefault="0015131F">
                            <w:pPr>
                              <w:spacing w:after="0" w:line="239" w:lineRule="auto"/>
                              <w:ind w:firstLine="20"/>
                              <w:jc w:val="both"/>
                              <w:rPr>
                                <w:sz w:val="13"/>
                              </w:rPr>
                            </w:pPr>
                          </w:p>
                        </w:txbxContent>
                      </wps:txbx>
                      <wps:bodyPr wrap="square" lIns="25400" tIns="0" rIns="25400" bIns="0">
                        <a:noAutofit/>
                      </wps:bodyPr>
                    </wps:wsp>
                  </a:graphicData>
                </a:graphic>
              </wp:anchor>
            </w:drawing>
          </mc:Choice>
          <mc:Fallback>
            <w:pict>
              <v:shape w14:anchorId="779CD42D" id="_x0000_s1041" type="#_x0000_t202" style="position:absolute;left:0;text-align:left;margin-left:331pt;margin-top:36pt;width:132pt;height:24pt;z-index:251667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4Dq+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" filled="f" stroked="f" strokeweight=".5pt">
                <v:textbox inset="2pt,0,2pt,0">
                  <w:txbxContent>
                    <w:p w14:paraId="57ED578C" w14:textId="77777777" w:rsidR="0015131F" w:rsidRDefault="0015131F">
                      <w:pPr>
                        <w:spacing w:after="0" w:line="239" w:lineRule="auto"/>
                        <w:ind w:firstLine="20"/>
                        <w:jc w:val="both"/>
                        <w:rPr>
                          <w:sz w:val="13"/>
                        </w:rPr>
                      </w:pPr>
                    </w:p>
                  </w:txbxContent>
                </v:textbox>
                <w10:wrap anchorx="page" anchory="page"/>
              </v:shape>
            </w:pict>
          </mc:Fallback>
        </mc:AlternateContent>
      </w:r>
      <w:r>
        <w:rPr>
          <w:noProof/>
        </w:rPr>
        <w:drawing>
          <wp:anchor distT="0" distB="0" distL="114300" distR="114300" simplePos="0" relativeHeight="251668992" behindDoc="0" locked="0" layoutInCell="1" allowOverlap="1" wp14:anchorId="3D81B479" wp14:editId="33F548CB">
            <wp:simplePos x="0" y="0"/>
            <wp:positionH relativeFrom="page">
              <wp:posOffset>4457700</wp:posOffset>
            </wp:positionH>
            <wp:positionV relativeFrom="page">
              <wp:posOffset>711200</wp:posOffset>
            </wp:positionV>
            <wp:extent cx="1752600" cy="203200"/>
            <wp:effectExtent l="0" t="0" r="2540" b="4445"/>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0">
                      <a:extLst>
                        <a:ext uri="{28A0092B-C50C-407E-A947-70E740481C1C}">
                          <a14:useLocalDpi xmlns:a14="http://schemas.microsoft.com/office/drawing/2010/main" val="0"/>
                        </a:ext>
                      </a:extLst>
                    </a:blip>
                    <a:stretch>
                      <a:fillRect/>
                    </a:stretch>
                  </pic:blipFill>
                  <pic:spPr>
                    <a:xfrm>
                      <a:off x="0" y="0"/>
                      <a:ext cx="1752600" cy="203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016" behindDoc="0" locked="0" layoutInCell="1" allowOverlap="1" wp14:anchorId="63F66E7B" wp14:editId="7FF9639C">
                <wp:simplePos x="0" y="0"/>
                <wp:positionH relativeFrom="page">
                  <wp:posOffset>4368800</wp:posOffset>
                </wp:positionH>
                <wp:positionV relativeFrom="page">
                  <wp:posOffset>698500</wp:posOffset>
                </wp:positionV>
                <wp:extent cx="1879600" cy="241300"/>
                <wp:effectExtent l="0" t="0" r="635" b="14605"/>
                <wp:wrapNone/>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60047" w14:textId="77777777" w:rsidR="0015131F" w:rsidRDefault="0015131F">
                            <w:pPr>
                              <w:spacing w:after="0" w:line="239" w:lineRule="auto"/>
                              <w:ind w:firstLine="140"/>
                              <w:jc w:val="both"/>
                              <w:rPr>
                                <w:sz w:val="12"/>
                              </w:rPr>
                            </w:pPr>
                          </w:p>
                        </w:txbxContent>
                      </wps:txbx>
                      <wps:bodyPr wrap="square" lIns="25400" tIns="0" rIns="25400" bIns="0">
                        <a:noAutofit/>
                      </wps:bodyPr>
                    </wps:wsp>
                  </a:graphicData>
                </a:graphic>
              </wp:anchor>
            </w:drawing>
          </mc:Choice>
          <mc:Fallback>
            <w:pict>
              <v:shape w14:anchorId="63F66E7B" id="_x0000_s1042" type="#_x0000_t202" style="position:absolute;left:0;text-align:left;margin-left:344pt;margin-top:55pt;width:148pt;height:19pt;z-index:251670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Sn3+Q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" filled="f" stroked="f" strokeweight=".5pt">
                <v:textbox inset="2pt,0,2pt,0">
                  <w:txbxContent>
                    <w:p w14:paraId="2B860047" w14:textId="77777777" w:rsidR="0015131F" w:rsidRDefault="0015131F">
                      <w:pPr>
                        <w:spacing w:after="0" w:line="239" w:lineRule="auto"/>
                        <w:ind w:firstLine="140"/>
                        <w:jc w:val="both"/>
                        <w:rPr>
                          <w:sz w:val="12"/>
                        </w:rPr>
                      </w:pPr>
                    </w:p>
                  </w:txbxContent>
                </v:textbox>
                <w10:wrap anchorx="page" anchory="page"/>
              </v:shape>
            </w:pict>
          </mc:Fallback>
        </mc:AlternateContent>
      </w:r>
    </w:p>
    <w:p w14:paraId="0057084A" w14:textId="77777777" w:rsidR="0015131F" w:rsidRDefault="00366D32">
      <w:pPr>
        <w:spacing w:after="0" w:line="314" w:lineRule="auto"/>
        <w:ind w:left="20" w:right="40" w:firstLine="120"/>
        <w:jc w:val="both"/>
        <w:rPr>
          <w:sz w:val="16"/>
        </w:rPr>
      </w:pPr>
      <w:r>
        <w:rPr>
          <w:rFonts w:ascii="Calibri" w:eastAsia="Calibri" w:hAnsi="Calibri" w:hint="eastAsia"/>
          <w:color w:val="000000"/>
          <w:sz w:val="16"/>
        </w:rPr>
        <w:t>노드스트롬 스토리는 의외성의 힘을 보여주는 전형적인 메시지다.속이 텅 빈 가짜처럼 보일 위험도 없다. 놀라움 뒤에 훌륭한 노드스트롬 직원이란 어떠해야 하는지 보여주는 통찰력이 뒤따르기 때문이다. 이것이야말로 핵심 메시지를 전달하는 상식적안 방식이다.</w:t>
      </w:r>
    </w:p>
    <w:p w14:paraId="25E5BE0D" w14:textId="77777777" w:rsidR="0015131F" w:rsidRDefault="0015131F">
      <w:pPr>
        <w:spacing w:after="0"/>
        <w:jc w:val="both"/>
        <w:rPr>
          <w:rFonts w:ascii="SimSun" w:eastAsia="SimSun" w:hAnsi="SimSun"/>
          <w:color w:val="000000"/>
          <w:sz w:val="21"/>
        </w:rPr>
      </w:pPr>
    </w:p>
    <w:p w14:paraId="79B8B0EB" w14:textId="77777777" w:rsidR="0015131F" w:rsidRDefault="00366D32">
      <w:pPr>
        <w:spacing w:after="0"/>
        <w:ind w:firstLine="20"/>
        <w:jc w:val="both"/>
        <w:rPr>
          <w:sz w:val="16"/>
        </w:rPr>
      </w:pPr>
      <w:r>
        <w:rPr>
          <w:rFonts w:ascii="Calibri" w:eastAsia="Calibri" w:hAnsi="Calibri" w:hint="eastAsia"/>
          <w:b/>
          <w:color w:val="000000"/>
          <w:sz w:val="16"/>
        </w:rPr>
        <w:t>다음 기사의 리드를 뽑아보시오</w:t>
      </w:r>
    </w:p>
    <w:p w14:paraId="3D681870" w14:textId="77777777" w:rsidR="0015131F" w:rsidRDefault="0015131F">
      <w:pPr>
        <w:spacing w:after="0"/>
        <w:jc w:val="both"/>
        <w:rPr>
          <w:rFonts w:ascii="SimSun" w:eastAsia="SimSun" w:hAnsi="SimSun"/>
          <w:color w:val="000000"/>
          <w:sz w:val="21"/>
        </w:rPr>
      </w:pPr>
    </w:p>
    <w:p w14:paraId="5D7E5E45" w14:textId="77777777" w:rsidR="0015131F" w:rsidRDefault="00366D32">
      <w:pPr>
        <w:spacing w:after="0" w:line="314" w:lineRule="auto"/>
        <w:ind w:left="40" w:right="40" w:hanging="20"/>
        <w:jc w:val="both"/>
        <w:rPr>
          <w:sz w:val="16"/>
        </w:rPr>
      </w:pPr>
      <w:r>
        <w:rPr>
          <w:rFonts w:ascii="Calibri" w:eastAsia="Calibri" w:hAnsi="Calibri" w:hint="eastAsia"/>
          <w:color w:val="000000"/>
          <w:sz w:val="16"/>
        </w:rPr>
        <w:t>노라 에프론은 &lt;실크우드(Silkwood)&gt;, &lt;해리가 샐리를 만났을 때(When Harry Met Sally)&gt;. &lt;시애틀의 잠 못 이루는 밤(Sleepless in Seattle)&gt; 등의 작품으로 아카데미 작품상 후보에 오른 경력이 있는저명한 시나리오 작가다. 에프론은 &lt;뉴욕 포스트&gt;와 &lt;에스콰이어&gt;의기자로 첫발을 내디뎠는데, 그녀가 기자가 되기로 결심한 것은 고등학교 때 만난 어느 언론학 교사 덕분이었다.</w:t>
      </w:r>
    </w:p>
    <w:p w14:paraId="53F3783F" w14:textId="77777777" w:rsidR="0015131F" w:rsidRDefault="00366D32">
      <w:pPr>
        <w:spacing w:before="55" w:after="0" w:line="314" w:lineRule="auto"/>
        <w:ind w:left="20" w:right="40" w:firstLine="120"/>
        <w:jc w:val="both"/>
        <w:rPr>
          <w:sz w:val="16"/>
        </w:rPr>
      </w:pPr>
      <w:r>
        <w:rPr>
          <w:rFonts w:ascii="Calibri" w:eastAsia="Calibri" w:hAnsi="Calibri" w:hint="eastAsia"/>
          <w:color w:val="000000"/>
          <w:sz w:val="16"/>
        </w:rPr>
        <w:t>에프론은 아직도 첫 언론학 수업을 기억하고 있다. 수업에 들어온학생들은 실제 경험은 전무했지만 적어도 기본적인 상식은 갖추고있었다. 예를 들어, 기자들이 사실을 보도하는 기사를 쓸 때에는 '언제, 어디서, 누가, 무엇을, 어떻게, 왜' 같은 육하원칙에 따른다는 등말이다.</w:t>
      </w:r>
    </w:p>
    <w:p w14:paraId="3E58FA67" w14:textId="77777777" w:rsidR="0015131F" w:rsidRDefault="00366D32">
      <w:pPr>
        <w:spacing w:after="0" w:line="314" w:lineRule="auto"/>
        <w:ind w:left="20" w:right="40" w:firstLine="120"/>
        <w:jc w:val="both"/>
        <w:rPr>
          <w:sz w:val="16"/>
        </w:rPr>
      </w:pPr>
      <w:r>
        <w:rPr>
          <w:rFonts w:ascii="Calibri" w:eastAsia="Calibri" w:hAnsi="Calibri" w:hint="eastAsia"/>
          <w:color w:val="000000"/>
          <w:sz w:val="16"/>
        </w:rPr>
        <w:t>학생들이 타자기 앞에 자리를 잡자, 교사는 첫 번째 과제를 내주었다. 신문 기사의 첫 번째 문장, 즉 리드를 쓸 것. 교사가 기사의 토대가 될 사실들을 나열하기 시작했다.</w:t>
      </w:r>
    </w:p>
    <w:p w14:paraId="768B225F" w14:textId="77777777" w:rsidR="0015131F" w:rsidRDefault="00366D32">
      <w:pPr>
        <w:spacing w:after="0" w:line="314" w:lineRule="auto"/>
        <w:ind w:left="20" w:right="40" w:firstLine="120"/>
        <w:jc w:val="both"/>
        <w:rPr>
          <w:sz w:val="16"/>
        </w:rPr>
      </w:pPr>
      <w:r>
        <w:rPr>
          <w:rFonts w:ascii="Calibri" w:eastAsia="Calibri" w:hAnsi="Calibri" w:hint="eastAsia"/>
          <w:color w:val="000000"/>
          <w:sz w:val="16"/>
        </w:rPr>
        <w:t>"오늘 비벌리힐스 고등학교의 케네스L, 피터스 교장은 다음 주 목요일 비벌리힐스 고등학교의 전 교직원이 새크라멘토에서 열리는</w:t>
      </w:r>
    </w:p>
    <w:p w14:paraId="52B2985D" w14:textId="77777777" w:rsidR="0015131F" w:rsidRDefault="00366D32">
      <w:pPr>
        <w:spacing w:line="1" w:lineRule="exact"/>
      </w:pPr>
      <w:r>
        <w:br w:type="column"/>
      </w:r>
    </w:p>
    <w:p w14:paraId="288BF962" w14:textId="77777777" w:rsidR="0015131F" w:rsidRDefault="0015131F">
      <w:pPr>
        <w:spacing w:after="0"/>
        <w:jc w:val="both"/>
        <w:rPr>
          <w:rFonts w:ascii="SimSun" w:eastAsia="SimSun" w:hAnsi="SimSun"/>
          <w:color w:val="000000"/>
          <w:sz w:val="21"/>
        </w:rPr>
      </w:pPr>
    </w:p>
    <w:p w14:paraId="1CEAF706" w14:textId="77777777" w:rsidR="0015131F" w:rsidRDefault="0015131F">
      <w:pPr>
        <w:spacing w:after="0"/>
        <w:jc w:val="both"/>
        <w:rPr>
          <w:rFonts w:ascii="SimSun" w:eastAsia="SimSun" w:hAnsi="SimSun"/>
          <w:color w:val="000000"/>
          <w:sz w:val="21"/>
        </w:rPr>
      </w:pPr>
    </w:p>
    <w:p w14:paraId="7D137386" w14:textId="77777777" w:rsidR="0015131F" w:rsidRDefault="00366D32">
      <w:pPr>
        <w:spacing w:before="50" w:after="0" w:line="287" w:lineRule="auto"/>
        <w:ind w:left="40" w:right="920" w:hanging="20"/>
        <w:jc w:val="both"/>
        <w:rPr>
          <w:sz w:val="16"/>
        </w:rPr>
      </w:pPr>
      <w:r>
        <w:rPr>
          <w:rFonts w:ascii="Calibri" w:eastAsia="Calibri" w:hAnsi="Calibri" w:hint="eastAsia"/>
          <w:color w:val="000000"/>
          <w:sz w:val="16"/>
        </w:rPr>
        <w:t>새로운 교수법 세미나에 참가할 것이라고 말했다. 이 세미나에는 인류학자 마거릿 미드, 시카고 대학 학장 로버트 메이너드 허친스 박사, 캘리포니아 주지사 에드먼스 팻 브라운 등이 강연자로 참석할예정이다."</w:t>
      </w:r>
    </w:p>
    <w:p w14:paraId="6E43CD6B" w14:textId="77777777" w:rsidR="0015131F" w:rsidRDefault="00366D32">
      <w:pPr>
        <w:spacing w:after="0" w:line="287" w:lineRule="auto"/>
        <w:ind w:left="20" w:right="920" w:firstLine="140"/>
        <w:jc w:val="both"/>
        <w:rPr>
          <w:sz w:val="16"/>
        </w:rPr>
      </w:pPr>
      <w:r>
        <w:rPr>
          <w:rFonts w:ascii="Calibri" w:eastAsia="Calibri" w:hAnsi="Calibri" w:hint="eastAsia"/>
          <w:color w:val="000000"/>
          <w:sz w:val="16"/>
        </w:rPr>
        <w:t>미래의 기자들은 열심히 타자기를 치며 생애 최초의 리드를 작성했다. 대부분의 학생들이 주어진 사실들을 모아 한 문장으로 압축했다. "다음 주 목요일 새크라멘토에서 주지사 팻 브라운, 마거릿 미드, 로버트 메이너드 허친스 박사 등이 비벌리힐스 고등학교의 교직원들에게 강연을 할 것이다. 어쩌고저쩌고······."</w:t>
      </w:r>
    </w:p>
    <w:p w14:paraId="3A2C77E2" w14:textId="77777777" w:rsidR="0015131F" w:rsidRDefault="00366D32">
      <w:pPr>
        <w:spacing w:after="0" w:line="287" w:lineRule="auto"/>
        <w:ind w:left="20" w:right="920" w:firstLine="140"/>
        <w:jc w:val="both"/>
        <w:rPr>
          <w:sz w:val="16"/>
        </w:rPr>
      </w:pPr>
      <w:r>
        <w:rPr>
          <w:rFonts w:ascii="Calibri" w:eastAsia="Calibri" w:hAnsi="Calibri" w:hint="eastAsia"/>
          <w:color w:val="000000"/>
          <w:sz w:val="16"/>
        </w:rPr>
        <w:t>교사는 학생들이 작성한 리드를 재빨리 훑어보았다. 그런 다음 종이를 옆으로 밀쳐놓고 잠시 말없이 앉아 있었다.</w:t>
      </w:r>
    </w:p>
    <w:p w14:paraId="56FFF63D" w14:textId="77777777" w:rsidR="0015131F" w:rsidRDefault="00366D32">
      <w:pPr>
        <w:spacing w:before="103" w:after="0"/>
        <w:ind w:firstLine="160"/>
        <w:jc w:val="both"/>
        <w:rPr>
          <w:sz w:val="16"/>
        </w:rPr>
      </w:pPr>
      <w:r>
        <w:rPr>
          <w:rFonts w:ascii="Calibri" w:eastAsia="Calibri" w:hAnsi="Calibri" w:hint="eastAsia"/>
          <w:color w:val="000000"/>
          <w:sz w:val="16"/>
        </w:rPr>
        <w:t>마침내 그가 입을 열었다.</w:t>
      </w:r>
    </w:p>
    <w:p w14:paraId="34965389" w14:textId="77777777" w:rsidR="0015131F" w:rsidRDefault="00366D32">
      <w:pPr>
        <w:spacing w:before="152" w:after="0"/>
        <w:ind w:firstLine="160"/>
        <w:jc w:val="both"/>
        <w:rPr>
          <w:sz w:val="16"/>
        </w:rPr>
      </w:pPr>
      <w:r>
        <w:rPr>
          <w:rFonts w:ascii="Calibri" w:eastAsia="Calibri" w:hAnsi="Calibri" w:hint="eastAsia"/>
          <w:color w:val="000000"/>
          <w:sz w:val="16"/>
        </w:rPr>
        <w:t>"이 이야기의 리드는 '다음 주 목요일 휴교'다.,</w:t>
      </w:r>
    </w:p>
    <w:p w14:paraId="060F6C4A" w14:textId="77777777" w:rsidR="0015131F" w:rsidRDefault="00366D32">
      <w:pPr>
        <w:spacing w:after="0" w:line="287" w:lineRule="auto"/>
        <w:ind w:left="20" w:right="920" w:firstLine="140"/>
        <w:jc w:val="both"/>
        <w:rPr>
          <w:sz w:val="16"/>
        </w:rPr>
      </w:pPr>
      <w:r>
        <w:rPr>
          <w:rFonts w:ascii="Calibri" w:eastAsia="Calibri" w:hAnsi="Calibri" w:hint="eastAsia"/>
          <w:color w:val="000000"/>
          <w:sz w:val="16"/>
        </w:rPr>
        <w:t>"정말 놀라운 순간이었다." 에프론은 이렇게 회상한다. "바로 그순간, 나는 언론학이란 단순히 사실들을 재구성하는 것이 아니라 요점을 파악하는 것임을 깨달았다. 누가 언제 무엇을 어떻게 했느냐따위를 이는 것만으로는 부족했다. 그것이 무슨 의미인지, 그리고어째서 중요한지를 알아야 했다." 그 학기 내내 교사는 이런 식으로비밀이 숨어 있는 과제를 내주었고 학생들은 훌륭한 기사를 쓰기 위해 그 숨겨진 오점들을 찾아내야 했다.</w:t>
      </w:r>
    </w:p>
    <w:p w14:paraId="18BA0B3B" w14:textId="77777777" w:rsidR="0015131F" w:rsidRDefault="00366D32">
      <w:pPr>
        <w:spacing w:after="0" w:line="287" w:lineRule="auto"/>
        <w:ind w:left="20" w:right="920" w:firstLine="140"/>
        <w:jc w:val="both"/>
        <w:rPr>
          <w:sz w:val="16"/>
        </w:rPr>
        <w:sectPr w:rsidR="0015131F">
          <w:headerReference w:type="default" r:id="rId191"/>
          <w:footerReference w:type="default" r:id="rId192"/>
          <w:type w:val="continuous"/>
          <w:pgSz w:w="11900" w:h="9940"/>
          <w:pgMar w:top="720" w:right="720" w:bottom="720" w:left="720" w:header="360" w:footer="360" w:gutter="0"/>
          <w:cols w:num="2" w:space="720" w:equalWidth="0">
            <w:col w:w="4320" w:space="1100"/>
            <w:col w:w="5040" w:space="0"/>
          </w:cols>
        </w:sectPr>
      </w:pPr>
      <w:r>
        <w:rPr>
          <w:rFonts w:ascii="Calibri" w:eastAsia="Calibri" w:hAnsi="Calibri" w:hint="eastAsia"/>
          <w:color w:val="000000"/>
          <w:sz w:val="16"/>
        </w:rPr>
        <w:t>이 언론학 교사의 메서지는 스티커 메시지 명예의 전당에 입성할자격이 충분하다! 그가 학생들에게 그토록 커다란 영향을 미칠 수있었던 것은 그가 열청적인 연설가라든가 훌륭한 교사였기 때문이</w:t>
      </w:r>
    </w:p>
    <w:p w14:paraId="344DA0B0" w14:textId="77777777" w:rsidR="0015131F" w:rsidRDefault="0015131F">
      <w:pPr>
        <w:spacing w:after="0"/>
        <w:jc w:val="both"/>
        <w:rPr>
          <w:rFonts w:ascii="SimSun" w:eastAsia="SimSun" w:hAnsi="SimSun"/>
          <w:color w:val="000000"/>
          <w:sz w:val="21"/>
        </w:rPr>
      </w:pPr>
    </w:p>
    <w:p w14:paraId="211A5A01" w14:textId="77777777" w:rsidR="0015131F" w:rsidRDefault="00366D32">
      <w:pPr>
        <w:tabs>
          <w:tab w:val="left" w:pos="2760"/>
        </w:tabs>
        <w:spacing w:before="253" w:after="0" w:line="239" w:lineRule="auto"/>
        <w:ind w:firstLine="60"/>
        <w:jc w:val="both"/>
        <w:rPr>
          <w:sz w:val="13"/>
        </w:rPr>
        <w:sectPr w:rsidR="0015131F">
          <w:footerReference w:type="default" r:id="rId193"/>
          <w:type w:val="continuous"/>
          <w:pgSz w:w="11900" w:h="9940"/>
          <w:pgMar w:top="720" w:right="720" w:bottom="720" w:left="720" w:header="360" w:footer="360" w:gutter="0"/>
          <w:cols w:space="720"/>
        </w:sectPr>
      </w:pPr>
      <w:r>
        <w:rPr>
          <w:rFonts w:ascii="Calibri" w:eastAsia="Calibri" w:hAnsi="Calibri" w:hint="eastAsia"/>
          <w:color w:val="000000"/>
          <w:sz w:val="13"/>
        </w:rPr>
        <w:lastRenderedPageBreak/>
        <w:t>118</w:t>
      </w:r>
      <w:r>
        <w:rPr>
          <w:rFonts w:ascii="Calibri" w:eastAsia="Calibri" w:hAnsi="Calibri" w:hint="eastAsia"/>
          <w:color w:val="000000"/>
          <w:sz w:val="13"/>
        </w:rPr>
        <w:tab/>
      </w:r>
      <w:r>
        <w:rPr>
          <w:rFonts w:ascii="Calibri" w:eastAsia="Calibri" w:hAnsi="Calibri" w:hint="eastAsia"/>
          <w:b/>
          <w:color w:val="000000"/>
          <w:sz w:val="12"/>
        </w:rPr>
        <w:t>원칙 2 - 의외성 Unexpectedness</w:t>
      </w:r>
    </w:p>
    <w:p w14:paraId="0AFB9895" w14:textId="77777777" w:rsidR="0015131F" w:rsidRDefault="00366D32">
      <w:pPr>
        <w:spacing w:before="20" w:after="0" w:line="410" w:lineRule="auto"/>
        <w:ind w:left="60" w:hanging="20"/>
        <w:jc w:val="both"/>
        <w:rPr>
          <w:sz w:val="15"/>
        </w:rPr>
      </w:pPr>
      <w:r>
        <w:rPr>
          <w:rFonts w:ascii="Calibri" w:eastAsia="Calibri" w:hAnsi="Calibri" w:hint="eastAsia"/>
          <w:color w:val="000000"/>
          <w:sz w:val="15"/>
        </w:rPr>
        <w:lastRenderedPageBreak/>
        <w:t>아니라 끝내주는 메시지를 제시했기 때문이다. 그 메시지는 채 1초도 안 되는 시간 동안 학생들의 머릿속에 언론학에 대한 도식을 새로 썼고 한 학생의 미래를 바꾸었으며 그후 30년 동안 그 학생의 마음속에 줄곧 달리붙어 있었다.</w:t>
      </w:r>
      <w:r>
        <w:rPr>
          <w:noProof/>
        </w:rPr>
        <w:drawing>
          <wp:anchor distT="0" distB="0" distL="114300" distR="114300" simplePos="0" relativeHeight="251671040" behindDoc="0" locked="0" layoutInCell="1" allowOverlap="1" wp14:anchorId="1D6F4C56" wp14:editId="1B0EF001">
            <wp:simplePos x="0" y="0"/>
            <wp:positionH relativeFrom="page">
              <wp:posOffset>4445000</wp:posOffset>
            </wp:positionH>
            <wp:positionV relativeFrom="page">
              <wp:posOffset>698500</wp:posOffset>
            </wp:positionV>
            <wp:extent cx="330200" cy="127000"/>
            <wp:effectExtent l="0" t="0" r="2540" b="4445"/>
            <wp:wrapNone/>
            <wp:docPr id="10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330200" cy="127000"/>
                    </a:xfrm>
                    <a:prstGeom prst="rect">
                      <a:avLst/>
                    </a:prstGeom>
                  </pic:spPr>
                </pic:pic>
              </a:graphicData>
            </a:graphic>
            <wp14:sizeRelH relativeFrom="page">
              <wp14:pctWidth>0</wp14:pctWidth>
            </wp14:sizeRelH>
            <wp14:sizeRelV relativeFrom="page">
              <wp14:pctHeight>0</wp14:pctHeight>
            </wp14:sizeRelV>
          </wp:anchor>
        </w:drawing>
      </w:r>
    </w:p>
    <w:p w14:paraId="711932CA" w14:textId="77777777" w:rsidR="0015131F" w:rsidRDefault="00366D32">
      <w:pPr>
        <w:spacing w:before="163" w:after="0" w:line="410" w:lineRule="auto"/>
        <w:ind w:left="40" w:firstLine="160"/>
        <w:jc w:val="both"/>
        <w:rPr>
          <w:sz w:val="15"/>
        </w:rPr>
      </w:pPr>
      <w:r>
        <w:rPr>
          <w:rFonts w:ascii="Calibri" w:eastAsia="Calibri" w:hAnsi="Calibri" w:hint="eastAsia"/>
          <w:color w:val="000000"/>
          <w:sz w:val="15"/>
        </w:rPr>
        <w:t>이 메시지가 성공한 이유는 무엇인가? 우선 에프론의 언론학 교사는 학생들이 언론학에 관해 허점투성이 도식을 가지고 있음을 알고있었고 어떤 지점을 바로잡아야 할지도 인지하고 있었다. 그는 리드쓰기라는 과제를 통해 학생들이 잘못된 도식을 공개하게 만들었다.그리고 훌륭하게 구성된 놀라움으로 그들에게 충격을 던져주었다.교사는 '다음 주 목요일 휴교'리는 올바른 리드를 보여줌으로써 학생들의 심적 모형을 제거하고 더욱 훌륭하게 작용하는 새로운 모형을 제공해준 것이다.</w:t>
      </w:r>
    </w:p>
    <w:p w14:paraId="6EBE6518" w14:textId="77777777" w:rsidR="0015131F" w:rsidRDefault="0015131F">
      <w:pPr>
        <w:spacing w:after="0"/>
        <w:jc w:val="both"/>
        <w:rPr>
          <w:rFonts w:ascii="SimSun" w:eastAsia="SimSun" w:hAnsi="SimSun"/>
          <w:color w:val="000000"/>
          <w:sz w:val="21"/>
        </w:rPr>
      </w:pPr>
    </w:p>
    <w:p w14:paraId="19393159" w14:textId="77777777" w:rsidR="0015131F" w:rsidRDefault="0015131F">
      <w:pPr>
        <w:spacing w:after="0"/>
        <w:jc w:val="both"/>
        <w:rPr>
          <w:rFonts w:ascii="SimSun" w:eastAsia="SimSun" w:hAnsi="SimSun"/>
          <w:color w:val="000000"/>
          <w:sz w:val="21"/>
        </w:rPr>
      </w:pPr>
    </w:p>
    <w:p w14:paraId="4226DEE6" w14:textId="77777777" w:rsidR="0015131F" w:rsidRDefault="0015131F">
      <w:pPr>
        <w:spacing w:after="0" w:line="196" w:lineRule="auto"/>
        <w:jc w:val="both"/>
        <w:rPr>
          <w:rFonts w:ascii="SimSun" w:eastAsia="SimSun" w:hAnsi="SimSun"/>
          <w:color w:val="000000"/>
          <w:sz w:val="12"/>
        </w:rPr>
      </w:pPr>
    </w:p>
    <w:tbl>
      <w:tblPr>
        <w:tblW w:w="0" w:type="auto"/>
        <w:tblInd w:w="1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150"/>
      </w:tblGrid>
      <w:tr w:rsidR="00A23914" w14:paraId="1D8FFB8B" w14:textId="77777777" w:rsidTr="00A23914">
        <w:trPr>
          <w:trHeight w:val="700"/>
        </w:trPr>
        <w:tc>
          <w:tcPr>
            <w:tcW w:w="4540" w:type="dxa"/>
            <w:tcBorders>
              <w:top w:val="single" w:sz="4" w:space="0" w:color="000000"/>
              <w:left w:val="single" w:sz="4" w:space="0" w:color="000000"/>
              <w:bottom w:val="single" w:sz="4" w:space="0" w:color="000000"/>
            </w:tcBorders>
          </w:tcPr>
          <w:p w14:paraId="684206E7" w14:textId="77777777" w:rsidR="0015131F" w:rsidRDefault="0015131F">
            <w:pPr>
              <w:spacing w:after="0" w:line="360" w:lineRule="auto"/>
              <w:jc w:val="both"/>
              <w:rPr>
                <w:rFonts w:ascii="SimSun" w:eastAsia="SimSun" w:hAnsi="SimSun"/>
                <w:color w:val="000000"/>
                <w:sz w:val="13"/>
              </w:rPr>
            </w:pPr>
          </w:p>
          <w:p w14:paraId="480FB498" w14:textId="77777777" w:rsidR="0015131F" w:rsidRDefault="00366D32">
            <w:pPr>
              <w:spacing w:before="48" w:after="0" w:line="239" w:lineRule="auto"/>
              <w:jc w:val="center"/>
              <w:rPr>
                <w:sz w:val="13"/>
              </w:rPr>
            </w:pPr>
            <w:r>
              <w:rPr>
                <w:rFonts w:ascii="Calibri" w:eastAsia="Calibri" w:hAnsi="Calibri" w:hint="eastAsia"/>
                <w:color w:val="000000"/>
                <w:sz w:val="13"/>
              </w:rPr>
              <w:t>메시지 클리닉 Mossage Cllnic 2</w:t>
            </w:r>
          </w:p>
        </w:tc>
      </w:tr>
      <w:tr w:rsidR="00A23914" w14:paraId="2A724325" w14:textId="77777777" w:rsidTr="00A23914">
        <w:trPr>
          <w:trHeight w:val="2380"/>
        </w:trPr>
        <w:tc>
          <w:tcPr>
            <w:tcW w:w="4540" w:type="dxa"/>
            <w:tcBorders>
              <w:top w:val="single" w:sz="4" w:space="0" w:color="000000"/>
              <w:left w:val="single" w:sz="4" w:space="0" w:color="000000"/>
              <w:bottom w:val="single" w:sz="4" w:space="0" w:color="000000"/>
            </w:tcBorders>
          </w:tcPr>
          <w:p w14:paraId="37B1D28C" w14:textId="77777777" w:rsidR="0015131F" w:rsidRDefault="00366D32">
            <w:pPr>
              <w:spacing w:before="115" w:after="0" w:line="239" w:lineRule="auto"/>
              <w:jc w:val="center"/>
              <w:rPr>
                <w:sz w:val="18"/>
              </w:rPr>
            </w:pPr>
            <w:r>
              <w:rPr>
                <w:rFonts w:ascii="Calibri" w:eastAsia="Calibri" w:hAnsi="Calibri" w:hint="eastAsia"/>
                <w:color w:val="000000"/>
                <w:sz w:val="18"/>
              </w:rPr>
              <w:t>미국의 해외원조는 과연 과도한가?</w:t>
            </w:r>
          </w:p>
          <w:p w14:paraId="3BE7108A" w14:textId="77777777" w:rsidR="0015131F" w:rsidRDefault="00366D32">
            <w:pPr>
              <w:spacing w:after="0" w:line="259" w:lineRule="auto"/>
              <w:ind w:left="120"/>
              <w:jc w:val="both"/>
              <w:rPr>
                <w:sz w:val="15"/>
              </w:rPr>
            </w:pPr>
            <w:r>
              <w:rPr>
                <w:rFonts w:ascii="Calibri" w:eastAsia="Calibri" w:hAnsi="Calibri" w:hint="eastAsia"/>
                <w:color w:val="000000"/>
                <w:sz w:val="15"/>
              </w:rPr>
              <w:t>몇 년간의 여론조사에 의하면, 미국 국민의 대다수가 연방 정부가 해외원조에지나친 예산을 쏟아붓고 있다고 느끼고 있다. 9·11 이후 이 비율은 약 50 대50으로 떨어졌으나, 아직도 미국 국민의 절반 이상이 정부가 예산을 낭비하고있다고 생각한다는 데에는 변함이 없다. 이번 클리닉에서는 미국이 해외원조에적정한 비용을 쓰고 있고, 오히려 액수를 늘려야 한다고 주장하는 글을 살펴본다. 해외원조 정책을 옹호하는 가톨릭 공동체인 평화와 정의 센터Untercommunity Peace and Justice Center)의 주장을 들어보자,</w:t>
            </w:r>
          </w:p>
        </w:tc>
      </w:tr>
    </w:tbl>
    <w:p w14:paraId="7C86A114" w14:textId="77777777" w:rsidR="0015131F" w:rsidRDefault="00366D32">
      <w:pPr>
        <w:spacing w:line="1" w:lineRule="exact"/>
      </w:pPr>
      <w:r>
        <w:br w:type="column"/>
      </w:r>
    </w:p>
    <w:p w14:paraId="53DE76C6" w14:textId="77777777" w:rsidR="0015131F" w:rsidRDefault="0015131F">
      <w:pPr>
        <w:spacing w:after="0"/>
        <w:jc w:val="both"/>
        <w:rPr>
          <w:rFonts w:ascii="SimSun" w:eastAsia="SimSun" w:hAnsi="SimSun"/>
          <w:color w:val="000000"/>
          <w:sz w:val="21"/>
        </w:rPr>
      </w:pPr>
    </w:p>
    <w:p w14:paraId="187F632C" w14:textId="77777777" w:rsidR="0015131F" w:rsidRDefault="0015131F">
      <w:pPr>
        <w:spacing w:after="0"/>
        <w:jc w:val="both"/>
        <w:rPr>
          <w:rFonts w:ascii="SimSun" w:eastAsia="SimSun" w:hAnsi="SimSun"/>
          <w:color w:val="000000"/>
          <w:sz w:val="21"/>
        </w:rPr>
      </w:pPr>
    </w:p>
    <w:p w14:paraId="6A0C4F45" w14:textId="77777777" w:rsidR="0015131F" w:rsidRDefault="00366D32">
      <w:pPr>
        <w:spacing w:after="0" w:line="292" w:lineRule="auto"/>
        <w:ind w:left="60" w:right="20" w:hanging="20"/>
        <w:jc w:val="both"/>
        <w:rPr>
          <w:sz w:val="15"/>
        </w:rPr>
      </w:pPr>
      <w:r>
        <w:rPr>
          <w:rFonts w:ascii="Calibri" w:eastAsia="Calibri" w:hAnsi="Calibri" w:hint="eastAsia"/>
          <w:color w:val="000000"/>
          <w:sz w:val="15"/>
        </w:rPr>
        <w:t>주 정부와 다른 정보기관의 진솔한 노력에도 불구하고 미국 국민은 우리가 해외원조에 지나치게 많은 비용을 지출하고 있다고 생각한다. 그러나 얼마 전 부시 정부가 발표한 증강 정책의 도움을 받는다 할지라도 미국의 해외원조가 바람직한 수준에 미치려면 아직 갈 길이 멀다.2005년에 부시 정부는 해외원조에 약 150억 달러를 지출했지만 그중절반인 70억 달러 이상이 군사적 목적으로 사용되었다. 연방 의회 예산국의 최근 추산에 따르면, 경제원조에 사용된 80억 달러는 이라크와의 전쟁에 한 달간 소요되는 예산에도 못 미치는 액수다. 해외원조에힘쓰는 전 세계 선진국들 가운데 미국은 가장 적은 비율을 차지하고있으며, 나아가 이러한 순위는 벌써 몇 년째 변함이 없다. 미국이 사하라 이남에 위치한 모든 아프리카 국가들에게 지원하는 금액은 도합 10억 달러로, 이는 B-2 폭격기 한 대 가격이다. 우리의 해외원조 프로그램은 미국이 전 세계 사람들에게 선행을 베풀고 있다는 미국 국민들의믿음을 뒷받침하지 못하고 있다.</w:t>
      </w:r>
    </w:p>
    <w:p w14:paraId="754A046C" w14:textId="77777777" w:rsidR="0015131F" w:rsidRDefault="00366D32">
      <w:pPr>
        <w:spacing w:after="0" w:line="249" w:lineRule="auto"/>
        <w:ind w:left="40" w:right="20"/>
        <w:jc w:val="both"/>
        <w:rPr>
          <w:sz w:val="15"/>
        </w:rPr>
      </w:pPr>
      <w:r>
        <w:rPr>
          <w:noProof/>
        </w:rPr>
        <w:drawing>
          <wp:inline distT="0" distB="0" distL="0" distR="0" wp14:anchorId="3FE81875" wp14:editId="45FF1DA4">
            <wp:extent cx="546100" cy="11430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ew Bitmap Image.jpg"/>
                    <pic:cNvPicPr/>
                  </pic:nvPicPr>
                  <pic:blipFill>
                    <a:blip r:embed="rId195" cstate="print"/>
                    <a:stretch>
                      <a:fillRect/>
                    </a:stretch>
                  </pic:blipFill>
                  <pic:spPr>
                    <a:xfrm>
                      <a:off x="0" y="0"/>
                      <a:ext cx="546100" cy="114300"/>
                    </a:xfrm>
                    <a:prstGeom prst="rect">
                      <a:avLst/>
                    </a:prstGeom>
                  </pic:spPr>
                </pic:pic>
              </a:graphicData>
            </a:graphic>
          </wp:inline>
        </w:drawing>
      </w:r>
      <w:r>
        <w:rPr>
          <w:rFonts w:ascii="Calibri" w:eastAsia="Calibri" w:hAnsi="Calibri" w:hint="eastAsia"/>
          <w:color w:val="000000"/>
          <w:sz w:val="15"/>
        </w:rPr>
        <w:t>먼저, 리드가 보이지 않는다. 사실상 이 메시지의 가장 중요Clinic 1한 핵심은 마지막 문장이다. 미국이 관대하고 자비로운 국가라는 미국 국민물의 도식("미국이 전 세계 사람률에게 선행을 베줍고 있다.')을, "선진국들 가운데 미국의 해외원조가 가장 적은 비율을 차지하고 있으며 이러한 순위는 벌써 몇 년째 변함이 없다'는 확고한 사실을 제시함으로써 무너뜨리는 것이다.</w:t>
      </w:r>
    </w:p>
    <w:p w14:paraId="339894D4" w14:textId="77777777" w:rsidR="0015131F" w:rsidRDefault="00366D32">
      <w:pPr>
        <w:spacing w:after="0" w:line="292" w:lineRule="auto"/>
        <w:ind w:left="60" w:right="20" w:hanging="20"/>
        <w:jc w:val="both"/>
        <w:rPr>
          <w:sz w:val="15"/>
        </w:rPr>
        <w:sectPr w:rsidR="0015131F">
          <w:headerReference w:type="default" r:id="rId196"/>
          <w:footerReference w:type="default" r:id="rId197"/>
          <w:type w:val="continuous"/>
          <w:pgSz w:w="11900" w:h="10080"/>
          <w:pgMar w:top="720" w:right="720" w:bottom="1200" w:left="720" w:header="360" w:footer="300" w:gutter="0"/>
          <w:cols w:num="2" w:space="720" w:equalWidth="0">
            <w:col w:w="4740" w:space="1460"/>
            <w:col w:w="4260" w:space="0"/>
          </w:cols>
        </w:sectPr>
      </w:pPr>
      <w:r>
        <w:rPr>
          <w:rFonts w:ascii="Calibri" w:eastAsia="Calibri" w:hAnsi="Calibri" w:hint="eastAsia"/>
          <w:color w:val="000000"/>
          <w:sz w:val="15"/>
        </w:rPr>
        <w:t>수십억이라는 숫자는 잘 달라붙지 않는다. 지나치게 큰 숫자는 실감하기도 어럽고 기억하기도 어렵다. '큰 숫자'와 대조적으로 이 글에서 가장 호과적인 대목은 사하라·이남에 위치한 아프리카 국기들의 원조금과 B-2 폭격기물 비교한 문장인데, 우리가 가장 좋아하는 부분이기도 하다. 독자들에게 결정읍 내려야 한다는 분위기를 조성해주기 때문이다. "시하라 이남에 위치한 아프리카 빈</w:t>
      </w:r>
    </w:p>
    <w:p w14:paraId="7F924A93" w14:textId="77777777" w:rsidR="0015131F" w:rsidRDefault="00366D32">
      <w:pPr>
        <w:spacing w:after="0" w:line="249" w:lineRule="auto"/>
        <w:ind w:left="60" w:right="20" w:hanging="20"/>
        <w:jc w:val="both"/>
        <w:rPr>
          <w:sz w:val="16"/>
        </w:rPr>
      </w:pPr>
      <w:r>
        <w:rPr>
          <w:rFonts w:ascii="Calibri" w:eastAsia="Calibri" w:hAnsi="Calibri" w:hint="eastAsia"/>
          <w:color w:val="000000"/>
          <w:sz w:val="16"/>
        </w:rPr>
        <w:lastRenderedPageBreak/>
        <w:t>곤국에 대한 원조금을 두 배로 늘리겠는가, 아니면 B-2 폭격기를 한대더구입하겠는가?</w:t>
      </w:r>
      <w:r>
        <w:rPr>
          <w:noProof/>
        </w:rPr>
        <w:drawing>
          <wp:anchor distT="0" distB="0" distL="114300" distR="114300" simplePos="0" relativeHeight="251672064" behindDoc="0" locked="0" layoutInCell="1" allowOverlap="1" wp14:anchorId="6720EDF3" wp14:editId="439DE2B4">
            <wp:simplePos x="0" y="0"/>
            <wp:positionH relativeFrom="page">
              <wp:posOffset>482600</wp:posOffset>
            </wp:positionH>
            <wp:positionV relativeFrom="page">
              <wp:posOffset>2044700</wp:posOffset>
            </wp:positionV>
            <wp:extent cx="317500" cy="127000"/>
            <wp:effectExtent l="0" t="0" r="2540" b="4445"/>
            <wp:wrapNone/>
            <wp:docPr id="10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17500" cy="127000"/>
                    </a:xfrm>
                    <a:prstGeom prst="rect">
                      <a:avLst/>
                    </a:prstGeom>
                  </pic:spPr>
                </pic:pic>
              </a:graphicData>
            </a:graphic>
            <wp14:sizeRelH relativeFrom="page">
              <wp14:pctWidth>0</wp14:pctWidth>
            </wp14:sizeRelH>
            <wp14:sizeRelV relativeFrom="page">
              <wp14:pctHeight>0</wp14:pctHeight>
            </wp14:sizeRelV>
          </wp:anchor>
        </w:drawing>
      </w:r>
    </w:p>
    <w:p w14:paraId="2A43E722" w14:textId="77777777" w:rsidR="0015131F" w:rsidRDefault="00366D32">
      <w:pPr>
        <w:spacing w:after="0" w:line="249" w:lineRule="auto"/>
        <w:ind w:left="60" w:right="20" w:hanging="20"/>
        <w:jc w:val="both"/>
        <w:rPr>
          <w:sz w:val="16"/>
        </w:rPr>
      </w:pPr>
      <w:r>
        <w:rPr>
          <w:rFonts w:ascii="Calibri" w:eastAsia="Calibri" w:hAnsi="Calibri" w:hint="eastAsia"/>
          <w:color w:val="000000"/>
          <w:sz w:val="16"/>
        </w:rPr>
        <w:t>이 메시지룹 스티커처럼 만들기 위해서는 두 가지 노력이 필요하다. 먼저 이미 글 안에 들어 있는 훌륭한 재료들을 잘 정리해 재배치하는 한편 지나치게큰 숫자들을 줄인다. 두 번째는 보다 감정적인 공감대를 불러일으킬 수 있는비유를 제시하는 것이다. 실제로 어떤 사람들은 B-2 폭격기에 투자하는 편이 더 가치 있는 일이라고 생각합지도 모른다. 이번에는 너무 하찮아 보여서오히려 허를 찌르는 비교법을 활용해보자.</w:t>
      </w:r>
    </w:p>
    <w:p w14:paraId="0A06D567" w14:textId="77777777" w:rsidR="0015131F" w:rsidRDefault="0015131F">
      <w:pPr>
        <w:spacing w:after="0"/>
        <w:jc w:val="both"/>
        <w:rPr>
          <w:rFonts w:ascii="SimSun" w:eastAsia="SimSun" w:hAnsi="SimSun"/>
          <w:color w:val="000000"/>
          <w:sz w:val="21"/>
        </w:rPr>
      </w:pPr>
    </w:p>
    <w:p w14:paraId="43357FEC" w14:textId="77777777" w:rsidR="0015131F" w:rsidRDefault="0015131F">
      <w:pPr>
        <w:spacing w:after="0"/>
        <w:jc w:val="both"/>
        <w:rPr>
          <w:rFonts w:ascii="SimSun" w:eastAsia="SimSun" w:hAnsi="SimSun"/>
          <w:color w:val="000000"/>
          <w:sz w:val="21"/>
        </w:rPr>
      </w:pPr>
    </w:p>
    <w:p w14:paraId="767960B7" w14:textId="77777777" w:rsidR="0015131F" w:rsidRDefault="00366D32">
      <w:pPr>
        <w:spacing w:after="0" w:line="249" w:lineRule="auto"/>
        <w:ind w:left="40" w:right="20"/>
        <w:jc w:val="both"/>
        <w:rPr>
          <w:sz w:val="16"/>
        </w:rPr>
      </w:pPr>
      <w:r>
        <w:rPr>
          <w:rFonts w:ascii="Calibri" w:eastAsia="Calibri" w:hAnsi="Calibri" w:hint="eastAsia"/>
          <w:color w:val="000000"/>
          <w:sz w:val="16"/>
        </w:rPr>
        <w:t>우리의 해외원조 프로그램은 미국이 전 세계 사람들에게 선행을 베풀고 있다는 미국민들의 믿음을 뒷받침하지 못하고 있다. 대중은 우리가다른 국기들을 돕기 위해 엄청난 액수의 돈을 쓰고 있다고 믿지만, 사실은 다르다. 여론조사에 따르면, 대부분의 미국 국민들이 연방 정부가 해외원조에 예산의 10~15퍼센트를 소비하고 있다고 생각한다. 그러나 실상 우리가 해외원조에 쓰는 비용은 1퍼센트도 채 되지 않으며.이는 선진국들 가운데 가장 낮은 비율이다.</w:t>
      </w:r>
    </w:p>
    <w:p w14:paraId="29804079" w14:textId="77777777" w:rsidR="0015131F" w:rsidRDefault="00366D32">
      <w:pPr>
        <w:spacing w:after="0" w:line="249" w:lineRule="auto"/>
        <w:ind w:left="40" w:right="20"/>
        <w:jc w:val="both"/>
        <w:rPr>
          <w:sz w:val="16"/>
        </w:rPr>
      </w:pPr>
      <w:r>
        <w:rPr>
          <w:rFonts w:ascii="Calibri" w:eastAsia="Calibri" w:hAnsi="Calibri" w:hint="eastAsia"/>
          <w:color w:val="000000"/>
          <w:sz w:val="16"/>
        </w:rPr>
        <w:t>사하라 이남에 위치한 모든 아프리카 국기들은 통틀어 10억 달러의 경제원조를 받고 있다. 만일 전 국민이 날마다 마시는 탄산음료를 한 달에 한 잔씩만 줄인다면 아프리카에 보내는 구호기금을 현재의 두 배로늘릴 수 있다. 전 국민이 1년에 영화를 한 편씩만 덜 본다면 아프리카와 아시아로 가는 원조금을 두 배로 늘릴 수 있다.</w:t>
      </w:r>
    </w:p>
    <w:p w14:paraId="38361C54" w14:textId="77777777" w:rsidR="0015131F" w:rsidRDefault="0015131F">
      <w:pPr>
        <w:spacing w:after="0"/>
        <w:jc w:val="both"/>
        <w:rPr>
          <w:rFonts w:ascii="SimSun" w:eastAsia="SimSun" w:hAnsi="SimSun"/>
          <w:color w:val="000000"/>
          <w:sz w:val="21"/>
        </w:rPr>
      </w:pPr>
    </w:p>
    <w:p w14:paraId="0EE9891A" w14:textId="77777777" w:rsidR="0015131F" w:rsidRDefault="00366D32">
      <w:pPr>
        <w:tabs>
          <w:tab w:val="left" w:pos="880"/>
        </w:tabs>
        <w:spacing w:after="0" w:line="249" w:lineRule="auto"/>
        <w:ind w:left="60" w:right="20" w:hanging="20"/>
        <w:jc w:val="both"/>
        <w:rPr>
          <w:sz w:val="16"/>
        </w:rPr>
      </w:pPr>
      <w:r>
        <w:rPr>
          <w:rFonts w:ascii="Calibri" w:eastAsia="Calibri" w:hAnsi="Calibri" w:hint="eastAsia"/>
          <w:color w:val="000000"/>
          <w:sz w:val="16"/>
        </w:rPr>
        <w:t>Cllnic2</w:t>
      </w:r>
      <w:r>
        <w:rPr>
          <w:rFonts w:ascii="Calibri" w:eastAsia="Calibri" w:hAnsi="Calibri" w:hint="eastAsia"/>
          <w:color w:val="000000"/>
          <w:sz w:val="16"/>
        </w:rPr>
        <w:tab/>
        <w:t>이 메시지를 더욱 잘 달라붙게 만들기 위해 어떤 방법을 동원했는지 보라. 먼저 우리는 더 빠르고 단도직입적으로 '자비로운 미국'이라는 도식을 깨뜨렸다. 또한 수십억에 달하는 숫자보다 훨씬 이해하기 쉬운 퍼센트를 강조했다. 둘째로 B-2 폭격기 비유를 탄산음료와 영화로 대체함으로</w:t>
      </w:r>
    </w:p>
    <w:p w14:paraId="303D61F8" w14:textId="77777777" w:rsidR="0015131F" w:rsidRDefault="00366D32">
      <w:pPr>
        <w:spacing w:line="1" w:lineRule="exact"/>
      </w:pPr>
      <w:r>
        <w:br w:type="column"/>
      </w:r>
    </w:p>
    <w:p w14:paraId="3DE4316C" w14:textId="77777777" w:rsidR="0015131F" w:rsidRDefault="00366D32">
      <w:pPr>
        <w:spacing w:after="0" w:line="249" w:lineRule="auto"/>
        <w:ind w:left="200" w:right="340" w:hanging="40"/>
        <w:jc w:val="both"/>
        <w:rPr>
          <w:sz w:val="16"/>
        </w:rPr>
      </w:pPr>
      <w:r>
        <w:rPr>
          <w:rFonts w:ascii="Calibri" w:eastAsia="Calibri" w:hAnsi="Calibri" w:hint="eastAsia"/>
          <w:color w:val="000000"/>
          <w:sz w:val="16"/>
        </w:rPr>
        <w:t>써 더욱 구체적이고 실감나게 만물었다. 솔직히 B-2 폭격기의 가격이 얼마나 되는지, 가치는 얼마나 되는지 제대로 알고 있는 사람이 몇이나 되겠는가? 하지만 탄산음료와 영화는 다르다. 우리가 일상적으로 소비하는 사소한비용이기 때문이다. 이런 작은 비용은 도움을 절실히 바라고 있는 아프리커국민들의 처지와 대조를 이룸으로써 감정을 불러일으킨다.</w:t>
      </w:r>
    </w:p>
    <w:p w14:paraId="7648DD43" w14:textId="77777777" w:rsidR="0015131F" w:rsidRDefault="0015131F">
      <w:pPr>
        <w:spacing w:after="0"/>
        <w:jc w:val="both"/>
        <w:rPr>
          <w:rFonts w:ascii="SimSun" w:eastAsia="SimSun" w:hAnsi="SimSun"/>
          <w:color w:val="000000"/>
          <w:sz w:val="21"/>
        </w:rPr>
      </w:pPr>
    </w:p>
    <w:p w14:paraId="645D5C28" w14:textId="77777777" w:rsidR="0015131F" w:rsidRDefault="00366D32">
      <w:pPr>
        <w:spacing w:before="1" w:after="0" w:line="249" w:lineRule="auto"/>
        <w:ind w:left="200" w:right="340" w:hanging="40"/>
        <w:jc w:val="both"/>
        <w:rPr>
          <w:sz w:val="16"/>
        </w:rPr>
      </w:pPr>
      <w:r>
        <w:rPr>
          <w:rFonts w:ascii="Calibri" w:eastAsia="Calibri" w:hAnsi="Calibri" w:hint="eastAsia"/>
          <w:color w:val="000000"/>
          <w:sz w:val="16"/>
        </w:rPr>
        <w:t>| 결론 | 사람들의 관심을 끄는 가장 간단한 방법은 현재 그룹이 지닌 도식읍 정면으로 무너뜨리는 것이다.</w:t>
      </w:r>
    </w:p>
    <w:p w14:paraId="6CA55E71" w14:textId="77777777" w:rsidR="0015131F" w:rsidRDefault="0015131F">
      <w:pPr>
        <w:spacing w:after="0"/>
        <w:jc w:val="both"/>
        <w:rPr>
          <w:rFonts w:ascii="SimSun" w:eastAsia="SimSun" w:hAnsi="SimSun"/>
          <w:color w:val="000000"/>
          <w:sz w:val="21"/>
        </w:rPr>
      </w:pPr>
    </w:p>
    <w:p w14:paraId="1F25152E" w14:textId="77777777" w:rsidR="0015131F" w:rsidRDefault="0015131F">
      <w:pPr>
        <w:spacing w:after="0"/>
        <w:jc w:val="both"/>
        <w:rPr>
          <w:rFonts w:ascii="SimSun" w:eastAsia="SimSun" w:hAnsi="SimSun"/>
          <w:color w:val="000000"/>
          <w:sz w:val="21"/>
        </w:rPr>
      </w:pPr>
    </w:p>
    <w:p w14:paraId="6CAA5090" w14:textId="77777777" w:rsidR="0015131F" w:rsidRDefault="0015131F">
      <w:pPr>
        <w:spacing w:after="0"/>
        <w:jc w:val="both"/>
        <w:rPr>
          <w:rFonts w:ascii="SimSun" w:eastAsia="SimSun" w:hAnsi="SimSun"/>
          <w:color w:val="000000"/>
          <w:sz w:val="21"/>
        </w:rPr>
      </w:pPr>
    </w:p>
    <w:p w14:paraId="5CE18FC2" w14:textId="77777777" w:rsidR="0015131F" w:rsidRDefault="0015131F">
      <w:pPr>
        <w:spacing w:after="0"/>
        <w:jc w:val="both"/>
        <w:rPr>
          <w:rFonts w:ascii="SimSun" w:eastAsia="SimSun" w:hAnsi="SimSun"/>
          <w:color w:val="000000"/>
          <w:sz w:val="21"/>
        </w:rPr>
      </w:pPr>
    </w:p>
    <w:p w14:paraId="5454F199" w14:textId="77777777" w:rsidR="0015131F" w:rsidRDefault="00366D32">
      <w:pPr>
        <w:spacing w:before="123" w:after="0"/>
        <w:ind w:firstLine="20"/>
        <w:jc w:val="both"/>
        <w:rPr>
          <w:sz w:val="16"/>
        </w:rPr>
      </w:pPr>
      <w:r>
        <w:rPr>
          <w:rFonts w:ascii="Calibri" w:eastAsia="Calibri" w:hAnsi="Calibri" w:hint="eastAsia"/>
          <w:b/>
          <w:color w:val="000000"/>
          <w:sz w:val="16"/>
        </w:rPr>
        <w:t>미스터리를 해</w:t>
      </w:r>
      <w:r>
        <w:rPr>
          <w:rFonts w:ascii="Calibri" w:eastAsia="Calibri" w:hAnsi="Calibri" w:hint="eastAsia"/>
          <w:b/>
          <w:color w:val="000000"/>
          <w:sz w:val="16"/>
          <w:u w:val="single"/>
        </w:rPr>
        <w:t>결할 것</w:t>
      </w:r>
    </w:p>
    <w:p w14:paraId="59C5588A" w14:textId="77777777" w:rsidR="0015131F" w:rsidRDefault="0015131F">
      <w:pPr>
        <w:spacing w:after="0"/>
        <w:jc w:val="both"/>
        <w:rPr>
          <w:rFonts w:ascii="SimSun" w:eastAsia="SimSun" w:hAnsi="SimSun"/>
          <w:color w:val="000000"/>
          <w:sz w:val="21"/>
        </w:rPr>
      </w:pPr>
    </w:p>
    <w:p w14:paraId="02E29DCC" w14:textId="77777777" w:rsidR="0015131F" w:rsidRDefault="00366D32">
      <w:pPr>
        <w:spacing w:before="187" w:after="0" w:line="321" w:lineRule="auto"/>
        <w:ind w:left="40" w:right="120" w:hanging="20"/>
        <w:jc w:val="both"/>
        <w:rPr>
          <w:sz w:val="16"/>
        </w:rPr>
      </w:pPr>
      <w:r>
        <w:rPr>
          <w:rFonts w:ascii="Calibri" w:eastAsia="Calibri" w:hAnsi="Calibri" w:hint="eastAsia"/>
          <w:color w:val="000000"/>
          <w:sz w:val="16"/>
        </w:rPr>
        <w:t>이 장의 첫머리에서 우리는 두 개의 질문을 던졌다. 첫째, 사람들의관심을 어떻게 이끌어낼 것인가? 둘째, 그리고 그것을 어떻게 유지할 것인가? 이제까지 우리가 제시한 기발한 메시지들은 대개 비교적 단순하고 원형에 가까운 것들이었다. 심오한 의미를 내포하고 있으면서도 짧고 신속했으며, 따라서 사람들의 관심을 이주 잠깐 동안붙들어놓기만 해도 성공할 수 있었다. 그러나 때때로 우리의 메시지는 그보다 훨씬 길고 복잡하다. 그렇다면 어떻게 보다 복잡한 메시지를 더욱 오랫동안 달라붙어 있게 할 수 있을까? 사람들의 관심을어떻게 붙들어놓을 것인가?</w:t>
      </w:r>
    </w:p>
    <w:p w14:paraId="4ACC51A8" w14:textId="77777777" w:rsidR="0015131F" w:rsidRDefault="00366D32">
      <w:pPr>
        <w:spacing w:after="0" w:line="321" w:lineRule="auto"/>
        <w:ind w:left="20" w:right="120" w:firstLine="140"/>
        <w:jc w:val="both"/>
        <w:rPr>
          <w:sz w:val="16"/>
        </w:rPr>
        <w:sectPr w:rsidR="0015131F">
          <w:headerReference w:type="default" r:id="rId199"/>
          <w:footerReference w:type="default" r:id="rId200"/>
          <w:type w:val="continuous"/>
          <w:pgSz w:w="11900" w:h="9880"/>
          <w:pgMar w:top="720" w:right="720" w:bottom="1440" w:left="720" w:header="360" w:footer="720" w:gutter="0"/>
          <w:cols w:num="2" w:space="720" w:equalWidth="0">
            <w:col w:w="4380" w:space="1440"/>
            <w:col w:w="4640" w:space="0"/>
          </w:cols>
        </w:sectPr>
      </w:pPr>
      <w:r>
        <w:rPr>
          <w:rFonts w:ascii="Calibri" w:eastAsia="Calibri" w:hAnsi="Calibri" w:hint="eastAsia"/>
          <w:color w:val="000000"/>
          <w:sz w:val="16"/>
        </w:rPr>
        <w:t>몇 년 전, 애리조나 주립대학의 사회심리학자인 로버트 치알디니는 학생들을 가르치거나 글을 쓸 때 과학에 관해 설</w:t>
      </w:r>
      <w:r>
        <w:rPr>
          <w:rFonts w:ascii="Calibri" w:eastAsia="Calibri" w:hAnsi="Calibri" w:hint="eastAsia"/>
          <w:color w:val="000000"/>
          <w:sz w:val="16"/>
        </w:rPr>
        <w:lastRenderedPageBreak/>
        <w:t>명할 수 있는 더</w:t>
      </w:r>
    </w:p>
    <w:p w14:paraId="1B657CDE" w14:textId="77777777" w:rsidR="0015131F" w:rsidRDefault="00366D32">
      <w:pPr>
        <w:spacing w:after="0" w:line="331" w:lineRule="auto"/>
        <w:ind w:left="20" w:right="40"/>
        <w:jc w:val="both"/>
        <w:rPr>
          <w:sz w:val="17"/>
        </w:rPr>
      </w:pPr>
      <w:r>
        <w:rPr>
          <w:rFonts w:ascii="Calibri" w:eastAsia="Calibri" w:hAnsi="Calibri" w:hint="eastAsia"/>
          <w:color w:val="000000"/>
          <w:sz w:val="17"/>
        </w:rPr>
        <w:lastRenderedPageBreak/>
        <w:t>효과적인 방법이 없나 고심하게 되었다. 그는 도움을 얻기 위해 도서관으로 향했다. 책장을 뒤져 평범한 독자들을 위한 대중적인 과학서들을 모조리 끄집어낸 다음 마음에 드는 부분들을 복사했다. 사무실로 돌아온 그는 복사한 종이들을 정리하며 공통된 내용을 찾아보았다.</w:t>
      </w:r>
    </w:p>
    <w:p w14:paraId="1F740B2B" w14:textId="77777777" w:rsidR="0015131F" w:rsidRDefault="00366D32">
      <w:pPr>
        <w:spacing w:after="0" w:line="331" w:lineRule="auto"/>
        <w:ind w:left="20" w:right="40" w:firstLine="120"/>
        <w:jc w:val="both"/>
        <w:rPr>
          <w:sz w:val="17"/>
        </w:rPr>
      </w:pPr>
      <w:r>
        <w:rPr>
          <w:rFonts w:ascii="Calibri" w:eastAsia="Calibri" w:hAnsi="Calibri" w:hint="eastAsia"/>
          <w:color w:val="000000"/>
          <w:sz w:val="17"/>
        </w:rPr>
        <w:t>재미없는 부분은 예상했던 그대로였다. 목적이 불분명했고 문장은너무 딱딱했으며 이해할 수 없는 전문용어들로 가득했다. 재미있는글들도 기대했던 그대로의 장점을 지니고 있었다. 명확한 구조, 생생한 예시 매끄러운 문장 “그러다 니는 뜻밖의 점을 발견했다." 치알디니는 말했다. "잘된 글들이 모두 추리소설처럼 시작하고 있었던것이다. 저자들은 상식과 어긋니는 놀라운 일을 묘사한 다음. 그 수수께끼를 풀어나가며 독자들을 유도하고 있었다."</w:t>
      </w:r>
    </w:p>
    <w:p w14:paraId="41DD4524" w14:textId="77777777" w:rsidR="0015131F" w:rsidRDefault="00366D32">
      <w:pPr>
        <w:spacing w:after="0"/>
        <w:ind w:firstLine="260"/>
        <w:jc w:val="both"/>
        <w:rPr>
          <w:sz w:val="16"/>
        </w:rPr>
      </w:pPr>
      <w:r>
        <w:rPr>
          <w:rFonts w:ascii="Calibri" w:eastAsia="Calibri" w:hAnsi="Calibri" w:hint="eastAsia"/>
          <w:color w:val="000000"/>
          <w:sz w:val="16"/>
        </w:rPr>
        <w:t>가 특히 깊은 감명을 받은 것은 한 천문학자의 글이었다.</w:t>
      </w:r>
    </w:p>
    <w:p w14:paraId="60B24BB8" w14:textId="77777777" w:rsidR="0015131F" w:rsidRDefault="0015131F">
      <w:pPr>
        <w:spacing w:after="0"/>
        <w:jc w:val="both"/>
        <w:rPr>
          <w:rFonts w:ascii="SimSun" w:eastAsia="SimSun" w:hAnsi="SimSun"/>
          <w:color w:val="000000"/>
          <w:sz w:val="21"/>
        </w:rPr>
      </w:pPr>
    </w:p>
    <w:p w14:paraId="330FC349" w14:textId="77777777" w:rsidR="0015131F" w:rsidRDefault="0015131F">
      <w:pPr>
        <w:spacing w:after="0"/>
        <w:jc w:val="both"/>
        <w:rPr>
          <w:rFonts w:ascii="SimSun" w:eastAsia="SimSun" w:hAnsi="SimSun"/>
          <w:color w:val="000000"/>
          <w:sz w:val="21"/>
        </w:rPr>
      </w:pPr>
    </w:p>
    <w:p w14:paraId="7EC3A181" w14:textId="77777777" w:rsidR="0015131F" w:rsidRDefault="00366D32">
      <w:pPr>
        <w:spacing w:after="0" w:line="331" w:lineRule="auto"/>
        <w:ind w:left="140" w:right="40" w:firstLine="120"/>
        <w:jc w:val="both"/>
        <w:rPr>
          <w:sz w:val="17"/>
        </w:rPr>
      </w:pPr>
      <w:r>
        <w:rPr>
          <w:rFonts w:ascii="Calibri" w:eastAsia="Calibri" w:hAnsi="Calibri" w:hint="eastAsia"/>
          <w:color w:val="000000"/>
          <w:sz w:val="17"/>
        </w:rPr>
        <w:t>우리 태양계에서 가장 이름다운 천체라 일컬어지는 토성의 고리는 어떻게 생겨난 것일까? 태양계에 토성의 고리에 비할 만한 것은 아무것도없다. 이 고리는 도대체 무엇으로 이루어진 걸까?</w:t>
      </w:r>
    </w:p>
    <w:p w14:paraId="3217D7D6" w14:textId="77777777" w:rsidR="0015131F" w:rsidRDefault="0015131F">
      <w:pPr>
        <w:spacing w:after="0"/>
        <w:jc w:val="both"/>
        <w:rPr>
          <w:rFonts w:ascii="SimSun" w:eastAsia="SimSun" w:hAnsi="SimSun"/>
          <w:color w:val="000000"/>
          <w:sz w:val="21"/>
        </w:rPr>
      </w:pPr>
    </w:p>
    <w:p w14:paraId="57BFFDE3" w14:textId="77777777" w:rsidR="0015131F" w:rsidRDefault="00366D32">
      <w:pPr>
        <w:spacing w:before="75" w:after="0" w:line="331" w:lineRule="auto"/>
        <w:ind w:left="20" w:right="40" w:firstLine="120"/>
        <w:jc w:val="both"/>
        <w:rPr>
          <w:sz w:val="17"/>
        </w:rPr>
      </w:pPr>
      <w:r>
        <w:rPr>
          <w:rFonts w:ascii="Calibri" w:eastAsia="Calibri" w:hAnsi="Calibri" w:hint="eastAsia"/>
          <w:color w:val="000000"/>
          <w:sz w:val="17"/>
        </w:rPr>
        <w:t>그런 다음 저자는 "서로 다른 국적을 지닌 세 개의 과학자 집단이어떻게 각각 완전히 다른 결론에 이르게 되었을까?"라는 질문으로궁금증을 더욱 유발했다.</w:t>
      </w:r>
    </w:p>
    <w:p w14:paraId="7B7BE2CD" w14:textId="77777777" w:rsidR="0015131F" w:rsidRDefault="0015131F">
      <w:pPr>
        <w:spacing w:after="0"/>
        <w:jc w:val="both"/>
        <w:rPr>
          <w:rFonts w:ascii="SimSun" w:eastAsia="SimSun" w:hAnsi="SimSun"/>
          <w:color w:val="000000"/>
          <w:sz w:val="21"/>
        </w:rPr>
      </w:pPr>
    </w:p>
    <w:p w14:paraId="5AB8BD8B" w14:textId="77777777" w:rsidR="0015131F" w:rsidRDefault="0015131F">
      <w:pPr>
        <w:spacing w:after="0"/>
        <w:jc w:val="both"/>
        <w:rPr>
          <w:rFonts w:ascii="SimSun" w:eastAsia="SimSun" w:hAnsi="SimSun"/>
          <w:color w:val="000000"/>
          <w:sz w:val="21"/>
        </w:rPr>
      </w:pPr>
    </w:p>
    <w:p w14:paraId="7C4C6D10" w14:textId="77777777" w:rsidR="0015131F" w:rsidRDefault="00366D32">
      <w:pPr>
        <w:spacing w:before="6" w:after="0" w:line="239" w:lineRule="auto"/>
        <w:ind w:firstLine="260"/>
        <w:jc w:val="both"/>
        <w:rPr>
          <w:sz w:val="13"/>
        </w:rPr>
      </w:pPr>
      <w:r>
        <w:rPr>
          <w:rFonts w:ascii="Calibri" w:eastAsia="Calibri" w:hAnsi="Calibri" w:hint="eastAsia"/>
          <w:color w:val="000000"/>
          <w:sz w:val="13"/>
        </w:rPr>
        <w:t>케임브리지 대학 연구진은 토성의 고리가 가스라고 주장했고, MIT 연</w:t>
      </w:r>
    </w:p>
    <w:p w14:paraId="1B00EA69" w14:textId="77777777" w:rsidR="0015131F" w:rsidRDefault="00366D32">
      <w:pPr>
        <w:spacing w:line="1" w:lineRule="exact"/>
      </w:pPr>
      <w:r>
        <w:br w:type="column"/>
      </w:r>
    </w:p>
    <w:p w14:paraId="0D2D91B1" w14:textId="77777777" w:rsidR="0015131F" w:rsidRDefault="00366D32">
      <w:pPr>
        <w:spacing w:after="0" w:line="304" w:lineRule="auto"/>
        <w:ind w:left="180" w:right="40" w:hanging="40"/>
        <w:jc w:val="both"/>
        <w:rPr>
          <w:sz w:val="17"/>
        </w:rPr>
      </w:pPr>
      <w:r>
        <w:rPr>
          <w:rFonts w:ascii="Calibri" w:eastAsia="Calibri" w:hAnsi="Calibri" w:hint="eastAsia"/>
          <w:color w:val="000000"/>
          <w:sz w:val="17"/>
        </w:rPr>
        <w:t>구진은 먼지 입자라고 주장했으며, 캘리포니아 공과대학에서는 고리가얼음 입자로 구성되어 있다고 주장했다. 하나의 대상을 놓고 어떻게 이렇게 다양한 결론이 가능할까? 정답은 과연 무엇일까?</w:t>
      </w:r>
    </w:p>
    <w:p w14:paraId="283AFB15" w14:textId="77777777" w:rsidR="0015131F" w:rsidRDefault="0015131F">
      <w:pPr>
        <w:spacing w:after="0"/>
        <w:jc w:val="both"/>
        <w:rPr>
          <w:rFonts w:ascii="SimSun" w:eastAsia="SimSun" w:hAnsi="SimSun"/>
          <w:color w:val="000000"/>
          <w:sz w:val="21"/>
        </w:rPr>
      </w:pPr>
    </w:p>
    <w:p w14:paraId="79BF2EEA" w14:textId="77777777" w:rsidR="0015131F" w:rsidRDefault="00366D32">
      <w:pPr>
        <w:spacing w:after="0" w:line="304" w:lineRule="auto"/>
        <w:ind w:right="40" w:firstLine="140"/>
        <w:jc w:val="both"/>
        <w:rPr>
          <w:sz w:val="17"/>
        </w:rPr>
      </w:pPr>
      <w:r>
        <w:rPr>
          <w:rFonts w:ascii="Calibri" w:eastAsia="Calibri" w:hAnsi="Calibri" w:hint="eastAsia"/>
          <w:color w:val="000000"/>
          <w:sz w:val="17"/>
        </w:rPr>
        <w:t>이 수수께끼를 풀어나가는 과정은 마치 추리소설처럼 천천히 전개된다. 리드에서 희망차게 출발한 과학자들은 막다른 궁지에 몰렸다가, 다시 운 좋게 작은 단서를 발견하여 조금씩 전진해나간다. 마침내 몇 달 동안 각고의 노력을 퍼부은 후에 돌파구를 발견한다. 치알디니는 이렇게 말한다. "장장 20페이지나 넘긴 뒤에야 결론이 등장했다. 결론이 뭔지 아는가? 바로 먼지였다. 먼지! 정확하게 말하자면 얼음으로 뒤덮인 먼지였다. 자, 솔직히 다는 먼지 따위에는 이무런 관심도 없으며 토성의 고리가 무엇으로 구성되어 있든 나하고는아무 상관도 없다. 하지만 이 저지는 대가 숨도 못 쉬고 정신없이 책장을 넘기게 만들었다."</w:t>
      </w:r>
    </w:p>
    <w:p w14:paraId="3677C27E" w14:textId="77777777" w:rsidR="0015131F" w:rsidRDefault="00366D32">
      <w:pPr>
        <w:spacing w:after="0" w:line="304" w:lineRule="auto"/>
        <w:ind w:right="40" w:firstLine="140"/>
        <w:jc w:val="both"/>
        <w:rPr>
          <w:sz w:val="17"/>
        </w:rPr>
      </w:pPr>
      <w:r>
        <w:rPr>
          <w:rFonts w:ascii="Calibri" w:eastAsia="Calibri" w:hAnsi="Calibri" w:hint="eastAsia"/>
          <w:color w:val="000000"/>
          <w:sz w:val="17"/>
        </w:rPr>
        <w:t>미스터리의 힘은 엄청나다고 치알디니는 말한다. 왜냐하면 미스터리는 언제나 결론을 요구하기 때문이다. "'아하!'라는 깨달음의 순간에 만족감이 느껴진다는 얘기는 당신도 들어봤을 것이다. 하지만만일 '엉?' 다음에 '아하!'가 온다면 훨씬 만족스러울 것이다."</w:t>
      </w:r>
    </w:p>
    <w:p w14:paraId="2B6D1C70" w14:textId="77777777" w:rsidR="0015131F" w:rsidRDefault="00366D32">
      <w:pPr>
        <w:spacing w:after="0" w:line="304" w:lineRule="auto"/>
        <w:ind w:right="40" w:firstLine="140"/>
        <w:jc w:val="both"/>
        <w:rPr>
          <w:sz w:val="17"/>
        </w:rPr>
      </w:pPr>
      <w:r>
        <w:rPr>
          <w:rFonts w:ascii="Calibri" w:eastAsia="Calibri" w:hAnsi="Calibri" w:hint="eastAsia"/>
          <w:color w:val="000000"/>
          <w:sz w:val="17"/>
        </w:rPr>
        <w:t>미스터리를 창조함으로써 이 천문학자는 먼지를 흥미로운 대상으로 만들었다. 그는 단순히 결론뿐 아니라 온갖 과학 이론과 실험에관한 정보로 빽빽하게 들어찬 20페이지를 넘기는 동안 사람들의 관심을 잡이두는 데 성공했다.</w:t>
      </w:r>
    </w:p>
    <w:p w14:paraId="13E8C52A" w14:textId="77777777" w:rsidR="0015131F" w:rsidRDefault="00366D32">
      <w:pPr>
        <w:spacing w:after="0"/>
        <w:ind w:firstLine="140"/>
        <w:jc w:val="both"/>
        <w:rPr>
          <w:sz w:val="14"/>
        </w:rPr>
        <w:sectPr w:rsidR="0015131F">
          <w:headerReference w:type="default" r:id="rId201"/>
          <w:footerReference w:type="default" r:id="rId202"/>
          <w:type w:val="continuous"/>
          <w:pgSz w:w="11900" w:h="9900"/>
          <w:pgMar w:top="720" w:right="720" w:bottom="1200" w:left="720" w:header="360" w:footer="600" w:gutter="0"/>
          <w:cols w:num="2" w:space="720" w:equalWidth="0">
            <w:col w:w="4680" w:space="1260"/>
            <w:col w:w="4520" w:space="0"/>
          </w:cols>
        </w:sectPr>
      </w:pPr>
      <w:r>
        <w:rPr>
          <w:rFonts w:ascii="Calibri" w:eastAsia="Calibri" w:hAnsi="Calibri" w:hint="eastAsia"/>
          <w:color w:val="000000"/>
          <w:sz w:val="14"/>
        </w:rPr>
        <w:t>치알디니는 이런 추리소설 방식을 자신의 수업에도 활용하기 시작</w:t>
      </w:r>
    </w:p>
    <w:p w14:paraId="63E092E1" w14:textId="77777777" w:rsidR="0015131F" w:rsidRDefault="00366D32">
      <w:pPr>
        <w:spacing w:after="0" w:line="215" w:lineRule="auto"/>
        <w:ind w:left="40" w:right="20" w:hanging="20"/>
        <w:jc w:val="both"/>
        <w:rPr>
          <w:sz w:val="21"/>
        </w:rPr>
      </w:pPr>
      <w:r>
        <w:rPr>
          <w:rFonts w:ascii="Calibri" w:eastAsia="Calibri" w:hAnsi="Calibri" w:hint="eastAsia"/>
          <w:color w:val="000000"/>
          <w:sz w:val="21"/>
        </w:rPr>
        <w:lastRenderedPageBreak/>
        <w:t>했다. 효괴는 신속하고 명백했다. 그는 수업을 시작할 때 수수께끼를 제시하고 강의 내내 이따금 그 의문을 상기시켰으며 마지막이 되어서야 해답을 알려주었다. 한번은 해답을 미처 알려주기 전에 수업종이 울리고 말았다. "보통 학생들은 수업이 끝나기 5~10분 전부터가방을 챙기기 시작한다. 펜을 내려놓고 공책을 덮고 가방을 잠그고······" 하지만 학생들은 아무 말 없이 조용히 앉아 있었다. "종이울렸는데도 이무도 자리에서 일어나지 않았다. 내가 결론을 밝히지않고 수업을 접으려고 하자 항의를 할 정도였다." 그때 그는 다이너마이트를 발명한 노벨처럼 환희의 순간을 느꼈다고 한다.</w:t>
      </w:r>
    </w:p>
    <w:p w14:paraId="396FAB8A" w14:textId="77777777" w:rsidR="0015131F" w:rsidRDefault="00366D32">
      <w:pPr>
        <w:spacing w:after="0" w:line="215" w:lineRule="auto"/>
        <w:ind w:left="20" w:right="20" w:firstLine="160"/>
        <w:jc w:val="both"/>
        <w:rPr>
          <w:sz w:val="21"/>
        </w:rPr>
      </w:pPr>
      <w:r>
        <w:rPr>
          <w:rFonts w:ascii="Calibri" w:eastAsia="Calibri" w:hAnsi="Calibri" w:hint="eastAsia"/>
          <w:color w:val="000000"/>
          <w:sz w:val="21"/>
        </w:rPr>
        <w:t>치알디니는 추리소설 기법을 활용하는 교수법의 최대 장점은 "수수께끼를 풀어나가는 과정이 과학을 공부하는 과정과 놀랍도록 유사하다는 점"이라고 말한다. 즉, 추리소설 기법을 이용함으로써 교사들은 그날그날의 주제에 대해 학생들의 관심을 높일 수 있을 뿐아니라 학생들에게 과학자와 같은 논리적 사고방식을 고무시킬 수있다는 것이다.</w:t>
      </w:r>
    </w:p>
    <w:p w14:paraId="0C1492E5" w14:textId="77777777" w:rsidR="0015131F" w:rsidRDefault="00366D32">
      <w:pPr>
        <w:spacing w:after="0" w:line="215" w:lineRule="auto"/>
        <w:ind w:left="20" w:right="20" w:firstLine="160"/>
        <w:jc w:val="both"/>
        <w:rPr>
          <w:sz w:val="21"/>
        </w:rPr>
      </w:pPr>
      <w:r>
        <w:rPr>
          <w:rFonts w:ascii="Calibri" w:eastAsia="Calibri" w:hAnsi="Calibri" w:hint="eastAsia"/>
          <w:color w:val="000000"/>
          <w:sz w:val="21"/>
        </w:rPr>
        <w:t>미스터리 구조는 과학만의 특권이 아니다. 미스터리는 명백한 답이 없는 질문이 있는 곳이라면 어디든 존재한다. 어째서 판다곰은동물원에서 오래 살지 못할까? 어째서 고객들은 우리 신상품을 좋아하지 않는 것일까? 어린 학생들에게 분수의 원리를 가르치려면어떻게 해야 할까?</w:t>
      </w:r>
    </w:p>
    <w:p w14:paraId="0C5412CB" w14:textId="77777777" w:rsidR="0015131F" w:rsidRDefault="00366D32">
      <w:pPr>
        <w:spacing w:after="0" w:line="215" w:lineRule="auto"/>
        <w:ind w:left="20" w:right="20" w:firstLine="160"/>
        <w:jc w:val="both"/>
        <w:rPr>
          <w:sz w:val="21"/>
        </w:rPr>
      </w:pPr>
      <w:r>
        <w:rPr>
          <w:rFonts w:ascii="Calibri" w:eastAsia="Calibri" w:hAnsi="Calibri" w:hint="eastAsia"/>
          <w:color w:val="000000"/>
          <w:sz w:val="21"/>
        </w:rPr>
        <w:t>이쯤에서 무슨 일이 벌어지고 있는지 슬슬 감이 잡히는가? 이제우리는 의외성의 상위 단계에 도달했다. 노드스트롬 백화점의 노디스토리는 거의 즉각적인 깨달음을 불러일으킨다. 노디는 고객들의</w:t>
      </w:r>
    </w:p>
    <w:p w14:paraId="1061A0AF" w14:textId="77777777" w:rsidR="0015131F" w:rsidRDefault="00366D32">
      <w:pPr>
        <w:spacing w:line="1" w:lineRule="exact"/>
      </w:pPr>
      <w:r>
        <w:br w:type="column"/>
      </w:r>
    </w:p>
    <w:p w14:paraId="0C5E1020" w14:textId="77777777" w:rsidR="0015131F" w:rsidRDefault="00366D32">
      <w:pPr>
        <w:spacing w:after="0" w:line="204" w:lineRule="auto"/>
        <w:ind w:left="80" w:right="40" w:hanging="60"/>
        <w:jc w:val="both"/>
        <w:rPr>
          <w:sz w:val="21"/>
        </w:rPr>
      </w:pPr>
      <w:r>
        <w:rPr>
          <w:rFonts w:ascii="Calibri" w:eastAsia="Calibri" w:hAnsi="Calibri" w:hint="eastAsia"/>
          <w:color w:val="000000"/>
          <w:sz w:val="21"/>
        </w:rPr>
        <w:t>자동차에 히터를 틀어준다. 이 스토리를 들은 순간, 고객서비스에대한 당신의 기존 도식은 순식간에 사라지고 새로운 모습으로 재정의된다. 하지만 미스터리의 작용 방식은 다르다. 미스터리는 예측하지 못한 순간이 아니라 예측하지 못한 여정에서 창조된다. 우리는목적지를 알고 있다. 미스터리를 해결할 것. 그러나 거기에 어떻게도달할 수 있을지는 알지 못한다.</w:t>
      </w:r>
    </w:p>
    <w:p w14:paraId="0F9D5818" w14:textId="77777777" w:rsidR="0015131F" w:rsidRDefault="00366D32">
      <w:pPr>
        <w:spacing w:after="0" w:line="204" w:lineRule="auto"/>
        <w:ind w:left="20" w:right="40" w:firstLine="160"/>
        <w:jc w:val="both"/>
        <w:rPr>
          <w:sz w:val="21"/>
        </w:rPr>
      </w:pPr>
      <w:r>
        <w:rPr>
          <w:rFonts w:ascii="Calibri" w:eastAsia="Calibri" w:hAnsi="Calibri" w:hint="eastAsia"/>
          <w:color w:val="000000"/>
          <w:sz w:val="21"/>
        </w:rPr>
        <w:t>도식의 파괴는 순간적으로 일어난다. 쾅! 다음 순간에는 모든 게바뀌어 있다. 만약 토성의 고리가 솜 보풀로 구성되어 있다는 이야기를 듣는다면, 그 순간 우리의 도식은 무너져내릴 것이다. 우리는그것을 '레벨 1'의 의외성이라고 부른다. 하지만 실제로 토성의 고리 미스터리는 훨씬 광범위하고 미묘한 스토리다. 우리는 똑똑한 과학자들마저 토성의 고리가 무엇으로 구성되어 있는지 모른디는 이야기를 듣고, 어떤 결말이 기다릴지 모를 미지의 길로 초대받는다.이것은 '레벨 2'의 의외성이다. 이런 식으로 우리는 놀라움의 단계에서 흥미 유지의 단계로 옮겨간다.</w:t>
      </w:r>
    </w:p>
    <w:p w14:paraId="22495A9A" w14:textId="77777777" w:rsidR="0015131F" w:rsidRDefault="0015131F">
      <w:pPr>
        <w:spacing w:after="0"/>
        <w:jc w:val="both"/>
        <w:rPr>
          <w:rFonts w:ascii="SimSun" w:eastAsia="SimSun" w:hAnsi="SimSun"/>
          <w:color w:val="000000"/>
          <w:sz w:val="21"/>
        </w:rPr>
      </w:pPr>
    </w:p>
    <w:p w14:paraId="73257D2A" w14:textId="77777777" w:rsidR="0015131F" w:rsidRDefault="0015131F">
      <w:pPr>
        <w:spacing w:after="0"/>
        <w:jc w:val="both"/>
        <w:rPr>
          <w:rFonts w:ascii="SimSun" w:eastAsia="SimSun" w:hAnsi="SimSun"/>
          <w:color w:val="000000"/>
          <w:sz w:val="21"/>
        </w:rPr>
      </w:pPr>
    </w:p>
    <w:p w14:paraId="003FAF72" w14:textId="77777777" w:rsidR="0015131F" w:rsidRDefault="00366D32">
      <w:pPr>
        <w:spacing w:after="0" w:line="191" w:lineRule="auto"/>
        <w:ind w:firstLine="20"/>
        <w:jc w:val="both"/>
        <w:rPr>
          <w:sz w:val="21"/>
        </w:rPr>
      </w:pPr>
      <w:r>
        <w:rPr>
          <w:rFonts w:ascii="Calibri" w:eastAsia="Calibri" w:hAnsi="Calibri" w:hint="eastAsia"/>
          <w:b/>
          <w:color w:val="000000"/>
          <w:sz w:val="21"/>
        </w:rPr>
        <w:t>아이들</w:t>
      </w:r>
      <w:r>
        <w:rPr>
          <w:rFonts w:ascii="Calibri" w:eastAsia="Calibri" w:hAnsi="Calibri" w:hint="eastAsia"/>
          <w:color w:val="000000"/>
          <w:sz w:val="21"/>
          <w:u w:val="single"/>
        </w:rPr>
        <w:t xml:space="preserve"> </w:t>
      </w:r>
      <w:r>
        <w:rPr>
          <w:rFonts w:ascii="Calibri" w:eastAsia="Calibri" w:hAnsi="Calibri" w:hint="eastAsia"/>
          <w:b/>
          <w:color w:val="000000"/>
          <w:sz w:val="21"/>
        </w:rPr>
        <w:t>은 어떻게 포켓몬 이름을 다 외울까?</w:t>
      </w:r>
    </w:p>
    <w:p w14:paraId="263A4D35" w14:textId="77777777" w:rsidR="0015131F" w:rsidRDefault="0015131F">
      <w:pPr>
        <w:spacing w:after="0"/>
        <w:jc w:val="both"/>
        <w:rPr>
          <w:rFonts w:ascii="SimSun" w:eastAsia="SimSun" w:hAnsi="SimSun"/>
          <w:color w:val="000000"/>
          <w:sz w:val="21"/>
        </w:rPr>
      </w:pPr>
    </w:p>
    <w:p w14:paraId="25B0A4DA" w14:textId="77777777" w:rsidR="0015131F" w:rsidRDefault="00366D32">
      <w:pPr>
        <w:spacing w:after="0" w:line="204" w:lineRule="auto"/>
        <w:ind w:left="20" w:right="40"/>
        <w:jc w:val="both"/>
        <w:rPr>
          <w:sz w:val="21"/>
        </w:rPr>
        <w:sectPr w:rsidR="0015131F">
          <w:headerReference w:type="default" r:id="rId203"/>
          <w:footerReference w:type="default" r:id="rId204"/>
          <w:type w:val="continuous"/>
          <w:pgSz w:w="11900" w:h="10000"/>
          <w:pgMar w:top="720" w:right="720" w:bottom="1200" w:left="720" w:header="360" w:footer="600" w:gutter="0"/>
          <w:cols w:num="2" w:space="720" w:equalWidth="0">
            <w:col w:w="4720" w:space="1200"/>
            <w:col w:w="4540" w:space="0"/>
          </w:cols>
        </w:sectPr>
      </w:pPr>
      <w:r>
        <w:rPr>
          <w:rFonts w:ascii="Calibri" w:eastAsia="Calibri" w:hAnsi="Calibri" w:hint="eastAsia"/>
          <w:color w:val="000000"/>
          <w:sz w:val="21"/>
        </w:rPr>
        <w:t xml:space="preserve">&lt;대역전(Trading Placed)&gt;이라는 영화의 초반, 에디 머피가 연기하는다리 없는 거지 빌리 레이 밸런타인이 스케이트보드처럼 생긴 장치위에 앉아 손으로 바퀴를 밀며 공원을 돌아다니고 있다. 그는 행인들에게 구걸을 하고 매력적인 여자가 지나가면 데이트를 하자고 추근대기도 </w:t>
      </w:r>
      <w:r>
        <w:rPr>
          <w:rFonts w:ascii="Calibri" w:eastAsia="Calibri" w:hAnsi="Calibri" w:hint="eastAsia"/>
          <w:color w:val="000000"/>
          <w:sz w:val="21"/>
        </w:rPr>
        <w:lastRenderedPageBreak/>
        <w:t>한다. 그것을 본 경찰 두 명이 다가온다. 경찰들이 밸런타인</w:t>
      </w:r>
    </w:p>
    <w:p w14:paraId="04B102B6" w14:textId="77777777" w:rsidR="0015131F" w:rsidRDefault="00366D32">
      <w:pPr>
        <w:spacing w:after="0" w:line="273" w:lineRule="auto"/>
        <w:ind w:left="60" w:right="20" w:hanging="40"/>
        <w:jc w:val="both"/>
        <w:rPr>
          <w:sz w:val="18"/>
        </w:rPr>
      </w:pPr>
      <w:r>
        <w:rPr>
          <w:rFonts w:ascii="Calibri" w:eastAsia="Calibri" w:hAnsi="Calibri" w:hint="eastAsia"/>
          <w:color w:val="000000"/>
          <w:sz w:val="18"/>
        </w:rPr>
        <w:lastRenderedPageBreak/>
        <w:t>을 양쪽에서 잡아 일으켜세우자 '짜잔!' 그의 다리가, 완벽한 한 쌍의 다리가 불쑥 튀어나온다. 밸런타인은 전문 사기꾼이었던 것이다.</w:t>
      </w:r>
    </w:p>
    <w:p w14:paraId="15C1A67C" w14:textId="77777777" w:rsidR="0015131F" w:rsidRDefault="00366D32">
      <w:pPr>
        <w:spacing w:after="0" w:line="273" w:lineRule="auto"/>
        <w:ind w:left="20" w:right="20" w:firstLine="140"/>
        <w:jc w:val="both"/>
        <w:rPr>
          <w:sz w:val="18"/>
        </w:rPr>
      </w:pPr>
      <w:r>
        <w:rPr>
          <w:rFonts w:ascii="Calibri" w:eastAsia="Calibri" w:hAnsi="Calibri" w:hint="eastAsia"/>
          <w:color w:val="000000"/>
          <w:sz w:val="18"/>
        </w:rPr>
        <w:t>이제 나이 든 사업가인 듀크 형제가 등장한다. 그들은 경찰에게 밸런타인을 석방해 자기들에게 넘겨달라고 설득한다. 몇 장면이 지나면 다시 밸런타인이 등장하는데 이번에는 스리피스 정장을 빼입고호화롭고 고풍스러운 사무실에 거들먹거리며 앉아 있다. 듀크 형제가 그를 사업가로 변신시킨 것이다.</w:t>
      </w:r>
    </w:p>
    <w:p w14:paraId="411C9686" w14:textId="77777777" w:rsidR="0015131F" w:rsidRDefault="00366D32">
      <w:pPr>
        <w:spacing w:after="0" w:line="273" w:lineRule="auto"/>
        <w:ind w:left="20" w:right="20" w:firstLine="140"/>
        <w:jc w:val="both"/>
        <w:rPr>
          <w:sz w:val="18"/>
        </w:rPr>
      </w:pPr>
      <w:r>
        <w:rPr>
          <w:rFonts w:ascii="Calibri" w:eastAsia="Calibri" w:hAnsi="Calibri" w:hint="eastAsia"/>
          <w:color w:val="000000"/>
          <w:sz w:val="18"/>
        </w:rPr>
        <w:t>시나리오계의 대가 로버트 매키는 '전환점(터닝 포인트)'이라는 개념을 묘사하는 데 이 예를 사용한다. 매키는 관객들의 관심을 붙잡이두는 솜씨에 대해서라면 제대로 아는 사람이다. 그의 영화 시나리오 쓰기 세미나에는 1인당 500달러를 내고라도 강연을 들으려는 야심만만한 각본가들이 앞 다투어 몰려든다. &lt;빌리지 보이스(Village Voice)&gt;는 그의 세미나를 '작가들뿐 아니라 배우와 감독, 평론가 그리고 평범한 영화 애호가라 할지라도 결코 놓쳐서는 안 될 강연이라고 평했다. 그의 제자들은 &lt;E.R&gt;. &lt;힐 스트리트 블루스(Hill Street Blues)&gt;. &lt;엑스파일(X-Files)&gt; 같은 TV 드라마부터 &lt;컬러 퍼플(Color Purple)&gt;과 &lt;포레스트 검프(Forest Gump)&gt;, &lt;13일의 금요일(Friday the 13th)&gt; 등의 영화에 이르기까지 수많은 작품들의 각본을 쓰고 감독을 하고 제작에 참여했다.</w:t>
      </w:r>
    </w:p>
    <w:p w14:paraId="00C7645B" w14:textId="77777777" w:rsidR="0015131F" w:rsidRDefault="00366D32">
      <w:pPr>
        <w:spacing w:after="0" w:line="273" w:lineRule="auto"/>
        <w:ind w:left="20" w:right="20" w:firstLine="140"/>
        <w:jc w:val="both"/>
        <w:rPr>
          <w:sz w:val="18"/>
        </w:rPr>
      </w:pPr>
      <w:r>
        <w:rPr>
          <w:rFonts w:ascii="Calibri" w:eastAsia="Calibri" w:hAnsi="Calibri" w:hint="eastAsia"/>
          <w:color w:val="000000"/>
          <w:sz w:val="18"/>
        </w:rPr>
        <w:t>매키는 말한다. "호기심은 질문에 대답하고 열려 있는 패턴을 닫는 데 필요한 지적 능력이다. 스토리는 그와 정반대의 것, 즉 질문을제기하고 상황을 던져줌으로써 이 보편적 욕구를 충족시켜준다."&lt;대역전&gt;에서 빌리 레이와 듀크 형제의 전환점은 관객들을 궁금하</w:t>
      </w:r>
    </w:p>
    <w:p w14:paraId="7C61AA15" w14:textId="77777777" w:rsidR="0015131F" w:rsidRDefault="00366D32">
      <w:pPr>
        <w:spacing w:line="1" w:lineRule="exact"/>
      </w:pPr>
      <w:r>
        <w:br w:type="column"/>
      </w:r>
    </w:p>
    <w:p w14:paraId="49C6DC38" w14:textId="77777777" w:rsidR="0015131F" w:rsidRDefault="00366D32">
      <w:pPr>
        <w:spacing w:after="0" w:line="268" w:lineRule="auto"/>
        <w:ind w:left="40" w:right="40" w:hanging="20"/>
        <w:jc w:val="both"/>
        <w:rPr>
          <w:sz w:val="18"/>
        </w:rPr>
      </w:pPr>
      <w:r>
        <w:rPr>
          <w:rFonts w:ascii="Calibri" w:eastAsia="Calibri" w:hAnsi="Calibri" w:hint="eastAsia"/>
          <w:color w:val="000000"/>
          <w:sz w:val="18"/>
        </w:rPr>
        <w:t>게 만든다. 산전수전 다 겪은 약삭빠른 사기꾼 밸런타인은 과연 사업가인 척 잘해낼 수 있을까?</w:t>
      </w:r>
    </w:p>
    <w:p w14:paraId="6CFB27A2" w14:textId="77777777" w:rsidR="0015131F" w:rsidRDefault="00366D32">
      <w:pPr>
        <w:spacing w:after="0" w:line="268" w:lineRule="auto"/>
        <w:ind w:left="20" w:right="40" w:firstLine="120"/>
        <w:jc w:val="both"/>
        <w:rPr>
          <w:sz w:val="18"/>
        </w:rPr>
      </w:pPr>
      <w:r>
        <w:rPr>
          <w:rFonts w:ascii="Calibri" w:eastAsia="Calibri" w:hAnsi="Calibri" w:hint="eastAsia"/>
          <w:color w:val="000000"/>
          <w:sz w:val="18"/>
        </w:rPr>
        <w:t>매키가 볼 때 위대한 각본이란 모든 장면이 '전환점'인 스토리다."각각의 전환점은 호기심을 유발한다. 관객들은 궁금해한다. 다음에는 어떤 일이 벌어질까? 그래서 끝은 어떻게 될까? 이 질문에 대한대답은 마지막 장의 클라이맥스에 이르러서야 비로소 등장하게 된다. 따라서 호기심이 동한 관객들은 끝까지 숨을 죽이고 영화를 지켜본다." 매키는 “그래서 끝은 어떻게 될까?"리는 질문이야말로 자리에서 일어나고 싶더라도 영화를 계속 보게 만드는 원동력이라고말한다. "오직 질문의 해답을 알고 싶은 마음에 두 시간 동안꾹 참고 앉아 끝까지 봤던 형편없는 영화들을 한번 생각해보라."</w:t>
      </w:r>
    </w:p>
    <w:p w14:paraId="7A2C6324" w14:textId="77777777" w:rsidR="0015131F" w:rsidRDefault="00366D32">
      <w:pPr>
        <w:spacing w:after="0" w:line="268" w:lineRule="auto"/>
        <w:ind w:left="20" w:right="40" w:firstLine="120"/>
        <w:jc w:val="both"/>
        <w:rPr>
          <w:sz w:val="18"/>
        </w:rPr>
      </w:pPr>
      <w:r>
        <w:rPr>
          <w:rFonts w:ascii="Calibri" w:eastAsia="Calibri" w:hAnsi="Calibri" w:hint="eastAsia"/>
          <w:color w:val="000000"/>
          <w:sz w:val="18"/>
        </w:rPr>
        <w:t>다음에는 어떤 일이 벌어질까? 그래서 끝은 어떻게 될까? 우리는그 해답을 알고 싶다. 그리고 그러한 욕망이 우리의 흥미를 지속시킨다. 그래서 우리는 형편없는 영화를 끝까지 관람하고 길고 복잡한과학 기사를 끝까지 읽는 것이다. 매키와 치알디니는 완전히 다른문제를 둘러싸고 비슷한 결론에 도달한 셈이다.</w:t>
      </w:r>
    </w:p>
    <w:p w14:paraId="13E44E7F" w14:textId="77777777" w:rsidR="0015131F" w:rsidRDefault="00366D32">
      <w:pPr>
        <w:spacing w:after="0" w:line="268" w:lineRule="auto"/>
        <w:ind w:left="20" w:right="40" w:firstLine="120"/>
        <w:jc w:val="both"/>
        <w:rPr>
          <w:sz w:val="18"/>
        </w:rPr>
        <w:sectPr w:rsidR="0015131F">
          <w:headerReference w:type="default" r:id="rId205"/>
          <w:footerReference w:type="default" r:id="rId206"/>
          <w:type w:val="continuous"/>
          <w:pgSz w:w="11900" w:h="9880"/>
          <w:pgMar w:top="960" w:right="720" w:bottom="1200" w:left="720" w:header="480" w:footer="600" w:gutter="0"/>
          <w:cols w:num="2" w:space="720" w:equalWidth="0">
            <w:col w:w="4700" w:space="1260"/>
            <w:col w:w="4500" w:space="0"/>
          </w:cols>
        </w:sectPr>
      </w:pPr>
      <w:r>
        <w:rPr>
          <w:rFonts w:ascii="Calibri" w:eastAsia="Calibri" w:hAnsi="Calibri" w:hint="eastAsia"/>
          <w:color w:val="000000"/>
          <w:sz w:val="18"/>
        </w:rPr>
        <w:t xml:space="preserve">그러나 때로 사람들은 미스터리적인 요소가 부족한 분야에서도 쉽게 흥미를 느낀다. 아이들은 &lt;포켓몬&gt;에 나오는 캐릭터들의 이름과특징을 외우는 데 집착하지만, 이는 "다음에는 어떤 일이 벌어질까?" 때문이 아니다. 매달 &lt;카 앤드 드라이버(Car.&amp; Driver)&gt;가 나올때마다 서점으로 달려가는 자동차광들은 수수께끼를 풀고 싶은 것이 아니다. 곧 밝혀지겠지만 포켓몬 팬들과 자동차광들은 영화 관객이나 치알디니의 수업에 </w:t>
      </w:r>
      <w:r>
        <w:rPr>
          <w:rFonts w:ascii="Calibri" w:eastAsia="Calibri" w:hAnsi="Calibri" w:hint="eastAsia"/>
          <w:color w:val="000000"/>
          <w:sz w:val="18"/>
        </w:rPr>
        <w:lastRenderedPageBreak/>
        <w:t>열중하는 학생들과 공통점이 있다.</w:t>
      </w:r>
    </w:p>
    <w:p w14:paraId="38A41FB3" w14:textId="77777777" w:rsidR="0015131F" w:rsidRDefault="00366D32">
      <w:pPr>
        <w:spacing w:after="0" w:line="323" w:lineRule="auto"/>
        <w:ind w:left="40" w:right="40" w:firstLine="120"/>
        <w:jc w:val="both"/>
        <w:rPr>
          <w:sz w:val="17"/>
        </w:rPr>
      </w:pPr>
      <w:r>
        <w:rPr>
          <w:rFonts w:ascii="Calibri" w:eastAsia="Calibri" w:hAnsi="Calibri" w:hint="eastAsia"/>
          <w:color w:val="000000"/>
          <w:sz w:val="17"/>
        </w:rPr>
        <w:lastRenderedPageBreak/>
        <w:t>심리학자들은 이제껏 수십 년 동안 "어떨 때 인간은 흥미를 보이는가?"리는 질문에 매달려왔다. '흥미'에 관한 연구의 성배를 구하는 자, 상황적 흥미의 원인을 찾아라. 달리 말해, 특정 상황의 어떤특성이 사람들의 흥미를 돋우는지 파악하리는 이야기다. 어떤 상황이 흥미로운 이유는 무엇인가? 치알디니와 매키는 이 질문의 해답에 상당히 가까이 다가갔다.</w:t>
      </w:r>
    </w:p>
    <w:p w14:paraId="0B60ED66" w14:textId="77777777" w:rsidR="0015131F" w:rsidRDefault="0015131F">
      <w:pPr>
        <w:spacing w:after="0"/>
        <w:jc w:val="both"/>
        <w:rPr>
          <w:rFonts w:ascii="SimSun" w:eastAsia="SimSun" w:hAnsi="SimSun"/>
          <w:color w:val="000000"/>
          <w:sz w:val="21"/>
        </w:rPr>
      </w:pPr>
    </w:p>
    <w:p w14:paraId="20800D97" w14:textId="77777777" w:rsidR="0015131F" w:rsidRDefault="0015131F">
      <w:pPr>
        <w:spacing w:after="0"/>
        <w:jc w:val="both"/>
        <w:rPr>
          <w:rFonts w:ascii="SimSun" w:eastAsia="SimSun" w:hAnsi="SimSun"/>
          <w:color w:val="000000"/>
          <w:sz w:val="21"/>
        </w:rPr>
      </w:pPr>
    </w:p>
    <w:p w14:paraId="6B9621C9" w14:textId="77777777" w:rsidR="0015131F" w:rsidRDefault="00366D32">
      <w:pPr>
        <w:spacing w:after="0" w:line="206" w:lineRule="auto"/>
        <w:ind w:firstLine="40"/>
        <w:jc w:val="both"/>
        <w:rPr>
          <w:sz w:val="17"/>
        </w:rPr>
      </w:pPr>
      <w:r>
        <w:rPr>
          <w:rFonts w:ascii="Calibri" w:eastAsia="Calibri" w:hAnsi="Calibri" w:hint="eastAsia"/>
          <w:b/>
          <w:color w:val="000000"/>
          <w:sz w:val="17"/>
        </w:rPr>
        <w:t>9시 뉴스 예고편이 자극적인 이유, 공백 이론</w:t>
      </w:r>
    </w:p>
    <w:p w14:paraId="799B043E" w14:textId="77777777" w:rsidR="0015131F" w:rsidRDefault="0015131F">
      <w:pPr>
        <w:spacing w:after="0"/>
        <w:jc w:val="both"/>
        <w:rPr>
          <w:rFonts w:ascii="SimSun" w:eastAsia="SimSun" w:hAnsi="SimSun"/>
          <w:color w:val="000000"/>
          <w:sz w:val="21"/>
        </w:rPr>
      </w:pPr>
    </w:p>
    <w:p w14:paraId="4AFEB1D6" w14:textId="77777777" w:rsidR="0015131F" w:rsidRDefault="00366D32">
      <w:pPr>
        <w:spacing w:after="0" w:line="323" w:lineRule="auto"/>
        <w:ind w:left="60" w:right="40" w:hanging="20"/>
        <w:jc w:val="both"/>
        <w:rPr>
          <w:sz w:val="17"/>
        </w:rPr>
      </w:pPr>
      <w:r>
        <w:rPr>
          <w:rFonts w:ascii="Calibri" w:eastAsia="Calibri" w:hAnsi="Calibri" w:hint="eastAsia"/>
          <w:color w:val="000000"/>
          <w:sz w:val="17"/>
        </w:rPr>
        <w:t>1994년, 카네기멜론 대학의 행동경제학자 조지 로웬스타인이 상황적 흥미에 대해 가장 이해하기 쉬운 방식으로 설명한 바 있다. 놀랍도록 단순한 논리였다 그는 이렇게 말했다. "호기심은 지식의 공백을 느낄 때 발생한다."</w:t>
      </w:r>
    </w:p>
    <w:p w14:paraId="27F94D90" w14:textId="77777777" w:rsidR="0015131F" w:rsidRDefault="00366D32">
      <w:pPr>
        <w:spacing w:after="0" w:line="323" w:lineRule="auto"/>
        <w:ind w:left="40" w:right="40" w:firstLine="120"/>
        <w:jc w:val="both"/>
        <w:rPr>
          <w:sz w:val="17"/>
        </w:rPr>
      </w:pPr>
      <w:r>
        <w:rPr>
          <w:rFonts w:ascii="Calibri" w:eastAsia="Calibri" w:hAnsi="Calibri" w:hint="eastAsia"/>
          <w:color w:val="000000"/>
          <w:sz w:val="17"/>
        </w:rPr>
        <w:t>로웬스타인은 그러한 공백이 구통을 야기한다고 주장한다. 무언가에 대해 알고 싶지만 알지 못할 때의 느낌은 손이 닿지 않는 등 한가운데가 근질거릴 때와 비슷하다. 그러한 고통을 제거하기 위해서는지식의 공백을 메워야만 한다. 우리는 고통스러울 정도로 끔찍한 영화를 두 시간 동안이나 참고 견딘다. 결말을 알지 못하는 것은 그보다 더 고통스러운 일이기 때문이다.</w:t>
      </w:r>
    </w:p>
    <w:p w14:paraId="22215997" w14:textId="77777777" w:rsidR="0015131F" w:rsidRDefault="00366D32">
      <w:pPr>
        <w:spacing w:after="0" w:line="323" w:lineRule="auto"/>
        <w:ind w:left="40" w:right="40" w:firstLine="120"/>
        <w:jc w:val="both"/>
        <w:rPr>
          <w:sz w:val="17"/>
        </w:rPr>
      </w:pPr>
      <w:r>
        <w:rPr>
          <w:rFonts w:ascii="Calibri" w:eastAsia="Calibri" w:hAnsi="Calibri" w:hint="eastAsia"/>
          <w:color w:val="000000"/>
          <w:sz w:val="17"/>
        </w:rPr>
        <w:t>흥미의 공백 이론은 어째서 특정 영역이 광적인 흥미를 불러일으키는지 그 까닭을 설명할 수 있다. 그런 것들은 자연스레 지식의 공백을 조장한다. 예를 들어, 영화를 보라. 매키의 설명도 로웬스타인과 별반 다르지 않다, 매키는 "스토리는 질문을 제기하고 상황을 던</w:t>
      </w:r>
    </w:p>
    <w:p w14:paraId="7476CC3F" w14:textId="77777777" w:rsidR="0015131F" w:rsidRDefault="00366D32">
      <w:pPr>
        <w:spacing w:line="1" w:lineRule="exact"/>
      </w:pPr>
      <w:r>
        <w:br w:type="column"/>
      </w:r>
    </w:p>
    <w:p w14:paraId="0C86774A" w14:textId="77777777" w:rsidR="0015131F" w:rsidRDefault="00366D32">
      <w:pPr>
        <w:spacing w:after="0" w:line="304" w:lineRule="auto"/>
        <w:ind w:left="120" w:right="60"/>
        <w:jc w:val="both"/>
        <w:rPr>
          <w:sz w:val="17"/>
        </w:rPr>
      </w:pPr>
      <w:r>
        <w:rPr>
          <w:rFonts w:ascii="Calibri" w:eastAsia="Calibri" w:hAnsi="Calibri" w:hint="eastAsia"/>
          <w:color w:val="000000"/>
          <w:sz w:val="17"/>
        </w:rPr>
        <w:t>져줌으로써 작용한다”라고 말했다. 영화는 우리에게 질문을 던지게한다. 다음에는 어떤 일이 벌어질까? 추리소설도 우리에게 질문을던진다. "범인은 누구지?" 스포츠는 "누가 이길까?"라고 묻고, 십자낱말풀이는 "정신과 의사를 뜻하는 여섯 글자짜리 단어는?"이라고묻는다. 포켓몬 카드는 아이들이 "나한테 없는 캐릭터 카드는 뭐지?"라고 궁금해하게 한다.</w:t>
      </w:r>
    </w:p>
    <w:p w14:paraId="1D9B02AA" w14:textId="77777777" w:rsidR="0015131F" w:rsidRDefault="00366D32">
      <w:pPr>
        <w:spacing w:after="0" w:line="304" w:lineRule="auto"/>
        <w:ind w:right="60" w:firstLine="260"/>
        <w:jc w:val="both"/>
        <w:rPr>
          <w:sz w:val="17"/>
        </w:rPr>
      </w:pPr>
      <w:r>
        <w:rPr>
          <w:rFonts w:ascii="Calibri" w:eastAsia="Calibri" w:hAnsi="Calibri" w:hint="eastAsia"/>
          <w:color w:val="000000"/>
          <w:sz w:val="17"/>
        </w:rPr>
        <w:t>이러한 공백 이론에는 전제가 존재한다. 공백을 메우기 전에 먼저그 공백을 만들어야 한다는 것이다. 우리의 의도는 사람들에게 사실을 말해주는 것이다. 하지만 그 전에 그들은 스스로 그런 사실이 필요하다는 것을 인지해야 한다. 로웬스타인에 따르면, 사람들에게 우리의 메시지가 필요하다고 설득하는 숨은 비결은 그들이 알지 못하는 특정 지식을 강조하는 것이다 그들의 지식에 공백이 존재함을, 알려주는 질문의나 수수께끼를 던져라. 누군가가 그들이 모르는 것을 알고 있다는 암시를 던져라. 선거나 스포츠 게임 또는 추리소설처럼 결말을 알 수 없는 상황을 보여주거나 그 결과를 예측해보라는("다음에 무슨 일이 일어날 것인가?"와 “내가 맞았나?"리는 두 지식의 간극을낳는) 도전장을 던져라.</w:t>
      </w:r>
    </w:p>
    <w:p w14:paraId="5EC1F0BF" w14:textId="77777777" w:rsidR="0015131F" w:rsidRDefault="00366D32">
      <w:pPr>
        <w:spacing w:after="0" w:line="304" w:lineRule="auto"/>
        <w:ind w:left="120" w:right="60" w:firstLine="140"/>
        <w:jc w:val="both"/>
        <w:rPr>
          <w:sz w:val="17"/>
        </w:rPr>
        <w:sectPr w:rsidR="0015131F">
          <w:headerReference w:type="default" r:id="rId207"/>
          <w:footerReference w:type="default" r:id="rId208"/>
          <w:type w:val="continuous"/>
          <w:pgSz w:w="11900" w:h="10100"/>
          <w:pgMar w:top="960" w:right="720" w:bottom="1200" w:left="720" w:header="480" w:footer="600" w:gutter="0"/>
          <w:cols w:num="2" w:space="720" w:equalWidth="0">
            <w:col w:w="4720" w:space="1080"/>
            <w:col w:w="4660" w:space="0"/>
          </w:cols>
        </w:sectPr>
      </w:pPr>
      <w:r>
        <w:rPr>
          <w:rFonts w:ascii="Calibri" w:eastAsia="Calibri" w:hAnsi="Calibri" w:hint="eastAsia"/>
          <w:color w:val="000000"/>
          <w:sz w:val="17"/>
        </w:rPr>
        <w:t xml:space="preserve">대부분의 지역 뉴스 프로그램은 본 방송에 들어가기 전에 짧은 광고를 방영한다. 이런 뉴스 예고편은 그날 9시 뉴스에서 방송될 주요뉴스를 다루는데, 주로 과장법을 사용한다. "10대들 사이에 새로운마약이 성행하고 있습니다. 여러분의 약장에도 숨어 있을지 모릅니다!" "'지저분한 아이스크림 기계' 부문에 선정된 유명 레스토랑을만나보십시오." "우리가 사는 집에 숨어 있는 유해물질, </w:t>
      </w:r>
      <w:r>
        <w:rPr>
          <w:rFonts w:ascii="Calibri" w:eastAsia="Calibri" w:hAnsi="Calibri" w:hint="eastAsia"/>
          <w:color w:val="000000"/>
          <w:sz w:val="17"/>
        </w:rPr>
        <w:lastRenderedPageBreak/>
        <w:t>지금 당신</w:t>
      </w:r>
    </w:p>
    <w:p w14:paraId="513DCA0B" w14:textId="77777777" w:rsidR="0015131F" w:rsidRDefault="00366D32">
      <w:pPr>
        <w:spacing w:after="0" w:line="201" w:lineRule="auto"/>
        <w:ind w:firstLine="140"/>
        <w:jc w:val="both"/>
        <w:rPr>
          <w:sz w:val="18"/>
        </w:rPr>
      </w:pPr>
      <w:r>
        <w:rPr>
          <w:rFonts w:ascii="Calibri" w:eastAsia="Calibri" w:hAnsi="Calibri" w:hint="eastAsia"/>
          <w:color w:val="000000"/>
          <w:sz w:val="18"/>
        </w:rPr>
        <w:lastRenderedPageBreak/>
        <w:t>을 죽이고 있을지도 모릅니다."</w:t>
      </w:r>
      <w:r>
        <w:rPr>
          <w:noProof/>
        </w:rPr>
        <w:drawing>
          <wp:anchor distT="0" distB="0" distL="114300" distR="114300" simplePos="0" relativeHeight="251673088" behindDoc="0" locked="0" layoutInCell="1" allowOverlap="1" wp14:anchorId="6863483D" wp14:editId="069CACCD">
            <wp:simplePos x="0" y="0"/>
            <wp:positionH relativeFrom="page">
              <wp:posOffset>469900</wp:posOffset>
            </wp:positionH>
            <wp:positionV relativeFrom="page">
              <wp:posOffset>3670300</wp:posOffset>
            </wp:positionV>
            <wp:extent cx="3035300" cy="1168400"/>
            <wp:effectExtent l="0" t="0" r="2540" b="4445"/>
            <wp:wrapNone/>
            <wp:docPr id="10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3035300" cy="1168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112" behindDoc="0" locked="0" layoutInCell="1" allowOverlap="1" wp14:anchorId="3343785C" wp14:editId="4D7B19E1">
            <wp:simplePos x="0" y="0"/>
            <wp:positionH relativeFrom="page">
              <wp:posOffset>635000</wp:posOffset>
            </wp:positionH>
            <wp:positionV relativeFrom="page">
              <wp:posOffset>4991100</wp:posOffset>
            </wp:positionV>
            <wp:extent cx="304800" cy="114300"/>
            <wp:effectExtent l="0" t="0" r="2540" b="4445"/>
            <wp:wrapNone/>
            <wp:docPr id="10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3048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136" behindDoc="0" locked="0" layoutInCell="1" allowOverlap="1" wp14:anchorId="7BB0373D" wp14:editId="570A9ECE">
            <wp:simplePos x="0" y="0"/>
            <wp:positionH relativeFrom="page">
              <wp:posOffset>508000</wp:posOffset>
            </wp:positionH>
            <wp:positionV relativeFrom="page">
              <wp:posOffset>4826000</wp:posOffset>
            </wp:positionV>
            <wp:extent cx="2959100" cy="736600"/>
            <wp:effectExtent l="0" t="0" r="2540" b="4445"/>
            <wp:wrapNone/>
            <wp:docPr id="10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959100" cy="736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160" behindDoc="0" locked="0" layoutInCell="1" allowOverlap="1" wp14:anchorId="78E196A2" wp14:editId="5D5D1565">
            <wp:simplePos x="0" y="0"/>
            <wp:positionH relativeFrom="page">
              <wp:posOffset>4356100</wp:posOffset>
            </wp:positionH>
            <wp:positionV relativeFrom="page">
              <wp:posOffset>2984500</wp:posOffset>
            </wp:positionV>
            <wp:extent cx="317500" cy="127000"/>
            <wp:effectExtent l="0" t="0" r="2540" b="4445"/>
            <wp:wrapNone/>
            <wp:docPr id="10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3175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60340E11" wp14:editId="6AA52A85">
            <wp:simplePos x="0" y="0"/>
            <wp:positionH relativeFrom="page">
              <wp:posOffset>4330700</wp:posOffset>
            </wp:positionH>
            <wp:positionV relativeFrom="page">
              <wp:posOffset>4965700</wp:posOffset>
            </wp:positionV>
            <wp:extent cx="508000" cy="114300"/>
            <wp:effectExtent l="0" t="0" r="2540" b="4445"/>
            <wp:wrapNone/>
            <wp:docPr id="10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080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208" behindDoc="0" locked="0" layoutInCell="1" allowOverlap="1" wp14:anchorId="26EC69D1" wp14:editId="6D9E3D5E">
            <wp:simplePos x="0" y="0"/>
            <wp:positionH relativeFrom="page">
              <wp:posOffset>4241800</wp:posOffset>
            </wp:positionH>
            <wp:positionV relativeFrom="page">
              <wp:posOffset>4902200</wp:posOffset>
            </wp:positionV>
            <wp:extent cx="2768600" cy="609600"/>
            <wp:effectExtent l="0" t="0" r="2540" b="4445"/>
            <wp:wrapNone/>
            <wp:docPr id="11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768600" cy="609600"/>
                    </a:xfrm>
                    <a:prstGeom prst="rect">
                      <a:avLst/>
                    </a:prstGeom>
                  </pic:spPr>
                </pic:pic>
              </a:graphicData>
            </a:graphic>
            <wp14:sizeRelH relativeFrom="page">
              <wp14:pctWidth>0</wp14:pctWidth>
            </wp14:sizeRelH>
            <wp14:sizeRelV relativeFrom="page">
              <wp14:pctHeight>0</wp14:pctHeight>
            </wp14:sizeRelV>
          </wp:anchor>
        </w:drawing>
      </w:r>
    </w:p>
    <w:p w14:paraId="4A7CEF19" w14:textId="77777777" w:rsidR="0015131F" w:rsidRDefault="00366D32">
      <w:pPr>
        <w:spacing w:after="0" w:line="275" w:lineRule="auto"/>
        <w:ind w:left="140" w:right="60" w:firstLine="140"/>
        <w:jc w:val="both"/>
        <w:rPr>
          <w:sz w:val="18"/>
        </w:rPr>
      </w:pPr>
      <w:r>
        <w:rPr>
          <w:rFonts w:ascii="Calibri" w:eastAsia="Calibri" w:hAnsi="Calibri" w:hint="eastAsia"/>
          <w:color w:val="000000"/>
          <w:sz w:val="18"/>
        </w:rPr>
        <w:t>이들은 가장 자극적인 형태의 공백 이론이다. 이런 과장이 듬뿍 담긴 문구들이 효과를 발휘하는 이유는 당신이 모르는 무언가를 넌지시 암시하고 있기 때문이다. 내가 모르고 있었다는 사실을 알기 전에는 모두 눈썹 하나 까딱하지 않던 것들이다. "내 딸이 설마 오래된약통에서 몰래 약을 훔쳐먹고 있는 건 아니겠지?" "저런 역겨운 아이스크림을 파는 식당 중에 내 단골집도 있을까?"</w:t>
      </w:r>
    </w:p>
    <w:p w14:paraId="35ED6986" w14:textId="77777777" w:rsidR="0015131F" w:rsidRDefault="00366D32">
      <w:pPr>
        <w:spacing w:before="51" w:after="0" w:line="275" w:lineRule="auto"/>
        <w:ind w:left="140" w:right="60" w:firstLine="140"/>
        <w:jc w:val="both"/>
        <w:rPr>
          <w:sz w:val="18"/>
        </w:rPr>
      </w:pPr>
      <w:r>
        <w:rPr>
          <w:rFonts w:ascii="Calibri" w:eastAsia="Calibri" w:hAnsi="Calibri" w:hint="eastAsia"/>
          <w:color w:val="000000"/>
          <w:sz w:val="18"/>
        </w:rPr>
        <w:t>이런 보잘것없는 뉴스 카피 몇 개로 우리가 시는 동네가 훨씬 흥미로워지다니, 대단하지 않은가? 뉴스 예고편 식 접근법은 모든 맥락에서 모든 종류의 메시지에 활용할 수 있다. 더욱 효율적인 의사소통을 원한다면 '어떤 정보를 전달해야 하는가?'에서 '내가 바라는청중들의 질문은 무엇인가?'로 옮겨가야 한다.</w:t>
      </w:r>
    </w:p>
    <w:p w14:paraId="6FF6128B" w14:textId="77777777" w:rsidR="0015131F" w:rsidRDefault="00366D32">
      <w:pPr>
        <w:spacing w:line="1" w:lineRule="exact"/>
      </w:pPr>
      <w:r>
        <w:br w:type="column"/>
      </w:r>
    </w:p>
    <w:p w14:paraId="4E3248AB" w14:textId="77777777" w:rsidR="0015131F" w:rsidRDefault="0015131F">
      <w:pPr>
        <w:spacing w:after="0"/>
        <w:jc w:val="both"/>
        <w:rPr>
          <w:rFonts w:ascii="SimSun" w:eastAsia="SimSun" w:hAnsi="SimSun"/>
          <w:color w:val="000000"/>
          <w:sz w:val="21"/>
        </w:rPr>
      </w:pPr>
    </w:p>
    <w:p w14:paraId="7A1AB0CB" w14:textId="77777777" w:rsidR="0015131F" w:rsidRDefault="00366D32">
      <w:pPr>
        <w:spacing w:after="0" w:line="184" w:lineRule="auto"/>
        <w:ind w:left="200" w:right="260" w:hanging="40"/>
        <w:jc w:val="both"/>
        <w:rPr>
          <w:sz w:val="18"/>
        </w:rPr>
      </w:pPr>
      <w:r>
        <w:rPr>
          <w:rFonts w:ascii="Calibri" w:eastAsia="Calibri" w:hAnsi="Calibri" w:hint="eastAsia"/>
          <w:color w:val="000000"/>
          <w:sz w:val="18"/>
        </w:rPr>
        <w:t>극장 고객층에서 가장 높은 비율을 차지하고 있는 반면 후원 비율은그다지 높지 않습니다. 타깃 충과 검촉하기 위해 우리는 전화를 이용한 후원금 모집 프로그램을 실시했습니다. 프로그램을 실행한 6개월동안 반응률은 거의 20퍼센트에 달했는데, 우리는 이에 대해 매우 성공적이라는 평가를 내렸습니다.</w:t>
      </w:r>
    </w:p>
    <w:p w14:paraId="6CFD526E" w14:textId="77777777" w:rsidR="0015131F" w:rsidRDefault="0015131F">
      <w:pPr>
        <w:spacing w:after="0"/>
        <w:jc w:val="both"/>
        <w:rPr>
          <w:rFonts w:ascii="SimSun" w:eastAsia="SimSun" w:hAnsi="SimSun"/>
          <w:color w:val="000000"/>
          <w:sz w:val="21"/>
        </w:rPr>
      </w:pPr>
    </w:p>
    <w:p w14:paraId="4D503B60" w14:textId="77777777" w:rsidR="0015131F" w:rsidRDefault="00366D32">
      <w:pPr>
        <w:spacing w:after="0" w:line="184" w:lineRule="auto"/>
        <w:ind w:left="160" w:right="260"/>
        <w:jc w:val="both"/>
        <w:rPr>
          <w:sz w:val="18"/>
        </w:rPr>
      </w:pPr>
      <w:r>
        <w:rPr>
          <w:noProof/>
        </w:rPr>
        <w:drawing>
          <wp:inline distT="0" distB="0" distL="0" distR="0" wp14:anchorId="768D99F6" wp14:editId="31586BFA">
            <wp:extent cx="508000" cy="101600"/>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New Bitmap Image.jpg"/>
                    <pic:cNvPicPr/>
                  </pic:nvPicPr>
                  <pic:blipFill>
                    <a:blip r:embed="rId215" cstate="print"/>
                    <a:stretch>
                      <a:fillRect/>
                    </a:stretch>
                  </pic:blipFill>
                  <pic:spPr>
                    <a:xfrm>
                      <a:off x="0" y="0"/>
                      <a:ext cx="508000" cy="101600"/>
                    </a:xfrm>
                    <a:prstGeom prst="rect">
                      <a:avLst/>
                    </a:prstGeom>
                  </pic:spPr>
                </pic:pic>
              </a:graphicData>
            </a:graphic>
          </wp:inline>
        </w:drawing>
      </w:r>
      <w:r>
        <w:rPr>
          <w:rFonts w:ascii="Calibri" w:eastAsia="Calibri" w:hAnsi="Calibri" w:hint="eastAsia"/>
          <w:color w:val="000000"/>
          <w:sz w:val="18"/>
        </w:rPr>
        <w:t>이 메시지는 매우 고전적인 요약 방식을 사용하고 있다. '나Clinlc 1는 어떤 사실을 인다. 나는 그 사실률을 체계적인 순서에 맞춰 차근차근 설명할 것이다. 프레젠테이션이라는 형식읍 고려함 때, 이는 무척 평범하고 안전한 방식이며 동시에 스티커 메시지와는 전혀 거리가 먼 방법이기도 하다. 이메시지를 개선하려면 사실을 전달하는 방식이 아니라 사람들의 흥미를 돋윤방식을 생각해내야 한다. 따라서 우리는 뉴스 광고를 활용해보기로 했다.</w:t>
      </w:r>
    </w:p>
    <w:p w14:paraId="1A029DA1" w14:textId="77777777" w:rsidR="0015131F" w:rsidRDefault="0015131F">
      <w:pPr>
        <w:spacing w:after="0"/>
        <w:jc w:val="both"/>
        <w:rPr>
          <w:rFonts w:ascii="SimSun" w:eastAsia="SimSun" w:hAnsi="SimSun"/>
          <w:color w:val="000000"/>
          <w:sz w:val="21"/>
        </w:rPr>
      </w:pPr>
    </w:p>
    <w:p w14:paraId="7165F576" w14:textId="77777777" w:rsidR="0015131F" w:rsidRDefault="00366D32">
      <w:pPr>
        <w:spacing w:after="0" w:line="184" w:lineRule="auto"/>
        <w:ind w:left="180" w:right="260" w:hanging="20"/>
        <w:jc w:val="both"/>
        <w:rPr>
          <w:sz w:val="18"/>
        </w:rPr>
        <w:sectPr w:rsidR="0015131F">
          <w:headerReference w:type="default" r:id="rId216"/>
          <w:footerReference w:type="default" r:id="rId217"/>
          <w:type w:val="continuous"/>
          <w:pgSz w:w="11900" w:h="9960"/>
          <w:pgMar w:top="960" w:right="720" w:bottom="1200" w:left="720" w:header="480" w:footer="600" w:gutter="0"/>
          <w:cols w:num="2" w:space="720" w:equalWidth="0">
            <w:col w:w="4800" w:space="1160"/>
            <w:col w:w="4500" w:space="0"/>
          </w:cols>
        </w:sectPr>
      </w:pPr>
      <w:r>
        <w:rPr>
          <w:rFonts w:ascii="Calibri" w:eastAsia="Calibri" w:hAnsi="Calibri" w:hint="eastAsia"/>
          <w:color w:val="000000"/>
          <w:sz w:val="18"/>
        </w:rPr>
        <w:t>올해 우리는 한 가지 질문에 봉착했습니다. "어째서 우리 고객의 40퍼센트를 차지하는 35세 이하의 관객층이. 후원 기금의 10퍼센트밖에 지원하지 않는 것일까?" 우리의 결론은 그들이 우리가 얼마나 후원금에의존하고 있는지 깨닫지 못하고 있다는 것이었습니다. 그리하여 우리는 젊은 관객들에게 전화를 걸어 현재 우리의 사업과 앞으로 싱영할작품들에 관해 짧은 대화를 나누었습니다. 6개월간 시험 통회를 거쳐10퍼센트의 반응률을 이끌어낼 수 있다면 성공이라고 우리는 예측했습니다. 어떤 결과가 나왔는지 궁금하시겠지만, 그 전에 먼저 우리가활용한 프로그램에 관해 설명하고자 합니다.</w:t>
      </w:r>
    </w:p>
    <w:p w14:paraId="6F86B71C" w14:textId="77777777" w:rsidR="0015131F" w:rsidRDefault="00366D32">
      <w:pPr>
        <w:spacing w:after="0" w:line="268" w:lineRule="auto"/>
        <w:ind w:left="200" w:right="140" w:hanging="20"/>
        <w:jc w:val="both"/>
        <w:rPr>
          <w:sz w:val="16"/>
        </w:rPr>
      </w:pPr>
      <w:r>
        <w:rPr>
          <w:rFonts w:ascii="Calibri" w:eastAsia="Calibri" w:hAnsi="Calibri" w:hint="eastAsia"/>
          <w:color w:val="000000"/>
          <w:sz w:val="16"/>
        </w:rPr>
        <w:lastRenderedPageBreak/>
        <w:t>로 시작된다. 어째서 젊은 사람들은 후원금을 내지 않는가? 자, 일단 우리의추리를 말해줌 테니 천천히 확인해보자.</w:t>
      </w:r>
    </w:p>
    <w:p w14:paraId="1E2BA822" w14:textId="77777777" w:rsidR="0015131F" w:rsidRDefault="00366D32">
      <w:pPr>
        <w:spacing w:after="0" w:line="268" w:lineRule="auto"/>
        <w:ind w:left="180" w:right="140"/>
        <w:jc w:val="both"/>
        <w:rPr>
          <w:sz w:val="16"/>
        </w:rPr>
      </w:pPr>
      <w:r>
        <w:rPr>
          <w:rFonts w:ascii="Calibri" w:eastAsia="Calibri" w:hAnsi="Calibri" w:hint="eastAsia"/>
          <w:color w:val="000000"/>
          <w:sz w:val="16"/>
        </w:rPr>
        <w:t>미스터리는 관객들의 관심을 사로잡고, 앞으로 어떤 일이 일어나고 과연 그들의 추리가 옳은지 궁금하게 만든다. 두 번째 메시지의 개선은 내용이 아니라 구조적 변화에서 기인한다. 솔직히 말해, 기금 조성 이야기는 그다지 재미있는 미스터리는 아니다. &lt;로 앤드 오더(Law and Order, 미국의 TV 수사드라마-옮긴이)&gt;의 소재로 써먹기엔 턱도 없는 스토리다. 하지만 일단 미스터리가 제시되면 우리는 놀라울 정도로 관대해진다. 미스터리적인 구조는 본질적으로 사람의 마음을 사로잡는 구석이 있기 때문이다.</w:t>
      </w:r>
    </w:p>
    <w:p w14:paraId="0BDDD6AE" w14:textId="77777777" w:rsidR="0015131F" w:rsidRDefault="0015131F">
      <w:pPr>
        <w:spacing w:after="0"/>
        <w:jc w:val="both"/>
        <w:rPr>
          <w:rFonts w:ascii="SimSun" w:eastAsia="SimSun" w:hAnsi="SimSun"/>
          <w:color w:val="000000"/>
          <w:sz w:val="21"/>
        </w:rPr>
      </w:pPr>
    </w:p>
    <w:p w14:paraId="588178C6" w14:textId="77777777" w:rsidR="0015131F" w:rsidRDefault="00366D32">
      <w:pPr>
        <w:spacing w:after="0" w:line="268" w:lineRule="auto"/>
        <w:ind w:left="180" w:right="140"/>
        <w:jc w:val="both"/>
        <w:rPr>
          <w:sz w:val="16"/>
        </w:rPr>
      </w:pPr>
      <w:r>
        <w:rPr>
          <w:rFonts w:ascii="Calibri" w:eastAsia="Calibri" w:hAnsi="Calibri" w:hint="eastAsia"/>
          <w:b/>
          <w:color w:val="000000"/>
          <w:sz w:val="16"/>
        </w:rPr>
        <w:t>| 결론</w:t>
      </w:r>
      <w:r>
        <w:rPr>
          <w:rFonts w:ascii="Calibri" w:eastAsia="Calibri" w:hAnsi="Calibri" w:hint="eastAsia"/>
          <w:color w:val="000000"/>
          <w:sz w:val="16"/>
        </w:rPr>
        <w:t xml:space="preserve"> |</w:t>
      </w:r>
      <w:r>
        <w:rPr>
          <w:rFonts w:ascii="Calibri" w:eastAsia="Calibri" w:hAnsi="Calibri" w:hint="eastAsia"/>
          <w:b/>
          <w:color w:val="000000"/>
          <w:sz w:val="16"/>
        </w:rPr>
        <w:t xml:space="preserve"> 사람들의</w:t>
      </w:r>
      <w:r>
        <w:rPr>
          <w:rFonts w:ascii="Calibri" w:eastAsia="Calibri" w:hAnsi="Calibri" w:hint="eastAsia"/>
          <w:color w:val="000000"/>
          <w:sz w:val="16"/>
        </w:rPr>
        <w:t xml:space="preserve"> </w:t>
      </w:r>
      <w:r>
        <w:rPr>
          <w:rFonts w:ascii="Calibri" w:eastAsia="Calibri" w:hAnsi="Calibri" w:hint="eastAsia"/>
          <w:b/>
          <w:color w:val="000000"/>
          <w:sz w:val="16"/>
        </w:rPr>
        <w:t>관심을</w:t>
      </w:r>
      <w:r>
        <w:rPr>
          <w:rFonts w:ascii="Calibri" w:eastAsia="Calibri" w:hAnsi="Calibri" w:hint="eastAsia"/>
          <w:color w:val="000000"/>
          <w:sz w:val="16"/>
        </w:rPr>
        <w:t xml:space="preserve"> 잡아매고 싶다면 호기심의 공백 이론을 최대한 이용하라. 미스터리라는 양념을 조금만 친다면 흥미름 더 오랫동안 유지함 수 있을 것이다.</w:t>
      </w:r>
    </w:p>
    <w:p w14:paraId="7A031A2B" w14:textId="77777777" w:rsidR="0015131F" w:rsidRDefault="0015131F">
      <w:pPr>
        <w:spacing w:after="0"/>
        <w:jc w:val="both"/>
        <w:rPr>
          <w:rFonts w:ascii="SimSun" w:eastAsia="SimSun" w:hAnsi="SimSun"/>
          <w:color w:val="000000"/>
          <w:sz w:val="21"/>
        </w:rPr>
      </w:pPr>
    </w:p>
    <w:p w14:paraId="640FE672" w14:textId="77777777" w:rsidR="0015131F" w:rsidRDefault="0015131F">
      <w:pPr>
        <w:spacing w:after="0"/>
        <w:jc w:val="both"/>
        <w:rPr>
          <w:rFonts w:ascii="SimSun" w:eastAsia="SimSun" w:hAnsi="SimSun"/>
          <w:color w:val="000000"/>
          <w:sz w:val="21"/>
        </w:rPr>
      </w:pPr>
    </w:p>
    <w:p w14:paraId="510882F2" w14:textId="77777777" w:rsidR="0015131F" w:rsidRDefault="0015131F">
      <w:pPr>
        <w:spacing w:after="0"/>
        <w:jc w:val="both"/>
        <w:rPr>
          <w:rFonts w:ascii="SimSun" w:eastAsia="SimSun" w:hAnsi="SimSun"/>
          <w:color w:val="000000"/>
          <w:sz w:val="21"/>
        </w:rPr>
      </w:pPr>
    </w:p>
    <w:p w14:paraId="4E946E75" w14:textId="77777777" w:rsidR="0015131F" w:rsidRDefault="0015131F">
      <w:pPr>
        <w:spacing w:after="0"/>
        <w:jc w:val="both"/>
        <w:rPr>
          <w:rFonts w:ascii="SimSun" w:eastAsia="SimSun" w:hAnsi="SimSun"/>
          <w:color w:val="000000"/>
          <w:sz w:val="21"/>
        </w:rPr>
      </w:pPr>
    </w:p>
    <w:p w14:paraId="2F5E519A" w14:textId="77777777" w:rsidR="0015131F" w:rsidRDefault="00366D32">
      <w:pPr>
        <w:spacing w:before="144" w:after="0"/>
        <w:ind w:firstLine="40"/>
        <w:jc w:val="both"/>
        <w:rPr>
          <w:sz w:val="16"/>
        </w:rPr>
      </w:pPr>
      <w:r>
        <w:rPr>
          <w:rFonts w:ascii="Calibri" w:eastAsia="Calibri" w:hAnsi="Calibri" w:hint="eastAsia"/>
          <w:b/>
          <w:color w:val="000000"/>
          <w:sz w:val="16"/>
        </w:rPr>
        <w:t>지식의 공백을 채우고 싶어하는 욕망을 공략하라</w:t>
      </w:r>
    </w:p>
    <w:p w14:paraId="506D4547" w14:textId="77777777" w:rsidR="0015131F" w:rsidRDefault="0015131F">
      <w:pPr>
        <w:spacing w:after="0"/>
        <w:jc w:val="both"/>
        <w:rPr>
          <w:rFonts w:ascii="SimSun" w:eastAsia="SimSun" w:hAnsi="SimSun"/>
          <w:color w:val="000000"/>
          <w:sz w:val="21"/>
        </w:rPr>
      </w:pPr>
    </w:p>
    <w:p w14:paraId="0B07A7D0" w14:textId="77777777" w:rsidR="0015131F" w:rsidRDefault="00366D32">
      <w:pPr>
        <w:spacing w:before="119" w:after="0" w:line="338" w:lineRule="auto"/>
        <w:ind w:left="60" w:hanging="20"/>
        <w:jc w:val="both"/>
        <w:rPr>
          <w:sz w:val="16"/>
        </w:rPr>
      </w:pPr>
      <w:r>
        <w:rPr>
          <w:rFonts w:ascii="Calibri" w:eastAsia="Calibri" w:hAnsi="Calibri" w:hint="eastAsia"/>
          <w:color w:val="000000"/>
          <w:sz w:val="16"/>
        </w:rPr>
        <w:t>공백 이론은 다른 이들의 부족한 지식을 지적하는 능력에 기대고 있다. 문제는 대부분의 사람들이 자신은 많이 안다고 생각하는 경향이있다는 것이다. 여러 연구에 의하면 우리는 자기 자신의 지식에 대해 과신하고 있다.</w:t>
      </w:r>
    </w:p>
    <w:p w14:paraId="3FBD8312" w14:textId="77777777" w:rsidR="0015131F" w:rsidRDefault="00366D32">
      <w:pPr>
        <w:spacing w:after="0" w:line="338" w:lineRule="auto"/>
        <w:ind w:left="40" w:firstLine="140"/>
        <w:jc w:val="both"/>
        <w:rPr>
          <w:sz w:val="16"/>
        </w:rPr>
      </w:pPr>
      <w:r>
        <w:rPr>
          <w:rFonts w:ascii="Calibri" w:eastAsia="Calibri" w:hAnsi="Calibri" w:hint="eastAsia"/>
          <w:color w:val="000000"/>
          <w:sz w:val="16"/>
        </w:rPr>
        <w:t>한 연구진이 학생들에게 대학 내에서 흔히 겪는 심각한 주차공간부족 문제에 관해 묻는 연구를 실시했다. 실험에 참가한 학생들은정해진 시간 내에 가능한 한 많은 해결 방안을 제시해야 했다. 피실</w:t>
      </w:r>
    </w:p>
    <w:p w14:paraId="645A1F54" w14:textId="77777777" w:rsidR="0015131F" w:rsidRDefault="00366D32">
      <w:pPr>
        <w:spacing w:line="1" w:lineRule="exact"/>
      </w:pPr>
      <w:r>
        <w:br w:type="column"/>
      </w:r>
    </w:p>
    <w:p w14:paraId="7070D8E4" w14:textId="77777777" w:rsidR="0015131F" w:rsidRDefault="00366D32">
      <w:pPr>
        <w:spacing w:after="0" w:line="342" w:lineRule="auto"/>
        <w:ind w:left="100" w:right="20" w:hanging="40"/>
        <w:jc w:val="both"/>
        <w:rPr>
          <w:sz w:val="16"/>
        </w:rPr>
      </w:pPr>
      <w:r>
        <w:rPr>
          <w:rFonts w:ascii="Calibri" w:eastAsia="Calibri" w:hAnsi="Calibri" w:hint="eastAsia"/>
          <w:color w:val="000000"/>
          <w:sz w:val="16"/>
        </w:rPr>
        <w:t>험자들은 모두 300개의 해결책을 제시했고, 그것들은 각각 일곱 가지 범주로 분류되었다. 예를 들어, 주차공간에 대한 수요를 감소시키자는 방안(예: 주차요금을 올리자)이 한 범주, 주차공간을 보다 효율적으로 사용하자는 주장(예: 소형차 구역을 계정하자)이 다른 범주에속했다.</w:t>
      </w:r>
    </w:p>
    <w:p w14:paraId="343D9AF0" w14:textId="77777777" w:rsidR="0015131F" w:rsidRDefault="00366D32">
      <w:pPr>
        <w:spacing w:after="0" w:line="342" w:lineRule="auto"/>
        <w:ind w:left="60" w:right="20" w:firstLine="140"/>
        <w:jc w:val="both"/>
        <w:rPr>
          <w:sz w:val="16"/>
        </w:rPr>
      </w:pPr>
      <w:r>
        <w:rPr>
          <w:rFonts w:ascii="Calibri" w:eastAsia="Calibri" w:hAnsi="Calibri" w:hint="eastAsia"/>
          <w:color w:val="000000"/>
          <w:sz w:val="16"/>
        </w:rPr>
        <w:t>일반 참가자들은 전문가 패널 집단이 최선의 해결 방안으로 제시한 목록의 70퍼센트도 채우지 못했다. 충분히 이해할 수 있는 결과였다. 사실 우리는 그들이 가치 있는 방안을 내놓을 수 있으리라고기대하지 않았기 때문이다. 그러나 자신의 의견을 평가해보라는 요구를 받은 참가자들은 자신의 해결책이 평균 75퍼센트 이상에 속하리라고 예상했다. 그들은 자신이 과반수 이상의 성과를 거두었을 거라고 예측했지만 실은 그보다 훨씬 낮았다.</w:t>
      </w:r>
    </w:p>
    <w:p w14:paraId="3A6DC99F" w14:textId="77777777" w:rsidR="0015131F" w:rsidRDefault="00366D32">
      <w:pPr>
        <w:spacing w:after="0" w:line="342" w:lineRule="auto"/>
        <w:ind w:left="60" w:right="20" w:firstLine="140"/>
        <w:jc w:val="both"/>
        <w:rPr>
          <w:sz w:val="16"/>
        </w:rPr>
      </w:pPr>
      <w:r>
        <w:rPr>
          <w:rFonts w:ascii="Calibri" w:eastAsia="Calibri" w:hAnsi="Calibri" w:hint="eastAsia"/>
          <w:color w:val="000000"/>
          <w:sz w:val="16"/>
        </w:rPr>
        <w:t>뭐든지 다 알고 있다고 생각하는 사람들에게 공백 이론을 활용하기란 무척 어려운 일이다. 하지만 다행스럽게도 이런 자만심에 대항할 전략이 몇 가지 있다. 가령 노라 에프론의 언론학 교사는 언론학에 대한 학생들의 기존 도식이 틀렸음을 입증함으로써 그런 과신을예방했다. 그는 학생들이 선입견을 공개하게 만들고 그런 다음 정면으로 무너뜨렸다.</w:t>
      </w:r>
    </w:p>
    <w:p w14:paraId="20DCA9D6" w14:textId="77777777" w:rsidR="0015131F" w:rsidRDefault="00366D32">
      <w:pPr>
        <w:spacing w:after="0" w:line="342" w:lineRule="auto"/>
        <w:ind w:left="60" w:right="20" w:firstLine="140"/>
        <w:jc w:val="both"/>
        <w:rPr>
          <w:sz w:val="16"/>
        </w:rPr>
        <w:sectPr w:rsidR="0015131F">
          <w:headerReference w:type="default" r:id="rId218"/>
          <w:footerReference w:type="default" r:id="rId219"/>
          <w:type w:val="continuous"/>
          <w:pgSz w:w="11900" w:h="10100"/>
          <w:pgMar w:top="960" w:right="720" w:bottom="1200" w:left="720" w:header="480" w:footer="600" w:gutter="0"/>
          <w:cols w:num="2" w:space="720" w:equalWidth="0">
            <w:col w:w="4780" w:space="1180"/>
            <w:col w:w="4500" w:space="0"/>
          </w:cols>
        </w:sectPr>
      </w:pPr>
      <w:r>
        <w:rPr>
          <w:rFonts w:ascii="Calibri" w:eastAsia="Calibri" w:hAnsi="Calibri" w:hint="eastAsia"/>
          <w:color w:val="000000"/>
          <w:sz w:val="16"/>
        </w:rPr>
        <w:t>예측을 유도하는 것은 과도한 자신감을 예방할 수 있는 한 가지 방법이다. 하버드 대학의 물리학 교수인 에릭 마주르는 개념 시험이라 불리는 혁신적인 교수법을 창안했다. 수업 도중 마주르는 개념과관련된 질문을 던진 다음 학생들에게 거수로 답을 알아보자고 말하곤 했다. 손을 들어 의견을 표하는 단순한 과정만으로도 학생들은</w:t>
      </w:r>
    </w:p>
    <w:p w14:paraId="4C6C3EBF" w14:textId="77777777" w:rsidR="0015131F" w:rsidRDefault="00366D32">
      <w:pPr>
        <w:spacing w:after="0" w:line="192" w:lineRule="auto"/>
        <w:ind w:firstLine="140"/>
        <w:jc w:val="both"/>
        <w:rPr>
          <w:sz w:val="17"/>
        </w:rPr>
      </w:pPr>
      <w:r>
        <w:rPr>
          <w:rFonts w:ascii="Calibri" w:eastAsia="Calibri" w:hAnsi="Calibri" w:hint="eastAsia"/>
          <w:color w:val="000000"/>
          <w:sz w:val="17"/>
        </w:rPr>
        <w:lastRenderedPageBreak/>
        <w:t>전보다 더 깊은 관심과 호기심을 보였다.</w:t>
      </w:r>
    </w:p>
    <w:p w14:paraId="6FB01494" w14:textId="77777777" w:rsidR="0015131F" w:rsidRDefault="00366D32">
      <w:pPr>
        <w:spacing w:after="0" w:line="290" w:lineRule="auto"/>
        <w:ind w:left="140" w:right="60" w:firstLine="140"/>
        <w:jc w:val="both"/>
        <w:rPr>
          <w:sz w:val="17"/>
        </w:rPr>
      </w:pPr>
      <w:r>
        <w:rPr>
          <w:rFonts w:ascii="Calibri" w:eastAsia="Calibri" w:hAnsi="Calibri" w:hint="eastAsia"/>
          <w:color w:val="000000"/>
          <w:sz w:val="17"/>
        </w:rPr>
        <w:t>과신에 사로잡힌 이들은 다른 사람들이 자신의 의견에 동의하지않는다는 사실을 깨닫는 순간 지식의 공백을 인지한다.</w:t>
      </w:r>
    </w:p>
    <w:p w14:paraId="511260E2" w14:textId="77777777" w:rsidR="0015131F" w:rsidRDefault="00366D32">
      <w:pPr>
        <w:spacing w:after="0" w:line="290" w:lineRule="auto"/>
        <w:ind w:left="140" w:right="60" w:firstLine="140"/>
        <w:jc w:val="both"/>
        <w:rPr>
          <w:sz w:val="17"/>
        </w:rPr>
      </w:pPr>
      <w:r>
        <w:rPr>
          <w:rFonts w:ascii="Calibri" w:eastAsia="Calibri" w:hAnsi="Calibri" w:hint="eastAsia"/>
          <w:color w:val="000000"/>
          <w:sz w:val="17"/>
        </w:rPr>
        <w:t>낸시 로리와 데이비드 존슨은 초등학교 5학년과 6학년 학생들을대상으로 토론을 통한 학습 과정을 연구한 바 있다. 한 집단은 만장일치를 이끌어내는 방식으로 토론을 진행한 반면 두 번째 집단은 올바른 대답에 대해 반론을 이끌어내는 형식의 토론에 임했다.</w:t>
      </w:r>
    </w:p>
    <w:p w14:paraId="491BA654" w14:textId="77777777" w:rsidR="0015131F" w:rsidRDefault="00366D32">
      <w:pPr>
        <w:spacing w:after="0" w:line="290" w:lineRule="auto"/>
        <w:ind w:left="140" w:right="60" w:firstLine="140"/>
        <w:jc w:val="both"/>
        <w:rPr>
          <w:sz w:val="17"/>
        </w:rPr>
      </w:pPr>
      <w:r>
        <w:rPr>
          <w:rFonts w:ascii="Calibri" w:eastAsia="Calibri" w:hAnsi="Calibri" w:hint="eastAsia"/>
          <w:color w:val="000000"/>
          <w:sz w:val="17"/>
        </w:rPr>
        <w:t>합의에 이른 학생들은 반론을 제기하는 학생들에 비해 토론 주제에 관한 관심도가 적었고 연구조사에도 소홀했으며, 기타 추가 정보를 얻기 위해 도서관을 방문하는 확률도 적었다. 그러나 가장 뚜렷한 차이가 드러난 것은 교사가 쉬는 시간에 토론 주제와 관련된 영회를 보여주었을 때였다. 첫 번째 집단에서 쉬는 시간을 포기하고영화를 본 학생들은 겨우 10파센트였던 반면, 두 번째 집단에서는자그마치 45퍼센트의 학생들이 자리에 남아 영화를 관람했다.</w:t>
      </w:r>
    </w:p>
    <w:p w14:paraId="44C8B164" w14:textId="77777777" w:rsidR="0015131F" w:rsidRDefault="00366D32">
      <w:pPr>
        <w:spacing w:after="0" w:line="290" w:lineRule="auto"/>
        <w:ind w:left="140" w:right="60" w:firstLine="140"/>
        <w:jc w:val="both"/>
        <w:rPr>
          <w:sz w:val="17"/>
        </w:rPr>
      </w:pPr>
      <w:r>
        <w:rPr>
          <w:rFonts w:ascii="Calibri" w:eastAsia="Calibri" w:hAnsi="Calibri" w:hint="eastAsia"/>
          <w:color w:val="000000"/>
          <w:sz w:val="17"/>
        </w:rPr>
        <w:t>지식의 공백을 채우려는 간절한 열망, 누가 옳은지 알고 싶다는 궁금증이 미끄럼틀과 정글짐의 유혹보다도 훨씬 강력했던 것이다.</w:t>
      </w:r>
    </w:p>
    <w:p w14:paraId="624A311A" w14:textId="77777777" w:rsidR="0015131F" w:rsidRDefault="0015131F">
      <w:pPr>
        <w:spacing w:after="0"/>
        <w:jc w:val="both"/>
        <w:rPr>
          <w:rFonts w:ascii="SimSun" w:eastAsia="SimSun" w:hAnsi="SimSun"/>
          <w:color w:val="000000"/>
          <w:sz w:val="21"/>
        </w:rPr>
      </w:pPr>
    </w:p>
    <w:p w14:paraId="534AA23D" w14:textId="77777777" w:rsidR="0015131F" w:rsidRDefault="0015131F">
      <w:pPr>
        <w:spacing w:after="0"/>
        <w:jc w:val="both"/>
        <w:rPr>
          <w:rFonts w:ascii="SimSun" w:eastAsia="SimSun" w:hAnsi="SimSun"/>
          <w:color w:val="000000"/>
          <w:sz w:val="21"/>
        </w:rPr>
      </w:pPr>
    </w:p>
    <w:p w14:paraId="713ED84C" w14:textId="77777777" w:rsidR="0015131F" w:rsidRDefault="00366D32">
      <w:pPr>
        <w:spacing w:after="0" w:line="192" w:lineRule="auto"/>
        <w:ind w:firstLine="140"/>
        <w:jc w:val="both"/>
        <w:rPr>
          <w:sz w:val="17"/>
        </w:rPr>
      </w:pPr>
      <w:r>
        <w:rPr>
          <w:rFonts w:ascii="Calibri" w:eastAsia="Calibri" w:hAnsi="Calibri" w:hint="eastAsia"/>
          <w:b/>
          <w:color w:val="000000"/>
          <w:sz w:val="17"/>
        </w:rPr>
        <w:t>사람들의 관심을 어떻게 이끌어낼 것인가?</w:t>
      </w:r>
    </w:p>
    <w:p w14:paraId="12FCC928" w14:textId="77777777" w:rsidR="0015131F" w:rsidRDefault="00366D32">
      <w:pPr>
        <w:spacing w:after="0" w:line="290" w:lineRule="auto"/>
        <w:ind w:left="20" w:right="60" w:firstLine="120"/>
        <w:jc w:val="both"/>
        <w:rPr>
          <w:sz w:val="17"/>
        </w:rPr>
      </w:pPr>
      <w:r>
        <w:rPr>
          <w:rFonts w:ascii="Calibri" w:eastAsia="Calibri" w:hAnsi="Calibri" w:hint="eastAsia"/>
          <w:color w:val="000000"/>
          <w:sz w:val="17"/>
        </w:rPr>
        <w:t>지식의 공백으로 인해 호기심이 발동한다면, 지식의 양이 늘어날수록 호기심이 줄어드는 것이 타당한 이치일 것이다. 그러나 로웬스타</w:t>
      </w:r>
      <w:r>
        <w:rPr>
          <w:noProof/>
        </w:rPr>
        <w:drawing>
          <wp:inline distT="0" distB="0" distL="0" distR="0" wp14:anchorId="2833282B" wp14:editId="4D98C500">
            <wp:extent cx="203200" cy="254000"/>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New Bitmap Image.jpg"/>
                    <pic:cNvPicPr/>
                  </pic:nvPicPr>
                  <pic:blipFill>
                    <a:blip r:embed="rId220" cstate="print"/>
                    <a:stretch>
                      <a:fillRect/>
                    </a:stretch>
                  </pic:blipFill>
                  <pic:spPr>
                    <a:xfrm>
                      <a:off x="0" y="0"/>
                      <a:ext cx="203200" cy="254000"/>
                    </a:xfrm>
                    <a:prstGeom prst="rect">
                      <a:avLst/>
                    </a:prstGeom>
                  </pic:spPr>
                </pic:pic>
              </a:graphicData>
            </a:graphic>
          </wp:inline>
        </w:drawing>
      </w:r>
      <w:r>
        <w:rPr>
          <w:rFonts w:ascii="Calibri" w:eastAsia="Calibri" w:hAnsi="Calibri" w:hint="eastAsia"/>
          <w:color w:val="000000"/>
          <w:sz w:val="17"/>
        </w:rPr>
        <w:t>주장에 의하면, 실은 그 반대다. 그는 우리가 이는 정보의 양이많아질수록 모르는 사실에 집칙하게 된다고 주장한다, 미국의 50개</w:t>
      </w:r>
    </w:p>
    <w:p w14:paraId="06BDCC97" w14:textId="77777777" w:rsidR="0015131F" w:rsidRDefault="00366D32">
      <w:pPr>
        <w:spacing w:line="1" w:lineRule="exact"/>
      </w:pPr>
      <w:r>
        <w:br w:type="column"/>
      </w:r>
    </w:p>
    <w:p w14:paraId="3A5E7427" w14:textId="77777777" w:rsidR="0015131F" w:rsidRDefault="00366D32">
      <w:pPr>
        <w:spacing w:after="0" w:line="299" w:lineRule="auto"/>
        <w:ind w:left="60" w:right="20" w:hanging="40"/>
        <w:jc w:val="both"/>
        <w:rPr>
          <w:sz w:val="17"/>
        </w:rPr>
      </w:pPr>
      <w:r>
        <w:rPr>
          <w:rFonts w:ascii="Calibri" w:eastAsia="Calibri" w:hAnsi="Calibri" w:hint="eastAsia"/>
          <w:color w:val="000000"/>
          <w:sz w:val="17"/>
        </w:rPr>
        <w:t>주 가운데 17개 주의 주도（</w:t>
      </w:r>
      <w:r>
        <w:rPr>
          <w:rFonts w:ascii="SimSun" w:eastAsia="SimSun" w:hAnsi="SimSun" w:hint="eastAsia"/>
          <w:color w:val="000000"/>
          <w:sz w:val="17"/>
        </w:rPr>
        <w:t>州都</w:t>
      </w:r>
      <w:r>
        <w:rPr>
          <w:rFonts w:ascii="Calibri" w:eastAsia="Calibri" w:hAnsi="Calibri" w:hint="eastAsia"/>
          <w:color w:val="000000"/>
          <w:sz w:val="17"/>
        </w:rPr>
        <w:t>）를 아는 사람은 자신의 지식을 자랑스럽게 여기겠지만, 47개 주의 주도를 아는 사람은 자신이 모르는세 개 주도에 집착할 것이다.</w:t>
      </w:r>
    </w:p>
    <w:p w14:paraId="549AD7F4" w14:textId="77777777" w:rsidR="0015131F" w:rsidRDefault="00366D32">
      <w:pPr>
        <w:spacing w:after="0" w:line="299" w:lineRule="auto"/>
        <w:ind w:left="20" w:right="20" w:firstLine="120"/>
        <w:jc w:val="both"/>
        <w:rPr>
          <w:sz w:val="17"/>
        </w:rPr>
      </w:pPr>
      <w:r>
        <w:rPr>
          <w:rFonts w:ascii="Calibri" w:eastAsia="Calibri" w:hAnsi="Calibri" w:hint="eastAsia"/>
          <w:color w:val="000000"/>
          <w:sz w:val="17"/>
        </w:rPr>
        <w:t>어떤 주제들은 자연적으로 지식의 공백을 강조하게 마련이다. 휴머니즘 스토리들이 감동적인 이유가 무엇이겠는가? '휴머니즘, 즉인간적이라는 게 무엇인지 모르는 사람은 없다. 우리가 모르는 게있다면 그 안에 담긴 극적인 경험들이다. 올림픽에서 메달을 띠는기분은 어떨까? 로또에 당첨되면 기분이 어떨까? 삼쌍둥이인 챙과엥 벙커처럼 몸이 붙어 있다면 어떤 기분일까(참고로 이들은 각각 따로결혼을 했을 뿐 아니라 열 명이나 되는 자녀들을 두고 있다. 이 점을 생각하면또 다른 의문들이 꼬리에 꼬리를 물고 떠오르지 않는가)?</w:t>
      </w:r>
    </w:p>
    <w:p w14:paraId="535B9909" w14:textId="77777777" w:rsidR="0015131F" w:rsidRDefault="00366D32">
      <w:pPr>
        <w:spacing w:after="0" w:line="299" w:lineRule="auto"/>
        <w:ind w:left="20" w:right="20" w:firstLine="120"/>
        <w:jc w:val="both"/>
        <w:rPr>
          <w:sz w:val="17"/>
        </w:rPr>
      </w:pPr>
      <w:r>
        <w:rPr>
          <w:rFonts w:ascii="Calibri" w:eastAsia="Calibri" w:hAnsi="Calibri" w:hint="eastAsia"/>
          <w:color w:val="000000"/>
          <w:sz w:val="17"/>
        </w:rPr>
        <w:t>사람들이 가십에 그토록 열광하는 이유는, 비록 그들에 대해 많은사실을 알고 있을지라도 어느 부분에 있어서는 정보가 부족하기 때문이다.</w:t>
      </w:r>
    </w:p>
    <w:p w14:paraId="7C0ACF99" w14:textId="77777777" w:rsidR="0015131F" w:rsidRDefault="00366D32">
      <w:pPr>
        <w:spacing w:after="0" w:line="299" w:lineRule="auto"/>
        <w:ind w:left="20" w:right="20" w:firstLine="120"/>
        <w:jc w:val="both"/>
        <w:rPr>
          <w:sz w:val="17"/>
        </w:rPr>
      </w:pPr>
      <w:r>
        <w:rPr>
          <w:rFonts w:ascii="Calibri" w:eastAsia="Calibri" w:hAnsi="Calibri" w:hint="eastAsia"/>
          <w:color w:val="000000"/>
          <w:sz w:val="17"/>
        </w:rPr>
        <w:t>사실 잘 모르는 사람들의 소문을 쑥덕거리는 경우는 드물다. 특히매력적인 것은 유명 인사들에 관한 소문이다. 우리는 타이거 우즈와줄리아 로버츠가 누구인지는 알지만 비어 있는 조각들을 채우고 싶어 안달한다. 그들의 기벽과 연애담과 비밀스러운 악행들에 관한 정보 말이다.</w:t>
      </w:r>
    </w:p>
    <w:p w14:paraId="45CB1EE9" w14:textId="77777777" w:rsidR="0015131F" w:rsidRDefault="00366D32">
      <w:pPr>
        <w:spacing w:after="0" w:line="299" w:lineRule="auto"/>
        <w:ind w:left="20" w:right="20" w:firstLine="120"/>
        <w:jc w:val="both"/>
        <w:rPr>
          <w:sz w:val="17"/>
        </w:rPr>
        <w:sectPr w:rsidR="0015131F">
          <w:headerReference w:type="default" r:id="rId221"/>
          <w:footerReference w:type="default" r:id="rId222"/>
          <w:type w:val="continuous"/>
          <w:pgSz w:w="11900" w:h="10080"/>
          <w:pgMar w:top="960" w:right="720" w:bottom="1200" w:left="720" w:header="480" w:footer="600" w:gutter="0"/>
          <w:cols w:num="2" w:space="720" w:equalWidth="0">
            <w:col w:w="4800" w:space="1220"/>
            <w:col w:w="4440" w:space="0"/>
          </w:cols>
        </w:sectPr>
      </w:pPr>
      <w:r>
        <w:rPr>
          <w:rFonts w:ascii="Calibri" w:eastAsia="Calibri" w:hAnsi="Calibri" w:hint="eastAsia"/>
          <w:color w:val="000000"/>
          <w:sz w:val="17"/>
        </w:rPr>
        <w:t>호기심은 지식의 공백에서 비롯된다. 하지만 아예 처음에 시작할지식이 부족하다면 어떨까? 1960년대 방송계의 신성 ABC 방송국이 NCAA 대학 미식축구 리그를 방영하기로 결정했다. 대학 스포츠는 이른바 한정된 울타리 안에서만 통하는 소재다. 웬만한 스포츠광</w:t>
      </w:r>
    </w:p>
    <w:p w14:paraId="1C6DB414" w14:textId="77777777" w:rsidR="0015131F" w:rsidRDefault="00366D32">
      <w:pPr>
        <w:spacing w:after="0" w:line="311" w:lineRule="auto"/>
        <w:ind w:left="20" w:right="20" w:firstLine="120"/>
        <w:jc w:val="both"/>
        <w:rPr>
          <w:sz w:val="17"/>
        </w:rPr>
      </w:pPr>
      <w:r>
        <w:rPr>
          <w:rFonts w:ascii="Calibri" w:eastAsia="Calibri" w:hAnsi="Calibri" w:hint="eastAsia"/>
          <w:color w:val="000000"/>
          <w:sz w:val="17"/>
        </w:rPr>
        <w:lastRenderedPageBreak/>
        <w:t>이 아니고서야 팬들의 관심은 자기 대학 팀에만 쏠려 있다. 하지만ABC는 시청자들이 홈팀뿐만 아니라 다른 팀에게도 관심을 갖게 만들어야 했다.</w:t>
      </w:r>
    </w:p>
    <w:p w14:paraId="37A2182A" w14:textId="77777777" w:rsidR="0015131F" w:rsidRDefault="00366D32">
      <w:pPr>
        <w:spacing w:before="54" w:after="0" w:line="311" w:lineRule="auto"/>
        <w:ind w:left="20" w:right="20" w:firstLine="120"/>
        <w:jc w:val="both"/>
        <w:rPr>
          <w:sz w:val="17"/>
        </w:rPr>
      </w:pPr>
      <w:r>
        <w:rPr>
          <w:rFonts w:ascii="Calibri" w:eastAsia="Calibri" w:hAnsi="Calibri" w:hint="eastAsia"/>
          <w:color w:val="000000"/>
          <w:sz w:val="17"/>
        </w:rPr>
        <w:t>대체 어떻게 하면 텍사스 주 칼리지 스테이션(College Station) 시의시청자들이 미시건 대학 대 오하이오 대학의 경기를 보게 할 수 있을까?</w:t>
      </w:r>
    </w:p>
    <w:p w14:paraId="6085E63D" w14:textId="77777777" w:rsidR="0015131F" w:rsidRDefault="00366D32">
      <w:pPr>
        <w:spacing w:after="0" w:line="311" w:lineRule="auto"/>
        <w:ind w:left="20" w:right="20" w:firstLine="240"/>
        <w:jc w:val="both"/>
        <w:rPr>
          <w:sz w:val="17"/>
        </w:rPr>
      </w:pPr>
      <w:r>
        <w:rPr>
          <w:rFonts w:ascii="Calibri" w:eastAsia="Calibri" w:hAnsi="Calibri" w:hint="eastAsia"/>
          <w:color w:val="000000"/>
          <w:sz w:val="17"/>
        </w:rPr>
        <w:t>이전까지 ABC 방송에서 야구, 축구, 미식축구 등의 경기를 취재하던 29세의 신참 기자 루니 알리지가 대학 미식축구 경기 중계를위한 개선안을 내놓았다. 손볼 곳이 많았다. 평소에 스포츠 기자들은 그저 경기장 한구석에 카메리를 세우고 렌즈의 초점을 맞춘 다음사건이 생기길 기다릴 뿐이었다. 경기장을 가득 메운 팬들, 형형색색의 깃발들, 온갖 구경거리 등 그 외의 다른 것들은 모조리 무시해버렸다. "그것은 마치 작은 문구멍으로 그랜드 캐니언을 내다보는것이나 마찬가지다." 알리지는 이렇게 표현했다.</w:t>
      </w:r>
    </w:p>
    <w:p w14:paraId="0BDE89FB" w14:textId="77777777" w:rsidR="0015131F" w:rsidRDefault="00366D32">
      <w:pPr>
        <w:spacing w:after="0" w:line="311" w:lineRule="auto"/>
        <w:ind w:left="20" w:right="20" w:firstLine="240"/>
        <w:jc w:val="both"/>
        <w:rPr>
          <w:sz w:val="17"/>
        </w:rPr>
      </w:pPr>
      <w:r>
        <w:rPr>
          <w:rFonts w:ascii="Calibri" w:eastAsia="Calibri" w:hAnsi="Calibri" w:hint="eastAsia"/>
          <w:color w:val="000000"/>
          <w:sz w:val="17"/>
        </w:rPr>
        <w:t>어느 토요일 오후, 오전 내내 머리를 싸매고 꿍꿍거리던 알리지는마침내 책상 앞에 앉아 상사들에게 보내는 메모를 쓰기 시작했다.</w:t>
      </w:r>
    </w:p>
    <w:p w14:paraId="73601129" w14:textId="77777777" w:rsidR="0015131F" w:rsidRDefault="0015131F">
      <w:pPr>
        <w:spacing w:after="0"/>
        <w:jc w:val="both"/>
        <w:rPr>
          <w:rFonts w:ascii="SimSun" w:eastAsia="SimSun" w:hAnsi="SimSun"/>
          <w:color w:val="000000"/>
          <w:sz w:val="21"/>
        </w:rPr>
      </w:pPr>
    </w:p>
    <w:p w14:paraId="477F4DD3" w14:textId="77777777" w:rsidR="0015131F" w:rsidRDefault="00366D32">
      <w:pPr>
        <w:spacing w:after="0" w:line="311" w:lineRule="auto"/>
        <w:ind w:left="140" w:right="20" w:firstLine="120"/>
        <w:jc w:val="both"/>
        <w:rPr>
          <w:sz w:val="17"/>
        </w:rPr>
      </w:pPr>
      <w:r>
        <w:rPr>
          <w:rFonts w:ascii="Calibri" w:eastAsia="Calibri" w:hAnsi="Calibri" w:hint="eastAsia"/>
          <w:color w:val="000000"/>
          <w:sz w:val="17"/>
        </w:rPr>
        <w:t>지금까지 텔레비전은 시청자들에게 스포츠 경기를 제공했다. 이제 우리는 시청자들을 스포츠 경기 속으로 데려갈 것이다! 오프닝 광고가 끝난후. 경기장을 풀 샷으로 내려다보는 대신 미리 찍어놓은 캠퍼스와 경기장의 전경을 내보냄으로써 시청자들에게 관중석에 앉아 있는 듯한 느낌을준다. 지금 이 순간 시청지는 미식축구에 열광하는 오하이오 주 콜럼버스에 와 있거나, 작지만 열정만은 누구에게도 지지 않는 오리건 주 코발리</w:t>
      </w:r>
    </w:p>
    <w:p w14:paraId="79D98246" w14:textId="77777777" w:rsidR="0015131F" w:rsidRDefault="00366D32">
      <w:pPr>
        <w:spacing w:line="1" w:lineRule="exact"/>
      </w:pPr>
      <w:r>
        <w:br w:type="column"/>
      </w:r>
    </w:p>
    <w:p w14:paraId="2867A37A" w14:textId="77777777" w:rsidR="0015131F" w:rsidRDefault="00366D32">
      <w:pPr>
        <w:spacing w:after="0" w:line="297" w:lineRule="auto"/>
        <w:ind w:left="160" w:right="40" w:hanging="20"/>
        <w:jc w:val="both"/>
        <w:rPr>
          <w:sz w:val="17"/>
        </w:rPr>
      </w:pPr>
      <w:r>
        <w:rPr>
          <w:rFonts w:ascii="Calibri" w:eastAsia="Calibri" w:hAnsi="Calibri" w:hint="eastAsia"/>
          <w:color w:val="000000"/>
          <w:sz w:val="17"/>
        </w:rPr>
        <w:t>스 시의 관중석에 앉아 있음을 실감해야 한다. 그는 이 도시와 이 도시의캠퍼스가 어떻게 생겼는지 눈으로 직겁 확인해야 하며, 그 지역 사람들이어떤 차림으로 미식축구 경기를 보러 오는지 그리고 이 경기가 양쪽 대학에 어떤 의미가 있는지 반드시 알아야 한다.</w:t>
      </w:r>
    </w:p>
    <w:p w14:paraId="2AF75677" w14:textId="77777777" w:rsidR="0015131F" w:rsidRDefault="00366D32">
      <w:pPr>
        <w:spacing w:after="0" w:line="297" w:lineRule="auto"/>
        <w:ind w:right="40" w:firstLine="260"/>
        <w:jc w:val="both"/>
        <w:rPr>
          <w:sz w:val="17"/>
        </w:rPr>
      </w:pPr>
      <w:r>
        <w:rPr>
          <w:rFonts w:ascii="Calibri" w:eastAsia="Calibri" w:hAnsi="Calibri" w:hint="eastAsia"/>
          <w:color w:val="000000"/>
          <w:sz w:val="17"/>
        </w:rPr>
        <w:t>이 메모는 자그마치 세 페이지나 계속되었다. 그는 카메라의 앵글과 과감한 화면과 오프닝 그래픽에 관해 논했다. 그러나 이 메모의진정한 핵심은 코발리스에서 열리는 대학 미식축구 경기에 관심이없는 시청자들을 끌어들이는 획기적인 방식에 있었다. 알리지는 사람들이 특별한 관심을 갖도록 이 경기의 배경과 의미에 대해 알려주는 것이야말로 비결이라고 말했다.</w:t>
      </w:r>
    </w:p>
    <w:p w14:paraId="6DBCD038" w14:textId="77777777" w:rsidR="0015131F" w:rsidRDefault="00366D32">
      <w:pPr>
        <w:spacing w:after="0" w:line="297" w:lineRule="auto"/>
        <w:ind w:right="40" w:firstLine="140"/>
        <w:jc w:val="both"/>
        <w:rPr>
          <w:sz w:val="17"/>
        </w:rPr>
      </w:pPr>
      <w:r>
        <w:rPr>
          <w:rFonts w:ascii="Calibri" w:eastAsia="Calibri" w:hAnsi="Calibri" w:hint="eastAsia"/>
          <w:color w:val="000000"/>
          <w:sz w:val="17"/>
        </w:rPr>
        <w:t>알리지의 메모를 읽은 ABC는 한껏 고무되었다. 이틀 후 나이도경력도 일천한 29세의 알리지는 ABC로부터 그의 메모를 기반으로대학 미식축구 중계 프로그램을 맡아달라는 부탁을 받았다.</w:t>
      </w:r>
    </w:p>
    <w:p w14:paraId="7F8CEEFF" w14:textId="77777777" w:rsidR="0015131F" w:rsidRDefault="00366D32">
      <w:pPr>
        <w:spacing w:after="0" w:line="297" w:lineRule="auto"/>
        <w:ind w:right="40" w:firstLine="140"/>
        <w:jc w:val="both"/>
        <w:rPr>
          <w:sz w:val="17"/>
        </w:rPr>
        <w:sectPr w:rsidR="0015131F">
          <w:headerReference w:type="default" r:id="rId223"/>
          <w:footerReference w:type="default" r:id="rId224"/>
          <w:type w:val="continuous"/>
          <w:pgSz w:w="11900" w:h="9960"/>
          <w:pgMar w:top="960" w:right="720" w:bottom="1200" w:left="720" w:header="480" w:footer="600" w:gutter="0"/>
          <w:cols w:num="2" w:space="720" w:equalWidth="0">
            <w:col w:w="4620" w:space="1340"/>
            <w:col w:w="4500" w:space="0"/>
          </w:cols>
        </w:sectPr>
      </w:pPr>
      <w:r>
        <w:rPr>
          <w:rFonts w:ascii="Calibri" w:eastAsia="Calibri" w:hAnsi="Calibri" w:hint="eastAsia"/>
          <w:color w:val="000000"/>
          <w:sz w:val="17"/>
        </w:rPr>
        <w:t>알리지는 직관적으로 로웬스타인의 공백 이론을 활용했다. 어떻게사람들의 흥미를 끌 것인가? 그들의 지식에 공백이 있음을 지적하자. 그렇지만 아예 발판이 될 지식 자체가 부족하다면? 예를 들어.조지아 불독 팀에 관한 정보에 단순한 '공백'이 아니라 칠흑 같은 심연이 존재한다면? 그런 경우에는 심연을 적절한 지식으로 채워 공백을 마련하자. 알리지는 지역 대학의 팬들을 보여주고, 캠퍼스를카메라로 훑어 배경 지식을 마련해주었다. 그는 팬들의 열정과 서로의 경쟁 팀과 지금까지의 역사에 대해 알려주었다. 경기가 시작할즈음에 이르자 시청자들은 누가 이길지 흥미를 보이기 시작했다. 그</w:t>
      </w:r>
    </w:p>
    <w:p w14:paraId="5CB9BA2D" w14:textId="77777777" w:rsidR="0015131F" w:rsidRDefault="00366D32">
      <w:pPr>
        <w:spacing w:after="0"/>
        <w:jc w:val="both"/>
        <w:rPr>
          <w:rFonts w:ascii="SimSun" w:eastAsia="SimSun" w:hAnsi="SimSun"/>
          <w:color w:val="000000"/>
          <w:sz w:val="21"/>
        </w:rPr>
      </w:pPr>
      <w:r>
        <w:rPr>
          <w:noProof/>
        </w:rPr>
        <w:lastRenderedPageBreak/>
        <mc:AlternateContent>
          <mc:Choice Requires="wps">
            <w:drawing>
              <wp:anchor distT="0" distB="0" distL="114300" distR="114300" simplePos="0" relativeHeight="251679232" behindDoc="0" locked="0" layoutInCell="1" allowOverlap="1" wp14:anchorId="78CA607F" wp14:editId="06E4DDA1">
                <wp:simplePos x="0" y="0"/>
                <wp:positionH relativeFrom="page">
                  <wp:posOffset>495300</wp:posOffset>
                </wp:positionH>
                <wp:positionV relativeFrom="page">
                  <wp:posOffset>469900</wp:posOffset>
                </wp:positionV>
                <wp:extent cx="1625600" cy="127000"/>
                <wp:effectExtent l="0" t="0" r="635" b="14605"/>
                <wp:wrapNone/>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5B754" w14:textId="77777777" w:rsidR="0015131F" w:rsidRDefault="00366D32">
                            <w:pPr>
                              <w:spacing w:after="0" w:line="225" w:lineRule="auto"/>
                              <w:ind w:firstLine="20"/>
                              <w:jc w:val="both"/>
                              <w:rPr>
                                <w:sz w:val="13"/>
                              </w:rPr>
                            </w:pPr>
                            <w:r>
                              <w:rPr>
                                <w:rFonts w:ascii="Calibri" w:eastAsia="Calibri" w:hAnsi="Calibri" w:hint="eastAsia"/>
                                <w:color w:val="000000"/>
                                <w:sz w:val="13"/>
                              </w:rPr>
                              <w:t>리고 어떤 이들은 채널을 고정시켰다.</w:t>
                            </w:r>
                          </w:p>
                        </w:txbxContent>
                      </wps:txbx>
                      <wps:bodyPr wrap="square" lIns="25400" tIns="0" rIns="25400" bIns="0">
                        <a:noAutofit/>
                      </wps:bodyPr>
                    </wps:wsp>
                  </a:graphicData>
                </a:graphic>
              </wp:anchor>
            </w:drawing>
          </mc:Choice>
          <mc:Fallback>
            <w:pict>
              <v:shape w14:anchorId="78CA607F" id="_x0000_s1043" type="#_x0000_t202" style="position:absolute;left:0;text-align:left;margin-left:39pt;margin-top:37pt;width:128pt;height:10pt;z-index:251679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" filled="f" stroked="f" strokeweight=".5pt">
                <v:textbox inset="2pt,0,2pt,0">
                  <w:txbxContent>
                    <w:p w14:paraId="04C5B754" w14:textId="77777777" w:rsidR="0015131F" w:rsidRDefault="00366D32">
                      <w:pPr>
                        <w:spacing w:after="0" w:line="225" w:lineRule="auto"/>
                        <w:ind w:firstLine="20"/>
                        <w:jc w:val="both"/>
                        <w:rPr>
                          <w:sz w:val="13"/>
                        </w:rPr>
                      </w:pPr>
                      <w:r>
                        <w:rPr>
                          <w:rFonts w:ascii="Calibri" w:eastAsia="Calibri" w:hAnsi="Calibri" w:hint="eastAsia"/>
                          <w:color w:val="000000"/>
                          <w:sz w:val="13"/>
                        </w:rPr>
                        <w:t>리고 어떤 이들은 채널을 고정시켰다.</w:t>
                      </w:r>
                    </w:p>
                  </w:txbxContent>
                </v:textbox>
                <w10:wrap anchorx="page" anchory="page"/>
              </v:shape>
            </w:pict>
          </mc:Fallback>
        </mc:AlternateContent>
      </w:r>
    </w:p>
    <w:p w14:paraId="5C282ED5" w14:textId="77777777" w:rsidR="0015131F" w:rsidRDefault="00366D32">
      <w:pPr>
        <w:spacing w:after="0" w:line="292" w:lineRule="auto"/>
        <w:ind w:left="20" w:right="40" w:firstLine="120"/>
        <w:jc w:val="both"/>
        <w:rPr>
          <w:sz w:val="18"/>
        </w:rPr>
      </w:pPr>
      <w:r>
        <w:rPr>
          <w:rFonts w:ascii="Calibri" w:eastAsia="Calibri" w:hAnsi="Calibri" w:hint="eastAsia"/>
          <w:color w:val="000000"/>
          <w:sz w:val="18"/>
        </w:rPr>
        <w:t>알리지의 두 번째 도전은 '스포츠의 광활한 세계(Wide World of Sports)'리는 제목의 프로그램이었다. 이것은 미국인들이 그때까지보지도 듣지도 못한 스포츠 이벤트를 소개하는 프로그램이었다. 투르 드 프랑스(Tour de France), 르망(Le Mans) 자동차 레이스, 로데오챔피언십, 스키 경주, 축구 등의 다양한 시합과 경기를 보도하면서알리지는 NCAA 중계 프로그램을 개발할 때 발굴한 철학을 응용했다. 사람들에게 정황을 설명하고 지식의 공백에 관심을 가질 만한배경 지식을 제공할 것. 그 끔찍한 르망 24시간 레이스에서 누가 탈락할 것인가? 로데오 선수로 변신한 전직 교사가 과연 우승 트로피를 거머쥘 수 있을까? 대체 저 옐로카드라는 건 뭐야?</w:t>
      </w:r>
    </w:p>
    <w:p w14:paraId="0C997D18" w14:textId="77777777" w:rsidR="0015131F" w:rsidRDefault="00366D32">
      <w:pPr>
        <w:spacing w:after="0" w:line="292" w:lineRule="auto"/>
        <w:ind w:left="20" w:right="40" w:firstLine="120"/>
        <w:jc w:val="both"/>
        <w:rPr>
          <w:sz w:val="18"/>
        </w:rPr>
      </w:pPr>
      <w:r>
        <w:rPr>
          <w:rFonts w:ascii="Calibri" w:eastAsia="Calibri" w:hAnsi="Calibri" w:hint="eastAsia"/>
          <w:color w:val="000000"/>
          <w:sz w:val="18"/>
        </w:rPr>
        <w:t>2002년 사망하기 전까지 알리지는 ABC 스포츠 채널을 책임졌고ABC 뉴스의 국장 자리에 올랐다. 그는 '스포츠의 광활한 세계와먼데이 나이트 풋볼(Monday Night Football)'", '20/20'과 나이트라인프로그램을 창설했으며 에미상을 총 36회 수상했다. 그가 NCAA 중계를 위해 고안한 도구는 오랫동안 그 진가를 증명했다. 사람들의관심을 끌고 싶은가? 그렇다면 배경 지식을 제공하라! 지금에 와서는 이런 도구가 워낙 여러 곳에서 활용되고 있기 때문에 너무나도당연해 보이지만, 사실 이 놀라운 돌파구는 겨우 29세의 청년이 대학 미식축구 중계를 한층 흥미롭게 하기 위해 작성한 메모에서 비롯된 것이다.</w:t>
      </w:r>
    </w:p>
    <w:p w14:paraId="7760C1C8" w14:textId="77777777" w:rsidR="0015131F" w:rsidRDefault="00366D32">
      <w:pPr>
        <w:spacing w:after="0" w:line="292" w:lineRule="auto"/>
        <w:ind w:left="20" w:right="40" w:firstLine="120"/>
        <w:jc w:val="both"/>
        <w:rPr>
          <w:sz w:val="18"/>
        </w:rPr>
      </w:pPr>
      <w:r>
        <w:rPr>
          <w:rFonts w:ascii="Calibri" w:eastAsia="Calibri" w:hAnsi="Calibri" w:hint="eastAsia"/>
          <w:color w:val="000000"/>
          <w:sz w:val="18"/>
        </w:rPr>
        <w:t>많은 교사들이 학생들의 홍미를 자극하는 데 알리지가 개발한 도구 세트와 유사한 방식을 활용한다. 어떤 이들은 이 전략을 '선행 조</w:t>
      </w:r>
    </w:p>
    <w:p w14:paraId="55F6FB1C" w14:textId="77777777" w:rsidR="0015131F" w:rsidRDefault="00366D32">
      <w:pPr>
        <w:spacing w:line="1" w:lineRule="exact"/>
      </w:pPr>
      <w:r>
        <w:br w:type="column"/>
      </w:r>
    </w:p>
    <w:p w14:paraId="7F0C38E9" w14:textId="77777777" w:rsidR="0015131F" w:rsidRDefault="00366D32">
      <w:pPr>
        <w:spacing w:after="0" w:line="280" w:lineRule="auto"/>
        <w:ind w:right="20" w:firstLine="120"/>
        <w:jc w:val="both"/>
        <w:rPr>
          <w:sz w:val="18"/>
        </w:rPr>
      </w:pPr>
      <w:r>
        <w:rPr>
          <w:rFonts w:ascii="Calibri" w:eastAsia="Calibri" w:hAnsi="Calibri" w:hint="eastAsia"/>
          <w:color w:val="000000"/>
          <w:sz w:val="18"/>
        </w:rPr>
        <w:t>작자'라고 부르는데, 기본 메시지는 새로운 지식을 가르칠 때에는학생들이 이미 알고 있는 지식을 강조하는 것으로 시작한다는 것이다. 판 구조론에 대해 설명하려는 지구과학 교사는 학생들에게 지진으로 인한 피해를 보여주는 사진을 찾아오리는 숙제를 낸다. 결국그는 알리지의 방법을 응용해 학생들이 판 구조론에 흥미를 가질 수있는 배경을 설정하는 셈이다. 화학 교사는 원자율을 규명하기 위한멘델레예프의 길고 격정적인 지적 탐구를 설명함으로써 주기율표를가르칠 수도 있다. 그러면 주기율표는 일종의 추리소설과 같은 맥락속에 존재하게 된다.</w:t>
      </w:r>
    </w:p>
    <w:p w14:paraId="12F03763" w14:textId="77777777" w:rsidR="0015131F" w:rsidRDefault="00366D32">
      <w:pPr>
        <w:spacing w:after="0" w:line="280" w:lineRule="auto"/>
        <w:ind w:right="20" w:firstLine="120"/>
        <w:jc w:val="both"/>
        <w:rPr>
          <w:sz w:val="18"/>
        </w:rPr>
      </w:pPr>
      <w:r>
        <w:rPr>
          <w:rFonts w:ascii="Calibri" w:eastAsia="Calibri" w:hAnsi="Calibri" w:hint="eastAsia"/>
          <w:color w:val="000000"/>
          <w:sz w:val="18"/>
        </w:rPr>
        <w:t>지식의 공백은 흥미를 유발한다. 하지만 지식의 공백이 존재한다는 사실을 입증하기 위해서는 먼저 이미 존재하는 지식을 강조하는것이 필수적이다. "당신은 이러이러한 것을 안다. 자. 그리고 여기당신이 모르는 사실이 있다." 우리는 배경을 설정했고, 사람들은 앞으로 무슨 일이 생길지 궁금해하게 된다. 추리소설 작가들과 십자낱말풀이 작가들이 괜히 우리에게 실마리를 던져주는 게 아니다. 퍼즐을 거의 완성했다는 느낌이 든 순간, 호기심은 우리의 정신을 장악하고 결승점을 향해 달려가도록 떠민다.</w:t>
      </w:r>
    </w:p>
    <w:p w14:paraId="24898471" w14:textId="77777777" w:rsidR="0015131F" w:rsidRDefault="00366D32">
      <w:pPr>
        <w:spacing w:after="0" w:line="280" w:lineRule="auto"/>
        <w:ind w:right="20" w:firstLine="120"/>
        <w:jc w:val="both"/>
        <w:rPr>
          <w:sz w:val="18"/>
        </w:rPr>
        <w:sectPr w:rsidR="0015131F">
          <w:headerReference w:type="default" r:id="rId225"/>
          <w:footerReference w:type="default" r:id="rId226"/>
          <w:type w:val="continuous"/>
          <w:pgSz w:w="11900" w:h="10060"/>
          <w:pgMar w:top="720" w:right="720" w:bottom="1200" w:left="720" w:header="360" w:footer="600" w:gutter="0"/>
          <w:cols w:num="2" w:space="720" w:equalWidth="0">
            <w:col w:w="4680" w:space="1280"/>
            <w:col w:w="4500" w:space="0"/>
          </w:cols>
        </w:sectPr>
      </w:pPr>
      <w:r>
        <w:rPr>
          <w:rFonts w:ascii="Calibri" w:eastAsia="Calibri" w:hAnsi="Calibri" w:hint="eastAsia"/>
          <w:color w:val="000000"/>
          <w:sz w:val="18"/>
        </w:rPr>
        <w:t xml:space="preserve">영화에서 자주 보는 것처럼 보물지도는 대개 모호하다. 커다란 지형적 표지 몇 개가 표시되어 있고 보물이 묻혀 있는 곳에 커다란 X 자가 쓱쓱 갈겨져 있을 뿐이다. 모험가는 기껏해야 첫 번째 표지가어디 있는지 정도밖에 알지 못한다. 보물을 찾는 기나긴 여정이 시작되는 첫 번째 발걸음이다. 만약에 보물지도가 상세한 설명서까지덧붙여져 MapQuest.com에 실린다면, </w:t>
      </w:r>
      <w:r>
        <w:rPr>
          <w:rFonts w:ascii="Calibri" w:eastAsia="Calibri" w:hAnsi="Calibri" w:hint="eastAsia"/>
          <w:color w:val="000000"/>
          <w:sz w:val="18"/>
        </w:rPr>
        <w:lastRenderedPageBreak/>
        <w:t>할리우드의 모험영화 장르</w:t>
      </w:r>
    </w:p>
    <w:p w14:paraId="4AAAB4B9" w14:textId="77777777" w:rsidR="0015131F" w:rsidRDefault="00366D32">
      <w:pPr>
        <w:spacing w:after="0" w:line="268" w:lineRule="auto"/>
        <w:ind w:left="40" w:right="40" w:hanging="20"/>
        <w:jc w:val="both"/>
        <w:rPr>
          <w:sz w:val="18"/>
        </w:rPr>
      </w:pPr>
      <w:r>
        <w:rPr>
          <w:rFonts w:ascii="Calibri" w:eastAsia="Calibri" w:hAnsi="Calibri" w:hint="eastAsia"/>
          <w:color w:val="000000"/>
          <w:sz w:val="18"/>
        </w:rPr>
        <w:lastRenderedPageBreak/>
        <w:t>는 그 길로 추락이다. 순차적으로 주어지는 정보에는 그럴 만한 가치가 있다. 한꺼번에 엄청난 양의 정보를 무더기로 던져주는 것이아니라 차근차근 하나씩 감질나게 실마리를 흘린다. 이러한 의사소통 방식은 강의'보디는 '이성에게 치근덕대는 방법'과 닮아 있다.</w:t>
      </w:r>
    </w:p>
    <w:p w14:paraId="11E3F69A" w14:textId="77777777" w:rsidR="0015131F" w:rsidRDefault="00366D32">
      <w:pPr>
        <w:spacing w:after="0" w:line="268" w:lineRule="auto"/>
        <w:ind w:left="20" w:right="40" w:firstLine="120"/>
        <w:jc w:val="both"/>
        <w:rPr>
          <w:sz w:val="18"/>
        </w:rPr>
      </w:pPr>
      <w:r>
        <w:rPr>
          <w:rFonts w:ascii="Calibri" w:eastAsia="Calibri" w:hAnsi="Calibri" w:hint="eastAsia"/>
          <w:color w:val="000000"/>
          <w:sz w:val="18"/>
        </w:rPr>
        <w:t>의외성을 내포한 메시지들은 지식의 공백을 열어줌으로써 우리를희롱하고 치근덕거린다. 그들은 우리에게 커다란 붉은색 X자를 찾아보라고 종용하지만, 어떻게 하면 거기 닿을 수 있는지는 말해주지않는다. 그리고 앞으로 보게 되겠지만, 이 커다랗고 붉은 X자는 오랜 세월에 걸쳐 수천 수백 명의 행동을 좌지우지할 수도 있다.</w:t>
      </w:r>
    </w:p>
    <w:p w14:paraId="717819CE" w14:textId="77777777" w:rsidR="0015131F" w:rsidRDefault="0015131F">
      <w:pPr>
        <w:spacing w:after="0"/>
        <w:jc w:val="both"/>
        <w:rPr>
          <w:rFonts w:ascii="SimSun" w:eastAsia="SimSun" w:hAnsi="SimSun"/>
          <w:color w:val="000000"/>
          <w:sz w:val="21"/>
        </w:rPr>
      </w:pPr>
    </w:p>
    <w:p w14:paraId="2782E5F4" w14:textId="77777777" w:rsidR="0015131F" w:rsidRDefault="0015131F">
      <w:pPr>
        <w:spacing w:after="0"/>
        <w:jc w:val="both"/>
        <w:rPr>
          <w:rFonts w:ascii="SimSun" w:eastAsia="SimSun" w:hAnsi="SimSun"/>
          <w:color w:val="000000"/>
          <w:sz w:val="21"/>
        </w:rPr>
      </w:pPr>
    </w:p>
    <w:p w14:paraId="63BC8DB1" w14:textId="77777777" w:rsidR="0015131F" w:rsidRDefault="00366D32">
      <w:pPr>
        <w:spacing w:after="0" w:line="192" w:lineRule="auto"/>
        <w:ind w:firstLine="20"/>
        <w:jc w:val="both"/>
        <w:rPr>
          <w:sz w:val="18"/>
        </w:rPr>
      </w:pPr>
      <w:r>
        <w:rPr>
          <w:rFonts w:ascii="Calibri" w:eastAsia="Calibri" w:hAnsi="Calibri" w:hint="eastAsia"/>
          <w:b/>
          <w:color w:val="000000"/>
          <w:sz w:val="18"/>
        </w:rPr>
        <w:t>소니 사의 스티커 메시지, 휴대용 라디오</w:t>
      </w:r>
    </w:p>
    <w:p w14:paraId="5394A727" w14:textId="77777777" w:rsidR="0015131F" w:rsidRDefault="00366D32">
      <w:pPr>
        <w:spacing w:after="0" w:line="268" w:lineRule="auto"/>
        <w:ind w:left="40" w:right="40" w:hanging="20"/>
        <w:jc w:val="both"/>
        <w:rPr>
          <w:sz w:val="18"/>
        </w:rPr>
      </w:pPr>
      <w:r>
        <w:rPr>
          <w:rFonts w:ascii="Calibri" w:eastAsia="Calibri" w:hAnsi="Calibri" w:hint="eastAsia"/>
          <w:color w:val="000000"/>
          <w:sz w:val="18"/>
        </w:rPr>
        <w:t>제2차 세계대전이 끝나고 폐허가 된 도쿄, 후에 소니라고 불리게 될신생 회사가 살아남기 위해 발버둥을 치고 있었다. 수십 명의 똑똑한 과학자와 기술자들의 절실한 노력에도 불구하고 회사의 첫 번째혁신 제품인 전기밥솥은 실패로 돌아갔다.</w:t>
      </w:r>
    </w:p>
    <w:p w14:paraId="08DD5392" w14:textId="77777777" w:rsidR="0015131F" w:rsidRDefault="00366D32">
      <w:pPr>
        <w:spacing w:after="0" w:line="268" w:lineRule="auto"/>
        <w:ind w:left="20" w:right="40" w:firstLine="120"/>
        <w:jc w:val="both"/>
        <w:rPr>
          <w:sz w:val="18"/>
        </w:rPr>
      </w:pPr>
      <w:r>
        <w:rPr>
          <w:rFonts w:ascii="Calibri" w:eastAsia="Calibri" w:hAnsi="Calibri" w:hint="eastAsia"/>
          <w:color w:val="000000"/>
          <w:sz w:val="18"/>
        </w:rPr>
        <w:t>원래 소니는 단파 라디오를 수리하는 사업으로 시작했었다. 당시소니의 수석기술자 이부카 마시루는 벨 연구소(Bell Laboratory)가 발명한 트랜지스터에 매료되어 있었다. 이부카는 50명의 과학자와 기술자로 구성된 그의 팀에 동기를 부여해줄 '참다운' 프로젝트가 필요했고, 트랜지스터에서 무한한 가능성을 발견했다. 그러나 그가 벨</w:t>
      </w:r>
      <w:r>
        <w:rPr>
          <w:rFonts w:ascii="SimSun" w:eastAsia="SimSun" w:hAnsi="SimSun" w:hint="eastAsia"/>
          <w:color w:val="000000"/>
          <w:sz w:val="18"/>
        </w:rPr>
        <w:t>연구소로부터 라이선스를 따려고 했을 때， 일본 통상산업성（通商産業省）은 이를 거부했다. 이런 작은 회사가 최첨단 기술을 충분히 소화</w:t>
      </w:r>
    </w:p>
    <w:p w14:paraId="2DDBB7B2" w14:textId="77777777" w:rsidR="0015131F" w:rsidRDefault="00366D32">
      <w:pPr>
        <w:spacing w:line="1" w:lineRule="exact"/>
      </w:pPr>
      <w:r>
        <w:br w:type="column"/>
      </w:r>
    </w:p>
    <w:p w14:paraId="6122EF38" w14:textId="77777777" w:rsidR="0015131F" w:rsidRDefault="00366D32">
      <w:pPr>
        <w:spacing w:before="166" w:after="0" w:line="239" w:lineRule="auto"/>
        <w:ind w:firstLine="60"/>
        <w:jc w:val="both"/>
        <w:rPr>
          <w:sz w:val="18"/>
        </w:rPr>
      </w:pPr>
      <w:r>
        <w:rPr>
          <w:rFonts w:ascii="Calibri" w:eastAsia="Calibri" w:hAnsi="Calibri" w:hint="eastAsia"/>
          <w:color w:val="000000"/>
          <w:sz w:val="18"/>
        </w:rPr>
        <w:t>할 만한 능력이 있는지 의심스러웠던 것이다.</w:t>
      </w:r>
    </w:p>
    <w:p w14:paraId="14402318" w14:textId="77777777" w:rsidR="0015131F" w:rsidRDefault="00366D32">
      <w:pPr>
        <w:spacing w:after="0" w:line="268" w:lineRule="auto"/>
        <w:ind w:left="60" w:right="40" w:firstLine="160"/>
        <w:jc w:val="both"/>
        <w:rPr>
          <w:sz w:val="18"/>
        </w:rPr>
      </w:pPr>
      <w:r>
        <w:rPr>
          <w:rFonts w:ascii="Calibri" w:eastAsia="Calibri" w:hAnsi="Calibri" w:hint="eastAsia"/>
          <w:color w:val="000000"/>
          <w:sz w:val="18"/>
        </w:rPr>
        <w:t>1953년 이부카는 드디어 트랜지스터에 관한 라이선스 권리를 허가받을 수 있었다. 그는 트랜지스터를 기반으로 하는 라디오를 만들고 싶었다. 기술자들의 눈에 트랜지스터 라디오의 이점은 확연해 보였다. 트랜지스터를 이용하면 라디오는 커다란 진공관의 굴레를 벗고 더 작고 간편한 모습으로 변신할 수 있을 것이었다. 벨 연구소는이부카에게 트랜지스터 라디오는 불가능할 것이라고 충고했다. 그러나 비전을 실현하기 위해 이부카와 그의 팀은 작업에 착수했다.</w:t>
      </w:r>
    </w:p>
    <w:p w14:paraId="7B8F0AD5" w14:textId="77777777" w:rsidR="0015131F" w:rsidRDefault="00366D32">
      <w:pPr>
        <w:spacing w:after="0" w:line="268" w:lineRule="auto"/>
        <w:ind w:left="60" w:right="40" w:firstLine="160"/>
        <w:jc w:val="both"/>
        <w:rPr>
          <w:sz w:val="18"/>
        </w:rPr>
      </w:pPr>
      <w:r>
        <w:rPr>
          <w:rFonts w:ascii="Calibri" w:eastAsia="Calibri" w:hAnsi="Calibri" w:hint="eastAsia"/>
          <w:color w:val="000000"/>
          <w:sz w:val="18"/>
        </w:rPr>
        <w:t>그럼 여기서 잠시 멈춰 이부카의 입장에서 한번 생각해보자. 당신의 회사가 휘청거리고 있다. 당신이 이끄는 팀은 훌륭하긴 하지만영감과 격려가 필요하다. 당신은 지금까지와는 180도 다른 방향으로 그들을 이끌 수 있는 잠재적 능력을 지니고 있다. 전기밥솔이든.라디오든, 전화든 R&amp;D가 꿈꿀 수 있는 것이라면 무엇이든 가능하다. 하지만 당신은 그중에서도 트랜지스터 라디오야말로 가장 유망한 길이라고 생각한다.</w:t>
      </w:r>
    </w:p>
    <w:p w14:paraId="399F99A5" w14:textId="77777777" w:rsidR="0015131F" w:rsidRDefault="00366D32">
      <w:pPr>
        <w:spacing w:after="0" w:line="268" w:lineRule="auto"/>
        <w:ind w:left="60" w:right="40" w:firstLine="160"/>
        <w:jc w:val="both"/>
        <w:rPr>
          <w:sz w:val="18"/>
        </w:rPr>
      </w:pPr>
      <w:r>
        <w:rPr>
          <w:rFonts w:ascii="Calibri" w:eastAsia="Calibri" w:hAnsi="Calibri" w:hint="eastAsia"/>
          <w:color w:val="000000"/>
          <w:sz w:val="18"/>
        </w:rPr>
        <w:t>이제 당신의 핵심 메시지는 트랜지스터 라디오의 완성이다. 이 메시지를 어떻게 의외의 방식으로 전달할 수 있을까? 어떻게 하면 당신 팀의 호기심과 흥미를 자극할 수 있을까? 트랜지스터 라디오의개념만으로는 사람들의 의욕을 불러일으킬 수 없다. 가치보다 기술에 더욱 중점을 두고 있기 때문이다. 트랜지스터 라디오······ 그래서 어쩌라고?</w:t>
      </w:r>
    </w:p>
    <w:p w14:paraId="3AD629FB" w14:textId="77777777" w:rsidR="0015131F" w:rsidRDefault="00366D32">
      <w:pPr>
        <w:spacing w:after="0" w:line="268" w:lineRule="auto"/>
        <w:ind w:left="60" w:right="40"/>
        <w:jc w:val="both"/>
        <w:rPr>
          <w:sz w:val="18"/>
        </w:rPr>
        <w:sectPr w:rsidR="0015131F">
          <w:headerReference w:type="default" r:id="rId227"/>
          <w:footerReference w:type="default" r:id="rId228"/>
          <w:type w:val="continuous"/>
          <w:pgSz w:w="11900" w:h="9980"/>
          <w:pgMar w:top="960" w:right="720" w:bottom="1200" w:left="720" w:header="480" w:footer="600" w:gutter="0"/>
          <w:cols w:num="2" w:space="720" w:equalWidth="0">
            <w:col w:w="4660" w:space="1240"/>
            <w:col w:w="4560" w:space="0"/>
          </w:cols>
        </w:sectPr>
      </w:pPr>
      <w:r>
        <w:rPr>
          <w:rFonts w:ascii="Calibri" w:eastAsia="Calibri" w:hAnsi="Calibri" w:hint="eastAsia"/>
          <w:color w:val="000000"/>
          <w:sz w:val="18"/>
        </w:rPr>
        <w:t>동서고금을 막론하고 전형적인 관리법을 활용하는 건 어떨까? 경쟁! 트랜지스터 라디오로 벨 연구소의 곳대를 납작하게 만들자.</w:t>
      </w:r>
    </w:p>
    <w:p w14:paraId="45155042" w14:textId="77777777" w:rsidR="0015131F" w:rsidRDefault="00366D32">
      <w:pPr>
        <w:spacing w:after="0" w:line="314" w:lineRule="auto"/>
        <w:ind w:left="60" w:right="40" w:hanging="20"/>
        <w:jc w:val="both"/>
        <w:rPr>
          <w:sz w:val="17"/>
        </w:rPr>
      </w:pPr>
      <w:r>
        <w:rPr>
          <w:rFonts w:ascii="Calibri" w:eastAsia="Calibri" w:hAnsi="Calibri" w:hint="eastAsia"/>
          <w:color w:val="000000"/>
          <w:sz w:val="17"/>
        </w:rPr>
        <w:lastRenderedPageBreak/>
        <w:t>품질! "세계 최고의 라디오 제조사, 소니." 혁신! "소니는 세계 최초의 최첨단 라디오를 만들어낼 것이다."</w:t>
      </w:r>
    </w:p>
    <w:p w14:paraId="5DB4D827" w14:textId="77777777" w:rsidR="0015131F" w:rsidRDefault="00366D32">
      <w:pPr>
        <w:spacing w:after="0" w:line="314" w:lineRule="auto"/>
        <w:ind w:left="40" w:right="40" w:firstLine="120"/>
        <w:jc w:val="both"/>
        <w:rPr>
          <w:sz w:val="17"/>
        </w:rPr>
      </w:pPr>
      <w:r>
        <w:rPr>
          <w:rFonts w:ascii="Calibri" w:eastAsia="Calibri" w:hAnsi="Calibri" w:hint="eastAsia"/>
          <w:color w:val="000000"/>
          <w:sz w:val="17"/>
        </w:rPr>
        <w:t>그렇다면 이부키는 자신의 팀에게 어떤 메시지를 제시했을까? 바로 '휴대용 라디오'였다. 지금 생각하면, 이 메시지가 당시에 얼마나오만불손하게 들렸을지, 처음 이 말을 들은 소니의 기술자들이 얼마나 터무니없고 비상식적이고 충격적으로 느꼈을지 상상하기가 힘들것이다. 그때까지 라디오는 주머니에 넣고 다니는 것이 아니었다.라디오는 기구의 일부였다. 당시만 해도 라디오 회사들은 라디오의몸체를 짜기 위해 가구 장인들을 고용하고 있었다.</w:t>
      </w:r>
    </w:p>
    <w:p w14:paraId="7DD54ABF" w14:textId="77777777" w:rsidR="0015131F" w:rsidRDefault="00366D32">
      <w:pPr>
        <w:spacing w:after="0" w:line="314" w:lineRule="auto"/>
        <w:ind w:left="40" w:right="40" w:firstLine="120"/>
        <w:jc w:val="both"/>
        <w:rPr>
          <w:sz w:val="17"/>
        </w:rPr>
      </w:pPr>
      <w:r>
        <w:rPr>
          <w:rFonts w:ascii="Calibri" w:eastAsia="Calibri" w:hAnsi="Calibri" w:hint="eastAsia"/>
          <w:color w:val="000000"/>
          <w:sz w:val="17"/>
        </w:rPr>
        <w:t>게다가 이제 막 걸음마를 시작한 일본의 작은 회사가 그런 혁신을이룩할 수 있다고 믿다니! 벨 연구소의 뛰어난 석학들마저 불가능하다고 경고한 일이 아니던가! 어쨌든 1950년대는 '일본산'이란 곧 싸구려 복제품과 동일어로 취급되던 시절이었으니 말이다.</w:t>
      </w:r>
    </w:p>
    <w:p w14:paraId="7AA187E1" w14:textId="77777777" w:rsidR="0015131F" w:rsidRDefault="00366D32">
      <w:pPr>
        <w:spacing w:after="0" w:line="314" w:lineRule="auto"/>
        <w:ind w:left="40" w:right="40" w:firstLine="120"/>
        <w:jc w:val="both"/>
        <w:rPr>
          <w:sz w:val="17"/>
        </w:rPr>
      </w:pPr>
      <w:r>
        <w:rPr>
          <w:rFonts w:ascii="Calibri" w:eastAsia="Calibri" w:hAnsi="Calibri" w:hint="eastAsia"/>
          <w:color w:val="000000"/>
          <w:sz w:val="17"/>
        </w:rPr>
        <w:t>그러나 재능 넘치는 소니의 기술자들은 비전에 굶주려 있었다. 휴대용 라디오리는 이부카의 메시지는 즉시 회사 전체의 마음을 사로잡았고, 그 전까지는 꿈도 꾸지 못했던 극적 성장의 길잡이가 되어주었다. 1957년이 되자 소니는 1,200명의 직원을 거느린 기업으로성장해 있었다. 1957년 3월, 트랜지스터 사용 권리를 획득한 지 겨우 4년도 안 되어 소니는 TR-55, 세계 최초의 휴대용 트랜지스터라디오를 세상에 내놓았다. TR-55는 약 150만 대가 팔려나갔고 소니를 세계적인 기업의 반열에 올려놓았다.</w:t>
      </w:r>
    </w:p>
    <w:p w14:paraId="21E6C4BE" w14:textId="77777777" w:rsidR="0015131F" w:rsidRDefault="00366D32">
      <w:pPr>
        <w:spacing w:after="0" w:line="314" w:lineRule="auto"/>
        <w:ind w:left="40" w:right="40" w:firstLine="120"/>
        <w:jc w:val="both"/>
        <w:rPr>
          <w:sz w:val="17"/>
        </w:rPr>
      </w:pPr>
      <w:r>
        <w:rPr>
          <w:rFonts w:ascii="Calibri" w:eastAsia="Calibri" w:hAnsi="Calibri" w:hint="eastAsia"/>
          <w:color w:val="000000"/>
          <w:sz w:val="17"/>
        </w:rPr>
        <w:t>'휴대용 라디오'는 단순히 대단한 상품 메시지가 아니었다. 그럼대단한 스티커 메시지였냐고? 아니, 그것은 대단한 상품 메시지이</w:t>
      </w:r>
    </w:p>
    <w:p w14:paraId="2D166632" w14:textId="77777777" w:rsidR="0015131F" w:rsidRDefault="00366D32">
      <w:pPr>
        <w:spacing w:line="1" w:lineRule="exact"/>
      </w:pPr>
      <w:r>
        <w:br w:type="column"/>
      </w:r>
    </w:p>
    <w:p w14:paraId="4F5B5658" w14:textId="77777777" w:rsidR="0015131F" w:rsidRDefault="00366D32">
      <w:pPr>
        <w:spacing w:after="0" w:line="295" w:lineRule="auto"/>
        <w:ind w:left="60" w:right="140" w:hanging="20"/>
        <w:jc w:val="both"/>
        <w:rPr>
          <w:sz w:val="17"/>
        </w:rPr>
      </w:pPr>
      <w:r>
        <w:rPr>
          <w:rFonts w:ascii="Calibri" w:eastAsia="Calibri" w:hAnsi="Calibri" w:hint="eastAsia"/>
          <w:color w:val="000000"/>
          <w:sz w:val="17"/>
        </w:rPr>
        <w:t>자 대단한 스티커 메시지였다. 그리고 이 두 요소는 결코 분리될 수없는 것이다. 설령 이부카가 세계에서 가장 좋은 전기밥솥을 제조하기로 결심했더라도, 언젠가 이 세상 누군가가 트랜지스터 라디오를발명했을 것이다. 트랜지스터 라디오는 기술의 진보에 따른 필연적인 결과였다. 하지만 그것은 사람들이 주머니에 넣고 다닐 만한 크기가 아니었을 테고, 이부카의 놀라운 메시지가 아니었더라면 그의기술자들은 웬만큼 작은 라디오를 만들어내기 훨씬 전에 그 기술을포기하고 두 손을 놓아버렸을 것이다. 수백 명의 기술자들에게 최고의 능력이 필요한 뜻밖의 도전과제를 안겨주었기에 이부키는 수년동안이나 그들을 자극하고 독려할 수 있었던 것이다.</w:t>
      </w:r>
    </w:p>
    <w:p w14:paraId="7E0C4110" w14:textId="77777777" w:rsidR="0015131F" w:rsidRDefault="0015131F">
      <w:pPr>
        <w:spacing w:after="0"/>
        <w:jc w:val="both"/>
        <w:rPr>
          <w:rFonts w:ascii="SimSun" w:eastAsia="SimSun" w:hAnsi="SimSun"/>
          <w:color w:val="000000"/>
          <w:sz w:val="21"/>
        </w:rPr>
      </w:pPr>
    </w:p>
    <w:p w14:paraId="3728ED83" w14:textId="77777777" w:rsidR="0015131F" w:rsidRDefault="0015131F">
      <w:pPr>
        <w:spacing w:after="0"/>
        <w:jc w:val="both"/>
        <w:rPr>
          <w:rFonts w:ascii="SimSun" w:eastAsia="SimSun" w:hAnsi="SimSun"/>
          <w:color w:val="000000"/>
          <w:sz w:val="21"/>
        </w:rPr>
      </w:pPr>
    </w:p>
    <w:p w14:paraId="382C873E" w14:textId="77777777" w:rsidR="0015131F" w:rsidRDefault="00366D32">
      <w:pPr>
        <w:spacing w:after="0" w:line="192" w:lineRule="auto"/>
        <w:ind w:firstLine="40"/>
        <w:jc w:val="both"/>
        <w:rPr>
          <w:sz w:val="17"/>
        </w:rPr>
      </w:pPr>
      <w:r>
        <w:rPr>
          <w:rFonts w:ascii="Calibri" w:eastAsia="Calibri" w:hAnsi="Calibri" w:hint="eastAsia"/>
          <w:b/>
          <w:color w:val="000000"/>
          <w:sz w:val="17"/>
        </w:rPr>
        <w:t>케네디가</w:t>
      </w:r>
      <w:r>
        <w:rPr>
          <w:rFonts w:ascii="Calibri" w:eastAsia="Calibri" w:hAnsi="Calibri" w:hint="eastAsia"/>
          <w:color w:val="000000"/>
          <w:sz w:val="17"/>
          <w:u w:val="single"/>
        </w:rPr>
        <w:t xml:space="preserve"> </w:t>
      </w:r>
      <w:r>
        <w:rPr>
          <w:rFonts w:ascii="Calibri" w:eastAsia="Calibri" w:hAnsi="Calibri" w:hint="eastAsia"/>
          <w:b/>
          <w:color w:val="000000"/>
          <w:sz w:val="17"/>
        </w:rPr>
        <w:t xml:space="preserve"> 메시지로 이룩한 업적</w:t>
      </w:r>
    </w:p>
    <w:p w14:paraId="1F4D2865" w14:textId="77777777" w:rsidR="0015131F" w:rsidRDefault="00366D32">
      <w:pPr>
        <w:spacing w:after="0" w:line="295" w:lineRule="auto"/>
        <w:ind w:left="40" w:right="140"/>
        <w:jc w:val="both"/>
        <w:rPr>
          <w:sz w:val="17"/>
        </w:rPr>
      </w:pPr>
      <w:r>
        <w:rPr>
          <w:rFonts w:ascii="Calibri" w:eastAsia="Calibri" w:hAnsi="Calibri" w:hint="eastAsia"/>
          <w:color w:val="000000"/>
          <w:sz w:val="17"/>
        </w:rPr>
        <w:t>1961년 존 F. 케네디가 의회의 특별회기를 맞아 연단에 올랐다. 댕전이 국제사회를 지배하던 시기였다. 냉전은 국가간의 득실을 따져성공을 측정하는 몇 가지 특이한 척도를 만들어냈는데, 당시 미국은그중에서도 특히 눈에 띄는 분야에서 소련에 뒤처져 있었다. 바로우주 개척이었다.</w:t>
      </w:r>
    </w:p>
    <w:p w14:paraId="6E13807B" w14:textId="77777777" w:rsidR="0015131F" w:rsidRDefault="00366D32">
      <w:pPr>
        <w:spacing w:after="0" w:line="295" w:lineRule="auto"/>
        <w:ind w:left="40" w:right="140"/>
        <w:jc w:val="both"/>
        <w:rPr>
          <w:sz w:val="17"/>
        </w:rPr>
        <w:sectPr w:rsidR="0015131F">
          <w:headerReference w:type="default" r:id="rId229"/>
          <w:footerReference w:type="default" r:id="rId230"/>
          <w:type w:val="continuous"/>
          <w:pgSz w:w="11901" w:h="9981"/>
          <w:pgMar w:top="960" w:right="720" w:bottom="1200" w:left="720" w:header="480" w:footer="600" w:gutter="0"/>
          <w:cols w:num="2" w:space="720" w:equalWidth="0">
            <w:col w:w="4600" w:space="1240"/>
            <w:col w:w="4620" w:space="0"/>
          </w:cols>
        </w:sectPr>
      </w:pPr>
      <w:r>
        <w:rPr>
          <w:rFonts w:ascii="Calibri" w:eastAsia="Calibri" w:hAnsi="Calibri" w:hint="eastAsia"/>
          <w:color w:val="000000"/>
          <w:sz w:val="17"/>
        </w:rPr>
        <w:t>4년 전, 세계에서 가장 앞선 기술력을 지닌 국기리는 자부심에 한껏 콧대가 높아져 있던 미국은 소련이 세계 최초의 위성 스푸트니크호를 발사하자 엄청난 충격에 휩싸였다. 미국은 뒤늦게 위성을 발사하여 이에 대응했지만, 소련은 여전히 우주 개척 분야에서 선두를달리며 그 뒤로도 줄곧 최초의 기록들을 하나씩 점령해갔다. 1961</w:t>
      </w:r>
    </w:p>
    <w:p w14:paraId="7D34EE0F" w14:textId="77777777" w:rsidR="0015131F" w:rsidRDefault="00366D32">
      <w:pPr>
        <w:spacing w:after="0" w:line="292" w:lineRule="auto"/>
        <w:ind w:left="60" w:right="40" w:hanging="40"/>
        <w:jc w:val="both"/>
        <w:rPr>
          <w:sz w:val="18"/>
        </w:rPr>
      </w:pPr>
      <w:r>
        <w:rPr>
          <w:rFonts w:ascii="Calibri" w:eastAsia="Calibri" w:hAnsi="Calibri" w:hint="eastAsia"/>
          <w:color w:val="000000"/>
          <w:sz w:val="18"/>
        </w:rPr>
        <w:lastRenderedPageBreak/>
        <w:t>년 4월 소련의 우주비행사 유리 가가린이 세계 최초의 우주인이 되었다. 미국의 우주비행사 앨런 셰퍼드는 한 달 뒤에 그 뒤를 따랐다.</w:t>
      </w:r>
    </w:p>
    <w:p w14:paraId="729DAD8E" w14:textId="77777777" w:rsidR="0015131F" w:rsidRDefault="00366D32">
      <w:pPr>
        <w:spacing w:after="0" w:line="292" w:lineRule="auto"/>
        <w:ind w:left="20" w:right="40" w:firstLine="140"/>
        <w:jc w:val="both"/>
        <w:rPr>
          <w:sz w:val="18"/>
        </w:rPr>
      </w:pPr>
      <w:r>
        <w:rPr>
          <w:rFonts w:ascii="Calibri" w:eastAsia="Calibri" w:hAnsi="Calibri" w:hint="eastAsia"/>
          <w:color w:val="000000"/>
          <w:sz w:val="18"/>
        </w:rPr>
        <w:t>의회 연설에서 케네디는 냉전 기간 동안 미국의 리더십을 유지하는 데 필요한 요소들을 몇 가지 꼽았다. 그는 국제개발 원조 프로그램을 개발하고, 나토 동맹을 확대하고, 라틴아메리카와 동남아시아에 텔레비전과 라디오 방송국을 설립하고, 민방위를 강화하는 등 몇몇 전략적 목표를 성취하기 위한 예산 증강을 요청했다.</w:t>
      </w:r>
    </w:p>
    <w:p w14:paraId="26182762" w14:textId="77777777" w:rsidR="0015131F" w:rsidRDefault="00366D32">
      <w:pPr>
        <w:spacing w:after="0" w:line="292" w:lineRule="auto"/>
        <w:ind w:left="20" w:right="40" w:firstLine="140"/>
        <w:jc w:val="both"/>
        <w:rPr>
          <w:sz w:val="18"/>
        </w:rPr>
      </w:pPr>
      <w:r>
        <w:rPr>
          <w:rFonts w:ascii="Calibri" w:eastAsia="Calibri" w:hAnsi="Calibri" w:hint="eastAsia"/>
          <w:color w:val="000000"/>
          <w:sz w:val="18"/>
        </w:rPr>
        <w:t>그리고 그는·이윽고 호기심을 자극하는 발언으로 연설의 대미를장식했다. 그의 마지막 제안은 국제원조나 민간 차원의 국가 방어와는 이무런 관련도 없었다. "미국은 앞으로 하나의 목표에 전념해야합니다. 앞으로 10년 안에 인간을 달에 착륙시키고 무사히 지구로귀환할 수 있도록 하는 목표 말입니다. 만일 우리가 이를 해낸다면달에 가는 것은 한 사람이 아니라 이 나라 전 국민이 될 것입니다.우리 모두는 이 목표를 성취하기 위해 열과 성을 다해야 합니다."</w:t>
      </w:r>
    </w:p>
    <w:p w14:paraId="07ABABC1" w14:textId="77777777" w:rsidR="0015131F" w:rsidRDefault="00366D32">
      <w:pPr>
        <w:spacing w:after="0" w:line="292" w:lineRule="auto"/>
        <w:ind w:left="20" w:right="40" w:firstLine="140"/>
        <w:jc w:val="both"/>
        <w:rPr>
          <w:sz w:val="18"/>
        </w:rPr>
      </w:pPr>
      <w:r>
        <w:rPr>
          <w:rFonts w:ascii="Calibri" w:eastAsia="Calibri" w:hAnsi="Calibri" w:hint="eastAsia"/>
          <w:color w:val="000000"/>
          <w:sz w:val="18"/>
        </w:rPr>
        <w:t>여기 이무도 예상치 못한 두 개의 메시지를 보라. 이 메시지들은모두 사람들에게 놀라움을 안겨주었다. 라디오는 가구지 주머니에넣고 다니는 게 아니다. 인간은 달에 갈 수 없다. 거리는 멀고 대기는 희박하다.</w:t>
      </w:r>
    </w:p>
    <w:p w14:paraId="5FE8B3B9" w14:textId="77777777" w:rsidR="0015131F" w:rsidRDefault="00366D32">
      <w:pPr>
        <w:spacing w:after="0" w:line="292" w:lineRule="auto"/>
        <w:ind w:left="20" w:right="40" w:firstLine="140"/>
        <w:jc w:val="both"/>
        <w:rPr>
          <w:sz w:val="18"/>
        </w:rPr>
      </w:pPr>
      <w:r>
        <w:rPr>
          <w:rFonts w:ascii="Calibri" w:eastAsia="Calibri" w:hAnsi="Calibri" w:hint="eastAsia"/>
          <w:color w:val="000000"/>
          <w:sz w:val="18"/>
        </w:rPr>
        <w:t>또한 이 메시지들은 통찰력을 심어주었다. 한 발짝씩 꾸준히 길을따라 걸어가는 대신, 갑자기 우리가 살고 있는 세상을 극적인 시선으로 바라볼 수 있게 해주었다. 단순히 방법'만을 비꾼 것이 아니라'왜?'리는 의문을 덧붙여준 것이다.</w:t>
      </w:r>
    </w:p>
    <w:p w14:paraId="7D43AB47" w14:textId="77777777" w:rsidR="0015131F" w:rsidRDefault="00366D32">
      <w:pPr>
        <w:spacing w:after="0"/>
        <w:ind w:firstLine="160"/>
        <w:jc w:val="both"/>
        <w:rPr>
          <w:sz w:val="14"/>
        </w:rPr>
      </w:pPr>
      <w:r>
        <w:rPr>
          <w:rFonts w:ascii="Calibri" w:eastAsia="Calibri" w:hAnsi="Calibri" w:hint="eastAsia"/>
          <w:color w:val="000000"/>
          <w:sz w:val="14"/>
        </w:rPr>
        <w:t>두 메시지는 모두 지식의 공백을 열어주었다. 공백 이론의 창시자</w:t>
      </w:r>
    </w:p>
    <w:p w14:paraId="280EB24A" w14:textId="77777777" w:rsidR="0015131F" w:rsidRDefault="00366D32">
      <w:pPr>
        <w:spacing w:line="1" w:lineRule="exact"/>
      </w:pPr>
      <w:r>
        <w:br w:type="column"/>
      </w:r>
    </w:p>
    <w:p w14:paraId="56DA7F26" w14:textId="77777777" w:rsidR="0015131F" w:rsidRDefault="00366D32">
      <w:pPr>
        <w:spacing w:after="0" w:line="267" w:lineRule="auto"/>
        <w:ind w:left="20" w:right="60" w:firstLine="140"/>
        <w:jc w:val="both"/>
        <w:rPr>
          <w:sz w:val="18"/>
        </w:rPr>
      </w:pPr>
      <w:r>
        <w:rPr>
          <w:rFonts w:ascii="Calibri" w:eastAsia="Calibri" w:hAnsi="Calibri" w:hint="eastAsia"/>
          <w:color w:val="000000"/>
          <w:sz w:val="18"/>
        </w:rPr>
        <w:t>인 로웬스타인은 지식의 공백이 고통스럽다는 사실이 특히 중요하다고 말했다. "호기심이 즐거운 것이라면, 왜 그것을 해결하려 들겠는가? 어째서 사람들은 추리소설의 마지막 장을 남겨두고 책을 덮거나야구 경기의 9회 말을 남겨놓고 텔레비전을 꺼버리지 않는 걸까?"</w:t>
      </w:r>
    </w:p>
    <w:p w14:paraId="174CAC79" w14:textId="77777777" w:rsidR="0015131F" w:rsidRDefault="00366D32">
      <w:pPr>
        <w:spacing w:after="0" w:line="267" w:lineRule="auto"/>
        <w:ind w:left="20" w:right="60" w:firstLine="140"/>
        <w:jc w:val="both"/>
        <w:rPr>
          <w:sz w:val="18"/>
        </w:rPr>
      </w:pPr>
      <w:r>
        <w:rPr>
          <w:rFonts w:ascii="Calibri" w:eastAsia="Calibri" w:hAnsi="Calibri" w:hint="eastAsia"/>
          <w:color w:val="000000"/>
          <w:sz w:val="18"/>
        </w:rPr>
        <w:t>이 두 개의 뜻밖의 메시지들은 커다란 지식의 공백을 열어주었다.하지만 그렇다고 사람들이 압도당하거나 포기할 정도로 거대하지는않았다. 케네디는 "수성에 인간을 착륙시키자"고 말하지 않았고, 이부카는 "몸에 이식할 수 있는 라디오를 만들자" 고 주장하지 않았다.'인간의 달 착륙'이라는 말을 들은 기술자들은 곧장 브레인스토밍을시작했을 것이다. "흠, 그렇다면 먼저 이 문제부터 해결해야겠군. 그런 다음 그 기술을 개발하고 또······."</w:t>
      </w:r>
    </w:p>
    <w:p w14:paraId="7381655C" w14:textId="77777777" w:rsidR="0015131F" w:rsidRDefault="00366D32">
      <w:pPr>
        <w:spacing w:after="0" w:line="267" w:lineRule="auto"/>
        <w:ind w:left="20" w:right="60" w:firstLine="140"/>
        <w:jc w:val="both"/>
        <w:rPr>
          <w:sz w:val="18"/>
        </w:rPr>
      </w:pPr>
      <w:r>
        <w:rPr>
          <w:rFonts w:ascii="Calibri" w:eastAsia="Calibri" w:hAnsi="Calibri" w:hint="eastAsia"/>
          <w:color w:val="000000"/>
          <w:sz w:val="18"/>
        </w:rPr>
        <w:t>'휴대용 라디오'라는 비전은 한 회사가 고난을 헤치고 성장을 거듭해 그 분야에서 국제적인 명성을 떨치도록 해주었다. 인간의 달 착륙'이라는 비전은 거의 10년 동안 수만 명의 개인과 수십 개의 기관을 대대적으로 동원시켰다. 이것들은 거대하고 강력한, 무엇보다 잘달라붙는 스티커 메시지다.</w:t>
      </w:r>
    </w:p>
    <w:p w14:paraId="461A7E98" w14:textId="77777777" w:rsidR="0015131F" w:rsidRDefault="00366D32">
      <w:pPr>
        <w:spacing w:after="0" w:line="267" w:lineRule="auto"/>
        <w:ind w:left="20" w:right="60" w:firstLine="140"/>
        <w:jc w:val="both"/>
        <w:rPr>
          <w:sz w:val="18"/>
        </w:rPr>
        <w:sectPr w:rsidR="0015131F">
          <w:headerReference w:type="default" r:id="rId231"/>
          <w:footerReference w:type="default" r:id="rId232"/>
          <w:type w:val="continuous"/>
          <w:pgSz w:w="11900" w:h="9980"/>
          <w:pgMar w:top="720" w:right="720" w:bottom="1200" w:left="720" w:header="360" w:footer="600" w:gutter="0"/>
          <w:cols w:num="2" w:space="720" w:equalWidth="0">
            <w:col w:w="4720" w:space="1180"/>
            <w:col w:w="4560" w:space="0"/>
          </w:cols>
        </w:sectPr>
      </w:pPr>
      <w:r>
        <w:rPr>
          <w:rFonts w:ascii="Calibri" w:eastAsia="Calibri" w:hAnsi="Calibri" w:hint="eastAsia"/>
          <w:color w:val="000000"/>
          <w:sz w:val="18"/>
        </w:rPr>
        <w:t>타인의 관심을 얻고 그것을 오랫동안 붙드는 능력에 의구심이 들 때면 케네디와 이부카를 떠올리고 그들을 본받기 바란다. 메시지의 스케일에 압도당한다면 노라 에프론의 언론학 교수와 노드스트롬의 노디와 같은 더 친근하고 조그마한 메시지들도 있다. 핵심 메시지에 내포된 의외성은 당신이 상상하지도 못할 정도로 긴 수명을 보장한다.</w:t>
      </w:r>
    </w:p>
    <w:p w14:paraId="017776F2"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80256" behindDoc="0" locked="0" layoutInCell="1" allowOverlap="1" wp14:anchorId="151715C6" wp14:editId="31AB0DD2">
            <wp:simplePos x="0" y="0"/>
            <wp:positionH relativeFrom="page">
              <wp:posOffset>1841500</wp:posOffset>
            </wp:positionH>
            <wp:positionV relativeFrom="page">
              <wp:posOffset>12700</wp:posOffset>
            </wp:positionV>
            <wp:extent cx="3886200" cy="1422400"/>
            <wp:effectExtent l="0" t="0" r="2540" b="4445"/>
            <wp:wrapNone/>
            <wp:docPr id="114"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3">
                      <a:extLst>
                        <a:ext uri="{28A0092B-C50C-407E-A947-70E740481C1C}">
                          <a14:useLocalDpi xmlns:a14="http://schemas.microsoft.com/office/drawing/2010/main" val="0"/>
                        </a:ext>
                      </a:extLst>
                    </a:blip>
                    <a:stretch>
                      <a:fillRect/>
                    </a:stretch>
                  </pic:blipFill>
                  <pic:spPr>
                    <a:xfrm>
                      <a:off x="0" y="0"/>
                      <a:ext cx="3886200" cy="1422400"/>
                    </a:xfrm>
                    <a:prstGeom prst="rect">
                      <a:avLst/>
                    </a:prstGeom>
                  </pic:spPr>
                </pic:pic>
              </a:graphicData>
            </a:graphic>
            <wp14:sizeRelH relativeFrom="page">
              <wp14:pctWidth>0</wp14:pctWidth>
            </wp14:sizeRelH>
            <wp14:sizeRelV relativeFrom="page">
              <wp14:pctHeight>0</wp14:pctHeight>
            </wp14:sizeRelV>
          </wp:anchor>
        </w:drawing>
      </w:r>
    </w:p>
    <w:p w14:paraId="5F1AE0B4" w14:textId="77777777" w:rsidR="0015131F" w:rsidRDefault="0015131F">
      <w:pPr>
        <w:spacing w:after="0"/>
        <w:jc w:val="both"/>
        <w:rPr>
          <w:rFonts w:ascii="SimSun" w:eastAsia="SimSun" w:hAnsi="SimSun"/>
          <w:color w:val="000000"/>
          <w:sz w:val="21"/>
        </w:rPr>
      </w:pPr>
    </w:p>
    <w:p w14:paraId="252B3B7A" w14:textId="77777777" w:rsidR="0015131F" w:rsidRDefault="0015131F">
      <w:pPr>
        <w:spacing w:after="0"/>
        <w:jc w:val="both"/>
        <w:rPr>
          <w:rFonts w:ascii="SimSun" w:eastAsia="SimSun" w:hAnsi="SimSun"/>
          <w:color w:val="000000"/>
          <w:sz w:val="21"/>
        </w:rPr>
      </w:pPr>
    </w:p>
    <w:p w14:paraId="06956D59" w14:textId="77777777" w:rsidR="0015131F" w:rsidRDefault="0015131F">
      <w:pPr>
        <w:spacing w:after="0"/>
        <w:jc w:val="both"/>
        <w:rPr>
          <w:rFonts w:ascii="SimSun" w:eastAsia="SimSun" w:hAnsi="SimSun"/>
          <w:color w:val="000000"/>
          <w:sz w:val="21"/>
        </w:rPr>
      </w:pPr>
    </w:p>
    <w:p w14:paraId="2D90A163" w14:textId="77777777" w:rsidR="0015131F" w:rsidRDefault="0015131F">
      <w:pPr>
        <w:spacing w:after="0"/>
        <w:jc w:val="both"/>
        <w:rPr>
          <w:rFonts w:ascii="SimSun" w:eastAsia="SimSun" w:hAnsi="SimSun"/>
          <w:color w:val="000000"/>
          <w:sz w:val="21"/>
        </w:rPr>
      </w:pPr>
    </w:p>
    <w:p w14:paraId="208C1355" w14:textId="77777777" w:rsidR="0015131F" w:rsidRDefault="0015131F">
      <w:pPr>
        <w:spacing w:after="0"/>
        <w:jc w:val="both"/>
        <w:rPr>
          <w:rFonts w:ascii="SimSun" w:eastAsia="SimSun" w:hAnsi="SimSun"/>
          <w:color w:val="000000"/>
          <w:sz w:val="21"/>
        </w:rPr>
      </w:pPr>
    </w:p>
    <w:p w14:paraId="38CE587B" w14:textId="77777777" w:rsidR="0015131F" w:rsidRDefault="0015131F">
      <w:pPr>
        <w:spacing w:after="0"/>
        <w:jc w:val="both"/>
        <w:rPr>
          <w:rFonts w:ascii="SimSun" w:eastAsia="SimSun" w:hAnsi="SimSun"/>
          <w:color w:val="000000"/>
          <w:sz w:val="21"/>
        </w:rPr>
      </w:pPr>
    </w:p>
    <w:p w14:paraId="5F252DCA" w14:textId="77777777" w:rsidR="0015131F" w:rsidRDefault="00366D32">
      <w:pPr>
        <w:spacing w:after="0" w:line="191" w:lineRule="auto"/>
        <w:ind w:firstLine="2660"/>
        <w:jc w:val="both"/>
        <w:rPr>
          <w:sz w:val="25"/>
        </w:rPr>
        <w:sectPr w:rsidR="0015131F">
          <w:headerReference w:type="default" r:id="rId234"/>
          <w:footerReference w:type="default" r:id="rId235"/>
          <w:type w:val="continuous"/>
          <w:pgSz w:w="11900" w:h="9840"/>
          <w:pgMar w:top="0" w:right="2880" w:bottom="0" w:left="2880" w:header="0" w:footer="0" w:gutter="0"/>
          <w:cols w:space="720"/>
        </w:sectPr>
      </w:pPr>
      <w:r>
        <w:rPr>
          <w:rFonts w:ascii="Calibri" w:eastAsia="Calibri" w:hAnsi="Calibri" w:hint="eastAsia"/>
          <w:color w:val="000000"/>
          <w:sz w:val="25"/>
        </w:rPr>
        <w:t>지식의</w:t>
      </w:r>
      <w:r>
        <w:rPr>
          <w:rFonts w:ascii="Calibri" w:eastAsia="Calibri" w:hAnsi="Calibri" w:hint="eastAsia"/>
          <w:b/>
          <w:color w:val="000000"/>
          <w:sz w:val="25"/>
        </w:rPr>
        <w:t xml:space="preserve"> 저주를 깨뜨리는 법</w:t>
      </w:r>
    </w:p>
    <w:p w14:paraId="305A86AF" w14:textId="77777777" w:rsidR="0015131F" w:rsidRDefault="0015131F">
      <w:pPr>
        <w:spacing w:after="0"/>
        <w:jc w:val="both"/>
        <w:rPr>
          <w:rFonts w:ascii="SimSun" w:eastAsia="SimSun" w:hAnsi="SimSun"/>
          <w:color w:val="000000"/>
          <w:sz w:val="21"/>
        </w:rPr>
      </w:pPr>
    </w:p>
    <w:p w14:paraId="1BEDBB6C" w14:textId="77777777" w:rsidR="0015131F" w:rsidRDefault="0015131F">
      <w:pPr>
        <w:spacing w:after="0"/>
        <w:jc w:val="both"/>
        <w:rPr>
          <w:rFonts w:ascii="SimSun" w:eastAsia="SimSun" w:hAnsi="SimSun"/>
          <w:color w:val="000000"/>
          <w:sz w:val="21"/>
        </w:rPr>
      </w:pPr>
    </w:p>
    <w:p w14:paraId="0A3BDB88" w14:textId="77777777" w:rsidR="0015131F" w:rsidRDefault="0015131F">
      <w:pPr>
        <w:spacing w:after="0"/>
        <w:jc w:val="both"/>
        <w:rPr>
          <w:rFonts w:ascii="SimSun" w:eastAsia="SimSun" w:hAnsi="SimSun"/>
          <w:color w:val="000000"/>
          <w:sz w:val="21"/>
        </w:rPr>
      </w:pPr>
    </w:p>
    <w:p w14:paraId="356193D9" w14:textId="77777777" w:rsidR="0015131F" w:rsidRDefault="0015131F">
      <w:pPr>
        <w:spacing w:after="0"/>
        <w:jc w:val="both"/>
        <w:rPr>
          <w:rFonts w:ascii="SimSun" w:eastAsia="SimSun" w:hAnsi="SimSun"/>
          <w:color w:val="000000"/>
          <w:sz w:val="21"/>
        </w:rPr>
      </w:pPr>
    </w:p>
    <w:p w14:paraId="7B71C272" w14:textId="77777777" w:rsidR="0015131F" w:rsidRDefault="0015131F">
      <w:pPr>
        <w:spacing w:after="0"/>
        <w:jc w:val="both"/>
        <w:rPr>
          <w:rFonts w:ascii="SimSun" w:eastAsia="SimSun" w:hAnsi="SimSun"/>
          <w:color w:val="000000"/>
          <w:sz w:val="21"/>
        </w:rPr>
      </w:pPr>
    </w:p>
    <w:p w14:paraId="563D8EB7" w14:textId="77777777" w:rsidR="0015131F" w:rsidRDefault="0015131F">
      <w:pPr>
        <w:spacing w:after="0"/>
        <w:jc w:val="both"/>
        <w:rPr>
          <w:rFonts w:ascii="SimSun" w:eastAsia="SimSun" w:hAnsi="SimSun"/>
          <w:color w:val="000000"/>
          <w:sz w:val="21"/>
        </w:rPr>
      </w:pPr>
    </w:p>
    <w:p w14:paraId="1298F3B3" w14:textId="77777777" w:rsidR="0015131F" w:rsidRDefault="0015131F">
      <w:pPr>
        <w:spacing w:after="0"/>
        <w:jc w:val="both"/>
        <w:rPr>
          <w:rFonts w:ascii="SimSun" w:eastAsia="SimSun" w:hAnsi="SimSun"/>
          <w:color w:val="000000"/>
          <w:sz w:val="21"/>
        </w:rPr>
      </w:pPr>
    </w:p>
    <w:p w14:paraId="10C9DF1D" w14:textId="77777777" w:rsidR="0015131F" w:rsidRDefault="0015131F">
      <w:pPr>
        <w:spacing w:after="0"/>
        <w:jc w:val="both"/>
        <w:rPr>
          <w:rFonts w:ascii="SimSun" w:eastAsia="SimSun" w:hAnsi="SimSun"/>
          <w:color w:val="000000"/>
          <w:sz w:val="21"/>
        </w:rPr>
      </w:pPr>
    </w:p>
    <w:p w14:paraId="2B812125" w14:textId="77777777" w:rsidR="0015131F" w:rsidRDefault="0015131F">
      <w:pPr>
        <w:spacing w:after="0"/>
        <w:jc w:val="both"/>
        <w:rPr>
          <w:rFonts w:ascii="SimSun" w:eastAsia="SimSun" w:hAnsi="SimSun"/>
          <w:color w:val="000000"/>
          <w:sz w:val="21"/>
        </w:rPr>
      </w:pPr>
    </w:p>
    <w:p w14:paraId="13E15878" w14:textId="77777777" w:rsidR="0015131F" w:rsidRDefault="00366D32">
      <w:pPr>
        <w:spacing w:after="0" w:line="239" w:lineRule="auto"/>
        <w:ind w:firstLine="40"/>
        <w:jc w:val="both"/>
        <w:rPr>
          <w:sz w:val="18"/>
        </w:rPr>
      </w:pPr>
      <w:r>
        <w:rPr>
          <w:rFonts w:ascii="Calibri" w:eastAsia="Calibri" w:hAnsi="Calibri" w:hint="eastAsia"/>
          <w:color w:val="000000"/>
          <w:sz w:val="18"/>
        </w:rPr>
        <w:t>전</w:t>
      </w:r>
      <w:r>
        <w:rPr>
          <w:rFonts w:ascii="Calibri" w:eastAsia="Calibri" w:hAnsi="Calibri" w:hint="eastAsia"/>
          <w:color w:val="000000"/>
          <w:sz w:val="18"/>
          <w:u w:val="single"/>
        </w:rPr>
        <w:t xml:space="preserve"> 문가들은 스스로</w:t>
      </w:r>
    </w:p>
    <w:p w14:paraId="470BA6C5" w14:textId="77777777" w:rsidR="0015131F" w:rsidRDefault="0015131F">
      <w:pPr>
        <w:spacing w:after="0"/>
        <w:jc w:val="both"/>
        <w:rPr>
          <w:rFonts w:ascii="SimSun" w:eastAsia="SimSun" w:hAnsi="SimSun"/>
          <w:color w:val="000000"/>
          <w:sz w:val="21"/>
        </w:rPr>
      </w:pPr>
    </w:p>
    <w:p w14:paraId="2509AFBB" w14:textId="77777777" w:rsidR="0015131F" w:rsidRDefault="00366D32">
      <w:pPr>
        <w:spacing w:after="0" w:line="191" w:lineRule="auto"/>
        <w:ind w:firstLine="40"/>
        <w:jc w:val="both"/>
        <w:rPr>
          <w:sz w:val="15"/>
        </w:rPr>
      </w:pPr>
      <w:r>
        <w:rPr>
          <w:rFonts w:ascii="Calibri" w:eastAsia="Calibri" w:hAnsi="Calibri" w:hint="eastAsia"/>
          <w:b/>
          <w:color w:val="000000"/>
          <w:sz w:val="15"/>
          <w:u w:val="single"/>
        </w:rPr>
        <w:t>전문가처럼</w:t>
      </w:r>
      <w:r>
        <w:rPr>
          <w:rFonts w:ascii="Calibri" w:eastAsia="Calibri" w:hAnsi="Calibri" w:hint="eastAsia"/>
          <w:color w:val="000000"/>
          <w:sz w:val="15"/>
          <w:u w:val="single"/>
        </w:rPr>
        <w:t xml:space="preserve"> 말하고 있다는 사실을</w:t>
      </w:r>
    </w:p>
    <w:p w14:paraId="7FA75C71" w14:textId="77777777" w:rsidR="0015131F" w:rsidRDefault="0015131F">
      <w:pPr>
        <w:spacing w:after="0"/>
        <w:jc w:val="both"/>
        <w:rPr>
          <w:rFonts w:ascii="SimSun" w:eastAsia="SimSun" w:hAnsi="SimSun"/>
          <w:color w:val="000000"/>
          <w:sz w:val="21"/>
        </w:rPr>
      </w:pPr>
    </w:p>
    <w:p w14:paraId="52924E24" w14:textId="77777777" w:rsidR="0015131F" w:rsidRDefault="00366D32">
      <w:pPr>
        <w:spacing w:after="0" w:line="211" w:lineRule="auto"/>
        <w:ind w:firstLine="40"/>
        <w:jc w:val="both"/>
        <w:rPr>
          <w:sz w:val="15"/>
        </w:rPr>
      </w:pPr>
      <w:r>
        <w:rPr>
          <w:rFonts w:ascii="Calibri" w:eastAsia="Calibri" w:hAnsi="Calibri" w:hint="eastAsia"/>
          <w:b/>
          <w:color w:val="000000"/>
          <w:sz w:val="15"/>
        </w:rPr>
        <w:t>쉽</w:t>
      </w:r>
      <w:r>
        <w:rPr>
          <w:rFonts w:ascii="Calibri" w:eastAsia="Calibri" w:hAnsi="Calibri" w:hint="eastAsia"/>
          <w:color w:val="000000"/>
          <w:sz w:val="15"/>
          <w:u w:val="single"/>
        </w:rPr>
        <w:t xml:space="preserve"> </w:t>
      </w:r>
      <w:r>
        <w:rPr>
          <w:rFonts w:ascii="Calibri" w:eastAsia="Calibri" w:hAnsi="Calibri" w:hint="eastAsia"/>
          <w:b/>
          <w:color w:val="000000"/>
          <w:sz w:val="15"/>
          <w:u w:val="single"/>
        </w:rPr>
        <w:t>게 잊어버린다</w:t>
      </w:r>
      <w:r>
        <w:rPr>
          <w:rFonts w:ascii="Calibri" w:eastAsia="Calibri" w:hAnsi="Calibri" w:hint="eastAsia"/>
          <w:color w:val="000000"/>
          <w:sz w:val="15"/>
          <w:u w:val="single"/>
        </w:rPr>
        <w:t xml:space="preserve"> </w:t>
      </w:r>
      <w:r>
        <w:rPr>
          <w:rFonts w:ascii="Calibri" w:eastAsia="Calibri" w:hAnsi="Calibri" w:hint="eastAsia"/>
          <w:b/>
          <w:color w:val="000000"/>
          <w:sz w:val="15"/>
        </w:rPr>
        <w:t>.</w:t>
      </w:r>
    </w:p>
    <w:p w14:paraId="51CC94EB" w14:textId="77777777" w:rsidR="0015131F" w:rsidRDefault="0015131F">
      <w:pPr>
        <w:spacing w:after="0"/>
        <w:jc w:val="both"/>
        <w:rPr>
          <w:rFonts w:ascii="SimSun" w:eastAsia="SimSun" w:hAnsi="SimSun"/>
          <w:color w:val="000000"/>
          <w:sz w:val="21"/>
        </w:rPr>
      </w:pPr>
    </w:p>
    <w:p w14:paraId="3079CD0B" w14:textId="77777777" w:rsidR="0015131F" w:rsidRDefault="00366D32">
      <w:pPr>
        <w:spacing w:after="0" w:line="206" w:lineRule="auto"/>
        <w:ind w:firstLine="40"/>
        <w:jc w:val="both"/>
        <w:rPr>
          <w:sz w:val="13"/>
        </w:rPr>
      </w:pPr>
      <w:r>
        <w:rPr>
          <w:rFonts w:ascii="Calibri" w:eastAsia="Calibri" w:hAnsi="Calibri" w:hint="eastAsia"/>
          <w:color w:val="000000"/>
          <w:sz w:val="13"/>
          <w:u w:val="single"/>
        </w:rPr>
        <w:t>마치 영어를 보다 천천히 말하기만 하면</w:t>
      </w:r>
    </w:p>
    <w:p w14:paraId="4BBBF863" w14:textId="77777777" w:rsidR="0015131F" w:rsidRDefault="0015131F">
      <w:pPr>
        <w:spacing w:after="0"/>
        <w:jc w:val="both"/>
        <w:rPr>
          <w:rFonts w:ascii="SimSun" w:eastAsia="SimSun" w:hAnsi="SimSun"/>
          <w:color w:val="000000"/>
          <w:sz w:val="21"/>
        </w:rPr>
      </w:pPr>
    </w:p>
    <w:p w14:paraId="0534BC32" w14:textId="77777777" w:rsidR="0015131F" w:rsidRDefault="00366D32">
      <w:pPr>
        <w:spacing w:after="0" w:line="191" w:lineRule="auto"/>
        <w:ind w:firstLine="40"/>
        <w:jc w:val="both"/>
        <w:rPr>
          <w:sz w:val="15"/>
        </w:rPr>
      </w:pPr>
      <w:r>
        <w:rPr>
          <w:rFonts w:ascii="Calibri" w:eastAsia="Calibri" w:hAnsi="Calibri" w:hint="eastAsia"/>
          <w:b/>
          <w:color w:val="000000"/>
          <w:sz w:val="15"/>
          <w:u w:val="single"/>
        </w:rPr>
        <w:t>상대방이 알아들으리라고 생각하는</w:t>
      </w:r>
    </w:p>
    <w:p w14:paraId="53246F8D" w14:textId="77777777" w:rsidR="0015131F" w:rsidRDefault="0015131F">
      <w:pPr>
        <w:spacing w:after="0"/>
        <w:jc w:val="both"/>
        <w:rPr>
          <w:rFonts w:ascii="SimSun" w:eastAsia="SimSun" w:hAnsi="SimSun"/>
          <w:color w:val="000000"/>
          <w:sz w:val="21"/>
        </w:rPr>
      </w:pPr>
    </w:p>
    <w:p w14:paraId="37D86690" w14:textId="77777777" w:rsidR="0015131F" w:rsidRDefault="00366D32">
      <w:pPr>
        <w:spacing w:after="0" w:line="206" w:lineRule="auto"/>
        <w:ind w:firstLine="40"/>
        <w:jc w:val="both"/>
        <w:rPr>
          <w:sz w:val="15"/>
        </w:rPr>
      </w:pPr>
      <w:r>
        <w:rPr>
          <w:rFonts w:ascii="Calibri" w:eastAsia="Calibri" w:hAnsi="Calibri" w:hint="eastAsia"/>
          <w:color w:val="000000"/>
          <w:sz w:val="15"/>
          <w:u w:val="single"/>
        </w:rPr>
        <w:t xml:space="preserve">미국인 관광객처럼 말이다 </w:t>
      </w:r>
      <w:r>
        <w:rPr>
          <w:rFonts w:ascii="Calibri" w:eastAsia="Calibri" w:hAnsi="Calibri" w:hint="eastAsia"/>
          <w:color w:val="000000"/>
          <w:sz w:val="15"/>
        </w:rPr>
        <w:t>.</w:t>
      </w:r>
    </w:p>
    <w:p w14:paraId="03E38333" w14:textId="77777777" w:rsidR="0015131F" w:rsidRDefault="00366D32">
      <w:pPr>
        <w:spacing w:line="1" w:lineRule="exact"/>
      </w:pPr>
      <w:r>
        <w:br w:type="column"/>
      </w:r>
    </w:p>
    <w:p w14:paraId="4A2CE9AF" w14:textId="77777777" w:rsidR="0015131F" w:rsidRDefault="00366D32">
      <w:pPr>
        <w:spacing w:after="0" w:line="357" w:lineRule="auto"/>
        <w:ind w:left="140" w:right="20" w:firstLine="160"/>
        <w:jc w:val="both"/>
        <w:rPr>
          <w:sz w:val="15"/>
        </w:rPr>
      </w:pPr>
      <w:r>
        <w:rPr>
          <w:rFonts w:ascii="Calibri" w:eastAsia="Calibri" w:hAnsi="Calibri" w:hint="eastAsia"/>
          <w:color w:val="000000"/>
          <w:sz w:val="15"/>
        </w:rPr>
        <w:t>어느 무더운 여름날, 여우 한 마리가 괴수원을 지나가다가 높은 덩굴 끝에 탐스러운 포도송이가 주렁주렁 매달려 있는 걸 보았다. "목이 마른 차에 잘됐군." 여우가 말했다. 그는 뒤로 몇 발짝 물러났다가 경충 뛰어올라서는 포도에 손을 뻗쳤다. 하지만 너무 높아 손이 닿지 않았다. 한 번 더.이번에는 더 멀리 도움닫기를 해보았다. 그래도 포도는 손에 닿지 않았다. 여우는 몇 번이고 시도해봤지만 이무리 해도 포도를 딸 수가 없었다.한참을 뛰던 여우는 마침내 지쳐 포기하고 말았다. 여우는 뒤돌아서 고개를 쳐들고 어깨를 으쓱거리며 말했다. "어차피 시어서 못 먹을 거야. 얻을 수 없는 것은 경멸하기 쉽다.</w:t>
      </w:r>
    </w:p>
    <w:p w14:paraId="380DB438" w14:textId="77777777" w:rsidR="0015131F" w:rsidRDefault="0015131F">
      <w:pPr>
        <w:spacing w:after="0"/>
        <w:jc w:val="both"/>
        <w:rPr>
          <w:rFonts w:ascii="SimSun" w:eastAsia="SimSun" w:hAnsi="SimSun"/>
          <w:color w:val="000000"/>
          <w:sz w:val="21"/>
        </w:rPr>
      </w:pPr>
    </w:p>
    <w:p w14:paraId="00C7936D" w14:textId="77777777" w:rsidR="0015131F" w:rsidRDefault="00366D32">
      <w:pPr>
        <w:spacing w:before="98" w:after="0" w:line="357" w:lineRule="auto"/>
        <w:ind w:right="20" w:firstLine="140"/>
        <w:jc w:val="both"/>
        <w:rPr>
          <w:sz w:val="15"/>
        </w:rPr>
      </w:pPr>
      <w:r>
        <w:rPr>
          <w:rFonts w:ascii="Calibri" w:eastAsia="Calibri" w:hAnsi="Calibri" w:hint="eastAsia"/>
          <w:color w:val="000000"/>
          <w:sz w:val="15"/>
        </w:rPr>
        <w:t>《이솝 우화》에서 발췌한 '여우와 신 포도' 이야기다. 헤로도토스에의하면 이솝은 원래 노예였다고 한다(후에 해방되긴 했지만). 이숍은세계 역사상 가장 끈끈한 스티커 스토리들의 창시자다. 그의 히트작을 모르는 사람은 아마 없을 것이다. 토끼와 거북이. 늑대와 양치기 소년, '황금알을 낳는 거위', 양의 탈을 쓴 늑대 등 늘어놓자면끝도 없을 지경이다. 이 책에서 언급된 이야기들 가운데 수천 년이지나도록 사람들의 기억에 남을 이야기가 있다면 그건 이 여우와신 포도'일 확률이 높다.</w:t>
      </w:r>
    </w:p>
    <w:p w14:paraId="036F703A" w14:textId="77777777" w:rsidR="0015131F" w:rsidRDefault="00366D32">
      <w:pPr>
        <w:spacing w:after="0" w:line="357" w:lineRule="auto"/>
        <w:ind w:right="20" w:firstLine="140"/>
        <w:jc w:val="both"/>
        <w:rPr>
          <w:sz w:val="15"/>
        </w:rPr>
        <w:sectPr w:rsidR="0015131F">
          <w:headerReference w:type="default" r:id="rId236"/>
          <w:footerReference w:type="default" r:id="rId237"/>
          <w:type w:val="continuous"/>
          <w:pgSz w:w="11900" w:h="9680"/>
          <w:pgMar w:top="1440" w:right="1200" w:bottom="1200" w:left="1200" w:header="720" w:footer="600" w:gutter="0"/>
          <w:cols w:num="2" w:space="720" w:equalWidth="0">
            <w:col w:w="2600" w:space="2320"/>
            <w:col w:w="4580" w:space="0"/>
          </w:cols>
        </w:sectPr>
      </w:pPr>
      <w:r>
        <w:rPr>
          <w:rFonts w:ascii="Calibri" w:eastAsia="Calibri" w:hAnsi="Calibri" w:hint="eastAsia"/>
          <w:color w:val="000000"/>
          <w:sz w:val="15"/>
        </w:rPr>
        <w:t>심지어 여우와 신 포도 이야기를 한 번도 들어본 적 없는 사람이라도 이 우화의 교훈을 단 한 마디로 축약한 '신 포도'라는 표현은알고 있을 것이다. &lt;이솝 우화》의 교훈은 전 세계 곳곳에 퍼져 있다.</w:t>
      </w:r>
    </w:p>
    <w:p w14:paraId="65311A51" w14:textId="77777777" w:rsidR="0015131F" w:rsidRDefault="00366D32">
      <w:pPr>
        <w:spacing w:after="0" w:line="268" w:lineRule="auto"/>
        <w:ind w:left="40" w:right="20"/>
        <w:jc w:val="both"/>
        <w:rPr>
          <w:sz w:val="18"/>
        </w:rPr>
      </w:pPr>
      <w:r>
        <w:rPr>
          <w:rFonts w:ascii="Calibri" w:eastAsia="Calibri" w:hAnsi="Calibri" w:hint="eastAsia"/>
          <w:color w:val="000000"/>
          <w:sz w:val="18"/>
        </w:rPr>
        <w:lastRenderedPageBreak/>
        <w:t>헝가리 사람들은 '사비뉴 아 솔로(형가리어로 '신 포도')'라고 말하고,중국인들은 "손에 넣을 수 없는 포도는 시다"라고 말하며, 스웨덴인들은 '수르트 사 레벤 음 뢴베렌', 즉 "여우는 마가목 열매가 시다고말했다"리는 표현을 사용한다.</w:t>
      </w:r>
    </w:p>
    <w:p w14:paraId="27CB7212" w14:textId="77777777" w:rsidR="0015131F" w:rsidRDefault="00366D32">
      <w:pPr>
        <w:spacing w:after="0" w:line="268" w:lineRule="auto"/>
        <w:ind w:left="40" w:right="20" w:firstLine="120"/>
        <w:jc w:val="both"/>
        <w:rPr>
          <w:sz w:val="18"/>
        </w:rPr>
      </w:pPr>
      <w:r>
        <w:rPr>
          <w:rFonts w:ascii="Calibri" w:eastAsia="Calibri" w:hAnsi="Calibri" w:hint="eastAsia"/>
          <w:color w:val="000000"/>
          <w:sz w:val="18"/>
        </w:rPr>
        <w:t>여기서 분명하게 알 수 있는 것은 이솜이 인간 본연의 보편적 결점을 정확하게 지적하고 있다는 사실이다. 만일 이 우화가 인간 본성에 대한 심오한 진실을 반영하고 있지 않았더라면 2,500년 동안 살아남았을 리가 없다. 하지만 누구라도 고개를 끄덕일 만한 심오한진실이라 해도, 수십 개의 다양한 문화와 일상적인 언어 속에 스며들지 못하고 사라져버린 것들도 수없이 많다. 어째서일까? 어째서어떤 스토리는 살아남고 어떤 것들은 살아남지 못하는 걸까?</w:t>
      </w:r>
    </w:p>
    <w:p w14:paraId="42E3F28F" w14:textId="77777777" w:rsidR="0015131F" w:rsidRDefault="00366D32">
      <w:pPr>
        <w:spacing w:after="0" w:line="268" w:lineRule="auto"/>
        <w:ind w:left="40" w:right="20" w:firstLine="120"/>
        <w:jc w:val="both"/>
        <w:rPr>
          <w:sz w:val="18"/>
        </w:rPr>
      </w:pPr>
      <w:r>
        <w:rPr>
          <w:rFonts w:ascii="Calibri" w:eastAsia="Calibri" w:hAnsi="Calibri" w:hint="eastAsia"/>
          <w:color w:val="000000"/>
          <w:sz w:val="18"/>
        </w:rPr>
        <w:t>《이솝 우화》가 그토록 찰싹 달라붙은 이유는 그 구성 방식 덕분이다. 우화가 묘사하는 수많은 구체적인 이미지들을 좀 보라. 포도, 여우, 신 포도에 관한 부정적인 언사. 이 모든 것들이 메시지의 수명에지대한 영향을 미친다. 만일 《이솝 우화》가 '현명한 이솝의 유용한충고'와 같은 형식이었더라면, 예를 들어 “실패했을 때에도 멍텅구리처럼 굴지는 마라"와 같은 모양을 하고 있었더라면 당신이 읽어볼기회도 없이 벌써 옛날 옛적에 사라져버렸을 것이다.</w:t>
      </w:r>
    </w:p>
    <w:p w14:paraId="3DDD1F82" w14:textId="77777777" w:rsidR="0015131F" w:rsidRDefault="00366D32">
      <w:pPr>
        <w:spacing w:after="0" w:line="268" w:lineRule="auto"/>
        <w:ind w:left="40" w:right="20" w:firstLine="120"/>
        <w:jc w:val="both"/>
        <w:rPr>
          <w:sz w:val="18"/>
        </w:rPr>
      </w:pPr>
      <w:r>
        <w:rPr>
          <w:rFonts w:ascii="Calibri" w:eastAsia="Calibri" w:hAnsi="Calibri" w:hint="eastAsia"/>
          <w:color w:val="000000"/>
          <w:sz w:val="18"/>
        </w:rPr>
        <w:t xml:space="preserve">이 세상에는 더 많은 우화가 필요하다. 한 인터넷 풍자 사이트에서는 '비즈니스 전문용어 생성기'라는 재미있는 프로그램을 제공하는데, 이 프로그램을 이용하면 세 개의 칼럼에서 각각 한 단어씩을 뽑아 자신만의 재미있는 비즈니스 전문용어를 만들 수 있다. 예를 들면 '상호 비용기반 엔지니어링'이라든가 '고객 중심주의 </w:t>
      </w:r>
      <w:r>
        <w:rPr>
          <w:rFonts w:ascii="Calibri" w:eastAsia="Calibri" w:hAnsi="Calibri" w:hint="eastAsia"/>
          <w:color w:val="000000"/>
          <w:sz w:val="18"/>
        </w:rPr>
        <w:t>비전 패러</w:t>
      </w:r>
    </w:p>
    <w:p w14:paraId="670E839C" w14:textId="77777777" w:rsidR="0015131F" w:rsidRDefault="00366D32">
      <w:pPr>
        <w:spacing w:line="1" w:lineRule="exact"/>
      </w:pPr>
      <w:r>
        <w:br w:type="column"/>
      </w:r>
    </w:p>
    <w:p w14:paraId="32DBD928" w14:textId="77777777" w:rsidR="0015131F" w:rsidRDefault="00366D32">
      <w:pPr>
        <w:spacing w:after="0" w:line="280" w:lineRule="auto"/>
        <w:ind w:left="240" w:right="20"/>
        <w:jc w:val="both"/>
        <w:rPr>
          <w:sz w:val="18"/>
        </w:rPr>
      </w:pPr>
      <w:r>
        <w:rPr>
          <w:rFonts w:ascii="Calibri" w:eastAsia="Calibri" w:hAnsi="Calibri" w:hint="eastAsia"/>
          <w:color w:val="000000"/>
          <w:sz w:val="18"/>
        </w:rPr>
        <w:t>다임'이라든가 '전술 지원 비전 같은 것들 말이다(정말 신기할 정도로다들 그럴듯하게 들리지 않는가?). 교사들도 자기들만의 전문용어를 사용한다. 상위 인지 기술, 내재적 동기, 포트폴리오 평가, 발달 단계별 학습 효과, 주제 학습 등. 병원에서 의사들의 대화를 들어본 적이있는가? 특히 '특발성 심근증'이라는 단어가 재미있다. 심근증이란당신의 심장에 이상이 생겼다는 뜻이고, 특발성은 '대체 당신 심장이 왜 이 모양인지 전혀 모르겠다'는 의미다.</w:t>
      </w:r>
    </w:p>
    <w:p w14:paraId="37269312" w14:textId="77777777" w:rsidR="0015131F" w:rsidRDefault="00366D32">
      <w:pPr>
        <w:spacing w:after="0" w:line="280" w:lineRule="auto"/>
        <w:ind w:left="240" w:right="20"/>
        <w:jc w:val="both"/>
        <w:rPr>
          <w:sz w:val="18"/>
        </w:rPr>
      </w:pPr>
      <w:r>
        <w:rPr>
          <w:rFonts w:ascii="Calibri" w:eastAsia="Calibri" w:hAnsi="Calibri" w:hint="eastAsia"/>
          <w:color w:val="000000"/>
          <w:sz w:val="18"/>
        </w:rPr>
        <w:t>언어란 종종 추상적이다. 그러나 삶은 추상적일 수 없다. 교사는학생들에게 전쟁과 동물과 문학작품에 관해 가르친다. 의사는 우리의 위와 등과 심장에 생긴 문제들을 해결한다. 기업은 소프트웨어를만들고 비행기를 건조하고 신문을 발행한다. 자동차 회사는 작년보다 더 빠르고 싸고 예쁜 차들을 제조한다. 심지어 가장 추상적인 비즈니스 전략마저 종국에는 인간의 행동으로 발현되어야 한다. 추상적인 전략보다는 실제 행동이, 인간 정신에 대한 복잡하고 추상적인언어유희보다는 포도가 시다고 투정을 부리는 여우를 이해하는 편이 훨씬 쉬운 법이다.</w:t>
      </w:r>
    </w:p>
    <w:p w14:paraId="5DE4F493" w14:textId="77777777" w:rsidR="0015131F" w:rsidRDefault="00366D32">
      <w:pPr>
        <w:spacing w:after="0" w:line="280" w:lineRule="auto"/>
        <w:ind w:right="20" w:firstLine="240"/>
        <w:jc w:val="both"/>
        <w:rPr>
          <w:sz w:val="18"/>
        </w:rPr>
        <w:sectPr w:rsidR="0015131F">
          <w:headerReference w:type="default" r:id="rId238"/>
          <w:footerReference w:type="default" r:id="rId239"/>
          <w:type w:val="continuous"/>
          <w:pgSz w:w="11900" w:h="10060"/>
          <w:pgMar w:top="720" w:right="720" w:bottom="1440" w:left="720" w:header="360" w:footer="720" w:gutter="0"/>
          <w:cols w:num="2" w:space="720" w:equalWidth="0">
            <w:col w:w="4600" w:space="1160"/>
            <w:col w:w="4700" w:space="0"/>
          </w:cols>
        </w:sectPr>
      </w:pPr>
      <w:r>
        <w:rPr>
          <w:rFonts w:ascii="Calibri" w:eastAsia="Calibri" w:hAnsi="Calibri" w:hint="eastAsia"/>
          <w:color w:val="000000"/>
          <w:sz w:val="18"/>
        </w:rPr>
        <w:t>추상적인 개념은 메시지를 이해하고 기억하기 힘들게 만들며. 또한다른 이들과 조화롭게 행동하지 어렵게 만든다 추상적인 개념은</w:t>
      </w:r>
      <w:r>
        <w:rPr>
          <w:noProof/>
        </w:rPr>
        <w:drawing>
          <wp:inline distT="0" distB="0" distL="0" distR="0" wp14:anchorId="0A3DF04F" wp14:editId="0538B0F6">
            <wp:extent cx="1282700" cy="165100"/>
            <wp:effectExtent l="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New Bitmap Image.jpg"/>
                    <pic:cNvPicPr/>
                  </pic:nvPicPr>
                  <pic:blipFill>
                    <a:blip r:embed="rId240" cstate="print"/>
                    <a:stretch>
                      <a:fillRect/>
                    </a:stretch>
                  </pic:blipFill>
                  <pic:spPr>
                    <a:xfrm>
                      <a:off x="0" y="0"/>
                      <a:ext cx="1282700" cy="165100"/>
                    </a:xfrm>
                    <a:prstGeom prst="rect">
                      <a:avLst/>
                    </a:prstGeom>
                  </pic:spPr>
                </pic:pic>
              </a:graphicData>
            </a:graphic>
          </wp:inline>
        </w:drawing>
      </w:r>
      <w:r>
        <w:rPr>
          <w:rFonts w:ascii="Calibri" w:eastAsia="Calibri" w:hAnsi="Calibri" w:hint="eastAsia"/>
          <w:color w:val="000000"/>
          <w:sz w:val="18"/>
        </w:rPr>
        <w:t>으로 해석될 수 있기 때문이다. 한편구체성은 이러한 문제를 해결할 수 있다. 이는 《이솝 우화》가 우리에게 가르쳐주는 가장 중요한 교훈일 것이다.</w:t>
      </w:r>
    </w:p>
    <w:p w14:paraId="33879FD8" w14:textId="77777777" w:rsidR="0015131F" w:rsidRDefault="0015131F">
      <w:pPr>
        <w:spacing w:after="0"/>
        <w:jc w:val="both"/>
        <w:rPr>
          <w:rFonts w:ascii="SimSun" w:eastAsia="SimSun" w:hAnsi="SimSun"/>
          <w:color w:val="000000"/>
          <w:sz w:val="21"/>
        </w:rPr>
      </w:pPr>
    </w:p>
    <w:p w14:paraId="750BDF48" w14:textId="77777777" w:rsidR="0015131F" w:rsidRDefault="0015131F">
      <w:pPr>
        <w:spacing w:after="0"/>
        <w:jc w:val="both"/>
        <w:rPr>
          <w:rFonts w:ascii="SimSun" w:eastAsia="SimSun" w:hAnsi="SimSun"/>
          <w:color w:val="000000"/>
          <w:sz w:val="21"/>
        </w:rPr>
      </w:pPr>
    </w:p>
    <w:p w14:paraId="6381C7BD" w14:textId="77777777" w:rsidR="0015131F" w:rsidRDefault="00366D32">
      <w:pPr>
        <w:spacing w:after="0" w:line="326" w:lineRule="auto"/>
        <w:ind w:left="60" w:right="60" w:hanging="20"/>
        <w:jc w:val="both"/>
        <w:rPr>
          <w:sz w:val="17"/>
        </w:rPr>
      </w:pPr>
      <w:r>
        <w:rPr>
          <w:rFonts w:ascii="Calibri" w:eastAsia="Calibri" w:hAnsi="Calibri" w:hint="eastAsia"/>
          <w:color w:val="000000"/>
          <w:sz w:val="17"/>
        </w:rPr>
        <w:t>지난 50년 동안 미국 자연보호협회(The Nature Conservancy, TNC)는아주 단순하고 간단한 방법으로 세계의 주요 자연환경을 보호하는데 앞장서왔다. 이들은 개발이나 벌목과 같은 자연 파괴적 행위로부터 자연을 보호하기 위해 시장가격으로 토지를 사들였다.</w:t>
      </w:r>
    </w:p>
    <w:p w14:paraId="04D87DCC" w14:textId="77777777" w:rsidR="0015131F" w:rsidRDefault="00366D32">
      <w:pPr>
        <w:spacing w:before="12" w:after="0" w:line="326" w:lineRule="auto"/>
        <w:ind w:left="40" w:right="60" w:firstLine="100"/>
        <w:jc w:val="both"/>
        <w:rPr>
          <w:sz w:val="17"/>
        </w:rPr>
      </w:pPr>
      <w:r>
        <w:rPr>
          <w:rFonts w:ascii="Calibri" w:eastAsia="Calibri" w:hAnsi="Calibri" w:hint="eastAsia"/>
          <w:color w:val="000000"/>
          <w:sz w:val="17"/>
        </w:rPr>
        <w:t>이런 전략은 TNC 내부에서 '돈과 땅'이라고 불렸는데, TNC의 지지자나 후원자들에게 이주 강한 인상을 심어주었다. 그들의 후원금이 어떻게 사용되는지 확실한 결과를 보여주기 때문이다. 많은 기부금은 곧 많은 땅을 의미한다. 후원금이 적으면 구할 수 있는 땅도 적다. 한 후원자의 표현대로, TNC는 '직접 둘러볼 수 있는' 결과를 창출했다.</w:t>
      </w:r>
    </w:p>
    <w:p w14:paraId="005EB050" w14:textId="77777777" w:rsidR="0015131F" w:rsidRDefault="00366D32">
      <w:pPr>
        <w:spacing w:after="0" w:line="326" w:lineRule="auto"/>
        <w:ind w:left="40" w:right="60" w:firstLine="100"/>
        <w:jc w:val="both"/>
        <w:rPr>
          <w:sz w:val="17"/>
        </w:rPr>
      </w:pPr>
      <w:r>
        <w:rPr>
          <w:rFonts w:ascii="Calibri" w:eastAsia="Calibri" w:hAnsi="Calibri" w:hint="eastAsia"/>
          <w:color w:val="000000"/>
          <w:sz w:val="17"/>
        </w:rPr>
        <w:t>2002년 TNC 캘리포니아의 COO(최고운영책임자) 마이크 스위니는심각한 문제에 직면했다. 캘리포니아는 TNC에게 매우 중요한 지역인데, 환경적으로 중요한 지대가 광범위하게 포함되어 있기 때문이다. 캘리포니이는 전 세계에서 지중해성 기후가 나타나는 다섯 지역중 한 곳이다(나머지 네 지역은 남아프리카 핀보스, 칠레 마토랄, 오스트레일리아 퀑간 그리고 지중해 연안이다). 지중해성 기후 일대는 전 지구 대륙의 겨우 2퍼센트에 불과하지만, 전 세계 식물종의 20퍼센트 이상이분포되어 있다. 만일 당신도 지구환경 보존에 도움을 주고 싶다면지중해성 기후 지역의 땅을 사라. 그 돈은 결코 헛되이 쓰이지 않을것이다.</w:t>
      </w:r>
    </w:p>
    <w:p w14:paraId="4B9E9F30" w14:textId="77777777" w:rsidR="0015131F" w:rsidRDefault="00366D32">
      <w:pPr>
        <w:spacing w:before="153" w:after="0"/>
        <w:ind w:firstLine="140"/>
        <w:jc w:val="both"/>
        <w:rPr>
          <w:sz w:val="15"/>
        </w:rPr>
      </w:pPr>
      <w:r>
        <w:rPr>
          <w:rFonts w:ascii="Calibri" w:eastAsia="Calibri" w:hAnsi="Calibri" w:hint="eastAsia"/>
          <w:color w:val="000000"/>
          <w:sz w:val="15"/>
        </w:rPr>
        <w:t>2002년에 스위니와 그의 동료들은 캘리포니아 주의 지도를 구해</w:t>
      </w:r>
    </w:p>
    <w:p w14:paraId="1F4DE223" w14:textId="77777777" w:rsidR="0015131F" w:rsidRDefault="00366D32">
      <w:pPr>
        <w:spacing w:line="1" w:lineRule="exact"/>
      </w:pPr>
      <w:r>
        <w:br w:type="column"/>
      </w:r>
    </w:p>
    <w:p w14:paraId="09E91795" w14:textId="77777777" w:rsidR="0015131F" w:rsidRDefault="00366D32">
      <w:pPr>
        <w:spacing w:after="0" w:line="288" w:lineRule="auto"/>
        <w:ind w:left="40" w:right="20" w:hanging="40"/>
        <w:jc w:val="both"/>
        <w:rPr>
          <w:sz w:val="17"/>
        </w:rPr>
      </w:pPr>
      <w:r>
        <w:rPr>
          <w:rFonts w:ascii="Calibri" w:eastAsia="Calibri" w:hAnsi="Calibri" w:hint="eastAsia"/>
          <w:color w:val="000000"/>
          <w:sz w:val="17"/>
        </w:rPr>
        <w:t>환경적으로 가장 민감하며 보존할 가치가 있는 지역들을 색깔로 표시해보았다. 놀랍게도 지도의 40퍼센트가 그런 지역에 해당했다. 하지만 희망은 보이지 않았다. 아무리 노력한다 해도 그만큼 넓은 땅을 살 만한 돈을 충당할 수는 없었다.</w:t>
      </w:r>
    </w:p>
    <w:p w14:paraId="4E3A71D1" w14:textId="77777777" w:rsidR="0015131F" w:rsidRDefault="00366D32">
      <w:pPr>
        <w:spacing w:after="0" w:line="288" w:lineRule="auto"/>
        <w:ind w:right="20" w:firstLine="160"/>
        <w:jc w:val="both"/>
        <w:rPr>
          <w:sz w:val="17"/>
        </w:rPr>
      </w:pPr>
      <w:r>
        <w:rPr>
          <w:rFonts w:ascii="Calibri" w:eastAsia="Calibri" w:hAnsi="Calibri" w:hint="eastAsia"/>
          <w:color w:val="000000"/>
          <w:sz w:val="17"/>
        </w:rPr>
        <w:t>그러나 캘리포니아 주의 9퍼센트에 달하는 지역이 이미 '치명적으로 위험한 상태에 달해 있었다. 캘리포니아 주 토지의 9퍼센트는 구매를 고려하기엔 너무 벅찬 목표였지만 환경적인 측면에서 결코 포기할 수 없는 지역이기도 했다. 이렇게 맥없이 물러날 수는 없었다.</w:t>
      </w:r>
    </w:p>
    <w:p w14:paraId="332D2BBA" w14:textId="77777777" w:rsidR="0015131F" w:rsidRDefault="00366D32">
      <w:pPr>
        <w:spacing w:after="0" w:line="288" w:lineRule="auto"/>
        <w:ind w:right="20" w:firstLine="160"/>
        <w:jc w:val="both"/>
        <w:rPr>
          <w:sz w:val="17"/>
        </w:rPr>
      </w:pPr>
      <w:r>
        <w:rPr>
          <w:rFonts w:ascii="Calibri" w:eastAsia="Calibri" w:hAnsi="Calibri" w:hint="eastAsia"/>
          <w:color w:val="000000"/>
          <w:sz w:val="17"/>
        </w:rPr>
        <w:t>TNC는 새로운 접근법을 시도해보기로 했다. 이런 엄청난 넓이의토지가 관련된 한 '돈과 땅 전략은 그다지 성공할 가능성이 없었다.따라서 TNC는 토지의 직접적인 소유보다는 '환경적 피해를 입지않도록 보호하는 데 초점을 맞추기로 했다. 그들은 토지 소유자들에게 그 지역을 개발하지 않는 대가로 돈을 지불하고 '보존지역권</w:t>
      </w:r>
      <w:r>
        <w:rPr>
          <w:rFonts w:ascii="SimSun" w:eastAsia="SimSun" w:hAnsi="SimSun" w:hint="eastAsia"/>
          <w:color w:val="000000"/>
          <w:sz w:val="17"/>
        </w:rPr>
        <w:t>（保存地役權）＇을 보장받기로 결론을 내렸다. 이로써 지역 정부와 주</w:t>
      </w:r>
      <w:r>
        <w:rPr>
          <w:rFonts w:ascii="Calibri" w:eastAsia="Calibri" w:hAnsi="Calibri" w:hint="eastAsia"/>
          <w:color w:val="000000"/>
          <w:sz w:val="17"/>
        </w:rPr>
        <w:t>정부의 정책에 영향을 미치고 사유지와 공유지의 보호를 장려할 수있을 것이다. 또한 직접 구입할 수 없는 해양 지대를 보호하는 데에도 주력할 것이다.</w:t>
      </w:r>
    </w:p>
    <w:p w14:paraId="66F35F60" w14:textId="77777777" w:rsidR="0015131F" w:rsidRDefault="00366D32">
      <w:pPr>
        <w:spacing w:after="0" w:line="288" w:lineRule="auto"/>
        <w:ind w:right="20" w:firstLine="160"/>
        <w:jc w:val="both"/>
        <w:rPr>
          <w:sz w:val="17"/>
        </w:rPr>
        <w:sectPr w:rsidR="0015131F">
          <w:headerReference w:type="default" r:id="rId241"/>
          <w:footerReference w:type="default" r:id="rId242"/>
          <w:type w:val="continuous"/>
          <w:pgSz w:w="11900" w:h="9720"/>
          <w:pgMar w:top="720" w:right="720" w:bottom="1200" w:left="720" w:header="360" w:footer="600" w:gutter="0"/>
          <w:cols w:num="2" w:space="720" w:equalWidth="0">
            <w:col w:w="4760" w:space="1120"/>
            <w:col w:w="4580" w:space="0"/>
          </w:cols>
        </w:sectPr>
      </w:pPr>
      <w:r>
        <w:rPr>
          <w:rFonts w:ascii="Calibri" w:eastAsia="Calibri" w:hAnsi="Calibri" w:hint="eastAsia"/>
          <w:color w:val="000000"/>
          <w:sz w:val="17"/>
        </w:rPr>
        <w:t>확실히 그럴싸한 전략이었다. TNC는 '돈과 땅을 활용했을 때보다 훨씬 넓은 지역에 보호막을 펼칠 수 있었다. 그러나 여기에는 약점이 있었다. 무엇보다도 후원자들에게 확실한 이미지를 심어줄 수없다는 점이 문제였다. 후원지들은 더 이상 호의적인 정부 규제를'직접 둘러볼 수 없었다. 둘째로 직원들의 사기가 침체될 가능성이있었다. 캠페인이 성공하고 있다는 증거를 직접적으로 실감할 방법</w:t>
      </w:r>
    </w:p>
    <w:p w14:paraId="219ED9CB" w14:textId="77777777" w:rsidR="0015131F" w:rsidRDefault="00366D32">
      <w:pPr>
        <w:spacing w:after="0" w:line="319" w:lineRule="auto"/>
        <w:ind w:left="20" w:right="20" w:firstLine="120"/>
        <w:jc w:val="both"/>
        <w:rPr>
          <w:sz w:val="17"/>
        </w:rPr>
      </w:pPr>
      <w:r>
        <w:rPr>
          <w:rFonts w:ascii="Calibri" w:eastAsia="Calibri" w:hAnsi="Calibri" w:hint="eastAsia"/>
          <w:color w:val="000000"/>
          <w:sz w:val="17"/>
        </w:rPr>
        <w:lastRenderedPageBreak/>
        <w:t>이 없었기 때문이다. 스위니는 말한다. "토지를 거래할 때에는 일이한결 쉬웠다. 사무실에서 '존과 메리가 이 땅을 보유하게 되었습니다!라고 밀하며 등을 몇 번 두드려주면 끝이었으니까." 이러한 '깨달음의 순간은 직원들의 사기에 커다란 영향을 주었고, 따라서 이를 대체할 만한 새로운 모델을 찾는 것은 결코 쉬운 일이 아니었다.</w:t>
      </w:r>
    </w:p>
    <w:p w14:paraId="6615F425" w14:textId="77777777" w:rsidR="0015131F" w:rsidRDefault="00366D32">
      <w:pPr>
        <w:spacing w:after="0"/>
        <w:ind w:firstLine="140"/>
        <w:jc w:val="both"/>
        <w:rPr>
          <w:sz w:val="16"/>
        </w:rPr>
      </w:pPr>
      <w:r>
        <w:rPr>
          <w:rFonts w:ascii="Calibri" w:eastAsia="Calibri" w:hAnsi="Calibri" w:hint="eastAsia"/>
          <w:color w:val="000000"/>
          <w:sz w:val="16"/>
        </w:rPr>
        <w:t>이 새로운 전략을 구체적으로 만들려면 어떻게 해야 할까?</w:t>
      </w:r>
    </w:p>
    <w:p w14:paraId="73442081" w14:textId="77777777" w:rsidR="0015131F" w:rsidRDefault="00366D32">
      <w:pPr>
        <w:spacing w:after="0" w:line="319" w:lineRule="auto"/>
        <w:ind w:left="20" w:right="20" w:firstLine="120"/>
        <w:jc w:val="both"/>
        <w:rPr>
          <w:sz w:val="17"/>
        </w:rPr>
      </w:pPr>
      <w:r>
        <w:rPr>
          <w:rFonts w:ascii="Calibri" w:eastAsia="Calibri" w:hAnsi="Calibri" w:hint="eastAsia"/>
          <w:color w:val="000000"/>
          <w:sz w:val="17"/>
        </w:rPr>
        <w:t>당신이라면 이런 상황에서 어떻게 하겠는가? 어떻게 하면 불확실한 상황에서 '돈과 땅' 전략에 맞먹는 투명성을 되살릴 수 있을까?캘리포니아 주의 40퍼센트(또는 적어도 9퍼센트)를 보호해야 하건만더 이상 돈을 주고 토지를 살 수도 없다. 이러한 사실을 어떻게 후원자와 동업자들에게 설명할 것인가?</w:t>
      </w:r>
    </w:p>
    <w:p w14:paraId="179FF8BD" w14:textId="77777777" w:rsidR="0015131F" w:rsidRDefault="00366D32">
      <w:pPr>
        <w:spacing w:after="0" w:line="319" w:lineRule="auto"/>
        <w:ind w:left="20" w:right="20" w:firstLine="120"/>
        <w:jc w:val="both"/>
        <w:rPr>
          <w:sz w:val="17"/>
        </w:rPr>
      </w:pPr>
      <w:r>
        <w:rPr>
          <w:rFonts w:ascii="Calibri" w:eastAsia="Calibri" w:hAnsi="Calibri" w:hint="eastAsia"/>
          <w:color w:val="000000"/>
          <w:sz w:val="17"/>
        </w:rPr>
        <w:t>칩은 이 문제에 관해 스탠퍼드 대학 학생들과 토의를 벌였다. 구체성의 맥락에서 일부 학생들은 이 거대한 도전(캘리포니아 주의 토지 가운데 40퍼센트를 보호해야 한다고? 그리고 9퍼센트는 벌써 심각한 위험에 처해있다고? 맙소사)을 보다 실질적이고 구체적인 '하위 목표'로 분산시킨다는 해결 방안을 내놓았다. 이를테면 “우리는 20년에 걸쳐 매년 캘리포니아 주의 2퍼센트를 보호할 것이다"처럼 말이다. 또 어떤 학생들은 '에이커'처럼 우리가 익히 알고 있는 측정 기준을 이용해 사람들의 현실감각을 자극하자고 했다. 대부분의 사람들은 1에이커(약1,224평 옮긴이)의 크기를 알고 있다. 하지만 이 문제는 에이커로해결하기에는 규모가 너무 컸다. 캘리포니아 주의 2퍼센트만 해도약 200만 에이커나 되니 말이다. 보통 사람들은 200만 에이커가 어느 정도나 되는지 쉽게 가늠하지 못한다.</w:t>
      </w:r>
    </w:p>
    <w:p w14:paraId="6F163882" w14:textId="77777777" w:rsidR="0015131F" w:rsidRDefault="00366D32">
      <w:pPr>
        <w:spacing w:line="1" w:lineRule="exact"/>
      </w:pPr>
      <w:r>
        <w:br w:type="column"/>
      </w:r>
    </w:p>
    <w:p w14:paraId="4282C8DD" w14:textId="77777777" w:rsidR="0015131F" w:rsidRDefault="00366D32">
      <w:pPr>
        <w:spacing w:after="0" w:line="320" w:lineRule="auto"/>
        <w:ind w:left="40" w:right="140" w:firstLine="160"/>
        <w:jc w:val="both"/>
        <w:rPr>
          <w:sz w:val="17"/>
        </w:rPr>
      </w:pPr>
      <w:r>
        <w:rPr>
          <w:rFonts w:ascii="Calibri" w:eastAsia="Calibri" w:hAnsi="Calibri" w:hint="eastAsia"/>
          <w:color w:val="000000"/>
          <w:sz w:val="17"/>
        </w:rPr>
        <w:t>학생들은 거대하고 추상적인 목표를 보다 작고 구체적인 하위 목표로 분산한다는 방안을 제시했다. 이는 올바른 관단이었다. 하지만이번 경우에는 숫자가 너무 컸다. 서쪽에 있는 9만 에이커의 땅보다동쪽에 있는 1,500에이커의 땅이 생태환경적으로 훨씬 중요한 의미를 지닐 수도 있기 때문이다. '연간 일정 에이커를 보호한다'는 사고방식은 미술관 큐레이터가 화가나 화풍, 작품이 그려진 시기는 전혀고려하지 않은 채 '연간 일정한 수의 작품을 전시한다'고 발표하는것이나 마찬가지다.</w:t>
      </w:r>
    </w:p>
    <w:p w14:paraId="2E60A705" w14:textId="77777777" w:rsidR="0015131F" w:rsidRDefault="00366D32">
      <w:pPr>
        <w:spacing w:after="0" w:line="320" w:lineRule="auto"/>
        <w:ind w:left="40" w:right="140" w:firstLine="160"/>
        <w:jc w:val="both"/>
        <w:rPr>
          <w:sz w:val="17"/>
        </w:rPr>
      </w:pPr>
      <w:r>
        <w:rPr>
          <w:rFonts w:ascii="Calibri" w:eastAsia="Calibri" w:hAnsi="Calibri" w:hint="eastAsia"/>
          <w:color w:val="000000"/>
          <w:sz w:val="17"/>
        </w:rPr>
        <w:t>그렇다면 TNC는 어떻게 했을까? 에이커와 같은 토지 단위를 대세우는 대신 그들은 '풍경'에 대해 이야기하기 시작했다. 풍경은 독특하고 환경적으로 중요한 특성을 지닌 자연환경이다. TNC는 10년동안 50개 풍경을 보호한다는 목표를 세우고 그중 25개에 우선적으로 집중하기로 했다. 1년에 다섯 개의 풍경을 보호하자는 그들의 목표는 1년에 200만 에이커보다 훨씬 현실적이고 구체적으로 느껴진다.</w:t>
      </w:r>
    </w:p>
    <w:p w14:paraId="4CF43166" w14:textId="77777777" w:rsidR="0015131F" w:rsidRDefault="00366D32">
      <w:pPr>
        <w:spacing w:after="0" w:line="320" w:lineRule="auto"/>
        <w:ind w:left="40" w:right="140" w:firstLine="160"/>
        <w:jc w:val="both"/>
        <w:rPr>
          <w:sz w:val="17"/>
        </w:rPr>
        <w:sectPr w:rsidR="0015131F">
          <w:headerReference w:type="default" r:id="rId243"/>
          <w:footerReference w:type="default" r:id="rId244"/>
          <w:type w:val="continuous"/>
          <w:pgSz w:w="11900" w:h="10180"/>
          <w:pgMar w:top="720" w:right="720" w:bottom="720" w:left="720" w:header="360" w:footer="360" w:gutter="0"/>
          <w:cols w:num="2" w:space="720" w:equalWidth="0">
            <w:col w:w="4620" w:space="1220"/>
            <w:col w:w="4620" w:space="0"/>
          </w:cols>
        </w:sectPr>
      </w:pPr>
      <w:r>
        <w:rPr>
          <w:rFonts w:ascii="Calibri" w:eastAsia="Calibri" w:hAnsi="Calibri" w:hint="eastAsia"/>
          <w:color w:val="000000"/>
          <w:sz w:val="17"/>
        </w:rPr>
        <w:t>실리콘밸리의 동쪽에는 요세미티 국립공원에 필적할 정도로 광활한 황무지의 입구라 할 수 있는 황갈색 언덕과 고개들이 펼쳐져 있다. 이 황갈색 언덕들은 샌프란시스코 만의 중요한 분수령이지만 실리콘밸리가 점점 더 멀리 뻗어나가면서 빠른 속도로 침식당하고 있었다. 비록 생태환경적인 측면에서 중요한 지역이긴 했지만, 이곳은이름디운 경치와 사람들의 감수성을 자극하는 삼나무숲이나 해변과는 달랐다. 잔디로 덮인 언덕에는 드문드문 한두 그루의 참나무가외롭게 서 있고 잔디는 연중 대부분 갈색이었다. 이무리 봐도 그리</w:t>
      </w:r>
    </w:p>
    <w:p w14:paraId="4F17F3F0" w14:textId="77777777" w:rsidR="0015131F" w:rsidRDefault="0015131F">
      <w:pPr>
        <w:spacing w:after="0"/>
        <w:jc w:val="both"/>
        <w:rPr>
          <w:rFonts w:ascii="SimSun" w:eastAsia="SimSun" w:hAnsi="SimSun"/>
          <w:color w:val="000000"/>
          <w:sz w:val="21"/>
        </w:rPr>
      </w:pPr>
    </w:p>
    <w:p w14:paraId="64F62EE1" w14:textId="77777777" w:rsidR="0015131F" w:rsidRDefault="0015131F">
      <w:pPr>
        <w:spacing w:after="0"/>
        <w:jc w:val="both"/>
        <w:rPr>
          <w:rFonts w:ascii="SimSun" w:eastAsia="SimSun" w:hAnsi="SimSun"/>
          <w:color w:val="000000"/>
          <w:sz w:val="21"/>
        </w:rPr>
      </w:pPr>
    </w:p>
    <w:p w14:paraId="53714EC5" w14:textId="77777777" w:rsidR="0015131F" w:rsidRDefault="00366D32">
      <w:pPr>
        <w:tabs>
          <w:tab w:val="left" w:pos="2980"/>
        </w:tabs>
        <w:spacing w:before="40" w:after="0" w:line="239" w:lineRule="auto"/>
        <w:ind w:firstLine="60"/>
        <w:jc w:val="both"/>
        <w:rPr>
          <w:sz w:val="13"/>
        </w:rPr>
        <w:sectPr w:rsidR="0015131F">
          <w:footerReference w:type="default" r:id="rId245"/>
          <w:type w:val="continuous"/>
          <w:pgSz w:w="11900" w:h="10180"/>
          <w:pgMar w:top="720" w:right="720" w:bottom="720" w:left="720" w:header="360" w:footer="360" w:gutter="0"/>
          <w:cols w:space="720"/>
        </w:sectPr>
      </w:pPr>
      <w:r>
        <w:rPr>
          <w:rFonts w:ascii="Calibri" w:eastAsia="Calibri" w:hAnsi="Calibri" w:hint="eastAsia"/>
          <w:b/>
          <w:color w:val="000000"/>
          <w:sz w:val="13"/>
        </w:rPr>
        <w:t>156</w:t>
      </w:r>
      <w:r>
        <w:rPr>
          <w:rFonts w:ascii="Calibri" w:eastAsia="Calibri" w:hAnsi="Calibri" w:hint="eastAsia"/>
          <w:color w:val="000000"/>
          <w:sz w:val="13"/>
        </w:rPr>
        <w:tab/>
      </w:r>
      <w:r>
        <w:rPr>
          <w:rFonts w:ascii="Calibri" w:eastAsia="Calibri" w:hAnsi="Calibri" w:hint="eastAsia"/>
          <w:color w:val="000000"/>
          <w:sz w:val="14"/>
        </w:rPr>
        <w:t>원칙 3 -구체성 Concreteness</w:t>
      </w:r>
    </w:p>
    <w:p w14:paraId="3CE7BE06" w14:textId="77777777" w:rsidR="0015131F" w:rsidRDefault="00366D32">
      <w:pPr>
        <w:spacing w:after="0" w:line="367" w:lineRule="auto"/>
        <w:ind w:left="40" w:right="40"/>
        <w:jc w:val="both"/>
        <w:rPr>
          <w:sz w:val="16"/>
        </w:rPr>
      </w:pPr>
      <w:r>
        <w:rPr>
          <w:rFonts w:ascii="Calibri" w:eastAsia="Calibri" w:hAnsi="Calibri" w:hint="eastAsia"/>
          <w:color w:val="000000"/>
          <w:sz w:val="16"/>
        </w:rPr>
        <w:lastRenderedPageBreak/>
        <w:t>감탄할 만한 풍경은 아니었다. 심지어 자연환경 보호에 지대한 관심을 가진 실리콘밸리 사람들마저 황폐한 갈색 언덕에는 눈길 하나 주지 않았다. 그러나 스위니는 말했다. "우리는 이름다운 풍경만 보호하는 것이 아니다. 우리는 그곳이 생태학적으로 중요한 의미를 지니기 때문에 보호하는 것이다."</w:t>
      </w:r>
    </w:p>
    <w:p w14:paraId="2171B995" w14:textId="77777777" w:rsidR="0015131F" w:rsidRDefault="00366D32">
      <w:pPr>
        <w:spacing w:before="121" w:after="0" w:line="367" w:lineRule="auto"/>
        <w:ind w:left="40" w:right="40" w:firstLine="100"/>
        <w:jc w:val="both"/>
        <w:rPr>
          <w:sz w:val="16"/>
        </w:rPr>
      </w:pPr>
      <w:r>
        <w:rPr>
          <w:rFonts w:ascii="Calibri" w:eastAsia="Calibri" w:hAnsi="Calibri" w:hint="eastAsia"/>
          <w:color w:val="000000"/>
          <w:sz w:val="16"/>
        </w:rPr>
        <w:t>TNC는 그 참나무 사바나에 (그 지역 전망대가 서 있는 가장 높은 봉우리의 이름을 따) '해밀턴 황야'라는 이름을 붙였다. 일단 이름이 붙고 풍경이리는 인식이 새겨지자, 해밀턴 황야는 지역단체와 정책 입안자들의 머릿속에 확실히 자리 잡게 되었다. 스위니는 실리콘밸리 단체들이 그들의 집과 인접한 중요 자연환경을 보호하고 싶어 했지만 어디서부터 시작해야 할지 몰랐다고 말한다. "실리콘밸리 동쪽에 환경적으로 중요한 지역이 있어요"라고 말한다면 그건 그다지 흥미로운일이 아니다. 그저 막연하게 느껴지기 때문이다. 하지만 "'해밀턴황야를 보호합시다'라고 말하면 사람들의 관심을 한 몸에 받을 수있다."</w:t>
      </w:r>
    </w:p>
    <w:p w14:paraId="22E954F5" w14:textId="77777777" w:rsidR="0015131F" w:rsidRDefault="00366D32">
      <w:pPr>
        <w:spacing w:after="0" w:line="367" w:lineRule="auto"/>
        <w:ind w:left="40" w:right="40" w:firstLine="100"/>
        <w:jc w:val="both"/>
        <w:rPr>
          <w:sz w:val="16"/>
        </w:rPr>
      </w:pPr>
      <w:r>
        <w:rPr>
          <w:rFonts w:ascii="Calibri" w:eastAsia="Calibri" w:hAnsi="Calibri" w:hint="eastAsia"/>
          <w:color w:val="000000"/>
          <w:sz w:val="16"/>
        </w:rPr>
        <w:t>휴렛패커드(HP)의 창설자 중 한 명이 설립하여 실리콘밸리에 기반을 두고 있는 패커드 재단이 해밀턴 황야를 보호하기 위해 엄청난자금을 댔다. 베이 에어리어(Bay Area)의 다른 환경단체들도 곧 해밀턴 황야 보호 캠페인에 착수했다. 스위니는 말한다. "이제 우리는 얼굴에서 웃음이 떠날 날이 없다. 수많은 사람들이 날마다 서류를 들고 오거나 해밀턴 황야에 관해 이야기하고 있기 때문이다. 간혹 우리는 '그거 우리가 지은 이름이리는 거 알아요?'라고 묻곤 한다."</w:t>
      </w:r>
    </w:p>
    <w:p w14:paraId="6C6D0DF2" w14:textId="77777777" w:rsidR="0015131F" w:rsidRDefault="00366D32">
      <w:pPr>
        <w:spacing w:before="134" w:after="0"/>
        <w:ind w:firstLine="140"/>
        <w:jc w:val="both"/>
        <w:rPr>
          <w:sz w:val="15"/>
        </w:rPr>
      </w:pPr>
      <w:r>
        <w:rPr>
          <w:rFonts w:ascii="Calibri" w:eastAsia="Calibri" w:hAnsi="Calibri" w:hint="eastAsia"/>
          <w:color w:val="000000"/>
          <w:sz w:val="15"/>
        </w:rPr>
        <w:t>도시에 거주하는 사람들은 자기가 사는 동네에 이름을 붙이거나</w:t>
      </w:r>
    </w:p>
    <w:p w14:paraId="2EBD000A" w14:textId="77777777" w:rsidR="0015131F" w:rsidRDefault="00366D32">
      <w:pPr>
        <w:spacing w:line="1" w:lineRule="exact"/>
      </w:pPr>
      <w:r>
        <w:br w:type="column"/>
      </w:r>
    </w:p>
    <w:p w14:paraId="23B754AE" w14:textId="77777777" w:rsidR="0015131F" w:rsidRDefault="00366D32">
      <w:pPr>
        <w:spacing w:after="0" w:line="350" w:lineRule="auto"/>
        <w:ind w:left="60" w:right="40" w:hanging="20"/>
        <w:jc w:val="both"/>
        <w:rPr>
          <w:sz w:val="16"/>
        </w:rPr>
      </w:pPr>
      <w:r>
        <w:rPr>
          <w:rFonts w:ascii="Calibri" w:eastAsia="Calibri" w:hAnsi="Calibri" w:hint="eastAsia"/>
          <w:color w:val="000000"/>
          <w:sz w:val="16"/>
        </w:rPr>
        <w:t>특별히 구분하는 것을 좋아한다. '카스트로, '소호, '링컨 공원'과같은 이름들은 특정 지역과 그 지역의 특색을 정의하고 구분한다.각각의 동네는 고유한 특성을 지닌다. TNC는 풍경에 바로 그러한효과를 부여했다. 해밀턴 황야는 단순히 한 줌의 토지가 아니라 유명한 환경 인사가 되었다.</w:t>
      </w:r>
    </w:p>
    <w:p w14:paraId="4B3850E8" w14:textId="77777777" w:rsidR="0015131F" w:rsidRDefault="00366D32">
      <w:pPr>
        <w:spacing w:after="0" w:line="350" w:lineRule="auto"/>
        <w:ind w:left="40" w:right="40" w:firstLine="220"/>
        <w:jc w:val="both"/>
        <w:rPr>
          <w:sz w:val="16"/>
        </w:rPr>
      </w:pPr>
      <w:r>
        <w:rPr>
          <w:rFonts w:ascii="Calibri" w:eastAsia="Calibri" w:hAnsi="Calibri" w:hint="eastAsia"/>
          <w:color w:val="000000"/>
          <w:sz w:val="16"/>
        </w:rPr>
        <w:t>이것은 땅에 관한 이야기가 아니다. 이것은 추상적 개념에 관한 스토리다. TNC는 지도 위의 한 점에 불과하던 개념을 보다 구체적이고 실질적인 '풍경'으로 변환시킴으로써 "매년 200만 에이커의 토지를 보호하자"는 추상적 개념의 함정에서 벗어났다. 그들은 현명하게도 상황과 해결책은 모호해질망정 그들의 메시지만은 절대 그렇게만들어서는 안 된다는 중요한 사실을 깨닫고 있었다. 구체성은 스티커 메시지에서 빠질 수 없는 필수적인 요소다.</w:t>
      </w:r>
    </w:p>
    <w:p w14:paraId="4A84A8E0" w14:textId="77777777" w:rsidR="0015131F" w:rsidRDefault="0015131F">
      <w:pPr>
        <w:spacing w:after="0"/>
        <w:jc w:val="both"/>
        <w:rPr>
          <w:rFonts w:ascii="SimSun" w:eastAsia="SimSun" w:hAnsi="SimSun"/>
          <w:color w:val="000000"/>
          <w:sz w:val="21"/>
        </w:rPr>
      </w:pPr>
    </w:p>
    <w:p w14:paraId="5E4F75FC" w14:textId="77777777" w:rsidR="0015131F" w:rsidRDefault="0015131F">
      <w:pPr>
        <w:spacing w:after="0"/>
        <w:jc w:val="both"/>
        <w:rPr>
          <w:rFonts w:ascii="SimSun" w:eastAsia="SimSun" w:hAnsi="SimSun"/>
          <w:color w:val="000000"/>
          <w:sz w:val="21"/>
        </w:rPr>
      </w:pPr>
    </w:p>
    <w:p w14:paraId="296E31DE" w14:textId="77777777" w:rsidR="0015131F" w:rsidRDefault="00366D32">
      <w:pPr>
        <w:spacing w:after="0" w:line="191" w:lineRule="auto"/>
        <w:ind w:firstLine="40"/>
        <w:jc w:val="both"/>
        <w:rPr>
          <w:sz w:val="16"/>
        </w:rPr>
      </w:pPr>
      <w:r>
        <w:rPr>
          <w:rFonts w:ascii="Calibri" w:eastAsia="Calibri" w:hAnsi="Calibri" w:hint="eastAsia"/>
          <w:b/>
          <w:color w:val="000000"/>
          <w:sz w:val="16"/>
        </w:rPr>
        <w:t xml:space="preserve">왜 우리는 논문을 읽다 </w:t>
      </w:r>
      <w:r>
        <w:rPr>
          <w:rFonts w:ascii="Calibri" w:eastAsia="Calibri" w:hAnsi="Calibri" w:hint="eastAsia"/>
          <w:b/>
          <w:color w:val="000000"/>
          <w:sz w:val="16"/>
          <w:u w:val="single"/>
        </w:rPr>
        <w:t>절망하</w:t>
      </w:r>
      <w:r>
        <w:rPr>
          <w:rFonts w:ascii="Calibri" w:eastAsia="Calibri" w:hAnsi="Calibri" w:hint="eastAsia"/>
          <w:b/>
          <w:color w:val="000000"/>
          <w:sz w:val="16"/>
        </w:rPr>
        <w:t>는가</w:t>
      </w:r>
    </w:p>
    <w:p w14:paraId="037BEC04" w14:textId="77777777" w:rsidR="0015131F" w:rsidRDefault="0015131F">
      <w:pPr>
        <w:spacing w:after="0"/>
        <w:jc w:val="both"/>
        <w:rPr>
          <w:rFonts w:ascii="SimSun" w:eastAsia="SimSun" w:hAnsi="SimSun"/>
          <w:color w:val="000000"/>
          <w:sz w:val="21"/>
        </w:rPr>
      </w:pPr>
    </w:p>
    <w:p w14:paraId="441A0B2D" w14:textId="77777777" w:rsidR="0015131F" w:rsidRDefault="00366D32">
      <w:pPr>
        <w:spacing w:after="0" w:line="350" w:lineRule="auto"/>
        <w:ind w:left="40" w:right="40"/>
        <w:jc w:val="both"/>
        <w:rPr>
          <w:sz w:val="16"/>
        </w:rPr>
      </w:pPr>
      <w:r>
        <w:rPr>
          <w:rFonts w:ascii="Calibri" w:eastAsia="Calibri" w:hAnsi="Calibri" w:hint="eastAsia"/>
          <w:color w:val="000000"/>
          <w:sz w:val="16"/>
        </w:rPr>
        <w:t>'구체적'이란 어떻다는 것인가? 당신이 감각을 이용해 검토할 수 있</w:t>
      </w:r>
      <w:r>
        <w:rPr>
          <w:rFonts w:ascii="SimSun" w:eastAsia="SimSun" w:hAnsi="SimSun" w:hint="eastAsia"/>
          <w:color w:val="000000"/>
          <w:sz w:val="16"/>
        </w:rPr>
        <w:t xml:space="preserve">다면 그것은 구체적이다． </w:t>
      </w:r>
      <w:r>
        <w:rPr>
          <w:rFonts w:ascii="Calibri" w:eastAsia="Calibri" w:hAnsi="Calibri" w:hint="eastAsia"/>
          <w:color w:val="000000"/>
          <w:sz w:val="16"/>
        </w:rPr>
        <w:t>V8</w:t>
      </w:r>
      <w:r>
        <w:rPr>
          <w:rFonts w:ascii="SimSun" w:eastAsia="SimSun" w:hAnsi="SimSun" w:hint="eastAsia"/>
          <w:color w:val="000000"/>
          <w:sz w:val="16"/>
        </w:rPr>
        <w:t xml:space="preserve"> 엔진은 구체적이고， 고성과（商成果）는</w:t>
      </w:r>
      <w:r>
        <w:rPr>
          <w:rFonts w:ascii="Calibri" w:eastAsia="Calibri" w:hAnsi="Calibri" w:hint="eastAsia"/>
          <w:color w:val="000000"/>
          <w:sz w:val="16"/>
        </w:rPr>
        <w:t>추상적이다. 대부분의 경우 구체성은 특정한 일을 하는 특정한 사람들로 요약된다. 의외성을 다룬 앞 장에서 우리는 노드스트롬 백화점의 세계 최고의 고객서비스에 대해 논의했다. 세계 최고의 고객서비스는 누가 보더라도 추상적이다. 노디가 고객의 셔츠를 다림질해주었다는 일화는 구체적이다.</w:t>
      </w:r>
    </w:p>
    <w:p w14:paraId="362BA041" w14:textId="77777777" w:rsidR="0015131F" w:rsidRDefault="00366D32">
      <w:pPr>
        <w:spacing w:before="185" w:after="0"/>
        <w:ind w:firstLine="40"/>
        <w:jc w:val="both"/>
        <w:rPr>
          <w:sz w:val="14"/>
        </w:rPr>
        <w:sectPr w:rsidR="0015131F">
          <w:headerReference w:type="default" r:id="rId246"/>
          <w:footerReference w:type="default" r:id="rId247"/>
          <w:type w:val="continuous"/>
          <w:pgSz w:w="11900" w:h="9840"/>
          <w:pgMar w:top="720" w:right="720" w:bottom="1200" w:left="720" w:header="360" w:footer="600" w:gutter="0"/>
          <w:cols w:num="2" w:space="720" w:equalWidth="0">
            <w:col w:w="4760" w:space="1220"/>
            <w:col w:w="4480" w:space="0"/>
          </w:cols>
        </w:sectPr>
      </w:pPr>
      <w:r>
        <w:rPr>
          <w:rFonts w:ascii="Calibri" w:eastAsia="Calibri" w:hAnsi="Calibri" w:hint="eastAsia"/>
          <w:color w:val="000000"/>
          <w:sz w:val="14"/>
        </w:rPr>
        <w:t>구체적인 언어는 늘 큰 도움이 되지만 특히 신참들이 새로운 개념</w:t>
      </w:r>
    </w:p>
    <w:p w14:paraId="42AFAE76" w14:textId="77777777" w:rsidR="0015131F" w:rsidRDefault="00366D32">
      <w:pPr>
        <w:spacing w:after="0" w:line="309" w:lineRule="auto"/>
        <w:ind w:left="20" w:right="20"/>
        <w:jc w:val="both"/>
        <w:rPr>
          <w:sz w:val="17"/>
        </w:rPr>
      </w:pPr>
      <w:r>
        <w:rPr>
          <w:rFonts w:ascii="Calibri" w:eastAsia="Calibri" w:hAnsi="Calibri" w:hint="eastAsia"/>
          <w:color w:val="000000"/>
          <w:sz w:val="17"/>
        </w:rPr>
        <w:lastRenderedPageBreak/>
        <w:t>을 이해할 때 유용하다. 추상적 개념은 전문가들만이 누릴 수 있는사치다. 만약 강의실을 빽백이 메운 이들에게 메시지를 가르쳐야 한다면, 그리고 그들이 무엇을 알고 있는지 확신할 수 없다면 유일하게 안심할 수 있는 길은 구체적인 언어를 구사하는 것뿐이다.</w:t>
      </w:r>
    </w:p>
    <w:p w14:paraId="68C4BE54"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확인을 원한다면 이번에는 아시아 학교의 수학 수업으로 날아가보자. 지난 몇 년 동안 줄기차게 들어온 뉴스를 통해 모두들 알겠지만 동아시아의 어린 학생들은 미국 학생들을 거의 모든 면에서(콜레스테롤이 듬뿍 든 음식의 소비량을 제외하고는) 앞서고 있다. 이는 특히 수학 과목에서 두드러진다. 이런 수학 능력의 격차는 꽤 이른 시기에나타니는데, 초등학교 1학년 때 시작되어 시간이 지날수록 점차 벌어지는 경향이 있다.</w:t>
      </w:r>
    </w:p>
    <w:p w14:paraId="5EC69812"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대체 무엇 때문일까? 우리의 고정관념은 아시아 학교들이 거의 로봇과 같은 효율성으로 움직인다고 말한다. 길고 지루한 수업 시간과한 치의 흐트러짐도 없는 엄격한 규율. 우리는 왠지 모르게 동아시아의 학생들은 창의력이 부족하다고 생각한다. 그 아이들이 미국 학생들보다 더 좋은 점수를 얻는 이유는 오직 기계적인 암기력과 기억력 때문이라고 여긴다. 그러나 놀라지 마시라. 진실은 오히려 그 반대다!</w:t>
      </w:r>
    </w:p>
    <w:p w14:paraId="03C4D88A"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 xml:space="preserve">1993년 일군의 연구진이 각각 일본과 타이완에 위치한 열 개의 초등학교와 스무 개의 미국 초등학교를 대상으로 연구를 실시했다.그들은 각 학교에서 두 명의 수학 교사를 선별하여 한 교사당 네 시간씩 수학 수업을 관찰했다. 관찰 결과 '모든' 교사들이 기계적 암기법을 상당히 지주 </w:t>
      </w:r>
      <w:r>
        <w:rPr>
          <w:rFonts w:ascii="Calibri" w:eastAsia="Calibri" w:hAnsi="Calibri" w:hint="eastAsia"/>
          <w:color w:val="000000"/>
          <w:sz w:val="17"/>
        </w:rPr>
        <w:t>사용하고 있었다. 어떤 나라에서든 암기법은 수업의</w:t>
      </w:r>
    </w:p>
    <w:p w14:paraId="31B3CC1F" w14:textId="77777777" w:rsidR="0015131F" w:rsidRDefault="00366D32">
      <w:pPr>
        <w:spacing w:line="1" w:lineRule="exact"/>
      </w:pPr>
      <w:r>
        <w:br w:type="column"/>
      </w:r>
    </w:p>
    <w:p w14:paraId="59AA9E9F" w14:textId="77777777" w:rsidR="0015131F" w:rsidRDefault="00366D32">
      <w:pPr>
        <w:spacing w:after="0" w:line="296" w:lineRule="auto"/>
        <w:ind w:left="100" w:right="180" w:hanging="60"/>
        <w:jc w:val="both"/>
        <w:rPr>
          <w:sz w:val="17"/>
        </w:rPr>
      </w:pPr>
      <w:r>
        <w:rPr>
          <w:rFonts w:ascii="Calibri" w:eastAsia="Calibri" w:hAnsi="Calibri" w:hint="eastAsia"/>
          <w:color w:val="000000"/>
          <w:sz w:val="17"/>
        </w:rPr>
        <w:t>절반을 차지하는 기본 과정이었지만, 다른 교수 방식에 있어서는 세나라 사이에 커다란 차이가 있었다.</w:t>
      </w:r>
    </w:p>
    <w:p w14:paraId="0194200B" w14:textId="77777777" w:rsidR="0015131F" w:rsidRDefault="00366D32">
      <w:pPr>
        <w:spacing w:after="0" w:line="296" w:lineRule="auto"/>
        <w:ind w:left="40" w:right="180" w:firstLine="140"/>
        <w:jc w:val="both"/>
        <w:rPr>
          <w:sz w:val="17"/>
        </w:rPr>
      </w:pPr>
      <w:r>
        <w:rPr>
          <w:rFonts w:ascii="Calibri" w:eastAsia="Calibri" w:hAnsi="Calibri" w:hint="eastAsia"/>
          <w:color w:val="000000"/>
          <w:sz w:val="17"/>
        </w:rPr>
        <w:t>예를 들어, 일본 교사는 학생들에게 이렇게 물었다. "여러분은 200엔을 가지고 있습니다. 그런데 방금 문구점에서 70엔짜리 공책을 샀습니다. 그럼 여러분한테는 지금 몇 엔이 남아 있을까요?" 타이완교사들은 뭐라고 했을까? "세 명의 아이들이 공놀이를 하고 있습니다. 두 명이 더 왔습니다. 잠시 후에 한 명이 더 같이 놀게 되었습니다. 이제 공놀이를 하는 아이들은 모두 몇 명일까요?" 이렇게 이야기하는 동안 교사는 칠판에 그림을 그리고 '3+2+1'이라는 수식을적는다.</w:t>
      </w:r>
    </w:p>
    <w:p w14:paraId="2A9DF727" w14:textId="77777777" w:rsidR="0015131F" w:rsidRDefault="00366D32">
      <w:pPr>
        <w:spacing w:after="0" w:line="296" w:lineRule="auto"/>
        <w:ind w:left="40" w:right="180" w:firstLine="140"/>
        <w:jc w:val="both"/>
        <w:rPr>
          <w:sz w:val="17"/>
        </w:rPr>
      </w:pPr>
      <w:r>
        <w:rPr>
          <w:rFonts w:ascii="Calibri" w:eastAsia="Calibri" w:hAnsi="Calibri" w:hint="eastAsia"/>
          <w:color w:val="000000"/>
          <w:sz w:val="17"/>
        </w:rPr>
        <w:t>교사들이 학용품을 사고, 공놀이를 하는 등 구체적이고 익숙한 사례를 통하여 추상적인 개념을 설명하고 있다는 데 주목하라. 그들은우리가 앞 장 단순성 편' 에서 살펴본 것처럼 기존의 도식을 활용한다. 교사는 학생들이 이미 가지고 있는 도식(공놀이를 하는 여섯 명의 아이들) 위에 새로운 형태의 추상적 개념(3+2+1)을 덮어씌운다.</w:t>
      </w:r>
    </w:p>
    <w:p w14:paraId="091F4CA5" w14:textId="77777777" w:rsidR="0015131F" w:rsidRDefault="00366D32">
      <w:pPr>
        <w:spacing w:after="0" w:line="296" w:lineRule="auto"/>
        <w:ind w:left="40" w:right="180" w:firstLine="140"/>
        <w:jc w:val="both"/>
        <w:rPr>
          <w:sz w:val="17"/>
        </w:rPr>
      </w:pPr>
      <w:r>
        <w:rPr>
          <w:rFonts w:ascii="Calibri" w:eastAsia="Calibri" w:hAnsi="Calibri" w:hint="eastAsia"/>
          <w:color w:val="000000"/>
          <w:sz w:val="17"/>
        </w:rPr>
        <w:t>연구진은 이런 질문 기법을 '맥락을 이용한 계산이라고 불렀다.이는 '기계적 암기'와 상당히 대조적인 개념이다. 또한 우리의 고정관념과는 반대로 이러한 기법을 활용하는 빈도는 아시아 교사들이미국 교사들에 비해 두 배가량 높았다(61퍼센트 대 31퍼센트).</w:t>
      </w:r>
    </w:p>
    <w:p w14:paraId="10CBFAC6" w14:textId="77777777" w:rsidR="0015131F" w:rsidRDefault="00366D32">
      <w:pPr>
        <w:spacing w:after="0" w:line="296" w:lineRule="auto"/>
        <w:ind w:left="40" w:right="180" w:firstLine="140"/>
        <w:jc w:val="both"/>
        <w:rPr>
          <w:sz w:val="17"/>
        </w:rPr>
        <w:sectPr w:rsidR="0015131F">
          <w:headerReference w:type="default" r:id="rId248"/>
          <w:footerReference w:type="default" r:id="rId249"/>
          <w:type w:val="continuous"/>
          <w:pgSz w:w="11901" w:h="9841"/>
          <w:pgMar w:top="720" w:right="720" w:bottom="1440" w:left="720" w:header="360" w:footer="720" w:gutter="0"/>
          <w:cols w:num="2" w:space="720" w:equalWidth="0">
            <w:col w:w="4580" w:space="1240"/>
            <w:col w:w="4640" w:space="0"/>
          </w:cols>
        </w:sectPr>
      </w:pPr>
      <w:r>
        <w:rPr>
          <w:rFonts w:ascii="Calibri" w:eastAsia="Calibri" w:hAnsi="Calibri" w:hint="eastAsia"/>
          <w:color w:val="000000"/>
          <w:sz w:val="17"/>
        </w:rPr>
        <w:t xml:space="preserve">다른 경우도 한번 살펴보자. 일본인 교사가 책상 위에 한 줄에 각각 열 개씩 다섯 줄의 타일을 늘어놓는다. 그중 석 줄을 옆으로 치워버린 다음, 학생들에게 책상 위에 타일이 몇 개나 남았는지 묻는다.학생들은 </w:t>
      </w:r>
      <w:r>
        <w:rPr>
          <w:rFonts w:ascii="Calibri" w:eastAsia="Calibri" w:hAnsi="Calibri" w:hint="eastAsia"/>
          <w:color w:val="000000"/>
          <w:sz w:val="17"/>
        </w:rPr>
        <w:t>스무 개라고 대답한다. 그러자 교시는 이것이 뺄셈 문제인</w:t>
      </w:r>
    </w:p>
    <w:p w14:paraId="7C6028D3" w14:textId="77777777" w:rsidR="0015131F" w:rsidRDefault="00366D32">
      <w:pPr>
        <w:spacing w:after="0" w:line="273" w:lineRule="auto"/>
        <w:ind w:left="20" w:right="20"/>
        <w:jc w:val="both"/>
        <w:rPr>
          <w:sz w:val="18"/>
        </w:rPr>
      </w:pPr>
      <w:r>
        <w:rPr>
          <w:rFonts w:ascii="Calibri" w:eastAsia="Calibri" w:hAnsi="Calibri" w:hint="eastAsia"/>
          <w:color w:val="000000"/>
          <w:sz w:val="18"/>
        </w:rPr>
        <w:lastRenderedPageBreak/>
        <w:t>지 어떻게 알았느냐고 묻는다. 교시는 학생들에게 뺄셈을 의미하는시각적 이미지를 보여주고 학생들은 구체적인 사물(타일 50개 중 책상위에 남아 있는 20개의 타일)을 이용해 '뻘셈'이라는 추상적 개념을 배운다. 연구진은 이러한 형식의 질문을 '개념적 지식 질문'이라 칭했다. 일본에서는 수업의 37퍼센트가, 대만에서는 20퍼센트가 이러한질문으로 진행된 반면, 미국의 수학 수업은 겨우 2퍼센트만 이런 식으로 진행되었다.</w:t>
      </w:r>
      <w:r>
        <w:rPr>
          <w:noProof/>
        </w:rPr>
        <w:drawing>
          <wp:anchor distT="0" distB="0" distL="114300" distR="114300" simplePos="0" relativeHeight="251681280" behindDoc="1" locked="0" layoutInCell="1" allowOverlap="1" wp14:anchorId="6AE991ED" wp14:editId="63E89B64">
            <wp:simplePos x="0" y="0"/>
            <wp:positionH relativeFrom="page">
              <wp:posOffset>6261100</wp:posOffset>
            </wp:positionH>
            <wp:positionV relativeFrom="page">
              <wp:posOffset>1600200</wp:posOffset>
            </wp:positionV>
            <wp:extent cx="622300" cy="406400"/>
            <wp:effectExtent l="0" t="0" r="2540" b="4445"/>
            <wp:wrapNone/>
            <wp:docPr id="116"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622300" cy="406400"/>
                    </a:xfrm>
                    <a:prstGeom prst="rect">
                      <a:avLst/>
                    </a:prstGeom>
                  </pic:spPr>
                </pic:pic>
              </a:graphicData>
            </a:graphic>
            <wp14:sizeRelH relativeFrom="page">
              <wp14:pctWidth>0</wp14:pctWidth>
            </wp14:sizeRelH>
            <wp14:sizeRelV relativeFrom="page">
              <wp14:pctHeight>0</wp14:pctHeight>
            </wp14:sizeRelV>
          </wp:anchor>
        </w:drawing>
      </w:r>
    </w:p>
    <w:p w14:paraId="100B1344" w14:textId="77777777" w:rsidR="0015131F" w:rsidRDefault="00366D32">
      <w:pPr>
        <w:spacing w:after="0" w:line="273" w:lineRule="auto"/>
        <w:ind w:left="20" w:right="20" w:firstLine="120"/>
        <w:jc w:val="both"/>
        <w:rPr>
          <w:sz w:val="18"/>
        </w:rPr>
      </w:pPr>
      <w:r>
        <w:rPr>
          <w:rFonts w:ascii="Calibri" w:eastAsia="Calibri" w:hAnsi="Calibri" w:hint="eastAsia"/>
          <w:color w:val="000000"/>
          <w:sz w:val="18"/>
        </w:rPr>
        <w:t>추상적 개념을 토대로 하여 구체성을 이용하는 것은 단순히 수학수업에만 유용한 것이 아니다. 이는 이해의 기본 원리다. 초보자들은 구체성을 열망한다. 혹시 논문이나 과학 기사 또는 메모를 읽다가 온갖 화려한 추상적 개념과 언어들 때문에 절망하여 제발 예를들어달라고 울부짖어본 적이 없는가?</w:t>
      </w:r>
    </w:p>
    <w:p w14:paraId="13EEC317" w14:textId="77777777" w:rsidR="0015131F" w:rsidRDefault="00366D32">
      <w:pPr>
        <w:spacing w:after="0" w:line="273" w:lineRule="auto"/>
        <w:ind w:left="20" w:right="20" w:firstLine="120"/>
        <w:jc w:val="both"/>
        <w:rPr>
          <w:sz w:val="18"/>
        </w:rPr>
      </w:pPr>
      <w:r>
        <w:rPr>
          <w:rFonts w:ascii="Calibri" w:eastAsia="Calibri" w:hAnsi="Calibri" w:hint="eastAsia"/>
          <w:color w:val="000000"/>
          <w:sz w:val="18"/>
        </w:rPr>
        <w:t>요리책을 읽다가 너무나도 추상적인 요리법 때문에 프라이팬을 뒤엎어버리고 싶은 충동을 느낀 적은? '반죽의 농도가 적당해질 때까지 것는다'라니, 대체 무슨 소리야? 몇 분 동안 저어야 하는지 좀 구체적으로 말해달라고! 어느 정도가 적당한지 사진으로 보여주든가!우리는 요리를 몇 번 해본 뒤에야 비로소 '적당한 농도'가 어떤 것인지 이해할 수 있다. 경험을 통해 점차 그에 대한 감각적 이미지를 형성하기 때문이다. 하지만 세 살짜리 어린애가 3+2+1을 이해할 수없듯 처음에는 거기서 이무런 의미도 발견하지 못한다.</w:t>
      </w:r>
    </w:p>
    <w:p w14:paraId="49BF035A" w14:textId="77777777" w:rsidR="0015131F" w:rsidRDefault="00366D32">
      <w:pPr>
        <w:spacing w:after="0" w:line="273" w:lineRule="auto"/>
        <w:ind w:left="20" w:right="20" w:firstLine="120"/>
        <w:jc w:val="both"/>
        <w:rPr>
          <w:sz w:val="18"/>
        </w:rPr>
      </w:pPr>
      <w:r>
        <w:rPr>
          <w:rFonts w:ascii="Calibri" w:eastAsia="Calibri" w:hAnsi="Calibri" w:hint="eastAsia"/>
          <w:color w:val="000000"/>
          <w:sz w:val="18"/>
        </w:rPr>
        <w:t>이렇게 구체성은 우리의 이해를 돕는다. 우리의 지식과 지각력을구성하는 기본 토대 위에 더욱 심오하고 더욱 추상적인 통찰력을 쌓아올릴 수 있도록 도외주는 것이다. 추상적 개념을 지탱하는 것은</w:t>
      </w:r>
    </w:p>
    <w:p w14:paraId="3FF05DCD" w14:textId="77777777" w:rsidR="0015131F" w:rsidRDefault="00366D32">
      <w:pPr>
        <w:spacing w:line="1" w:lineRule="exact"/>
      </w:pPr>
      <w:r>
        <w:br w:type="column"/>
      </w:r>
    </w:p>
    <w:p w14:paraId="034B4D9B" w14:textId="77777777" w:rsidR="0015131F" w:rsidRDefault="00366D32">
      <w:pPr>
        <w:spacing w:after="0" w:line="266" w:lineRule="auto"/>
        <w:ind w:left="20" w:right="200"/>
        <w:jc w:val="both"/>
        <w:rPr>
          <w:sz w:val="18"/>
        </w:rPr>
      </w:pPr>
      <w:r>
        <w:rPr>
          <w:rFonts w:ascii="Calibri" w:eastAsia="Calibri" w:hAnsi="Calibri" w:hint="eastAsia"/>
          <w:color w:val="000000"/>
          <w:sz w:val="18"/>
        </w:rPr>
        <w:t>구체적 토대다. 구체적인 기본 지식 없이 추상적 원리를 가르치려드는 것은 집을 지붕부터 지으려고 하는 것이나 마찬가지다.</w:t>
      </w:r>
    </w:p>
    <w:p w14:paraId="7AECD566" w14:textId="77777777" w:rsidR="0015131F" w:rsidRDefault="0015131F">
      <w:pPr>
        <w:spacing w:after="0"/>
        <w:jc w:val="both"/>
        <w:rPr>
          <w:rFonts w:ascii="SimSun" w:eastAsia="SimSun" w:hAnsi="SimSun"/>
          <w:color w:val="000000"/>
          <w:sz w:val="21"/>
        </w:rPr>
      </w:pPr>
    </w:p>
    <w:p w14:paraId="6AC39CB2" w14:textId="77777777" w:rsidR="0015131F" w:rsidRDefault="00366D32">
      <w:pPr>
        <w:spacing w:before="137" w:after="0" w:line="239" w:lineRule="auto"/>
        <w:ind w:firstLine="20"/>
        <w:jc w:val="both"/>
        <w:rPr>
          <w:sz w:val="18"/>
        </w:rPr>
      </w:pPr>
      <w:r>
        <w:rPr>
          <w:rFonts w:ascii="Calibri" w:eastAsia="Calibri" w:hAnsi="Calibri" w:hint="eastAsia"/>
          <w:b/>
          <w:color w:val="000000"/>
          <w:sz w:val="18"/>
        </w:rPr>
        <w:t>머리에 쏙쏙 들어오는 회계학 강의의 비결</w:t>
      </w:r>
    </w:p>
    <w:p w14:paraId="6D5F4622" w14:textId="77777777" w:rsidR="0015131F" w:rsidRDefault="0015131F">
      <w:pPr>
        <w:spacing w:after="0"/>
        <w:jc w:val="both"/>
        <w:rPr>
          <w:rFonts w:ascii="SimSun" w:eastAsia="SimSun" w:hAnsi="SimSun"/>
          <w:color w:val="000000"/>
          <w:sz w:val="21"/>
        </w:rPr>
      </w:pPr>
    </w:p>
    <w:p w14:paraId="7B126EA6" w14:textId="77777777" w:rsidR="0015131F" w:rsidRDefault="00366D32">
      <w:pPr>
        <w:spacing w:after="0" w:line="266" w:lineRule="auto"/>
        <w:ind w:left="40" w:right="200" w:hanging="20"/>
        <w:jc w:val="both"/>
        <w:rPr>
          <w:sz w:val="18"/>
        </w:rPr>
      </w:pPr>
      <w:r>
        <w:rPr>
          <w:rFonts w:ascii="Calibri" w:eastAsia="Calibri" w:hAnsi="Calibri" w:hint="eastAsia"/>
          <w:color w:val="000000"/>
          <w:sz w:val="18"/>
        </w:rPr>
        <w:t>구체적인 메시지는 기억하기 쉽다. 단어만 해도 그렇다. 기억력에관한 일련의 실험들은 인간이 정의나 규범과 같은 추상명사보대 자전거나 휴대폰같이 쉽게 형상화할 수 있는 명사를 더욱 잘 기억한다는 사실을 밝혀냈다.</w:t>
      </w:r>
    </w:p>
    <w:p w14:paraId="0D2BD084" w14:textId="77777777" w:rsidR="0015131F" w:rsidRDefault="00366D32">
      <w:pPr>
        <w:spacing w:after="0" w:line="266" w:lineRule="auto"/>
        <w:ind w:left="20" w:right="200" w:firstLine="120"/>
        <w:jc w:val="both"/>
        <w:rPr>
          <w:sz w:val="18"/>
        </w:rPr>
      </w:pPr>
      <w:r>
        <w:rPr>
          <w:rFonts w:ascii="Calibri" w:eastAsia="Calibri" w:hAnsi="Calibri" w:hint="eastAsia"/>
          <w:color w:val="000000"/>
          <w:sz w:val="18"/>
        </w:rPr>
        <w:t>선천성 스티커 메시지는 구체적인 단어와 이미지들로 가득하다.켄터키 프라이드 생쥐나 신장 도둑 이야기에 나오는 얼음으로 가득찬 욕조를 생각해보라. 만약 이야기가 '남자가 아침에 눈을 떠보니자아존중감이 절반으로 줄어들어 있었다'라는 식이었다면 그 도시전설은 훨씬 덜 달라붙는 스토리가 되었을 것이다.</w:t>
      </w:r>
    </w:p>
    <w:p w14:paraId="64EB1551" w14:textId="77777777" w:rsidR="0015131F" w:rsidRDefault="00366D32">
      <w:pPr>
        <w:spacing w:after="0" w:line="266" w:lineRule="auto"/>
        <w:ind w:left="20" w:right="200" w:firstLine="120"/>
        <w:jc w:val="both"/>
        <w:rPr>
          <w:sz w:val="18"/>
        </w:rPr>
        <w:sectPr w:rsidR="0015131F">
          <w:headerReference w:type="default" r:id="rId251"/>
          <w:footerReference w:type="default" r:id="rId252"/>
          <w:type w:val="continuous"/>
          <w:pgSz w:w="11900" w:h="9900"/>
          <w:pgMar w:top="720" w:right="720" w:bottom="720" w:left="720" w:header="360" w:footer="360" w:gutter="0"/>
          <w:cols w:num="2" w:space="720" w:equalWidth="0">
            <w:col w:w="4540" w:space="1280"/>
            <w:col w:w="4640" w:space="0"/>
          </w:cols>
        </w:sectPr>
      </w:pPr>
      <w:r>
        <w:rPr>
          <w:rFonts w:ascii="Calibri" w:eastAsia="Calibri" w:hAnsi="Calibri" w:hint="eastAsia"/>
          <w:color w:val="000000"/>
          <w:sz w:val="18"/>
        </w:rPr>
        <w:t>예일 대학의 에릭 해브록은 《일리아스》나 《오디세이아》와 같은 구전문학을 연구한다. 그는 오랜 연구 결과 그렇게 입에서 입으로 전해내려오는 이야기들이 추상적 개념은 거의 포함하지 않은 반면 구체적인 행동으로만 구성되어 있음을 알아냈다. 그 이유는 무엇일까? 고대 그리스인이라면 추상적 개념을 어렵게 받아들였을 리가없다. 플라톤과 아리스토텔레스를 배출한 사람들이니 말이다. 해브록은 시간이 흐르면서 추상적 이미지가 사라쳤다고 믿는다. 여러 세대를 거쳐 내려오면서 기억하기 쉬운 구체적 묘사들은 실아남은 반면 추상적인 이미지들은 증발해버린 것이다.</w:t>
      </w:r>
    </w:p>
    <w:p w14:paraId="299DBB90" w14:textId="77777777" w:rsidR="0015131F" w:rsidRDefault="0015131F">
      <w:pPr>
        <w:spacing w:after="0"/>
        <w:jc w:val="both"/>
        <w:rPr>
          <w:rFonts w:ascii="SimSun" w:eastAsia="SimSun" w:hAnsi="SimSun"/>
          <w:color w:val="000000"/>
          <w:sz w:val="21"/>
        </w:rPr>
      </w:pPr>
    </w:p>
    <w:p w14:paraId="233155D0" w14:textId="77777777" w:rsidR="0015131F" w:rsidRDefault="0015131F">
      <w:pPr>
        <w:spacing w:after="0"/>
        <w:jc w:val="both"/>
        <w:rPr>
          <w:rFonts w:ascii="SimSun" w:eastAsia="SimSun" w:hAnsi="SimSun"/>
          <w:color w:val="000000"/>
          <w:sz w:val="21"/>
        </w:rPr>
      </w:pPr>
    </w:p>
    <w:p w14:paraId="36B5BF84" w14:textId="77777777" w:rsidR="0015131F" w:rsidRDefault="00366D32">
      <w:pPr>
        <w:tabs>
          <w:tab w:val="left" w:pos="3020"/>
        </w:tabs>
        <w:spacing w:before="42" w:after="0" w:line="239" w:lineRule="auto"/>
        <w:ind w:firstLine="60"/>
        <w:jc w:val="both"/>
        <w:rPr>
          <w:sz w:val="13"/>
        </w:rPr>
        <w:sectPr w:rsidR="0015131F">
          <w:footerReference w:type="default" r:id="rId253"/>
          <w:type w:val="continuous"/>
          <w:pgSz w:w="11900" w:h="9900"/>
          <w:pgMar w:top="720" w:right="720" w:bottom="720" w:left="720" w:header="360" w:footer="360" w:gutter="0"/>
          <w:cols w:space="720"/>
        </w:sectPr>
      </w:pPr>
      <w:r>
        <w:rPr>
          <w:rFonts w:ascii="Calibri" w:eastAsia="Calibri" w:hAnsi="Calibri" w:hint="eastAsia"/>
          <w:color w:val="000000"/>
          <w:sz w:val="13"/>
        </w:rPr>
        <w:t>162</w:t>
      </w:r>
      <w:r>
        <w:rPr>
          <w:rFonts w:ascii="Calibri" w:eastAsia="Calibri" w:hAnsi="Calibri" w:hint="eastAsia"/>
          <w:color w:val="000000"/>
          <w:sz w:val="13"/>
        </w:rPr>
        <w:tab/>
        <w:t>원칙 3-구체성 Concreteness</w:t>
      </w:r>
    </w:p>
    <w:p w14:paraId="7580F235"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lastRenderedPageBreak/>
        <w:t>그럼 이번에는 현대 사회를 포함해 과거 어느 때든 아름다운 표현으로 칭송받이온 또 다른 영역으로 넘어가보자. 바로 계산과 회계분야다. 자, 당신은 대학생들에게 회계의 기본 원리를 가르쳐야 하는 회계학 교수다. 신입생들에게 회계학이란 머리가 얼얼해질 정도로 추상적인 개념이다. 교과서를 이무리 넘겨봐도 손익계산서, 대차대조표, T-계정, 미수금, 자기주식 등 알 수 없는 말들뿐 실질적인데이터나 사람은 전혀 등장하지 않는다.</w:t>
      </w:r>
    </w:p>
    <w:p w14:paraId="6ED8D17D"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이런 회계학적 개념들을 생생하게 전달하려면 어떻게 해야 할까?조지아 주립대학의 교수인 캐럴 스프링어와 페이 보식은 조금 획기적인 방식을 시도해보기로 했다. 2000년 가을 두 사람은 회계학 수업에 사례 연구 방식을 활용했다. 이 사례 연구는 크리스와 샌디라는 두 명의 르그랑 대학 2학년생이(물론 가공의 학생들이지만) 창설한새로운 사업을 바탕으로 하고 있었다.</w:t>
      </w:r>
    </w:p>
    <w:p w14:paraId="0EE99A87"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크리스와 샌디는 운전이 가능한 10대 자녀를 키우는 부모들을 겨낭한 '안전한 밤 외출(SNO)'이라는 신상품에 관한 아이디어를 가지고 있다. 자동차에 이 장치를 설치해놓으면 운행 코스와 속도 등의정보가 기록된다. 드디어 아이들에게 맡긴 차가 과연 안전하게 운행되고 있는지 정확하게 알 수 있는 길이 열린 것이다.</w:t>
      </w:r>
    </w:p>
    <w:p w14:paraId="32D9F919"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이제 여기서부터 회계학을 배우는 학생들이 스토리의 일부가 된다, 당신은 크리스와 샌디의 친구이며 두 사람은 당신이 회계학 수'업을 듣고 있다는 사실을 알게 되었다. 그들은 당신의 도움이 필요하다. 크리스와 샌디는 여러 가지 질문을 던진다. 우리 사업 구상이현실성이 있니? 대학 학비를 대기 위해서는 이 제품을 몇 개나 팔아</w:t>
      </w:r>
    </w:p>
    <w:p w14:paraId="6F35F591" w14:textId="77777777" w:rsidR="0015131F" w:rsidRDefault="00366D32">
      <w:pPr>
        <w:spacing w:line="1" w:lineRule="exact"/>
      </w:pPr>
      <w:r>
        <w:br w:type="column"/>
      </w:r>
    </w:p>
    <w:p w14:paraId="041AB271" w14:textId="77777777" w:rsidR="0015131F" w:rsidRDefault="00366D32">
      <w:pPr>
        <w:spacing w:after="0" w:line="285" w:lineRule="auto"/>
        <w:ind w:left="60" w:right="60" w:hanging="60"/>
        <w:jc w:val="both"/>
        <w:rPr>
          <w:sz w:val="17"/>
        </w:rPr>
      </w:pPr>
      <w:r>
        <w:rPr>
          <w:rFonts w:ascii="Calibri" w:eastAsia="Calibri" w:hAnsi="Calibri" w:hint="eastAsia"/>
          <w:color w:val="000000"/>
          <w:sz w:val="17"/>
        </w:rPr>
        <w:t>야 할까? 당신에게는 관련 부품들(GPS 수신기, 데이터 저장기 등)과 과트너십의 가격을 검토할 수 있는 자료(이베이에서 이 제품을 판매하려면비용이 얼마나 들까)가 주어진다.</w:t>
      </w:r>
    </w:p>
    <w:p w14:paraId="0F3C48C9" w14:textId="77777777" w:rsidR="0015131F" w:rsidRDefault="00366D32">
      <w:pPr>
        <w:spacing w:after="0" w:line="285" w:lineRule="auto"/>
        <w:ind w:right="60" w:firstLine="160"/>
        <w:jc w:val="both"/>
        <w:rPr>
          <w:sz w:val="17"/>
        </w:rPr>
      </w:pPr>
      <w:r>
        <w:rPr>
          <w:rFonts w:ascii="Calibri" w:eastAsia="Calibri" w:hAnsi="Calibri" w:hint="eastAsia"/>
          <w:color w:val="000000"/>
          <w:sz w:val="17"/>
        </w:rPr>
        <w:t>크리스와 샌디의 드라마는 한 학기 내내 진행되는데 회계학이 실제 비즈니스 세계에서 어떤 역할을 하는지 여실히 보여준다. 모든회계 수업은 고정비용과 가변비용의 차이를 가르친다. 하지만이드라마에서는 그러한 차이점이 '드러나지' 않는다. 크리스와 샌디는제품을 개발하는 데 필요한 프로그램 비용처럼 어떤 비용은 반드시지불해야 한다. 이것이 고정비용이다. 한편 생산비용이나 이베이 커미션 등 제품이 완성되거나 판매되었을 때에만 발생하는 비용도 있다. 이것이 가변비용이다. 만일 당신의 친구들이 대학 등록금을 초기 사업비용으로 투자한다면 이런 구분은 매우 중요해진다.</w:t>
      </w:r>
    </w:p>
    <w:p w14:paraId="16C0EF2F" w14:textId="77777777" w:rsidR="0015131F" w:rsidRDefault="00366D32">
      <w:pPr>
        <w:spacing w:after="0" w:line="285" w:lineRule="auto"/>
        <w:ind w:right="60" w:firstLine="160"/>
        <w:jc w:val="both"/>
        <w:rPr>
          <w:sz w:val="17"/>
        </w:rPr>
      </w:pPr>
      <w:r>
        <w:rPr>
          <w:rFonts w:ascii="Calibri" w:eastAsia="Calibri" w:hAnsi="Calibri" w:hint="eastAsia"/>
          <w:color w:val="000000"/>
          <w:sz w:val="17"/>
        </w:rPr>
        <w:t>이 사례 연구는 아시아 초등학교의 수학 수업처럼 맥락을 이용한학습 방식이다. 단지 수학 수업에서는 한 학기 동안 수백 개의 예시를 접하는 반면, 회계학을 공부하는 학생들은 하나의 사례를 통해한 학기 전체의 수업 내용을 배운다는 점에서 차이가 있을 뿐이다.</w:t>
      </w:r>
    </w:p>
    <w:p w14:paraId="02A49F57" w14:textId="77777777" w:rsidR="0015131F" w:rsidRDefault="00366D32">
      <w:pPr>
        <w:spacing w:after="0" w:line="285" w:lineRule="auto"/>
        <w:ind w:right="60" w:firstLine="160"/>
        <w:jc w:val="both"/>
        <w:rPr>
          <w:sz w:val="17"/>
        </w:rPr>
      </w:pPr>
      <w:r>
        <w:rPr>
          <w:rFonts w:ascii="Calibri" w:eastAsia="Calibri" w:hAnsi="Calibri" w:hint="eastAsia"/>
          <w:color w:val="000000"/>
          <w:sz w:val="17"/>
        </w:rPr>
        <w:t>이제 당신은 크리스와 샌디의 회계사가 되어 두 사람의 사업이 점차 발전해나가는 모습을 지켜본다. 이번에는 지방 법원이 가석방 죄수들을 감시하는 데 두 사람이 개발한 SNO를 활용하고 싶다고 제안해왔다. 그러나 그들은 장비를 구입하기보다 임대하기를 원한다. 크리스와 샌디는 어떤 선택을 할까?</w:t>
      </w:r>
    </w:p>
    <w:p w14:paraId="0081881A" w14:textId="77777777" w:rsidR="0015131F" w:rsidRDefault="00366D32">
      <w:pPr>
        <w:spacing w:after="0" w:line="285" w:lineRule="auto"/>
        <w:ind w:right="60" w:firstLine="160"/>
        <w:jc w:val="both"/>
        <w:rPr>
          <w:sz w:val="17"/>
        </w:rPr>
        <w:sectPr w:rsidR="0015131F">
          <w:headerReference w:type="default" r:id="rId254"/>
          <w:footerReference w:type="default" r:id="rId255"/>
          <w:type w:val="continuous"/>
          <w:pgSz w:w="11900" w:h="9880"/>
          <w:pgMar w:top="960" w:right="720" w:bottom="1200" w:left="720" w:header="480" w:footer="600" w:gutter="0"/>
          <w:cols w:num="2" w:space="720" w:equalWidth="0">
            <w:col w:w="4580" w:space="1340"/>
            <w:col w:w="4540" w:space="0"/>
          </w:cols>
        </w:sectPr>
      </w:pPr>
      <w:r>
        <w:rPr>
          <w:rFonts w:ascii="Calibri" w:eastAsia="Calibri" w:hAnsi="Calibri" w:hint="eastAsia"/>
          <w:color w:val="000000"/>
          <w:sz w:val="17"/>
        </w:rPr>
        <w:t xml:space="preserve">성장에 성장을 거듭하던 어느 날, 갑자기 크리스와 샌디가 겁에 질려 당신에게 전화를 건다. 수표가 부도났어! </w:t>
      </w:r>
      <w:r>
        <w:rPr>
          <w:rFonts w:ascii="Calibri" w:eastAsia="Calibri" w:hAnsi="Calibri" w:hint="eastAsia"/>
          <w:color w:val="000000"/>
          <w:sz w:val="17"/>
        </w:rPr>
        <w:lastRenderedPageBreak/>
        <w:t>그토록 많은 제품을 괄</w:t>
      </w:r>
    </w:p>
    <w:p w14:paraId="044F0978" w14:textId="77777777" w:rsidR="0015131F" w:rsidRDefault="00366D32">
      <w:pPr>
        <w:spacing w:after="0" w:line="283" w:lineRule="auto"/>
        <w:ind w:left="60" w:right="20" w:hanging="20"/>
        <w:jc w:val="both"/>
        <w:rPr>
          <w:sz w:val="18"/>
        </w:rPr>
      </w:pPr>
      <w:r>
        <w:rPr>
          <w:rFonts w:ascii="Calibri" w:eastAsia="Calibri" w:hAnsi="Calibri" w:hint="eastAsia"/>
          <w:color w:val="000000"/>
          <w:sz w:val="18"/>
        </w:rPr>
        <w:lastRenderedPageBreak/>
        <w:t>았건만 은행에는 현금이 한 푼도 없다. 어떻게 그럴 수가 있지? (많은신생 기업이 이런 문제에 봉착하는데 현금 흐름과 수익률 사이의 차이 매문이다.) 당신은 한 달간의 이베이 영수증과 출금전표를 일일이 대조해본후에야 그 원인을 파악한다.</w:t>
      </w:r>
    </w:p>
    <w:p w14:paraId="672AF7A8" w14:textId="77777777" w:rsidR="0015131F" w:rsidRDefault="00366D32">
      <w:pPr>
        <w:spacing w:after="0" w:line="283" w:lineRule="auto"/>
        <w:ind w:left="40" w:right="20" w:firstLine="240"/>
        <w:jc w:val="both"/>
        <w:rPr>
          <w:sz w:val="18"/>
        </w:rPr>
      </w:pPr>
      <w:r>
        <w:rPr>
          <w:rFonts w:ascii="Calibri" w:eastAsia="Calibri" w:hAnsi="Calibri" w:hint="eastAsia"/>
          <w:color w:val="000000"/>
          <w:sz w:val="18"/>
        </w:rPr>
        <w:t>이 수업을 들은 학생들은 과연 더 많은 것을 배웠을까? 초기에는그 질문에 확실히 대답할 수 없었다. 수업 방식의 전반적인 변화는기말시험 결과를 직접적으로 비교하기 어렵게 만들었다. 어떤 학생들은 완전히 다른 방식의 수업에 열성적으로 덤벼들었지만 다른 일부 학생들은 사례 연구가 너무 많은 시간을 잡아먹는다며 투덜거렸다. 하지만 시간이 지날수록 사례 연구의 우수성이 점차 뚜렷하게드러나기 시작했다. 사례 연구에 참가한 학생들은 GPA에서 더 높은점수를 받았고 회계를 전공할 비율 또한 더 높게 나타났다. 맥락과구체성을 활용한 수업은 재능 있는 학생들이 장래 직업으로 회계사를 선택할 비율을 높여준 것이다.</w:t>
      </w:r>
    </w:p>
    <w:p w14:paraId="766BE883" w14:textId="77777777" w:rsidR="0015131F" w:rsidRDefault="00366D32">
      <w:pPr>
        <w:spacing w:after="0" w:line="283" w:lineRule="auto"/>
        <w:ind w:left="40" w:right="20" w:firstLine="120"/>
        <w:jc w:val="both"/>
        <w:rPr>
          <w:sz w:val="18"/>
        </w:rPr>
      </w:pPr>
      <w:r>
        <w:rPr>
          <w:rFonts w:ascii="Calibri" w:eastAsia="Calibri" w:hAnsi="Calibri" w:hint="eastAsia"/>
          <w:color w:val="000000"/>
          <w:sz w:val="18"/>
        </w:rPr>
        <w:t>또한 사례 연구는 다른 평범한 학생들에게도 긍정적인 영향을 미쳤다. 약 2년 뒤에 실시된 다음 회계학 수업은 학생들이 이미 회계학의 기초 원리를 알고 있다는 가정하에서 진행되었는데, 지난 학기에 사례 연구를 경험한 학생들이 첫 번째 시험에서 눈에 띄게 높은점수를 받았다. 사실을 말하자면 학생들의 점수 차이는 놀랍도록 확연했다. 사례 연구로 학습한 학생들이 평균 12점이나 높았던 것이#. 이 시험이 사례 연구 수업을 한 지 2년 뒤에 치러졌음을 기억하라. 구체적인 메시지는 이처럼 오래 달라붙는다.</w:t>
      </w:r>
    </w:p>
    <w:p w14:paraId="24C3DF01" w14:textId="77777777" w:rsidR="0015131F" w:rsidRDefault="00366D32">
      <w:pPr>
        <w:spacing w:line="1" w:lineRule="exact"/>
      </w:pPr>
      <w:r>
        <w:br w:type="column"/>
      </w:r>
    </w:p>
    <w:p w14:paraId="094EF51F" w14:textId="77777777" w:rsidR="0015131F" w:rsidRDefault="00366D32">
      <w:pPr>
        <w:spacing w:after="0"/>
        <w:ind w:firstLine="60"/>
        <w:jc w:val="both"/>
        <w:rPr>
          <w:sz w:val="14"/>
        </w:rPr>
      </w:pPr>
      <w:r>
        <w:rPr>
          <w:rFonts w:ascii="Calibri" w:eastAsia="Calibri" w:hAnsi="Calibri" w:hint="eastAsia"/>
          <w:b/>
          <w:color w:val="000000"/>
          <w:sz w:val="14"/>
        </w:rPr>
        <w:t>헤이 주드, 수박 그리고</w:t>
      </w:r>
      <w:r>
        <w:rPr>
          <w:rFonts w:ascii="Calibri" w:eastAsia="Calibri" w:hAnsi="Calibri" w:hint="eastAsia"/>
          <w:b/>
          <w:color w:val="000000"/>
          <w:sz w:val="14"/>
          <w:u w:val="single"/>
        </w:rPr>
        <w:t xml:space="preserve"> 모나</w:t>
      </w:r>
      <w:r>
        <w:rPr>
          <w:rFonts w:ascii="Calibri" w:eastAsia="Calibri" w:hAnsi="Calibri" w:hint="eastAsia"/>
          <w:b/>
          <w:color w:val="000000"/>
          <w:sz w:val="14"/>
        </w:rPr>
        <w:t>리자</w:t>
      </w:r>
    </w:p>
    <w:p w14:paraId="351E4BE0" w14:textId="77777777" w:rsidR="0015131F" w:rsidRDefault="0015131F">
      <w:pPr>
        <w:spacing w:after="0"/>
        <w:jc w:val="both"/>
        <w:rPr>
          <w:rFonts w:ascii="SimSun" w:eastAsia="SimSun" w:hAnsi="SimSun"/>
          <w:color w:val="000000"/>
          <w:sz w:val="21"/>
        </w:rPr>
      </w:pPr>
    </w:p>
    <w:p w14:paraId="6651B141" w14:textId="77777777" w:rsidR="0015131F" w:rsidRDefault="00366D32">
      <w:pPr>
        <w:spacing w:after="0" w:line="261" w:lineRule="auto"/>
        <w:ind w:left="60" w:right="20"/>
        <w:jc w:val="both"/>
        <w:rPr>
          <w:sz w:val="18"/>
        </w:rPr>
      </w:pPr>
      <w:r>
        <w:rPr>
          <w:rFonts w:ascii="Calibri" w:eastAsia="Calibri" w:hAnsi="Calibri" w:hint="eastAsia"/>
          <w:color w:val="000000"/>
          <w:sz w:val="18"/>
        </w:rPr>
        <w:t>구체성은 어떻게 메시지를 착 달라붙게 만드는 걸까? 해답은 기억력의 속성에 있다. 많은 이들이 기억이란 창고에 무언가를 집어넣는것과 비슷하다고 생각한다. 스토리를 기억한다는 것은 대뇌의 기억금고 안에 기억을 쌓는 것과 유사하다. 그렇다. 이 비유에는 전혀 잘못된 부분이 없다. 하지만 여기서 주목할 점은, 서로 다른 기억들은각기 서로 다른 금고 안에 분류된다는 사실이다.</w:t>
      </w:r>
    </w:p>
    <w:p w14:paraId="670A057E" w14:textId="77777777" w:rsidR="0015131F" w:rsidRDefault="00366D32">
      <w:pPr>
        <w:spacing w:after="0" w:line="261" w:lineRule="auto"/>
        <w:ind w:left="60" w:right="20" w:firstLine="120"/>
        <w:jc w:val="both"/>
        <w:rPr>
          <w:sz w:val="18"/>
        </w:rPr>
      </w:pPr>
      <w:r>
        <w:rPr>
          <w:rFonts w:ascii="Calibri" w:eastAsia="Calibri" w:hAnsi="Calibri" w:hint="eastAsia"/>
          <w:color w:val="000000"/>
          <w:sz w:val="18"/>
        </w:rPr>
        <w:t>원한다면 직접 시험해볼 수도 있다. 다음 문장들은 당신의 다양한기억을 자극할 것이다. 각각의 문장을 5~10초 동안 들여다보라. 서두를 필요는 없다. 한 문장에서 다른 문장으로 옮겨가는 순간, 다른것을 기억하면 다른 느낌이 든다는 것을 실감하게 될 것이다.</w:t>
      </w:r>
    </w:p>
    <w:p w14:paraId="0681AEC9" w14:textId="77777777" w:rsidR="0015131F" w:rsidRDefault="0015131F">
      <w:pPr>
        <w:spacing w:after="0"/>
        <w:jc w:val="both"/>
        <w:rPr>
          <w:rFonts w:ascii="SimSun" w:eastAsia="SimSun" w:hAnsi="SimSun"/>
          <w:color w:val="000000"/>
          <w:sz w:val="21"/>
        </w:rPr>
      </w:pPr>
    </w:p>
    <w:p w14:paraId="381AF9BC" w14:textId="77777777" w:rsidR="0015131F" w:rsidRDefault="0015131F">
      <w:pPr>
        <w:spacing w:after="0"/>
        <w:jc w:val="both"/>
        <w:rPr>
          <w:rFonts w:ascii="SimSun" w:eastAsia="SimSun" w:hAnsi="SimSun"/>
          <w:color w:val="000000"/>
          <w:sz w:val="21"/>
        </w:rPr>
      </w:pPr>
    </w:p>
    <w:p w14:paraId="7DEB7B48" w14:textId="77777777" w:rsidR="0015131F" w:rsidRDefault="00366D32">
      <w:pPr>
        <w:spacing w:after="0" w:line="192" w:lineRule="auto"/>
        <w:ind w:firstLine="180"/>
        <w:jc w:val="both"/>
        <w:rPr>
          <w:sz w:val="18"/>
        </w:rPr>
      </w:pPr>
      <w:r>
        <w:rPr>
          <w:rFonts w:ascii="SimSun" w:eastAsia="SimSun" w:hAnsi="SimSun" w:hint="eastAsia"/>
          <w:color w:val="000000"/>
          <w:sz w:val="18"/>
        </w:rPr>
        <w:t>· 캔자스 주의 주도（州都）는 어디인가？</w:t>
      </w:r>
    </w:p>
    <w:p w14:paraId="4DE57F21" w14:textId="77777777" w:rsidR="0015131F" w:rsidRDefault="00366D32">
      <w:pPr>
        <w:spacing w:after="0" w:line="261" w:lineRule="auto"/>
        <w:ind w:left="320" w:right="20" w:hanging="140"/>
        <w:jc w:val="both"/>
        <w:rPr>
          <w:sz w:val="18"/>
        </w:rPr>
      </w:pPr>
      <w:r>
        <w:rPr>
          <w:rFonts w:ascii="Calibri" w:eastAsia="Calibri" w:hAnsi="Calibri" w:hint="eastAsia"/>
          <w:color w:val="000000"/>
          <w:sz w:val="18"/>
        </w:rPr>
        <w:t>· '헤이 주드(Hey Jude)' 같은 잘 아는 노래의 첫 구절을 떠올려보라.</w:t>
      </w:r>
    </w:p>
    <w:p w14:paraId="784AE622" w14:textId="77777777" w:rsidR="0015131F" w:rsidRDefault="00366D32">
      <w:pPr>
        <w:spacing w:before="128" w:after="0" w:line="239" w:lineRule="auto"/>
        <w:ind w:firstLine="180"/>
        <w:jc w:val="both"/>
        <w:rPr>
          <w:sz w:val="18"/>
        </w:rPr>
      </w:pPr>
      <w:r>
        <w:rPr>
          <w:rFonts w:ascii="Calibri" w:eastAsia="Calibri" w:hAnsi="Calibri" w:hint="eastAsia"/>
          <w:color w:val="000000"/>
          <w:sz w:val="18"/>
        </w:rPr>
        <w:t>· '모나리자' 를 상상해보라.</w:t>
      </w:r>
    </w:p>
    <w:p w14:paraId="6C6B9BB0" w14:textId="77777777" w:rsidR="0015131F" w:rsidRDefault="00366D32">
      <w:pPr>
        <w:spacing w:before="106" w:after="0" w:line="239" w:lineRule="auto"/>
        <w:ind w:firstLine="180"/>
        <w:jc w:val="both"/>
        <w:rPr>
          <w:sz w:val="18"/>
        </w:rPr>
      </w:pPr>
      <w:r>
        <w:rPr>
          <w:rFonts w:ascii="Calibri" w:eastAsia="Calibri" w:hAnsi="Calibri" w:hint="eastAsia"/>
          <w:color w:val="000000"/>
          <w:sz w:val="18"/>
        </w:rPr>
        <w:t>·어린시절을 보낸 집을 떠올려라.</w:t>
      </w:r>
    </w:p>
    <w:p w14:paraId="77409A28" w14:textId="77777777" w:rsidR="0015131F" w:rsidRDefault="00366D32">
      <w:pPr>
        <w:spacing w:before="106" w:after="0" w:line="239" w:lineRule="auto"/>
        <w:ind w:firstLine="180"/>
        <w:jc w:val="both"/>
        <w:rPr>
          <w:sz w:val="18"/>
        </w:rPr>
      </w:pPr>
      <w:r>
        <w:rPr>
          <w:rFonts w:ascii="Calibri" w:eastAsia="Calibri" w:hAnsi="Calibri" w:hint="eastAsia"/>
          <w:color w:val="000000"/>
          <w:sz w:val="18"/>
        </w:rPr>
        <w:t>·진실의 정의를 생각해보라.</w:t>
      </w:r>
    </w:p>
    <w:p w14:paraId="0466EE0A" w14:textId="77777777" w:rsidR="0015131F" w:rsidRDefault="00366D32">
      <w:pPr>
        <w:spacing w:before="106" w:after="0" w:line="239" w:lineRule="auto"/>
        <w:ind w:firstLine="180"/>
        <w:jc w:val="both"/>
        <w:rPr>
          <w:sz w:val="18"/>
        </w:rPr>
      </w:pPr>
      <w:r>
        <w:rPr>
          <w:rFonts w:ascii="Calibri" w:eastAsia="Calibri" w:hAnsi="Calibri" w:hint="eastAsia"/>
          <w:color w:val="000000"/>
          <w:sz w:val="18"/>
        </w:rPr>
        <w:t>·수박의 정의를 생각하라.</w:t>
      </w:r>
    </w:p>
    <w:p w14:paraId="7BC6B2B2" w14:textId="77777777" w:rsidR="0015131F" w:rsidRDefault="0015131F">
      <w:pPr>
        <w:spacing w:after="0"/>
        <w:jc w:val="both"/>
        <w:rPr>
          <w:rFonts w:ascii="SimSun" w:eastAsia="SimSun" w:hAnsi="SimSun"/>
          <w:color w:val="000000"/>
          <w:sz w:val="21"/>
        </w:rPr>
      </w:pPr>
    </w:p>
    <w:p w14:paraId="10C2584B" w14:textId="77777777" w:rsidR="0015131F" w:rsidRDefault="00366D32">
      <w:pPr>
        <w:spacing w:after="0" w:line="261" w:lineRule="auto"/>
        <w:ind w:left="60" w:right="20"/>
        <w:jc w:val="both"/>
        <w:rPr>
          <w:sz w:val="18"/>
        </w:rPr>
        <w:sectPr w:rsidR="0015131F">
          <w:headerReference w:type="default" r:id="rId256"/>
          <w:footerReference w:type="default" r:id="rId257"/>
          <w:type w:val="continuous"/>
          <w:pgSz w:w="11900" w:h="9900"/>
          <w:pgMar w:top="720" w:right="720" w:bottom="1440" w:left="720" w:header="360" w:footer="720" w:gutter="0"/>
          <w:cols w:num="2" w:space="720" w:equalWidth="0">
            <w:col w:w="4620" w:space="1360"/>
            <w:col w:w="4480" w:space="0"/>
          </w:cols>
        </w:sectPr>
      </w:pPr>
      <w:r>
        <w:rPr>
          <w:rFonts w:ascii="Calibri" w:eastAsia="Calibri" w:hAnsi="Calibri" w:hint="eastAsia"/>
          <w:color w:val="000000"/>
          <w:sz w:val="18"/>
        </w:rPr>
        <w:t>듀크 대학의 인지심리학자인 데이비드 루빈은 기억의 본질을 설명하는 데 이 연습활동을 활용한다. 각</w:t>
      </w:r>
      <w:r>
        <w:rPr>
          <w:rFonts w:ascii="Calibri" w:eastAsia="Calibri" w:hAnsi="Calibri" w:hint="eastAsia"/>
          <w:color w:val="000000"/>
          <w:sz w:val="18"/>
        </w:rPr>
        <w:lastRenderedPageBreak/>
        <w:t>각의 문장은 서로 다른 정신활</w:t>
      </w:r>
    </w:p>
    <w:p w14:paraId="0AC1F204" w14:textId="77777777" w:rsidR="0015131F" w:rsidRDefault="00366D32">
      <w:pPr>
        <w:spacing w:after="0" w:line="254" w:lineRule="auto"/>
        <w:ind w:left="40" w:right="40" w:hanging="20"/>
        <w:jc w:val="both"/>
        <w:rPr>
          <w:sz w:val="19"/>
        </w:rPr>
      </w:pPr>
      <w:r>
        <w:rPr>
          <w:rFonts w:ascii="Calibri" w:eastAsia="Calibri" w:hAnsi="Calibri" w:hint="eastAsia"/>
          <w:color w:val="000000"/>
          <w:sz w:val="19"/>
        </w:rPr>
        <w:lastRenderedPageBreak/>
        <w:t>동을 자극한다. 캔자스 주의 주도를 떠올리는 것은 당신이 실제로토피카에 살고 있지 않는 한 일종의 추상적 활동이다. 그와는 대조적으로 '헤이 주드'의 가사를 생각하면 머릿속에서 폴 매카트니의목소리와 피아노 건반 소리가 저절로 울리게 된다('헤이 주드'라고 했는데 아무것도 떠오르지 않는다면 지금 당장 이 책을 헌 책방에 갖다 팔고 음반가게에 가서 비틀스의 앨범을 사라. 그 편이 훨씬 행복할 것이다).</w:t>
      </w:r>
    </w:p>
    <w:p w14:paraId="4D6E42D8" w14:textId="77777777" w:rsidR="0015131F" w:rsidRDefault="00366D32">
      <w:pPr>
        <w:spacing w:after="0" w:line="254" w:lineRule="auto"/>
        <w:ind w:left="20" w:right="40" w:firstLine="160"/>
        <w:jc w:val="both"/>
        <w:rPr>
          <w:sz w:val="19"/>
        </w:rPr>
      </w:pPr>
      <w:r>
        <w:rPr>
          <w:rFonts w:ascii="Calibri" w:eastAsia="Calibri" w:hAnsi="Calibri" w:hint="eastAsia"/>
          <w:color w:val="000000"/>
          <w:sz w:val="19"/>
        </w:rPr>
        <w:t>'모나리자'는 입가에 신비로운 미소를 띤 그 유명한 그림의 '시각적 이미지를 불러올 것이며, 어린 시절을 보낸 집은 여러 가지 공감각적 기억들을 자극할 것이다. 냄새, 소리, 풍경, 어쩌면 계단을 뛰어내려가는 자신의 모습이나 부모님이 즐겨 앉던 집 안의 의자가 생각날지도 모른다.</w:t>
      </w:r>
    </w:p>
    <w:p w14:paraId="1A072593" w14:textId="77777777" w:rsidR="0015131F" w:rsidRDefault="00366D32">
      <w:pPr>
        <w:spacing w:after="0" w:line="254" w:lineRule="auto"/>
        <w:ind w:left="20" w:right="40" w:firstLine="160"/>
        <w:jc w:val="both"/>
        <w:rPr>
          <w:sz w:val="19"/>
        </w:rPr>
      </w:pPr>
      <w:r>
        <w:rPr>
          <w:rFonts w:ascii="Calibri" w:eastAsia="Calibri" w:hAnsi="Calibri" w:hint="eastAsia"/>
          <w:color w:val="000000"/>
          <w:sz w:val="19"/>
        </w:rPr>
        <w:t>그에 비해 '진실'의 정의는 기억의 표면으로 끌어올리기가 훨씬어렵다. 진실이 무엇을 의미하는지는 알고 있지만, 모나리자와는달리 조직적으로 준비된 정의를 끄집어내기는 힘들다. 당신은 자신이 느끼는 진실과 일치하는 자기 자신만의 정의를 새로 만들어내야만 한다.</w:t>
      </w:r>
    </w:p>
    <w:p w14:paraId="1F39285C" w14:textId="77777777" w:rsidR="0015131F" w:rsidRDefault="00366D32">
      <w:pPr>
        <w:spacing w:after="0" w:line="254" w:lineRule="auto"/>
        <w:ind w:left="20" w:right="40" w:firstLine="160"/>
        <w:jc w:val="both"/>
        <w:rPr>
          <w:sz w:val="19"/>
        </w:rPr>
      </w:pPr>
      <w:r>
        <w:rPr>
          <w:rFonts w:ascii="Calibri" w:eastAsia="Calibri" w:hAnsi="Calibri" w:hint="eastAsia"/>
          <w:color w:val="000000"/>
          <w:sz w:val="19"/>
        </w:rPr>
        <w:t>'수박'의 정의 또한 정신 회전과 관련이 있다. 수박이라는 단어는즉시 머릿속 기억을 자극한다. 검은 줄무늬가 그려진 초록색 껍질.붉은색의 과육, 달콤한 맛과 향기, 하지만 이 모든 감각적 기억들을요약하여 정의로 정돈하려는 순간 아까와는 전혀 다른 정신 상태에있음을 깨닫게 된다.</w:t>
      </w:r>
    </w:p>
    <w:p w14:paraId="6ECE0E7C" w14:textId="77777777" w:rsidR="0015131F" w:rsidRDefault="00366D32">
      <w:pPr>
        <w:spacing w:after="0" w:line="254" w:lineRule="auto"/>
        <w:ind w:left="20" w:right="40" w:firstLine="160"/>
        <w:jc w:val="both"/>
        <w:rPr>
          <w:sz w:val="19"/>
        </w:rPr>
      </w:pPr>
      <w:r>
        <w:rPr>
          <w:rFonts w:ascii="Calibri" w:eastAsia="Calibri" w:hAnsi="Calibri" w:hint="eastAsia"/>
          <w:color w:val="000000"/>
          <w:sz w:val="19"/>
        </w:rPr>
        <w:t>기억이란 단순히 하나의 금고에 쌓이는 것이 아니다. 기억은 찍찍이와 비슷하다. 한 면에는 수천 수만 개의 자잘한 갈고리가 붙어 있</w:t>
      </w:r>
    </w:p>
    <w:p w14:paraId="720EACAC" w14:textId="77777777" w:rsidR="0015131F" w:rsidRDefault="00366D32">
      <w:pPr>
        <w:spacing w:line="1" w:lineRule="exact"/>
      </w:pPr>
      <w:r>
        <w:br w:type="column"/>
      </w:r>
    </w:p>
    <w:p w14:paraId="3803259E" w14:textId="77777777" w:rsidR="0015131F" w:rsidRDefault="00366D32">
      <w:pPr>
        <w:spacing w:after="0" w:line="244" w:lineRule="auto"/>
        <w:ind w:left="140" w:right="40" w:hanging="80"/>
        <w:jc w:val="both"/>
        <w:rPr>
          <w:sz w:val="19"/>
        </w:rPr>
      </w:pPr>
      <w:r>
        <w:rPr>
          <w:rFonts w:ascii="Calibri" w:eastAsia="Calibri" w:hAnsi="Calibri" w:hint="eastAsia"/>
          <w:color w:val="000000"/>
          <w:sz w:val="19"/>
        </w:rPr>
        <w:t>고, 다른 한 면은 작은 고리들로 뒤덮여 있다. 이제 그 양쪽 면을 맞대고 누르면 수천 개의 갈고리가 수천 개의 고리를 읽어 양면이 착달라붙게 된다.</w:t>
      </w:r>
    </w:p>
    <w:p w14:paraId="6BC6DDDC" w14:textId="77777777" w:rsidR="0015131F" w:rsidRDefault="00366D32">
      <w:pPr>
        <w:spacing w:after="0" w:line="244" w:lineRule="auto"/>
        <w:ind w:left="60" w:right="40" w:firstLine="180"/>
        <w:jc w:val="both"/>
        <w:rPr>
          <w:sz w:val="19"/>
        </w:rPr>
      </w:pPr>
      <w:r>
        <w:rPr>
          <w:rFonts w:ascii="Calibri" w:eastAsia="Calibri" w:hAnsi="Calibri" w:hint="eastAsia"/>
          <w:color w:val="000000"/>
          <w:sz w:val="19"/>
        </w:rPr>
        <w:t>당신의 두뇌에는 상상도 못할 만큼 무수한 고리가 들어 있다. 그래서 갈고리가 많이 달려 있는 메시지일수록 당신의 기억에 달라붙기쉽다. 어렸을 때 자란 집은 수많은 갈고리를 지니고 있다. 새로 발급받은 신용카드 번호에는 운이 좋아봐야 겨우 한두 개 정도다.</w:t>
      </w:r>
    </w:p>
    <w:p w14:paraId="473A3B5B" w14:textId="77777777" w:rsidR="0015131F" w:rsidRDefault="00366D32">
      <w:pPr>
        <w:spacing w:after="0" w:line="244" w:lineRule="auto"/>
        <w:ind w:left="60" w:right="40" w:firstLine="180"/>
        <w:jc w:val="both"/>
        <w:rPr>
          <w:sz w:val="19"/>
        </w:rPr>
      </w:pPr>
      <w:r>
        <w:rPr>
          <w:rFonts w:ascii="Calibri" w:eastAsia="Calibri" w:hAnsi="Calibri" w:hint="eastAsia"/>
          <w:color w:val="000000"/>
          <w:sz w:val="19"/>
        </w:rPr>
        <w:t>뛰어난 교사들은 메시지에 달려 있는 갈고리의 수를 늘리는 놀라운 능력을 지니고 있다. 예를 들어, 아이오와 출신의 교사 제인 엘리엇은 참으로 강력한(감정과 기억을 다양한 측면에서 자극하는) 메시지를창조해냈는데, 그녀의 학생들은 20년 후까지도 이를 생생하게 기억하고 있었다.</w:t>
      </w:r>
    </w:p>
    <w:p w14:paraId="2003E468" w14:textId="77777777" w:rsidR="0015131F" w:rsidRDefault="00366D32">
      <w:pPr>
        <w:spacing w:after="0" w:line="244" w:lineRule="auto"/>
        <w:ind w:left="60" w:right="40" w:firstLine="180"/>
        <w:jc w:val="both"/>
        <w:rPr>
          <w:sz w:val="19"/>
        </w:rPr>
      </w:pPr>
      <w:r>
        <w:rPr>
          <w:rFonts w:ascii="Calibri" w:eastAsia="Calibri" w:hAnsi="Calibri" w:hint="eastAsia"/>
          <w:color w:val="000000"/>
          <w:sz w:val="19"/>
        </w:rPr>
        <w:t>1968년 4월 4일 마틴 루서 킹 주니어 목사가 암살되었다. 아이오와의 한 초등학교 교사인 제인 엘리엇은 담임을 맡고 있는 3학년 학생들에게 그의 암살 사건에 대해 설명해주고 싶었다. 주민들의 거의대부분이 백인인 아이오와 라이스빌에 사는 학생들은 킹 목사가 누구인지는 알고 있었지만 도대체 어떤 사람들이 왜 그를 죽이고 싶어하는지는 이해하지 못했다.</w:t>
      </w:r>
    </w:p>
    <w:p w14:paraId="505E3529" w14:textId="77777777" w:rsidR="0015131F" w:rsidRDefault="00366D32">
      <w:pPr>
        <w:spacing w:after="0" w:line="244" w:lineRule="auto"/>
        <w:ind w:left="60" w:right="40" w:firstLine="180"/>
        <w:jc w:val="both"/>
        <w:rPr>
          <w:sz w:val="19"/>
        </w:rPr>
        <w:sectPr w:rsidR="0015131F">
          <w:headerReference w:type="default" r:id="rId258"/>
          <w:footerReference w:type="default" r:id="rId259"/>
          <w:type w:val="continuous"/>
          <w:pgSz w:w="11900" w:h="10060"/>
          <w:pgMar w:top="960" w:right="720" w:bottom="1200" w:left="720" w:header="480" w:footer="600" w:gutter="0"/>
          <w:cols w:num="2" w:space="720" w:equalWidth="0">
            <w:col w:w="4620" w:space="1280"/>
            <w:col w:w="4560" w:space="0"/>
          </w:cols>
        </w:sectPr>
      </w:pPr>
      <w:r>
        <w:rPr>
          <w:rFonts w:ascii="Calibri" w:eastAsia="Calibri" w:hAnsi="Calibri" w:hint="eastAsia"/>
          <w:color w:val="000000"/>
          <w:sz w:val="19"/>
        </w:rPr>
        <w:t>엘리엇은 이렇게 말했다. "나는 좀 더 구체적으로 설명할 때가 되었다는 걸 깨달았다. 우리는 학교에 입학한 첫날부터 줄곧 인종차별에 대해 이야기를 나누었기 때문이다. 하지만 두 달 전 '이 달의 영웅으로 뽑힌 마틴 루서 킹의 암살 사건을 아이오와 라이스빌에 사는 초등학교 3학년생들에게 설명</w:t>
      </w:r>
      <w:r>
        <w:rPr>
          <w:rFonts w:ascii="Calibri" w:eastAsia="Calibri" w:hAnsi="Calibri" w:hint="eastAsia"/>
          <w:color w:val="000000"/>
          <w:sz w:val="19"/>
        </w:rPr>
        <w:lastRenderedPageBreak/>
        <w:t>하기란 너무 어려웠다."</w:t>
      </w:r>
    </w:p>
    <w:p w14:paraId="492A3565" w14:textId="77777777" w:rsidR="0015131F" w:rsidRDefault="00366D32">
      <w:pPr>
        <w:spacing w:after="0" w:line="297" w:lineRule="auto"/>
        <w:ind w:left="20" w:right="20" w:firstLine="140"/>
        <w:jc w:val="both"/>
        <w:rPr>
          <w:sz w:val="18"/>
        </w:rPr>
      </w:pPr>
      <w:r>
        <w:rPr>
          <w:rFonts w:ascii="Calibri" w:eastAsia="Calibri" w:hAnsi="Calibri" w:hint="eastAsia"/>
          <w:color w:val="000000"/>
          <w:sz w:val="18"/>
        </w:rPr>
        <w:lastRenderedPageBreak/>
        <w:t>다음 날 그녀는 밤새 짠 계획을 가지고 학교에 갔다. 그녀는 학생들이 편견에 대해 확실히 실감하길 원했다. 그녀는 수업 시간에 학생들을 두 집단으로 분류했다. 갈색 눈의 아이들과 푸른 눈의 아이들이었다. 그런 다음 엘리엇은 아이들에게 충격적인 선언을 했다.눈이 갈색인 아이들이 눈이 푸른색인 아이들보다 훨씬 우수하다는것이었다.</w:t>
      </w:r>
    </w:p>
    <w:p w14:paraId="734F32D0" w14:textId="77777777" w:rsidR="0015131F" w:rsidRDefault="00366D32">
      <w:pPr>
        <w:spacing w:before="138" w:after="0" w:line="239" w:lineRule="auto"/>
        <w:ind w:firstLine="160"/>
        <w:jc w:val="both"/>
        <w:rPr>
          <w:sz w:val="18"/>
        </w:rPr>
      </w:pPr>
      <w:r>
        <w:rPr>
          <w:rFonts w:ascii="Calibri" w:eastAsia="Calibri" w:hAnsi="Calibri" w:hint="eastAsia"/>
          <w:color w:val="000000"/>
          <w:sz w:val="18"/>
        </w:rPr>
        <w:t>"눈이 갈색인 아이들이 더 우수하다."</w:t>
      </w:r>
    </w:p>
    <w:p w14:paraId="405D4E92" w14:textId="77777777" w:rsidR="0015131F" w:rsidRDefault="00366D32">
      <w:pPr>
        <w:spacing w:after="0" w:line="297" w:lineRule="auto"/>
        <w:ind w:left="20" w:right="20" w:firstLine="140"/>
        <w:jc w:val="both"/>
        <w:rPr>
          <w:sz w:val="18"/>
        </w:rPr>
      </w:pPr>
      <w:r>
        <w:rPr>
          <w:rFonts w:ascii="Calibri" w:eastAsia="Calibri" w:hAnsi="Calibri" w:hint="eastAsia"/>
          <w:color w:val="000000"/>
          <w:sz w:val="18"/>
        </w:rPr>
        <w:t>두 집단은 분리되었다. 푸른 눈의 학생들은 교실 뒤쪽에 모여앉아야 했고, 갈색 눈의 학생들은 푸른 눈의 아이들보다 더 똑똑하다는이야기를 들었다. 그들은 쉬는 시간을 추가로 더 길게 즐길 수 있었다. 푸른 눈의 학생들은 멀리서도 눈 색깔을 구분할 수 있도록 목에특별한 옷깃을 달았다. 두 집단은 쉬는 시간에 함께 어울리는 것도허용되지 않았다.</w:t>
      </w:r>
    </w:p>
    <w:p w14:paraId="569C1E5D" w14:textId="77777777" w:rsidR="0015131F" w:rsidRDefault="00366D32">
      <w:pPr>
        <w:spacing w:after="0" w:line="297" w:lineRule="auto"/>
        <w:ind w:left="20" w:right="20" w:firstLine="140"/>
        <w:jc w:val="both"/>
        <w:rPr>
          <w:sz w:val="18"/>
        </w:rPr>
      </w:pPr>
      <w:r>
        <w:rPr>
          <w:rFonts w:ascii="Calibri" w:eastAsia="Calibri" w:hAnsi="Calibri" w:hint="eastAsia"/>
          <w:color w:val="000000"/>
          <w:sz w:val="18"/>
        </w:rPr>
        <w:t>엘리엇은 학생들의 급격한 변화를 목격하고 엄청난 충격을 받았다. "아이들은 갑자기 심술궂어졌고 친구들을 차별하고 못되게 굴었다. 정말 무시무시한 광경이었다. 갈색 눈의 아이들이 푸른 눈의 친구들을 놀리고 경멸하기 시작하면서 우정이 급속도로 파괴되었다."심지어 갈색 눈의 한 학생은 엘리엇에게 '눈이 푸른색인데 어떻게선생이 될 수 있었는지 물었다.</w:t>
      </w:r>
    </w:p>
    <w:p w14:paraId="3E45C222" w14:textId="77777777" w:rsidR="0015131F" w:rsidRDefault="00366D32">
      <w:pPr>
        <w:spacing w:after="0" w:line="297" w:lineRule="auto"/>
        <w:ind w:left="20" w:right="20" w:firstLine="140"/>
        <w:jc w:val="both"/>
        <w:rPr>
          <w:sz w:val="18"/>
        </w:rPr>
      </w:pPr>
      <w:r>
        <w:rPr>
          <w:rFonts w:ascii="Calibri" w:eastAsia="Calibri" w:hAnsi="Calibri" w:hint="eastAsia"/>
          <w:color w:val="000000"/>
          <w:sz w:val="18"/>
        </w:rPr>
        <w:t xml:space="preserve">다음 날 엘리엇은 교실에 들어가 자신이 틀렸다고 말했다. 사실은이 갈색인 사람들이 더 열등하다는 것이었다. 이런 운명의 반전은,생들에게 즉각적인 영향을 미쳤다. 푸른 눈의 아이들에게서 환호성이 터져나왔고, </w:t>
      </w:r>
      <w:r>
        <w:rPr>
          <w:rFonts w:ascii="Calibri" w:eastAsia="Calibri" w:hAnsi="Calibri" w:hint="eastAsia"/>
          <w:color w:val="000000"/>
          <w:sz w:val="18"/>
        </w:rPr>
        <w:t>그들은 열등한 갈색 눈의 아이들에게 달려들어자</w:t>
      </w:r>
    </w:p>
    <w:p w14:paraId="15355EDB" w14:textId="77777777" w:rsidR="0015131F" w:rsidRDefault="00366D32">
      <w:pPr>
        <w:spacing w:line="1" w:lineRule="exact"/>
      </w:pPr>
      <w:r>
        <w:br w:type="column"/>
      </w:r>
    </w:p>
    <w:p w14:paraId="3B84BC7E" w14:textId="77777777" w:rsidR="0015131F" w:rsidRDefault="00366D32">
      <w:pPr>
        <w:spacing w:after="0" w:line="239" w:lineRule="auto"/>
        <w:ind w:firstLine="20"/>
        <w:jc w:val="both"/>
        <w:rPr>
          <w:sz w:val="18"/>
        </w:rPr>
      </w:pPr>
      <w:r>
        <w:rPr>
          <w:rFonts w:ascii="Calibri" w:eastAsia="Calibri" w:hAnsi="Calibri" w:hint="eastAsia"/>
          <w:color w:val="000000"/>
          <w:sz w:val="18"/>
        </w:rPr>
        <w:t>신의 목에 달려 있던 옷깃을 붙여주었다.</w:t>
      </w:r>
    </w:p>
    <w:p w14:paraId="6E400BCE" w14:textId="77777777" w:rsidR="0015131F" w:rsidRDefault="00366D32">
      <w:pPr>
        <w:spacing w:after="0" w:line="256" w:lineRule="auto"/>
        <w:ind w:left="20" w:right="20" w:firstLine="140"/>
        <w:jc w:val="both"/>
        <w:rPr>
          <w:sz w:val="18"/>
        </w:rPr>
      </w:pPr>
      <w:r>
        <w:rPr>
          <w:rFonts w:ascii="Calibri" w:eastAsia="Calibri" w:hAnsi="Calibri" w:hint="eastAsia"/>
          <w:color w:val="000000"/>
          <w:sz w:val="18"/>
        </w:rPr>
        <w:t>열등한 집단에 속하게 된 학생들은 스스로에 대해 슬프고 나쁘고심술궂고 멍청하다고 묘사했다. 한 소년은 갈라진 목소리로 말했다."내가 나쁜 쪽에 속해 있을 때에는 나한테 세상 나쁜 일이란 나쁜 일은 다 일어나는 것 같았다." 하지만 우수한 집단에 속하게 되자 학생들은 스스로 즐겁고 착하고 똑똑하다는 느낌을 받았다.</w:t>
      </w:r>
    </w:p>
    <w:p w14:paraId="2A11DC77" w14:textId="77777777" w:rsidR="0015131F" w:rsidRDefault="00366D32">
      <w:pPr>
        <w:spacing w:after="0" w:line="256" w:lineRule="auto"/>
        <w:ind w:left="20" w:right="20" w:firstLine="140"/>
        <w:jc w:val="both"/>
        <w:rPr>
          <w:sz w:val="18"/>
        </w:rPr>
      </w:pPr>
      <w:r>
        <w:rPr>
          <w:rFonts w:ascii="Calibri" w:eastAsia="Calibri" w:hAnsi="Calibri" w:hint="eastAsia"/>
          <w:color w:val="000000"/>
          <w:sz w:val="18"/>
        </w:rPr>
        <w:t>심지어 학업 성적에까지 변화가 일었다. 읽기 수업 중에는 단어장의 단어들을 될 수 있는 한 빨리 소리 내어 읽는 활동이 있었는데.푸른 눈의 아이들이 열등한 집단에 속해 있던 날 그 아이들의 평균읽기 시간은 5.5분이었다. 둘째 날 두 집단의 위치가 바뀌자 그 아이들의 평균 시간은 2.5분으로 현저하게 줄었다. "어제는 왜 이렇게빨리 읽지 못했니?" 엘리엇이 물었다. 한 푸른 눈의 소녀가 대답했다. "그 웃깃을 달고 있었잖아요." 다른 학생이 끼어들었다. "하루종일 웃깃 생각밖에 안 났어요."</w:t>
      </w:r>
    </w:p>
    <w:p w14:paraId="0A439A2D" w14:textId="77777777" w:rsidR="0015131F" w:rsidRDefault="00366D32">
      <w:pPr>
        <w:spacing w:after="0" w:line="256" w:lineRule="auto"/>
        <w:ind w:left="20" w:right="20" w:firstLine="140"/>
        <w:jc w:val="both"/>
        <w:rPr>
          <w:sz w:val="18"/>
        </w:rPr>
      </w:pPr>
      <w:r>
        <w:rPr>
          <w:rFonts w:ascii="Calibri" w:eastAsia="Calibri" w:hAnsi="Calibri" w:hint="eastAsia"/>
          <w:color w:val="000000"/>
          <w:sz w:val="18"/>
        </w:rPr>
        <w:t>엘리엇의 가상 실험은 학생들에게 편견이 무엇인지 구체적으로 체험하게 해주었다. 잔인할 정도로 구체적으로 말이다. 또한 학생들의삶에도 엄청난 영향을 미쳤다. 그로부터 10년 후와 20년 후에 행해진 연구에 따르면, 엘리엇의 학생들은 이 같은 활동을 한 적이 없는다른 학생들에 비해 편견의 수준이 현저하게 낮았다.</w:t>
      </w:r>
    </w:p>
    <w:p w14:paraId="5E7E54C3" w14:textId="77777777" w:rsidR="0015131F" w:rsidRDefault="00366D32">
      <w:pPr>
        <w:spacing w:after="0" w:line="256" w:lineRule="auto"/>
        <w:ind w:left="20" w:right="20" w:firstLine="140"/>
        <w:jc w:val="both"/>
        <w:rPr>
          <w:sz w:val="18"/>
        </w:rPr>
        <w:sectPr w:rsidR="0015131F">
          <w:headerReference w:type="default" r:id="rId260"/>
          <w:footerReference w:type="default" r:id="rId261"/>
          <w:type w:val="continuous"/>
          <w:pgSz w:w="11900" w:h="9900"/>
          <w:pgMar w:top="720" w:right="720" w:bottom="1200" w:left="720" w:header="360" w:footer="600" w:gutter="0"/>
          <w:cols w:num="2" w:space="720" w:equalWidth="0">
            <w:col w:w="4640" w:space="1260"/>
            <w:col w:w="4560" w:space="0"/>
          </w:cols>
        </w:sectPr>
      </w:pPr>
      <w:r>
        <w:rPr>
          <w:rFonts w:ascii="Calibri" w:eastAsia="Calibri" w:hAnsi="Calibri" w:hint="eastAsia"/>
          <w:color w:val="000000"/>
          <w:sz w:val="18"/>
        </w:rPr>
        <w:t>학생들은 아직도 그때의 일을 생생하게 기억한다. 학교를 졸업한지 15년 후 PBS의 디큐멘터리 프로그램인 '프런트라인(Frondine)'에출연한 엘리엇의 학생들은 그때의 경험이 얼마나 깊은 영향을 주었는지 털어놓았다. 단 하룻밤 사이에 자신의 사고방식이 어떻게 변했</w:t>
      </w:r>
    </w:p>
    <w:p w14:paraId="2F86A152" w14:textId="77777777" w:rsidR="0015131F" w:rsidRDefault="00366D32">
      <w:pPr>
        <w:spacing w:after="0" w:line="273" w:lineRule="auto"/>
        <w:ind w:left="60" w:right="40" w:hanging="20"/>
        <w:jc w:val="both"/>
        <w:rPr>
          <w:sz w:val="18"/>
        </w:rPr>
      </w:pPr>
      <w:r>
        <w:rPr>
          <w:rFonts w:ascii="Calibri" w:eastAsia="Calibri" w:hAnsi="Calibri" w:hint="eastAsia"/>
          <w:color w:val="000000"/>
          <w:sz w:val="18"/>
        </w:rPr>
        <w:lastRenderedPageBreak/>
        <w:t>는지 생생히 기억하는 레이 한센은 "그것은 내 일생을 통틀어 가장심오한 경험이었다"라고 말했다. 수 긴더 롤랜드는 이렇게 말했다."편견은 어린시절에 떨쳐버리지 않으면 평생 동안 붙어다니게 된다.때로 나는 편견에 사로잡히게 되면 잠시 생각을 멈추고 3학년 때를떠올린다. 그러면 차별을 당한다는 게 어떤 기분인지 깨닫게 된다."</w:t>
      </w:r>
    </w:p>
    <w:p w14:paraId="5AE79084" w14:textId="77777777" w:rsidR="0015131F" w:rsidRDefault="00366D32">
      <w:pPr>
        <w:spacing w:after="0" w:line="273" w:lineRule="auto"/>
        <w:ind w:left="40" w:right="40" w:firstLine="120"/>
        <w:jc w:val="both"/>
        <w:rPr>
          <w:sz w:val="18"/>
        </w:rPr>
      </w:pPr>
      <w:r>
        <w:rPr>
          <w:rFonts w:ascii="Calibri" w:eastAsia="Calibri" w:hAnsi="Calibri" w:hint="eastAsia"/>
          <w:color w:val="000000"/>
          <w:sz w:val="18"/>
        </w:rPr>
        <w:t>제인 엘리엇은 편견이라는 메시지에 수많은 갈고리를 붙였다. 그녀는 다른 방식을 택할 수도 있었다. '차별'에 대해, 캔자스의 주도나 '진실'의 정의처럼, 중대하지만 어느 정도 추상적인 개념을 가르치듯 설명할 수도 있었다. 또는 제2차 세계대전처럼 배우고 익혀야하는 것으로 취급할 수도 있었다. 하지만 그 대신 그녀는 차별이라는 개념을 하나의 경험으로 변환시켰다. 그녀가 이용한 갈고리를 생각해보라. 갑자기 당신을 비웃는 친구들, 목을 옥죄는 옷깃의 느낌.열등하다는 말을 들었을 때의 절망감, 거울 속에 비친 자신의 눈동자를 봤을 때 덮쳐온 충격. 이러한 경험들은 학생들의 기억 속에 수많은 갈고리를 부착시켰고, 그 갈고리들은 10년, 20년 후까지도 사라지지 않았다.</w:t>
      </w:r>
    </w:p>
    <w:p w14:paraId="00A00DF8" w14:textId="77777777" w:rsidR="0015131F" w:rsidRDefault="0015131F">
      <w:pPr>
        <w:spacing w:after="0"/>
        <w:jc w:val="both"/>
        <w:rPr>
          <w:rFonts w:ascii="SimSun" w:eastAsia="SimSun" w:hAnsi="SimSun"/>
          <w:color w:val="000000"/>
          <w:sz w:val="21"/>
        </w:rPr>
      </w:pPr>
    </w:p>
    <w:p w14:paraId="174499CB" w14:textId="77777777" w:rsidR="0015131F" w:rsidRDefault="0015131F">
      <w:pPr>
        <w:spacing w:after="0"/>
        <w:jc w:val="both"/>
        <w:rPr>
          <w:rFonts w:ascii="SimSun" w:eastAsia="SimSun" w:hAnsi="SimSun"/>
          <w:color w:val="000000"/>
          <w:sz w:val="21"/>
        </w:rPr>
      </w:pPr>
    </w:p>
    <w:p w14:paraId="3DCCCB27" w14:textId="77777777" w:rsidR="0015131F" w:rsidRDefault="00366D32">
      <w:pPr>
        <w:spacing w:after="0" w:line="225" w:lineRule="auto"/>
        <w:ind w:firstLine="40"/>
        <w:jc w:val="both"/>
        <w:rPr>
          <w:sz w:val="18"/>
        </w:rPr>
      </w:pPr>
      <w:r>
        <w:rPr>
          <w:rFonts w:ascii="Calibri" w:eastAsia="Calibri" w:hAnsi="Calibri" w:hint="eastAsia"/>
          <w:b/>
          <w:color w:val="000000"/>
          <w:sz w:val="18"/>
        </w:rPr>
        <w:t>의사소통을 방해하는 적, 지식의 저주</w:t>
      </w:r>
    </w:p>
    <w:p w14:paraId="749A644E" w14:textId="77777777" w:rsidR="0015131F" w:rsidRDefault="0015131F">
      <w:pPr>
        <w:spacing w:after="0"/>
        <w:jc w:val="both"/>
        <w:rPr>
          <w:rFonts w:ascii="SimSun" w:eastAsia="SimSun" w:hAnsi="SimSun"/>
          <w:color w:val="000000"/>
          <w:sz w:val="21"/>
        </w:rPr>
      </w:pPr>
    </w:p>
    <w:p w14:paraId="6206F148" w14:textId="77777777" w:rsidR="0015131F" w:rsidRDefault="00366D32">
      <w:pPr>
        <w:spacing w:after="0" w:line="273" w:lineRule="auto"/>
        <w:ind w:left="40" w:right="40"/>
        <w:jc w:val="both"/>
        <w:rPr>
          <w:sz w:val="18"/>
        </w:rPr>
      </w:pPr>
      <w:r>
        <w:rPr>
          <w:rFonts w:ascii="Calibri" w:eastAsia="Calibri" w:hAnsi="Calibri" w:hint="eastAsia"/>
          <w:color w:val="000000"/>
          <w:sz w:val="18"/>
        </w:rPr>
        <w:t>제인 엘리엇의 편견에 관한 시뮬레이션은 구체성의 위력을 알려주는 강력한 증거라고 할 수 있다. 그런데 구체성이 그토록 강력한데도 어째서 우리는 그토록 쉽게 추상적 개념에 굴복하는 걸까?</w:t>
      </w:r>
    </w:p>
    <w:p w14:paraId="3F633531" w14:textId="77777777" w:rsidR="0015131F" w:rsidRDefault="00366D32">
      <w:pPr>
        <w:spacing w:before="165" w:after="0"/>
        <w:ind w:firstLine="160"/>
        <w:jc w:val="both"/>
        <w:rPr>
          <w:sz w:val="14"/>
        </w:rPr>
      </w:pPr>
      <w:r>
        <w:rPr>
          <w:rFonts w:ascii="Calibri" w:eastAsia="Calibri" w:hAnsi="Calibri" w:hint="eastAsia"/>
          <w:color w:val="000000"/>
          <w:sz w:val="14"/>
        </w:rPr>
        <w:t>이유는 간단하다. 추상적인 사고방식이야말로 전문가와 초보자의</w:t>
      </w:r>
    </w:p>
    <w:p w14:paraId="5BFC7111" w14:textId="77777777" w:rsidR="0015131F" w:rsidRDefault="00366D32">
      <w:pPr>
        <w:spacing w:line="1" w:lineRule="exact"/>
      </w:pPr>
      <w:r>
        <w:br w:type="column"/>
      </w:r>
    </w:p>
    <w:p w14:paraId="7E8A71F6" w14:textId="77777777" w:rsidR="0015131F" w:rsidRDefault="00366D32">
      <w:pPr>
        <w:spacing w:after="0" w:line="261" w:lineRule="auto"/>
        <w:ind w:left="40" w:right="40" w:hanging="20"/>
        <w:jc w:val="both"/>
        <w:rPr>
          <w:sz w:val="18"/>
        </w:rPr>
      </w:pPr>
      <w:r>
        <w:rPr>
          <w:rFonts w:ascii="Calibri" w:eastAsia="Calibri" w:hAnsi="Calibri" w:hint="eastAsia"/>
          <w:color w:val="000000"/>
          <w:sz w:val="18"/>
        </w:rPr>
        <w:t>차이이기 때문이다. 아마추어인 배심원은 변호사의 태도와 증거들그리고 법정에서 벌어지는 관례의 영향을 받지만 관사는 법적 관례와 선례가 남긴 추상적 교훈을 토대로 해당 사건의 무게를 저울질한다. 학생들은 파충류가 알을 낳는지 새끼를 낳는지 고민하지만 생물학 교사들은 동물 분류학이라는 커다란 범주를 다룬다.</w:t>
      </w:r>
    </w:p>
    <w:p w14:paraId="2042F3F0" w14:textId="77777777" w:rsidR="0015131F" w:rsidRDefault="00366D32">
      <w:pPr>
        <w:spacing w:after="0" w:line="261" w:lineRule="auto"/>
        <w:ind w:left="20" w:right="40" w:firstLine="100"/>
        <w:jc w:val="both"/>
        <w:rPr>
          <w:sz w:val="18"/>
        </w:rPr>
      </w:pPr>
      <w:r>
        <w:rPr>
          <w:rFonts w:ascii="Calibri" w:eastAsia="Calibri" w:hAnsi="Calibri" w:hint="eastAsia"/>
          <w:color w:val="000000"/>
          <w:sz w:val="18"/>
        </w:rPr>
        <w:t>초보자는 구체적 세부 사항을 구체적인 세부 사항으로 받아들인다. 전문가들은 구체적 세부 사항을 패턴의 상징과 다년간의 경험에서 비롯된 통찰력으로 인식한다. 보다 높은 통찰력을 구사할 수 있기에 자연적으로 그들은 보다 높은 차원에서 대화를 나누길 원한다.그들은 체스의 전략에 대해 이야기하고 싶지, 비스듬히 움직이는 비숍(체스에서 말의 하나, 비스듬히 사방으로 움직일 수 있다 옮긴이)에 관해말하고 싶어 하지 않는다.</w:t>
      </w:r>
    </w:p>
    <w:p w14:paraId="4395048C" w14:textId="77777777" w:rsidR="0015131F" w:rsidRDefault="00366D32">
      <w:pPr>
        <w:spacing w:after="0" w:line="261" w:lineRule="auto"/>
        <w:ind w:left="20" w:right="40" w:firstLine="100"/>
        <w:jc w:val="both"/>
        <w:rPr>
          <w:sz w:val="18"/>
        </w:rPr>
      </w:pPr>
      <w:r>
        <w:rPr>
          <w:rFonts w:ascii="Calibri" w:eastAsia="Calibri" w:hAnsi="Calibri" w:hint="eastAsia"/>
          <w:color w:val="000000"/>
          <w:sz w:val="18"/>
        </w:rPr>
        <w:t>여기서 우리의 악당 '지식의 저주'가 끼어든다. 베스 베키라는 학자가 실리콘칩 생산에 사용되는 복잡한 기계를 디자인 및 제작하는한 제조 회사를 연구했다. 이 기계를 만들려면 회사는 두 가지 부류의 기술자, 즉 훌륭한 디자인을 고안해낼 설계기술자와 그 디자인을복잡한 기계로 구현하는 숙련된 제조기술자가 필요하다.</w:t>
      </w:r>
    </w:p>
    <w:p w14:paraId="46DC37D7" w14:textId="77777777" w:rsidR="0015131F" w:rsidRDefault="00366D32">
      <w:pPr>
        <w:spacing w:after="0" w:line="261" w:lineRule="auto"/>
        <w:ind w:left="20" w:right="40" w:firstLine="100"/>
        <w:jc w:val="both"/>
        <w:rPr>
          <w:sz w:val="18"/>
        </w:rPr>
      </w:pPr>
      <w:r>
        <w:rPr>
          <w:rFonts w:ascii="Calibri" w:eastAsia="Calibri" w:hAnsi="Calibri" w:hint="eastAsia"/>
          <w:color w:val="000000"/>
          <w:sz w:val="18"/>
        </w:rPr>
        <w:t>회사의 성공은 이 두 집단 사이의 의사소통 능력에 달려 있다. 하지만 어찌 보면 당연하게도 두 집단은 서로 다른 언어를 이용한다.설계기술자들은 추상적으로 사고한다. 그들은 머리를 싸매고 청사진과 설계도를 연구한다. 한편 제조팀은 물리적 측면에서 기계를 어떻게 조립할 것인가를 놓고 고심한다.</w:t>
      </w:r>
    </w:p>
    <w:p w14:paraId="095709CD" w14:textId="77777777" w:rsidR="0015131F" w:rsidRDefault="00366D32">
      <w:pPr>
        <w:spacing w:before="184" w:after="0"/>
        <w:ind w:firstLine="120"/>
        <w:jc w:val="both"/>
        <w:rPr>
          <w:sz w:val="14"/>
        </w:rPr>
        <w:sectPr w:rsidR="0015131F">
          <w:headerReference w:type="default" r:id="rId262"/>
          <w:footerReference w:type="default" r:id="rId263"/>
          <w:type w:val="continuous"/>
          <w:pgSz w:w="11900" w:h="9880"/>
          <w:pgMar w:top="720" w:right="720" w:bottom="1200" w:left="720" w:header="360" w:footer="600" w:gutter="0"/>
          <w:cols w:num="2" w:space="720" w:equalWidth="0">
            <w:col w:w="4620" w:space="1360"/>
            <w:col w:w="4480" w:space="0"/>
          </w:cols>
        </w:sectPr>
      </w:pPr>
      <w:r>
        <w:rPr>
          <w:rFonts w:ascii="Calibri" w:eastAsia="Calibri" w:hAnsi="Calibri" w:hint="eastAsia"/>
          <w:color w:val="000000"/>
          <w:sz w:val="14"/>
        </w:rPr>
        <w:lastRenderedPageBreak/>
        <w:t>제작 단계에서 뭔가가 잘못되었을 때 우리는 지식의 저주'가 어떤</w:t>
      </w:r>
    </w:p>
    <w:p w14:paraId="6B1FB704" w14:textId="77777777" w:rsidR="0015131F" w:rsidRDefault="00366D32">
      <w:pPr>
        <w:spacing w:after="0" w:line="303" w:lineRule="auto"/>
        <w:ind w:left="40" w:right="20" w:hanging="20"/>
        <w:jc w:val="both"/>
        <w:rPr>
          <w:sz w:val="17"/>
        </w:rPr>
      </w:pPr>
      <w:r>
        <w:rPr>
          <w:rFonts w:ascii="Calibri" w:eastAsia="Calibri" w:hAnsi="Calibri" w:hint="eastAsia"/>
          <w:color w:val="000000"/>
          <w:sz w:val="17"/>
        </w:rPr>
        <w:lastRenderedPageBreak/>
        <w:t>결과를 초래하는지 목격할 기회를 갖게 된다. 때로 부품이 맞지 않거나 충분한 전력을 얻을 수 없는 등 심각한 문제에 봉착하면 제조팀은 설계팀을 찾아간다. 설계기술자들은 즉시 수정 작업에 착수하는데 특히 그들은 설계도를 고치는 데 전념한다.</w:t>
      </w:r>
      <w:r>
        <w:rPr>
          <w:noProof/>
        </w:rPr>
        <w:drawing>
          <wp:anchor distT="0" distB="0" distL="114300" distR="114300" simplePos="0" relativeHeight="251682304" behindDoc="0" locked="0" layoutInCell="1" allowOverlap="1" wp14:anchorId="3B287DB0" wp14:editId="1B6AADCB">
            <wp:simplePos x="0" y="0"/>
            <wp:positionH relativeFrom="page">
              <wp:posOffset>3695700</wp:posOffset>
            </wp:positionH>
            <wp:positionV relativeFrom="page">
              <wp:posOffset>3340100</wp:posOffset>
            </wp:positionV>
            <wp:extent cx="546100" cy="381000"/>
            <wp:effectExtent l="0" t="0" r="2540" b="4445"/>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4">
                      <a:extLst>
                        <a:ext uri="{28A0092B-C50C-407E-A947-70E740481C1C}">
                          <a14:useLocalDpi xmlns:a14="http://schemas.microsoft.com/office/drawing/2010/main" val="0"/>
                        </a:ext>
                      </a:extLst>
                    </a:blip>
                    <a:stretch>
                      <a:fillRect/>
                    </a:stretch>
                  </pic:blipFill>
                  <pic:spPr>
                    <a:xfrm>
                      <a:off x="0" y="0"/>
                      <a:ext cx="546100" cy="381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328" behindDoc="0" locked="0" layoutInCell="1" allowOverlap="1" wp14:anchorId="669A0AF4" wp14:editId="3EA3140C">
                <wp:simplePos x="0" y="0"/>
                <wp:positionH relativeFrom="page">
                  <wp:posOffset>3683000</wp:posOffset>
                </wp:positionH>
                <wp:positionV relativeFrom="page">
                  <wp:posOffset>3327400</wp:posOffset>
                </wp:positionV>
                <wp:extent cx="609600" cy="444500"/>
                <wp:effectExtent l="0" t="0" r="635" b="14605"/>
                <wp:wrapNone/>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B2EB69" w14:textId="77777777" w:rsidR="0015131F" w:rsidRDefault="0015131F">
                            <w:pPr>
                              <w:spacing w:after="0" w:line="239" w:lineRule="auto"/>
                              <w:ind w:firstLine="20"/>
                              <w:jc w:val="both"/>
                              <w:rPr>
                                <w:sz w:val="12"/>
                              </w:rPr>
                            </w:pPr>
                          </w:p>
                        </w:txbxContent>
                      </wps:txbx>
                      <wps:bodyPr wrap="square" lIns="25400" tIns="0" rIns="25400" bIns="0">
                        <a:noAutofit/>
                      </wps:bodyPr>
                    </wps:wsp>
                  </a:graphicData>
                </a:graphic>
              </wp:anchor>
            </w:drawing>
          </mc:Choice>
          <mc:Fallback>
            <w:pict>
              <v:shape w14:anchorId="669A0AF4" id="_x0000_s1044" type="#_x0000_t202" style="position:absolute;left:0;text-align:left;margin-left:290pt;margin-top:262pt;width:48pt;height:35pt;z-index:251683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KX+gEAAEM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" filled="f" stroked="f" strokeweight=".5pt">
                <v:textbox inset="2pt,0,2pt,0">
                  <w:txbxContent>
                    <w:p w14:paraId="72B2EB69" w14:textId="77777777" w:rsidR="0015131F" w:rsidRDefault="0015131F">
                      <w:pPr>
                        <w:spacing w:after="0" w:line="239" w:lineRule="auto"/>
                        <w:ind w:firstLine="20"/>
                        <w:jc w:val="both"/>
                        <w:rPr>
                          <w:sz w:val="12"/>
                        </w:rPr>
                      </w:pPr>
                    </w:p>
                  </w:txbxContent>
                </v:textbox>
                <w10:wrap anchorx="page" anchory="page"/>
              </v:shape>
            </w:pict>
          </mc:Fallback>
        </mc:AlternateContent>
      </w:r>
    </w:p>
    <w:p w14:paraId="3ABD0179" w14:textId="77777777" w:rsidR="0015131F" w:rsidRDefault="00366D32">
      <w:pPr>
        <w:spacing w:after="0" w:line="303" w:lineRule="auto"/>
        <w:ind w:left="20" w:right="20" w:firstLine="120"/>
        <w:jc w:val="both"/>
        <w:rPr>
          <w:sz w:val="17"/>
        </w:rPr>
      </w:pPr>
      <w:r>
        <w:rPr>
          <w:rFonts w:ascii="Calibri" w:eastAsia="Calibri" w:hAnsi="Calibri" w:hint="eastAsia"/>
          <w:color w:val="000000"/>
          <w:sz w:val="17"/>
        </w:rPr>
        <w:t>이를테면 제작팀이 기계의 잘못된 부분을 발견했다고 하자. 제조팀은 문제가 있는 부분을 설계기술자들에게 설명한다. 그러면 설계팀은 청사진을 꺼내 설계도를 다시 그리기 시작한다. 다시 말해, 그들은 직관적으로 보다 높은 수준의 장애를 향해 뛰어드는 것이다.</w:t>
      </w:r>
    </w:p>
    <w:p w14:paraId="7FEE63E2" w14:textId="77777777" w:rsidR="0015131F" w:rsidRDefault="00366D32">
      <w:pPr>
        <w:spacing w:after="0" w:line="303" w:lineRule="auto"/>
        <w:ind w:left="20" w:right="20" w:firstLine="120"/>
        <w:jc w:val="both"/>
        <w:rPr>
          <w:sz w:val="17"/>
        </w:rPr>
      </w:pPr>
      <w:r>
        <w:rPr>
          <w:rFonts w:ascii="Calibri" w:eastAsia="Calibri" w:hAnsi="Calibri" w:hint="eastAsia"/>
          <w:color w:val="000000"/>
          <w:sz w:val="17"/>
        </w:rPr>
        <w:t>베키의 연구에 의하면, 설계기술자들은 제작팀의 이해를 돕기 위해 설계도를 '보다 치밀하고 정교하게' 발전시킨다. 시간이 지날수록 설계도는 더욱 추상적으로 변화하고 이는 의사소통을 더욱 어렵게 만든다.</w:t>
      </w:r>
    </w:p>
    <w:p w14:paraId="777AC8A3" w14:textId="77777777" w:rsidR="0015131F" w:rsidRDefault="00366D32">
      <w:pPr>
        <w:spacing w:after="0" w:line="303" w:lineRule="auto"/>
        <w:ind w:left="20" w:right="20" w:firstLine="120"/>
        <w:jc w:val="both"/>
        <w:rPr>
          <w:sz w:val="17"/>
        </w:rPr>
      </w:pPr>
      <w:r>
        <w:rPr>
          <w:rFonts w:ascii="Calibri" w:eastAsia="Calibri" w:hAnsi="Calibri" w:hint="eastAsia"/>
          <w:color w:val="000000"/>
          <w:sz w:val="17"/>
        </w:rPr>
        <w:t>그들은 마치 영어를 보다 천천히 또박또박 말하기만 하면 상대방이 알아들으리라고 생각하는 미국인 관광객과도 같다. 그들을 괴롭히는 것은 '지식의 저주'다. 그들은 설계도가 비전문가의 눈에 어떻게 비칠지 상상하는 능력을 잃어버렸다.</w:t>
      </w:r>
    </w:p>
    <w:p w14:paraId="3C701904" w14:textId="77777777" w:rsidR="0015131F" w:rsidRDefault="00366D32">
      <w:pPr>
        <w:spacing w:after="0" w:line="303" w:lineRule="auto"/>
        <w:ind w:left="20" w:right="20" w:firstLine="120"/>
        <w:jc w:val="both"/>
        <w:rPr>
          <w:sz w:val="17"/>
        </w:rPr>
      </w:pPr>
      <w:r>
        <w:rPr>
          <w:rFonts w:ascii="Calibri" w:eastAsia="Calibri" w:hAnsi="Calibri" w:hint="eastAsia"/>
          <w:color w:val="000000"/>
          <w:sz w:val="17"/>
        </w:rPr>
        <w:t>제조팀은 속으로 생각한다. 그냥 공장에 한번 들러서 어디를 어떻게 고쳐야 하는지 알려주면 되잖아? 설계팀은 생각한다. 설계도를더욱 개선하려면 어디를 어떻게 고쳐야 할까?</w:t>
      </w:r>
    </w:p>
    <w:p w14:paraId="337C7569" w14:textId="77777777" w:rsidR="0015131F" w:rsidRDefault="00366D32">
      <w:pPr>
        <w:spacing w:after="0" w:line="303" w:lineRule="auto"/>
        <w:ind w:left="20" w:right="20" w:firstLine="120"/>
        <w:jc w:val="both"/>
        <w:rPr>
          <w:sz w:val="17"/>
        </w:rPr>
      </w:pPr>
      <w:r>
        <w:rPr>
          <w:rFonts w:ascii="Calibri" w:eastAsia="Calibri" w:hAnsi="Calibri" w:hint="eastAsia"/>
          <w:color w:val="000000"/>
          <w:sz w:val="17"/>
        </w:rPr>
        <w:t>실리콘칩 분야가 생소한 다른 많은 독자들에게도 의사소통의 부재는 익숙한 광경이다. 그렇다면 이 같은 현상을 어떻게 바로잡을 것인가? 두 집단이 서로의 입장을 공감하고 중간에서 타협을 봐야 하는 걸까? 단도직입적으로 말하자면, 대답은 딱 잘라 '아니다'이다.</w:t>
      </w:r>
    </w:p>
    <w:p w14:paraId="48B11782" w14:textId="77777777" w:rsidR="0015131F" w:rsidRDefault="00366D32">
      <w:pPr>
        <w:spacing w:line="1" w:lineRule="exact"/>
      </w:pPr>
      <w:r>
        <w:br w:type="column"/>
      </w:r>
    </w:p>
    <w:p w14:paraId="4CDFB250" w14:textId="77777777" w:rsidR="0015131F" w:rsidRDefault="00366D32">
      <w:pPr>
        <w:spacing w:after="0" w:line="239" w:lineRule="auto"/>
        <w:ind w:firstLine="20"/>
        <w:jc w:val="both"/>
        <w:rPr>
          <w:sz w:val="17"/>
        </w:rPr>
      </w:pPr>
      <w:r>
        <w:rPr>
          <w:rFonts w:ascii="Calibri" w:eastAsia="Calibri" w:hAnsi="Calibri" w:hint="eastAsia"/>
          <w:color w:val="000000"/>
          <w:sz w:val="17"/>
        </w:rPr>
        <w:t>설계기술자가 태도를 바꾸어야 한다. 그 이유가 뭐냐고?</w:t>
      </w:r>
    </w:p>
    <w:p w14:paraId="3CC889F8" w14:textId="77777777" w:rsidR="0015131F" w:rsidRDefault="00366D32">
      <w:pPr>
        <w:spacing w:after="0" w:line="304" w:lineRule="auto"/>
        <w:ind w:left="20" w:right="40" w:firstLine="180"/>
        <w:jc w:val="both"/>
        <w:rPr>
          <w:sz w:val="17"/>
        </w:rPr>
      </w:pPr>
      <w:r>
        <w:rPr>
          <w:rFonts w:ascii="Calibri" w:eastAsia="Calibri" w:hAnsi="Calibri" w:hint="eastAsia"/>
          <w:color w:val="000000"/>
          <w:sz w:val="17"/>
        </w:rPr>
        <w:t>베키가 지적했듯 의사소통과 가장 효과적이고 밀접한 관계를 맺고있는 영역은 바로 물리적인 기계다. 이 기계는 설계팀과 제작팀이모두 아는 공통분모다. 따라서 문제는 실재하는 기계의 수준에서 해결되어야 한다. 전문가들은 스스로 전문가처럼 말하고 있다는 사실을 쉽게 잊어버린다. 우리는 음악 맞히기 놀이에서 테이블을 두드리는 사람처럼 '지식의 저주' 때문에 고통받는다. 익숙하게 느껴온 것에 관해 자세하고 구체적으로 설명하는 것은 쓸데없는 일처럼 느껴질지도 모르지만, 명심하도록! 그러한 노력에는 반드시 보답이 따른다. 청중은 우리의 이야기를 듣고 이해하고 기억할 것이다.</w:t>
      </w:r>
    </w:p>
    <w:p w14:paraId="7461BFF0" w14:textId="77777777" w:rsidR="0015131F" w:rsidRDefault="00366D32">
      <w:pPr>
        <w:spacing w:after="0" w:line="304" w:lineRule="auto"/>
        <w:ind w:left="20" w:right="40" w:firstLine="180"/>
        <w:jc w:val="both"/>
        <w:rPr>
          <w:sz w:val="17"/>
        </w:rPr>
      </w:pPr>
      <w:r>
        <w:rPr>
          <w:rFonts w:ascii="Calibri" w:eastAsia="Calibri" w:hAnsi="Calibri" w:hint="eastAsia"/>
          <w:color w:val="000000"/>
          <w:sz w:val="17"/>
        </w:rPr>
        <w:t>이번 이야기의 교훈은 '간단하게 만들어라'가 아니다. 제조팀은 복잡한 문제에 직면했고 그에 적절한 현명한 대답이 필요했다. 아니.여기서 당신이 배워야 할 교훈은 모든 사람들이 유창하게 말할 수있는 '공통 언어'를 찾으라는 것이다. 모든 이들이 이해할 수 있는공통어란 결국 구체적인 것이다.</w:t>
      </w:r>
    </w:p>
    <w:p w14:paraId="650D5A03" w14:textId="77777777" w:rsidR="0015131F" w:rsidRDefault="00366D32">
      <w:pPr>
        <w:spacing w:after="0" w:line="304" w:lineRule="auto"/>
        <w:ind w:left="20" w:right="40" w:firstLine="180"/>
        <w:jc w:val="both"/>
        <w:rPr>
          <w:sz w:val="17"/>
        </w:rPr>
      </w:pPr>
      <w:r>
        <w:rPr>
          <w:rFonts w:ascii="Calibri" w:eastAsia="Calibri" w:hAnsi="Calibri" w:hint="eastAsia"/>
          <w:color w:val="000000"/>
          <w:sz w:val="17"/>
        </w:rPr>
        <w:t>앞 장에서 우리는 똑똑한 사람들에게 동기를 부여하고 협동의식을자극한 놀라운 슬로건을 소개한 바 있다. '휴대용 라디오' 제조와'10년 안에 인간을 달에 착륙시킨다'는 두 슬로건은 더할 나위 없이구체적이기도 하다. 소니의 기술자들은 자신들의 사명을 달리 해석할 필요가 없었고, NASA 직원들은 '인간'과 달 또는 '10년'이라는단어의 의미를 알아내기 위해 고역을 치르지 않아도 되었다.</w:t>
      </w:r>
    </w:p>
    <w:p w14:paraId="4C4320CC" w14:textId="77777777" w:rsidR="0015131F" w:rsidRDefault="00366D32">
      <w:pPr>
        <w:spacing w:after="0" w:line="304" w:lineRule="auto"/>
        <w:ind w:left="20" w:right="40" w:firstLine="180"/>
        <w:jc w:val="both"/>
        <w:rPr>
          <w:sz w:val="17"/>
        </w:rPr>
        <w:sectPr w:rsidR="0015131F">
          <w:headerReference w:type="default" r:id="rId265"/>
          <w:footerReference w:type="default" r:id="rId266"/>
          <w:type w:val="continuous"/>
          <w:pgSz w:w="11900" w:h="10060"/>
          <w:pgMar w:top="960" w:right="720" w:bottom="1200" w:left="720" w:header="480" w:footer="600" w:gutter="0"/>
          <w:cols w:num="2" w:space="720" w:equalWidth="0">
            <w:col w:w="4600" w:space="1320"/>
            <w:col w:w="4540" w:space="0"/>
          </w:cols>
        </w:sectPr>
      </w:pPr>
      <w:r>
        <w:rPr>
          <w:rFonts w:ascii="Calibri" w:eastAsia="Calibri" w:hAnsi="Calibri" w:hint="eastAsia"/>
          <w:color w:val="000000"/>
          <w:sz w:val="17"/>
        </w:rPr>
        <w:t xml:space="preserve">구체성은 목표를 투명하게 만든다. 투명성을 필요로 하는 것은 비단 초보자들뿐만이 아니다. '위대한 차세대 </w:t>
      </w:r>
      <w:r>
        <w:rPr>
          <w:rFonts w:ascii="Calibri" w:eastAsia="Calibri" w:hAnsi="Calibri" w:hint="eastAsia"/>
          <w:color w:val="000000"/>
          <w:sz w:val="17"/>
        </w:rPr>
        <w:lastRenderedPageBreak/>
        <w:t>검색 엔진'을 목표로 하</w:t>
      </w:r>
    </w:p>
    <w:p w14:paraId="464E07AD" w14:textId="77777777" w:rsidR="0015131F" w:rsidRDefault="00366D32">
      <w:pPr>
        <w:spacing w:after="0" w:line="309" w:lineRule="auto"/>
        <w:ind w:left="80" w:right="40" w:hanging="40"/>
        <w:jc w:val="both"/>
        <w:rPr>
          <w:sz w:val="17"/>
        </w:rPr>
      </w:pPr>
      <w:r>
        <w:rPr>
          <w:rFonts w:ascii="Calibri" w:eastAsia="Calibri" w:hAnsi="Calibri" w:hint="eastAsia"/>
          <w:color w:val="000000"/>
          <w:sz w:val="17"/>
        </w:rPr>
        <w:lastRenderedPageBreak/>
        <w:t>는 소프트웨어 회사가 있다고 치자. 이 회사의 시무실에는 거의 비슷한 수준의 지식을 갖춘 프로그래머 두 사람이 나란히 앉아 있다.그중 한 명에게 '위대한 차세대 검색 엔진'이란 비록 그 콘텐츠가 불확실하다 할지라도 웹상에 올라와 있는 모든 관련 항목들을 완벽하게 잡아낼 수 있는 프로그램을 뜻한다. 한편 다른 한 명에게는 속도.즉 최대한 빨리 유용한 검색 결과를 제시하는 프로그램을 의미한다.이런 경우 두 사람이 이무리 열심히 노력한다 해도 회사의 목표가구체적으로 설정되기 전에는 확실한 결과를 창출할 수 없을 것이다.1960년대에 보잉 727기의 설계를 준비하고 있던 관리자들은 매우구체적인 목표를 설정했다. 727기는 131명의 승객들을 수용할 것이며, 마이애미에서 뉴욕까지 직항으로 운행하고, 라과디아 공항의4-22 활주로를 이용할 것이다(4-22는 1,6킬로미터도 채 안 되는 짧은 활주로로, 당시의 여객기가 이용하기에는 너무 짧았다). 이런 구체적인 목표를설정한 덕분에 보잉 시는 설계에서부터 실질적인 생산에 이르기까지 수천 명의 전문 인력을 조화롭게 협력시킬 수 있었다.</w:t>
      </w:r>
    </w:p>
    <w:p w14:paraId="3A896252" w14:textId="77777777" w:rsidR="0015131F" w:rsidRDefault="00366D32">
      <w:pPr>
        <w:spacing w:after="0" w:line="309" w:lineRule="auto"/>
        <w:ind w:left="40" w:right="40" w:firstLine="140"/>
        <w:jc w:val="both"/>
        <w:rPr>
          <w:sz w:val="17"/>
        </w:rPr>
      </w:pPr>
      <w:r>
        <w:rPr>
          <w:rFonts w:ascii="Calibri" w:eastAsia="Calibri" w:hAnsi="Calibri" w:hint="eastAsia"/>
          <w:color w:val="000000"/>
          <w:sz w:val="17"/>
        </w:rPr>
        <w:t>만일 그들의 목표가 '세계 최고의 여객기'였다면 보잉 727기의 제작은 훨씬 힘들지 않았을까?</w:t>
      </w:r>
    </w:p>
    <w:p w14:paraId="438DC1E6" w14:textId="77777777" w:rsidR="0015131F" w:rsidRDefault="0015131F">
      <w:pPr>
        <w:spacing w:after="0"/>
        <w:jc w:val="both"/>
        <w:rPr>
          <w:rFonts w:ascii="SimSun" w:eastAsia="SimSun" w:hAnsi="SimSun"/>
          <w:color w:val="000000"/>
          <w:sz w:val="21"/>
        </w:rPr>
      </w:pPr>
    </w:p>
    <w:p w14:paraId="305473CA" w14:textId="77777777" w:rsidR="0015131F" w:rsidRDefault="00366D32">
      <w:pPr>
        <w:spacing w:before="207" w:after="0" w:line="239" w:lineRule="auto"/>
        <w:ind w:firstLine="40"/>
        <w:jc w:val="both"/>
        <w:rPr>
          <w:sz w:val="17"/>
        </w:rPr>
      </w:pPr>
      <w:r>
        <w:rPr>
          <w:rFonts w:ascii="Calibri" w:eastAsia="Calibri" w:hAnsi="Calibri" w:hint="eastAsia"/>
          <w:b/>
          <w:color w:val="000000"/>
          <w:sz w:val="17"/>
        </w:rPr>
        <w:t>휴렛패커드를 만족시킨 프레젠테이션</w:t>
      </w:r>
    </w:p>
    <w:p w14:paraId="32EAE10E" w14:textId="77777777" w:rsidR="0015131F" w:rsidRDefault="0015131F">
      <w:pPr>
        <w:spacing w:after="0"/>
        <w:jc w:val="both"/>
        <w:rPr>
          <w:rFonts w:ascii="SimSun" w:eastAsia="SimSun" w:hAnsi="SimSun"/>
          <w:color w:val="000000"/>
          <w:sz w:val="21"/>
        </w:rPr>
      </w:pPr>
    </w:p>
    <w:p w14:paraId="77C8934D" w14:textId="77777777" w:rsidR="0015131F" w:rsidRDefault="00366D32">
      <w:pPr>
        <w:spacing w:after="0" w:line="309" w:lineRule="auto"/>
        <w:ind w:left="60" w:right="40" w:hanging="20"/>
        <w:jc w:val="both"/>
        <w:rPr>
          <w:sz w:val="17"/>
        </w:rPr>
      </w:pPr>
      <w:r>
        <w:rPr>
          <w:rFonts w:ascii="Calibri" w:eastAsia="Calibri" w:hAnsi="Calibri" w:hint="eastAsia"/>
          <w:color w:val="000000"/>
          <w:sz w:val="17"/>
        </w:rPr>
        <w:t>샌프란시스코에 있는 작은 컨설팅 회사 스톤 야마시타 파트너스(Stone Yamashita Partners)는 애플(Apple) 사에서 크리에이티브 디렉터로 일했던 로버트 스톤과 키스 야마시타가 공동설립한 회사다. 스</w:t>
      </w:r>
    </w:p>
    <w:p w14:paraId="64C7DA2C" w14:textId="77777777" w:rsidR="0015131F" w:rsidRDefault="00366D32">
      <w:pPr>
        <w:spacing w:line="1" w:lineRule="exact"/>
      </w:pPr>
      <w:r>
        <w:br w:type="column"/>
      </w:r>
    </w:p>
    <w:p w14:paraId="6209A4B9" w14:textId="77777777" w:rsidR="0015131F" w:rsidRDefault="00366D32">
      <w:pPr>
        <w:spacing w:after="0" w:line="299" w:lineRule="auto"/>
        <w:ind w:left="60" w:hanging="40"/>
        <w:jc w:val="both"/>
        <w:rPr>
          <w:sz w:val="17"/>
        </w:rPr>
      </w:pPr>
      <w:r>
        <w:rPr>
          <w:rFonts w:ascii="Calibri" w:eastAsia="Calibri" w:hAnsi="Calibri" w:hint="eastAsia"/>
          <w:color w:val="000000"/>
          <w:sz w:val="17"/>
        </w:rPr>
        <w:t>톤 야마시타는 구체적이고 확실한 방법으로 조직 변화를 유도하는탁월한 능력을 지니고 있다. "우리가 하는 일 대부분은 본능적이고시각적이다." 키스 야마시타의 말이다. 대부분의 컨설팅 회사는 상품을 파워포인트 프레젠테이션의 형태로 제시하지만, 스톤 아마시타의 작품들은 주로 시뮬레이션이나 이벤트 또는 독창성이 넘치는전시물에 가깝다.</w:t>
      </w:r>
    </w:p>
    <w:p w14:paraId="270125C6" w14:textId="77777777" w:rsidR="0015131F" w:rsidRDefault="00366D32">
      <w:pPr>
        <w:spacing w:after="0" w:line="299" w:lineRule="auto"/>
        <w:ind w:left="20" w:firstLine="120"/>
        <w:jc w:val="both"/>
        <w:rPr>
          <w:sz w:val="17"/>
        </w:rPr>
      </w:pPr>
      <w:r>
        <w:rPr>
          <w:rFonts w:ascii="Calibri" w:eastAsia="Calibri" w:hAnsi="Calibri" w:hint="eastAsia"/>
          <w:color w:val="000000"/>
          <w:sz w:val="17"/>
        </w:rPr>
        <w:t>2002년 무렵 휴렛패커드(HP)가 스톤 야마시타의 문을 두드렸다.디즈니와의 파트너십을 노리는 HP의 최고경영진은 HP의 업적과 연구 결과를 강조하고 그들이 어떻게 디즈니랜드의 운영에 도움이 될지보여주는 제안서를 준비하는 데 스톤 아마시타의 도움이 필요했다.</w:t>
      </w:r>
    </w:p>
    <w:p w14:paraId="7212EB3A" w14:textId="77777777" w:rsidR="0015131F" w:rsidRDefault="00366D32">
      <w:pPr>
        <w:spacing w:after="0" w:line="299" w:lineRule="auto"/>
        <w:ind w:left="20" w:firstLine="120"/>
        <w:jc w:val="both"/>
        <w:rPr>
          <w:sz w:val="17"/>
        </w:rPr>
      </w:pPr>
      <w:r>
        <w:rPr>
          <w:rFonts w:ascii="Calibri" w:eastAsia="Calibri" w:hAnsi="Calibri" w:hint="eastAsia"/>
          <w:color w:val="000000"/>
          <w:sz w:val="17"/>
        </w:rPr>
        <w:t>다른 최첨단 기술 회사와 마찬가지로 HP의 연구소 역시 탁월한기술과 연구 업적을 축적해두고 있었지만 늘 실질적인 제품의 형태로 귀결되는 것은 아니었다. 연구진은 기술을 한계까지 끌어올려 복잡하고 정교한 제품을 만드는 데 열광했다. 반대로 고객들은 간단하고 신뢰할 수 있는 제품을 선호했다. 연구팀의 욕구와 고객들의 욕구가 언제나 같은 방향을 향하는 것은 아니었다.</w:t>
      </w:r>
    </w:p>
    <w:p w14:paraId="5AD70927" w14:textId="77777777" w:rsidR="0015131F" w:rsidRDefault="00366D32">
      <w:pPr>
        <w:spacing w:after="0" w:line="299" w:lineRule="auto"/>
        <w:ind w:left="20" w:firstLine="120"/>
        <w:jc w:val="both"/>
        <w:rPr>
          <w:sz w:val="17"/>
        </w:rPr>
      </w:pPr>
      <w:r>
        <w:rPr>
          <w:rFonts w:ascii="Calibri" w:eastAsia="Calibri" w:hAnsi="Calibri" w:hint="eastAsia"/>
          <w:color w:val="000000"/>
          <w:sz w:val="17"/>
        </w:rPr>
        <w:t>스톤 야마시타가 기획한 '프레젠테이션'은 560제곱미터를 가득 메우는 전시 프로젝트였다. 야마시타는 이 프로젝트에 대해 다음과 같이 설명했다. "우리는 페라리라는 이름의 가상 가족을 만들어냈습니다. 이 프레젠테이션은 할아버지부터 손자까지 3대로 구성된 페라리 가족의 삶과 디즈니랜드 여행을 다루고 있습니다."</w:t>
      </w:r>
    </w:p>
    <w:p w14:paraId="06870B64" w14:textId="77777777" w:rsidR="0015131F" w:rsidRDefault="00366D32">
      <w:pPr>
        <w:spacing w:after="0" w:line="299" w:lineRule="auto"/>
        <w:ind w:left="20" w:firstLine="120"/>
        <w:jc w:val="both"/>
        <w:rPr>
          <w:sz w:val="17"/>
        </w:rPr>
        <w:sectPr w:rsidR="0015131F">
          <w:headerReference w:type="default" r:id="rId267"/>
          <w:footerReference w:type="default" r:id="rId268"/>
          <w:type w:val="continuous"/>
          <w:pgSz w:w="11900" w:h="9940"/>
          <w:pgMar w:top="720" w:right="720" w:bottom="1200" w:left="720" w:header="360" w:footer="600" w:gutter="0"/>
          <w:cols w:num="2" w:space="720" w:equalWidth="0">
            <w:col w:w="4620" w:space="1340"/>
            <w:col w:w="4500" w:space="0"/>
          </w:cols>
        </w:sectPr>
      </w:pPr>
      <w:r>
        <w:rPr>
          <w:rFonts w:ascii="Calibri" w:eastAsia="Calibri" w:hAnsi="Calibri" w:hint="eastAsia"/>
          <w:color w:val="000000"/>
          <w:sz w:val="17"/>
        </w:rPr>
        <w:t>전시장은 가족사진이 즐비하게 걸린 페라리 가족의 거실에서부터시작된다. 동선을 따라 방에서 방으로 움직이다 보면 페라리 가족이</w:t>
      </w:r>
    </w:p>
    <w:p w14:paraId="05CCB63A" w14:textId="77777777" w:rsidR="0015131F" w:rsidRDefault="00366D32">
      <w:pPr>
        <w:spacing w:after="0"/>
        <w:ind w:firstLine="20"/>
        <w:jc w:val="both"/>
        <w:rPr>
          <w:sz w:val="14"/>
        </w:rPr>
      </w:pPr>
      <w:r>
        <w:rPr>
          <w:rFonts w:ascii="Calibri" w:eastAsia="Calibri" w:hAnsi="Calibri" w:hint="eastAsia"/>
          <w:color w:val="000000"/>
          <w:sz w:val="14"/>
        </w:rPr>
        <w:lastRenderedPageBreak/>
        <w:t>여름 휴가 동안 디즈니랜드에서 찍은 갖가지 사진들을 볼 수 있다.</w:t>
      </w:r>
    </w:p>
    <w:p w14:paraId="197779B5" w14:textId="77777777" w:rsidR="0015131F" w:rsidRDefault="00366D32">
      <w:pPr>
        <w:spacing w:after="0" w:line="319" w:lineRule="auto"/>
        <w:ind w:left="20" w:right="20" w:firstLine="140"/>
        <w:jc w:val="both"/>
        <w:rPr>
          <w:sz w:val="17"/>
        </w:rPr>
      </w:pPr>
      <w:r>
        <w:rPr>
          <w:rFonts w:ascii="Calibri" w:eastAsia="Calibri" w:hAnsi="Calibri" w:hint="eastAsia"/>
          <w:color w:val="000000"/>
          <w:sz w:val="17"/>
        </w:rPr>
        <w:t>HP의 기술은 그들이 표를 사고 놀이동산에 입장하고 식당에 저녁식사를 예약할 수 있도록 돕고, 줄 서는 시간을 최대한 절약해 재미있는 놀이기구들을 실컷 즐기도록 해준다. 하루가 끝나고 호텔로 돌아가면 마지막 선물이 기다리고 있다. 디즈니랜드에서 롤러코스터를 탔을 때 찍은 디지털 사진이 자동으로 다운로드되어 그들을 얌전히 기다리고 있는 것이다.</w:t>
      </w:r>
    </w:p>
    <w:p w14:paraId="1784D5CB" w14:textId="77777777" w:rsidR="0015131F" w:rsidRDefault="00366D32">
      <w:pPr>
        <w:spacing w:after="0" w:line="319" w:lineRule="auto"/>
        <w:ind w:left="20" w:right="20" w:firstLine="140"/>
        <w:jc w:val="both"/>
        <w:rPr>
          <w:sz w:val="17"/>
        </w:rPr>
      </w:pPr>
      <w:r>
        <w:rPr>
          <w:rFonts w:ascii="Calibri" w:eastAsia="Calibri" w:hAnsi="Calibri" w:hint="eastAsia"/>
          <w:color w:val="000000"/>
          <w:sz w:val="17"/>
        </w:rPr>
        <w:t>스톤 야마시티는 HP의 기술자들과 함께 디즈니와 HP의 협력관계에 관한 메시지를 살아 숨쉬는 생생한 시뮬레이션으로 변화시켰다.그들은 e-서비스라는 메시지에 갈고리를 부착했고, 고도의 감각적경험으로 표현함으로써 추상적 메시지를 구체화시켰다.</w:t>
      </w:r>
    </w:p>
    <w:p w14:paraId="5E0A99B2" w14:textId="77777777" w:rsidR="0015131F" w:rsidRDefault="00366D32">
      <w:pPr>
        <w:spacing w:after="0" w:line="319" w:lineRule="auto"/>
        <w:ind w:left="20" w:right="20" w:firstLine="140"/>
        <w:jc w:val="both"/>
        <w:rPr>
          <w:sz w:val="17"/>
        </w:rPr>
      </w:pPr>
      <w:r>
        <w:rPr>
          <w:rFonts w:ascii="Calibri" w:eastAsia="Calibri" w:hAnsi="Calibri" w:hint="eastAsia"/>
          <w:color w:val="000000"/>
          <w:sz w:val="17"/>
        </w:rPr>
        <w:t>이 전시회가 두 부류의 관객을 겨냥하고 있다는 데 주목하라. 첫번째 관객은 디즈니다. 디즈니의 경영진은 초보자였다. 그들은 HP 기술이 그들을 위해 무엇을 해줄 수 있을지, 그들이 어떤 이점을 얻을 수 있을지를 구체적이고 확실한 형태로 접해야 했다. 그리고 두관객은 HP 직원들이었다. 주로 기술자들로 이루어진 그들은 초보자와는 거리가 멀었다. 많은 기술자들이 야마시타가 내놓은 데모 시뮬레이션의 가치를 의심했다.</w:t>
      </w:r>
    </w:p>
    <w:p w14:paraId="57B73068" w14:textId="77777777" w:rsidR="0015131F" w:rsidRDefault="00366D32">
      <w:pPr>
        <w:spacing w:after="0" w:line="319" w:lineRule="auto"/>
        <w:ind w:left="20" w:right="20" w:firstLine="140"/>
        <w:jc w:val="both"/>
        <w:rPr>
          <w:sz w:val="17"/>
        </w:rPr>
      </w:pPr>
      <w:r>
        <w:rPr>
          <w:rFonts w:ascii="Calibri" w:eastAsia="Calibri" w:hAnsi="Calibri" w:hint="eastAsia"/>
          <w:color w:val="000000"/>
          <w:sz w:val="17"/>
        </w:rPr>
        <w:t>그러나 일단 전시장이 문을 열자 HP 내부에서 열광적인 반응이쏟아져나오기 시작했다. 처음에 이 전시장은 디즈니에 확실한 인상을 심어줄 때까지만 세워놓을 계획이었지만, 뜨거운 지지에 힘입어전시 기간은 그후로 3~4개월까지 연장되었다. 어떤 사람은 이렇게말하기도 했다. "어찌나 소</w:t>
      </w:r>
      <w:r>
        <w:rPr>
          <w:rFonts w:ascii="Calibri" w:eastAsia="Calibri" w:hAnsi="Calibri" w:hint="eastAsia"/>
          <w:color w:val="000000"/>
          <w:sz w:val="17"/>
        </w:rPr>
        <w:t>문이 빨리 퍼졌던지 나중에는 사람들 사</w:t>
      </w:r>
    </w:p>
    <w:p w14:paraId="29C8F174" w14:textId="77777777" w:rsidR="0015131F" w:rsidRDefault="00366D32">
      <w:pPr>
        <w:spacing w:line="1" w:lineRule="exact"/>
      </w:pPr>
      <w:r>
        <w:br w:type="column"/>
      </w:r>
    </w:p>
    <w:p w14:paraId="1CE3C9A8" w14:textId="77777777" w:rsidR="0015131F" w:rsidRDefault="00366D32">
      <w:pPr>
        <w:spacing w:after="0" w:line="319" w:lineRule="auto"/>
        <w:ind w:left="40" w:right="20" w:hanging="20"/>
        <w:jc w:val="both"/>
        <w:rPr>
          <w:sz w:val="17"/>
        </w:rPr>
      </w:pPr>
      <w:r>
        <w:rPr>
          <w:rFonts w:ascii="Calibri" w:eastAsia="Calibri" w:hAnsi="Calibri" w:hint="eastAsia"/>
          <w:color w:val="000000"/>
          <w:sz w:val="17"/>
        </w:rPr>
        <w:t>이에 이런 말이 나돌기도 했다. '연구실 사람들이 만들었다는 그거봤어? 난 우리가 그런 대단한 일을 할 수 있으리라고는 상상도 못했어! 그걸 만드는 데 겨우 28일밖에 안 걸렸대!"</w:t>
      </w:r>
    </w:p>
    <w:p w14:paraId="69BBF5B0" w14:textId="77777777" w:rsidR="0015131F" w:rsidRDefault="00366D32">
      <w:pPr>
        <w:spacing w:after="0" w:line="319" w:lineRule="auto"/>
        <w:ind w:left="20" w:right="20" w:firstLine="200"/>
        <w:jc w:val="both"/>
        <w:rPr>
          <w:sz w:val="17"/>
        </w:rPr>
      </w:pPr>
      <w:r>
        <w:rPr>
          <w:rFonts w:ascii="Calibri" w:eastAsia="Calibri" w:hAnsi="Calibri" w:hint="eastAsia"/>
          <w:color w:val="000000"/>
          <w:sz w:val="17"/>
        </w:rPr>
        <w:t>이렇게 구체성은 전문가들이 모인 팀이 협력할 수 있도록 도외준다. 어려운 기술적 문제를 바로잡는 데에만 익숙해져 있던 기술자들은 갑자기 페라리 가족이라는 평범한 사람들과 미주치게 되었다. 표를 끊는 것부터 식당 예약, 디지털 사진 출력까지 한 가족의 구체적인 필요와 욕구를 인식함으로써 그들은 놀라운 일을 해냈다. 연구진이 가지고 있던 추상적인 메시지를 뽑아내 롤러코스터를 탄 가족사진으로 변화시킨 것이다.</w:t>
      </w:r>
    </w:p>
    <w:p w14:paraId="6ACD61F6" w14:textId="77777777" w:rsidR="0015131F" w:rsidRDefault="0015131F">
      <w:pPr>
        <w:spacing w:after="0"/>
        <w:jc w:val="both"/>
        <w:rPr>
          <w:rFonts w:ascii="SimSun" w:eastAsia="SimSun" w:hAnsi="SimSun"/>
          <w:color w:val="000000"/>
          <w:sz w:val="21"/>
        </w:rPr>
      </w:pPr>
    </w:p>
    <w:p w14:paraId="64341253" w14:textId="77777777" w:rsidR="0015131F" w:rsidRDefault="00366D32">
      <w:pPr>
        <w:spacing w:after="0" w:line="239" w:lineRule="auto"/>
        <w:ind w:firstLine="20"/>
        <w:jc w:val="both"/>
        <w:rPr>
          <w:sz w:val="17"/>
        </w:rPr>
      </w:pPr>
      <w:r>
        <w:rPr>
          <w:rFonts w:ascii="Calibri" w:eastAsia="Calibri" w:hAnsi="Calibri" w:hint="eastAsia"/>
          <w:b/>
          <w:color w:val="000000"/>
          <w:sz w:val="17"/>
        </w:rPr>
        <w:t xml:space="preserve">지금 </w:t>
      </w:r>
      <w:r>
        <w:rPr>
          <w:rFonts w:ascii="Calibri" w:eastAsia="Calibri" w:hAnsi="Calibri" w:hint="eastAsia"/>
          <w:b/>
          <w:color w:val="000000"/>
          <w:sz w:val="17"/>
          <w:u w:val="single"/>
        </w:rPr>
        <w:t>생</w:t>
      </w:r>
      <w:r>
        <w:rPr>
          <w:rFonts w:ascii="Calibri" w:eastAsia="Calibri" w:hAnsi="Calibri" w:hint="eastAsia"/>
          <w:b/>
          <w:color w:val="000000"/>
          <w:sz w:val="17"/>
        </w:rPr>
        <w:t>각나는 하얀색 물건은?</w:t>
      </w:r>
    </w:p>
    <w:p w14:paraId="3CAFF303" w14:textId="77777777" w:rsidR="0015131F" w:rsidRDefault="0015131F">
      <w:pPr>
        <w:spacing w:after="0"/>
        <w:jc w:val="both"/>
        <w:rPr>
          <w:rFonts w:ascii="SimSun" w:eastAsia="SimSun" w:hAnsi="SimSun"/>
          <w:color w:val="000000"/>
          <w:sz w:val="21"/>
        </w:rPr>
      </w:pPr>
    </w:p>
    <w:p w14:paraId="450A9368" w14:textId="77777777" w:rsidR="0015131F" w:rsidRDefault="00366D32">
      <w:pPr>
        <w:spacing w:after="0" w:line="319" w:lineRule="auto"/>
        <w:ind w:left="20" w:right="20"/>
        <w:jc w:val="both"/>
        <w:rPr>
          <w:sz w:val="17"/>
        </w:rPr>
      </w:pPr>
      <w:r>
        <w:rPr>
          <w:rFonts w:ascii="Calibri" w:eastAsia="Calibri" w:hAnsi="Calibri" w:hint="eastAsia"/>
          <w:color w:val="000000"/>
          <w:sz w:val="17"/>
        </w:rPr>
        <w:t>연필과 종이 한 장으로 시간을 보낼 방법을 찾아보자. 여기 구체성과 관련해 당신이 해볼 수 있는 간단한 테스트를 하나 소개한다. 겨우 15초 정도만 투자하면 된다. 준비가 끝나면 타이머를 15초로 맞취놓고 1단계부터 시작한다.</w:t>
      </w:r>
    </w:p>
    <w:p w14:paraId="41C5C40A" w14:textId="77777777" w:rsidR="0015131F" w:rsidRDefault="0015131F">
      <w:pPr>
        <w:spacing w:after="0"/>
        <w:jc w:val="both"/>
        <w:rPr>
          <w:rFonts w:ascii="SimSun" w:eastAsia="SimSun" w:hAnsi="SimSun"/>
          <w:color w:val="000000"/>
          <w:sz w:val="21"/>
        </w:rPr>
      </w:pPr>
    </w:p>
    <w:p w14:paraId="5AFE8381" w14:textId="77777777" w:rsidR="0015131F" w:rsidRDefault="00366D32">
      <w:pPr>
        <w:spacing w:before="78" w:after="0" w:line="319" w:lineRule="auto"/>
        <w:ind w:left="240" w:right="20" w:hanging="20"/>
        <w:jc w:val="both"/>
        <w:rPr>
          <w:sz w:val="17"/>
        </w:rPr>
      </w:pPr>
      <w:r>
        <w:rPr>
          <w:rFonts w:ascii="Calibri" w:eastAsia="Calibri" w:hAnsi="Calibri" w:hint="eastAsia"/>
          <w:color w:val="000000"/>
          <w:sz w:val="17"/>
        </w:rPr>
        <w:t>1단계 지금 생각나는 하얀색 물건을 모두 적어라. 잠깐! 타이머를 다시 15초에 맞춘다.</w:t>
      </w:r>
    </w:p>
    <w:p w14:paraId="7107DDD4" w14:textId="77777777" w:rsidR="0015131F" w:rsidRDefault="0015131F">
      <w:pPr>
        <w:spacing w:after="0"/>
        <w:jc w:val="both"/>
        <w:rPr>
          <w:rFonts w:ascii="SimSun" w:eastAsia="SimSun" w:hAnsi="SimSun"/>
          <w:color w:val="000000"/>
          <w:sz w:val="21"/>
        </w:rPr>
      </w:pPr>
    </w:p>
    <w:p w14:paraId="55D5F26B" w14:textId="77777777" w:rsidR="0015131F" w:rsidRDefault="00366D32">
      <w:pPr>
        <w:spacing w:before="42" w:after="0" w:line="319" w:lineRule="auto"/>
        <w:ind w:left="220" w:right="20"/>
        <w:jc w:val="both"/>
        <w:rPr>
          <w:sz w:val="17"/>
        </w:rPr>
        <w:sectPr w:rsidR="0015131F">
          <w:headerReference w:type="default" r:id="rId269"/>
          <w:footerReference w:type="default" r:id="rId270"/>
          <w:type w:val="continuous"/>
          <w:pgSz w:w="11900" w:h="9800"/>
          <w:pgMar w:top="720" w:right="720" w:bottom="1200" w:left="720" w:header="360" w:footer="600" w:gutter="0"/>
          <w:cols w:num="2" w:space="720" w:equalWidth="0">
            <w:col w:w="4620" w:space="1320"/>
            <w:col w:w="4520" w:space="0"/>
          </w:cols>
        </w:sectPr>
      </w:pPr>
      <w:r>
        <w:rPr>
          <w:rFonts w:ascii="Calibri" w:eastAsia="Calibri" w:hAnsi="Calibri" w:hint="eastAsia"/>
          <w:color w:val="000000"/>
          <w:sz w:val="17"/>
        </w:rPr>
        <w:t>2 단계 당신의 냉장고 속에 들어 있는 하얀색 물건을 생각니는대로 최대한 많이 적어라.</w:t>
      </w:r>
    </w:p>
    <w:p w14:paraId="0BC1DC00" w14:textId="77777777" w:rsidR="0015131F" w:rsidRDefault="00366D32">
      <w:pPr>
        <w:spacing w:after="0" w:line="280" w:lineRule="auto"/>
        <w:ind w:left="40" w:right="20" w:firstLine="160"/>
        <w:jc w:val="both"/>
        <w:rPr>
          <w:sz w:val="18"/>
        </w:rPr>
      </w:pPr>
      <w:r>
        <w:rPr>
          <w:rFonts w:ascii="Calibri" w:eastAsia="Calibri" w:hAnsi="Calibri" w:hint="eastAsia"/>
          <w:color w:val="000000"/>
          <w:sz w:val="18"/>
        </w:rPr>
        <w:lastRenderedPageBreak/>
        <w:t>대부분의 사람들은 자기 집 냉장고에 들어 있는 하얀색 물건을 그냥 머릿속에 떠오르는 하얀색 물건을 적어보라고 했을 때만큼이나많이 나열한다. 이건 상당히 신기한 일인데, 우리의 냉장고는 세상에서 이주 작은 부분에 불과하기 때문이다.</w:t>
      </w:r>
    </w:p>
    <w:p w14:paraId="27219969" w14:textId="77777777" w:rsidR="0015131F" w:rsidRDefault="00366D32">
      <w:pPr>
        <w:spacing w:after="0" w:line="280" w:lineRule="auto"/>
        <w:ind w:left="40" w:right="20" w:firstLine="160"/>
        <w:jc w:val="both"/>
        <w:rPr>
          <w:sz w:val="18"/>
        </w:rPr>
      </w:pPr>
      <w:r>
        <w:rPr>
          <w:rFonts w:ascii="Calibri" w:eastAsia="Calibri" w:hAnsi="Calibri" w:hint="eastAsia"/>
          <w:color w:val="000000"/>
          <w:sz w:val="18"/>
        </w:rPr>
        <w:t>심지어 1단계에서 더 많은 물건들을 나열한 사람들조차 2단계 쪽이 훨씬 쉽다고 생각한다.</w:t>
      </w:r>
    </w:p>
    <w:p w14:paraId="4F070778" w14:textId="77777777" w:rsidR="0015131F" w:rsidRDefault="00366D32">
      <w:pPr>
        <w:spacing w:after="0" w:line="280" w:lineRule="auto"/>
        <w:ind w:left="40" w:right="20" w:firstLine="160"/>
        <w:jc w:val="both"/>
        <w:rPr>
          <w:sz w:val="18"/>
        </w:rPr>
      </w:pPr>
      <w:r>
        <w:rPr>
          <w:rFonts w:ascii="Calibri" w:eastAsia="Calibri" w:hAnsi="Calibri" w:hint="eastAsia"/>
          <w:color w:val="000000"/>
          <w:sz w:val="18"/>
        </w:rPr>
        <w:t>어떻게 이런 일이 일어날 수 있을까? 답은 간단하다. 구체성은 당신의 두뇌를 자극하고 집중하도록 돕기 때문이다. 이 같은 현상의또 다른 예를 들어보자. ① 지난 10년간 인류가 저지른 어리석은 일다섯 가지를 생각해보라. ② 지난 10년간 당신의 자녀들이 저지른어리석은 일 다섯 가지를 생각해보라.</w:t>
      </w:r>
    </w:p>
    <w:p w14:paraId="5BB65485" w14:textId="77777777" w:rsidR="0015131F" w:rsidRDefault="00366D32">
      <w:pPr>
        <w:spacing w:after="0" w:line="280" w:lineRule="auto"/>
        <w:ind w:left="40" w:right="20" w:firstLine="160"/>
        <w:jc w:val="both"/>
        <w:rPr>
          <w:sz w:val="18"/>
        </w:rPr>
      </w:pPr>
      <w:r>
        <w:rPr>
          <w:rFonts w:ascii="Calibri" w:eastAsia="Calibri" w:hAnsi="Calibri" w:hint="eastAsia"/>
          <w:color w:val="000000"/>
          <w:sz w:val="18"/>
        </w:rPr>
        <w:t>물론 이건 우리의 뇌가 부릴 수 있는 자그마한 재주에 불과하다.하지만 그 가치를 생각해본다면? 한 사업가가 이런 보잘것없는 재주를 이용해 세상 물정에 밝은 투자가들로부터 450만 달러를 투자받은 이야기를 들어보자.</w:t>
      </w:r>
    </w:p>
    <w:p w14:paraId="7CD5488E" w14:textId="77777777" w:rsidR="0015131F" w:rsidRDefault="0015131F">
      <w:pPr>
        <w:spacing w:after="0"/>
        <w:jc w:val="both"/>
        <w:rPr>
          <w:rFonts w:ascii="SimSun" w:eastAsia="SimSun" w:hAnsi="SimSun"/>
          <w:color w:val="000000"/>
          <w:sz w:val="21"/>
        </w:rPr>
      </w:pPr>
    </w:p>
    <w:p w14:paraId="1D4D726A" w14:textId="77777777" w:rsidR="0015131F" w:rsidRDefault="0015131F">
      <w:pPr>
        <w:spacing w:after="0"/>
        <w:jc w:val="both"/>
        <w:rPr>
          <w:rFonts w:ascii="SimSun" w:eastAsia="SimSun" w:hAnsi="SimSun"/>
          <w:color w:val="000000"/>
          <w:sz w:val="21"/>
        </w:rPr>
      </w:pPr>
    </w:p>
    <w:p w14:paraId="3F2B05AE" w14:textId="77777777" w:rsidR="0015131F" w:rsidRDefault="00366D32">
      <w:pPr>
        <w:spacing w:after="0" w:line="201" w:lineRule="auto"/>
        <w:ind w:firstLine="40"/>
        <w:jc w:val="both"/>
        <w:rPr>
          <w:sz w:val="18"/>
        </w:rPr>
      </w:pPr>
      <w:r>
        <w:rPr>
          <w:rFonts w:ascii="Calibri" w:eastAsia="Calibri" w:hAnsi="Calibri" w:hint="eastAsia"/>
          <w:b/>
          <w:color w:val="000000"/>
          <w:sz w:val="18"/>
        </w:rPr>
        <w:t>상상을 자유롭게 하는 멍석, 구체성</w:t>
      </w:r>
    </w:p>
    <w:p w14:paraId="7085AE63" w14:textId="77777777" w:rsidR="0015131F" w:rsidRDefault="0015131F">
      <w:pPr>
        <w:spacing w:after="0"/>
        <w:jc w:val="both"/>
        <w:rPr>
          <w:rFonts w:ascii="SimSun" w:eastAsia="SimSun" w:hAnsi="SimSun"/>
          <w:color w:val="000000"/>
          <w:sz w:val="21"/>
        </w:rPr>
      </w:pPr>
    </w:p>
    <w:p w14:paraId="5380056C" w14:textId="77777777" w:rsidR="0015131F" w:rsidRDefault="00366D32">
      <w:pPr>
        <w:spacing w:after="0" w:line="280" w:lineRule="auto"/>
        <w:ind w:left="60" w:right="20" w:hanging="20"/>
        <w:jc w:val="both"/>
        <w:rPr>
          <w:sz w:val="18"/>
        </w:rPr>
      </w:pPr>
      <w:r>
        <w:rPr>
          <w:rFonts w:ascii="Calibri" w:eastAsia="Calibri" w:hAnsi="Calibri" w:hint="eastAsia"/>
          <w:color w:val="000000"/>
          <w:sz w:val="18"/>
        </w:rPr>
        <w:t xml:space="preserve">창업가로서 자신의 사업 아이디어를 벤처 캐피털리스트에게 소개할기회를 가진다는 것은 풋내기 배우가 독립 영화감독 앞에서 오디션을 치르는 것처럼 어마어마한 일이다. 하지만 실리콘밸리의 거물인클라이너 퍼킨스(Kleiner Perkins) 사의 중역들 앞에서 프레젠테이션을 한다는 것은 마치 스티븐 스필버그와 일대일 오디션을 </w:t>
      </w:r>
      <w:r>
        <w:rPr>
          <w:rFonts w:ascii="Calibri" w:eastAsia="Calibri" w:hAnsi="Calibri" w:hint="eastAsia"/>
          <w:color w:val="000000"/>
          <w:sz w:val="18"/>
        </w:rPr>
        <w:t>치르는 것</w:t>
      </w:r>
    </w:p>
    <w:p w14:paraId="715CEB01" w14:textId="77777777" w:rsidR="0015131F" w:rsidRDefault="00366D32">
      <w:pPr>
        <w:spacing w:line="1" w:lineRule="exact"/>
      </w:pPr>
      <w:r>
        <w:br w:type="column"/>
      </w:r>
    </w:p>
    <w:p w14:paraId="14B07F59" w14:textId="77777777" w:rsidR="0015131F" w:rsidRDefault="00366D32">
      <w:pPr>
        <w:spacing w:after="0" w:line="277" w:lineRule="auto"/>
        <w:ind w:left="20" w:right="20"/>
        <w:jc w:val="both"/>
        <w:rPr>
          <w:sz w:val="18"/>
        </w:rPr>
      </w:pPr>
      <w:r>
        <w:rPr>
          <w:rFonts w:ascii="Calibri" w:eastAsia="Calibri" w:hAnsi="Calibri" w:hint="eastAsia"/>
          <w:color w:val="000000"/>
          <w:sz w:val="18"/>
        </w:rPr>
        <w:t>과 같다. 당신은 스타가 되어 걸어나올 수도 있고, 아니면 일생일대의 기회를 공중분해시켜버릴 수도 있다.</w:t>
      </w:r>
    </w:p>
    <w:p w14:paraId="52124815" w14:textId="77777777" w:rsidR="0015131F" w:rsidRDefault="00366D32">
      <w:pPr>
        <w:spacing w:after="0" w:line="277" w:lineRule="auto"/>
        <w:ind w:left="20" w:right="20" w:firstLine="140"/>
        <w:jc w:val="both"/>
        <w:rPr>
          <w:sz w:val="18"/>
        </w:rPr>
      </w:pPr>
      <w:r>
        <w:rPr>
          <w:rFonts w:ascii="Calibri" w:eastAsia="Calibri" w:hAnsi="Calibri" w:hint="eastAsia"/>
          <w:color w:val="000000"/>
          <w:sz w:val="18"/>
        </w:rPr>
        <w:t>1987년, 29세의 제리 캐플런이 클라이너 퍼킨스의 사무실에서 잔뜩 긴장한 채 서 있었던 것도 바로 그런 이유에서였다. 원래 스탠퍼드 연구원이었던 캐플런은 직장을 그만두고 아직 초창기에 불과하던 로터스(Lotus)에 몸담았는데, 이후 로터스는 로터스 1-2-3 스프레드시트로 명성을 떨치면서 주식시장의 총아가 되었다. 이제 캐플런은 다음 도전에 달려들 준비가 되어 있었다. 그의 새로운 비전은지금보다 작고 휴대가 간편한 차세대 PC였다.</w:t>
      </w:r>
    </w:p>
    <w:p w14:paraId="226423CC" w14:textId="77777777" w:rsidR="0015131F" w:rsidRDefault="00366D32">
      <w:pPr>
        <w:spacing w:after="0" w:line="277" w:lineRule="auto"/>
        <w:ind w:left="20" w:right="20" w:firstLine="140"/>
        <w:jc w:val="both"/>
        <w:rPr>
          <w:sz w:val="18"/>
        </w:rPr>
      </w:pPr>
      <w:r>
        <w:rPr>
          <w:rFonts w:ascii="Calibri" w:eastAsia="Calibri" w:hAnsi="Calibri" w:hint="eastAsia"/>
          <w:color w:val="000000"/>
          <w:sz w:val="18"/>
        </w:rPr>
        <w:t>캐플런은 자신과 비슷한 처지의 다른 사람들이 열심히 프레젠테이션을 하는 동안 회의실 밖을 서성거리며 초조하게 기다렸다. 시간이지날수록 초조함은 점차 공포로 치달았다. 프레젠테이션을 하러 온다른 사업가들은 모두 어두운 색깔의 스트라이프 양복에 붉은 넥타이를 매고 있었다. 캐플런은 스포츠 재킷과 캐주얼한 셔츠를 걸치고있었다. 그들은 화이트보드에 화려하고 찬란한 컬러 그래프들을 월새 없이 쏟아냈다. 캐플런의 손에는 백지가 가득한 갈색 서류첩뿐이었다. 이래서야 일이 잘 풀릴 것 같지 않았다.</w:t>
      </w:r>
    </w:p>
    <w:p w14:paraId="76BE1E99" w14:textId="77777777" w:rsidR="0015131F" w:rsidRDefault="00366D32">
      <w:pPr>
        <w:spacing w:after="0" w:line="277" w:lineRule="auto"/>
        <w:ind w:left="20" w:right="20" w:firstLine="140"/>
        <w:jc w:val="both"/>
        <w:rPr>
          <w:sz w:val="18"/>
        </w:rPr>
        <w:sectPr w:rsidR="0015131F">
          <w:headerReference w:type="default" r:id="rId271"/>
          <w:footerReference w:type="default" r:id="rId272"/>
          <w:type w:val="continuous"/>
          <w:pgSz w:w="11900" w:h="9900"/>
          <w:pgMar w:top="720" w:right="720" w:bottom="1200" w:left="720" w:header="360" w:footer="600" w:gutter="0"/>
          <w:cols w:num="2" w:space="720" w:equalWidth="0">
            <w:col w:w="4660" w:space="1300"/>
            <w:col w:w="4500" w:space="0"/>
          </w:cols>
        </w:sectPr>
      </w:pPr>
      <w:r>
        <w:rPr>
          <w:rFonts w:ascii="Calibri" w:eastAsia="Calibri" w:hAnsi="Calibri" w:hint="eastAsia"/>
          <w:color w:val="000000"/>
          <w:sz w:val="18"/>
        </w:rPr>
        <w:t>캐플런의 원래 의도는 편안한 옷차림과 태도로 친근감을 주는 것이었다. 하지만 이렇게 거창한 양복들에게 둘러싸여 있으니 자신이얼마나 순진했는지 깨달을 수밖에 없었다. 그에게는 '사업 계획서도, 슬라이드도, 차트도, 재정 예측안도, 견본도' 없었다. 그중에서도 최악은 의심 많은 청중이 준비가 미흡한 창업가에게 까다로운 질문을 던질지 모른다는 것이었다.</w:t>
      </w:r>
    </w:p>
    <w:p w14:paraId="76A8DD72" w14:textId="77777777" w:rsidR="0015131F" w:rsidRDefault="00366D32">
      <w:pPr>
        <w:spacing w:after="0" w:line="321" w:lineRule="auto"/>
        <w:ind w:left="60" w:right="20" w:firstLine="160"/>
        <w:jc w:val="both"/>
        <w:rPr>
          <w:sz w:val="16"/>
        </w:rPr>
      </w:pPr>
      <w:r>
        <w:rPr>
          <w:rFonts w:ascii="Calibri" w:eastAsia="Calibri" w:hAnsi="Calibri" w:hint="eastAsia"/>
          <w:color w:val="000000"/>
          <w:sz w:val="16"/>
        </w:rPr>
        <w:lastRenderedPageBreak/>
        <w:t>마침내 캐플런의 차례가 왔다. 캐플런은 숨을 깊게 들이마신 다음입을 열었다. "저는 앞으로 책상 앞에서뿐만 아니라 어디서든 컴퓨터를 이용하고 싶은 우리 같은 프로들을 위해, 타자기보디는 공책에가깝고 키보드가 아니라 펜으로 작동되는 새로운 종류의 컴퓨터가필요하리라 믿습니다. 우리는 이 컴퓨터로 메모를 하고 휴대전화와연결하여 메시지를 주고받고 주소와 전화번호를 검색하고 가격표와재고를 찾아보며 또한 스프레드시트를 이용해 계산을 하고 각종 서류와 양식을 구성할 수도 있을 것입니다."</w:t>
      </w:r>
    </w:p>
    <w:p w14:paraId="47446702" w14:textId="77777777" w:rsidR="0015131F" w:rsidRDefault="00366D32">
      <w:pPr>
        <w:spacing w:after="0" w:line="321" w:lineRule="auto"/>
        <w:ind w:left="60" w:right="20" w:firstLine="160"/>
        <w:jc w:val="both"/>
        <w:rPr>
          <w:sz w:val="16"/>
        </w:rPr>
      </w:pPr>
      <w:r>
        <w:rPr>
          <w:rFonts w:ascii="Calibri" w:eastAsia="Calibri" w:hAnsi="Calibri" w:hint="eastAsia"/>
          <w:color w:val="000000"/>
          <w:sz w:val="16"/>
        </w:rPr>
        <w:t>그는 새로운 컴퓨터를 만드는 데 필요한 기술들을 설명하고 그중에서도 특히 앞으로 개발이 필요한 핵심 기술, 즉 인간의 손글씨를인식하고 이를 명령어로 변환하는 기능에 관해 강조했다. 캐플런은그다음에 일어난 일에 관해 이렇게 회상한다.</w:t>
      </w:r>
    </w:p>
    <w:p w14:paraId="263096AA" w14:textId="77777777" w:rsidR="0015131F" w:rsidRDefault="0015131F">
      <w:pPr>
        <w:spacing w:after="0"/>
        <w:jc w:val="both"/>
        <w:rPr>
          <w:rFonts w:ascii="SimSun" w:eastAsia="SimSun" w:hAnsi="SimSun"/>
          <w:color w:val="000000"/>
          <w:sz w:val="21"/>
        </w:rPr>
      </w:pPr>
    </w:p>
    <w:p w14:paraId="3110B08E" w14:textId="77777777" w:rsidR="0015131F" w:rsidRDefault="0015131F">
      <w:pPr>
        <w:spacing w:after="0"/>
        <w:jc w:val="both"/>
        <w:rPr>
          <w:rFonts w:ascii="SimSun" w:eastAsia="SimSun" w:hAnsi="SimSun"/>
          <w:color w:val="000000"/>
          <w:sz w:val="21"/>
        </w:rPr>
      </w:pPr>
    </w:p>
    <w:p w14:paraId="68520549" w14:textId="77777777" w:rsidR="0015131F" w:rsidRDefault="00366D32">
      <w:pPr>
        <w:spacing w:after="0" w:line="321" w:lineRule="auto"/>
        <w:ind w:left="60" w:right="20" w:firstLine="160"/>
        <w:jc w:val="both"/>
        <w:rPr>
          <w:sz w:val="16"/>
        </w:rPr>
      </w:pPr>
      <w:r>
        <w:rPr>
          <w:rFonts w:ascii="Calibri" w:eastAsia="Calibri" w:hAnsi="Calibri" w:hint="eastAsia"/>
          <w:color w:val="000000"/>
          <w:sz w:val="16"/>
        </w:rPr>
        <w:t>그들은 긴장한 듯 보였다. 내 프레젠테이션 준비가 미흡해서인지, 아니면 단순히 내 말에 집중하고 있어서인지 알 수 없었다. 모든 게 끝장이라는 생각이 들었다. 그래서 나는 어차피 이판사판이리는 기분으로 작은 연극을 연출하기로 했다.</w:t>
      </w:r>
    </w:p>
    <w:p w14:paraId="2DA1A939" w14:textId="77777777" w:rsidR="0015131F" w:rsidRDefault="00366D32">
      <w:pPr>
        <w:spacing w:after="0" w:line="321" w:lineRule="auto"/>
        <w:ind w:left="60" w:right="20" w:firstLine="160"/>
        <w:jc w:val="both"/>
        <w:rPr>
          <w:sz w:val="16"/>
        </w:rPr>
      </w:pPr>
      <w:r>
        <w:rPr>
          <w:rFonts w:ascii="Calibri" w:eastAsia="Calibri" w:hAnsi="Calibri" w:hint="eastAsia"/>
          <w:color w:val="000000"/>
          <w:sz w:val="16"/>
        </w:rPr>
        <w:t>"만일 제가 이 자리에 휴대용 PC를 가지고 왔더라면 여러분은 그 사실을 알아차렸겠지요. 하지만 제가 지금 이 손에 차세대 컴퓨터의 모델을들고 있다는 걸 눈치챈 사람은 이무도 없을 겁니다!"</w:t>
      </w:r>
    </w:p>
    <w:p w14:paraId="2DE5B22B" w14:textId="77777777" w:rsidR="0015131F" w:rsidRDefault="00366D32">
      <w:pPr>
        <w:spacing w:before="18" w:after="0" w:line="321" w:lineRule="auto"/>
        <w:ind w:left="60" w:right="20" w:firstLine="160"/>
        <w:jc w:val="both"/>
        <w:rPr>
          <w:sz w:val="16"/>
        </w:rPr>
      </w:pPr>
      <w:r>
        <w:rPr>
          <w:rFonts w:ascii="Calibri" w:eastAsia="Calibri" w:hAnsi="Calibri" w:hint="eastAsia"/>
          <w:color w:val="000000"/>
          <w:sz w:val="16"/>
        </w:rPr>
        <w:t>나는 내 갈색 서류첩을 공중에 내던졌다. 그것은 쿵 소리를 내며 탁자한가운데에 떨어졌다.</w:t>
      </w:r>
    </w:p>
    <w:p w14:paraId="5FF0F9E1" w14:textId="77777777" w:rsidR="0015131F" w:rsidRDefault="00366D32">
      <w:pPr>
        <w:spacing w:before="152" w:after="0"/>
        <w:ind w:firstLine="220"/>
        <w:jc w:val="both"/>
        <w:rPr>
          <w:sz w:val="16"/>
        </w:rPr>
      </w:pPr>
      <w:r>
        <w:rPr>
          <w:rFonts w:ascii="Calibri" w:eastAsia="Calibri" w:hAnsi="Calibri" w:hint="eastAsia"/>
          <w:color w:val="000000"/>
          <w:sz w:val="16"/>
        </w:rPr>
        <w:t>"여러분, 이것이 바로 컴퓨터 혁명의 다음 단계입니다."</w:t>
      </w:r>
    </w:p>
    <w:p w14:paraId="3AAF19E9" w14:textId="77777777" w:rsidR="0015131F" w:rsidRDefault="00366D32">
      <w:pPr>
        <w:spacing w:line="1" w:lineRule="exact"/>
      </w:pPr>
      <w:r>
        <w:br w:type="column"/>
      </w:r>
    </w:p>
    <w:p w14:paraId="6A81CC12" w14:textId="77777777" w:rsidR="0015131F" w:rsidRDefault="00366D32">
      <w:pPr>
        <w:spacing w:after="0" w:line="290" w:lineRule="auto"/>
        <w:ind w:left="160" w:right="20" w:firstLine="160"/>
        <w:jc w:val="both"/>
        <w:rPr>
          <w:sz w:val="16"/>
        </w:rPr>
      </w:pPr>
      <w:r>
        <w:rPr>
          <w:rFonts w:ascii="Calibri" w:eastAsia="Calibri" w:hAnsi="Calibri" w:hint="eastAsia"/>
          <w:color w:val="000000"/>
          <w:sz w:val="16"/>
        </w:rPr>
        <w:t>순간적으로 나는 이 과장된 연극 때문에 방에서 쫓겨날까 봐 덜컥 겁이났다. 하지만 그들은 마치 자리에 얼어붙은 듯 꼼짝도 않은 채 탁자 위에놓인 내 평범한 갈색 서류첩이 금세 살아 움직이기라도 할 것처럼 뚫어겨라 응시했다. 마침내 얼굴은 젊어 보이지만 이 회사에서 오랫동안 파트너로 일해온 브룩 마이어스가 천천히 손을 떨더니, 마치 성스러운 부적이라도 되는 양 내 서류첩을 조심스럽게 쓰다듬었다. 그러고는 물었다.</w:t>
      </w:r>
    </w:p>
    <w:p w14:paraId="107EB2DF" w14:textId="77777777" w:rsidR="0015131F" w:rsidRDefault="00366D32">
      <w:pPr>
        <w:spacing w:before="146" w:after="0"/>
        <w:ind w:firstLine="320"/>
        <w:jc w:val="both"/>
        <w:rPr>
          <w:sz w:val="16"/>
        </w:rPr>
      </w:pPr>
      <w:r>
        <w:rPr>
          <w:rFonts w:ascii="Calibri" w:eastAsia="Calibri" w:hAnsi="Calibri" w:hint="eastAsia"/>
          <w:color w:val="000000"/>
          <w:sz w:val="16"/>
        </w:rPr>
        <w:t>"이런 것에 얼마나 많은 정보를 담을 수 있을까요?"</w:t>
      </w:r>
    </w:p>
    <w:p w14:paraId="67A0D0CD" w14:textId="77777777" w:rsidR="0015131F" w:rsidRDefault="00366D32">
      <w:pPr>
        <w:spacing w:before="158" w:after="0"/>
        <w:ind w:firstLine="320"/>
        <w:jc w:val="both"/>
        <w:rPr>
          <w:sz w:val="14"/>
        </w:rPr>
      </w:pPr>
      <w:r>
        <w:rPr>
          <w:rFonts w:ascii="Calibri" w:eastAsia="Calibri" w:hAnsi="Calibri" w:hint="eastAsia"/>
          <w:color w:val="000000"/>
          <w:sz w:val="14"/>
        </w:rPr>
        <w:t>내가 미처 입을 열기도 전에 다른 파트너인 존 도어가 대답했다.</w:t>
      </w:r>
    </w:p>
    <w:p w14:paraId="1F7746BB" w14:textId="77777777" w:rsidR="0015131F" w:rsidRDefault="00366D32">
      <w:pPr>
        <w:spacing w:after="0" w:line="290" w:lineRule="auto"/>
        <w:ind w:left="160" w:right="20" w:firstLine="160"/>
        <w:jc w:val="both"/>
        <w:rPr>
          <w:sz w:val="16"/>
        </w:rPr>
      </w:pPr>
      <w:r>
        <w:rPr>
          <w:rFonts w:ascii="Calibri" w:eastAsia="Calibri" w:hAnsi="Calibri" w:hint="eastAsia"/>
          <w:color w:val="000000"/>
          <w:sz w:val="16"/>
        </w:rPr>
        <w:t>"그건 상관없을 겁니다. 해마다 메모리칩의 크기가 줄어들고 값은 절반으로 떨어지는 반면 용량은 두 배로 늘어날 테니까요."</w:t>
      </w:r>
    </w:p>
    <w:p w14:paraId="3DE129E2" w14:textId="77777777" w:rsidR="0015131F" w:rsidRDefault="00366D32">
      <w:pPr>
        <w:spacing w:before="135" w:after="0"/>
        <w:ind w:firstLine="320"/>
        <w:jc w:val="both"/>
        <w:rPr>
          <w:sz w:val="16"/>
        </w:rPr>
      </w:pPr>
      <w:r>
        <w:rPr>
          <w:rFonts w:ascii="Calibri" w:eastAsia="Calibri" w:hAnsi="Calibri" w:hint="eastAsia"/>
          <w:color w:val="000000"/>
          <w:sz w:val="16"/>
        </w:rPr>
        <w:t>그때 다른 누군가가 끼어들었다.</w:t>
      </w:r>
    </w:p>
    <w:p w14:paraId="0210948D" w14:textId="77777777" w:rsidR="0015131F" w:rsidRDefault="00366D32">
      <w:pPr>
        <w:spacing w:after="0" w:line="290" w:lineRule="auto"/>
        <w:ind w:left="160" w:right="20" w:firstLine="160"/>
        <w:jc w:val="both"/>
        <w:rPr>
          <w:sz w:val="16"/>
        </w:rPr>
      </w:pPr>
      <w:r>
        <w:rPr>
          <w:rFonts w:ascii="Calibri" w:eastAsia="Calibri" w:hAnsi="Calibri" w:hint="eastAsia"/>
          <w:color w:val="000000"/>
          <w:sz w:val="16"/>
        </w:rPr>
        <w:t>"하지만 존, 글씨 변환 프로그램을 효율적으로 만들지 못하면 매모리를엄청나게 잡아먹을 거요."</w:t>
      </w:r>
    </w:p>
    <w:p w14:paraId="511FA9B5" w14:textId="77777777" w:rsidR="0015131F" w:rsidRDefault="00366D32">
      <w:pPr>
        <w:spacing w:after="0" w:line="290" w:lineRule="auto"/>
        <w:ind w:left="160" w:right="20" w:firstLine="160"/>
        <w:jc w:val="both"/>
        <w:rPr>
          <w:sz w:val="16"/>
        </w:rPr>
      </w:pPr>
      <w:r>
        <w:rPr>
          <w:rFonts w:ascii="Calibri" w:eastAsia="Calibri" w:hAnsi="Calibri" w:hint="eastAsia"/>
          <w:color w:val="000000"/>
          <w:sz w:val="16"/>
        </w:rPr>
        <w:t>그는 기술 평가 부문에 도움을 주려고 참석한 선 마이크로시스템스(Sun Microsystems)의 창립 CEO 비노드 코슬라였다.</w:t>
      </w:r>
    </w:p>
    <w:p w14:paraId="46BE5F58" w14:textId="77777777" w:rsidR="0015131F" w:rsidRDefault="0015131F">
      <w:pPr>
        <w:spacing w:after="0"/>
        <w:jc w:val="both"/>
        <w:rPr>
          <w:rFonts w:ascii="SimSun" w:eastAsia="SimSun" w:hAnsi="SimSun"/>
          <w:color w:val="000000"/>
          <w:sz w:val="21"/>
        </w:rPr>
      </w:pPr>
    </w:p>
    <w:p w14:paraId="105C949B" w14:textId="77777777" w:rsidR="0015131F" w:rsidRDefault="0015131F">
      <w:pPr>
        <w:spacing w:after="0"/>
        <w:jc w:val="both"/>
        <w:rPr>
          <w:rFonts w:ascii="SimSun" w:eastAsia="SimSun" w:hAnsi="SimSun"/>
          <w:color w:val="000000"/>
          <w:sz w:val="21"/>
        </w:rPr>
      </w:pPr>
    </w:p>
    <w:p w14:paraId="4ABDA56C" w14:textId="77777777" w:rsidR="0015131F" w:rsidRDefault="00366D32">
      <w:pPr>
        <w:spacing w:after="0" w:line="290" w:lineRule="auto"/>
        <w:ind w:right="20" w:firstLine="160"/>
        <w:jc w:val="both"/>
        <w:rPr>
          <w:sz w:val="16"/>
        </w:rPr>
      </w:pPr>
      <w:r>
        <w:rPr>
          <w:rFonts w:ascii="Calibri" w:eastAsia="Calibri" w:hAnsi="Calibri" w:hint="eastAsia"/>
          <w:color w:val="000000"/>
          <w:sz w:val="16"/>
        </w:rPr>
        <w:t>캐플런은 이후 이무것도 설명할 필요가 없었다. 그 자리에 앉아있던 클라이너 퍼킨스 사람들이 그의 제안을 둘러싸고 자기들끼리 질문과 대답, 영감을 주고받았기 때문이다. 그들은 대화 중간중간 그의 서류첩을 만져보거나 곰곰이 살펴보았다. 마치 마법에라도 걸린것처럼 평범한 서류첩이 단숨에 미래 기술의 상징이 되었다.</w:t>
      </w:r>
    </w:p>
    <w:p w14:paraId="687FF307" w14:textId="77777777" w:rsidR="0015131F" w:rsidRDefault="00366D32">
      <w:pPr>
        <w:spacing w:after="0" w:line="290" w:lineRule="auto"/>
        <w:ind w:right="20" w:firstLine="160"/>
        <w:jc w:val="both"/>
        <w:rPr>
          <w:sz w:val="16"/>
        </w:rPr>
        <w:sectPr w:rsidR="0015131F">
          <w:headerReference w:type="default" r:id="rId273"/>
          <w:footerReference w:type="default" r:id="rId274"/>
          <w:type w:val="continuous"/>
          <w:pgSz w:w="11900" w:h="9880"/>
          <w:pgMar w:top="720" w:right="720" w:bottom="1200" w:left="720" w:header="360" w:footer="600" w:gutter="0"/>
          <w:cols w:num="2" w:space="720" w:equalWidth="0">
            <w:col w:w="4560" w:space="1300"/>
            <w:col w:w="4600" w:space="0"/>
          </w:cols>
        </w:sectPr>
      </w:pPr>
      <w:r>
        <w:rPr>
          <w:rFonts w:ascii="Calibri" w:eastAsia="Calibri" w:hAnsi="Calibri" w:hint="eastAsia"/>
          <w:color w:val="000000"/>
          <w:sz w:val="16"/>
        </w:rPr>
        <w:t>며칠 후 캐플런은 클라이너 퍼킨스로부터 전화를 받았다. 회사가그의 아이디어를 지원해주기로 한 것이다. 그들의 투</w:t>
      </w:r>
      <w:r>
        <w:rPr>
          <w:rFonts w:ascii="Calibri" w:eastAsia="Calibri" w:hAnsi="Calibri" w:hint="eastAsia"/>
          <w:color w:val="000000"/>
          <w:sz w:val="16"/>
        </w:rPr>
        <w:t>자는 아직 존재</w:t>
      </w:r>
    </w:p>
    <w:p w14:paraId="0F9B48BC" w14:textId="77777777" w:rsidR="0015131F" w:rsidRDefault="00366D32">
      <w:pPr>
        <w:spacing w:after="0" w:line="352" w:lineRule="auto"/>
        <w:ind w:left="40" w:right="20" w:hanging="20"/>
        <w:jc w:val="both"/>
        <w:rPr>
          <w:sz w:val="15"/>
        </w:rPr>
      </w:pPr>
      <w:r>
        <w:rPr>
          <w:rFonts w:ascii="Calibri" w:eastAsia="Calibri" w:hAnsi="Calibri" w:hint="eastAsia"/>
          <w:color w:val="000000"/>
          <w:sz w:val="15"/>
        </w:rPr>
        <w:lastRenderedPageBreak/>
        <w:t>하지도 않는 캐플런의 회사 가치를 단숨에 450만 달러로 끌어올려주었다.</w:t>
      </w:r>
      <w:r>
        <w:rPr>
          <w:noProof/>
        </w:rPr>
        <w:drawing>
          <wp:anchor distT="0" distB="0" distL="114300" distR="114300" simplePos="0" relativeHeight="251684352" behindDoc="0" locked="0" layoutInCell="1" allowOverlap="1" wp14:anchorId="1144EF4C" wp14:editId="1B1A8838">
            <wp:simplePos x="0" y="0"/>
            <wp:positionH relativeFrom="page">
              <wp:posOffset>4051300</wp:posOffset>
            </wp:positionH>
            <wp:positionV relativeFrom="page">
              <wp:posOffset>622300</wp:posOffset>
            </wp:positionV>
            <wp:extent cx="2870200" cy="279400"/>
            <wp:effectExtent l="0" t="0" r="2540" b="4445"/>
            <wp:wrapNone/>
            <wp:docPr id="12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870200" cy="279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376" behindDoc="0" locked="0" layoutInCell="1" allowOverlap="1" wp14:anchorId="4B99367B" wp14:editId="4426AF29">
            <wp:simplePos x="0" y="0"/>
            <wp:positionH relativeFrom="page">
              <wp:posOffset>4203700</wp:posOffset>
            </wp:positionH>
            <wp:positionV relativeFrom="page">
              <wp:posOffset>2032000</wp:posOffset>
            </wp:positionV>
            <wp:extent cx="304800" cy="127000"/>
            <wp:effectExtent l="0" t="0" r="2540" b="4445"/>
            <wp:wrapNone/>
            <wp:docPr id="12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304800" cy="127000"/>
                    </a:xfrm>
                    <a:prstGeom prst="rect">
                      <a:avLst/>
                    </a:prstGeom>
                  </pic:spPr>
                </pic:pic>
              </a:graphicData>
            </a:graphic>
            <wp14:sizeRelH relativeFrom="page">
              <wp14:pctWidth>0</wp14:pctWidth>
            </wp14:sizeRelH>
            <wp14:sizeRelV relativeFrom="page">
              <wp14:pctHeight>0</wp14:pctHeight>
            </wp14:sizeRelV>
          </wp:anchor>
        </w:drawing>
      </w:r>
    </w:p>
    <w:p w14:paraId="53420B12" w14:textId="77777777" w:rsidR="0015131F" w:rsidRDefault="00366D32">
      <w:pPr>
        <w:spacing w:before="73" w:after="0" w:line="352" w:lineRule="auto"/>
        <w:ind w:left="20" w:right="20" w:firstLine="120"/>
        <w:jc w:val="both"/>
        <w:rPr>
          <w:sz w:val="15"/>
        </w:rPr>
      </w:pPr>
      <w:r>
        <w:rPr>
          <w:rFonts w:ascii="Calibri" w:eastAsia="Calibri" w:hAnsi="Calibri" w:hint="eastAsia"/>
          <w:color w:val="000000"/>
          <w:sz w:val="15"/>
        </w:rPr>
        <w:t>무엇이 초보 창업가의 초라한 프레젠테이션을 순식간에 브레인스토밍으로 변모시켰을까? 그것은 단지 평범한 갈색 서류첩이었다.그 가죽 서류첩은 방 안 모든 사람들에게 도전과제를 제시해주었다.새로운 주제에 생각을 집중하여 그들이 가지고 있던 지식을 표면으로 솟아오르게 해주었고, 비판적이고 반사적인 반응으로 일관하던그들을 적극적이고 창의적으로 변화시킨 것이다.</w:t>
      </w:r>
    </w:p>
    <w:p w14:paraId="27AF82EA" w14:textId="77777777" w:rsidR="0015131F" w:rsidRDefault="00366D32">
      <w:pPr>
        <w:spacing w:before="180" w:after="0" w:line="352" w:lineRule="auto"/>
        <w:ind w:left="20" w:right="20" w:firstLine="120"/>
        <w:jc w:val="both"/>
        <w:rPr>
          <w:sz w:val="15"/>
        </w:rPr>
      </w:pPr>
      <w:r>
        <w:rPr>
          <w:rFonts w:ascii="Calibri" w:eastAsia="Calibri" w:hAnsi="Calibri" w:hint="eastAsia"/>
          <w:color w:val="000000"/>
          <w:sz w:val="15"/>
        </w:rPr>
        <w:t>서류첩의 존재는 벤처 캐피털리스트들이 브레인스토밍을 더욱 쉽게 할 수 있도록 도와주었다. 이는 '냉장고에 들어 있는 하얀색 물건'을 더욱 쉽게 나열할 수 있는 것과 비슷한 이치다. 서류첩의 크기를 본 순간, 그들의 마음속에서 봇물처럼 질문들이 터져나왔다. 저만한 크기의 컴퓨터에 메모리를 얼마나 집어넣을 수 있을까? 앞으로 몇 년 안에 크기가 줄어들 PC 부속품은 무엇이고 또 그렇지 않은것들은 무엇일까? 이 비전을 실행하려면 어떤 신기술을 개발해야할까? '휴대용 라디오'라는 말을 들은 소니의 기술지들도 이와 똑같은 과정을 거쳤다.</w:t>
      </w:r>
    </w:p>
    <w:p w14:paraId="133E0887" w14:textId="77777777" w:rsidR="0015131F" w:rsidRDefault="00366D32">
      <w:pPr>
        <w:spacing w:before="39" w:after="0" w:line="352" w:lineRule="auto"/>
        <w:ind w:left="20" w:right="20" w:firstLine="120"/>
        <w:jc w:val="both"/>
        <w:rPr>
          <w:sz w:val="15"/>
        </w:rPr>
      </w:pPr>
      <w:r>
        <w:rPr>
          <w:rFonts w:ascii="Calibri" w:eastAsia="Calibri" w:hAnsi="Calibri" w:hint="eastAsia"/>
          <w:color w:val="000000"/>
          <w:sz w:val="15"/>
        </w:rPr>
        <w:t>구체성은 사람들이 협력할 수 있는 공용 '명석'을 깔이준다. 방 안의 사람들은 모두가 똑같은 도전에 직면하고 있다는 데 편안함을 느낀다. 심지어 그 뛰어난 전문가들조차, 테크놀로지 분야의 록스타라할 수 있는 클라이너 퍼킨스의 벤처 캐피털리스트들조차 구체적인이야기를 통해 커다란 이점을 누릴 수 있었던 것이다.</w:t>
      </w:r>
    </w:p>
    <w:p w14:paraId="4DD9DB63" w14:textId="77777777" w:rsidR="0015131F" w:rsidRDefault="00366D32">
      <w:pPr>
        <w:spacing w:line="1" w:lineRule="exact"/>
      </w:pPr>
      <w:r>
        <w:br w:type="column"/>
      </w:r>
    </w:p>
    <w:p w14:paraId="39C25595" w14:textId="77777777" w:rsidR="0015131F" w:rsidRDefault="0015131F">
      <w:pPr>
        <w:spacing w:after="0"/>
        <w:jc w:val="both"/>
        <w:rPr>
          <w:rFonts w:ascii="SimSun" w:eastAsia="SimSun" w:hAnsi="SimSun"/>
          <w:color w:val="000000"/>
          <w:sz w:val="21"/>
        </w:rPr>
      </w:pPr>
    </w:p>
    <w:p w14:paraId="6F5A0F31" w14:textId="77777777" w:rsidR="0015131F" w:rsidRDefault="0015131F">
      <w:pPr>
        <w:spacing w:after="0"/>
        <w:jc w:val="both"/>
        <w:rPr>
          <w:rFonts w:ascii="SimSun" w:eastAsia="SimSun" w:hAnsi="SimSun"/>
          <w:color w:val="000000"/>
          <w:sz w:val="21"/>
        </w:rPr>
      </w:pPr>
    </w:p>
    <w:p w14:paraId="6D05B160" w14:textId="77777777" w:rsidR="0015131F" w:rsidRDefault="00366D32">
      <w:pPr>
        <w:spacing w:after="0"/>
        <w:ind w:firstLine="560"/>
        <w:jc w:val="both"/>
        <w:rPr>
          <w:sz w:val="15"/>
        </w:rPr>
      </w:pPr>
      <w:r>
        <w:rPr>
          <w:rFonts w:ascii="Calibri" w:eastAsia="Calibri" w:hAnsi="Calibri" w:hint="eastAsia"/>
          <w:b/>
          <w:color w:val="000000"/>
          <w:sz w:val="15"/>
        </w:rPr>
        <w:t xml:space="preserve">탈수증으로 목숨을 잃고 있는 </w:t>
      </w:r>
      <w:r>
        <w:rPr>
          <w:rFonts w:ascii="Calibri" w:eastAsia="Calibri" w:hAnsi="Calibri" w:hint="eastAsia"/>
          <w:color w:val="000000"/>
          <w:sz w:val="15"/>
        </w:rPr>
        <w:t>아이들을</w:t>
      </w:r>
      <w:r>
        <w:rPr>
          <w:rFonts w:ascii="Calibri" w:eastAsia="Calibri" w:hAnsi="Calibri" w:hint="eastAsia"/>
          <w:b/>
          <w:color w:val="000000"/>
          <w:sz w:val="15"/>
        </w:rPr>
        <w:t xml:space="preserve"> </w:t>
      </w:r>
      <w:r>
        <w:rPr>
          <w:rFonts w:ascii="Calibri" w:eastAsia="Calibri" w:hAnsi="Calibri" w:hint="eastAsia"/>
          <w:color w:val="000000"/>
          <w:sz w:val="15"/>
        </w:rPr>
        <w:t>구하자!</w:t>
      </w:r>
    </w:p>
    <w:p w14:paraId="0E72A358" w14:textId="77777777" w:rsidR="0015131F" w:rsidRDefault="00366D32">
      <w:pPr>
        <w:spacing w:after="0" w:line="261" w:lineRule="auto"/>
        <w:ind w:left="240" w:right="500" w:hanging="20"/>
        <w:jc w:val="both"/>
        <w:rPr>
          <w:sz w:val="15"/>
        </w:rPr>
      </w:pPr>
      <w:r>
        <w:rPr>
          <w:rFonts w:ascii="Calibri" w:eastAsia="Calibri" w:hAnsi="Calibri" w:hint="eastAsia"/>
          <w:color w:val="000000"/>
          <w:sz w:val="15"/>
        </w:rPr>
        <w:t>해마다 전 세계에서 100만 명 이상의 어린아이률이 탐수중으로 목순읍 읽고 있다. 하지만 방법만 알고 있다면 매우 적은 비용으로 손쉽게 예방할 수 있다. 그렇다면 어떻게 사람들이 이 메시지에 투자하도록 만물 수 있을까? 개법도상국의 위생 및 보건 개선을 위해 힘쓰는 비영리단체 PSI의 설명율 물어보자.</w:t>
      </w:r>
    </w:p>
    <w:p w14:paraId="5EF116FF" w14:textId="77777777" w:rsidR="0015131F" w:rsidRDefault="0015131F">
      <w:pPr>
        <w:spacing w:after="0"/>
        <w:jc w:val="both"/>
        <w:rPr>
          <w:rFonts w:ascii="SimSun" w:eastAsia="SimSun" w:hAnsi="SimSun"/>
          <w:color w:val="000000"/>
          <w:sz w:val="21"/>
        </w:rPr>
      </w:pPr>
    </w:p>
    <w:p w14:paraId="620C1F08" w14:textId="77777777" w:rsidR="0015131F" w:rsidRDefault="0015131F">
      <w:pPr>
        <w:spacing w:after="0"/>
        <w:jc w:val="both"/>
        <w:rPr>
          <w:rFonts w:ascii="SimSun" w:eastAsia="SimSun" w:hAnsi="SimSun"/>
          <w:color w:val="000000"/>
          <w:sz w:val="21"/>
        </w:rPr>
      </w:pPr>
    </w:p>
    <w:p w14:paraId="060F736A" w14:textId="77777777" w:rsidR="0015131F" w:rsidRDefault="00366D32">
      <w:pPr>
        <w:spacing w:after="0" w:line="261" w:lineRule="auto"/>
        <w:ind w:left="240" w:right="500" w:hanging="20"/>
        <w:jc w:val="both"/>
        <w:rPr>
          <w:sz w:val="15"/>
        </w:rPr>
      </w:pPr>
      <w:r>
        <w:rPr>
          <w:rFonts w:ascii="Calibri" w:eastAsia="Calibri" w:hAnsi="Calibri" w:hint="eastAsia"/>
          <w:color w:val="000000"/>
          <w:sz w:val="15"/>
        </w:rPr>
        <w:t>설사병은 개발도상국 영유아들의 가장 흔한 사망 원인 중 하나로, 해마다 150만 명이나 되는 어린아이들의 목숨을 앗아간다. 설사병 자체는 죽음을 야기하지 않는다. 문제는 몸의 수분을 앗아가는 탈수증이다. 인체는 약 4분의 3이 물로 구성되어 있는데, 그중 10퍼센트만 잃어도 장기가 제대로 기능하지 못하고 이어 죽음에까지 이르게 된다. 콜레라와 같은 심각한 질병에 걸리면 여덟 시간 안에 사망할 수도 있다.이렇게 생명을 위협하는 탈수증을 예방하기 위해서는 수분 섭취를 늘려 설사로 잃은 수분과 전해질을 보충해야 한다. 이러한 목적에 가장유용하게 이용할 수 있는 것은 전해질과 당분, 물을 섞은 탈수보충용염류제(ORS)이다. ORS는 신체에 부족한 수분과 전해질을 다른 액체에 비해 훨씬 신속하게 보충할 수 있으며. 질병으로 인해 창자벽이 약해졌을 때에도 뛰어난 효과를 기대할 수 있다.</w:t>
      </w:r>
    </w:p>
    <w:p w14:paraId="19CB6681" w14:textId="77777777" w:rsidR="0015131F" w:rsidRDefault="0015131F">
      <w:pPr>
        <w:spacing w:after="0"/>
        <w:jc w:val="both"/>
        <w:rPr>
          <w:rFonts w:ascii="SimSun" w:eastAsia="SimSun" w:hAnsi="SimSun"/>
          <w:color w:val="000000"/>
          <w:sz w:val="21"/>
        </w:rPr>
      </w:pPr>
    </w:p>
    <w:p w14:paraId="2B2810CC" w14:textId="77777777" w:rsidR="0015131F" w:rsidRDefault="00366D32">
      <w:pPr>
        <w:tabs>
          <w:tab w:val="left" w:pos="1080"/>
        </w:tabs>
        <w:spacing w:after="0" w:line="261" w:lineRule="auto"/>
        <w:ind w:left="240" w:right="500" w:hanging="20"/>
        <w:jc w:val="both"/>
        <w:rPr>
          <w:sz w:val="15"/>
        </w:rPr>
        <w:sectPr w:rsidR="0015131F">
          <w:headerReference w:type="default" r:id="rId277"/>
          <w:footerReference w:type="default" r:id="rId278"/>
          <w:type w:val="continuous"/>
          <w:pgSz w:w="11901" w:h="9881"/>
          <w:pgMar w:top="960" w:right="720" w:bottom="720" w:left="720" w:header="480" w:footer="360" w:gutter="0"/>
          <w:cols w:num="2" w:space="720" w:equalWidth="0">
            <w:col w:w="4440" w:space="1220"/>
            <w:col w:w="4800" w:space="0"/>
          </w:cols>
        </w:sectPr>
      </w:pPr>
      <w:r>
        <w:rPr>
          <w:rFonts w:ascii="Calibri" w:eastAsia="Calibri" w:hAnsi="Calibri" w:hint="eastAsia"/>
          <w:color w:val="000000"/>
          <w:sz w:val="15"/>
        </w:rPr>
        <w:t>Cunlc 1</w:t>
      </w:r>
      <w:r>
        <w:rPr>
          <w:rFonts w:ascii="Calibri" w:eastAsia="Calibri" w:hAnsi="Calibri" w:hint="eastAsia"/>
          <w:color w:val="000000"/>
          <w:sz w:val="15"/>
        </w:rPr>
        <w:tab/>
        <w:t>빨리 읽고 대답해보라. 앞에서 말한 탈수증 문제를 얼마나간단히 해결할 수 있을 것 같은가? 당신은 개발도상국에서 국민들의 보건을책임지고 있는 보건부 장관이다. 어린아이들을 살리기 위해, 당신은 내일 당장 무슨 일을 하겠는가? 공정을 기하기 위해 덧불이자면, 이 메시지는 PSI가어린아이들의 탈수 문제를 해결하기 위해 어떤 일을 하고 있는지 설명하는</w:t>
      </w:r>
    </w:p>
    <w:p w14:paraId="3B1922D9" w14:textId="77777777" w:rsidR="0015131F" w:rsidRDefault="0015131F">
      <w:pPr>
        <w:spacing w:after="0"/>
        <w:jc w:val="both"/>
        <w:rPr>
          <w:rFonts w:ascii="SimSun" w:eastAsia="SimSun" w:hAnsi="SimSun"/>
          <w:color w:val="000000"/>
          <w:sz w:val="21"/>
        </w:rPr>
      </w:pPr>
    </w:p>
    <w:p w14:paraId="4E5AB646" w14:textId="77777777" w:rsidR="0015131F" w:rsidRDefault="0015131F">
      <w:pPr>
        <w:spacing w:after="0"/>
        <w:jc w:val="both"/>
        <w:rPr>
          <w:rFonts w:ascii="SimSun" w:eastAsia="SimSun" w:hAnsi="SimSun"/>
          <w:color w:val="000000"/>
          <w:sz w:val="21"/>
        </w:rPr>
      </w:pPr>
    </w:p>
    <w:p w14:paraId="090F744C" w14:textId="77777777" w:rsidR="0015131F" w:rsidRDefault="00366D32">
      <w:pPr>
        <w:tabs>
          <w:tab w:val="left" w:pos="9880"/>
        </w:tabs>
        <w:spacing w:before="142" w:after="0" w:line="239" w:lineRule="auto"/>
        <w:ind w:firstLine="5720"/>
        <w:jc w:val="both"/>
        <w:rPr>
          <w:sz w:val="12"/>
        </w:rPr>
        <w:sectPr w:rsidR="0015131F">
          <w:footerReference w:type="default" r:id="rId279"/>
          <w:type w:val="continuous"/>
          <w:pgSz w:w="11901" w:h="9881"/>
          <w:pgMar w:top="960" w:right="720" w:bottom="720" w:left="720" w:header="480" w:footer="360" w:gutter="0"/>
          <w:cols w:space="720"/>
        </w:sectPr>
      </w:pPr>
      <w:r>
        <w:rPr>
          <w:rFonts w:ascii="Calibri" w:eastAsia="Calibri" w:hAnsi="Calibri" w:hint="eastAsia"/>
          <w:color w:val="000000"/>
          <w:sz w:val="12"/>
        </w:rPr>
        <w:lastRenderedPageBreak/>
        <w:t>지식의 저주를 깨뜨리는 법</w:t>
      </w:r>
      <w:r>
        <w:rPr>
          <w:rFonts w:ascii="Calibri" w:eastAsia="Calibri" w:hAnsi="Calibri" w:hint="eastAsia"/>
          <w:color w:val="000000"/>
          <w:sz w:val="12"/>
        </w:rPr>
        <w:tab/>
        <w:t>185</w:t>
      </w:r>
    </w:p>
    <w:p w14:paraId="30ED4B6C" w14:textId="77777777" w:rsidR="0015131F" w:rsidRDefault="00366D32">
      <w:pPr>
        <w:spacing w:before="192" w:after="0"/>
        <w:ind w:firstLine="60"/>
        <w:jc w:val="both"/>
        <w:rPr>
          <w:sz w:val="16"/>
        </w:rPr>
      </w:pPr>
      <w:r>
        <w:rPr>
          <w:rFonts w:ascii="Calibri" w:eastAsia="Calibri" w:hAnsi="Calibri" w:hint="eastAsia"/>
          <w:color w:val="000000"/>
          <w:sz w:val="16"/>
        </w:rPr>
        <w:lastRenderedPageBreak/>
        <w:t>웹페이지에서 발훼한 것이다.</w:t>
      </w:r>
      <w:r>
        <w:rPr>
          <w:noProof/>
        </w:rPr>
        <w:drawing>
          <wp:anchor distT="0" distB="0" distL="114300" distR="114300" simplePos="0" relativeHeight="251686400" behindDoc="0" locked="0" layoutInCell="1" allowOverlap="1" wp14:anchorId="5E6B3C6D" wp14:editId="3D0000AD">
            <wp:simplePos x="0" y="0"/>
            <wp:positionH relativeFrom="page">
              <wp:posOffset>508000</wp:posOffset>
            </wp:positionH>
            <wp:positionV relativeFrom="page">
              <wp:posOffset>1968500</wp:posOffset>
            </wp:positionV>
            <wp:extent cx="317500" cy="114300"/>
            <wp:effectExtent l="0" t="0" r="2540" b="4445"/>
            <wp:wrapNone/>
            <wp:docPr id="12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3175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424" behindDoc="0" locked="0" layoutInCell="1" allowOverlap="1" wp14:anchorId="5BD961BA" wp14:editId="41BAF96F">
            <wp:simplePos x="0" y="0"/>
            <wp:positionH relativeFrom="page">
              <wp:posOffset>3949700</wp:posOffset>
            </wp:positionH>
            <wp:positionV relativeFrom="page">
              <wp:posOffset>469900</wp:posOffset>
            </wp:positionV>
            <wp:extent cx="3048000" cy="2806700"/>
            <wp:effectExtent l="0" t="0" r="2540" b="4445"/>
            <wp:wrapNone/>
            <wp:docPr id="12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3048000" cy="2806700"/>
                    </a:xfrm>
                    <a:prstGeom prst="rect">
                      <a:avLst/>
                    </a:prstGeom>
                  </pic:spPr>
                </pic:pic>
              </a:graphicData>
            </a:graphic>
            <wp14:sizeRelH relativeFrom="page">
              <wp14:pctWidth>0</wp14:pctWidth>
            </wp14:sizeRelH>
            <wp14:sizeRelV relativeFrom="page">
              <wp14:pctHeight>0</wp14:pctHeight>
            </wp14:sizeRelV>
          </wp:anchor>
        </w:drawing>
      </w:r>
    </w:p>
    <w:p w14:paraId="1A733079" w14:textId="77777777" w:rsidR="0015131F" w:rsidRDefault="00366D32">
      <w:pPr>
        <w:spacing w:after="0" w:line="230" w:lineRule="auto"/>
        <w:ind w:left="80" w:right="20" w:hanging="20"/>
        <w:jc w:val="both"/>
        <w:rPr>
          <w:sz w:val="16"/>
        </w:rPr>
      </w:pPr>
      <w:r>
        <w:rPr>
          <w:rFonts w:ascii="Calibri" w:eastAsia="Calibri" w:hAnsi="Calibri" w:hint="eastAsia"/>
          <w:color w:val="000000"/>
          <w:sz w:val="16"/>
        </w:rPr>
        <w:t>이 글은 사람들을 섬득하고 바람직한 행동을 이끌어내기 위해서는 어떤 접근법을 취해야 함지 아무것도 말해주지 않는다. 과학적 용어와 사실적인 진숨 등, 여기 담긴 정보는 모두 확고한 신뢰성을 심어준다. 하지만 처음부터문제가 너무 복잡하게 들리면 사람들은 문제를 해결하려는 시도조차 포기하게 된다. 다음은 오랫동안 유니세프(UNICEF) 사무총장을 지낸 제임스 그랜트의 메시지다.</w:t>
      </w:r>
    </w:p>
    <w:p w14:paraId="50175B50" w14:textId="77777777" w:rsidR="0015131F" w:rsidRDefault="0015131F">
      <w:pPr>
        <w:spacing w:after="0"/>
        <w:jc w:val="both"/>
        <w:rPr>
          <w:rFonts w:ascii="SimSun" w:eastAsia="SimSun" w:hAnsi="SimSun"/>
          <w:color w:val="000000"/>
          <w:sz w:val="21"/>
        </w:rPr>
      </w:pPr>
    </w:p>
    <w:p w14:paraId="2B16DF3C" w14:textId="77777777" w:rsidR="0015131F" w:rsidRDefault="0015131F">
      <w:pPr>
        <w:spacing w:after="0"/>
        <w:jc w:val="both"/>
        <w:rPr>
          <w:rFonts w:ascii="SimSun" w:eastAsia="SimSun" w:hAnsi="SimSun"/>
          <w:color w:val="000000"/>
          <w:sz w:val="21"/>
        </w:rPr>
      </w:pPr>
    </w:p>
    <w:p w14:paraId="277ECC1A" w14:textId="77777777" w:rsidR="0015131F" w:rsidRDefault="0015131F">
      <w:pPr>
        <w:spacing w:after="0"/>
        <w:jc w:val="both"/>
        <w:rPr>
          <w:rFonts w:ascii="SimSun" w:eastAsia="SimSun" w:hAnsi="SimSun"/>
          <w:color w:val="000000"/>
          <w:sz w:val="21"/>
        </w:rPr>
      </w:pPr>
    </w:p>
    <w:p w14:paraId="4668C9FA" w14:textId="77777777" w:rsidR="0015131F" w:rsidRDefault="00366D32">
      <w:pPr>
        <w:spacing w:after="0" w:line="230" w:lineRule="auto"/>
        <w:ind w:left="80" w:right="20" w:hanging="20"/>
        <w:jc w:val="both"/>
        <w:rPr>
          <w:sz w:val="16"/>
        </w:rPr>
      </w:pPr>
      <w:r>
        <w:rPr>
          <w:rFonts w:ascii="Calibri" w:eastAsia="Calibri" w:hAnsi="Calibri" w:hint="eastAsia"/>
          <w:color w:val="000000"/>
          <w:sz w:val="16"/>
        </w:rPr>
        <w:t>그랜트는 어딜 가나 늘 소금 한 스푼과 설탕 여덟 스푼을 넣어 섞은 봉지들을 들고 다닌다. 필요할 때마다 여기에 물 1리터를 붓고 저으면 즉석에서 탈수보충용 염류제가 만들어진다. 개발도상국의 총리나 장관을 만날 때마다 그는 이 봉지를 꺼내들고 이렇게 말한다.</w:t>
      </w:r>
    </w:p>
    <w:p w14:paraId="3D194F11" w14:textId="77777777" w:rsidR="0015131F" w:rsidRDefault="00366D32">
      <w:pPr>
        <w:spacing w:after="0" w:line="230" w:lineRule="auto"/>
        <w:ind w:left="80" w:right="20" w:hanging="20"/>
        <w:jc w:val="both"/>
        <w:rPr>
          <w:sz w:val="16"/>
        </w:rPr>
      </w:pPr>
      <w:r>
        <w:rPr>
          <w:rFonts w:ascii="Calibri" w:eastAsia="Calibri" w:hAnsi="Calibri" w:hint="eastAsia"/>
          <w:color w:val="000000"/>
          <w:sz w:val="16"/>
        </w:rPr>
        <w:t>"차 한 잔 가격도 되지 않는 이것이 당신 조국의 수천 수백 명 아이들의 목숨을 구할 수 있다는 사실을 알고 계신지요?"</w:t>
      </w:r>
    </w:p>
    <w:p w14:paraId="0EFB1173" w14:textId="77777777" w:rsidR="0015131F" w:rsidRDefault="0015131F">
      <w:pPr>
        <w:spacing w:after="0"/>
        <w:jc w:val="both"/>
        <w:rPr>
          <w:rFonts w:ascii="SimSun" w:eastAsia="SimSun" w:hAnsi="SimSun"/>
          <w:color w:val="000000"/>
          <w:sz w:val="21"/>
        </w:rPr>
      </w:pPr>
    </w:p>
    <w:p w14:paraId="50D92D30" w14:textId="77777777" w:rsidR="0015131F" w:rsidRDefault="00366D32">
      <w:pPr>
        <w:tabs>
          <w:tab w:val="left" w:pos="860"/>
        </w:tabs>
        <w:spacing w:after="0" w:line="230" w:lineRule="auto"/>
        <w:ind w:left="60" w:right="20"/>
        <w:jc w:val="both"/>
        <w:rPr>
          <w:sz w:val="16"/>
        </w:rPr>
      </w:pPr>
      <w:r>
        <w:rPr>
          <w:rFonts w:ascii="Calibri" w:eastAsia="Calibri" w:hAnsi="Calibri" w:hint="eastAsia"/>
          <w:color w:val="000000"/>
          <w:sz w:val="16"/>
        </w:rPr>
        <w:t>Clinlc 2</w:t>
      </w:r>
      <w:r>
        <w:rPr>
          <w:rFonts w:ascii="Calibri" w:eastAsia="Calibri" w:hAnsi="Calibri" w:hint="eastAsia"/>
          <w:color w:val="000000"/>
          <w:sz w:val="16"/>
        </w:rPr>
        <w:tab/>
        <w:t>역시 빨리 읽고 대답해보라. 이 문제름 얼마나 간단히 해결할 수 있을 것 같은가? 어린아이들의 목숨을 구하기 위해 당신은 내일 당장무슨 일을 하겠는가? 그랜트의 메시지는 지금 당장 당신을 식탁으로 달려가게 만든다. 지식을 활용해 아이디어가 샘솟게 만든다. 어쩌면 지금 당신의 머릿속에는 소금과 설탕 봉지를 전국의 학교에 보급할 여러 가지 방안들이 어지럽게 소용돌이치고 있을지도 모른다. 부모들에게 물과 소금, 설탕 비율을가르치는 공공 캠페인을 시작하는 건 어떨까? 그랜트는 스티커 메시지의 명수가 틀림없다.</w:t>
      </w:r>
    </w:p>
    <w:p w14:paraId="36A75E0F" w14:textId="77777777" w:rsidR="0015131F" w:rsidRDefault="00366D32">
      <w:pPr>
        <w:spacing w:after="0" w:line="230" w:lineRule="auto"/>
        <w:ind w:left="60" w:right="20"/>
        <w:jc w:val="both"/>
        <w:rPr>
          <w:sz w:val="16"/>
        </w:rPr>
      </w:pPr>
      <w:r>
        <w:rPr>
          <w:rFonts w:ascii="Calibri" w:eastAsia="Calibri" w:hAnsi="Calibri" w:hint="eastAsia"/>
          <w:color w:val="000000"/>
          <w:sz w:val="16"/>
        </w:rPr>
        <w:t>그는 구체적인 대안을 제시하고, 예상 외의 기발한 대조법을 사용함으로써우리의 관심을 붙들었다. "이 봉지는 마시는 차 한 잔 가격도 안 되지만 엄청난 영향을 미칠 수 있습니다!" 총리들은 복잡하고 세세한 갖가지 사회문</w:t>
      </w:r>
      <w:r>
        <w:rPr>
          <w:rFonts w:ascii="Calibri" w:eastAsia="Calibri" w:hAnsi="Calibri" w:hint="eastAsia"/>
          <w:color w:val="000000"/>
          <w:sz w:val="16"/>
        </w:rPr>
        <w:t>제에</w:t>
      </w:r>
    </w:p>
    <w:p w14:paraId="4DD03433" w14:textId="77777777" w:rsidR="0015131F" w:rsidRDefault="00366D32">
      <w:pPr>
        <w:spacing w:line="1" w:lineRule="exact"/>
      </w:pPr>
      <w:r>
        <w:br w:type="column"/>
      </w:r>
    </w:p>
    <w:p w14:paraId="476F5EB2" w14:textId="77777777" w:rsidR="0015131F" w:rsidRDefault="0015131F">
      <w:pPr>
        <w:spacing w:after="0"/>
        <w:jc w:val="both"/>
        <w:rPr>
          <w:rFonts w:ascii="SimSun" w:eastAsia="SimSun" w:hAnsi="SimSun"/>
          <w:color w:val="000000"/>
          <w:sz w:val="21"/>
        </w:rPr>
      </w:pPr>
    </w:p>
    <w:p w14:paraId="1690A829" w14:textId="77777777" w:rsidR="0015131F" w:rsidRDefault="0015131F">
      <w:pPr>
        <w:spacing w:after="0"/>
        <w:jc w:val="both"/>
        <w:rPr>
          <w:rFonts w:ascii="SimSun" w:eastAsia="SimSun" w:hAnsi="SimSun"/>
          <w:color w:val="000000"/>
          <w:sz w:val="21"/>
        </w:rPr>
      </w:pPr>
    </w:p>
    <w:p w14:paraId="468FEA09" w14:textId="77777777" w:rsidR="0015131F" w:rsidRDefault="0015131F">
      <w:pPr>
        <w:spacing w:after="0"/>
        <w:jc w:val="both"/>
        <w:rPr>
          <w:rFonts w:ascii="SimSun" w:eastAsia="SimSun" w:hAnsi="SimSun"/>
          <w:color w:val="000000"/>
          <w:sz w:val="21"/>
        </w:rPr>
      </w:pPr>
    </w:p>
    <w:p w14:paraId="1A123D81" w14:textId="77777777" w:rsidR="0015131F" w:rsidRDefault="0015131F">
      <w:pPr>
        <w:spacing w:after="0"/>
        <w:jc w:val="both"/>
        <w:rPr>
          <w:rFonts w:ascii="SimSun" w:eastAsia="SimSun" w:hAnsi="SimSun"/>
          <w:color w:val="000000"/>
          <w:sz w:val="21"/>
        </w:rPr>
      </w:pPr>
    </w:p>
    <w:p w14:paraId="48CE365C" w14:textId="77777777" w:rsidR="0015131F" w:rsidRDefault="0015131F">
      <w:pPr>
        <w:spacing w:after="0"/>
        <w:jc w:val="both"/>
        <w:rPr>
          <w:rFonts w:ascii="SimSun" w:eastAsia="SimSun" w:hAnsi="SimSun"/>
          <w:color w:val="000000"/>
          <w:sz w:val="21"/>
        </w:rPr>
      </w:pPr>
    </w:p>
    <w:p w14:paraId="2A083F9D" w14:textId="77777777" w:rsidR="0015131F" w:rsidRDefault="0015131F">
      <w:pPr>
        <w:spacing w:after="0"/>
        <w:jc w:val="both"/>
        <w:rPr>
          <w:rFonts w:ascii="SimSun" w:eastAsia="SimSun" w:hAnsi="SimSun"/>
          <w:color w:val="000000"/>
          <w:sz w:val="21"/>
        </w:rPr>
      </w:pPr>
    </w:p>
    <w:p w14:paraId="197D3BDC" w14:textId="77777777" w:rsidR="0015131F" w:rsidRDefault="0015131F">
      <w:pPr>
        <w:spacing w:after="0"/>
        <w:jc w:val="both"/>
        <w:rPr>
          <w:rFonts w:ascii="SimSun" w:eastAsia="SimSun" w:hAnsi="SimSun"/>
          <w:color w:val="000000"/>
          <w:sz w:val="21"/>
        </w:rPr>
      </w:pPr>
    </w:p>
    <w:p w14:paraId="746E27E2" w14:textId="77777777" w:rsidR="0015131F" w:rsidRDefault="0015131F">
      <w:pPr>
        <w:spacing w:after="0"/>
        <w:jc w:val="both"/>
        <w:rPr>
          <w:rFonts w:ascii="SimSun" w:eastAsia="SimSun" w:hAnsi="SimSun"/>
          <w:color w:val="000000"/>
          <w:sz w:val="21"/>
        </w:rPr>
      </w:pPr>
    </w:p>
    <w:p w14:paraId="40FCF573" w14:textId="77777777" w:rsidR="0015131F" w:rsidRDefault="0015131F">
      <w:pPr>
        <w:spacing w:after="0"/>
        <w:jc w:val="both"/>
        <w:rPr>
          <w:rFonts w:ascii="SimSun" w:eastAsia="SimSun" w:hAnsi="SimSun"/>
          <w:color w:val="000000"/>
          <w:sz w:val="21"/>
        </w:rPr>
      </w:pPr>
    </w:p>
    <w:p w14:paraId="4361096E" w14:textId="77777777" w:rsidR="0015131F" w:rsidRDefault="0015131F">
      <w:pPr>
        <w:spacing w:after="0"/>
        <w:jc w:val="both"/>
        <w:rPr>
          <w:rFonts w:ascii="SimSun" w:eastAsia="SimSun" w:hAnsi="SimSun"/>
          <w:color w:val="000000"/>
          <w:sz w:val="21"/>
        </w:rPr>
      </w:pPr>
    </w:p>
    <w:p w14:paraId="7CB393D4" w14:textId="77777777" w:rsidR="0015131F" w:rsidRDefault="0015131F">
      <w:pPr>
        <w:spacing w:after="0"/>
        <w:jc w:val="both"/>
        <w:rPr>
          <w:rFonts w:ascii="SimSun" w:eastAsia="SimSun" w:hAnsi="SimSun"/>
          <w:color w:val="000000"/>
          <w:sz w:val="21"/>
        </w:rPr>
      </w:pPr>
    </w:p>
    <w:p w14:paraId="103B282D" w14:textId="77777777" w:rsidR="0015131F" w:rsidRDefault="0015131F">
      <w:pPr>
        <w:spacing w:after="0"/>
        <w:jc w:val="both"/>
        <w:rPr>
          <w:rFonts w:ascii="SimSun" w:eastAsia="SimSun" w:hAnsi="SimSun"/>
          <w:color w:val="000000"/>
          <w:sz w:val="21"/>
        </w:rPr>
      </w:pPr>
    </w:p>
    <w:p w14:paraId="4880F913" w14:textId="77777777" w:rsidR="0015131F" w:rsidRDefault="0015131F">
      <w:pPr>
        <w:spacing w:after="0"/>
        <w:jc w:val="both"/>
        <w:rPr>
          <w:rFonts w:ascii="SimSun" w:eastAsia="SimSun" w:hAnsi="SimSun"/>
          <w:color w:val="000000"/>
          <w:sz w:val="21"/>
        </w:rPr>
      </w:pPr>
    </w:p>
    <w:p w14:paraId="16E0269F" w14:textId="77777777" w:rsidR="0015131F" w:rsidRDefault="0015131F">
      <w:pPr>
        <w:spacing w:after="0"/>
        <w:jc w:val="both"/>
        <w:rPr>
          <w:rFonts w:ascii="SimSun" w:eastAsia="SimSun" w:hAnsi="SimSun"/>
          <w:color w:val="000000"/>
          <w:sz w:val="21"/>
        </w:rPr>
      </w:pPr>
    </w:p>
    <w:p w14:paraId="303657A3" w14:textId="77777777" w:rsidR="0015131F" w:rsidRDefault="0015131F">
      <w:pPr>
        <w:spacing w:after="0"/>
        <w:jc w:val="both"/>
        <w:rPr>
          <w:rFonts w:ascii="SimSun" w:eastAsia="SimSun" w:hAnsi="SimSun"/>
          <w:color w:val="000000"/>
          <w:sz w:val="21"/>
        </w:rPr>
      </w:pPr>
    </w:p>
    <w:p w14:paraId="2FCCD2B2" w14:textId="77777777" w:rsidR="0015131F" w:rsidRDefault="0015131F">
      <w:pPr>
        <w:spacing w:after="0"/>
        <w:jc w:val="both"/>
        <w:rPr>
          <w:rFonts w:ascii="SimSun" w:eastAsia="SimSun" w:hAnsi="SimSun"/>
          <w:color w:val="000000"/>
          <w:sz w:val="21"/>
        </w:rPr>
      </w:pPr>
    </w:p>
    <w:p w14:paraId="5FBBBF45" w14:textId="77777777" w:rsidR="0015131F" w:rsidRDefault="0015131F">
      <w:pPr>
        <w:spacing w:after="0"/>
        <w:jc w:val="both"/>
        <w:rPr>
          <w:rFonts w:ascii="SimSun" w:eastAsia="SimSun" w:hAnsi="SimSun"/>
          <w:color w:val="000000"/>
          <w:sz w:val="21"/>
        </w:rPr>
      </w:pPr>
    </w:p>
    <w:p w14:paraId="40A59448" w14:textId="77777777" w:rsidR="0015131F" w:rsidRDefault="0015131F">
      <w:pPr>
        <w:spacing w:after="0"/>
        <w:jc w:val="both"/>
        <w:rPr>
          <w:rFonts w:ascii="SimSun" w:eastAsia="SimSun" w:hAnsi="SimSun"/>
          <w:color w:val="000000"/>
          <w:sz w:val="21"/>
        </w:rPr>
      </w:pPr>
    </w:p>
    <w:p w14:paraId="2B365C4F" w14:textId="77777777" w:rsidR="0015131F" w:rsidRDefault="0015131F">
      <w:pPr>
        <w:spacing w:after="0"/>
        <w:jc w:val="both"/>
        <w:rPr>
          <w:rFonts w:ascii="SimSun" w:eastAsia="SimSun" w:hAnsi="SimSun"/>
          <w:color w:val="000000"/>
          <w:sz w:val="21"/>
        </w:rPr>
      </w:pPr>
    </w:p>
    <w:p w14:paraId="5F80077B" w14:textId="77777777" w:rsidR="0015131F" w:rsidRDefault="00366D32">
      <w:pPr>
        <w:spacing w:after="0" w:line="191" w:lineRule="auto"/>
        <w:ind w:firstLine="180"/>
        <w:jc w:val="both"/>
        <w:rPr>
          <w:sz w:val="16"/>
        </w:rPr>
      </w:pPr>
      <w:r>
        <w:rPr>
          <w:rFonts w:ascii="Calibri" w:eastAsia="Calibri" w:hAnsi="Calibri" w:hint="eastAsia"/>
          <w:b/>
          <w:color w:val="000000"/>
          <w:sz w:val="16"/>
        </w:rPr>
        <w:t>왜 어머</w:t>
      </w:r>
      <w:r>
        <w:rPr>
          <w:rFonts w:ascii="Calibri" w:eastAsia="Calibri" w:hAnsi="Calibri" w:hint="eastAsia"/>
          <w:color w:val="000000"/>
          <w:sz w:val="16"/>
          <w:u w:val="single"/>
        </w:rPr>
        <w:t xml:space="preserve"> </w:t>
      </w:r>
      <w:r>
        <w:rPr>
          <w:rFonts w:ascii="Calibri" w:eastAsia="Calibri" w:hAnsi="Calibri" w:hint="eastAsia"/>
          <w:b/>
          <w:color w:val="000000"/>
          <w:sz w:val="16"/>
        </w:rPr>
        <w:t>니들</w:t>
      </w:r>
      <w:r>
        <w:rPr>
          <w:rFonts w:ascii="Calibri" w:eastAsia="Calibri" w:hAnsi="Calibri" w:hint="eastAsia"/>
          <w:color w:val="000000"/>
          <w:sz w:val="16"/>
          <w:u w:val="single"/>
        </w:rPr>
        <w:t xml:space="preserve"> </w:t>
      </w:r>
      <w:r>
        <w:rPr>
          <w:rFonts w:ascii="Calibri" w:eastAsia="Calibri" w:hAnsi="Calibri" w:hint="eastAsia"/>
          <w:b/>
          <w:color w:val="000000"/>
          <w:sz w:val="16"/>
          <w:u w:val="single"/>
        </w:rPr>
        <w:t>은</w:t>
      </w:r>
      <w:r>
        <w:rPr>
          <w:rFonts w:ascii="Calibri" w:eastAsia="Calibri" w:hAnsi="Calibri" w:hint="eastAsia"/>
          <w:b/>
          <w:color w:val="000000"/>
          <w:sz w:val="16"/>
        </w:rPr>
        <w:t xml:space="preserve"> 신제품에 등을 돌릴까?</w:t>
      </w:r>
    </w:p>
    <w:p w14:paraId="4DABF025" w14:textId="77777777" w:rsidR="0015131F" w:rsidRDefault="0015131F">
      <w:pPr>
        <w:spacing w:after="0"/>
        <w:jc w:val="both"/>
        <w:rPr>
          <w:rFonts w:ascii="SimSun" w:eastAsia="SimSun" w:hAnsi="SimSun"/>
          <w:color w:val="000000"/>
          <w:sz w:val="21"/>
        </w:rPr>
      </w:pPr>
    </w:p>
    <w:p w14:paraId="58289BF3" w14:textId="77777777" w:rsidR="0015131F" w:rsidRDefault="00366D32">
      <w:pPr>
        <w:spacing w:after="0" w:line="307" w:lineRule="auto"/>
        <w:ind w:left="200" w:right="280" w:hanging="20"/>
        <w:jc w:val="both"/>
        <w:rPr>
          <w:sz w:val="16"/>
        </w:rPr>
      </w:pPr>
      <w:r>
        <w:rPr>
          <w:rFonts w:ascii="Calibri" w:eastAsia="Calibri" w:hAnsi="Calibri" w:hint="eastAsia"/>
          <w:color w:val="000000"/>
          <w:sz w:val="16"/>
        </w:rPr>
        <w:t>그렇다면 어떻게 메시지를 구체적으로 만들 수 있을까? 특정 집단,예를 들어 독자나 학생들, 고객들의 필요를 정확하게 파악한다면 메시지를 더욱 구체적으로 디자인할 수 있다.</w:t>
      </w:r>
    </w:p>
    <w:p w14:paraId="28F39152" w14:textId="77777777" w:rsidR="0015131F" w:rsidRDefault="00366D32">
      <w:pPr>
        <w:spacing w:after="0" w:line="307" w:lineRule="auto"/>
        <w:ind w:left="180" w:right="280" w:firstLine="140"/>
        <w:jc w:val="both"/>
        <w:rPr>
          <w:sz w:val="16"/>
        </w:rPr>
        <w:sectPr w:rsidR="0015131F">
          <w:headerReference w:type="default" r:id="rId282"/>
          <w:footerReference w:type="default" r:id="rId283"/>
          <w:type w:val="continuous"/>
          <w:pgSz w:w="11900" w:h="9880"/>
          <w:pgMar w:top="720" w:right="720" w:bottom="1440" w:left="720" w:header="360" w:footer="360" w:gutter="0"/>
          <w:cols w:num="2" w:space="720" w:equalWidth="0">
            <w:col w:w="4260" w:space="1240"/>
            <w:col w:w="4960" w:space="0"/>
          </w:cols>
        </w:sectPr>
      </w:pPr>
      <w:r>
        <w:rPr>
          <w:rFonts w:ascii="Calibri" w:eastAsia="Calibri" w:hAnsi="Calibri" w:hint="eastAsia"/>
          <w:color w:val="000000"/>
          <w:sz w:val="16"/>
        </w:rPr>
        <w:t>제너럴 밀스(General Mills)는 세계에서 가장 큰 소비제품 회사 중하나다. 밀스에서 생산하는 브랜드</w:t>
      </w:r>
      <w:r>
        <w:rPr>
          <w:rFonts w:ascii="Calibri" w:eastAsia="Calibri" w:hAnsi="Calibri" w:hint="eastAsia"/>
          <w:color w:val="000000"/>
          <w:sz w:val="16"/>
        </w:rPr>
        <w:t>는 필스버리(Pillsbury), 치리오스(Cheerios), 옥수수 통조림으로 유명한 그린 자이언트(Green Giant).</w:t>
      </w:r>
    </w:p>
    <w:p w14:paraId="231ABAAD" w14:textId="77777777" w:rsidR="0015131F" w:rsidRDefault="00366D32">
      <w:pPr>
        <w:spacing w:after="0" w:line="316" w:lineRule="auto"/>
        <w:ind w:left="60" w:right="20" w:hanging="40"/>
        <w:jc w:val="both"/>
        <w:rPr>
          <w:sz w:val="17"/>
        </w:rPr>
      </w:pPr>
      <w:r>
        <w:rPr>
          <w:rFonts w:ascii="Calibri" w:eastAsia="Calibri" w:hAnsi="Calibri" w:hint="eastAsia"/>
          <w:color w:val="000000"/>
          <w:sz w:val="17"/>
        </w:rPr>
        <w:lastRenderedPageBreak/>
        <w:t>베티 크로커(Betty Crocker), 첵스(Chex) 등 셀 수 없이 많다. 그중 하나인 햄버거 헬퍼(Hamburger Helper)는 판매량으로 볼 때 제너럴 밀스에서 두 번째로 큰 브랜드다. 그러나 2004년 미시간 출신인 28세의 멜리사 스터드진스키가 햄버거 헬퍼의 브랜드 매니저로서 제너럴 밀스에 합류했을 때만 해도 사정은 달랐다.</w:t>
      </w:r>
    </w:p>
    <w:p w14:paraId="5378480D" w14:textId="77777777" w:rsidR="0015131F" w:rsidRDefault="00366D32">
      <w:pPr>
        <w:spacing w:after="0" w:line="316" w:lineRule="auto"/>
        <w:ind w:left="20" w:right="20" w:firstLine="120"/>
        <w:jc w:val="both"/>
        <w:rPr>
          <w:sz w:val="17"/>
        </w:rPr>
      </w:pPr>
      <w:r>
        <w:rPr>
          <w:rFonts w:ascii="Calibri" w:eastAsia="Calibri" w:hAnsi="Calibri" w:hint="eastAsia"/>
          <w:color w:val="000000"/>
          <w:sz w:val="17"/>
        </w:rPr>
        <w:t>그녀가 입사했을 때 햄버거 헬퍼는 10년째 기나긴 슬럼프로 고전하고 있었다. 판매 부진에 절망한 CEO는 2005년의 최우선 목표를햄버거 헬퍼 브랜드의 안정과 성장으로 잡았고, 결국 새로 팀에 합류한 참신한 인물, 즉 스터드진스키가 이런 돌파구를 개척할 책임을맡게 되었다.</w:t>
      </w:r>
    </w:p>
    <w:p w14:paraId="48710652" w14:textId="77777777" w:rsidR="0015131F" w:rsidRDefault="00366D32">
      <w:pPr>
        <w:spacing w:after="0" w:line="316" w:lineRule="auto"/>
        <w:ind w:left="20" w:right="20" w:firstLine="120"/>
        <w:jc w:val="both"/>
        <w:rPr>
          <w:sz w:val="17"/>
        </w:rPr>
      </w:pPr>
      <w:r>
        <w:rPr>
          <w:rFonts w:ascii="Calibri" w:eastAsia="Calibri" w:hAnsi="Calibri" w:hint="eastAsia"/>
          <w:color w:val="000000"/>
          <w:sz w:val="17"/>
        </w:rPr>
        <w:t>처음 이 업무를 시작했을 때 그녀는 데이터와 숫자들로 가득한 초대형 바인더 세 개를 받았다. 그 안에는 브랜드 매출액과 판매량, 광고 전략, 제품 정보, 고객들에 대한 시장조사 결과 등이 빽빽하게 들어차 있었다. 이 엄청난 바인더는 정보를 흡수하도록 돕기는커녕들어올리기조차 힘들었다. 스터드진스키는 그것들을 '죽음의 바인더 라고 불렀다.</w:t>
      </w:r>
    </w:p>
    <w:p w14:paraId="330C4B56" w14:textId="77777777" w:rsidR="0015131F" w:rsidRDefault="00366D32">
      <w:pPr>
        <w:spacing w:after="0" w:line="316" w:lineRule="auto"/>
        <w:ind w:left="20" w:right="20" w:firstLine="120"/>
        <w:jc w:val="both"/>
        <w:rPr>
          <w:sz w:val="17"/>
        </w:rPr>
      </w:pPr>
      <w:r>
        <w:rPr>
          <w:rFonts w:ascii="Calibri" w:eastAsia="Calibri" w:hAnsi="Calibri" w:hint="eastAsia"/>
          <w:color w:val="000000"/>
          <w:sz w:val="17"/>
        </w:rPr>
        <w:t>몇 달 후 그녀는 세상을 뒤흔들지도 모를 대단한 아이디어를 생각해냈다. 마케팅, 광고, R&amp;D 등 모든 분야를 망라한 햄버거 헬퍼 팀이 고객들의 가정을 방문한다는 기발한 아이디어였다. 이 아이디어는 사람들 사이에서 '핑거팁(fingertips)'이라고 불렸다. 왜냐하면 제너럴 밀스의 직원들은 그들이 담당하는 브랜드의 소비자들을 자신'손가락처럼 훤히 꿰고 있어야' 했기 때문이다.</w:t>
      </w:r>
    </w:p>
    <w:p w14:paraId="79B2EA05" w14:textId="77777777" w:rsidR="0015131F" w:rsidRDefault="00366D32">
      <w:pPr>
        <w:spacing w:before="174" w:after="0"/>
        <w:ind w:firstLine="140"/>
        <w:jc w:val="both"/>
        <w:rPr>
          <w:sz w:val="14"/>
        </w:rPr>
      </w:pPr>
      <w:r>
        <w:rPr>
          <w:rFonts w:ascii="Calibri" w:eastAsia="Calibri" w:hAnsi="Calibri" w:hint="eastAsia"/>
          <w:color w:val="000000"/>
          <w:sz w:val="14"/>
        </w:rPr>
        <w:t>얼마 후 햄버거 헬퍼의 주요 고객인 주부들은 낯선 이들이 그들의</w:t>
      </w:r>
    </w:p>
    <w:p w14:paraId="5FC8C277" w14:textId="77777777" w:rsidR="0015131F" w:rsidRDefault="00366D32">
      <w:pPr>
        <w:spacing w:line="1" w:lineRule="exact"/>
      </w:pPr>
      <w:r>
        <w:br w:type="column"/>
      </w:r>
    </w:p>
    <w:p w14:paraId="33D94ACA" w14:textId="77777777" w:rsidR="0015131F" w:rsidRDefault="00366D32">
      <w:pPr>
        <w:spacing w:after="0" w:line="283" w:lineRule="auto"/>
        <w:ind w:left="40" w:right="20" w:hanging="20"/>
        <w:jc w:val="both"/>
        <w:rPr>
          <w:sz w:val="17"/>
        </w:rPr>
      </w:pPr>
      <w:r>
        <w:rPr>
          <w:rFonts w:ascii="Calibri" w:eastAsia="Calibri" w:hAnsi="Calibri" w:hint="eastAsia"/>
          <w:color w:val="000000"/>
          <w:sz w:val="17"/>
        </w:rPr>
        <w:t>집에 찾아가 요리하는 모습을 지켜봐도 괜찮겠느냐는 전화를 받았다. 팀은 약 20~30 가구의 소비자 가정을 방문했다. 스터드진스키는 세 가구를 방문했는데, 그 경험은 그녀에게 커다란 충격을 주었다. "나는 우리 고객들에 대해 모든 데이터를 읽었으며 달달 외울 수도 있었다. 나는 고객들의 분포도와 온갖 통계에 대해서도 모르는것이 없었다. 하지만 그들의 가정으로 걸어들어가 그들의 삶을 조금이나마 경험한다는 것은 완전히 다른 문제였다. 그중에서도 특히 엉덩이에 어린아이를 매단 채 스토브 앞에서 저녁식사를 준비하던 한여성의 모습은 절대로 잊을 수 없을 것이다. 그때까지 우리는 우리제품이 지닌 가장 중요한 특성이 편의성임을 알고 있었지만 그것이'절박하다'는 사실을 직접 목격하는 것은 완전히 다른 일이었다."</w:t>
      </w:r>
    </w:p>
    <w:p w14:paraId="3216EF04" w14:textId="77777777" w:rsidR="0015131F" w:rsidRDefault="00366D32">
      <w:pPr>
        <w:spacing w:after="0" w:line="283" w:lineRule="auto"/>
        <w:ind w:left="20" w:right="20" w:firstLine="120"/>
        <w:jc w:val="both"/>
        <w:rPr>
          <w:sz w:val="17"/>
        </w:rPr>
        <w:sectPr w:rsidR="0015131F">
          <w:headerReference w:type="default" r:id="rId284"/>
          <w:footerReference w:type="default" r:id="rId285"/>
          <w:type w:val="continuous"/>
          <w:pgSz w:w="11900" w:h="9640"/>
          <w:pgMar w:top="720" w:right="720" w:bottom="1200" w:left="720" w:header="360" w:footer="600" w:gutter="0"/>
          <w:cols w:num="2" w:space="720" w:equalWidth="0">
            <w:col w:w="4560" w:space="1360"/>
            <w:col w:w="4540" w:space="0"/>
          </w:cols>
        </w:sectPr>
      </w:pPr>
      <w:r>
        <w:rPr>
          <w:rFonts w:ascii="Calibri" w:eastAsia="Calibri" w:hAnsi="Calibri" w:hint="eastAsia"/>
          <w:color w:val="000000"/>
          <w:sz w:val="17"/>
        </w:rPr>
        <w:t>무엇보다 스터드진스키는 주부와 자녀들이 제품의 예측 가능성을가장 중요하게 평가하고 있다는 사실을 배웠다. 햄버거 헬퍼는 모두열한 가지 모양의 파스타를 출시하고 있었는데. 아이들은 파스타의모양에는 이무런 관심도 없었다. 아이들이 제일 중시하는 것은 '맛의 종류 였으며, 어머니들은 아이들이 싫어하지 않을 '예측 가능한맛을 사고 싶어 했다. 그러나 햄버거 헬퍼는 서른다섯 가지에 달하는 다양한 맛의 제품을 제공했고, 어머니들은 눈이 핑핑 돌아갈 정도로 수많은 제품이 놓인 선반을 바라보며 대체 무엇을 골라야 안심할 수 있을지 언제나 고심하곤 했다. 대부분의 음식 및 음료 회사들이 늘 새로운 맛과 향의 제품들을 끊임없이 시장에 내놓기 위해 발버둥치는 외중에서 스터드진스키는 그런 무조건적인 팽창에 제동을걸었다. "어머니들은 새로 출시된 제품을 사는 것이 위</w:t>
      </w:r>
      <w:r>
        <w:rPr>
          <w:rFonts w:ascii="Calibri" w:eastAsia="Calibri" w:hAnsi="Calibri" w:hint="eastAsia"/>
          <w:color w:val="000000"/>
          <w:sz w:val="17"/>
        </w:rPr>
        <w:t>험한·모험이</w:t>
      </w:r>
    </w:p>
    <w:p w14:paraId="34DC38CE" w14:textId="77777777" w:rsidR="0015131F" w:rsidRDefault="00366D32">
      <w:pPr>
        <w:spacing w:after="0" w:line="192" w:lineRule="auto"/>
        <w:ind w:firstLine="20"/>
        <w:jc w:val="both"/>
        <w:rPr>
          <w:sz w:val="17"/>
        </w:rPr>
      </w:pPr>
      <w:r>
        <w:rPr>
          <w:rFonts w:ascii="Calibri" w:eastAsia="Calibri" w:hAnsi="Calibri" w:hint="eastAsia"/>
          <w:color w:val="000000"/>
          <w:sz w:val="17"/>
        </w:rPr>
        <w:lastRenderedPageBreak/>
        <w:t>라고 생각했다."</w:t>
      </w:r>
    </w:p>
    <w:p w14:paraId="7F7C1431" w14:textId="77777777" w:rsidR="0015131F" w:rsidRDefault="00366D32">
      <w:pPr>
        <w:spacing w:after="0" w:line="328" w:lineRule="auto"/>
        <w:ind w:left="20" w:right="20" w:firstLine="180"/>
        <w:jc w:val="both"/>
        <w:rPr>
          <w:sz w:val="17"/>
        </w:rPr>
      </w:pPr>
      <w:r>
        <w:rPr>
          <w:rFonts w:ascii="Calibri" w:eastAsia="Calibri" w:hAnsi="Calibri" w:hint="eastAsia"/>
          <w:color w:val="000000"/>
          <w:sz w:val="17"/>
        </w:rPr>
        <w:t>어머니와 자녀들로부터 얻은 이런 구체적인 자료를 토대로, 스터드진스키는 공급 체인에서부터 제조, 재정 관리에 이르기까지 조직내 다양한 부서에서 일하는 사람들에게 제품 라인을 보다 단순하고간소화시켜야 한다고 설득했다. 스터드진스키는 이러한 전략을 시행하면 비용절감 효과를 거둘 수 있을 뿐 아니라, 아이들의 입맛에맞는 제품을 고르기가 더욱 쉬워지기 때문에 소비자들의 만족도 또한 증가할 것이라고 주장했다. 2005년 회계연도 말, 햄버거 헬퍼의판매량은 11퍼센트 증가했다.</w:t>
      </w:r>
    </w:p>
    <w:p w14:paraId="561FA871" w14:textId="77777777" w:rsidR="0015131F" w:rsidRDefault="00366D32">
      <w:pPr>
        <w:spacing w:before="61" w:after="0" w:line="328" w:lineRule="auto"/>
        <w:ind w:left="20" w:right="20" w:firstLine="180"/>
        <w:jc w:val="both"/>
        <w:rPr>
          <w:sz w:val="17"/>
        </w:rPr>
      </w:pPr>
      <w:r>
        <w:rPr>
          <w:rFonts w:ascii="Calibri" w:eastAsia="Calibri" w:hAnsi="Calibri" w:hint="eastAsia"/>
          <w:color w:val="000000"/>
          <w:sz w:val="17"/>
        </w:rPr>
        <w:t>스터드진스키는 말한다. "이제 나는 브랜드와 관련해 어떤 결정을내려야 할 때면 언제나 그 어머니를 생각한다. 그들이 내 입장에 있다면 어떻게 할지 상상한다. 그런 사고방식이 얼마나 도움이 되는지모를 것이다."</w:t>
      </w:r>
    </w:p>
    <w:p w14:paraId="178DCEA5" w14:textId="77777777" w:rsidR="0015131F" w:rsidRDefault="0015131F">
      <w:pPr>
        <w:spacing w:after="0"/>
        <w:jc w:val="both"/>
        <w:rPr>
          <w:rFonts w:ascii="SimSun" w:eastAsia="SimSun" w:hAnsi="SimSun"/>
          <w:color w:val="000000"/>
          <w:sz w:val="21"/>
        </w:rPr>
      </w:pPr>
    </w:p>
    <w:p w14:paraId="363D5061" w14:textId="77777777" w:rsidR="0015131F" w:rsidRDefault="00366D32">
      <w:pPr>
        <w:spacing w:after="0" w:line="328" w:lineRule="auto"/>
        <w:ind w:left="20" w:right="20" w:firstLine="180"/>
        <w:jc w:val="both"/>
        <w:rPr>
          <w:sz w:val="17"/>
        </w:rPr>
      </w:pPr>
      <w:r>
        <w:rPr>
          <w:rFonts w:ascii="Calibri" w:eastAsia="Calibri" w:hAnsi="Calibri" w:hint="eastAsia"/>
          <w:color w:val="000000"/>
          <w:sz w:val="17"/>
        </w:rPr>
        <w:t>이런 철학은 심지어 영적 영역에서도 유용하게 적용된다. 새들백교회(Saddleback Church)는 캘리포니아 어빈의 교외에서 처음 시작하여 지금은 약 5만 명의 신도를 거느린 대형 교회로 성장했다. 이교회의 지도자들은 그들이 전도하고자 하는 사람들에 관해 자세하고 뚜렷한 이미지를 가지고 있다. 새들백 교회에서는 그런 이들을'새들백 샘'이라고 부른다. 이 교회의 목사인 릭 워렌이 새들백 샘을.거떻게 묘사하는지 들어보자.</w:t>
      </w:r>
    </w:p>
    <w:p w14:paraId="69417B2B" w14:textId="77777777" w:rsidR="0015131F" w:rsidRDefault="0015131F">
      <w:pPr>
        <w:spacing w:after="0"/>
        <w:jc w:val="both"/>
        <w:rPr>
          <w:rFonts w:ascii="SimSun" w:eastAsia="SimSun" w:hAnsi="SimSun"/>
          <w:color w:val="000000"/>
          <w:sz w:val="21"/>
        </w:rPr>
      </w:pPr>
    </w:p>
    <w:p w14:paraId="101F09F9" w14:textId="77777777" w:rsidR="0015131F" w:rsidRDefault="00366D32">
      <w:pPr>
        <w:spacing w:before="243" w:after="0" w:line="239" w:lineRule="auto"/>
        <w:ind w:firstLine="200"/>
        <w:jc w:val="both"/>
        <w:rPr>
          <w:sz w:val="13"/>
        </w:rPr>
      </w:pPr>
      <w:r>
        <w:rPr>
          <w:rFonts w:ascii="Calibri" w:eastAsia="Calibri" w:hAnsi="Calibri" w:hint="eastAsia"/>
          <w:color w:val="000000"/>
          <w:sz w:val="13"/>
        </w:rPr>
        <w:t>새들백 샘은 이 근방에 거주하는 전형적인 비신도다. 나이는 30대 후반</w:t>
      </w:r>
    </w:p>
    <w:p w14:paraId="11CE57C6" w14:textId="77777777" w:rsidR="0015131F" w:rsidRDefault="00366D32">
      <w:pPr>
        <w:spacing w:line="1" w:lineRule="exact"/>
      </w:pPr>
      <w:r>
        <w:br w:type="column"/>
      </w:r>
    </w:p>
    <w:p w14:paraId="3409F0E4" w14:textId="77777777" w:rsidR="0015131F" w:rsidRDefault="00366D32">
      <w:pPr>
        <w:spacing w:after="0" w:line="278" w:lineRule="auto"/>
        <w:ind w:left="200" w:right="40" w:hanging="20"/>
        <w:jc w:val="both"/>
        <w:rPr>
          <w:sz w:val="17"/>
        </w:rPr>
      </w:pPr>
      <w:r>
        <w:rPr>
          <w:rFonts w:ascii="Calibri" w:eastAsia="Calibri" w:hAnsi="Calibri" w:hint="eastAsia"/>
          <w:color w:val="000000"/>
          <w:sz w:val="17"/>
        </w:rPr>
        <w:t>이나 40대 초반으로, 대학을 졸업했고 어쩌면 석사나 박사 학위를 가지고있을지도 모른다. 그는 새들백 사만다와 결혼했는데 두 사람 사이에는 스티브와 샐리라는 두 자녀가 있다.</w:t>
      </w:r>
    </w:p>
    <w:p w14:paraId="7C6B29E0" w14:textId="77777777" w:rsidR="0015131F" w:rsidRDefault="00366D32">
      <w:pPr>
        <w:spacing w:after="0" w:line="278" w:lineRule="auto"/>
        <w:ind w:left="180" w:right="40" w:firstLine="140"/>
        <w:jc w:val="both"/>
        <w:rPr>
          <w:sz w:val="17"/>
        </w:rPr>
      </w:pPr>
      <w:r>
        <w:rPr>
          <w:rFonts w:ascii="Calibri" w:eastAsia="Calibri" w:hAnsi="Calibri" w:hint="eastAsia"/>
          <w:color w:val="000000"/>
          <w:sz w:val="17"/>
        </w:rPr>
        <w:t>설문에 따르면 샘은 자신이 하는 일을 좋아하고 자신이 사는 지역을 사랑하며 5년 전보다 더 인생을 즐기며 살고 있다고 생각한다. 그는 스스로에게 만족하고 심지어 자신의 삶에 자부심마저 느끼고 있다. 그는 교수나기업의 중간관리자 또는 성공한 사업가일 수도 있다.</w:t>
      </w:r>
    </w:p>
    <w:p w14:paraId="3632686B" w14:textId="77777777" w:rsidR="0015131F" w:rsidRDefault="00366D32">
      <w:pPr>
        <w:spacing w:after="0" w:line="278" w:lineRule="auto"/>
        <w:ind w:left="180" w:right="40" w:firstLine="140"/>
        <w:jc w:val="both"/>
        <w:rPr>
          <w:sz w:val="17"/>
        </w:rPr>
      </w:pPr>
      <w:r>
        <w:rPr>
          <w:rFonts w:ascii="Calibri" w:eastAsia="Calibri" w:hAnsi="Calibri" w:hint="eastAsia"/>
          <w:color w:val="000000"/>
          <w:sz w:val="17"/>
        </w:rPr>
        <w:t>샘의 또 다른 중요한 특성은 그가 이른바 '조직화된 종교라고 부르는것에 회의적이라는 것이다. 그는 "난 예수를 믿지만 교회는 믿지 않아 라고 말한다.</w:t>
      </w:r>
    </w:p>
    <w:p w14:paraId="46DC9608" w14:textId="77777777" w:rsidR="0015131F" w:rsidRDefault="0015131F">
      <w:pPr>
        <w:spacing w:after="0"/>
        <w:jc w:val="both"/>
        <w:rPr>
          <w:rFonts w:ascii="SimSun" w:eastAsia="SimSun" w:hAnsi="SimSun"/>
          <w:color w:val="000000"/>
          <w:sz w:val="21"/>
        </w:rPr>
      </w:pPr>
    </w:p>
    <w:p w14:paraId="17747D7C" w14:textId="77777777" w:rsidR="0015131F" w:rsidRDefault="00366D32">
      <w:pPr>
        <w:spacing w:before="60" w:after="0" w:line="278" w:lineRule="auto"/>
        <w:ind w:left="20" w:right="40" w:firstLine="160"/>
        <w:jc w:val="both"/>
        <w:rPr>
          <w:sz w:val="17"/>
        </w:rPr>
      </w:pPr>
      <w:r>
        <w:rPr>
          <w:rFonts w:ascii="Calibri" w:eastAsia="Calibri" w:hAnsi="Calibri" w:hint="eastAsia"/>
          <w:color w:val="000000"/>
          <w:sz w:val="17"/>
        </w:rPr>
        <w:t>이 외에도 프로파일은 샘과 사만다가 팝 문화를 좋아하며 사회적사건에 관심이 많다는 점을 비롯해 놀랍도록 세세한 수준까지 묘사한다.</w:t>
      </w:r>
    </w:p>
    <w:p w14:paraId="6AFEC9F2" w14:textId="77777777" w:rsidR="0015131F" w:rsidRDefault="00366D32">
      <w:pPr>
        <w:spacing w:after="0" w:line="278" w:lineRule="auto"/>
        <w:ind w:left="20" w:right="40" w:firstLine="160"/>
        <w:jc w:val="both"/>
        <w:rPr>
          <w:sz w:val="17"/>
        </w:rPr>
      </w:pPr>
      <w:r>
        <w:rPr>
          <w:rFonts w:ascii="Calibri" w:eastAsia="Calibri" w:hAnsi="Calibri" w:hint="eastAsia"/>
          <w:color w:val="000000"/>
          <w:sz w:val="17"/>
        </w:rPr>
        <w:t>'새들백 샘'은 교회 지도자들에게 어떤 도움을 주었을까? 샘은 그들이 다른 렌즈를 통해 자신들의 결정을 돌아보도록 해주었다. 누군가가 지역사회 주민들에게 텔레마케팅 캠페인을 벌이자고 제안했다. 얼핏 생각하면 새로운 사람들을 접하고 전도할 좋은 기회처럼들리지만, 새들백 사람들은 자체 조사를 통해 샘이 텔레마케터들을증오한다는 사실을 알고 있다. 따라서 이 아이디어는 폐기되었다.</w:t>
      </w:r>
    </w:p>
    <w:p w14:paraId="4B964931" w14:textId="77777777" w:rsidR="0015131F" w:rsidRDefault="00366D32">
      <w:pPr>
        <w:spacing w:after="0" w:line="278" w:lineRule="auto"/>
        <w:ind w:left="20" w:right="40" w:firstLine="160"/>
        <w:jc w:val="both"/>
        <w:rPr>
          <w:sz w:val="17"/>
        </w:rPr>
        <w:sectPr w:rsidR="0015131F">
          <w:headerReference w:type="default" r:id="rId286"/>
          <w:footerReference w:type="default" r:id="rId287"/>
          <w:type w:val="continuous"/>
          <w:pgSz w:w="11900" w:h="9500"/>
          <w:pgMar w:top="720" w:right="720" w:bottom="1200" w:left="720" w:header="360" w:footer="600" w:gutter="0"/>
          <w:cols w:num="2" w:space="720" w:equalWidth="0">
            <w:col w:w="4540" w:space="1320"/>
            <w:col w:w="4600" w:space="0"/>
          </w:cols>
        </w:sectPr>
      </w:pPr>
      <w:r>
        <w:rPr>
          <w:rFonts w:ascii="Calibri" w:eastAsia="Calibri" w:hAnsi="Calibri" w:hint="eastAsia"/>
          <w:color w:val="000000"/>
          <w:sz w:val="17"/>
        </w:rPr>
        <w:t xml:space="preserve">새들백 샘과 새들백 사만다에 대한 이미지는 교회 지도자들에게만한정된 것이 아니었다. 그러한 사고방식은 새들백 교회의 다른 수백개 하위 조직에까지 전염되었다. </w:t>
      </w:r>
      <w:r>
        <w:rPr>
          <w:rFonts w:ascii="Calibri" w:eastAsia="Calibri" w:hAnsi="Calibri" w:hint="eastAsia"/>
          <w:color w:val="000000"/>
          <w:sz w:val="17"/>
        </w:rPr>
        <w:t>주일학교, 어머니의 날 행사. 남신</w:t>
      </w:r>
    </w:p>
    <w:p w14:paraId="5F82B570" w14:textId="77777777" w:rsidR="0015131F" w:rsidRDefault="00366D32">
      <w:pPr>
        <w:spacing w:after="0" w:line="417" w:lineRule="auto"/>
        <w:ind w:left="60" w:right="6080" w:hanging="20"/>
        <w:jc w:val="both"/>
        <w:rPr>
          <w:sz w:val="16"/>
        </w:rPr>
      </w:pPr>
      <w:r>
        <w:rPr>
          <w:rFonts w:ascii="Calibri" w:eastAsia="Calibri" w:hAnsi="Calibri" w:hint="eastAsia"/>
          <w:color w:val="000000"/>
          <w:sz w:val="16"/>
        </w:rPr>
        <w:lastRenderedPageBreak/>
        <w:t>도 농구경기 등의 다양한 행사들은 교회 상부의 지시 없이 오직 자원봉사지들에 의해 진행된다. 그러면서도 이들은 서로를 보완하고협동하는데, 이는 모든 교회 사람들이 전도 대상에 대해 정확하게알고 있기 때문이다. 워렌은 말한다. "우리 교회에 다니는 사람이라면 누구나 샘이 어떤 사람인지 묘사할 수 있다."</w:t>
      </w:r>
      <w:r>
        <w:rPr>
          <w:noProof/>
        </w:rPr>
        <w:drawing>
          <wp:anchor distT="0" distB="0" distL="114300" distR="114300" simplePos="0" relativeHeight="251688448" behindDoc="0" locked="0" layoutInCell="1" allowOverlap="1" wp14:anchorId="016520C1" wp14:editId="4A47DB75">
            <wp:simplePos x="0" y="0"/>
            <wp:positionH relativeFrom="page">
              <wp:posOffset>4559300</wp:posOffset>
            </wp:positionH>
            <wp:positionV relativeFrom="page">
              <wp:posOffset>2247900</wp:posOffset>
            </wp:positionV>
            <wp:extent cx="2540000" cy="927100"/>
            <wp:effectExtent l="0" t="0" r="2540" b="4445"/>
            <wp:wrapNone/>
            <wp:docPr id="12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2540000" cy="927100"/>
                    </a:xfrm>
                    <a:prstGeom prst="rect">
                      <a:avLst/>
                    </a:prstGeom>
                  </pic:spPr>
                </pic:pic>
              </a:graphicData>
            </a:graphic>
            <wp14:sizeRelH relativeFrom="page">
              <wp14:pctWidth>0</wp14:pctWidth>
            </wp14:sizeRelH>
            <wp14:sizeRelV relativeFrom="page">
              <wp14:pctHeight>0</wp14:pctHeight>
            </wp14:sizeRelV>
          </wp:anchor>
        </w:drawing>
      </w:r>
    </w:p>
    <w:p w14:paraId="34778552" w14:textId="77777777" w:rsidR="0015131F" w:rsidRDefault="00366D32">
      <w:pPr>
        <w:spacing w:after="0" w:line="417" w:lineRule="auto"/>
        <w:ind w:left="40" w:right="6080" w:firstLine="120"/>
        <w:jc w:val="both"/>
        <w:rPr>
          <w:sz w:val="16"/>
        </w:rPr>
      </w:pPr>
      <w:r>
        <w:rPr>
          <w:rFonts w:ascii="Calibri" w:eastAsia="Calibri" w:hAnsi="Calibri" w:hint="eastAsia"/>
          <w:color w:val="000000"/>
          <w:sz w:val="16"/>
        </w:rPr>
        <w:t>교회 신도들의 마음속에 이처럼 생생하고 구체적인 새들백 샘과사만다의 이미지를 심어줌으로써, 새들백 교회는 5만 명이나 되는진짜 샘과 사만다를 얻을 수 있었다.</w:t>
      </w:r>
    </w:p>
    <w:p w14:paraId="68426963" w14:textId="77777777" w:rsidR="0015131F" w:rsidRDefault="0015131F">
      <w:pPr>
        <w:spacing w:after="0"/>
        <w:jc w:val="both"/>
        <w:rPr>
          <w:rFonts w:ascii="SimSun" w:eastAsia="SimSun" w:hAnsi="SimSun"/>
          <w:color w:val="000000"/>
          <w:sz w:val="21"/>
        </w:rPr>
      </w:pPr>
    </w:p>
    <w:p w14:paraId="56D1E98F" w14:textId="77777777" w:rsidR="0015131F" w:rsidRDefault="00366D32">
      <w:pPr>
        <w:spacing w:after="0" w:line="417" w:lineRule="auto"/>
        <w:ind w:left="40" w:right="6080" w:firstLine="120"/>
        <w:jc w:val="both"/>
        <w:rPr>
          <w:sz w:val="16"/>
        </w:rPr>
      </w:pPr>
      <w:r>
        <w:rPr>
          <w:rFonts w:ascii="Calibri" w:eastAsia="Calibri" w:hAnsi="Calibri" w:hint="eastAsia"/>
          <w:color w:val="000000"/>
          <w:sz w:val="16"/>
        </w:rPr>
        <w:t>이 책에서 살펴볼 스티커 메시지의 여섯 가지 원칙 중에서 구체성은 아마도 가장 이해하기 쉬운 특성인 동시에 가장 효과적인 특성일것이다.</w:t>
      </w:r>
    </w:p>
    <w:p w14:paraId="4DF9F0AF" w14:textId="77777777" w:rsidR="0015131F" w:rsidRDefault="00366D32">
      <w:pPr>
        <w:spacing w:before="188" w:after="0" w:line="417" w:lineRule="auto"/>
        <w:ind w:left="40" w:right="500" w:firstLine="120"/>
        <w:jc w:val="both"/>
        <w:rPr>
          <w:sz w:val="16"/>
        </w:rPr>
        <w:sectPr w:rsidR="0015131F">
          <w:headerReference w:type="default" r:id="rId289"/>
          <w:footerReference w:type="default" r:id="rId290"/>
          <w:type w:val="continuous"/>
          <w:pgSz w:w="11900" w:h="9600"/>
          <w:pgMar w:top="720" w:right="720" w:bottom="1200" w:left="720" w:header="360" w:footer="600" w:gutter="0"/>
          <w:cols w:space="720"/>
        </w:sectPr>
      </w:pPr>
      <w:r>
        <w:rPr>
          <w:rFonts w:ascii="Calibri" w:eastAsia="Calibri" w:hAnsi="Calibri" w:hint="eastAsia"/>
          <w:color w:val="000000"/>
          <w:sz w:val="16"/>
        </w:rPr>
        <w:t>단순하게 만들기, 즉 핵심 메시지를 발견하는 것은 꽤 어려운 일에속한다(노력할 만한 가치가 충분한 건 사실이지만, 그게 '쉽다고 우리 자신을속이지는 말자). 예상 외의 방식으로 아이디어를 짜는 일은 상당한 노내 말을 믿게 만들어라력을 요하며 창의성이 필요하다. 하지만 구체적인 언어로 전달하는것은 어렵지도, 그다지 많은 노력이 필요하지도 않다. 단지 우리 앞을 가로막는 장애물이 하나 있다면, 그건 건망증이다. 우리는 저도모르게 추상적인 세계로 발을 옮기고 있다는 사실을 문득 잊어버린다. 우리는 다른 이들이 우리가 아는 것을 모르고 있다는 걸 깜빡 잊어버린다. 우리는 공장에 들러 잘못된 부분을 고쳐달라는 제조기술자의 바람을 눈치채지 못하고 줄곧 설계도에만 매달려 있는 설계기술자와도 같다.</w:t>
      </w:r>
    </w:p>
    <w:p w14:paraId="08934C55" w14:textId="77777777" w:rsidR="0015131F" w:rsidRDefault="0015131F">
      <w:pPr>
        <w:spacing w:after="0"/>
        <w:jc w:val="both"/>
        <w:rPr>
          <w:rFonts w:ascii="SimSun" w:eastAsia="SimSun" w:hAnsi="SimSun"/>
          <w:color w:val="000000"/>
          <w:sz w:val="21"/>
        </w:rPr>
      </w:pPr>
    </w:p>
    <w:p w14:paraId="15E41BCB" w14:textId="77777777" w:rsidR="0015131F" w:rsidRDefault="0015131F">
      <w:pPr>
        <w:spacing w:after="0"/>
        <w:jc w:val="both"/>
        <w:rPr>
          <w:rFonts w:ascii="SimSun" w:eastAsia="SimSun" w:hAnsi="SimSun"/>
          <w:color w:val="000000"/>
          <w:sz w:val="21"/>
        </w:rPr>
      </w:pPr>
    </w:p>
    <w:p w14:paraId="6B0AF616" w14:textId="77777777" w:rsidR="0015131F" w:rsidRDefault="0015131F">
      <w:pPr>
        <w:spacing w:after="0"/>
        <w:jc w:val="both"/>
        <w:rPr>
          <w:rFonts w:ascii="SimSun" w:eastAsia="SimSun" w:hAnsi="SimSun"/>
          <w:color w:val="000000"/>
          <w:sz w:val="21"/>
        </w:rPr>
      </w:pPr>
    </w:p>
    <w:p w14:paraId="1E8FA4CD" w14:textId="77777777" w:rsidR="0015131F" w:rsidRDefault="0015131F">
      <w:pPr>
        <w:spacing w:after="0"/>
        <w:jc w:val="both"/>
        <w:rPr>
          <w:rFonts w:ascii="SimSun" w:eastAsia="SimSun" w:hAnsi="SimSun"/>
          <w:color w:val="000000"/>
          <w:sz w:val="21"/>
        </w:rPr>
      </w:pPr>
    </w:p>
    <w:p w14:paraId="07B21B3A" w14:textId="77777777" w:rsidR="0015131F" w:rsidRDefault="0015131F">
      <w:pPr>
        <w:spacing w:after="0"/>
        <w:jc w:val="both"/>
        <w:rPr>
          <w:rFonts w:ascii="SimSun" w:eastAsia="SimSun" w:hAnsi="SimSun"/>
          <w:color w:val="000000"/>
          <w:sz w:val="21"/>
        </w:rPr>
      </w:pPr>
    </w:p>
    <w:p w14:paraId="56CB2FE0" w14:textId="77777777" w:rsidR="0015131F" w:rsidRDefault="0015131F">
      <w:pPr>
        <w:spacing w:after="0"/>
        <w:jc w:val="both"/>
        <w:rPr>
          <w:rFonts w:ascii="SimSun" w:eastAsia="SimSun" w:hAnsi="SimSun"/>
          <w:color w:val="000000"/>
          <w:sz w:val="21"/>
        </w:rPr>
      </w:pPr>
    </w:p>
    <w:p w14:paraId="4BF879DE" w14:textId="77777777" w:rsidR="0015131F" w:rsidRDefault="0015131F">
      <w:pPr>
        <w:spacing w:after="0"/>
        <w:jc w:val="both"/>
        <w:rPr>
          <w:rFonts w:ascii="SimSun" w:eastAsia="SimSun" w:hAnsi="SimSun"/>
          <w:color w:val="000000"/>
          <w:sz w:val="21"/>
        </w:rPr>
      </w:pPr>
    </w:p>
    <w:p w14:paraId="16681D28" w14:textId="77777777" w:rsidR="0015131F" w:rsidRDefault="0015131F">
      <w:pPr>
        <w:spacing w:after="0"/>
        <w:jc w:val="both"/>
        <w:rPr>
          <w:rFonts w:ascii="SimSun" w:eastAsia="SimSun" w:hAnsi="SimSun"/>
          <w:color w:val="000000"/>
          <w:sz w:val="21"/>
        </w:rPr>
      </w:pPr>
    </w:p>
    <w:p w14:paraId="33334366" w14:textId="77777777" w:rsidR="0015131F" w:rsidRDefault="0015131F">
      <w:pPr>
        <w:spacing w:after="0"/>
        <w:jc w:val="both"/>
        <w:rPr>
          <w:rFonts w:ascii="SimSun" w:eastAsia="SimSun" w:hAnsi="SimSun"/>
          <w:color w:val="000000"/>
          <w:sz w:val="21"/>
        </w:rPr>
      </w:pPr>
    </w:p>
    <w:p w14:paraId="50AD7EEA" w14:textId="77777777" w:rsidR="0015131F" w:rsidRDefault="00366D32">
      <w:pPr>
        <w:spacing w:after="0" w:line="239" w:lineRule="auto"/>
        <w:ind w:firstLine="20"/>
        <w:jc w:val="both"/>
        <w:rPr>
          <w:sz w:val="12"/>
        </w:rPr>
      </w:pPr>
      <w:r>
        <w:rPr>
          <w:rFonts w:ascii="Calibri" w:eastAsia="Calibri" w:hAnsi="Calibri" w:hint="eastAsia"/>
          <w:color w:val="000000"/>
          <w:sz w:val="12"/>
        </w:rPr>
        <w:t>당</w:t>
      </w:r>
      <w:r>
        <w:rPr>
          <w:rFonts w:ascii="Calibri" w:eastAsia="Calibri" w:hAnsi="Calibri" w:hint="eastAsia"/>
          <w:color w:val="000000"/>
          <w:sz w:val="12"/>
          <w:u w:val="single"/>
        </w:rPr>
        <w:t>신이 스티븐 호킹이나 마이클 조던 또는 다른 유명인사</w:t>
      </w:r>
      <w:r>
        <w:rPr>
          <w:rFonts w:ascii="Calibri" w:eastAsia="Calibri" w:hAnsi="Calibri" w:hint="eastAsia"/>
          <w:color w:val="000000"/>
          <w:sz w:val="12"/>
        </w:rPr>
        <w:t>나</w:t>
      </w:r>
    </w:p>
    <w:p w14:paraId="2AEAAF33" w14:textId="77777777" w:rsidR="0015131F" w:rsidRDefault="0015131F">
      <w:pPr>
        <w:spacing w:after="0"/>
        <w:jc w:val="both"/>
        <w:rPr>
          <w:rFonts w:ascii="SimSun" w:eastAsia="SimSun" w:hAnsi="SimSun"/>
          <w:color w:val="000000"/>
          <w:sz w:val="21"/>
        </w:rPr>
      </w:pPr>
    </w:p>
    <w:p w14:paraId="0850095A" w14:textId="77777777" w:rsidR="0015131F" w:rsidRDefault="00366D32">
      <w:pPr>
        <w:spacing w:after="0" w:line="201" w:lineRule="auto"/>
        <w:ind w:firstLine="20"/>
        <w:jc w:val="both"/>
        <w:rPr>
          <w:sz w:val="17"/>
        </w:rPr>
      </w:pPr>
      <w:r>
        <w:rPr>
          <w:rFonts w:ascii="Calibri" w:eastAsia="Calibri" w:hAnsi="Calibri" w:hint="eastAsia"/>
          <w:color w:val="000000"/>
          <w:sz w:val="17"/>
          <w:u w:val="single"/>
        </w:rPr>
        <w:t>저명한 전문가의 도움을 받을 수 없다면</w:t>
      </w:r>
      <w:r>
        <w:rPr>
          <w:rFonts w:ascii="Calibri" w:eastAsia="Calibri" w:hAnsi="Calibri" w:hint="eastAsia"/>
          <w:color w:val="000000"/>
          <w:sz w:val="17"/>
        </w:rPr>
        <w:t>,</w:t>
      </w:r>
    </w:p>
    <w:p w14:paraId="018382AA" w14:textId="77777777" w:rsidR="0015131F" w:rsidRDefault="00366D32">
      <w:pPr>
        <w:spacing w:before="202" w:after="0" w:line="239" w:lineRule="auto"/>
        <w:ind w:firstLine="20"/>
        <w:jc w:val="both"/>
        <w:rPr>
          <w:sz w:val="17"/>
        </w:rPr>
      </w:pPr>
      <w:r>
        <w:rPr>
          <w:rFonts w:ascii="Calibri" w:eastAsia="Calibri" w:hAnsi="Calibri" w:hint="eastAsia"/>
          <w:color w:val="000000"/>
          <w:sz w:val="17"/>
        </w:rPr>
        <w:t>대체 누구의 힘을 빌려야 할까?</w:t>
      </w:r>
    </w:p>
    <w:p w14:paraId="2D385361" w14:textId="77777777" w:rsidR="0015131F" w:rsidRDefault="0015131F">
      <w:pPr>
        <w:spacing w:after="0"/>
        <w:jc w:val="both"/>
        <w:rPr>
          <w:rFonts w:ascii="SimSun" w:eastAsia="SimSun" w:hAnsi="SimSun"/>
          <w:color w:val="000000"/>
          <w:sz w:val="21"/>
        </w:rPr>
      </w:pPr>
    </w:p>
    <w:p w14:paraId="64E37CBD" w14:textId="77777777" w:rsidR="0015131F" w:rsidRDefault="00366D32">
      <w:pPr>
        <w:spacing w:after="0" w:line="192" w:lineRule="auto"/>
        <w:ind w:firstLine="20"/>
        <w:jc w:val="both"/>
        <w:rPr>
          <w:sz w:val="17"/>
        </w:rPr>
      </w:pPr>
      <w:r>
        <w:rPr>
          <w:rFonts w:ascii="Calibri" w:eastAsia="Calibri" w:hAnsi="Calibri" w:hint="eastAsia"/>
          <w:color w:val="000000"/>
          <w:sz w:val="17"/>
        </w:rPr>
        <w:t>당신이 노벨상 수상자가 아니더라도,</w:t>
      </w:r>
    </w:p>
    <w:p w14:paraId="06355576" w14:textId="77777777" w:rsidR="0015131F" w:rsidRDefault="0015131F">
      <w:pPr>
        <w:spacing w:after="0"/>
        <w:jc w:val="both"/>
        <w:rPr>
          <w:rFonts w:ascii="SimSun" w:eastAsia="SimSun" w:hAnsi="SimSun"/>
          <w:color w:val="000000"/>
          <w:sz w:val="21"/>
        </w:rPr>
      </w:pPr>
    </w:p>
    <w:p w14:paraId="471C5626" w14:textId="77777777" w:rsidR="0015131F" w:rsidRDefault="00366D32">
      <w:pPr>
        <w:spacing w:after="0" w:line="192" w:lineRule="auto"/>
        <w:ind w:firstLine="20"/>
        <w:jc w:val="both"/>
        <w:rPr>
          <w:sz w:val="17"/>
        </w:rPr>
      </w:pPr>
      <w:r>
        <w:rPr>
          <w:rFonts w:ascii="Calibri" w:eastAsia="Calibri" w:hAnsi="Calibri" w:hint="eastAsia"/>
          <w:color w:val="000000"/>
          <w:sz w:val="17"/>
        </w:rPr>
        <w:t>오프라의 추천을 받지 않았더라도</w:t>
      </w:r>
    </w:p>
    <w:p w14:paraId="2521D82F" w14:textId="77777777" w:rsidR="0015131F" w:rsidRDefault="0015131F">
      <w:pPr>
        <w:spacing w:after="0"/>
        <w:jc w:val="both"/>
        <w:rPr>
          <w:rFonts w:ascii="SimSun" w:eastAsia="SimSun" w:hAnsi="SimSun"/>
          <w:color w:val="000000"/>
          <w:sz w:val="21"/>
        </w:rPr>
      </w:pPr>
    </w:p>
    <w:p w14:paraId="1E6F3787" w14:textId="77777777" w:rsidR="0015131F" w:rsidRDefault="00366D32">
      <w:pPr>
        <w:spacing w:after="0" w:line="206" w:lineRule="auto"/>
        <w:ind w:firstLine="20"/>
        <w:jc w:val="both"/>
        <w:rPr>
          <w:sz w:val="17"/>
        </w:rPr>
      </w:pPr>
      <w:r>
        <w:rPr>
          <w:rFonts w:ascii="Calibri" w:eastAsia="Calibri" w:hAnsi="Calibri" w:hint="eastAsia"/>
          <w:b/>
          <w:color w:val="000000"/>
          <w:sz w:val="17"/>
        </w:rPr>
        <w:t>당신의 이야기에 권</w:t>
      </w:r>
      <w:r>
        <w:rPr>
          <w:rFonts w:ascii="Calibri" w:eastAsia="Calibri" w:hAnsi="Calibri" w:hint="eastAsia"/>
          <w:b/>
          <w:color w:val="000000"/>
          <w:sz w:val="17"/>
          <w:u w:val="single"/>
        </w:rPr>
        <w:t>위를 부여할 수 있다</w:t>
      </w:r>
      <w:r>
        <w:rPr>
          <w:rFonts w:ascii="Calibri" w:eastAsia="Calibri" w:hAnsi="Calibri" w:hint="eastAsia"/>
          <w:b/>
          <w:color w:val="000000"/>
          <w:sz w:val="17"/>
        </w:rPr>
        <w:t>.</w:t>
      </w:r>
    </w:p>
    <w:p w14:paraId="2BB1EF37" w14:textId="77777777" w:rsidR="0015131F" w:rsidRDefault="00366D32">
      <w:pPr>
        <w:spacing w:line="1" w:lineRule="exact"/>
      </w:pPr>
      <w:r>
        <w:br w:type="column"/>
      </w:r>
    </w:p>
    <w:p w14:paraId="6432DB28" w14:textId="77777777" w:rsidR="0015131F" w:rsidRDefault="00366D32">
      <w:pPr>
        <w:spacing w:after="0" w:line="309" w:lineRule="auto"/>
        <w:ind w:left="60" w:right="20" w:hanging="40"/>
        <w:jc w:val="both"/>
        <w:rPr>
          <w:sz w:val="17"/>
        </w:rPr>
      </w:pPr>
      <w:r>
        <w:rPr>
          <w:rFonts w:ascii="Calibri" w:eastAsia="Calibri" w:hAnsi="Calibri" w:hint="eastAsia"/>
          <w:color w:val="000000"/>
          <w:sz w:val="17"/>
        </w:rPr>
        <w:t>지구상에 살고 있는 사람들 열 명 중 한 명은 살면서 궤양을 앓는다.그중에서도 가장 흔한 십이지장궤양은 목숨에 영향을 미치지는 않지만 데굴데굴 구를 정도로 고통스럽다. 궤양의 원인은 오랫동안 수수께끼에 싸여 있었다.</w:t>
      </w:r>
    </w:p>
    <w:p w14:paraId="0E0E86FE"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흔히 알려진 바에 따르면, 위궤양은 위산과다로 인해 위벽이 손상되어 발생하는 병으로, 위산과다의 원인은 대개 스트레스나 지극적인 음식, 지나친 약물 섭취 등이다. 이러한 궤양을 완치할 방법이 없었기 때문에 치료는 주로 고통을 완화하는 데 초점이 맞춰졌다.</w:t>
      </w:r>
    </w:p>
    <w:p w14:paraId="5E5D829B" w14:textId="77777777" w:rsidR="0015131F" w:rsidRDefault="00366D32">
      <w:pPr>
        <w:spacing w:before="27" w:after="0" w:line="309" w:lineRule="auto"/>
        <w:ind w:left="20" w:right="20" w:firstLine="140"/>
        <w:jc w:val="both"/>
        <w:rPr>
          <w:sz w:val="17"/>
        </w:rPr>
      </w:pPr>
      <w:r>
        <w:rPr>
          <w:rFonts w:ascii="Calibri" w:eastAsia="Calibri" w:hAnsi="Calibri" w:hint="eastAsia"/>
          <w:color w:val="000000"/>
          <w:sz w:val="17"/>
        </w:rPr>
        <w:t>1980년대 초반, 오스트레일리아 퍼스 출신의 두 의학자가 놀라운발견을 했다.</w:t>
      </w:r>
    </w:p>
    <w:p w14:paraId="44686753" w14:textId="77777777" w:rsidR="0015131F" w:rsidRDefault="00366D32">
      <w:pPr>
        <w:spacing w:before="99" w:after="0" w:line="239" w:lineRule="auto"/>
        <w:ind w:firstLine="160"/>
        <w:jc w:val="both"/>
        <w:rPr>
          <w:sz w:val="17"/>
        </w:rPr>
      </w:pPr>
      <w:r>
        <w:rPr>
          <w:rFonts w:ascii="Calibri" w:eastAsia="Calibri" w:hAnsi="Calibri" w:hint="eastAsia"/>
          <w:color w:val="000000"/>
          <w:sz w:val="17"/>
        </w:rPr>
        <w:t>"궤양의 원흡은 바로 박테리아다!"</w:t>
      </w:r>
    </w:p>
    <w:p w14:paraId="7450AE05" w14:textId="77777777" w:rsidR="0015131F" w:rsidRDefault="00366D32">
      <w:pPr>
        <w:spacing w:after="0" w:line="309" w:lineRule="auto"/>
        <w:ind w:left="20" w:right="20" w:firstLine="140"/>
        <w:jc w:val="both"/>
        <w:rPr>
          <w:sz w:val="17"/>
        </w:rPr>
      </w:pPr>
      <w:r>
        <w:rPr>
          <w:rFonts w:ascii="Calibri" w:eastAsia="Calibri" w:hAnsi="Calibri" w:hint="eastAsia"/>
          <w:color w:val="000000"/>
          <w:sz w:val="17"/>
        </w:rPr>
        <w:t>배리 마셜과 로빈 워런이 발표한 위궤양의 범인은 작은 나선형의박테리아였다(후에 이 박테리아는 헬리코박터 파일로리 또는 H.파일로리라는 이름을 얻게 된다). 이 의학적 발견은 엄청난 의미를 지니고 있었다.만일 궤양이 박테리아로 인해 발생한다면 100퍼센트 치유가 가능하기 때문이다. 아니, 심지어 간단한 항생제 치료만으로 며칠 안에 완쾌될 수도 있다.</w:t>
      </w:r>
    </w:p>
    <w:p w14:paraId="5630F1F9" w14:textId="77777777" w:rsidR="0015131F" w:rsidRDefault="00366D32">
      <w:pPr>
        <w:spacing w:after="0" w:line="309" w:lineRule="auto"/>
        <w:ind w:left="20" w:right="20" w:firstLine="140"/>
        <w:jc w:val="both"/>
        <w:rPr>
          <w:sz w:val="17"/>
        </w:rPr>
        <w:sectPr w:rsidR="0015131F">
          <w:headerReference w:type="default" r:id="rId291"/>
          <w:footerReference w:type="default" r:id="rId292"/>
          <w:type w:val="continuous"/>
          <w:pgSz w:w="11900" w:h="9720"/>
          <w:pgMar w:top="1440" w:right="1200" w:bottom="1200" w:left="1200" w:header="720" w:footer="600" w:gutter="0"/>
          <w:cols w:num="2" w:space="720" w:equalWidth="0">
            <w:col w:w="3500" w:space="1360"/>
            <w:col w:w="4640" w:space="0"/>
          </w:cols>
        </w:sectPr>
      </w:pPr>
      <w:r>
        <w:rPr>
          <w:rFonts w:ascii="Calibri" w:eastAsia="Calibri" w:hAnsi="Calibri" w:hint="eastAsia"/>
          <w:color w:val="000000"/>
          <w:sz w:val="17"/>
        </w:rPr>
        <w:t>그러나 의학계는 이러한 발견에 박수갈채를 보내지도. 환호성을지르며 환영하지도 않았다. 인류 전체의 건강에 엄청난 공을 세운마셜과 워런을 위해 축하 파티를 열지도 않았다. 이유는 간단했다.아무도 그들의 말을 믿지 않았던 것이다.</w:t>
      </w:r>
    </w:p>
    <w:p w14:paraId="2EBFB68C" w14:textId="77777777" w:rsidR="0015131F" w:rsidRDefault="00366D32">
      <w:pPr>
        <w:spacing w:after="0" w:line="311" w:lineRule="auto"/>
        <w:ind w:left="20" w:right="20" w:firstLine="120"/>
        <w:jc w:val="both"/>
        <w:rPr>
          <w:sz w:val="17"/>
        </w:rPr>
      </w:pPr>
      <w:r>
        <w:rPr>
          <w:rFonts w:ascii="Calibri" w:eastAsia="Calibri" w:hAnsi="Calibri" w:hint="eastAsia"/>
          <w:color w:val="000000"/>
          <w:sz w:val="17"/>
        </w:rPr>
        <w:lastRenderedPageBreak/>
        <w:t>박테리아 스토리는 몇 가지 결점을 지니고 있었다. 첫 번째 문제는바로 상식이었다. 위산은 강력한 물질이다. 두꺼운 스테이크를 녹여버릴 뿐 아니라, 손톱도(이건 조금 의심스럽지만) 부식시킬 수 있다. 그런데 그 속에 박테리아가 서식하고 있다니, 이무리 봐도 터무니없는주장처럼 보였다. 사하라 사막 한가운데에 이글루가 서 있다고 주장하는 꼴이 아닌가.</w:t>
      </w:r>
    </w:p>
    <w:p w14:paraId="0BCAF194" w14:textId="77777777" w:rsidR="0015131F" w:rsidRDefault="00366D32">
      <w:pPr>
        <w:spacing w:after="0" w:line="311" w:lineRule="auto"/>
        <w:ind w:left="20" w:right="20" w:firstLine="120"/>
        <w:jc w:val="both"/>
        <w:rPr>
          <w:sz w:val="17"/>
        </w:rPr>
      </w:pPr>
      <w:r>
        <w:rPr>
          <w:rFonts w:ascii="Calibri" w:eastAsia="Calibri" w:hAnsi="Calibri" w:hint="eastAsia"/>
          <w:color w:val="000000"/>
          <w:sz w:val="17"/>
        </w:rPr>
        <w:t>두 번째 문제는 이 이론을 주창한 사람들이었다. 이 놀라운 발견 내용을 발표할 당시 로빈 워런은 퍼스에 위치한 한 병원의 병리학자였으며 배리 마셜은 아직 자격증도 따지 못한 30세의 인턴에 불과했다.그런 위대한 발견은 원래 대학 연구소나 교수 또는 적어도 세계적수준의 의료센터에서 하는 게 아닌가. 그런데 한낱 인턴이 전 세계인구의 10퍼센트에 영향을 미치는 질병의 치료법을 발견했다고? 말도 안 되는 소리였다.</w:t>
      </w:r>
    </w:p>
    <w:p w14:paraId="03A270A5" w14:textId="77777777" w:rsidR="0015131F" w:rsidRDefault="00366D32">
      <w:pPr>
        <w:spacing w:after="0" w:line="311" w:lineRule="auto"/>
        <w:ind w:left="20" w:right="20" w:firstLine="120"/>
        <w:jc w:val="both"/>
        <w:rPr>
          <w:sz w:val="17"/>
        </w:rPr>
      </w:pPr>
      <w:r>
        <w:rPr>
          <w:rFonts w:ascii="Calibri" w:eastAsia="Calibri" w:hAnsi="Calibri" w:hint="eastAsia"/>
          <w:color w:val="000000"/>
          <w:sz w:val="17"/>
        </w:rPr>
        <w:t>그리고 마지막 문제는 바로 그들의 출신 지역이었다. 퍼스 출신 의학자란 미시시피 출신 물리학자나 마찬가지였다. 물론 과학은 그저과학이다. 하지만 인간 본성이 지닌 속물근성 때문에 우리는 특정분야의 뛰어난 사람들은 특정 지역 출신이라고 여기는 경향이 있다.</w:t>
      </w:r>
    </w:p>
    <w:p w14:paraId="09C80E0F" w14:textId="77777777" w:rsidR="0015131F" w:rsidRDefault="00366D32">
      <w:pPr>
        <w:spacing w:after="0" w:line="311" w:lineRule="auto"/>
        <w:ind w:left="20" w:right="20" w:firstLine="120"/>
        <w:jc w:val="both"/>
        <w:rPr>
          <w:sz w:val="17"/>
        </w:rPr>
      </w:pPr>
      <w:r>
        <w:rPr>
          <w:rFonts w:ascii="Calibri" w:eastAsia="Calibri" w:hAnsi="Calibri" w:hint="eastAsia"/>
          <w:color w:val="000000"/>
          <w:sz w:val="17"/>
        </w:rPr>
        <w:t>심지어 의학 잡지들마저 마셜과 워런의 연구논문을 받아들여주지않았다. 마셜이 의학 컨퍼런스에서 두 사람의 발견 내용을 발표했을때 그가 얻은 반응이라고는 나지막하게 킬킬거리는 비웃음 소리뿐었다. 그의 발표를 들은 한 연구지는 “그는 전혀 과학자 같지 않았다고 말했다.</w:t>
      </w:r>
    </w:p>
    <w:p w14:paraId="5AD01E0E" w14:textId="77777777" w:rsidR="0015131F" w:rsidRDefault="00366D32">
      <w:pPr>
        <w:spacing w:before="158" w:after="0"/>
        <w:ind w:firstLine="140"/>
        <w:jc w:val="both"/>
        <w:rPr>
          <w:sz w:val="14"/>
        </w:rPr>
      </w:pPr>
      <w:r>
        <w:rPr>
          <w:rFonts w:ascii="Calibri" w:eastAsia="Calibri" w:hAnsi="Calibri" w:hint="eastAsia"/>
          <w:color w:val="000000"/>
          <w:sz w:val="14"/>
        </w:rPr>
        <w:t>의학계가 이런 회의주의로 일관한 데에는 그만 한 이유가 있었다.</w:t>
      </w:r>
    </w:p>
    <w:p w14:paraId="7D1DD94C" w14:textId="77777777" w:rsidR="0015131F" w:rsidRDefault="00366D32">
      <w:pPr>
        <w:spacing w:line="1" w:lineRule="exact"/>
      </w:pPr>
      <w:r>
        <w:br w:type="column"/>
      </w:r>
    </w:p>
    <w:p w14:paraId="7D262D1F" w14:textId="77777777" w:rsidR="0015131F" w:rsidRDefault="00366D32">
      <w:pPr>
        <w:spacing w:after="0" w:line="299" w:lineRule="auto"/>
        <w:ind w:left="60" w:right="20" w:hanging="40"/>
        <w:jc w:val="both"/>
        <w:rPr>
          <w:sz w:val="17"/>
        </w:rPr>
      </w:pPr>
      <w:r>
        <w:rPr>
          <w:rFonts w:ascii="Calibri" w:eastAsia="Calibri" w:hAnsi="Calibri" w:hint="eastAsia"/>
          <w:color w:val="000000"/>
          <w:sz w:val="17"/>
        </w:rPr>
        <w:t>마셜과 워런이 내세운 증거는 모두 인과관계가 아니라 상호관계에기반을 두고 있었다. 실질적으로 거의 모든 궤양 환자들이 H. 과일로리를 가지고 있는 듯 보였다. 하지만 불행히도 헬리코박터를 보유한 모든 사람들이 궤양을 앓고 있는 것은 아니었다. 그렇다고 박테리아와 궤양 사이의 인과관계를 확인하기 위해 불쌍한 사람들에게박테리아를 투여할 수도 없었다.</w:t>
      </w:r>
    </w:p>
    <w:p w14:paraId="3C9DE97C" w14:textId="77777777" w:rsidR="0015131F" w:rsidRDefault="00366D32">
      <w:pPr>
        <w:spacing w:after="0" w:line="299" w:lineRule="auto"/>
        <w:ind w:left="20" w:right="20" w:firstLine="160"/>
        <w:jc w:val="both"/>
        <w:rPr>
          <w:sz w:val="17"/>
        </w:rPr>
      </w:pPr>
      <w:r>
        <w:rPr>
          <w:rFonts w:ascii="Calibri" w:eastAsia="Calibri" w:hAnsi="Calibri" w:hint="eastAsia"/>
          <w:color w:val="000000"/>
          <w:sz w:val="17"/>
        </w:rPr>
        <w:t>1984년 마셜이 연구할 수 있는 환자가 바닥났다. 어느 날 그는 아침식사를 거르고 동료들에게 연구실로 와달라고 부탁했다. 경악한동료 의사들의 시선을 느끼며, 그는 수억 개의 H. 파일로리가 담긴비커를 단숨에 들이켰다. 그리고 말했다. "늪지 맛이 나는군."</w:t>
      </w:r>
    </w:p>
    <w:p w14:paraId="11131131" w14:textId="77777777" w:rsidR="0015131F" w:rsidRDefault="00366D32">
      <w:pPr>
        <w:spacing w:after="0" w:line="299" w:lineRule="auto"/>
        <w:ind w:left="20" w:right="20" w:firstLine="160"/>
        <w:jc w:val="both"/>
        <w:rPr>
          <w:sz w:val="17"/>
        </w:rPr>
      </w:pPr>
      <w:r>
        <w:rPr>
          <w:rFonts w:ascii="Calibri" w:eastAsia="Calibri" w:hAnsi="Calibri" w:hint="eastAsia"/>
          <w:color w:val="000000"/>
          <w:sz w:val="17"/>
        </w:rPr>
        <w:t>며칠 후 마셜은 전형적인 위염 증상인 고통과 욕지기. 구역질 증상을 느끼기 시작했다. 위궤양의 초기 단계에 들어선 것이다. 동료들은 내시경을 통해 전에는 건강하고 예쁜 분홍색을 띠었던 그의 위가붉게 충혈되어 있음을 확인했다. 마셜은 항생제와 비스무트(제산제인펩토비스몰(Pepto-Bismol)의 주요 성분)를 복용하여 자신을 치료했다. 위궤양은 마치 마법처럼 깨끗이 사라졌다.</w:t>
      </w:r>
    </w:p>
    <w:p w14:paraId="238741CB" w14:textId="77777777" w:rsidR="0015131F" w:rsidRDefault="00366D32">
      <w:pPr>
        <w:spacing w:after="0" w:line="299" w:lineRule="auto"/>
        <w:ind w:left="20" w:right="20" w:firstLine="160"/>
        <w:jc w:val="both"/>
        <w:rPr>
          <w:sz w:val="17"/>
        </w:rPr>
        <w:sectPr w:rsidR="0015131F">
          <w:headerReference w:type="default" r:id="rId293"/>
          <w:footerReference w:type="default" r:id="rId294"/>
          <w:type w:val="continuous"/>
          <w:pgSz w:w="11900" w:h="9580"/>
          <w:pgMar w:top="720" w:right="720" w:bottom="1200" w:left="720" w:header="360" w:footer="600" w:gutter="0"/>
          <w:cols w:num="2" w:space="720" w:equalWidth="0">
            <w:col w:w="4560" w:space="1320"/>
            <w:col w:w="4580" w:space="0"/>
          </w:cols>
        </w:sectPr>
      </w:pPr>
      <w:r>
        <w:rPr>
          <w:rFonts w:ascii="Calibri" w:eastAsia="Calibri" w:hAnsi="Calibri" w:hint="eastAsia"/>
          <w:color w:val="000000"/>
          <w:sz w:val="17"/>
        </w:rPr>
        <w:t>이러한 인상적인 증명 절차에도 불구하고 전투는 끝나지 않았다.다른 과학자들은 마셜의 증명에 대해 어설픈 반박을 늘어놓았다. 마셜은 진짜 위궤양 단계에 접어들기 전에 증상을 치료했다. 진짜 궤양이 아니라 그저 궤양의 증상만을 유도한 것인지도 모른다 등등.하지만 자신의 몸을 실험 대상으로 삼은 마셜의 증명 행위는 박테리아 이론 지지자들에게 제2의 물결을 제공했고 후속 연구가 진</w:t>
      </w:r>
      <w:r>
        <w:rPr>
          <w:rFonts w:ascii="Calibri" w:eastAsia="Calibri" w:hAnsi="Calibri" w:hint="eastAsia"/>
          <w:color w:val="000000"/>
          <w:sz w:val="17"/>
        </w:rPr>
        <w:t>행되면서 더 많은 증거들이 속속 드러나기 시작했다.</w:t>
      </w:r>
    </w:p>
    <w:p w14:paraId="16F3DD0B" w14:textId="77777777" w:rsidR="0015131F" w:rsidRDefault="0015131F">
      <w:pPr>
        <w:spacing w:after="0"/>
        <w:jc w:val="both"/>
        <w:rPr>
          <w:rFonts w:ascii="SimSun" w:eastAsia="SimSun" w:hAnsi="SimSun"/>
          <w:color w:val="000000"/>
          <w:sz w:val="21"/>
        </w:rPr>
      </w:pPr>
    </w:p>
    <w:p w14:paraId="2473AFBC" w14:textId="77777777" w:rsidR="0015131F" w:rsidRDefault="0015131F">
      <w:pPr>
        <w:spacing w:after="0"/>
        <w:jc w:val="both"/>
        <w:rPr>
          <w:rFonts w:ascii="SimSun" w:eastAsia="SimSun" w:hAnsi="SimSun"/>
          <w:color w:val="000000"/>
          <w:sz w:val="21"/>
        </w:rPr>
      </w:pPr>
    </w:p>
    <w:p w14:paraId="052996BE" w14:textId="77777777" w:rsidR="0015131F" w:rsidRDefault="00366D32">
      <w:pPr>
        <w:spacing w:after="0" w:line="319" w:lineRule="auto"/>
        <w:ind w:left="40" w:right="20" w:hanging="20"/>
        <w:jc w:val="both"/>
        <w:rPr>
          <w:sz w:val="16"/>
        </w:rPr>
      </w:pPr>
      <w:r>
        <w:rPr>
          <w:rFonts w:ascii="Calibri" w:eastAsia="Calibri" w:hAnsi="Calibri" w:hint="eastAsia"/>
          <w:color w:val="000000"/>
          <w:sz w:val="16"/>
        </w:rPr>
        <w:t>그후로 10년이 지난 1994년, 마침내 미국 국립보건원이 위궤양 치료에 항생제가 효과적이리는 메시지에 대해 지지를 선언했다. 마셜과 워런의 연구는 현대 의학에서 중요하게 다루는 주제, 즉 박테리아와 바이러스가 우리가 생각하는 것보다 훨씬 많은 질병의 원인이라는 이론에 엄청난 기여를 했다.</w:t>
      </w:r>
    </w:p>
    <w:p w14:paraId="2788A987" w14:textId="77777777" w:rsidR="0015131F" w:rsidRDefault="00366D32">
      <w:pPr>
        <w:spacing w:after="0" w:line="319" w:lineRule="auto"/>
        <w:ind w:left="20" w:right="20" w:firstLine="120"/>
        <w:jc w:val="both"/>
        <w:rPr>
          <w:sz w:val="16"/>
        </w:rPr>
      </w:pPr>
      <w:r>
        <w:rPr>
          <w:rFonts w:ascii="Calibri" w:eastAsia="Calibri" w:hAnsi="Calibri" w:hint="eastAsia"/>
          <w:color w:val="000000"/>
          <w:sz w:val="16"/>
        </w:rPr>
        <w:t>오늘날 의사들은 인유두종 바이러스(HPV)가 자궁경부암을 일으킨다는 사실을 안다. 특정 종류의 심장질환은 거대세포 바이러스와 연관되어 있는데, 이는 인류의 3분의 2가 감염되어 있는 매우 흔한 바이러스다.</w:t>
      </w:r>
    </w:p>
    <w:p w14:paraId="40DC63DA" w14:textId="77777777" w:rsidR="0015131F" w:rsidRDefault="00366D32">
      <w:pPr>
        <w:spacing w:before="63" w:after="0" w:line="319" w:lineRule="auto"/>
        <w:ind w:left="20" w:right="20" w:firstLine="120"/>
        <w:jc w:val="both"/>
        <w:rPr>
          <w:sz w:val="16"/>
        </w:rPr>
      </w:pPr>
      <w:r>
        <w:rPr>
          <w:rFonts w:ascii="Calibri" w:eastAsia="Calibri" w:hAnsi="Calibri" w:hint="eastAsia"/>
          <w:color w:val="000000"/>
          <w:sz w:val="16"/>
        </w:rPr>
        <w:t>2005년 가을, 마셜과 워런은 그들의 업적에 대한 공로를 인정받아노벨 의학상을 수상했다. 둘은 전 세계의 인식을 바꿀 만한 놀라운통찰력을 지니고 있었지만, 그럼에도 마셜은 사람들의 믿음을 얻기위해 스스로를 실험 대상으로 삼아야만 했다. 도대체 그 이유는 무엇일까?</w:t>
      </w:r>
    </w:p>
    <w:p w14:paraId="61EF8ACB" w14:textId="77777777" w:rsidR="0015131F" w:rsidRDefault="00366D32">
      <w:pPr>
        <w:spacing w:after="0" w:line="319" w:lineRule="auto"/>
        <w:ind w:left="20" w:right="20" w:firstLine="120"/>
        <w:jc w:val="both"/>
        <w:rPr>
          <w:sz w:val="16"/>
        </w:rPr>
      </w:pPr>
      <w:r>
        <w:rPr>
          <w:rFonts w:ascii="Calibri" w:eastAsia="Calibri" w:hAnsi="Calibri" w:hint="eastAsia"/>
          <w:color w:val="000000"/>
          <w:sz w:val="16"/>
        </w:rPr>
        <w:t>먼저 가장 중요한 질문을 던져보자. 사람들은 어째서 특정 메시지를 믿는가? 오호라, 이 정도면 꽤 거창한 질문 아닌가? 이번에는 가장 명백한 대답을 들어보자. 우리 부모님이나 친구들이 믿고 있기때문이다. 그런 경험을 해봤기 때문이다. 종교적 신념 때문이다. 왜냐하면 우리 정부를 신뢰하기 때문이다.</w:t>
      </w:r>
    </w:p>
    <w:p w14:paraId="3DAC7D77" w14:textId="77777777" w:rsidR="0015131F" w:rsidRDefault="00366D32">
      <w:pPr>
        <w:spacing w:after="0" w:line="319" w:lineRule="auto"/>
        <w:ind w:left="20" w:right="20" w:firstLine="120"/>
        <w:jc w:val="both"/>
        <w:rPr>
          <w:sz w:val="16"/>
        </w:rPr>
      </w:pPr>
      <w:r>
        <w:rPr>
          <w:rFonts w:ascii="Calibri" w:eastAsia="Calibri" w:hAnsi="Calibri" w:hint="eastAsia"/>
          <w:color w:val="000000"/>
          <w:sz w:val="16"/>
        </w:rPr>
        <w:t>위에서 말한 것들은 모두 강력한 힘을 지니고 있다. 사적인 경험.종교적 신념 등등, 그리고 감사하게도 우리는 이런 거대한 힘의 영</w:t>
      </w:r>
    </w:p>
    <w:p w14:paraId="1D561167" w14:textId="77777777" w:rsidR="0015131F" w:rsidRDefault="00366D32">
      <w:pPr>
        <w:spacing w:line="1" w:lineRule="exact"/>
      </w:pPr>
      <w:r>
        <w:br w:type="column"/>
      </w:r>
    </w:p>
    <w:p w14:paraId="09E667B9" w14:textId="77777777" w:rsidR="0015131F" w:rsidRDefault="00366D32">
      <w:pPr>
        <w:spacing w:after="0" w:line="309" w:lineRule="auto"/>
        <w:ind w:left="40" w:right="40" w:hanging="40"/>
        <w:jc w:val="both"/>
        <w:rPr>
          <w:sz w:val="16"/>
        </w:rPr>
      </w:pPr>
      <w:r>
        <w:rPr>
          <w:rFonts w:ascii="Calibri" w:eastAsia="Calibri" w:hAnsi="Calibri" w:hint="eastAsia"/>
          <w:color w:val="000000"/>
          <w:sz w:val="16"/>
        </w:rPr>
        <w:t>향력을 통제할 능력이 없다. 다른 사람의 어머니에게 제발 우리를믿어달라는 쪽지를 보낼 수도 없고, 파워포인트 프레젠테이션으로사람들의 종교적 신념을 무위로 돌릴 수도 없다.</w:t>
      </w:r>
    </w:p>
    <w:p w14:paraId="6725ECBC" w14:textId="77777777" w:rsidR="0015131F" w:rsidRDefault="00366D32">
      <w:pPr>
        <w:spacing w:after="0" w:line="309" w:lineRule="auto"/>
        <w:ind w:right="40" w:firstLine="160"/>
        <w:jc w:val="both"/>
        <w:rPr>
          <w:sz w:val="16"/>
        </w:rPr>
      </w:pPr>
      <w:r>
        <w:rPr>
          <w:rFonts w:ascii="Calibri" w:eastAsia="Calibri" w:hAnsi="Calibri" w:hint="eastAsia"/>
          <w:color w:val="000000"/>
          <w:sz w:val="16"/>
        </w:rPr>
        <w:t>의심 많은 군중이 새로운 메시지를 믿도록 설득하고 싶다면 우리는 개인의 평생에 걸친 학습과 사회적 관계라는 챔피언에게 도전장을 보내 힘겨운 타이틀전을 치러야 한다. 이무래도 우리가 사람들의믿음에 영향력을 행사할 방법은 없는 듯 보인다. 그러나 타인의 믿음에 영향을 미치는 자신의 능력에 회의가 든다면 선천성 스티커 매시지를 탐구해야 할 시간이다. 어떤 스티커 메시지는 참으로 돌라운일들마저 간단히 믿게 만드는 대단한 위력을 지니고 있지 않은가.</w:t>
      </w:r>
    </w:p>
    <w:p w14:paraId="34F7E1E8" w14:textId="77777777" w:rsidR="0015131F" w:rsidRDefault="00366D32">
      <w:pPr>
        <w:spacing w:after="0" w:line="309" w:lineRule="auto"/>
        <w:ind w:right="40" w:firstLine="160"/>
        <w:jc w:val="both"/>
        <w:rPr>
          <w:sz w:val="16"/>
        </w:rPr>
      </w:pPr>
      <w:r>
        <w:rPr>
          <w:rFonts w:ascii="Calibri" w:eastAsia="Calibri" w:hAnsi="Calibri" w:hint="eastAsia"/>
          <w:color w:val="000000"/>
          <w:sz w:val="16"/>
        </w:rPr>
        <w:t>2000년 무렵 이메일 메시지 하나가 인터넷을 점령했다. 이 사람에게서 저 사람에게 전해지는 이 이메일 메시지는, 코스타리카에서 선적된 바나나가 괴사성 근막염(흔히 연쇄상구균 괴저리는 이름으로 알려진)에 감염되어 있으므로 앞으로 3주 동안 바나나를 구매하지 말 것이며, 만일 최근에 바나나를 먹었다면 지금 당장 병원에 가서 치료를받으라는 내용을 담고 있었다.</w:t>
      </w:r>
    </w:p>
    <w:p w14:paraId="24A2538E" w14:textId="77777777" w:rsidR="0015131F" w:rsidRDefault="00366D32">
      <w:pPr>
        <w:spacing w:after="0" w:line="309" w:lineRule="auto"/>
        <w:ind w:right="40" w:firstLine="160"/>
        <w:jc w:val="both"/>
        <w:rPr>
          <w:sz w:val="16"/>
        </w:rPr>
        <w:sectPr w:rsidR="0015131F">
          <w:headerReference w:type="default" r:id="rId295"/>
          <w:footerReference w:type="default" r:id="rId296"/>
          <w:type w:val="continuous"/>
          <w:pgSz w:w="11900" w:h="9400"/>
          <w:pgMar w:top="720" w:right="720" w:bottom="1200" w:left="720" w:header="360" w:footer="600" w:gutter="0"/>
          <w:cols w:num="2" w:space="720" w:equalWidth="0">
            <w:col w:w="4520" w:space="1420"/>
            <w:col w:w="4520" w:space="0"/>
          </w:cols>
        </w:sectPr>
      </w:pPr>
      <w:r>
        <w:rPr>
          <w:rFonts w:ascii="Calibri" w:eastAsia="Calibri" w:hAnsi="Calibri" w:hint="eastAsia"/>
          <w:color w:val="000000"/>
          <w:sz w:val="16"/>
        </w:rPr>
        <w:t>이메일은 또한 이렇게 경고했다. "괴사성 근막염은 끔찍한 고통을야기하며 한 시간에 2~3센티미터의 피부를 먹어치운다. 피부와 살이 순식간에 썩어들어가 결국 사지를 절단하거나 죽음에 이를 수도있다." 그러면서 미국식품의약국(FDA)이 전국적인 공황을 우려해국민들에게 경고하지 않는 것이라고 주장했다(FDA가 침묵으로 일관한다 하더라도 살이 썩어들어가면 사람들은 다분히 공황상태에 따질 것이다). 이충격적인 메시지는 만하임 연구소에서 배포된 것이었다.</w:t>
      </w:r>
    </w:p>
    <w:p w14:paraId="026C3300" w14:textId="77777777" w:rsidR="0015131F" w:rsidRDefault="00366D32">
      <w:pPr>
        <w:spacing w:after="0" w:line="292" w:lineRule="auto"/>
        <w:ind w:left="40" w:right="20" w:firstLine="160"/>
        <w:jc w:val="both"/>
        <w:rPr>
          <w:sz w:val="17"/>
        </w:rPr>
      </w:pPr>
      <w:r>
        <w:rPr>
          <w:rFonts w:ascii="Calibri" w:eastAsia="Calibri" w:hAnsi="Calibri" w:hint="eastAsia"/>
          <w:color w:val="000000"/>
          <w:sz w:val="17"/>
        </w:rPr>
        <w:lastRenderedPageBreak/>
        <w:t>이 기괴한 소문이 순식간에 퍼져나가게 된 부분적인 이유는 권위의 냄새를 풍기고 있었기 때문이다. 누가 그래? 만하임 연구소에서!그리고 사실은 FDA도 다 알고 있다던데? 만하임 연구소와 FDA는신빙성을 증폭시켰다. 그 이름에 내포된 권위 때문에 사람들은 그렇지 않았더라면 코웃음을 쳤을 정보를 다시 한 번 곱씹어 생각해봤다. 괴사성 근막염이 피부를 한 시간에 2~3센티미터씩 괴사시킬 수있다고? 만약 그게 사실이라면 왜 저녁 뉴스에 안 나오는데?</w:t>
      </w:r>
    </w:p>
    <w:p w14:paraId="0BED3443" w14:textId="77777777" w:rsidR="0015131F" w:rsidRDefault="00366D32">
      <w:pPr>
        <w:spacing w:before="3" w:after="0" w:line="292" w:lineRule="auto"/>
        <w:ind w:left="40" w:right="20" w:firstLine="160"/>
        <w:jc w:val="both"/>
        <w:rPr>
          <w:sz w:val="17"/>
        </w:rPr>
      </w:pPr>
      <w:r>
        <w:rPr>
          <w:rFonts w:ascii="Calibri" w:eastAsia="Calibri" w:hAnsi="Calibri" w:hint="eastAsia"/>
          <w:color w:val="000000"/>
          <w:sz w:val="17"/>
        </w:rPr>
        <w:t>몇몇 사람들은 소문의 신뢰성을 더욱 향상시킬 수 있는 방법을 금세 알아차리기도 했다. 그다음 버전에는 이런 문장도 덧붙여졌다."질병통제센터가 이 사실을 인정했다." 아마 충분한 시간만 있었다면 달라이 라마의 확언'이나 '안전보장협회의 증언'도 볼 수 있었을것이다.</w:t>
      </w:r>
    </w:p>
    <w:p w14:paraId="25FA96BB" w14:textId="77777777" w:rsidR="0015131F" w:rsidRDefault="00366D32">
      <w:pPr>
        <w:spacing w:after="0" w:line="292" w:lineRule="auto"/>
        <w:ind w:left="40" w:right="20" w:firstLine="160"/>
        <w:jc w:val="both"/>
        <w:rPr>
          <w:sz w:val="17"/>
        </w:rPr>
      </w:pPr>
      <w:r>
        <w:rPr>
          <w:rFonts w:ascii="Calibri" w:eastAsia="Calibri" w:hAnsi="Calibri" w:hint="eastAsia"/>
          <w:color w:val="000000"/>
          <w:sz w:val="17"/>
        </w:rPr>
        <w:t>오염된 바나나 사건에서 볼 수 있듯이, 정부기관의 권위는 우리의메시지에 신뢰성을 심어줄 수 있다. 보통 믿음직한 권위를 생각할때 쉽게 떠오르는 이들은 두 부류다. 하니는 물론 전문가 집단이다.모든 사람들이 인정한 능력과 자격, 신뢰의 갑옷을 두르고 있는 사람들. 신경과학 분야의 올리버 색스, 경제 분야의 앨런 그린스펀, 물리학 분야의 스티븐 호킹이라면 누가 뭐래도 믿을 수 있다.</w:t>
      </w:r>
    </w:p>
    <w:p w14:paraId="19754ABC" w14:textId="77777777" w:rsidR="0015131F" w:rsidRDefault="00366D32">
      <w:pPr>
        <w:spacing w:after="0" w:line="292" w:lineRule="auto"/>
        <w:ind w:left="40" w:right="20" w:firstLine="160"/>
        <w:jc w:val="both"/>
        <w:rPr>
          <w:sz w:val="17"/>
        </w:rPr>
      </w:pPr>
      <w:r>
        <w:rPr>
          <w:rFonts w:ascii="Calibri" w:eastAsia="Calibri" w:hAnsi="Calibri" w:hint="eastAsia"/>
          <w:color w:val="000000"/>
          <w:sz w:val="17"/>
        </w:rPr>
        <w:t>유명인사와 동경의 대상인 인물들이 두 번째 권위 집단을 이룬다.사실 농구 스타 마이클 조던이 맥도널드 햄버거를 좋아하든 말든 그1 무슨 상관이란 말인가? 그 사람이 세계에서 제일가는 미식가나명한 영양학자도 아닌데 말이다. 하지만 우리가 상관하는 이유는마이클처럼 되고 싶기 때문이다. 마이클이 맥도널드를 좋아한다면</w:t>
      </w:r>
    </w:p>
    <w:p w14:paraId="43C0CB7A" w14:textId="77777777" w:rsidR="0015131F" w:rsidRDefault="00366D32">
      <w:pPr>
        <w:spacing w:line="1" w:lineRule="exact"/>
      </w:pPr>
      <w:r>
        <w:br w:type="column"/>
      </w:r>
    </w:p>
    <w:p w14:paraId="564AD9DA" w14:textId="77777777" w:rsidR="0015131F" w:rsidRDefault="00366D32">
      <w:pPr>
        <w:spacing w:after="0" w:line="297" w:lineRule="auto"/>
        <w:ind w:left="20" w:right="40" w:firstLine="120"/>
        <w:jc w:val="both"/>
        <w:rPr>
          <w:sz w:val="17"/>
        </w:rPr>
      </w:pPr>
      <w:r>
        <w:rPr>
          <w:rFonts w:ascii="Calibri" w:eastAsia="Calibri" w:hAnsi="Calibri" w:hint="eastAsia"/>
          <w:color w:val="000000"/>
          <w:sz w:val="17"/>
        </w:rPr>
        <w:t>우리도 기꺼이 그 길을 따를 것이다. 오프라 윈프리가 어떤 책을 좋아한다고 말하면 그 책에 관심이 가게 된다. 우리는 우리가 좋아하는 사람들의 의견과 조언을 신뢰한다.</w:t>
      </w:r>
    </w:p>
    <w:p w14:paraId="10947024" w14:textId="77777777" w:rsidR="0015131F" w:rsidRDefault="00366D32">
      <w:pPr>
        <w:spacing w:after="0" w:line="297" w:lineRule="auto"/>
        <w:ind w:left="20" w:right="40" w:firstLine="120"/>
        <w:jc w:val="both"/>
        <w:rPr>
          <w:sz w:val="17"/>
        </w:rPr>
      </w:pPr>
      <w:r>
        <w:rPr>
          <w:rFonts w:ascii="Calibri" w:eastAsia="Calibri" w:hAnsi="Calibri" w:hint="eastAsia"/>
          <w:color w:val="000000"/>
          <w:sz w:val="17"/>
        </w:rPr>
        <w:t>만일 당신이 스티븐 호킹이나 마이클 조던 또E는 다른 유명인사나저명한 전문가의 도움을 받을 수 있다면 이 장은 가차없이 건너뛰어도 상관없다. 하지만 그럴 능력이 없는 우리 대다수 평범족은 대체누구의 힘을 빌려야 할까? 유명인사나 전문가 없이도 외부에서 믿음직한 권위를 끌어올 수 있을까?</w:t>
      </w:r>
    </w:p>
    <w:p w14:paraId="299ED6CB" w14:textId="77777777" w:rsidR="0015131F" w:rsidRDefault="00366D32">
      <w:pPr>
        <w:spacing w:before="106" w:after="0" w:line="239" w:lineRule="auto"/>
        <w:ind w:firstLine="140"/>
        <w:jc w:val="both"/>
        <w:rPr>
          <w:sz w:val="17"/>
        </w:rPr>
      </w:pPr>
      <w:r>
        <w:rPr>
          <w:rFonts w:ascii="Calibri" w:eastAsia="Calibri" w:hAnsi="Calibri" w:hint="eastAsia"/>
          <w:color w:val="000000"/>
          <w:sz w:val="17"/>
        </w:rPr>
        <w:t>그렇다!</w:t>
      </w:r>
    </w:p>
    <w:p w14:paraId="4DA2E8AF" w14:textId="77777777" w:rsidR="0015131F" w:rsidRDefault="00366D32">
      <w:pPr>
        <w:spacing w:before="7" w:after="0" w:line="297" w:lineRule="auto"/>
        <w:ind w:left="20" w:right="40" w:firstLine="120"/>
        <w:jc w:val="both"/>
        <w:rPr>
          <w:sz w:val="17"/>
        </w:rPr>
      </w:pPr>
      <w:r>
        <w:rPr>
          <w:rFonts w:ascii="SimSun" w:eastAsia="SimSun" w:hAnsi="SimSun" w:hint="eastAsia"/>
          <w:color w:val="000000"/>
          <w:sz w:val="17"/>
        </w:rPr>
        <w:t>놀랍게도 대답은 ＇그렇다＇이다. 반（反） 권위적인 사람들로부터 신</w:t>
      </w:r>
      <w:r>
        <w:rPr>
          <w:rFonts w:ascii="Calibri" w:eastAsia="Calibri" w:hAnsi="Calibri" w:hint="eastAsia"/>
          <w:color w:val="000000"/>
          <w:sz w:val="17"/>
        </w:rPr>
        <w:t>뢰성을 이끌어내면 된다. 반권위적 인1사인 팸 라핀(Pam Laffin)이라는 여성을 만나보자.</w:t>
      </w:r>
    </w:p>
    <w:p w14:paraId="7DC57197" w14:textId="77777777" w:rsidR="0015131F" w:rsidRDefault="0015131F">
      <w:pPr>
        <w:spacing w:after="0"/>
        <w:jc w:val="both"/>
        <w:rPr>
          <w:rFonts w:ascii="SimSun" w:eastAsia="SimSun" w:hAnsi="SimSun"/>
          <w:color w:val="000000"/>
          <w:sz w:val="21"/>
        </w:rPr>
      </w:pPr>
    </w:p>
    <w:p w14:paraId="1AA39CE7" w14:textId="77777777" w:rsidR="0015131F" w:rsidRDefault="00366D32">
      <w:pPr>
        <w:spacing w:before="147" w:after="0" w:line="239" w:lineRule="auto"/>
        <w:ind w:firstLine="20"/>
        <w:jc w:val="both"/>
        <w:rPr>
          <w:sz w:val="17"/>
        </w:rPr>
      </w:pPr>
      <w:r>
        <w:rPr>
          <w:rFonts w:ascii="Calibri" w:eastAsia="Calibri" w:hAnsi="Calibri" w:hint="eastAsia"/>
          <w:b/>
          <w:color w:val="000000"/>
          <w:sz w:val="17"/>
        </w:rPr>
        <w:t>메시지가 흘러넘</w:t>
      </w:r>
      <w:r>
        <w:rPr>
          <w:rFonts w:ascii="Calibri" w:eastAsia="Calibri" w:hAnsi="Calibri" w:hint="eastAsia"/>
          <w:b/>
          <w:color w:val="000000"/>
          <w:sz w:val="17"/>
          <w:u w:val="single"/>
        </w:rPr>
        <w:t>치는 세상</w:t>
      </w:r>
    </w:p>
    <w:p w14:paraId="11C704E4" w14:textId="77777777" w:rsidR="0015131F" w:rsidRDefault="0015131F">
      <w:pPr>
        <w:spacing w:after="0"/>
        <w:jc w:val="both"/>
        <w:rPr>
          <w:rFonts w:ascii="SimSun" w:eastAsia="SimSun" w:hAnsi="SimSun"/>
          <w:color w:val="000000"/>
          <w:sz w:val="21"/>
        </w:rPr>
      </w:pPr>
    </w:p>
    <w:p w14:paraId="1B13506F" w14:textId="77777777" w:rsidR="0015131F" w:rsidRDefault="00366D32">
      <w:pPr>
        <w:spacing w:after="0" w:line="297" w:lineRule="auto"/>
        <w:ind w:left="20" w:right="40"/>
        <w:jc w:val="both"/>
        <w:rPr>
          <w:sz w:val="17"/>
        </w:rPr>
      </w:pPr>
      <w:r>
        <w:rPr>
          <w:rFonts w:ascii="Calibri" w:eastAsia="Calibri" w:hAnsi="Calibri" w:hint="eastAsia"/>
          <w:color w:val="000000"/>
          <w:sz w:val="17"/>
        </w:rPr>
        <w:t>팸 라핀은 1990년대 중반에 방영된 금연운동 광고의 주인공이다.라핀은 유명인사도 아니고 건강 전문가는 더더욱 아니다. 그녀는 흡연자였다. 당시 라핀은 두 자녀를 둔 29세의 어머니였다. 그녀는 열살 때 담배를 피우기 시작했고 스물네 살에 폐기종에 걸렸다. 그리고 폐 이식 수술에 실패했다.</w:t>
      </w:r>
    </w:p>
    <w:p w14:paraId="4F016F3E" w14:textId="77777777" w:rsidR="0015131F" w:rsidRDefault="00366D32">
      <w:pPr>
        <w:spacing w:after="0" w:line="297" w:lineRule="auto"/>
        <w:ind w:left="20" w:right="40" w:firstLine="120"/>
        <w:jc w:val="both"/>
        <w:rPr>
          <w:sz w:val="17"/>
        </w:rPr>
        <w:sectPr w:rsidR="0015131F">
          <w:headerReference w:type="default" r:id="rId297"/>
          <w:footerReference w:type="default" r:id="rId298"/>
          <w:type w:val="continuous"/>
          <w:pgSz w:w="11900" w:h="9720"/>
          <w:pgMar w:top="720" w:right="720" w:bottom="1200" w:left="720" w:header="360" w:footer="600" w:gutter="0"/>
          <w:cols w:num="2" w:space="720" w:equalWidth="0">
            <w:col w:w="4540" w:space="1320"/>
            <w:col w:w="4600" w:space="0"/>
          </w:cols>
        </w:sectPr>
      </w:pPr>
      <w:r>
        <w:rPr>
          <w:rFonts w:ascii="Calibri" w:eastAsia="Calibri" w:hAnsi="Calibri" w:hint="eastAsia"/>
          <w:color w:val="000000"/>
          <w:sz w:val="17"/>
        </w:rPr>
        <w:t>매사추세츠 주 공공보건부(MDPH)에서 담배 규제를 담당하는 그렉 코널리는 당시 흡연에 반대하는 공공 캠페인을 이끌고 있었다.그는 우연한 기회로 팸 라핀을 알게 되었</w:t>
      </w:r>
      <w:r>
        <w:rPr>
          <w:rFonts w:ascii="Calibri" w:eastAsia="Calibri" w:hAnsi="Calibri" w:hint="eastAsia"/>
          <w:color w:val="000000"/>
          <w:sz w:val="17"/>
        </w:rPr>
        <w:lastRenderedPageBreak/>
        <w:t>고, 다른 이들에게 그녀의</w:t>
      </w:r>
    </w:p>
    <w:p w14:paraId="05156ADA" w14:textId="77777777" w:rsidR="0015131F" w:rsidRDefault="00366D32">
      <w:pPr>
        <w:spacing w:after="0" w:line="359" w:lineRule="auto"/>
        <w:ind w:left="20" w:right="40" w:firstLine="140"/>
        <w:jc w:val="both"/>
        <w:rPr>
          <w:sz w:val="16"/>
        </w:rPr>
      </w:pPr>
      <w:r>
        <w:rPr>
          <w:rFonts w:ascii="Calibri" w:eastAsia="Calibri" w:hAnsi="Calibri" w:hint="eastAsia"/>
          <w:color w:val="000000"/>
          <w:sz w:val="16"/>
        </w:rPr>
        <w:lastRenderedPageBreak/>
        <w:t>이야기를 들려주는 게 어떻겠느냐고 제안했다. 그녀는 그러겠다고대답했다.</w:t>
      </w:r>
    </w:p>
    <w:p w14:paraId="21B0F20E" w14:textId="77777777" w:rsidR="0015131F" w:rsidRDefault="00366D32">
      <w:pPr>
        <w:spacing w:before="4" w:after="0" w:line="359" w:lineRule="auto"/>
        <w:ind w:left="20" w:right="40" w:firstLine="140"/>
        <w:jc w:val="both"/>
        <w:rPr>
          <w:sz w:val="16"/>
        </w:rPr>
      </w:pPr>
      <w:r>
        <w:rPr>
          <w:rFonts w:ascii="Calibri" w:eastAsia="Calibri" w:hAnsi="Calibri" w:hint="eastAsia"/>
          <w:color w:val="000000"/>
          <w:sz w:val="16"/>
        </w:rPr>
        <w:t>"전의 경험을 통해 우리는 실제 사람들이 직접 나와서 이야기를하는 것이야말로 가장 호소력 있는 방법이라는 사실을 깨달았다."코널리의 말이다.</w:t>
      </w:r>
    </w:p>
    <w:p w14:paraId="1C42DA28" w14:textId="77777777" w:rsidR="0015131F" w:rsidRDefault="00366D32">
      <w:pPr>
        <w:spacing w:before="3" w:after="0" w:line="359" w:lineRule="auto"/>
        <w:ind w:left="20" w:right="40" w:firstLine="140"/>
        <w:jc w:val="both"/>
        <w:rPr>
          <w:sz w:val="16"/>
        </w:rPr>
      </w:pPr>
      <w:r>
        <w:rPr>
          <w:rFonts w:ascii="Calibri" w:eastAsia="Calibri" w:hAnsi="Calibri" w:hint="eastAsia"/>
          <w:color w:val="000000"/>
          <w:sz w:val="16"/>
        </w:rPr>
        <w:t>MDPH는 30초 길이의 짧은 광고 연작을 기획해 &lt;앨리 맥빌(Ally McBeal)&gt;이나 &lt;도슨의 청춘일기(Dawson's Creek)&gt; 같은 인기 드라마의 중간 광고 시간에 내보냈다. 잔인한 광고들이었다. 그들은 악화된 폐기종 때문에 서서히 죽어가고 있는 라핀이 삶과 투쟁하는 모습을 적나라하게 보여주었다. TV 시청자들은 그녀의 목구멍을 통해폐로 미끄러져 들어가는 기관지경을 따라 라핀의 기관지 내부를 지켜보았다. 광고는 그녀의 등에 남아 있는 끔찍한 수술 자국을 보여주었다.</w:t>
      </w:r>
    </w:p>
    <w:p w14:paraId="4BB7E68E" w14:textId="77777777" w:rsidR="0015131F" w:rsidRDefault="00366D32">
      <w:pPr>
        <w:spacing w:after="0" w:line="359" w:lineRule="auto"/>
        <w:ind w:left="20" w:right="40" w:firstLine="140"/>
        <w:jc w:val="both"/>
        <w:rPr>
          <w:sz w:val="16"/>
        </w:rPr>
      </w:pPr>
      <w:r>
        <w:rPr>
          <w:rFonts w:ascii="Calibri" w:eastAsia="Calibri" w:hAnsi="Calibri" w:hint="eastAsia"/>
          <w:color w:val="000000"/>
          <w:sz w:val="16"/>
        </w:rPr>
        <w:t>또 다른 광고는 라핀의 어린시절 사진과 성인이 된 후의 사진을 비교해 보여주었다. 라핀은 폐기종이 '퉁퉁 부은 얼굴'과 '목에 혹을남겼다고 설명했다. 그녀는 이렇게 말했다. "내가 처음 담배를 피운것은 나이 들어 보이고 싶었기 때문이었습니다. 그리고 유감스럽게도그 효괴는 훌륭했습니다."</w:t>
      </w:r>
    </w:p>
    <w:p w14:paraId="6914AE00" w14:textId="77777777" w:rsidR="0015131F" w:rsidRDefault="00366D32">
      <w:pPr>
        <w:spacing w:after="0" w:line="359" w:lineRule="auto"/>
        <w:ind w:left="20" w:right="40" w:firstLine="140"/>
        <w:jc w:val="both"/>
        <w:rPr>
          <w:sz w:val="16"/>
        </w:rPr>
      </w:pPr>
      <w:r>
        <w:rPr>
          <w:rFonts w:ascii="Calibri" w:eastAsia="Calibri" w:hAnsi="Calibri" w:hint="eastAsia"/>
          <w:color w:val="000000"/>
          <w:sz w:val="16"/>
        </w:rPr>
        <w:t>이 일련의 광고들은 눈 뜨고 보기 힘들 정도로 처절하고 잔인했으며 &lt;도슨의 청춘일기&gt;처럼 가벼운 연속극과는 불쾌할 정도로 대조를 이루었다. "흡연자들의 눈을 뜨게 하는 일이라면 우리는 이무것도 주저하지 않는다." 코널리는 말했다.</w:t>
      </w:r>
    </w:p>
    <w:p w14:paraId="59641CBA" w14:textId="77777777" w:rsidR="0015131F" w:rsidRDefault="00366D32">
      <w:pPr>
        <w:spacing w:before="157" w:after="0"/>
        <w:ind w:firstLine="160"/>
        <w:jc w:val="both"/>
        <w:rPr>
          <w:sz w:val="15"/>
        </w:rPr>
      </w:pPr>
      <w:r>
        <w:rPr>
          <w:rFonts w:ascii="Calibri" w:eastAsia="Calibri" w:hAnsi="Calibri" w:hint="eastAsia"/>
          <w:color w:val="000000"/>
          <w:sz w:val="15"/>
        </w:rPr>
        <w:t>라핀은 금연운동의 영웅이 되었다. M-TV는 그녀에 관한 디큐멘</w:t>
      </w:r>
    </w:p>
    <w:p w14:paraId="70AEE688" w14:textId="77777777" w:rsidR="0015131F" w:rsidRDefault="00366D32">
      <w:pPr>
        <w:spacing w:line="1" w:lineRule="exact"/>
      </w:pPr>
      <w:r>
        <w:br w:type="column"/>
      </w:r>
    </w:p>
    <w:p w14:paraId="00CEDCE1" w14:textId="77777777" w:rsidR="0015131F" w:rsidRDefault="00366D32">
      <w:pPr>
        <w:spacing w:after="0" w:line="331" w:lineRule="auto"/>
        <w:ind w:left="80" w:right="20" w:hanging="40"/>
        <w:jc w:val="both"/>
        <w:rPr>
          <w:sz w:val="16"/>
        </w:rPr>
      </w:pPr>
      <w:r>
        <w:rPr>
          <w:rFonts w:ascii="Calibri" w:eastAsia="Calibri" w:hAnsi="Calibri" w:hint="eastAsia"/>
          <w:color w:val="000000"/>
          <w:sz w:val="16"/>
        </w:rPr>
        <w:t>터리를 만들었고, 질병통제센터는 금연운동 웹사이트와 '숨을 쉴 수없어'리는 20분짜리 교육용 비디오에 그녀의 스토리를 실었다.</w:t>
      </w:r>
    </w:p>
    <w:p w14:paraId="1AFC65C1" w14:textId="77777777" w:rsidR="0015131F" w:rsidRDefault="00366D32">
      <w:pPr>
        <w:spacing w:before="8" w:after="0" w:line="331" w:lineRule="auto"/>
        <w:ind w:left="40" w:right="20" w:firstLine="140"/>
        <w:jc w:val="both"/>
        <w:rPr>
          <w:sz w:val="16"/>
        </w:rPr>
      </w:pPr>
      <w:r>
        <w:rPr>
          <w:rFonts w:ascii="Calibri" w:eastAsia="Calibri" w:hAnsi="Calibri" w:hint="eastAsia"/>
          <w:color w:val="000000"/>
          <w:sz w:val="16"/>
        </w:rPr>
        <w:t>팸 라핀은 2000년 11월에 31세의 나이로 사망했다. 두 번째 페 이식 수술을 목전에 둔 시점이었다.</w:t>
      </w:r>
    </w:p>
    <w:p w14:paraId="5FD85190" w14:textId="77777777" w:rsidR="0015131F" w:rsidRDefault="00366D32">
      <w:pPr>
        <w:spacing w:after="0" w:line="331" w:lineRule="auto"/>
        <w:ind w:left="40" w:right="20" w:firstLine="140"/>
        <w:jc w:val="both"/>
        <w:rPr>
          <w:sz w:val="16"/>
        </w:rPr>
      </w:pPr>
      <w:r>
        <w:rPr>
          <w:rFonts w:ascii="Calibri" w:eastAsia="Calibri" w:hAnsi="Calibri" w:hint="eastAsia"/>
          <w:color w:val="000000"/>
          <w:sz w:val="16"/>
        </w:rPr>
        <w:t>라핀의 이야기를 듣고 나면 그녀가 어떻게 효과적인 대변인이 될수 있었는지 이해가 될 것이다. 그녀는 스스로의 경험을 통해 자신이 어떤 이야기를 하고 있는지 누구보다도 잘 알고 있었다. 그녀애게는 그만 한 자격과 위력이 있었다.</w:t>
      </w:r>
    </w:p>
    <w:p w14:paraId="08BDEC5A" w14:textId="77777777" w:rsidR="0015131F" w:rsidRDefault="0015131F">
      <w:pPr>
        <w:spacing w:after="0"/>
        <w:jc w:val="both"/>
        <w:rPr>
          <w:rFonts w:ascii="SimSun" w:eastAsia="SimSun" w:hAnsi="SimSun"/>
          <w:color w:val="000000"/>
          <w:sz w:val="21"/>
        </w:rPr>
      </w:pPr>
    </w:p>
    <w:p w14:paraId="7920EB32" w14:textId="77777777" w:rsidR="0015131F" w:rsidRDefault="00366D32">
      <w:pPr>
        <w:spacing w:after="0" w:line="331" w:lineRule="auto"/>
        <w:ind w:left="40" w:right="20" w:firstLine="140"/>
        <w:jc w:val="both"/>
        <w:rPr>
          <w:sz w:val="16"/>
        </w:rPr>
      </w:pPr>
      <w:r>
        <w:rPr>
          <w:rFonts w:ascii="Calibri" w:eastAsia="Calibri" w:hAnsi="Calibri" w:hint="eastAsia"/>
          <w:color w:val="000000"/>
          <w:sz w:val="16"/>
        </w:rPr>
        <w:t>신뢰성을 제공하는 반권위의 또 다른 예로는 뉴욕 시의 도 기금재단(Doe Fund)을 들 수 있겠다. 도 기금재단은 부랑자들, 즉우리 사회의 존 도(John Doe, '아무개'나 '홍길동'처럼 이름 없는 가상의 인물을 일컫는 말 옮긴이)들을 거둬 상담과 약물치료 그리고 가장 중요한 직업교육을 통해 생산적인 시민으로 거듭나게 돕는 조직이다. 몇 년 전어쩌면 미래의 재정 후원자가 될 수도 있는 한 거대 기업에서 도 기금재단을 방문했다. 도 재단은 그들을 본부까지 데려오기 위해 데니스라는 운전사를 보냈다.</w:t>
      </w:r>
    </w:p>
    <w:p w14:paraId="7EEBC755" w14:textId="77777777" w:rsidR="0015131F" w:rsidRDefault="00366D32">
      <w:pPr>
        <w:spacing w:after="0" w:line="331" w:lineRule="auto"/>
        <w:ind w:left="40" w:right="20" w:firstLine="140"/>
        <w:jc w:val="both"/>
        <w:rPr>
          <w:sz w:val="16"/>
        </w:rPr>
        <w:sectPr w:rsidR="0015131F">
          <w:headerReference w:type="default" r:id="rId299"/>
          <w:footerReference w:type="default" r:id="rId300"/>
          <w:type w:val="continuous"/>
          <w:pgSz w:w="11900" w:h="9600"/>
          <w:pgMar w:top="720" w:right="720" w:bottom="1200" w:left="720" w:header="360" w:footer="600" w:gutter="0"/>
          <w:cols w:num="2" w:space="720" w:equalWidth="0">
            <w:col w:w="4600" w:space="1280"/>
            <w:col w:w="4580" w:space="0"/>
          </w:cols>
        </w:sectPr>
      </w:pPr>
      <w:r>
        <w:rPr>
          <w:rFonts w:ascii="Calibri" w:eastAsia="Calibri" w:hAnsi="Calibri" w:hint="eastAsia"/>
          <w:color w:val="000000"/>
          <w:sz w:val="16"/>
        </w:rPr>
        <w:t xml:space="preserve">데니스는 도 재단에 도움을 청하기 전까지 부랑자 생활을 하던 사람이었다. 본부로 향하는 차 안에서 그는 방문객들에게 자신의 이야기를 들려주었다. 당시 그 차 안에 있던 한 사람은 이렇게 말했다."우리는 단순히 사무실에 앉아 한 무리의 관리자들이 자신들의 서비스가 얼마나 훌륭한지 늘어놓는 소리를 듣는 게 아니었다. 데니스는도 재단이 제시할 수 </w:t>
      </w:r>
      <w:r>
        <w:rPr>
          <w:rFonts w:ascii="Calibri" w:eastAsia="Calibri" w:hAnsi="Calibri" w:hint="eastAsia"/>
          <w:color w:val="000000"/>
          <w:sz w:val="16"/>
        </w:rPr>
        <w:lastRenderedPageBreak/>
        <w:t>있는 최고의 사절이다. 그 자신이 바로 살아 있</w:t>
      </w:r>
    </w:p>
    <w:p w14:paraId="364B16EB" w14:textId="77777777" w:rsidR="0015131F" w:rsidRDefault="00366D32">
      <w:pPr>
        <w:spacing w:after="0" w:line="206" w:lineRule="auto"/>
        <w:ind w:firstLine="40"/>
        <w:jc w:val="both"/>
        <w:rPr>
          <w:sz w:val="16"/>
        </w:rPr>
      </w:pPr>
      <w:r>
        <w:rPr>
          <w:rFonts w:ascii="Calibri" w:eastAsia="Calibri" w:hAnsi="Calibri" w:hint="eastAsia"/>
          <w:color w:val="000000"/>
          <w:sz w:val="16"/>
        </w:rPr>
        <w:lastRenderedPageBreak/>
        <w:t>는 증거이기 때문이다."</w:t>
      </w:r>
    </w:p>
    <w:p w14:paraId="79BB05C4" w14:textId="77777777" w:rsidR="0015131F" w:rsidRDefault="00366D32">
      <w:pPr>
        <w:spacing w:after="0" w:line="348" w:lineRule="auto"/>
        <w:ind w:left="40" w:firstLine="140"/>
        <w:jc w:val="both"/>
        <w:rPr>
          <w:sz w:val="16"/>
        </w:rPr>
      </w:pPr>
      <w:r>
        <w:rPr>
          <w:rFonts w:ascii="Calibri" w:eastAsia="Calibri" w:hAnsi="Calibri" w:hint="eastAsia"/>
          <w:color w:val="000000"/>
          <w:sz w:val="16"/>
        </w:rPr>
        <w:t>도 재단은 내부적으로도 이러한 원칙을 최대한 활용하고 있다. 도기금재단의 프로그램에 참가하는 모든 부랑자에게는 멘토가 짝지어지는데, 멘토들은 모두 2년 전까지만 해도 그들과 똑같은 상황에 처해 있던 사람들이다.</w:t>
      </w:r>
    </w:p>
    <w:p w14:paraId="16D92C96" w14:textId="77777777" w:rsidR="0015131F" w:rsidRDefault="0015131F">
      <w:pPr>
        <w:spacing w:after="0"/>
        <w:jc w:val="both"/>
        <w:rPr>
          <w:rFonts w:ascii="SimSun" w:eastAsia="SimSun" w:hAnsi="SimSun"/>
          <w:color w:val="000000"/>
          <w:sz w:val="21"/>
        </w:rPr>
      </w:pPr>
    </w:p>
    <w:p w14:paraId="24903E0D" w14:textId="77777777" w:rsidR="0015131F" w:rsidRDefault="00366D32">
      <w:pPr>
        <w:spacing w:before="57" w:after="0" w:line="348" w:lineRule="auto"/>
        <w:ind w:left="40" w:firstLine="140"/>
        <w:jc w:val="both"/>
        <w:rPr>
          <w:sz w:val="16"/>
        </w:rPr>
      </w:pPr>
      <w:r>
        <w:rPr>
          <w:rFonts w:ascii="Calibri" w:eastAsia="Calibri" w:hAnsi="Calibri" w:hint="eastAsia"/>
          <w:color w:val="000000"/>
          <w:sz w:val="16"/>
        </w:rPr>
        <w:t>라핀과 데니스의 권위가 늘 '확고'하지는 않았다는 데 주목하라.30년 전이었다면 라핀의 금연광고는 꿈도 꾸지 못했을 일이다. 대신보건복지부 장관이 나와 흡연의 위험에 대해 기나긴 강의를 하거나.버트 레이놀즈가 담배가 없는 유익하고 건전한 삶에 대해 찬양을 늘어놓았을 것이다.</w:t>
      </w:r>
    </w:p>
    <w:p w14:paraId="4CA93E1B" w14:textId="77777777" w:rsidR="0015131F" w:rsidRDefault="00366D32">
      <w:pPr>
        <w:spacing w:after="0" w:line="348" w:lineRule="auto"/>
        <w:ind w:left="40" w:firstLine="140"/>
        <w:jc w:val="both"/>
        <w:rPr>
          <w:sz w:val="16"/>
        </w:rPr>
      </w:pPr>
      <w:r>
        <w:rPr>
          <w:rFonts w:ascii="Calibri" w:eastAsia="Calibri" w:hAnsi="Calibri" w:hint="eastAsia"/>
          <w:color w:val="000000"/>
          <w:sz w:val="16"/>
        </w:rPr>
        <w:t>현대 사회에는 지나치게 많은 메시지가 흘러넘치고 있기 때문에사람들은 그 출처를 궁금해하고 신빙성을 의심한다. 이 메시지를 뒤에서 조종하는 사람은 누굴까? 내가 과연 저 말을 믿어야 하나? 이메시지를 믿는다면 무슨 이득이 있지?</w:t>
      </w:r>
    </w:p>
    <w:p w14:paraId="13C0734B" w14:textId="77777777" w:rsidR="0015131F" w:rsidRDefault="00366D32">
      <w:pPr>
        <w:spacing w:after="0" w:line="348" w:lineRule="auto"/>
        <w:ind w:left="40" w:firstLine="140"/>
        <w:jc w:val="both"/>
        <w:rPr>
          <w:sz w:val="16"/>
        </w:rPr>
      </w:pPr>
      <w:r>
        <w:rPr>
          <w:rFonts w:ascii="Calibri" w:eastAsia="Calibri" w:hAnsi="Calibri" w:hint="eastAsia"/>
          <w:color w:val="000000"/>
          <w:sz w:val="16"/>
        </w:rPr>
        <w:t>샴푸 광고가 아무리 이 신제품이 당신의 머릿결을 얼마나 풍성하게 만들어줄지 백날을 떠들어대도 당신 친구의 칭찬 한 마디가 백배나 믿음직하다. 광고는 당신에게 제품을 팔아야 하지만 친구는 그럴 필요가 없기 때문이다. 덕분에 그녀는 훨씬 높은 신뢰 점수를 얻게 된다. 진정한 권위는 그 지위가 아니라 출처의 정직성과 신뢰도에서 온다. 그래서 때로는 반권위가 권위보다 훨씬 강력한 힘을 발휘하기도 하는 것이다.</w:t>
      </w:r>
    </w:p>
    <w:p w14:paraId="5913C3C9" w14:textId="77777777" w:rsidR="0015131F" w:rsidRDefault="00366D32">
      <w:pPr>
        <w:spacing w:line="1" w:lineRule="exact"/>
      </w:pPr>
      <w:r>
        <w:br w:type="column"/>
      </w:r>
    </w:p>
    <w:p w14:paraId="664AD10E" w14:textId="77777777" w:rsidR="0015131F" w:rsidRDefault="00366D32">
      <w:pPr>
        <w:spacing w:before="12" w:after="0"/>
        <w:ind w:firstLine="20"/>
        <w:jc w:val="both"/>
        <w:rPr>
          <w:sz w:val="16"/>
        </w:rPr>
      </w:pPr>
      <w:r>
        <w:rPr>
          <w:rFonts w:ascii="Calibri" w:eastAsia="Calibri" w:hAnsi="Calibri" w:hint="eastAsia"/>
          <w:b/>
          <w:color w:val="000000"/>
          <w:sz w:val="16"/>
        </w:rPr>
        <w:t>남자친구의 죽음</w:t>
      </w:r>
    </w:p>
    <w:p w14:paraId="5F42FA86" w14:textId="77777777" w:rsidR="0015131F" w:rsidRDefault="0015131F">
      <w:pPr>
        <w:spacing w:after="0"/>
        <w:jc w:val="both"/>
        <w:rPr>
          <w:rFonts w:ascii="SimSun" w:eastAsia="SimSun" w:hAnsi="SimSun"/>
          <w:color w:val="000000"/>
          <w:sz w:val="21"/>
        </w:rPr>
      </w:pPr>
    </w:p>
    <w:p w14:paraId="2791CADC" w14:textId="77777777" w:rsidR="0015131F" w:rsidRDefault="00366D32">
      <w:pPr>
        <w:spacing w:after="0" w:line="331" w:lineRule="auto"/>
        <w:ind w:left="20" w:right="100"/>
        <w:jc w:val="both"/>
        <w:rPr>
          <w:sz w:val="16"/>
        </w:rPr>
      </w:pPr>
      <w:r>
        <w:rPr>
          <w:rFonts w:ascii="Calibri" w:eastAsia="Calibri" w:hAnsi="Calibri" w:hint="eastAsia"/>
          <w:color w:val="000000"/>
          <w:sz w:val="16"/>
        </w:rPr>
        <w:t>우리의 메시지를 보증해줄 외부 권위가 늘 존재하는 것은 아니다.오히려 우리의 메시지는 스스로 내재된 힘만으로 뒷받침되어야 하는 경우가 대부분이다. 메시지에는 반드시 '내적 신뢰성'이 담겨 있어야 한다. 물론 이 내적 신뢰성은 우리가 논의하고자 하는 대상에따라 달라진다. 신뢰성 있는 영화 리뷰와 신뢰성 있는 수학 증명은엄연히 다르니까 말이다. 그러나 놀랍게도 내적 신뢰성 구축에는 몇가지 공통 원칙이 수반된다. 이런 원리가 어떻게 작용하는지 살펴보기 위해 다시 도시 전설로 돌아가보자.</w:t>
      </w:r>
    </w:p>
    <w:p w14:paraId="1F202E25" w14:textId="77777777" w:rsidR="0015131F" w:rsidRDefault="00366D32">
      <w:pPr>
        <w:spacing w:after="0" w:line="331" w:lineRule="auto"/>
        <w:ind w:left="20" w:right="100" w:firstLine="120"/>
        <w:jc w:val="both"/>
        <w:rPr>
          <w:sz w:val="16"/>
        </w:rPr>
      </w:pPr>
      <w:r>
        <w:rPr>
          <w:rFonts w:ascii="Calibri" w:eastAsia="Calibri" w:hAnsi="Calibri" w:hint="eastAsia"/>
          <w:color w:val="000000"/>
          <w:sz w:val="16"/>
        </w:rPr>
        <w:t>남자친구의 죽음'은 꽤 유명한 도시 전설이다. 한 10대 커플이 남자아이의 차를 타고 데이트를 하고 있었다. 그런데 외딴길 한가운데서 기름이 떨어지는 바람에 커다란 나무 아래서 차가 멈춰버리고 말았다. 여자아이는 남자친구가 야한 짓을 하기 위해 일부러 이런 짓을 꾸민 게 아닌가 잠시 의심하기도 했지만. 곧 두 사람이 진짜로 꼼짝달싹도 못하는 처지가 되었음을 깨달았다. 남자아이는 여자아이를 남겨두고 근처에 도움을 청하러 갔다. 그런데 한참이 지나도 남자친구가 돌아오지 않았다. 한 시간은 족히 지난 것 같다. 여자아이는 점차 겁에 질렸다. 아마도 바람에 흔들리는 나뭇가지겠지만 뭔가가 계속 자동차 지붕에 부딪치는 소리가 영 오싹했다. 몇 시간 동안조바심을 내며 기다리다가, 여자아이는 결국 차 밖으로 나왔다.</w:t>
      </w:r>
    </w:p>
    <w:p w14:paraId="3096FB36" w14:textId="77777777" w:rsidR="0015131F" w:rsidRDefault="00366D32">
      <w:pPr>
        <w:spacing w:before="119" w:after="0"/>
        <w:ind w:firstLine="140"/>
        <w:jc w:val="both"/>
        <w:rPr>
          <w:sz w:val="16"/>
        </w:rPr>
      </w:pPr>
      <w:r>
        <w:rPr>
          <w:rFonts w:ascii="Calibri" w:eastAsia="Calibri" w:hAnsi="Calibri" w:hint="eastAsia"/>
          <w:color w:val="000000"/>
          <w:sz w:val="16"/>
        </w:rPr>
        <w:t>자. 으스스한 음악 준비하시고!</w:t>
      </w:r>
    </w:p>
    <w:p w14:paraId="2B30222E" w14:textId="77777777" w:rsidR="0015131F" w:rsidRDefault="00366D32">
      <w:pPr>
        <w:spacing w:before="158" w:after="0"/>
        <w:ind w:firstLine="140"/>
        <w:jc w:val="both"/>
        <w:rPr>
          <w:sz w:val="14"/>
        </w:rPr>
        <w:sectPr w:rsidR="0015131F">
          <w:headerReference w:type="default" r:id="rId301"/>
          <w:footerReference w:type="default" r:id="rId302"/>
          <w:type w:val="continuous"/>
          <w:pgSz w:w="11900" w:h="9640"/>
          <w:pgMar w:top="720" w:right="720" w:bottom="1440" w:left="720" w:header="360" w:footer="720" w:gutter="0"/>
          <w:cols w:num="2" w:space="720" w:equalWidth="0">
            <w:col w:w="4540" w:space="1400"/>
            <w:col w:w="4520" w:space="0"/>
          </w:cols>
        </w:sectPr>
      </w:pPr>
      <w:r>
        <w:rPr>
          <w:rFonts w:ascii="Calibri" w:eastAsia="Calibri" w:hAnsi="Calibri" w:hint="eastAsia"/>
          <w:color w:val="000000"/>
          <w:sz w:val="14"/>
        </w:rPr>
        <w:lastRenderedPageBreak/>
        <w:t>고개를 들어보니 그녀의 남자친구가 실해당해 자동차 바로 위에</w:t>
      </w:r>
    </w:p>
    <w:p w14:paraId="709C1733" w14:textId="77777777" w:rsidR="0015131F" w:rsidRDefault="00366D32">
      <w:pPr>
        <w:spacing w:after="0" w:line="256" w:lineRule="auto"/>
        <w:ind w:left="40" w:right="20" w:hanging="20"/>
        <w:jc w:val="both"/>
        <w:rPr>
          <w:sz w:val="18"/>
        </w:rPr>
      </w:pPr>
      <w:r>
        <w:rPr>
          <w:rFonts w:ascii="Calibri" w:eastAsia="Calibri" w:hAnsi="Calibri" w:hint="eastAsia"/>
          <w:color w:val="000000"/>
          <w:sz w:val="18"/>
        </w:rPr>
        <w:lastRenderedPageBreak/>
        <w:t>뻗어 있는 니뭇가지에 매달려 대롱거리고 있었다. 이제까지 들려오던 그 이상한 소리는 바로 남자친구의 시체가 바람에 흔들리며 자동차 지붕에 발이 부딪치는 소리였던 것이다.</w:t>
      </w:r>
    </w:p>
    <w:p w14:paraId="2F32ED39" w14:textId="77777777" w:rsidR="0015131F" w:rsidRDefault="0015131F">
      <w:pPr>
        <w:spacing w:after="0"/>
        <w:jc w:val="both"/>
        <w:rPr>
          <w:rFonts w:ascii="SimSun" w:eastAsia="SimSun" w:hAnsi="SimSun"/>
          <w:color w:val="000000"/>
          <w:sz w:val="21"/>
        </w:rPr>
      </w:pPr>
    </w:p>
    <w:p w14:paraId="4FC37A8C" w14:textId="77777777" w:rsidR="0015131F" w:rsidRDefault="00366D32">
      <w:pPr>
        <w:spacing w:after="0" w:line="256" w:lineRule="auto"/>
        <w:ind w:left="20" w:right="20" w:firstLine="120"/>
        <w:jc w:val="both"/>
        <w:rPr>
          <w:sz w:val="18"/>
        </w:rPr>
      </w:pPr>
      <w:r>
        <w:rPr>
          <w:rFonts w:ascii="Calibri" w:eastAsia="Calibri" w:hAnsi="Calibri" w:hint="eastAsia"/>
          <w:color w:val="000000"/>
          <w:sz w:val="18"/>
        </w:rPr>
        <w:t>사람들은 이 이야기를 친구에게 들려줄 때마다 특정한 세부 사항들을 보태곤 한다. 예를 들어, 이 사건은 항상 청중이 잘 알고 있는장소에서 일어나기 때문에 지역마다 배경이 다르다. "그건 팜 로드212번 도로 바로 옆에서 일어난 일이었어." "트래비스 호수 바로 옆에서 있었던 일이야." 민담 전문가 잔 브룬반드는 이러한 도시 전설이 “그 지방 특유의 친근한 세부적 사실 때문에 확실한 신빙성과 극적 효과를 얻게 된다”고 말한다.</w:t>
      </w:r>
    </w:p>
    <w:p w14:paraId="19413AB5" w14:textId="77777777" w:rsidR="0015131F" w:rsidRDefault="00366D32">
      <w:pPr>
        <w:spacing w:after="0" w:line="256" w:lineRule="auto"/>
        <w:ind w:left="20" w:right="20" w:firstLine="120"/>
        <w:jc w:val="both"/>
        <w:rPr>
          <w:sz w:val="18"/>
        </w:rPr>
      </w:pPr>
      <w:r>
        <w:rPr>
          <w:rFonts w:ascii="Calibri" w:eastAsia="Calibri" w:hAnsi="Calibri" w:hint="eastAsia"/>
          <w:color w:val="000000"/>
          <w:sz w:val="18"/>
        </w:rPr>
        <w:t>세부적인 사항에 대한 지식은 흔히 전문성을 입증하는 증거로 여겨진다. 남북전쟁 때 있었던 재미난 일화 하나만 들려줘도, 남북전쟁의 대가라는 신뢰를 얻을 수 있다. 그러나 구체적인 세부 사항은단순히 그것을 제시한 '권위자'에게만 신뢰성을 제공하는 것이 아니다. 메시지 그 자체에도 신뢰성을 부여하게 된다. 흥미로운 세부 묘사가 잔뜩 첨가된 남북전쟁에 관한 일화는 누가 말해도 믿음이 간다. 세부적인 사항들은 주장을 더욱 구체적이고 실감나게 묘사함으로써 더 현실적이고 믿음직스럽게 보이도록 만든다.</w:t>
      </w:r>
    </w:p>
    <w:p w14:paraId="7675F02B" w14:textId="77777777" w:rsidR="0015131F" w:rsidRDefault="0015131F">
      <w:pPr>
        <w:spacing w:after="0"/>
        <w:jc w:val="both"/>
        <w:rPr>
          <w:rFonts w:ascii="SimSun" w:eastAsia="SimSun" w:hAnsi="SimSun"/>
          <w:color w:val="000000"/>
          <w:sz w:val="21"/>
        </w:rPr>
      </w:pPr>
    </w:p>
    <w:p w14:paraId="258B873A" w14:textId="77777777" w:rsidR="0015131F" w:rsidRDefault="00366D32">
      <w:pPr>
        <w:spacing w:before="194" w:after="0" w:line="239" w:lineRule="auto"/>
        <w:ind w:firstLine="20"/>
        <w:jc w:val="both"/>
        <w:rPr>
          <w:sz w:val="18"/>
        </w:rPr>
      </w:pPr>
      <w:r>
        <w:rPr>
          <w:rFonts w:ascii="Calibri" w:eastAsia="Calibri" w:hAnsi="Calibri" w:hint="eastAsia"/>
          <w:b/>
          <w:color w:val="000000"/>
          <w:sz w:val="18"/>
        </w:rPr>
        <w:t>판결을 뒤집은 스타워즈 칫솔</w:t>
      </w:r>
    </w:p>
    <w:p w14:paraId="74CF7B3B" w14:textId="77777777" w:rsidR="0015131F" w:rsidRDefault="0015131F">
      <w:pPr>
        <w:spacing w:after="0"/>
        <w:jc w:val="both"/>
        <w:rPr>
          <w:rFonts w:ascii="SimSun" w:eastAsia="SimSun" w:hAnsi="SimSun"/>
          <w:color w:val="000000"/>
          <w:sz w:val="21"/>
        </w:rPr>
      </w:pPr>
    </w:p>
    <w:p w14:paraId="56B78B5B" w14:textId="77777777" w:rsidR="0015131F" w:rsidRDefault="00366D32">
      <w:pPr>
        <w:spacing w:before="186" w:after="0"/>
        <w:ind w:firstLine="20"/>
        <w:jc w:val="both"/>
        <w:rPr>
          <w:sz w:val="14"/>
        </w:rPr>
      </w:pPr>
      <w:r>
        <w:rPr>
          <w:rFonts w:ascii="Calibri" w:eastAsia="Calibri" w:hAnsi="Calibri" w:hint="eastAsia"/>
          <w:color w:val="000000"/>
          <w:sz w:val="14"/>
        </w:rPr>
        <w:t>1986년 미시간 대학의 연구원 조너선 셰들러와 멜빈 매니스는 모의</w:t>
      </w:r>
    </w:p>
    <w:p w14:paraId="5A6A04E3" w14:textId="77777777" w:rsidR="0015131F" w:rsidRDefault="00366D32">
      <w:pPr>
        <w:spacing w:line="1" w:lineRule="exact"/>
      </w:pPr>
      <w:r>
        <w:br w:type="column"/>
      </w:r>
    </w:p>
    <w:p w14:paraId="304A68B5" w14:textId="77777777" w:rsidR="0015131F" w:rsidRDefault="00366D32">
      <w:pPr>
        <w:spacing w:after="0" w:line="268" w:lineRule="auto"/>
        <w:ind w:left="40" w:right="20" w:hanging="40"/>
        <w:jc w:val="both"/>
        <w:rPr>
          <w:sz w:val="18"/>
        </w:rPr>
      </w:pPr>
      <w:r>
        <w:rPr>
          <w:rFonts w:ascii="Calibri" w:eastAsia="Calibri" w:hAnsi="Calibri" w:hint="eastAsia"/>
          <w:color w:val="000000"/>
          <w:sz w:val="18"/>
        </w:rPr>
        <w:t>재판에 관한 실험을 했다. 배심원 역할을 맡은 괴실험자들은 가상재판의 내용이 담긴 대본을 받았다. 이 재판에서 배심원들은 괴고인존슨 부인이 일곱 살 난 아들을 계속 양육할 자격이 있는지 관단해야 했다.</w:t>
      </w:r>
    </w:p>
    <w:p w14:paraId="319FC557" w14:textId="77777777" w:rsidR="0015131F" w:rsidRDefault="00366D32">
      <w:pPr>
        <w:spacing w:after="0" w:line="268" w:lineRule="auto"/>
        <w:ind w:right="20" w:firstLine="140"/>
        <w:jc w:val="both"/>
        <w:rPr>
          <w:sz w:val="18"/>
        </w:rPr>
      </w:pPr>
      <w:r>
        <w:rPr>
          <w:rFonts w:ascii="Calibri" w:eastAsia="Calibri" w:hAnsi="Calibri" w:hint="eastAsia"/>
          <w:color w:val="000000"/>
          <w:sz w:val="18"/>
        </w:rPr>
        <w:t>대본은 원고와 피고 양쪽의 주장에 거의 동등한 무게를 실어주고있었다. 존슨 부인의 자격을 의심하는 여덟 개의 주장과 그녀를 응호하는 여덟 개의 반론이 제시되었다. 모든 배심원들은 똑같은 주장을 들었는데, 단지 차이가 있다면 각 진영의 주장에 포함된 상세성의 수준이었다.</w:t>
      </w:r>
    </w:p>
    <w:p w14:paraId="59626F6C" w14:textId="77777777" w:rsidR="0015131F" w:rsidRDefault="00366D32">
      <w:pPr>
        <w:spacing w:after="0" w:line="268" w:lineRule="auto"/>
        <w:ind w:right="20" w:firstLine="140"/>
        <w:jc w:val="both"/>
        <w:rPr>
          <w:sz w:val="18"/>
        </w:rPr>
      </w:pPr>
      <w:r>
        <w:rPr>
          <w:rFonts w:ascii="Calibri" w:eastAsia="Calibri" w:hAnsi="Calibri" w:hint="eastAsia"/>
          <w:color w:val="000000"/>
          <w:sz w:val="18"/>
        </w:rPr>
        <w:t>한 실험 집단에 제시된 옹호 주장은 모두 생생하고 현실적인 수준으로 세부 사항을 묘사한 반면, 그녀를 비난하는 주장은 포괄적이고세부 사항이 거의 포함되지 않았다. 한편 다른 집단의 경우는 그 반대였다.</w:t>
      </w:r>
    </w:p>
    <w:p w14:paraId="305973C1" w14:textId="77777777" w:rsidR="0015131F" w:rsidRDefault="00366D32">
      <w:pPr>
        <w:spacing w:after="0" w:line="268" w:lineRule="auto"/>
        <w:ind w:right="20" w:firstLine="140"/>
        <w:jc w:val="both"/>
        <w:rPr>
          <w:sz w:val="18"/>
        </w:rPr>
      </w:pPr>
      <w:r>
        <w:rPr>
          <w:rFonts w:ascii="Calibri" w:eastAsia="Calibri" w:hAnsi="Calibri" w:hint="eastAsia"/>
          <w:color w:val="000000"/>
          <w:sz w:val="18"/>
        </w:rPr>
        <w:t>좀 더 자세히 설명하자면, 존슨 부인을 옹호하는 변호인 측 주장은원래 이런 식이었다. "존슨 부인은 아들이 자러 가기 전 이를 닦고세수하는 모습을 지켜본다." 보다 생생한 묘사를 위해서는 다음 문장을 덧붙인다. "아이는 '스타워즈'에 나오는 다스베이더 칫솔을 사용한다."</w:t>
      </w:r>
    </w:p>
    <w:p w14:paraId="72BA6DB4" w14:textId="77777777" w:rsidR="0015131F" w:rsidRDefault="00366D32">
      <w:pPr>
        <w:spacing w:after="0" w:line="268" w:lineRule="auto"/>
        <w:ind w:right="20" w:firstLine="140"/>
        <w:jc w:val="both"/>
        <w:rPr>
          <w:sz w:val="18"/>
        </w:rPr>
        <w:sectPr w:rsidR="0015131F">
          <w:headerReference w:type="default" r:id="rId303"/>
          <w:footerReference w:type="default" r:id="rId304"/>
          <w:type w:val="continuous"/>
          <w:pgSz w:w="11900" w:h="9400"/>
          <w:pgMar w:top="720" w:right="720" w:bottom="1200" w:left="720" w:header="360" w:footer="600" w:gutter="0"/>
          <w:cols w:num="2" w:space="720" w:equalWidth="0">
            <w:col w:w="4540" w:space="1420"/>
            <w:col w:w="4500" w:space="0"/>
          </w:cols>
        </w:sectPr>
      </w:pPr>
      <w:r>
        <w:rPr>
          <w:rFonts w:ascii="Calibri" w:eastAsia="Calibri" w:hAnsi="Calibri" w:hint="eastAsia"/>
          <w:color w:val="000000"/>
          <w:sz w:val="18"/>
        </w:rPr>
        <w:t>존슨 부인의 자격을 의심하는 주장은 다음과 같았다. "존슨 부인은 아들이 팔을 심하게 긁혔는데도 아무런 조치도 취하지 않았다.아이는 그 상태로 학교에 갔고 간호사가 팔을 치료해주었다." 여기에 "간호사는 아이의 상처를 치료하다가 하얀 유니폼에 붉은 머큐콤을 한 방울 떨어뜨리고 말았다"와 같은 생생한 묘사를 덧붙였다.</w:t>
      </w:r>
    </w:p>
    <w:p w14:paraId="750F943D"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lastRenderedPageBreak/>
        <w:t>연구진은 배심원들이 세부 사항이 첨가되거나 그렇지 않은 주장의 중요성이 동등하다는 인식을 하도록 매우 세심하게 문장들을 손봤다. 모든 세부 묘시는 존슨 부인의 자격을 판단하는 데 이무런 영향도 주지 않도록 만들어졌다. 즉, 존슨 부인이 아이의 상처를 치료해주지 않았다는 사실은 재판에서 매우 중요한 판단 기준이지만.간호사의 제복에 얼룩이 남은 것은 부인의 양육권과는 아무런 상관도 없다.</w:t>
      </w:r>
    </w:p>
    <w:p w14:paraId="71B6E01E"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그럼에도 불구하고 세부 사항은 엄청난 영향력을 발휘했다. 생생한 세부 묘사가 포함된 변호인 측 주장을 들은 배심원들은 존슨 부인이 부모가 될 자격이 있다고 판단했다(10점 만점에 5.8점). 한편 생생한 묘사가 포함된 비난 주장을 들은 이들은 그와 반대되는 평결을내렸다(10점 만점에 43점). 여기 세부 사항의 힘을 보라.</w:t>
      </w:r>
    </w:p>
    <w:p w14:paraId="0FC0D7C3"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당신은 둘 사이의 편차가 그리 심하지 않다는 데 안도의 숨을 내쉴지도 모른다(만약 세부적인 사항 때문에 모친의 양육 적격도가 8점에서 2점으로 떨어졌더라면 우리의 사법 체계에 대해 걱정하지 않을 수 없으니 말이다).그러나 중요한 것은 배심원들이 '관련성이 부족한 생생한 세부 묘사에 따라 서로 다른 결정을 내렸다는 점이다.</w:t>
      </w:r>
    </w:p>
    <w:p w14:paraId="742206DD"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세부 사항은 어떤 차이를 초래했는가? 주장의 신뢰도와 신빙성을증폭시켰다. 세면대 컵에 담겨 있는 다스베이더 칫솔을 상상하면 아이가 거울 앞에서 즐겁게 이를 닦는 모습을 훨씬 쉽게 떠올릴 수 있고, 따라서 존슨 부인이 좋은 어머니라는 생각이 더욱 강화된다.</w:t>
      </w:r>
    </w:p>
    <w:p w14:paraId="586E40DF" w14:textId="77777777" w:rsidR="0015131F" w:rsidRDefault="0015131F">
      <w:pPr>
        <w:spacing w:after="0"/>
        <w:jc w:val="both"/>
        <w:rPr>
          <w:rFonts w:ascii="SimSun" w:eastAsia="SimSun" w:hAnsi="SimSun"/>
          <w:color w:val="000000"/>
          <w:sz w:val="21"/>
        </w:rPr>
      </w:pPr>
    </w:p>
    <w:p w14:paraId="18BB9D21" w14:textId="77777777" w:rsidR="0015131F" w:rsidRDefault="00366D32">
      <w:pPr>
        <w:spacing w:after="0"/>
        <w:ind w:firstLine="140"/>
        <w:jc w:val="both"/>
        <w:rPr>
          <w:sz w:val="14"/>
        </w:rPr>
      </w:pPr>
      <w:r>
        <w:rPr>
          <w:rFonts w:ascii="Calibri" w:eastAsia="Calibri" w:hAnsi="Calibri" w:hint="eastAsia"/>
          <w:color w:val="000000"/>
          <w:sz w:val="14"/>
        </w:rPr>
        <w:t>앞서 말한 도시 전설과 존슨 부인의 재판에서 우리가 배울 수 있는</w:t>
      </w:r>
    </w:p>
    <w:p w14:paraId="7087C6F7" w14:textId="77777777" w:rsidR="0015131F" w:rsidRDefault="00366D32">
      <w:pPr>
        <w:spacing w:line="1" w:lineRule="exact"/>
      </w:pPr>
      <w:r>
        <w:br w:type="column"/>
      </w:r>
    </w:p>
    <w:p w14:paraId="23E8D29D" w14:textId="77777777" w:rsidR="0015131F" w:rsidRDefault="00366D32">
      <w:pPr>
        <w:spacing w:after="0" w:line="309" w:lineRule="auto"/>
        <w:ind w:left="40" w:right="20" w:hanging="40"/>
        <w:jc w:val="both"/>
        <w:rPr>
          <w:sz w:val="16"/>
        </w:rPr>
      </w:pPr>
      <w:r>
        <w:rPr>
          <w:rFonts w:ascii="Calibri" w:eastAsia="Calibri" w:hAnsi="Calibri" w:hint="eastAsia"/>
          <w:color w:val="000000"/>
          <w:sz w:val="16"/>
        </w:rPr>
        <w:t>것은 생생한 세부 사항이 신뢰도를 상승시킨다는 점이다. 하지만 단순히 여기서 끝나는 것이 아니다. 우리는 핵심적이고 진실한 세부사항이 필요하다. 우리에게는 '다스베이더 칫솔 처럼 인간미와 호소력이 넘치는 것은 물론 우리의 핵심 메시지를 상징화하고 뒷받침할수 있는 보다 의미심장한 세부 사항이 필요하다.</w:t>
      </w:r>
    </w:p>
    <w:p w14:paraId="35E4A5A1" w14:textId="77777777" w:rsidR="0015131F" w:rsidRDefault="00366D32">
      <w:pPr>
        <w:spacing w:after="0" w:line="309" w:lineRule="auto"/>
        <w:ind w:right="20" w:firstLine="160"/>
        <w:jc w:val="both"/>
        <w:rPr>
          <w:sz w:val="16"/>
        </w:rPr>
      </w:pPr>
      <w:r>
        <w:rPr>
          <w:rFonts w:ascii="Calibri" w:eastAsia="Calibri" w:hAnsi="Calibri" w:hint="eastAsia"/>
          <w:color w:val="000000"/>
          <w:sz w:val="16"/>
        </w:rPr>
        <w:t>2004년 두 명의 스탠퍼드 대학원 교수가 워싱턴 D.C.에서 예술계단체들을 초청해 워크숍을 열었다. 그중 한 행사는 각 단체의 지도자들이 어떤 환경에 처하더라도 결코 변경하거나 타협하지 않을 증심 원칙을 세우도록 돕는 데 초점을 맞추고 있었다.</w:t>
      </w:r>
    </w:p>
    <w:p w14:paraId="1FB2EE1A" w14:textId="77777777" w:rsidR="0015131F" w:rsidRDefault="00366D32">
      <w:pPr>
        <w:spacing w:after="0" w:line="309" w:lineRule="auto"/>
        <w:ind w:right="20" w:firstLine="160"/>
        <w:jc w:val="both"/>
        <w:rPr>
          <w:sz w:val="16"/>
        </w:rPr>
      </w:pPr>
      <w:r>
        <w:rPr>
          <w:rFonts w:ascii="Calibri" w:eastAsia="Calibri" w:hAnsi="Calibri" w:hint="eastAsia"/>
          <w:color w:val="000000"/>
          <w:sz w:val="16"/>
        </w:rPr>
        <w:t>워크숍에 참가한 단체 중에는 '예술을 창조하고 공연하고 가르치고 사람들의 참여를 돕는 무용예술가들의 모임인 리즈 러먼 댄스익스체인지(Liz Lerman Dance Exchange, IIDE)도 포함되어 있었다.LLDE의 지도자들은 그들의 핵심 가치가 '다양성'이라고 밝혔다.</w:t>
      </w:r>
    </w:p>
    <w:p w14:paraId="2E652267" w14:textId="77777777" w:rsidR="0015131F" w:rsidRDefault="00366D32">
      <w:pPr>
        <w:spacing w:after="0" w:line="309" w:lineRule="auto"/>
        <w:ind w:right="20" w:firstLine="160"/>
        <w:jc w:val="both"/>
        <w:rPr>
          <w:sz w:val="16"/>
        </w:rPr>
      </w:pPr>
      <w:r>
        <w:rPr>
          <w:rFonts w:ascii="Calibri" w:eastAsia="Calibri" w:hAnsi="Calibri" w:hint="eastAsia"/>
          <w:color w:val="000000"/>
          <w:sz w:val="16"/>
        </w:rPr>
        <w:t>"아이고 이런!" 한 교수가 과장된 표정으로 코웃음을 치며 말했다."모두들 자기들이 다양성을 중시한다고 말하죠. 하지만 당신들은 댄싱팀입니다. 그러니 모두 스물다섯 살짜리 젊은 댄서들로 이루어겨있겠죠? 하나같이 늘씬하고 키도 클 테고요. 그중 몇 명은 흑인이나동양인이겠지만, 과연 그걸 다양성이라고 부를 수 있을까요?" LIDE 를 잘 모르는 청중 몇 명이 고개를 끄덕였다.</w:t>
      </w:r>
    </w:p>
    <w:p w14:paraId="78E5A3C7" w14:textId="77777777" w:rsidR="0015131F" w:rsidRDefault="00366D32">
      <w:pPr>
        <w:spacing w:after="0" w:line="309" w:lineRule="auto"/>
        <w:ind w:right="20" w:firstLine="160"/>
        <w:jc w:val="both"/>
        <w:rPr>
          <w:sz w:val="16"/>
        </w:rPr>
        <w:sectPr w:rsidR="0015131F">
          <w:headerReference w:type="default" r:id="rId305"/>
          <w:footerReference w:type="default" r:id="rId306"/>
          <w:type w:val="continuous"/>
          <w:pgSz w:w="11900" w:h="9520"/>
          <w:pgMar w:top="720" w:right="720" w:bottom="1200" w:left="720" w:header="360" w:footer="600" w:gutter="0"/>
          <w:cols w:num="2" w:space="720" w:equalWidth="0">
            <w:col w:w="4600" w:space="1320"/>
            <w:col w:w="4540" w:space="0"/>
          </w:cols>
        </w:sectPr>
      </w:pPr>
      <w:r>
        <w:rPr>
          <w:rFonts w:ascii="Calibri" w:eastAsia="Calibri" w:hAnsi="Calibri" w:hint="eastAsia"/>
          <w:color w:val="000000"/>
          <w:sz w:val="16"/>
        </w:rPr>
        <w:t xml:space="preserve">그때 LLDE의 예술감독인 피터 디무로가 예를 든다. "사실, 우리팀에서 가장 오래된 멤버는 토머스 드와이어라는 분인데, 일흔세 살입니다. 원래 공무원으로 일하다가 1988년 퇴직 후 우리 팀에 들어왔지요. 그리고 그 전에는 한 번도 춤을 춰본 </w:t>
      </w:r>
      <w:r>
        <w:rPr>
          <w:rFonts w:ascii="Calibri" w:eastAsia="Calibri" w:hAnsi="Calibri" w:hint="eastAsia"/>
          <w:color w:val="000000"/>
          <w:sz w:val="16"/>
        </w:rPr>
        <w:lastRenderedPageBreak/>
        <w:t>경험이 없었고요. 그는</w:t>
      </w:r>
    </w:p>
    <w:p w14:paraId="1CC90BBF" w14:textId="77777777" w:rsidR="0015131F" w:rsidRDefault="00366D32">
      <w:pPr>
        <w:spacing w:after="0" w:line="215" w:lineRule="auto"/>
        <w:ind w:firstLine="40"/>
        <w:jc w:val="both"/>
        <w:rPr>
          <w:sz w:val="17"/>
        </w:rPr>
      </w:pPr>
      <w:r>
        <w:rPr>
          <w:rFonts w:ascii="Calibri" w:eastAsia="Calibri" w:hAnsi="Calibri" w:hint="eastAsia"/>
          <w:color w:val="000000"/>
          <w:sz w:val="17"/>
        </w:rPr>
        <w:lastRenderedPageBreak/>
        <w:t>지금 17년째 LLDE에서 춤을 추고 있습니다."</w:t>
      </w:r>
    </w:p>
    <w:p w14:paraId="67D45B00" w14:textId="77777777" w:rsidR="0015131F" w:rsidRDefault="00366D32">
      <w:pPr>
        <w:spacing w:after="0" w:line="292" w:lineRule="auto"/>
        <w:ind w:left="40" w:right="20" w:firstLine="140"/>
        <w:jc w:val="both"/>
        <w:rPr>
          <w:sz w:val="17"/>
        </w:rPr>
      </w:pPr>
      <w:r>
        <w:rPr>
          <w:rFonts w:ascii="Calibri" w:eastAsia="Calibri" w:hAnsi="Calibri" w:hint="eastAsia"/>
          <w:color w:val="000000"/>
          <w:sz w:val="17"/>
        </w:rPr>
        <w:t>이렇게 상세하고 명확한 예시(일혼세 살의 토머스 드와이어)를 접하자.방 안의 회의주의자들은 모두 입을 다물고 만다. 덕분에 교수들은 침묵이라는, 워크숍에서 매우 드문 광경을 목격할 수 있었다.</w:t>
      </w:r>
    </w:p>
    <w:p w14:paraId="58B40D2E" w14:textId="77777777" w:rsidR="0015131F" w:rsidRDefault="00366D32">
      <w:pPr>
        <w:spacing w:after="0" w:line="292" w:lineRule="auto"/>
        <w:ind w:left="40" w:right="20" w:firstLine="140"/>
        <w:jc w:val="both"/>
        <w:rPr>
          <w:sz w:val="17"/>
        </w:rPr>
      </w:pPr>
      <w:r>
        <w:rPr>
          <w:rFonts w:ascii="Calibri" w:eastAsia="Calibri" w:hAnsi="Calibri" w:hint="eastAsia"/>
          <w:color w:val="000000"/>
          <w:sz w:val="17"/>
        </w:rPr>
        <w:t>디무로가 이렇게 생생한 예시로 재빨리 대응할 수 있었던 까닭은간단하다. 다양성'은 진정 LLDE의 핵심 가치였던 것이다. LLDE의유전자 속에는 다양성이 숨쉬고 있었다.</w:t>
      </w:r>
    </w:p>
    <w:p w14:paraId="0E6A730F" w14:textId="77777777" w:rsidR="0015131F" w:rsidRDefault="00366D32">
      <w:pPr>
        <w:spacing w:after="0" w:line="292" w:lineRule="auto"/>
        <w:ind w:left="40" w:right="20" w:firstLine="140"/>
        <w:jc w:val="both"/>
        <w:rPr>
          <w:sz w:val="17"/>
        </w:rPr>
      </w:pPr>
      <w:r>
        <w:rPr>
          <w:rFonts w:ascii="Calibri" w:eastAsia="Calibri" w:hAnsi="Calibri" w:hint="eastAsia"/>
          <w:color w:val="000000"/>
          <w:sz w:val="17"/>
        </w:rPr>
        <w:t>2002년 리즈 러먼은 미국 곳곳의 지역 공동체들과 관련된 현대무용 공연으로 맥아더 재단의 '천재상(Genius Grant)'을 수상했다. 할렐루야/U.S.A.'라는 이 댄스 프로젝트를 위해, 러먼은 전국 방방곡곡을 누비며 지역 공동체 사람들에게 "무엇에 감사하며 살아가고 있느냐?"는 질문을 던졌다. 그런 다음 그녀는 삶을 찬미하는 내용의춤을 추었다. 마지막 공연에는 각 지역 공동체에서 온 주민들이 참여했다. 그중에는 미니애폴리스에서 온 10대 여성 몽(Hmong, 베트남의 소수 민족 옮긴이) 춤 팀, 버지니아에서 온 보더콜리(콜리종의 목양견 옮긴이)를 키우는 사람들의 모임, 버몬트의 벌링턴에서 찾아온여섯 명의 카드 모임 할머니들도 있었다. 이 할머니들은 공연에 참가하기 위해 지난 40년 동안 단 두 번밖에 빠진 적이 없는 카드게임모임을 포기하기까지 했다.</w:t>
      </w:r>
    </w:p>
    <w:p w14:paraId="24CCB5A8" w14:textId="77777777" w:rsidR="0015131F" w:rsidRDefault="00366D32">
      <w:pPr>
        <w:spacing w:after="0" w:line="292" w:lineRule="auto"/>
        <w:ind w:left="40" w:right="20" w:firstLine="140"/>
        <w:jc w:val="both"/>
        <w:rPr>
          <w:sz w:val="17"/>
        </w:rPr>
      </w:pPr>
      <w:r>
        <w:rPr>
          <w:rFonts w:ascii="Calibri" w:eastAsia="Calibri" w:hAnsi="Calibri" w:hint="eastAsia"/>
          <w:color w:val="000000"/>
          <w:sz w:val="17"/>
        </w:rPr>
        <w:t>이제 저 밖에서 눈동자를 굴리는 회의주의자들에게, '현대무용 공연'에 관한 이야기를 하느니 차라리 산 채로 매장되는 게 낫겠다고말하는 사람들에게 고한다. 당신이 보더콜리를 키우는 사람들이 스핀 도는 광경을 즐겁게 지켜보든 그렇지 않든, LLDE가 다양하디는</w:t>
      </w:r>
    </w:p>
    <w:p w14:paraId="5C61B224" w14:textId="77777777" w:rsidR="0015131F" w:rsidRDefault="00366D32">
      <w:pPr>
        <w:spacing w:line="1" w:lineRule="exact"/>
      </w:pPr>
      <w:r>
        <w:br w:type="column"/>
      </w:r>
    </w:p>
    <w:p w14:paraId="2AFBED31" w14:textId="77777777" w:rsidR="0015131F" w:rsidRDefault="00366D32">
      <w:pPr>
        <w:spacing w:after="0" w:line="292" w:lineRule="auto"/>
        <w:ind w:left="60" w:right="40" w:hanging="60"/>
        <w:jc w:val="both"/>
        <w:rPr>
          <w:sz w:val="17"/>
        </w:rPr>
      </w:pPr>
      <w:r>
        <w:rPr>
          <w:rFonts w:ascii="Calibri" w:eastAsia="Calibri" w:hAnsi="Calibri" w:hint="eastAsia"/>
          <w:color w:val="000000"/>
          <w:sz w:val="17"/>
        </w:rPr>
        <w:t>것만은 인정하지 않을 수 없을 것이다. 이것이 바로 진정한 다양성.말로만 끝나지 않는 진짜 다양성이다.</w:t>
      </w:r>
    </w:p>
    <w:p w14:paraId="1DC729AC" w14:textId="77777777" w:rsidR="0015131F" w:rsidRDefault="00366D32">
      <w:pPr>
        <w:spacing w:after="0" w:line="292" w:lineRule="auto"/>
        <w:ind w:right="40" w:firstLine="140"/>
        <w:jc w:val="both"/>
        <w:rPr>
          <w:sz w:val="17"/>
        </w:rPr>
      </w:pPr>
      <w:r>
        <w:rPr>
          <w:rFonts w:ascii="Calibri" w:eastAsia="Calibri" w:hAnsi="Calibri" w:hint="eastAsia"/>
          <w:color w:val="000000"/>
          <w:sz w:val="17"/>
        </w:rPr>
        <w:t>토머스 드와이어를 생각해보라. 전직 공무원인 73세의 노인 멤버는 누가 보더라도 생생하고 선명한, 조직의 핵심 가치를 상징하는구체적인 증거다. 그는 팀의 무용가들과 후원자들 모두에게 훌륭한상징이 될 수 있다. 아무도 늘씬하고 잘생긴 사람들이 가득한 무대위에서 홀로 늘어진 뱃살과 눈부신 대머리를 흔들며 춤을 추고 싶어하지는 않는다.</w:t>
      </w:r>
    </w:p>
    <w:p w14:paraId="7C968026" w14:textId="77777777" w:rsidR="0015131F" w:rsidRDefault="00366D32">
      <w:pPr>
        <w:spacing w:after="0" w:line="292" w:lineRule="auto"/>
        <w:ind w:right="40" w:firstLine="140"/>
        <w:jc w:val="both"/>
        <w:rPr>
          <w:sz w:val="17"/>
        </w:rPr>
      </w:pPr>
      <w:r>
        <w:rPr>
          <w:rFonts w:ascii="Calibri" w:eastAsia="Calibri" w:hAnsi="Calibri" w:hint="eastAsia"/>
          <w:color w:val="000000"/>
          <w:sz w:val="17"/>
        </w:rPr>
        <w:t>LLDE의 다양성이라는 핵심 가치는 외부의 권위가 아니라. 드와이어의 예시라는 상세한 세부 묘사로 신뢰성을 획득한 것이다.</w:t>
      </w:r>
    </w:p>
    <w:p w14:paraId="34BF3BC0" w14:textId="77777777" w:rsidR="0015131F" w:rsidRDefault="0015131F">
      <w:pPr>
        <w:spacing w:after="0"/>
        <w:jc w:val="both"/>
        <w:rPr>
          <w:rFonts w:ascii="SimSun" w:eastAsia="SimSun" w:hAnsi="SimSun"/>
          <w:color w:val="000000"/>
          <w:sz w:val="21"/>
        </w:rPr>
      </w:pPr>
    </w:p>
    <w:p w14:paraId="2763F7AA" w14:textId="77777777" w:rsidR="0015131F" w:rsidRDefault="00366D32">
      <w:pPr>
        <w:spacing w:before="169" w:after="0" w:line="239" w:lineRule="auto"/>
        <w:jc w:val="both"/>
        <w:rPr>
          <w:sz w:val="17"/>
        </w:rPr>
      </w:pPr>
      <w:r>
        <w:rPr>
          <w:rFonts w:ascii="Calibri" w:eastAsia="Calibri" w:hAnsi="Calibri" w:hint="eastAsia"/>
          <w:b/>
          <w:color w:val="000000"/>
          <w:sz w:val="17"/>
        </w:rPr>
        <w:t>핵무기 5,000개의 파괴성을 효과적으로 전달하는 법</w:t>
      </w:r>
    </w:p>
    <w:p w14:paraId="4120F01A" w14:textId="77777777" w:rsidR="0015131F" w:rsidRDefault="0015131F">
      <w:pPr>
        <w:spacing w:after="0"/>
        <w:jc w:val="both"/>
        <w:rPr>
          <w:rFonts w:ascii="SimSun" w:eastAsia="SimSun" w:hAnsi="SimSun"/>
          <w:color w:val="000000"/>
          <w:sz w:val="21"/>
        </w:rPr>
      </w:pPr>
    </w:p>
    <w:p w14:paraId="27A7E9E4" w14:textId="77777777" w:rsidR="0015131F" w:rsidRDefault="00366D32">
      <w:pPr>
        <w:spacing w:after="0" w:line="292" w:lineRule="auto"/>
        <w:ind w:left="20" w:right="40" w:hanging="20"/>
        <w:jc w:val="both"/>
        <w:rPr>
          <w:sz w:val="17"/>
        </w:rPr>
      </w:pPr>
      <w:r>
        <w:rPr>
          <w:rFonts w:ascii="Calibri" w:eastAsia="Calibri" w:hAnsi="Calibri" w:hint="eastAsia"/>
          <w:color w:val="000000"/>
          <w:sz w:val="17"/>
        </w:rPr>
        <w:t>내적 신뢰성을 창조하는 데 유용한 방법 중 하나는 생생한 세부 사항을 활용하는 것이다. 즉, 메시지 그 자체가 신뢰성의 근원으로 작용하는 것이다. 또 다른 방법은 통계 수치를 이용하는 것이다. 우리는 초등학교 때부터 주장을 뒷받침하려면 통계적 증거를 제시하라는 교육을 받아왔다. 하지만 통계는 보기만 해도 눈이 핑핑 돌아가는 경우가 허다하다.</w:t>
      </w:r>
    </w:p>
    <w:p w14:paraId="6FC49E80" w14:textId="77777777" w:rsidR="0015131F" w:rsidRDefault="00366D32">
      <w:pPr>
        <w:spacing w:before="28" w:after="0" w:line="292" w:lineRule="auto"/>
        <w:ind w:right="40" w:firstLine="140"/>
        <w:jc w:val="both"/>
        <w:rPr>
          <w:sz w:val="17"/>
        </w:rPr>
      </w:pPr>
      <w:r>
        <w:rPr>
          <w:rFonts w:ascii="Calibri" w:eastAsia="Calibri" w:hAnsi="Calibri" w:hint="eastAsia"/>
          <w:color w:val="000000"/>
          <w:sz w:val="17"/>
        </w:rPr>
        <w:t>그렇다면 통계를 유용하게 이용하면서도 청증들의 관심을 잡아끌수 있는 방법은 없을까?</w:t>
      </w:r>
    </w:p>
    <w:p w14:paraId="65018A10" w14:textId="77777777" w:rsidR="0015131F" w:rsidRDefault="00366D32">
      <w:pPr>
        <w:spacing w:after="0" w:line="292" w:lineRule="auto"/>
        <w:ind w:right="40" w:firstLine="140"/>
        <w:jc w:val="both"/>
        <w:rPr>
          <w:sz w:val="17"/>
        </w:rPr>
        <w:sectPr w:rsidR="0015131F">
          <w:headerReference w:type="default" r:id="rId307"/>
          <w:footerReference w:type="default" r:id="rId308"/>
          <w:type w:val="continuous"/>
          <w:pgSz w:w="11901" w:h="9521"/>
          <w:pgMar w:top="720" w:right="720" w:bottom="1200" w:left="720" w:header="360" w:footer="600" w:gutter="0"/>
          <w:cols w:num="2" w:space="720" w:equalWidth="0">
            <w:col w:w="4560" w:space="1380"/>
            <w:col w:w="4520" w:space="0"/>
          </w:cols>
        </w:sectPr>
      </w:pPr>
      <w:r>
        <w:rPr>
          <w:rFonts w:ascii="Calibri" w:eastAsia="Calibri" w:hAnsi="Calibri" w:hint="eastAsia"/>
          <w:color w:val="000000"/>
          <w:sz w:val="17"/>
        </w:rPr>
        <w:t xml:space="preserve">1980년대 '전쟁을 넘어(Beyond war)' 운동을 이끌었던 제프 에인스코와 다른 지도자들은 사람들이 쉽게 간과하는 </w:t>
      </w:r>
      <w:r>
        <w:rPr>
          <w:rFonts w:ascii="Calibri" w:eastAsia="Calibri" w:hAnsi="Calibri" w:hint="eastAsia"/>
          <w:color w:val="000000"/>
          <w:sz w:val="17"/>
        </w:rPr>
        <w:lastRenderedPageBreak/>
        <w:t>다음 모순을 설명</w:t>
      </w:r>
    </w:p>
    <w:p w14:paraId="071A6181" w14:textId="77777777" w:rsidR="0015131F" w:rsidRDefault="00366D32">
      <w:pPr>
        <w:spacing w:after="0" w:line="262" w:lineRule="auto"/>
        <w:ind w:left="40" w:right="40" w:hanging="20"/>
        <w:jc w:val="both"/>
        <w:rPr>
          <w:sz w:val="18"/>
        </w:rPr>
      </w:pPr>
      <w:r>
        <w:rPr>
          <w:rFonts w:ascii="Calibri" w:eastAsia="Calibri" w:hAnsi="Calibri" w:hint="eastAsia"/>
          <w:color w:val="000000"/>
          <w:sz w:val="18"/>
        </w:rPr>
        <w:lastRenderedPageBreak/>
        <w:t>할 방법을 찾기 위해 고심했다. 가위를 들고 뛰어다니는 어린아이를보면 우리는 질겁을 하며 "그거 당장 내려놔!"라고 소리친다. 하지만 신문에서 수백만 명의 어린아이들을 죽일 수 있는 핵무기에 관한기사를 읽으면 아무렇지도 않거나 기껏해야 우울해하는 정도다.</w:t>
      </w:r>
    </w:p>
    <w:p w14:paraId="1A1B559A" w14:textId="77777777" w:rsidR="0015131F" w:rsidRDefault="00366D32">
      <w:pPr>
        <w:spacing w:after="0" w:line="262" w:lineRule="auto"/>
        <w:ind w:left="20" w:right="40" w:firstLine="180"/>
        <w:jc w:val="both"/>
        <w:rPr>
          <w:sz w:val="18"/>
        </w:rPr>
      </w:pPr>
      <w:r>
        <w:rPr>
          <w:rFonts w:ascii="Calibri" w:eastAsia="Calibri" w:hAnsi="Calibri" w:hint="eastAsia"/>
          <w:color w:val="000000"/>
          <w:sz w:val="18"/>
        </w:rPr>
        <w:t>'전쟁을 넘어'는 미국과 소련의 군비 확장 경쟁을 걱정하는 시민들이 모여 시작한 단체다. 당시 미국과 소련이 보유한 핵무기의 양은지구를 수십 번 날려버리고도 남을 정도였다. '전쟁을 넘어' 회원들은 자기가 시는 동네를 집집마다 돌아다니며 군비 확장 경쟁에 관한대중의 반대 여론을 이끌어내려고 애썼다. 그러나 그들은 군비 확장경쟁이 극한으로 치닫고 있다는 주장에 믿음직한 신뢰성을 부여할방법을 찾지 못하고 있었다.</w:t>
      </w:r>
    </w:p>
    <w:p w14:paraId="25AFB037" w14:textId="77777777" w:rsidR="0015131F" w:rsidRDefault="00366D32">
      <w:pPr>
        <w:spacing w:after="0" w:line="262" w:lineRule="auto"/>
        <w:ind w:left="20" w:right="40" w:firstLine="180"/>
        <w:jc w:val="both"/>
        <w:rPr>
          <w:sz w:val="18"/>
        </w:rPr>
      </w:pPr>
      <w:r>
        <w:rPr>
          <w:rFonts w:ascii="Calibri" w:eastAsia="Calibri" w:hAnsi="Calibri" w:hint="eastAsia"/>
          <w:color w:val="000000"/>
          <w:sz w:val="18"/>
        </w:rPr>
        <w:t>사람들에게 전 세계에 쌓여 있는 핵무기의 위험성에 대해 설득하려면 어떻게 해야 할까? 국가간의 군비 경쟁은 너무나도 추상적이고 비현실적으로 느껴진다. 하지만 그렇다고 스토리를 이야기하거나 세부 사항을 묘사하는 방법도 부적절해 보인다. 군비 확장 경쟁과 같은 주제를 다룰 때에는 그 엄청난 규모에 대한 이야기가 빠져서는 안 되기 때문이다. 그리고 규모는 주로 숫자에 의존한다.</w:t>
      </w:r>
    </w:p>
    <w:p w14:paraId="6007FB74" w14:textId="77777777" w:rsidR="0015131F" w:rsidRDefault="00366D32">
      <w:pPr>
        <w:spacing w:after="0" w:line="262" w:lineRule="auto"/>
        <w:ind w:left="20" w:right="40" w:firstLine="180"/>
        <w:jc w:val="both"/>
        <w:rPr>
          <w:sz w:val="18"/>
        </w:rPr>
      </w:pPr>
      <w:r>
        <w:rPr>
          <w:rFonts w:ascii="Calibri" w:eastAsia="Calibri" w:hAnsi="Calibri" w:hint="eastAsia"/>
          <w:color w:val="000000"/>
          <w:sz w:val="18"/>
        </w:rPr>
        <w:t>전쟁을 넘어' 조직은 '하우스 파티'를 열기로 했다. 파티를 주최하는 가족들은 친구와 이웃은 물론, '전쟁을 넘어' 대표들을 초청해 그들에게 이야기를 들려달라고 요청할 것이다. 에인스코는 그들이 프레젠테이션을 할 때마다 활용한 작은 시범에 대해 자세히 설명했다.그는 언제나 모임에 작은 양철 양동이를 가지고 간다. 프레젠테이션을 하는 도중 적절한 시점에 이르</w:t>
      </w:r>
      <w:r>
        <w:rPr>
          <w:rFonts w:ascii="Calibri" w:eastAsia="Calibri" w:hAnsi="Calibri" w:hint="eastAsia"/>
          <w:color w:val="000000"/>
          <w:sz w:val="18"/>
        </w:rPr>
        <w:t>면, 그는 비비탄 하나를 꺼내 양동</w:t>
      </w:r>
    </w:p>
    <w:p w14:paraId="2D468A4D" w14:textId="77777777" w:rsidR="0015131F" w:rsidRDefault="00366D32">
      <w:pPr>
        <w:spacing w:line="1" w:lineRule="exact"/>
      </w:pPr>
      <w:r>
        <w:br w:type="column"/>
      </w:r>
    </w:p>
    <w:p w14:paraId="06347ACD" w14:textId="77777777" w:rsidR="0015131F" w:rsidRDefault="00366D32">
      <w:pPr>
        <w:spacing w:after="0" w:line="270" w:lineRule="auto"/>
        <w:ind w:left="80" w:right="20" w:hanging="40"/>
        <w:jc w:val="both"/>
        <w:rPr>
          <w:sz w:val="18"/>
        </w:rPr>
      </w:pPr>
      <w:r>
        <w:rPr>
          <w:rFonts w:ascii="Calibri" w:eastAsia="Calibri" w:hAnsi="Calibri" w:hint="eastAsia"/>
          <w:color w:val="000000"/>
          <w:sz w:val="18"/>
        </w:rPr>
        <w:t>이에 집어던진다. 비비탄은 커다랗고 날카로운 '팅팅' 소리를 내며떨어진다. 그러면 에인스코는 이렇게 말한다. "이것이 히로시마에떨어진 핵폭탄입니다." 그후 몇 분 동안 그는 히로시마에 떨어진 핵폭탄이 얼마나 끔찍하고 절망스러운 고통을 야기했는지 설명한다.무너져내린 건물, 황폐한 대지, 일시에 목숨을 잃은 수만 명의 사람들, 화상이나 갖가지 증상으로 고통받는 환자들.</w:t>
      </w:r>
    </w:p>
    <w:p w14:paraId="2657C13F" w14:textId="77777777" w:rsidR="0015131F" w:rsidRDefault="00366D32">
      <w:pPr>
        <w:spacing w:after="0" w:line="270" w:lineRule="auto"/>
        <w:ind w:left="40" w:right="20" w:firstLine="240"/>
        <w:jc w:val="both"/>
        <w:rPr>
          <w:sz w:val="18"/>
        </w:rPr>
      </w:pPr>
      <w:r>
        <w:rPr>
          <w:rFonts w:ascii="Calibri" w:eastAsia="Calibri" w:hAnsi="Calibri" w:hint="eastAsia"/>
          <w:color w:val="000000"/>
          <w:sz w:val="18"/>
        </w:rPr>
        <w:t>이번에는 비비탄 열 개를 한꺼번에 양동이에 집어던진다. 아까보다 더욱 커다랗고 복잡한 '쨍쨍 소리가 귓전을 자극한다. "이것은미국이나 러시아의 핵잠수함 한 척이 보유한 미사일입니다." 그가말한다.</w:t>
      </w:r>
    </w:p>
    <w:p w14:paraId="0F9D5F43" w14:textId="77777777" w:rsidR="0015131F" w:rsidRDefault="00366D32">
      <w:pPr>
        <w:spacing w:after="0" w:line="270" w:lineRule="auto"/>
        <w:ind w:left="40" w:right="20" w:firstLine="100"/>
        <w:jc w:val="both"/>
        <w:rPr>
          <w:sz w:val="18"/>
        </w:rPr>
      </w:pPr>
      <w:r>
        <w:rPr>
          <w:rFonts w:ascii="Calibri" w:eastAsia="Calibri" w:hAnsi="Calibri" w:hint="eastAsia"/>
          <w:color w:val="000000"/>
          <w:sz w:val="18"/>
        </w:rPr>
        <w:t>마지막으로 에인스코는 청중들에게 눈을 감으라고 말한다. "그리고 이것이 현재 전 세계에 존재하는 핵무기의 양입니다." 그는 양동이에 비비탄 5,000개를 한꺼번에 쏟아붓는다(각각의 비비탄은 핵탄두를 의미한다). 마치 천둥이라도 치는 양 무시무시한 소리가 방안가득 울려퍼진다. "비비탄이 와르르르 쏟아지고 나면, 방 안에는 죽음같은 침묵이 내려앉는다." 에인스코의 말이다.</w:t>
      </w:r>
    </w:p>
    <w:p w14:paraId="235C4ADC" w14:textId="77777777" w:rsidR="0015131F" w:rsidRDefault="00366D32">
      <w:pPr>
        <w:spacing w:after="0" w:line="270" w:lineRule="auto"/>
        <w:ind w:left="40" w:right="20" w:firstLine="100"/>
        <w:jc w:val="both"/>
        <w:rPr>
          <w:sz w:val="18"/>
        </w:rPr>
        <w:sectPr w:rsidR="0015131F">
          <w:headerReference w:type="default" r:id="rId309"/>
          <w:footerReference w:type="default" r:id="rId310"/>
          <w:type w:val="continuous"/>
          <w:pgSz w:w="11900" w:h="9720"/>
          <w:pgMar w:top="720" w:right="720" w:bottom="1200" w:left="720" w:header="360" w:footer="600" w:gutter="0"/>
          <w:cols w:num="2" w:space="720" w:equalWidth="0">
            <w:col w:w="4560" w:space="1400"/>
            <w:col w:w="4500" w:space="0"/>
          </w:cols>
        </w:sectPr>
      </w:pPr>
      <w:r>
        <w:rPr>
          <w:rFonts w:ascii="Calibri" w:eastAsia="Calibri" w:hAnsi="Calibri" w:hint="eastAsia"/>
          <w:color w:val="000000"/>
          <w:sz w:val="18"/>
        </w:rPr>
        <w:t xml:space="preserve">이 얼마나 기발한 접근법인가! '전쟁을 넘어' 조직이 한 일을 살펴보자. 먼저 그들은 핵심 신념을 지니고 있었다. "대중은 군비 확장경쟁이라는 심각한 현상을 자각하고 조치를 취해야 한다." 둘째, 이단체의 회원들은 메시지를 통해 어떤 의외성을 보여줄지 결정했다.제2차 세계대전 이후 각 국가의 핵무기 보유량이 급속도로 증가하고 있다는 사실을 모르는 사람은 없었다. 그러나 그러한 확장의 규모를 실감하고 있는 이 </w:t>
      </w:r>
      <w:r>
        <w:rPr>
          <w:rFonts w:ascii="Calibri" w:eastAsia="Calibri" w:hAnsi="Calibri" w:hint="eastAsia"/>
          <w:color w:val="000000"/>
          <w:sz w:val="18"/>
        </w:rPr>
        <w:t>또한 아무도 없었다. 셋째. '전쟁을 넘어는</w:t>
      </w:r>
    </w:p>
    <w:p w14:paraId="26B09245" w14:textId="77777777" w:rsidR="0015131F" w:rsidRDefault="00366D32">
      <w:pPr>
        <w:spacing w:after="0" w:line="278" w:lineRule="auto"/>
        <w:ind w:left="60" w:right="40" w:hanging="20"/>
        <w:jc w:val="both"/>
        <w:rPr>
          <w:sz w:val="17"/>
        </w:rPr>
      </w:pPr>
      <w:r>
        <w:rPr>
          <w:rFonts w:ascii="Calibri" w:eastAsia="Calibri" w:hAnsi="Calibri" w:hint="eastAsia"/>
          <w:color w:val="000000"/>
          <w:sz w:val="17"/>
        </w:rPr>
        <w:lastRenderedPageBreak/>
        <w:t>그들의 신념에 신뢰성을 부여해줄 통계 자료를 가지고 있었다. 이를테면 그들은 전 세계에 5,000개의 핵탄두가 존재하며, 그 하나하나가 모두 도시 하나를 초토화할 만한 위력을 지니고 있음을 알았다.문제는 5,000이라는 숫자가 보통 사람들에게는 매우 적게 느껴진다는 점이었다. 그들은 이 숫자에 중대한 의미를 부여해야만 했다.</w:t>
      </w:r>
    </w:p>
    <w:p w14:paraId="5EE82B52" w14:textId="77777777" w:rsidR="0015131F" w:rsidRDefault="00366D32">
      <w:pPr>
        <w:spacing w:after="0" w:line="278" w:lineRule="auto"/>
        <w:ind w:left="40" w:right="40" w:firstLine="140"/>
        <w:jc w:val="both"/>
        <w:rPr>
          <w:sz w:val="17"/>
        </w:rPr>
      </w:pPr>
      <w:r>
        <w:rPr>
          <w:rFonts w:ascii="Calibri" w:eastAsia="Calibri" w:hAnsi="Calibri" w:hint="eastAsia"/>
          <w:color w:val="000000"/>
          <w:sz w:val="17"/>
        </w:rPr>
        <w:t>결과는 비비탄과 양철 양동이를 이용한 시범으로 나타났다. 이소도구들은 자칫하면 추상적 개념으로 남았을 숫자에 감각적인 현실성을 부여해주었다. 이 선택된 도구들은 모두 신중한 숙고와 고려를거친 것들이었다. 비비탄은 실제로 무기이며, 비비탄이 양철에 부딪쳐 나는 소리는 충분히 위협적으로 들렸다.</w:t>
      </w:r>
    </w:p>
    <w:p w14:paraId="0BD2C2DB" w14:textId="77777777" w:rsidR="0015131F" w:rsidRDefault="00366D32">
      <w:pPr>
        <w:spacing w:after="0" w:line="278" w:lineRule="auto"/>
        <w:ind w:left="40" w:right="40" w:firstLine="140"/>
        <w:jc w:val="both"/>
        <w:rPr>
          <w:sz w:val="17"/>
        </w:rPr>
      </w:pPr>
      <w:r>
        <w:rPr>
          <w:rFonts w:ascii="Calibri" w:eastAsia="Calibri" w:hAnsi="Calibri" w:hint="eastAsia"/>
          <w:color w:val="000000"/>
          <w:sz w:val="17"/>
        </w:rPr>
        <w:t>반직관적인 요소가 있다는 데 주목하라. 통계는 달라붙지 않는다.통계 수치에 고착성이 있을 리가 없다. 스티커가 될 리가 없다. 일주일만 지나면 파티에 참석했던 사람들은 전 세계에 5,000개의 핵탄두가 있다는 사실을 까맣게 잊어버릴 것이다.</w:t>
      </w:r>
    </w:p>
    <w:p w14:paraId="2F8A0BC6" w14:textId="77777777" w:rsidR="0015131F" w:rsidRDefault="00366D32">
      <w:pPr>
        <w:spacing w:after="0" w:line="278" w:lineRule="auto"/>
        <w:ind w:left="40" w:right="40" w:firstLine="140"/>
        <w:jc w:val="both"/>
        <w:rPr>
          <w:sz w:val="17"/>
        </w:rPr>
      </w:pPr>
      <w:r>
        <w:rPr>
          <w:rFonts w:ascii="Calibri" w:eastAsia="Calibri" w:hAnsi="Calibri" w:hint="eastAsia"/>
          <w:color w:val="000000"/>
          <w:sz w:val="17"/>
        </w:rPr>
        <w:t>그렇다면 실제로 사람들의 머릿속에 달리붙은 것은 무엇인가? 거대한 위험에 대한 갑작스럽고 충격적인 인식과 자각이다. 제2차 세계대전 때에는 한정된 수에 불과했던 핵무기가 지금은 엄청난 규모로 불어나 있다는 무시무시한 현실에 대한 깨달음이다. 전 세계에존재하는 핵탄두가 4,135개인지 9,437개인지는 전혀 중요하지 않다. 요점은 사람들에게 '과열된 군비 경쟁이 통제 불능 상황으로 치닫고 있다'는 사실을 마음속 깊이 각인시키는 것이다.</w:t>
      </w:r>
    </w:p>
    <w:p w14:paraId="5DF277F4" w14:textId="77777777" w:rsidR="0015131F" w:rsidRDefault="00366D32">
      <w:pPr>
        <w:spacing w:after="0" w:line="278" w:lineRule="auto"/>
        <w:ind w:left="40" w:right="40" w:firstLine="140"/>
        <w:jc w:val="both"/>
        <w:rPr>
          <w:sz w:val="17"/>
        </w:rPr>
      </w:pPr>
      <w:r>
        <w:rPr>
          <w:rFonts w:ascii="Calibri" w:eastAsia="Calibri" w:hAnsi="Calibri" w:hint="eastAsia"/>
          <w:color w:val="000000"/>
          <w:sz w:val="17"/>
        </w:rPr>
        <w:t>통계를 효과적으로 이용하고 싶다면 언제나 이 점을 염두에 두어라. 통계는 의미를 지니거나 의미를 표현하기 힘들다. 통계는 언제</w:t>
      </w:r>
    </w:p>
    <w:p w14:paraId="39F0C15B" w14:textId="77777777" w:rsidR="0015131F" w:rsidRDefault="00366D32">
      <w:pPr>
        <w:spacing w:line="1" w:lineRule="exact"/>
      </w:pPr>
      <w:r>
        <w:br w:type="column"/>
      </w:r>
    </w:p>
    <w:p w14:paraId="6436813F" w14:textId="77777777" w:rsidR="0015131F" w:rsidRDefault="00366D32">
      <w:pPr>
        <w:spacing w:after="0" w:line="297" w:lineRule="auto"/>
        <w:ind w:left="300" w:hanging="160"/>
        <w:jc w:val="both"/>
        <w:rPr>
          <w:sz w:val="17"/>
        </w:rPr>
      </w:pPr>
      <w:r>
        <w:rPr>
          <w:rFonts w:ascii="Calibri" w:eastAsia="Calibri" w:hAnsi="Calibri" w:hint="eastAsia"/>
          <w:color w:val="000000"/>
          <w:sz w:val="17"/>
        </w:rPr>
        <w:t>나 '관계"'를 묘사하는 데 이용되어야 한다. 진정 중요한 것은 숫자가아니라, 숫자들 사이의 연관성이다.</w:t>
      </w:r>
    </w:p>
    <w:p w14:paraId="1A0928C7" w14:textId="77777777" w:rsidR="0015131F" w:rsidRDefault="0015131F">
      <w:pPr>
        <w:spacing w:after="0"/>
        <w:jc w:val="both"/>
        <w:rPr>
          <w:rFonts w:ascii="SimSun" w:eastAsia="SimSun" w:hAnsi="SimSun"/>
          <w:color w:val="000000"/>
          <w:sz w:val="21"/>
        </w:rPr>
      </w:pPr>
    </w:p>
    <w:p w14:paraId="6C6E1A6E" w14:textId="77777777" w:rsidR="0015131F" w:rsidRDefault="00366D32">
      <w:pPr>
        <w:spacing w:before="169" w:after="0" w:line="239" w:lineRule="auto"/>
        <w:ind w:firstLine="140"/>
        <w:jc w:val="both"/>
        <w:rPr>
          <w:sz w:val="17"/>
        </w:rPr>
      </w:pPr>
      <w:r>
        <w:rPr>
          <w:rFonts w:ascii="Calibri" w:eastAsia="Calibri" w:hAnsi="Calibri" w:hint="eastAsia"/>
          <w:b/>
          <w:color w:val="000000"/>
          <w:sz w:val="17"/>
        </w:rPr>
        <w:t>통계 수치</w:t>
      </w:r>
      <w:r>
        <w:rPr>
          <w:rFonts w:ascii="Calibri" w:eastAsia="Calibri" w:hAnsi="Calibri" w:hint="eastAsia"/>
          <w:b/>
          <w:color w:val="000000"/>
          <w:sz w:val="17"/>
          <w:u w:val="single"/>
        </w:rPr>
        <w:t>를 효</w:t>
      </w:r>
      <w:r>
        <w:rPr>
          <w:rFonts w:ascii="Calibri" w:eastAsia="Calibri" w:hAnsi="Calibri" w:hint="eastAsia"/>
          <w:b/>
          <w:color w:val="000000"/>
          <w:sz w:val="17"/>
        </w:rPr>
        <w:t>과적으로 활용하는 법</w:t>
      </w:r>
    </w:p>
    <w:p w14:paraId="56F8DA62" w14:textId="77777777" w:rsidR="0015131F" w:rsidRDefault="0015131F">
      <w:pPr>
        <w:spacing w:after="0"/>
        <w:jc w:val="both"/>
        <w:rPr>
          <w:rFonts w:ascii="SimSun" w:eastAsia="SimSun" w:hAnsi="SimSun"/>
          <w:color w:val="000000"/>
          <w:sz w:val="21"/>
        </w:rPr>
      </w:pPr>
    </w:p>
    <w:p w14:paraId="23DEB526" w14:textId="77777777" w:rsidR="0015131F" w:rsidRDefault="00366D32">
      <w:pPr>
        <w:spacing w:after="0" w:line="297" w:lineRule="auto"/>
        <w:ind w:left="140"/>
        <w:jc w:val="both"/>
        <w:rPr>
          <w:sz w:val="17"/>
        </w:rPr>
      </w:pPr>
      <w:r>
        <w:rPr>
          <w:rFonts w:ascii="Calibri" w:eastAsia="Calibri" w:hAnsi="Calibri" w:hint="eastAsia"/>
          <w:color w:val="000000"/>
          <w:sz w:val="17"/>
        </w:rPr>
        <w:t>통계 수치에 생명을 불어넣는 또 하나의 방법은 보다 인간적이고 일상적인 언어로 맥락화하는 것이다. 다음 두 문장을 비교해보라.</w:t>
      </w:r>
    </w:p>
    <w:p w14:paraId="31D83A96" w14:textId="77777777" w:rsidR="0015131F" w:rsidRDefault="0015131F">
      <w:pPr>
        <w:spacing w:after="0"/>
        <w:jc w:val="both"/>
        <w:rPr>
          <w:rFonts w:ascii="SimSun" w:eastAsia="SimSun" w:hAnsi="SimSun"/>
          <w:color w:val="000000"/>
          <w:sz w:val="21"/>
        </w:rPr>
      </w:pPr>
    </w:p>
    <w:p w14:paraId="4F4C66C8" w14:textId="77777777" w:rsidR="0015131F" w:rsidRDefault="00366D32">
      <w:pPr>
        <w:spacing w:before="51" w:after="0" w:line="297" w:lineRule="auto"/>
        <w:ind w:left="300" w:hanging="160"/>
        <w:jc w:val="both"/>
        <w:rPr>
          <w:sz w:val="17"/>
        </w:rPr>
      </w:pPr>
      <w:r>
        <w:rPr>
          <w:rFonts w:ascii="Calibri" w:eastAsia="Calibri" w:hAnsi="Calibri" w:hint="eastAsia"/>
          <w:color w:val="000000"/>
          <w:sz w:val="17"/>
        </w:rPr>
        <w:t>1 최근 과학자들은 중요한 물리적 제약에 관해 놀랍도록 정확한수준까지 계산해낸 바 있다. 어느 정도까지 정확하냐면. 태양에서 지구로 돌을 던졌는데 목표 지점에서 600미터 이내에 떨어졌다고 생각해보라.</w:t>
      </w:r>
    </w:p>
    <w:p w14:paraId="410FDBC6" w14:textId="77777777" w:rsidR="0015131F" w:rsidRDefault="00366D32">
      <w:pPr>
        <w:spacing w:after="0" w:line="297" w:lineRule="auto"/>
        <w:ind w:left="300" w:hanging="160"/>
        <w:jc w:val="both"/>
        <w:rPr>
          <w:sz w:val="17"/>
        </w:rPr>
      </w:pPr>
      <w:r>
        <w:rPr>
          <w:rFonts w:ascii="Calibri" w:eastAsia="Calibri" w:hAnsi="Calibri" w:hint="eastAsia"/>
          <w:color w:val="000000"/>
          <w:sz w:val="17"/>
        </w:rPr>
        <w:t>2 최근 과학자들은 중요한 물리적 제약에 관해 놀랍도록 정확한수준까지 계산해낸 바 있다. 어느 정도까지 정확하냐면. 뉴욕에서 로스앤젤레스로 돌을 던겼는데 목표 지점에서 1센티미터밖에 어긋나지 않았다고 상상해보라.</w:t>
      </w:r>
    </w:p>
    <w:p w14:paraId="186F21F5" w14:textId="77777777" w:rsidR="0015131F" w:rsidRDefault="0015131F">
      <w:pPr>
        <w:spacing w:after="0"/>
        <w:jc w:val="both"/>
        <w:rPr>
          <w:rFonts w:ascii="SimSun" w:eastAsia="SimSun" w:hAnsi="SimSun"/>
          <w:color w:val="000000"/>
          <w:sz w:val="21"/>
        </w:rPr>
      </w:pPr>
    </w:p>
    <w:p w14:paraId="7A768479" w14:textId="77777777" w:rsidR="0015131F" w:rsidRDefault="00366D32">
      <w:pPr>
        <w:spacing w:before="186" w:after="0" w:line="239" w:lineRule="auto"/>
        <w:ind w:firstLine="140"/>
        <w:jc w:val="both"/>
        <w:rPr>
          <w:sz w:val="17"/>
        </w:rPr>
      </w:pPr>
      <w:r>
        <w:rPr>
          <w:rFonts w:ascii="Calibri" w:eastAsia="Calibri" w:hAnsi="Calibri" w:hint="eastAsia"/>
          <w:color w:val="000000"/>
          <w:sz w:val="17"/>
        </w:rPr>
        <w:t>두 문장 중 어느 것이 더 정확하게 느껴지는가?</w:t>
      </w:r>
    </w:p>
    <w:p w14:paraId="2FC5194F" w14:textId="77777777" w:rsidR="0015131F" w:rsidRDefault="00366D32">
      <w:pPr>
        <w:spacing w:after="0" w:line="297" w:lineRule="auto"/>
        <w:ind w:firstLine="140"/>
        <w:jc w:val="both"/>
        <w:rPr>
          <w:sz w:val="17"/>
        </w:rPr>
        <w:sectPr w:rsidR="0015131F">
          <w:headerReference w:type="default" r:id="rId311"/>
          <w:footerReference w:type="default" r:id="rId312"/>
          <w:type w:val="continuous"/>
          <w:pgSz w:w="11900" w:h="9520"/>
          <w:pgMar w:top="720" w:right="720" w:bottom="1200" w:left="720" w:header="360" w:footer="600" w:gutter="0"/>
          <w:cols w:num="2" w:space="720" w:equalWidth="0">
            <w:col w:w="4560" w:space="1440"/>
            <w:col w:w="4460" w:space="0"/>
          </w:cols>
        </w:sectPr>
      </w:pPr>
      <w:r>
        <w:rPr>
          <w:rFonts w:ascii="Calibri" w:eastAsia="Calibri" w:hAnsi="Calibri" w:hint="eastAsia"/>
          <w:color w:val="000000"/>
          <w:sz w:val="17"/>
        </w:rPr>
        <w:t xml:space="preserve">이미 짐작하고 있겠지만, 두 문장에서 묘사한 정확도의 수준은 동일하다. 하지만 서로 다른 집단에게 위 두 문장을 비교해보라고 하자. 달과 지구의 비유에 대해 응답자의 58퍼센트가 매우 인상적"이라고 답변한 반면, 뉴욕과 로스앤젤레스의 경우에는 83퍼센트가 그렇게 답했다. </w:t>
      </w:r>
      <w:r>
        <w:rPr>
          <w:rFonts w:ascii="Calibri" w:eastAsia="Calibri" w:hAnsi="Calibri" w:hint="eastAsia"/>
          <w:color w:val="000000"/>
          <w:sz w:val="17"/>
        </w:rPr>
        <w:lastRenderedPageBreak/>
        <w:t>우리는 태양과 지구가 얼마나 멀리 떨어져 있는지에</w:t>
      </w:r>
    </w:p>
    <w:p w14:paraId="3768AF36" w14:textId="77777777" w:rsidR="0015131F" w:rsidRDefault="00366D32">
      <w:pPr>
        <w:spacing w:after="0" w:line="278" w:lineRule="auto"/>
        <w:ind w:left="60" w:right="20"/>
        <w:jc w:val="both"/>
        <w:rPr>
          <w:sz w:val="18"/>
        </w:rPr>
      </w:pPr>
      <w:r>
        <w:rPr>
          <w:rFonts w:ascii="Calibri" w:eastAsia="Calibri" w:hAnsi="Calibri" w:hint="eastAsia"/>
          <w:color w:val="000000"/>
          <w:sz w:val="18"/>
        </w:rPr>
        <w:lastRenderedPageBreak/>
        <w:t>대해서는 이무런 경험도, 직감도 없다. 그러나 뉴욕에서 로스앤젤레스는 훨씬 현실적이고 가깝게 느껴진다(물론 이 두 도시 사이의 거리도충분히 멀고 추상적이긴 하지만 말이다. 재미있는 사실은 만일 그 거리를 지금보다 더 일상적인 수준, 예컨대 미식축구장 등으로 끌어내리면 오히려 현실성이떨어진다는 것이다. "미식축구 경기장의 한쪽 끝에서 돌을 던지면 목표 지점에서 겨우 3,4미크론밖에 어긋나지 않는다"고 설명하는 것은 이무런 도움도 되지않는다).</w:t>
      </w:r>
    </w:p>
    <w:p w14:paraId="46167758" w14:textId="77777777" w:rsidR="0015131F" w:rsidRDefault="00366D32">
      <w:pPr>
        <w:spacing w:before="38" w:after="0" w:line="278" w:lineRule="auto"/>
        <w:ind w:left="60" w:right="20" w:firstLine="160"/>
        <w:jc w:val="both"/>
        <w:rPr>
          <w:sz w:val="18"/>
        </w:rPr>
      </w:pPr>
      <w:r>
        <w:rPr>
          <w:rFonts w:ascii="Calibri" w:eastAsia="Calibri" w:hAnsi="Calibri" w:hint="eastAsia"/>
          <w:color w:val="000000"/>
          <w:sz w:val="18"/>
        </w:rPr>
        <w:t>스티븐 코비는 저서 《성공하는 사람들의 8번째 습관》에서 회사나기관에 소속된 직원 2만 3,000명에게 설문조사한 결과를 다음과 같이 밝혔다.</w:t>
      </w:r>
    </w:p>
    <w:p w14:paraId="66ED44CE" w14:textId="77777777" w:rsidR="0015131F" w:rsidRDefault="0015131F">
      <w:pPr>
        <w:spacing w:after="0"/>
        <w:jc w:val="both"/>
        <w:rPr>
          <w:rFonts w:ascii="SimSun" w:eastAsia="SimSun" w:hAnsi="SimSun"/>
          <w:color w:val="000000"/>
          <w:sz w:val="21"/>
        </w:rPr>
      </w:pPr>
    </w:p>
    <w:p w14:paraId="37758ADF" w14:textId="77777777" w:rsidR="0015131F" w:rsidRDefault="00366D32">
      <w:pPr>
        <w:spacing w:after="0" w:line="278" w:lineRule="auto"/>
        <w:ind w:left="340" w:right="20" w:hanging="120"/>
        <w:jc w:val="both"/>
        <w:rPr>
          <w:sz w:val="18"/>
        </w:rPr>
      </w:pPr>
      <w:r>
        <w:rPr>
          <w:rFonts w:ascii="Calibri" w:eastAsia="Calibri" w:hAnsi="Calibri" w:hint="eastAsia"/>
          <w:color w:val="000000"/>
          <w:sz w:val="18"/>
        </w:rPr>
        <w:t>· 설문조사에 응한 사람들 가운데 단 37퍼센트만이 자신이 속한조직이 무엇을 왜 성취하려고 하는지 확실하게 이해하고 있다.</w:t>
      </w:r>
    </w:p>
    <w:p w14:paraId="335D6667" w14:textId="77777777" w:rsidR="0015131F" w:rsidRDefault="00366D32">
      <w:pPr>
        <w:spacing w:before="2" w:after="0" w:line="278" w:lineRule="auto"/>
        <w:ind w:left="340" w:right="20" w:hanging="120"/>
        <w:jc w:val="both"/>
        <w:rPr>
          <w:sz w:val="18"/>
        </w:rPr>
      </w:pPr>
      <w:r>
        <w:rPr>
          <w:rFonts w:ascii="Calibri" w:eastAsia="Calibri" w:hAnsi="Calibri" w:hint="eastAsia"/>
          <w:color w:val="000000"/>
          <w:sz w:val="18"/>
        </w:rPr>
        <w:t>·다섯 명 중 오직 한 명만이 팀이나 조직의 목적에 대해 열정을가지고 임하고 있다.</w:t>
      </w:r>
    </w:p>
    <w:p w14:paraId="212E4BA5" w14:textId="77777777" w:rsidR="0015131F" w:rsidRDefault="00366D32">
      <w:pPr>
        <w:spacing w:after="0" w:line="278" w:lineRule="auto"/>
        <w:ind w:left="340" w:right="20" w:hanging="120"/>
        <w:jc w:val="both"/>
        <w:rPr>
          <w:sz w:val="18"/>
        </w:rPr>
      </w:pPr>
      <w:r>
        <w:rPr>
          <w:rFonts w:ascii="Calibri" w:eastAsia="Calibri" w:hAnsi="Calibri" w:hint="eastAsia"/>
          <w:color w:val="000000"/>
          <w:sz w:val="18"/>
        </w:rPr>
        <w:t>· 다섯 명 중 오직 한 명만이 자신의 업무와 팀 또는 조직의 목표사이의 연관성을 뚜렷이 알고 있다고 대답했다.</w:t>
      </w:r>
    </w:p>
    <w:p w14:paraId="0818C4B3" w14:textId="77777777" w:rsidR="0015131F" w:rsidRDefault="00366D32">
      <w:pPr>
        <w:spacing w:after="0" w:line="278" w:lineRule="auto"/>
        <w:ind w:left="340" w:right="20" w:hanging="120"/>
        <w:jc w:val="both"/>
        <w:rPr>
          <w:sz w:val="18"/>
        </w:rPr>
      </w:pPr>
      <w:r>
        <w:rPr>
          <w:rFonts w:ascii="Calibri" w:eastAsia="Calibri" w:hAnsi="Calibri" w:hint="eastAsia"/>
          <w:color w:val="000000"/>
          <w:sz w:val="18"/>
        </w:rPr>
        <w:t>· 오직 15퍼센트만이 자신이 속한 조직이 중심 목표를 성취할 수있도록 완전한 지원을 해주고 있다고 느낀다.</w:t>
      </w:r>
    </w:p>
    <w:p w14:paraId="393EACA4" w14:textId="77777777" w:rsidR="0015131F" w:rsidRDefault="00366D32">
      <w:pPr>
        <w:spacing w:before="125" w:after="0"/>
        <w:ind w:firstLine="220"/>
        <w:jc w:val="both"/>
        <w:rPr>
          <w:sz w:val="15"/>
        </w:rPr>
      </w:pPr>
      <w:r>
        <w:rPr>
          <w:rFonts w:ascii="Calibri" w:eastAsia="Calibri" w:hAnsi="Calibri" w:hint="eastAsia"/>
          <w:color w:val="000000"/>
          <w:sz w:val="15"/>
        </w:rPr>
        <w:t>· 오직 20퍼센트만이 자신이 일하고 있는 조직을 신뢰했다.</w:t>
      </w:r>
    </w:p>
    <w:p w14:paraId="3471F076" w14:textId="77777777" w:rsidR="0015131F" w:rsidRDefault="0015131F">
      <w:pPr>
        <w:spacing w:after="0"/>
        <w:jc w:val="both"/>
        <w:rPr>
          <w:rFonts w:ascii="SimSun" w:eastAsia="SimSun" w:hAnsi="SimSun"/>
          <w:color w:val="000000"/>
          <w:sz w:val="21"/>
        </w:rPr>
      </w:pPr>
    </w:p>
    <w:p w14:paraId="1222B364" w14:textId="77777777" w:rsidR="0015131F" w:rsidRDefault="00366D32">
      <w:pPr>
        <w:spacing w:after="0" w:line="278" w:lineRule="auto"/>
        <w:ind w:left="60" w:right="20" w:firstLine="160"/>
        <w:jc w:val="both"/>
        <w:rPr>
          <w:sz w:val="18"/>
        </w:rPr>
      </w:pPr>
      <w:r>
        <w:rPr>
          <w:rFonts w:ascii="Calibri" w:eastAsia="Calibri" w:hAnsi="Calibri" w:hint="eastAsia"/>
          <w:color w:val="000000"/>
          <w:sz w:val="18"/>
        </w:rPr>
        <w:t>꽤 진지한 결과다. 또한 매우 추상적이기도 하다. 당신은 아마 '회사에 다니는 샐러리맨들은 디들 별로 만</w:t>
      </w:r>
      <w:r>
        <w:rPr>
          <w:rFonts w:ascii="Calibri" w:eastAsia="Calibri" w:hAnsi="Calibri" w:hint="eastAsia"/>
          <w:color w:val="000000"/>
          <w:sz w:val="18"/>
        </w:rPr>
        <w:t>족감을 느끼지도 못하고 업</w:t>
      </w:r>
    </w:p>
    <w:p w14:paraId="5848B29B" w14:textId="77777777" w:rsidR="0015131F" w:rsidRDefault="00366D32">
      <w:pPr>
        <w:spacing w:line="1" w:lineRule="exact"/>
      </w:pPr>
      <w:r>
        <w:br w:type="column"/>
      </w:r>
    </w:p>
    <w:p w14:paraId="77F8D5BF" w14:textId="77777777" w:rsidR="0015131F" w:rsidRDefault="00366D32">
      <w:pPr>
        <w:spacing w:after="0" w:line="283" w:lineRule="auto"/>
        <w:ind w:right="60"/>
        <w:jc w:val="both"/>
        <w:rPr>
          <w:sz w:val="18"/>
        </w:rPr>
      </w:pPr>
      <w:r>
        <w:rPr>
          <w:rFonts w:ascii="Calibri" w:eastAsia="Calibri" w:hAnsi="Calibri" w:hint="eastAsia"/>
          <w:color w:val="000000"/>
          <w:sz w:val="18"/>
        </w:rPr>
        <w:t>무에 혼란을 겪고 있나 보군 이라고 생각하다가 조금만 지나면 방금읽은 내용들을 잊어버릴 것이다.</w:t>
      </w:r>
    </w:p>
    <w:p w14:paraId="202D00BE" w14:textId="77777777" w:rsidR="0015131F" w:rsidRDefault="00366D32">
      <w:pPr>
        <w:tabs>
          <w:tab w:val="left" w:pos="2600"/>
        </w:tabs>
        <w:spacing w:after="0" w:line="283" w:lineRule="auto"/>
        <w:ind w:right="60" w:firstLine="120"/>
        <w:jc w:val="both"/>
        <w:rPr>
          <w:sz w:val="18"/>
        </w:rPr>
      </w:pPr>
      <w:r>
        <w:rPr>
          <w:rFonts w:ascii="Calibri" w:eastAsia="Calibri" w:hAnsi="Calibri" w:hint="eastAsia"/>
          <w:color w:val="000000"/>
          <w:sz w:val="18"/>
        </w:rPr>
        <w:t>그러나 코비는 이런 통계 수치를 이주 인간적으로 비유하는 박월한 솜씨를 보였다. 그는 이렇게 말했다. “이를 축구팀에 비유해보자.열한 명의 선수들 가운데 자기 팀 골대를 정확하게 알고 있는 선수는 네 명뿐이다. 그리고 그 사실에 신경 쓰는 사람도 두 명뿐이다.열한 명의 선수들 가운데 오직 두 명만이 자신의 포지션과 자신이해야 할 일에 대해 정확하게 알고 이으며. 오직 두 명의 선수만이 상대 팀과의 경기에서 이기기</w:t>
      </w:r>
      <w:r>
        <w:rPr>
          <w:rFonts w:ascii="Calibri" w:eastAsia="Calibri" w:hAnsi="Calibri" w:hint="eastAsia"/>
          <w:color w:val="000000"/>
          <w:sz w:val="18"/>
        </w:rPr>
        <w:tab/>
        <w:t>·L"</w:t>
      </w:r>
    </w:p>
    <w:p w14:paraId="79823257" w14:textId="77777777" w:rsidR="0015131F" w:rsidRDefault="00366D32">
      <w:pPr>
        <w:tabs>
          <w:tab w:val="left" w:pos="3500"/>
        </w:tabs>
        <w:spacing w:before="131" w:after="0" w:line="239" w:lineRule="auto"/>
        <w:ind w:firstLine="120"/>
        <w:jc w:val="both"/>
        <w:rPr>
          <w:sz w:val="18"/>
        </w:rPr>
      </w:pPr>
      <w:r>
        <w:rPr>
          <w:rFonts w:ascii="Calibri" w:eastAsia="Calibri" w:hAnsi="Calibri" w:hint="eastAsia"/>
          <w:color w:val="000000"/>
          <w:sz w:val="18"/>
        </w:rPr>
        <w:t>이 축구 비유는 통계에 인.</w:t>
      </w:r>
      <w:r>
        <w:rPr>
          <w:rFonts w:ascii="Calibri" w:eastAsia="Calibri" w:hAnsi="Calibri" w:hint="eastAsia"/>
          <w:color w:val="000000"/>
          <w:sz w:val="18"/>
        </w:rPr>
        <w:tab/>
        <w:t>준다. 이스</w:t>
      </w:r>
    </w:p>
    <w:p w14:paraId="12D23216" w14:textId="77777777" w:rsidR="0015131F" w:rsidRDefault="00366D32">
      <w:pPr>
        <w:tabs>
          <w:tab w:val="left" w:pos="3780"/>
        </w:tabs>
        <w:spacing w:before="106" w:after="0" w:line="239" w:lineRule="auto"/>
        <w:jc w:val="both"/>
        <w:rPr>
          <w:sz w:val="18"/>
        </w:rPr>
      </w:pPr>
      <w:r>
        <w:rPr>
          <w:rFonts w:ascii="Calibri" w:eastAsia="Calibri" w:hAnsi="Calibri" w:hint="eastAsia"/>
          <w:color w:val="000000"/>
          <w:sz w:val="18"/>
        </w:rPr>
        <w:t>토리에서는 드라마와 움직임</w:t>
      </w:r>
      <w:r>
        <w:rPr>
          <w:rFonts w:ascii="Calibri" w:eastAsia="Calibri" w:hAnsi="Calibri" w:hint="eastAsia"/>
          <w:color w:val="000000"/>
          <w:sz w:val="18"/>
        </w:rPr>
        <w:tab/>
        <w:t>게두선</w:t>
      </w:r>
    </w:p>
    <w:p w14:paraId="24D840D9" w14:textId="77777777" w:rsidR="0015131F" w:rsidRDefault="00366D32">
      <w:pPr>
        <w:tabs>
          <w:tab w:val="left" w:pos="3980"/>
        </w:tabs>
        <w:spacing w:before="106" w:after="0" w:line="239" w:lineRule="auto"/>
        <w:jc w:val="both"/>
        <w:rPr>
          <w:sz w:val="18"/>
        </w:rPr>
      </w:pPr>
      <w:r>
        <w:rPr>
          <w:rFonts w:ascii="Calibri" w:eastAsia="Calibri" w:hAnsi="Calibri" w:hint="eastAsia"/>
          <w:color w:val="000000"/>
          <w:sz w:val="18"/>
        </w:rPr>
        <w:t>수가 골대를 향해 달려가는 모습</w:t>
      </w:r>
      <w:r>
        <w:rPr>
          <w:rFonts w:ascii="Calibri" w:eastAsia="Calibri" w:hAnsi="Calibri" w:hint="eastAsia"/>
          <w:color w:val="000000"/>
          <w:sz w:val="18"/>
        </w:rPr>
        <w:tab/>
        <w:t>박해</w:t>
      </w:r>
    </w:p>
    <w:p w14:paraId="173C89EB" w14:textId="77777777" w:rsidR="0015131F" w:rsidRDefault="00366D32">
      <w:pPr>
        <w:spacing w:before="106" w:after="0" w:line="239" w:lineRule="auto"/>
        <w:jc w:val="both"/>
        <w:rPr>
          <w:sz w:val="18"/>
        </w:rPr>
      </w:pPr>
      <w:r>
        <w:rPr>
          <w:rFonts w:ascii="Calibri" w:eastAsia="Calibri" w:hAnsi="Calibri" w:hint="eastAsia"/>
          <w:color w:val="000000"/>
          <w:sz w:val="18"/>
        </w:rPr>
        <w:t>하는 같은 팀 선수들의 모습을 연상</w:t>
      </w:r>
    </w:p>
    <w:p w14:paraId="0883C1FC" w14:textId="77777777" w:rsidR="0015131F" w:rsidRDefault="00366D32">
      <w:pPr>
        <w:spacing w:before="126" w:after="0" w:line="239" w:lineRule="auto"/>
        <w:ind w:firstLine="120"/>
        <w:jc w:val="both"/>
        <w:rPr>
          <w:sz w:val="18"/>
        </w:rPr>
      </w:pPr>
      <w:r>
        <w:rPr>
          <w:rFonts w:ascii="Calibri" w:eastAsia="Calibri" w:hAnsi="Calibri" w:hint="eastAsia"/>
          <w:color w:val="000000"/>
          <w:sz w:val="18"/>
        </w:rPr>
        <w:t>~벅은 어째서 효과가 좋은 걸</w:t>
      </w:r>
    </w:p>
    <w:p w14:paraId="41B58A35" w14:textId="77777777" w:rsidR="0015131F" w:rsidRDefault="00366D32">
      <w:pPr>
        <w:tabs>
          <w:tab w:val="left" w:pos="1040"/>
        </w:tabs>
        <w:spacing w:before="106" w:after="0" w:line="239" w:lineRule="auto"/>
        <w:jc w:val="both"/>
        <w:rPr>
          <w:sz w:val="18"/>
        </w:rPr>
      </w:pPr>
      <w:r>
        <w:rPr>
          <w:rFonts w:ascii="Calibri" w:eastAsia="Calibri" w:hAnsi="Calibri" w:hint="eastAsia"/>
          <w:color w:val="000000"/>
          <w:sz w:val="18"/>
        </w:rPr>
        <w:t>c</w:t>
      </w:r>
      <w:r>
        <w:rPr>
          <w:rFonts w:ascii="Calibri" w:eastAsia="Calibri" w:hAnsi="Calibri" w:hint="eastAsia"/>
          <w:color w:val="000000"/>
          <w:sz w:val="18"/>
        </w:rPr>
        <w:tab/>
        <w:t>=식에 기대고 있으며, 그</w:t>
      </w:r>
    </w:p>
    <w:p w14:paraId="6C83ECCA" w14:textId="77777777" w:rsidR="0015131F" w:rsidRDefault="00366D32">
      <w:pPr>
        <w:tabs>
          <w:tab w:val="left" w:pos="1540"/>
        </w:tabs>
        <w:spacing w:before="126" w:after="0" w:line="239" w:lineRule="auto"/>
        <w:jc w:val="both"/>
        <w:rPr>
          <w:sz w:val="18"/>
        </w:rPr>
      </w:pPr>
      <w:r>
        <w:rPr>
          <w:rFonts w:ascii="Calibri" w:eastAsia="Calibri" w:hAnsi="Calibri" w:hint="eastAsia"/>
          <w:color w:val="000000"/>
          <w:sz w:val="18"/>
        </w:rPr>
        <w:t>우리</w:t>
      </w:r>
      <w:r>
        <w:rPr>
          <w:rFonts w:ascii="Calibri" w:eastAsia="Calibri" w:hAnsi="Calibri" w:hint="eastAsia"/>
          <w:color w:val="000000"/>
          <w:sz w:val="18"/>
        </w:rPr>
        <w:tab/>
        <w:t>'하고 훨씬 잘 정</w:t>
      </w:r>
    </w:p>
    <w:p w14:paraId="1C2003E9" w14:textId="77777777" w:rsidR="0015131F" w:rsidRDefault="00366D32">
      <w:pPr>
        <w:tabs>
          <w:tab w:val="left" w:pos="2300"/>
        </w:tabs>
        <w:spacing w:before="126" w:after="0" w:line="239" w:lineRule="auto"/>
        <w:ind w:firstLine="120"/>
        <w:jc w:val="both"/>
        <w:rPr>
          <w:sz w:val="18"/>
        </w:rPr>
      </w:pPr>
      <w:r>
        <w:rPr>
          <w:rFonts w:ascii="Calibri" w:eastAsia="Calibri" w:hAnsi="Calibri" w:hint="eastAsia"/>
          <w:color w:val="000000"/>
          <w:sz w:val="18"/>
        </w:rPr>
        <w:t>중구난</w:t>
      </w:r>
      <w:r>
        <w:rPr>
          <w:rFonts w:ascii="Calibri" w:eastAsia="Calibri" w:hAnsi="Calibri" w:hint="eastAsia"/>
          <w:color w:val="000000"/>
          <w:sz w:val="18"/>
        </w:rPr>
        <w:tab/>
        <w:t>된 축구</w:t>
      </w:r>
    </w:p>
    <w:p w14:paraId="1342C54F" w14:textId="77777777" w:rsidR="0015131F" w:rsidRDefault="00366D32">
      <w:pPr>
        <w:tabs>
          <w:tab w:val="left" w:pos="2900"/>
        </w:tabs>
        <w:spacing w:before="106" w:after="0" w:line="239" w:lineRule="auto"/>
        <w:jc w:val="both"/>
        <w:rPr>
          <w:sz w:val="18"/>
        </w:rPr>
      </w:pPr>
      <w:r>
        <w:rPr>
          <w:rFonts w:ascii="Calibri" w:eastAsia="Calibri" w:hAnsi="Calibri" w:hint="eastAsia"/>
          <w:color w:val="000000"/>
          <w:sz w:val="18"/>
        </w:rPr>
        <w:t>있고 현실적으.</w:t>
      </w:r>
      <w:r>
        <w:rPr>
          <w:rFonts w:ascii="Calibri" w:eastAsia="Calibri" w:hAnsi="Calibri" w:hint="eastAsia"/>
          <w:color w:val="000000"/>
          <w:sz w:val="18"/>
        </w:rPr>
        <w:tab/>
        <w:t>저움</w:t>
      </w:r>
    </w:p>
    <w:p w14:paraId="03981C01" w14:textId="77777777" w:rsidR="0015131F" w:rsidRDefault="00366D32">
      <w:pPr>
        <w:spacing w:before="106" w:after="0" w:line="239" w:lineRule="auto"/>
        <w:jc w:val="both"/>
        <w:rPr>
          <w:sz w:val="18"/>
        </w:rPr>
      </w:pPr>
      <w:r>
        <w:rPr>
          <w:rFonts w:ascii="Calibri" w:eastAsia="Calibri" w:hAnsi="Calibri" w:hint="eastAsia"/>
          <w:color w:val="000000"/>
          <w:sz w:val="18"/>
        </w:rPr>
        <w:t>것이다. 조직은 반드시</w:t>
      </w:r>
    </w:p>
    <w:p w14:paraId="7D76FD98" w14:textId="77777777" w:rsidR="0015131F" w:rsidRDefault="00366D32">
      <w:pPr>
        <w:spacing w:before="146" w:after="0" w:line="239" w:lineRule="auto"/>
        <w:jc w:val="both"/>
        <w:rPr>
          <w:sz w:val="18"/>
        </w:rPr>
      </w:pPr>
      <w:r>
        <w:rPr>
          <w:rFonts w:ascii="Calibri" w:eastAsia="Calibri" w:hAnsi="Calibri" w:hint="eastAsia"/>
          <w:color w:val="000000"/>
          <w:sz w:val="18"/>
        </w:rPr>
        <w:t>렇지 못하다는 사실을 말이~.</w:t>
      </w:r>
    </w:p>
    <w:p w14:paraId="58EBA901" w14:textId="77777777" w:rsidR="0015131F" w:rsidRDefault="00366D32">
      <w:pPr>
        <w:spacing w:before="106" w:after="0" w:line="239" w:lineRule="auto"/>
        <w:jc w:val="both"/>
        <w:rPr>
          <w:sz w:val="18"/>
        </w:rPr>
      </w:pPr>
      <w:r>
        <w:rPr>
          <w:rFonts w:ascii="Calibri" w:eastAsia="Calibri" w:hAnsi="Calibri" w:hint="eastAsia"/>
          <w:color w:val="000000"/>
          <w:sz w:val="18"/>
        </w:rPr>
        <w:t>면 논의에 훨씬 강한 힘을 실어줄 -</w:t>
      </w:r>
    </w:p>
    <w:p w14:paraId="63BF5DB5" w14:textId="77777777" w:rsidR="0015131F" w:rsidRDefault="0015131F">
      <w:pPr>
        <w:spacing w:after="0"/>
        <w:jc w:val="both"/>
        <w:rPr>
          <w:rFonts w:ascii="SimSun" w:eastAsia="SimSun" w:hAnsi="SimSun"/>
          <w:color w:val="000000"/>
          <w:sz w:val="21"/>
        </w:rPr>
      </w:pPr>
    </w:p>
    <w:p w14:paraId="3F7ADA7F" w14:textId="77777777" w:rsidR="0015131F" w:rsidRDefault="00366D32">
      <w:pPr>
        <w:spacing w:before="194" w:after="0" w:line="239" w:lineRule="auto"/>
        <w:ind w:firstLine="1620"/>
        <w:jc w:val="both"/>
        <w:rPr>
          <w:sz w:val="18"/>
        </w:rPr>
        <w:sectPr w:rsidR="0015131F">
          <w:headerReference w:type="default" r:id="rId313"/>
          <w:footerReference w:type="default" r:id="rId314"/>
          <w:type w:val="continuous"/>
          <w:pgSz w:w="11900" w:h="10120"/>
          <w:pgMar w:top="720" w:right="720" w:bottom="1440" w:left="720" w:header="360" w:footer="720" w:gutter="0"/>
          <w:cols w:num="2" w:space="720" w:equalWidth="0">
            <w:col w:w="4600" w:space="1480"/>
            <w:col w:w="4380" w:space="0"/>
          </w:cols>
        </w:sectPr>
      </w:pPr>
      <w:r>
        <w:rPr>
          <w:rFonts w:ascii="Calibri" w:eastAsia="Calibri" w:hAnsi="Calibri" w:hint="eastAsia"/>
          <w:color w:val="000000"/>
          <w:sz w:val="18"/>
        </w:rPr>
        <w:t>3. 에를 살펴보자.</w:t>
      </w:r>
    </w:p>
    <w:p w14:paraId="671D09A2" w14:textId="77777777" w:rsidR="0015131F" w:rsidRDefault="00366D32">
      <w:pPr>
        <w:spacing w:after="0" w:line="283" w:lineRule="auto"/>
        <w:ind w:left="60" w:right="60" w:hanging="20"/>
        <w:jc w:val="both"/>
        <w:rPr>
          <w:sz w:val="17"/>
        </w:rPr>
      </w:pPr>
      <w:r>
        <w:rPr>
          <w:rFonts w:ascii="Calibri" w:eastAsia="Calibri" w:hAnsi="Calibri" w:hint="eastAsia"/>
          <w:color w:val="000000"/>
          <w:sz w:val="17"/>
        </w:rPr>
        <w:lastRenderedPageBreak/>
        <w:t>대해서는 아무런 경험도, 직감도 없다. 그러나 뉴욕에서 로스앤젤레스는 훨씬 현실적이고 가깝게 느껴진다(물론 이 두 도시 사이의 거리도충분히 멸고 추상적이긴 하지만 말이다. 재미있는 사실은 만일 그 거리를 지금보다 더 일상적인 수준, 예컨대 미식축구장 등으로 끌어내리면 오히려 현실성이떨어진다는 것이다. 미식축구 경기장의 한쪽 끝에서 돌을 던지면 목표 지점에서 겨우 3.4미크론밖에 어긋나지 않는다"고 설명하는 것은 아무런 도움도 되지않는다).</w:t>
      </w:r>
    </w:p>
    <w:p w14:paraId="60078156" w14:textId="77777777" w:rsidR="0015131F" w:rsidRDefault="00366D32">
      <w:pPr>
        <w:spacing w:after="0" w:line="283" w:lineRule="auto"/>
        <w:ind w:left="40" w:right="60" w:firstLine="200"/>
        <w:jc w:val="both"/>
        <w:rPr>
          <w:sz w:val="17"/>
        </w:rPr>
      </w:pPr>
      <w:r>
        <w:rPr>
          <w:rFonts w:ascii="Calibri" w:eastAsia="Calibri" w:hAnsi="Calibri" w:hint="eastAsia"/>
          <w:color w:val="000000"/>
          <w:sz w:val="17"/>
        </w:rPr>
        <w:t>스티븐 코비는 저서 《성공하는 사람들의 8번째 습관》에서 회사나기관에 소속된 직원 2만 3,000명에게 설문조사한 결과를 다음과 같이 밝혔다.</w:t>
      </w:r>
    </w:p>
    <w:p w14:paraId="1AF9B941" w14:textId="77777777" w:rsidR="0015131F" w:rsidRDefault="0015131F">
      <w:pPr>
        <w:spacing w:after="0"/>
        <w:jc w:val="both"/>
        <w:rPr>
          <w:rFonts w:ascii="SimSun" w:eastAsia="SimSun" w:hAnsi="SimSun"/>
          <w:color w:val="000000"/>
          <w:sz w:val="21"/>
        </w:rPr>
      </w:pPr>
    </w:p>
    <w:p w14:paraId="7944B37F" w14:textId="77777777" w:rsidR="0015131F" w:rsidRDefault="00366D32">
      <w:pPr>
        <w:spacing w:after="0" w:line="283" w:lineRule="auto"/>
        <w:ind w:left="380" w:right="60" w:hanging="140"/>
        <w:jc w:val="both"/>
        <w:rPr>
          <w:sz w:val="17"/>
        </w:rPr>
      </w:pPr>
      <w:r>
        <w:rPr>
          <w:rFonts w:ascii="Calibri" w:eastAsia="Calibri" w:hAnsi="Calibri" w:hint="eastAsia"/>
          <w:color w:val="000000"/>
          <w:sz w:val="17"/>
        </w:rPr>
        <w:t>·설문조사에 응한 사람들 가운데 단 37퍼센트만이 자신이 속한조직이 무엇을 왜 성취하려고 하는지 확실하게 이해하고 있다.</w:t>
      </w:r>
    </w:p>
    <w:p w14:paraId="5BA71AE0" w14:textId="77777777" w:rsidR="0015131F" w:rsidRDefault="00366D32">
      <w:pPr>
        <w:spacing w:before="10" w:after="0" w:line="283" w:lineRule="auto"/>
        <w:ind w:left="380" w:right="60" w:hanging="140"/>
        <w:jc w:val="both"/>
        <w:rPr>
          <w:sz w:val="17"/>
        </w:rPr>
      </w:pPr>
      <w:r>
        <w:rPr>
          <w:rFonts w:ascii="Calibri" w:eastAsia="Calibri" w:hAnsi="Calibri" w:hint="eastAsia"/>
          <w:color w:val="000000"/>
          <w:sz w:val="17"/>
        </w:rPr>
        <w:t>· 다섯 명 중 오직 한 명만이 팀이나 조직의 목적에 대해 열정을가지고 임하고 있다.</w:t>
      </w:r>
    </w:p>
    <w:p w14:paraId="34BEFA70" w14:textId="77777777" w:rsidR="0015131F" w:rsidRDefault="00366D32">
      <w:pPr>
        <w:spacing w:after="0" w:line="283" w:lineRule="auto"/>
        <w:ind w:left="380" w:right="60" w:hanging="140"/>
        <w:jc w:val="both"/>
        <w:rPr>
          <w:sz w:val="17"/>
        </w:rPr>
      </w:pPr>
      <w:r>
        <w:rPr>
          <w:rFonts w:ascii="Calibri" w:eastAsia="Calibri" w:hAnsi="Calibri" w:hint="eastAsia"/>
          <w:color w:val="000000"/>
          <w:sz w:val="17"/>
        </w:rPr>
        <w:t>· 다섯 명 중 오직 한 명만이 자신의 업무와 팀 또는 조직의 목표사이의 연관성을 뚜렷이 알고 있다고 대답했다.</w:t>
      </w:r>
    </w:p>
    <w:p w14:paraId="1D9A6638" w14:textId="77777777" w:rsidR="0015131F" w:rsidRDefault="00366D32">
      <w:pPr>
        <w:spacing w:after="0" w:line="283" w:lineRule="auto"/>
        <w:ind w:left="380" w:right="60" w:hanging="140"/>
        <w:jc w:val="both"/>
        <w:rPr>
          <w:sz w:val="17"/>
        </w:rPr>
      </w:pPr>
      <w:r>
        <w:rPr>
          <w:rFonts w:ascii="Calibri" w:eastAsia="Calibri" w:hAnsi="Calibri" w:hint="eastAsia"/>
          <w:color w:val="000000"/>
          <w:sz w:val="17"/>
        </w:rPr>
        <w:t>· 오직 15퍼센트만이 자신이 속한 조직이 중심 목표를 성취할 수있도록 완전한 지원을 해주고 있다고 느낀다.</w:t>
      </w:r>
    </w:p>
    <w:p w14:paraId="4750296A" w14:textId="77777777" w:rsidR="0015131F" w:rsidRDefault="00366D32">
      <w:pPr>
        <w:spacing w:before="156" w:after="0"/>
        <w:ind w:firstLine="240"/>
        <w:jc w:val="both"/>
        <w:rPr>
          <w:sz w:val="15"/>
        </w:rPr>
      </w:pPr>
      <w:r>
        <w:rPr>
          <w:rFonts w:ascii="Calibri" w:eastAsia="Calibri" w:hAnsi="Calibri" w:hint="eastAsia"/>
          <w:color w:val="000000"/>
          <w:sz w:val="15"/>
        </w:rPr>
        <w:t>· 오직 20퍼센트만이 자신이 일하고 있는 조직을 신뢰했다.</w:t>
      </w:r>
    </w:p>
    <w:p w14:paraId="6951B4C0" w14:textId="77777777" w:rsidR="0015131F" w:rsidRDefault="0015131F">
      <w:pPr>
        <w:spacing w:after="0"/>
        <w:jc w:val="both"/>
        <w:rPr>
          <w:rFonts w:ascii="SimSun" w:eastAsia="SimSun" w:hAnsi="SimSun"/>
          <w:color w:val="000000"/>
          <w:sz w:val="21"/>
        </w:rPr>
      </w:pPr>
    </w:p>
    <w:p w14:paraId="7E902381" w14:textId="77777777" w:rsidR="0015131F" w:rsidRDefault="00366D32">
      <w:pPr>
        <w:spacing w:after="0" w:line="283" w:lineRule="auto"/>
        <w:ind w:left="40" w:right="60" w:firstLine="200"/>
        <w:jc w:val="both"/>
        <w:rPr>
          <w:sz w:val="17"/>
        </w:rPr>
      </w:pPr>
      <w:r>
        <w:rPr>
          <w:rFonts w:ascii="Calibri" w:eastAsia="Calibri" w:hAnsi="Calibri" w:hint="eastAsia"/>
          <w:color w:val="000000"/>
          <w:sz w:val="17"/>
        </w:rPr>
        <w:t>꽤 진지한 결과다. 또한 매우 추상적이기도 하다. 당신은 아마회사에 다니는 샐러리맨들은 다들 별로 만족</w:t>
      </w:r>
      <w:r>
        <w:rPr>
          <w:rFonts w:ascii="Calibri" w:eastAsia="Calibri" w:hAnsi="Calibri" w:hint="eastAsia"/>
          <w:color w:val="000000"/>
          <w:sz w:val="17"/>
        </w:rPr>
        <w:t>감을 느끼지도 못하고 엄</w:t>
      </w:r>
    </w:p>
    <w:p w14:paraId="7AAF126E" w14:textId="77777777" w:rsidR="0015131F" w:rsidRDefault="00366D32">
      <w:pPr>
        <w:spacing w:line="1" w:lineRule="exact"/>
      </w:pPr>
      <w:r>
        <w:br w:type="column"/>
      </w:r>
    </w:p>
    <w:p w14:paraId="29630EDB" w14:textId="77777777" w:rsidR="0015131F" w:rsidRDefault="00366D32">
      <w:pPr>
        <w:spacing w:after="0" w:line="292" w:lineRule="auto"/>
        <w:ind w:left="60" w:right="160"/>
        <w:jc w:val="both"/>
        <w:rPr>
          <w:sz w:val="17"/>
        </w:rPr>
      </w:pPr>
      <w:r>
        <w:rPr>
          <w:rFonts w:ascii="Calibri" w:eastAsia="Calibri" w:hAnsi="Calibri" w:hint="eastAsia"/>
          <w:color w:val="000000"/>
          <w:sz w:val="17"/>
        </w:rPr>
        <w:t>무에 혼란을 겪고 있나 보군 이라고 생각하다가 조금만 지나면 방금읽은 내용들을 잊어버릴 것이다.</w:t>
      </w:r>
    </w:p>
    <w:p w14:paraId="583DBC00" w14:textId="77777777" w:rsidR="0015131F" w:rsidRDefault="00366D32">
      <w:pPr>
        <w:spacing w:after="0" w:line="292" w:lineRule="auto"/>
        <w:ind w:left="60" w:right="160" w:firstLine="160"/>
        <w:jc w:val="both"/>
        <w:rPr>
          <w:sz w:val="17"/>
        </w:rPr>
      </w:pPr>
      <w:r>
        <w:rPr>
          <w:rFonts w:ascii="Calibri" w:eastAsia="Calibri" w:hAnsi="Calibri" w:hint="eastAsia"/>
          <w:color w:val="000000"/>
          <w:sz w:val="17"/>
        </w:rPr>
        <w:t>그러나 코비는 이런 통계 수치를 아주 인간적으로 비유하는 탁월한 솜씨를 보였다. 그는 이렇게 말했다. '이를 축구팀에 비유해보자.열한 명의 선수들 가운데 자기 팀 골대를 정확하게 알고 있는 선수는 네 명뿐이다. 그리고 그 사실에 신경 쓰는 사람도 두 명뿐이다.열한 명의 선수들 가운데 오직 두 명만이 자신의 포지션과 자신이해야 할 일에 대해 정확하게 알고 있으며, 오직 두 명의 선수만이 상대 팀과의 경기에서 이기기 위해 노력한다."</w:t>
      </w:r>
    </w:p>
    <w:p w14:paraId="5362410A" w14:textId="77777777" w:rsidR="0015131F" w:rsidRDefault="00366D32">
      <w:pPr>
        <w:spacing w:after="0" w:line="292" w:lineRule="auto"/>
        <w:ind w:left="60" w:right="160" w:firstLine="160"/>
        <w:jc w:val="both"/>
        <w:rPr>
          <w:sz w:val="17"/>
        </w:rPr>
      </w:pPr>
      <w:r>
        <w:rPr>
          <w:rFonts w:ascii="Calibri" w:eastAsia="Calibri" w:hAnsi="Calibri" w:hint="eastAsia"/>
          <w:color w:val="000000"/>
          <w:sz w:val="17"/>
        </w:rPr>
        <w:t>이 축구 비유는 통계에 인간적인 맥락과 배경을 형성해준다. 이스토리에서는 드라마와 움직임이 느껴진다. 우리는 저도 모르게 두 선수가 골대를 향해 달려가는 모습을 상상하고 그때마다 그들을 방해하는 같은 팀 선수들의 모습을 연상하게 된다.</w:t>
      </w:r>
    </w:p>
    <w:p w14:paraId="7B65EBD4" w14:textId="77777777" w:rsidR="0015131F" w:rsidRDefault="00366D32">
      <w:pPr>
        <w:spacing w:after="0" w:line="292" w:lineRule="auto"/>
        <w:ind w:left="60" w:right="160" w:firstLine="160"/>
        <w:jc w:val="both"/>
        <w:rPr>
          <w:sz w:val="17"/>
        </w:rPr>
      </w:pPr>
      <w:r>
        <w:rPr>
          <w:rFonts w:ascii="Calibri" w:eastAsia="Calibri" w:hAnsi="Calibri" w:hint="eastAsia"/>
          <w:color w:val="000000"/>
          <w:sz w:val="17"/>
        </w:rPr>
        <w:t>이 비유법은 어째서 효과가 좋은 걸까? 그것은 이 비유가 축구팀에 대한 우리의 도식에 기대고 있으며. 그 도식은 회사 조직에 대한우리의 도식보다 다소 명료하고 훨씬 잘 정리되어 있기 때문이다.</w:t>
      </w:r>
    </w:p>
    <w:p w14:paraId="101523FF" w14:textId="77777777" w:rsidR="0015131F" w:rsidRDefault="00366D32">
      <w:pPr>
        <w:spacing w:after="0" w:line="292" w:lineRule="auto"/>
        <w:ind w:left="60" w:right="160" w:firstLine="160"/>
        <w:jc w:val="both"/>
        <w:rPr>
          <w:sz w:val="17"/>
        </w:rPr>
      </w:pPr>
      <w:r>
        <w:rPr>
          <w:rFonts w:ascii="Calibri" w:eastAsia="Calibri" w:hAnsi="Calibri" w:hint="eastAsia"/>
          <w:color w:val="000000"/>
          <w:sz w:val="17"/>
        </w:rPr>
        <w:t>중구난방의 회사보다는 엉망진창이 된 축구팀 쪽이 훨씬 생동감있고 현실적으로 느껴진다. 코비도 바로 그 점을 지적하고 싶었던것이다. 조직은 반드시 스포츠팀처럼 움직여야 하지만 실제로는 그렇지 못하다는 사실을 말이다. 통계 수치를 인간적인 척도로 변환하면 논의에 훨씬 강한 힘을 실어줄 수 있다.</w:t>
      </w:r>
    </w:p>
    <w:p w14:paraId="1612AA68" w14:textId="77777777" w:rsidR="0015131F" w:rsidRDefault="0015131F">
      <w:pPr>
        <w:spacing w:after="0"/>
        <w:jc w:val="both"/>
        <w:rPr>
          <w:rFonts w:ascii="SimSun" w:eastAsia="SimSun" w:hAnsi="SimSun"/>
          <w:color w:val="000000"/>
          <w:sz w:val="21"/>
        </w:rPr>
      </w:pPr>
    </w:p>
    <w:p w14:paraId="6520172B" w14:textId="77777777" w:rsidR="0015131F" w:rsidRDefault="00366D32">
      <w:pPr>
        <w:spacing w:after="0"/>
        <w:ind w:firstLine="60"/>
        <w:jc w:val="both"/>
        <w:rPr>
          <w:sz w:val="14"/>
        </w:rPr>
        <w:sectPr w:rsidR="0015131F">
          <w:headerReference w:type="default" r:id="rId315"/>
          <w:footerReference w:type="default" r:id="rId316"/>
          <w:type w:val="continuous"/>
          <w:pgSz w:w="11900" w:h="9640"/>
          <w:pgMar w:top="720" w:right="720" w:bottom="1200" w:left="720" w:header="360" w:footer="600" w:gutter="0"/>
          <w:cols w:num="2" w:space="720" w:equalWidth="0">
            <w:col w:w="4460" w:space="1560"/>
            <w:col w:w="4440" w:space="0"/>
          </w:cols>
        </w:sectPr>
      </w:pPr>
      <w:r>
        <w:rPr>
          <w:rFonts w:ascii="Calibri" w:eastAsia="Calibri" w:hAnsi="Calibri" w:hint="eastAsia"/>
          <w:color w:val="000000"/>
          <w:sz w:val="14"/>
        </w:rPr>
        <w:t>인간적 척도 원칙의 다른 예를 살펴보자. 이번에는 신기술 투자비</w:t>
      </w:r>
    </w:p>
    <w:p w14:paraId="1B25C017" w14:textId="77777777" w:rsidR="0015131F" w:rsidRDefault="00366D32">
      <w:pPr>
        <w:spacing w:after="0" w:line="288" w:lineRule="auto"/>
        <w:ind w:left="40" w:hanging="20"/>
        <w:jc w:val="both"/>
        <w:rPr>
          <w:sz w:val="17"/>
        </w:rPr>
      </w:pPr>
      <w:r>
        <w:rPr>
          <w:rFonts w:ascii="Calibri" w:eastAsia="Calibri" w:hAnsi="Calibri" w:hint="eastAsia"/>
          <w:color w:val="000000"/>
          <w:sz w:val="17"/>
        </w:rPr>
        <w:lastRenderedPageBreak/>
        <w:t>용의 효용성을 둘러싼 좀 더 세속적인 이야기다. 시스코(Cisco)가 자사 직원들에게 무선 네트워크를 제공할 것인가 하는 문제를 놓고 고민하고 있었다. 무선 네트워크의 유지비용은 직원 1인당 연간 500달러 정도로 추정되었다. 맙소사, 이 정도면 전 직원에게 치과보험이나 안과보험을 들어줄 수도 있는 액수다. 하지만 그들은 일시적인'이득'을 노리는 것이 아니었다. 그들은 '투자'를 하고 있었다.</w:t>
      </w:r>
    </w:p>
    <w:p w14:paraId="1246E250" w14:textId="77777777" w:rsidR="0015131F" w:rsidRDefault="00366D32">
      <w:pPr>
        <w:spacing w:after="0" w:line="288" w:lineRule="auto"/>
        <w:ind w:left="20" w:firstLine="140"/>
        <w:jc w:val="both"/>
        <w:rPr>
          <w:sz w:val="17"/>
        </w:rPr>
      </w:pPr>
      <w:r>
        <w:rPr>
          <w:rFonts w:ascii="Calibri" w:eastAsia="Calibri" w:hAnsi="Calibri" w:hint="eastAsia"/>
          <w:color w:val="000000"/>
          <w:sz w:val="17"/>
        </w:rPr>
        <w:t>그렇다면 당신은 이 투자의 가치를 어떻게 계산하겠는가? 기본적으로는 직원들에게 무선 네트워크를 투자했을 때 각각의 직원들로부터 매년 501달러 이상의 가치를 얻어낼 수 있는지 확인해야 한다.</w:t>
      </w:r>
    </w:p>
    <w:p w14:paraId="4464D421" w14:textId="77777777" w:rsidR="0015131F" w:rsidRDefault="00366D32">
      <w:pPr>
        <w:spacing w:after="0" w:line="288" w:lineRule="auto"/>
        <w:ind w:left="20" w:firstLine="140"/>
        <w:jc w:val="both"/>
        <w:rPr>
          <w:sz w:val="17"/>
        </w:rPr>
      </w:pPr>
      <w:r>
        <w:rPr>
          <w:rFonts w:ascii="Calibri" w:eastAsia="Calibri" w:hAnsi="Calibri" w:hint="eastAsia"/>
          <w:color w:val="000000"/>
          <w:sz w:val="17"/>
        </w:rPr>
        <w:t>그런데 한 시스코 직원이 투자의 가치를 판단할 수 있는 더 나은방법을 고안해냈다. "만일 직원들의 생산성을 하루 1~2분만 상승시킬 수 있다면 무선 네트워크에 투자한 비용은 그만 한 값어치를하는 것이다." 이런 간단한 척도를 이해하고 나면 투자의 가치를 훨씬 손쉽게 계산할 수 있다. 이런 규모에서라면 우리의 직관은 효과적으로 작용한다. 무선 네트워크를 이용하면 직원들은 하루 몇 분을간단히 절약할 수 있을 것이다. 이를테면 중요한 미팅을 하는 도중깜박 잊은 자료를 보내달라고 동료에게 메시지를 보낸다거나 하는식으로 말이다.</w:t>
      </w:r>
    </w:p>
    <w:p w14:paraId="6B2AD140" w14:textId="77777777" w:rsidR="0015131F" w:rsidRDefault="00366D32">
      <w:pPr>
        <w:spacing w:after="0" w:line="288" w:lineRule="auto"/>
        <w:ind w:left="20" w:firstLine="140"/>
        <w:jc w:val="both"/>
        <w:rPr>
          <w:sz w:val="17"/>
        </w:rPr>
      </w:pPr>
      <w:r>
        <w:rPr>
          <w:rFonts w:ascii="Calibri" w:eastAsia="Calibri" w:hAnsi="Calibri" w:hint="eastAsia"/>
          <w:color w:val="000000"/>
          <w:sz w:val="17"/>
        </w:rPr>
        <w:t>우리에게 도움이 되는 것은 통계의 본질이 아니다. 통계를 유용하게 만들어주는 것은 바로 맥락과 척도다. 무선 네트워크가 매년 직원 1인당 500달러 이상의 가치를 창출할 수 있으리라는 사실은 직관적으로 깨닫기 힘든 일이다. 하지만 적절한 규모의 척도는 모든것을 변화시</w:t>
      </w:r>
      <w:r>
        <w:rPr>
          <w:rFonts w:ascii="Calibri" w:eastAsia="Calibri" w:hAnsi="Calibri" w:hint="eastAsia"/>
          <w:color w:val="000000"/>
          <w:sz w:val="17"/>
        </w:rPr>
        <w:t>킨다.</w:t>
      </w:r>
    </w:p>
    <w:p w14:paraId="64AA673A" w14:textId="77777777" w:rsidR="0015131F" w:rsidRDefault="00366D32">
      <w:pPr>
        <w:spacing w:line="1" w:lineRule="exact"/>
      </w:pPr>
      <w:r>
        <w:br w:type="column"/>
      </w:r>
    </w:p>
    <w:p w14:paraId="78471A52" w14:textId="77777777" w:rsidR="0015131F" w:rsidRDefault="00366D32">
      <w:pPr>
        <w:spacing w:after="0" w:line="299" w:lineRule="auto"/>
        <w:ind w:right="20" w:firstLine="160"/>
        <w:jc w:val="both"/>
        <w:rPr>
          <w:sz w:val="17"/>
        </w:rPr>
      </w:pPr>
      <w:r>
        <w:rPr>
          <w:rFonts w:ascii="Calibri" w:eastAsia="Calibri" w:hAnsi="Calibri" w:hint="eastAsia"/>
          <w:color w:val="000000"/>
          <w:sz w:val="17"/>
        </w:rPr>
        <w:t>구체성과 상세함은 사람들의 지식을 자극한다. HP가 디즈니 사에보여준 페라리 가족의 시뮬레이션을 떠올려보라. 그것과 마찬가지로 인간적 척도 원칙은 우리가 직관적으로 메시지의 신뢰성을 관단할 수 있도록 도와준다.</w:t>
      </w:r>
    </w:p>
    <w:p w14:paraId="5AC9BE76" w14:textId="77777777" w:rsidR="0015131F" w:rsidRDefault="00366D32">
      <w:pPr>
        <w:spacing w:after="0" w:line="299" w:lineRule="auto"/>
        <w:ind w:right="20" w:firstLine="160"/>
        <w:jc w:val="both"/>
        <w:rPr>
          <w:sz w:val="17"/>
        </w:rPr>
      </w:pPr>
      <w:r>
        <w:rPr>
          <w:rFonts w:ascii="Calibri" w:eastAsia="Calibri" w:hAnsi="Calibri" w:hint="eastAsia"/>
          <w:color w:val="000000"/>
          <w:sz w:val="17"/>
        </w:rPr>
        <w:t>통계는 둘 사이의 관련성을 묘사할 때 내적 신뢰성을 확보할 수 있는 도구다. 이 책의 서문에서 CSPI의 영화관 팝콘 캠페인에 대해 이야기한 바 있다. 연구 결과는 정확한 수치를 알려주었다. 미디엄 사이즈의 팝콘 한 상자에는 37그램의 포화지방이 함유되어 있다. 그래서 뭐? 그게 좋은 건지 나쁜 건지 어떻게 안담?</w:t>
      </w:r>
    </w:p>
    <w:p w14:paraId="089CACAE" w14:textId="77777777" w:rsidR="0015131F" w:rsidRDefault="00366D32">
      <w:pPr>
        <w:spacing w:after="0" w:line="299" w:lineRule="auto"/>
        <w:ind w:right="20" w:firstLine="160"/>
        <w:jc w:val="both"/>
        <w:rPr>
          <w:sz w:val="17"/>
        </w:rPr>
      </w:pPr>
      <w:r>
        <w:rPr>
          <w:rFonts w:ascii="Calibri" w:eastAsia="Calibri" w:hAnsi="Calibri" w:hint="eastAsia"/>
          <w:color w:val="000000"/>
          <w:sz w:val="17"/>
        </w:rPr>
        <w:t>현명하게도 CSPI의 아트 실버맨은 팝콘에 함유된 포화지방의 양을 상대적인 맥락으로 설명했다. 그는 팝콘 한 상자가 건강에 안좋다고 알려진 세 끼 식사를 합한 것보다도 더 나쁘다고 말했다. 실버맨은 대부분의 사람들이 이 같은 사실을 알면 충격을 받으리리는 것을 잘 알고 있었다.</w:t>
      </w:r>
    </w:p>
    <w:p w14:paraId="7D9953B1" w14:textId="77777777" w:rsidR="0015131F" w:rsidRDefault="00366D32">
      <w:pPr>
        <w:spacing w:after="0" w:line="299" w:lineRule="auto"/>
        <w:ind w:right="20" w:firstLine="160"/>
        <w:jc w:val="both"/>
        <w:rPr>
          <w:sz w:val="17"/>
        </w:rPr>
      </w:pPr>
      <w:r>
        <w:rPr>
          <w:rFonts w:ascii="Calibri" w:eastAsia="Calibri" w:hAnsi="Calibri" w:hint="eastAsia"/>
          <w:color w:val="000000"/>
          <w:sz w:val="17"/>
        </w:rPr>
        <w:t>만일 실버맨이 생각이 부족한 사람이었더라면 어땠을까? 어쩌면그는 건강에 안 좋기로는 악명 높지만 상대적으로 포화지방과는 거리가 먼 먹을거리, 이를테면 막대사탕 같은 식품을 비교 대상으로저울에 올려놓았을지도 모른다. "영화관에서 파는 팝콘 한 상자에는막대사탕 71만 2,000개와 맞먹는 포화지방이 함유되어 있답니다!"(숫지는 중요치 않다. 무한대라도 상관없을 것이다. 막대사탕에는 포화지방이들어 있지 않으니까.)</w:t>
      </w:r>
    </w:p>
    <w:p w14:paraId="7E2CAE40" w14:textId="77777777" w:rsidR="0015131F" w:rsidRDefault="00366D32">
      <w:pPr>
        <w:spacing w:after="0" w:line="299" w:lineRule="auto"/>
        <w:ind w:right="20" w:firstLine="160"/>
        <w:jc w:val="both"/>
        <w:rPr>
          <w:sz w:val="17"/>
        </w:rPr>
        <w:sectPr w:rsidR="0015131F">
          <w:headerReference w:type="default" r:id="rId317"/>
          <w:footerReference w:type="default" r:id="rId318"/>
          <w:type w:val="continuous"/>
          <w:pgSz w:w="11900" w:h="9440"/>
          <w:pgMar w:top="720" w:right="720" w:bottom="1200" w:left="720" w:header="360" w:footer="600" w:gutter="0"/>
          <w:cols w:num="2" w:space="720" w:equalWidth="0">
            <w:col w:w="4460" w:space="1480"/>
            <w:col w:w="4520" w:space="0"/>
          </w:cols>
        </w:sectPr>
      </w:pPr>
      <w:r>
        <w:rPr>
          <w:rFonts w:ascii="Calibri" w:eastAsia="Calibri" w:hAnsi="Calibri" w:hint="eastAsia"/>
          <w:color w:val="000000"/>
          <w:sz w:val="17"/>
        </w:rPr>
        <w:t>이 통계는 매우 교묘하다. 건강에 좋지 않은 음식들도 서로 다른맥락에 해당한다는 점을 간과한 채 간교한 속</w:t>
      </w:r>
      <w:r>
        <w:rPr>
          <w:rFonts w:ascii="Calibri" w:eastAsia="Calibri" w:hAnsi="Calibri" w:hint="eastAsia"/>
          <w:color w:val="000000"/>
          <w:sz w:val="17"/>
        </w:rPr>
        <w:t>임수를 쓰고 있기 때문</w:t>
      </w:r>
    </w:p>
    <w:p w14:paraId="1325BE52" w14:textId="77777777" w:rsidR="0015131F" w:rsidRDefault="00366D32">
      <w:pPr>
        <w:spacing w:after="0" w:line="259" w:lineRule="auto"/>
        <w:ind w:left="80" w:hanging="40"/>
        <w:jc w:val="both"/>
        <w:rPr>
          <w:sz w:val="18"/>
        </w:rPr>
      </w:pPr>
      <w:r>
        <w:rPr>
          <w:rFonts w:ascii="Calibri" w:eastAsia="Calibri" w:hAnsi="Calibri" w:hint="eastAsia"/>
          <w:color w:val="000000"/>
          <w:sz w:val="18"/>
        </w:rPr>
        <w:lastRenderedPageBreak/>
        <w:t>이다. 예를 들어, 약삭빠른 영화관 주인이라면 CSPI의 선전에 대항해 관심의 대상을 팝콘의 포화지방에서 다른 긍정적인 효과로 슬쩍돌릴 수도 있다. "팝콘 한 상자에는 브로콜리 40킬로그램에 해당하는 비타민J가 들어 있습니다." (이건 지어낸 말이니 착각 마시길!)</w:t>
      </w:r>
      <w:r>
        <w:rPr>
          <w:noProof/>
        </w:rPr>
        <mc:AlternateContent>
          <mc:Choice Requires="wps">
            <w:drawing>
              <wp:anchor distT="0" distB="0" distL="0" distR="0" simplePos="0" relativeHeight="251695616" behindDoc="0" locked="0" layoutInCell="1" allowOverlap="1" wp14:anchorId="4921672C" wp14:editId="217FEACD">
                <wp:simplePos x="0" y="0"/>
                <wp:positionH relativeFrom="page">
                  <wp:posOffset>4140200</wp:posOffset>
                </wp:positionH>
                <wp:positionV relativeFrom="page">
                  <wp:posOffset>1485900</wp:posOffset>
                </wp:positionV>
                <wp:extent cx="2959100" cy="3568700"/>
                <wp:effectExtent l="0" t="0" r="635" b="14605"/>
                <wp:wrapNone/>
                <wp:docPr id="1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640"/>
                            </w:tblGrid>
                            <w:tr w:rsidR="00A23914" w14:paraId="2EA48CAF" w14:textId="77777777" w:rsidTr="00A23914">
                              <w:trPr>
                                <w:trHeight w:val="1300"/>
                                <w:jc w:val="center"/>
                              </w:trPr>
                              <w:tc>
                                <w:tcPr>
                                  <w:tcW w:w="4640" w:type="dxa"/>
                                  <w:tcBorders>
                                    <w:top w:val="single" w:sz="4" w:space="0" w:color="000000"/>
                                  </w:tcBorders>
                                </w:tcPr>
                                <w:p w14:paraId="326382FA" w14:textId="77777777" w:rsidR="0015131F" w:rsidRDefault="00366D32">
                                  <w:pPr>
                                    <w:spacing w:after="0" w:line="360" w:lineRule="auto"/>
                                    <w:jc w:val="both"/>
                                    <w:rPr>
                                      <w:sz w:val="18"/>
                                    </w:rPr>
                                  </w:pPr>
                                  <w:r>
                                    <w:rPr>
                                      <w:rFonts w:ascii="Calibri" w:eastAsia="Calibri" w:hAnsi="Calibri" w:hint="eastAsia"/>
                                      <w:color w:val="000000"/>
                                      <w:sz w:val="18"/>
                                    </w:rPr>
                                    <w:t>정을 굳힌다면 우리는 다른 이들의 마음을 붙들 수 있는 중심 숫자를 공유하게 될 것이다. 제프 에인스코와 '전쟁을 넘어' 회원들이 그랬던 것처럼 말이다.</w:t>
                                  </w:r>
                                </w:p>
                              </w:tc>
                            </w:tr>
                            <w:tr w:rsidR="00A23914" w14:paraId="51E85B9D" w14:textId="77777777" w:rsidTr="00A23914">
                              <w:trPr>
                                <w:trHeight w:val="460"/>
                                <w:jc w:val="center"/>
                              </w:trPr>
                              <w:tc>
                                <w:tcPr>
                                  <w:tcW w:w="4640" w:type="dxa"/>
                                  <w:vAlign w:val="center"/>
                                </w:tcPr>
                                <w:p w14:paraId="79B5E392" w14:textId="77777777" w:rsidR="0015131F" w:rsidRDefault="00366D32">
                                  <w:pPr>
                                    <w:spacing w:after="0" w:line="360" w:lineRule="auto"/>
                                    <w:jc w:val="both"/>
                                    <w:rPr>
                                      <w:sz w:val="18"/>
                                    </w:rPr>
                                  </w:pPr>
                                  <w:r>
                                    <w:rPr>
                                      <w:rFonts w:ascii="Calibri" w:eastAsia="Calibri" w:hAnsi="Calibri" w:hint="eastAsia"/>
                                      <w:color w:val="000000"/>
                                      <w:sz w:val="18"/>
                                    </w:rPr>
                                    <w:t>메시지 클리닉 Mosooge Cllnlc 5</w:t>
                                  </w:r>
                                </w:p>
                              </w:tc>
                            </w:tr>
                            <w:tr w:rsidR="00A23914" w14:paraId="1B8B26EC" w14:textId="77777777" w:rsidTr="00A23914">
                              <w:trPr>
                                <w:trHeight w:val="2360"/>
                                <w:jc w:val="center"/>
                              </w:trPr>
                              <w:tc>
                                <w:tcPr>
                                  <w:tcW w:w="4640" w:type="dxa"/>
                                  <w:vAlign w:val="center"/>
                                </w:tcPr>
                                <w:p w14:paraId="5A0F6E60" w14:textId="77777777" w:rsidR="0015131F" w:rsidRDefault="00366D32">
                                  <w:pPr>
                                    <w:spacing w:after="0" w:line="360" w:lineRule="auto"/>
                                    <w:jc w:val="center"/>
                                    <w:rPr>
                                      <w:sz w:val="18"/>
                                    </w:rPr>
                                  </w:pPr>
                                  <w:r>
                                    <w:rPr>
                                      <w:rFonts w:ascii="Calibri" w:eastAsia="Calibri" w:hAnsi="Calibri" w:hint="eastAsia"/>
                                      <w:color w:val="000000"/>
                                      <w:sz w:val="18"/>
                                    </w:rPr>
                                    <w:t>실제로 상어가 인간을 습격하는 일은 드물다는</w:t>
                                  </w:r>
                                </w:p>
                                <w:p w14:paraId="1D0A38A3" w14:textId="77777777" w:rsidR="0015131F" w:rsidRDefault="00366D32">
                                  <w:pPr>
                                    <w:spacing w:after="0" w:line="360" w:lineRule="auto"/>
                                    <w:jc w:val="right"/>
                                    <w:rPr>
                                      <w:sz w:val="18"/>
                                    </w:rPr>
                                  </w:pPr>
                                  <w:r>
                                    <w:rPr>
                                      <w:rFonts w:ascii="Calibri" w:eastAsia="Calibri" w:hAnsi="Calibri" w:hint="eastAsia"/>
                                      <w:color w:val="000000"/>
                                      <w:sz w:val="18"/>
                                    </w:rPr>
                                    <w:t>메시지를 전하고 싶다면?</w:t>
                                  </w:r>
                                </w:p>
                                <w:p w14:paraId="2C2B7DF0" w14:textId="77777777" w:rsidR="0015131F" w:rsidRDefault="00366D32">
                                  <w:pPr>
                                    <w:spacing w:after="0" w:line="360" w:lineRule="auto"/>
                                    <w:jc w:val="both"/>
                                    <w:rPr>
                                      <w:sz w:val="18"/>
                                    </w:rPr>
                                  </w:pPr>
                                  <w:r>
                                    <w:rPr>
                                      <w:rFonts w:ascii="Calibri" w:eastAsia="Calibri" w:hAnsi="Calibri" w:hint="eastAsia"/>
                                      <w:color w:val="000000"/>
                                      <w:sz w:val="18"/>
                                    </w:rPr>
                                    <w:t>몇 년마다 한 번씩 대중매체물은 상어가 또 인간을 습격했다며 호물깁을 띤다.그러나 상어의 습격은 실제로 매우 드문 일이며 해마다 눈에 띄는 변동도 있어나지 않는다. 그렇다면 어째서 상어의 습격은 그로록 많은 언편과 대중의 관심을 끄는 것일까? 그 이유는 상어의 습격이라는 사건 자체가 충력적이고, 무시무시하며, 영화에서나 볼 수 있는 이야기이기 때문이다. 오프라 윈프리 쇼에 나온다음 이야기처럼 말이다.</w:t>
                                  </w:r>
                                </w:p>
                              </w:tc>
                            </w:tr>
                            <w:tr w:rsidR="00A23914" w14:paraId="03FBF209" w14:textId="77777777" w:rsidTr="00A23914">
                              <w:trPr>
                                <w:trHeight w:val="1400"/>
                                <w:jc w:val="center"/>
                              </w:trPr>
                              <w:tc>
                                <w:tcPr>
                                  <w:tcW w:w="4640" w:type="dxa"/>
                                  <w:tcBorders>
                                    <w:bottom w:val="single" w:sz="4" w:space="0" w:color="000000"/>
                                  </w:tcBorders>
                                  <w:vAlign w:val="bottom"/>
                                </w:tcPr>
                                <w:p w14:paraId="4460F131" w14:textId="77777777" w:rsidR="0015131F" w:rsidRDefault="00366D32">
                                  <w:pPr>
                                    <w:spacing w:after="0" w:line="360" w:lineRule="auto"/>
                                    <w:jc w:val="both"/>
                                    <w:rPr>
                                      <w:sz w:val="18"/>
                                    </w:rPr>
                                  </w:pPr>
                                  <w:r>
                                    <w:rPr>
                                      <w:rFonts w:ascii="Calibri" w:eastAsia="Calibri" w:hAnsi="Calibri" w:hint="eastAsia"/>
                                      <w:color w:val="000000"/>
                                      <w:sz w:val="18"/>
                                    </w:rPr>
                                    <w:t>Before</w:t>
                                  </w:r>
                                </w:p>
                                <w:p w14:paraId="5611CD40" w14:textId="77777777" w:rsidR="0015131F" w:rsidRDefault="00366D32">
                                  <w:pPr>
                                    <w:spacing w:after="0" w:line="360" w:lineRule="auto"/>
                                    <w:jc w:val="center"/>
                                    <w:rPr>
                                      <w:sz w:val="18"/>
                                    </w:rPr>
                                  </w:pPr>
                                  <w:r>
                                    <w:rPr>
                                      <w:rFonts w:ascii="Calibri" w:eastAsia="Calibri" w:hAnsi="Calibri" w:hint="eastAsia"/>
                                      <w:color w:val="000000"/>
                                      <w:sz w:val="18"/>
                                    </w:rPr>
                                    <w:t>배터니 해밀턴은 파도타기를 무척 좋아합니다. 여덟 살 때부터 매일서핑을 즐겼을 정도죠. 그녀는 훌륭한 재능을 지녔으며, 사람들은 그녀의 혈관에 바닷물이 흐른다고 말하곤 했습니다. 열세 살의 배터니는</w:t>
                                  </w:r>
                                </w:p>
                              </w:tc>
                            </w:tr>
                          </w:tbl>
                          <w:p w14:paraId="7380F851" w14:textId="77777777" w:rsidR="00366D32" w:rsidRDefault="00366D32"/>
                        </w:txbxContent>
                      </wps:txbx>
                      <wps:bodyPr lIns="0" tIns="0" rIns="0" bIns="0">
                        <a:noAutofit/>
                      </wps:bodyPr>
                    </wps:wsp>
                  </a:graphicData>
                </a:graphic>
              </wp:anchor>
            </w:drawing>
          </mc:Choice>
          <mc:Fallback>
            <w:pict>
              <v:shapetype w14:anchorId="4921672C" id="_x0000_t202" coordsize="21600,21600" o:spt="202" path="m,l,21600r21600,l21600,xe">
                <v:stroke joinstyle="miter"/>
                <v:path gradientshapeok="t" o:connecttype="rect"/>
              </v:shapetype>
              <v:shape id="_x0000_s1045" type="#_x0000_t202" style="position:absolute;left:0;text-align:left;margin-left:326pt;margin-top:117pt;width:233pt;height:281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" filled="f" stroked="f" strokeweight=".5pt">
                <v:textbox inset="0,0,0,0">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640"/>
                      </w:tblGrid>
                      <w:tr w:rsidR="00A23914" w14:paraId="2EA48CAF" w14:textId="77777777" w:rsidTr="00A23914">
                        <w:trPr>
                          <w:trHeight w:val="1300"/>
                          <w:jc w:val="center"/>
                        </w:trPr>
                        <w:tc>
                          <w:tcPr>
                            <w:tcW w:w="4640" w:type="dxa"/>
                            <w:tcBorders>
                              <w:top w:val="single" w:sz="4" w:space="0" w:color="000000"/>
                            </w:tcBorders>
                          </w:tcPr>
                          <w:p w14:paraId="326382FA" w14:textId="77777777" w:rsidR="0015131F" w:rsidRDefault="00366D32">
                            <w:pPr>
                              <w:spacing w:after="0" w:line="360" w:lineRule="auto"/>
                              <w:jc w:val="both"/>
                              <w:rPr>
                                <w:sz w:val="18"/>
                              </w:rPr>
                            </w:pPr>
                            <w:r>
                              <w:rPr>
                                <w:rFonts w:ascii="Calibri" w:eastAsia="Calibri" w:hAnsi="Calibri" w:hint="eastAsia"/>
                                <w:color w:val="000000"/>
                                <w:sz w:val="18"/>
                              </w:rPr>
                              <w:t>정을 굳힌다면 우리는 다른 이들의 마음을 붙들 수 있는 중심 숫자를 공유하게 될 것이다. 제프 에인스코와 '전쟁을 넘어' 회원들이 그랬던 것처럼 말이다.</w:t>
                            </w:r>
                          </w:p>
                        </w:tc>
                      </w:tr>
                      <w:tr w:rsidR="00A23914" w14:paraId="51E85B9D" w14:textId="77777777" w:rsidTr="00A23914">
                        <w:trPr>
                          <w:trHeight w:val="460"/>
                          <w:jc w:val="center"/>
                        </w:trPr>
                        <w:tc>
                          <w:tcPr>
                            <w:tcW w:w="4640" w:type="dxa"/>
                            <w:vAlign w:val="center"/>
                          </w:tcPr>
                          <w:p w14:paraId="79B5E392" w14:textId="77777777" w:rsidR="0015131F" w:rsidRDefault="00366D32">
                            <w:pPr>
                              <w:spacing w:after="0" w:line="360" w:lineRule="auto"/>
                              <w:jc w:val="both"/>
                              <w:rPr>
                                <w:sz w:val="18"/>
                              </w:rPr>
                            </w:pPr>
                            <w:r>
                              <w:rPr>
                                <w:rFonts w:ascii="Calibri" w:eastAsia="Calibri" w:hAnsi="Calibri" w:hint="eastAsia"/>
                                <w:color w:val="000000"/>
                                <w:sz w:val="18"/>
                              </w:rPr>
                              <w:t>메시지 클리닉 Mosooge Cllnlc 5</w:t>
                            </w:r>
                          </w:p>
                        </w:tc>
                      </w:tr>
                      <w:tr w:rsidR="00A23914" w14:paraId="1B8B26EC" w14:textId="77777777" w:rsidTr="00A23914">
                        <w:trPr>
                          <w:trHeight w:val="2360"/>
                          <w:jc w:val="center"/>
                        </w:trPr>
                        <w:tc>
                          <w:tcPr>
                            <w:tcW w:w="4640" w:type="dxa"/>
                            <w:vAlign w:val="center"/>
                          </w:tcPr>
                          <w:p w14:paraId="5A0F6E60" w14:textId="77777777" w:rsidR="0015131F" w:rsidRDefault="00366D32">
                            <w:pPr>
                              <w:spacing w:after="0" w:line="360" w:lineRule="auto"/>
                              <w:jc w:val="center"/>
                              <w:rPr>
                                <w:sz w:val="18"/>
                              </w:rPr>
                            </w:pPr>
                            <w:r>
                              <w:rPr>
                                <w:rFonts w:ascii="Calibri" w:eastAsia="Calibri" w:hAnsi="Calibri" w:hint="eastAsia"/>
                                <w:color w:val="000000"/>
                                <w:sz w:val="18"/>
                              </w:rPr>
                              <w:t>실제로 상어가 인간을 습격하는 일은 드물다는</w:t>
                            </w:r>
                          </w:p>
                          <w:p w14:paraId="1D0A38A3" w14:textId="77777777" w:rsidR="0015131F" w:rsidRDefault="00366D32">
                            <w:pPr>
                              <w:spacing w:after="0" w:line="360" w:lineRule="auto"/>
                              <w:jc w:val="right"/>
                              <w:rPr>
                                <w:sz w:val="18"/>
                              </w:rPr>
                            </w:pPr>
                            <w:r>
                              <w:rPr>
                                <w:rFonts w:ascii="Calibri" w:eastAsia="Calibri" w:hAnsi="Calibri" w:hint="eastAsia"/>
                                <w:color w:val="000000"/>
                                <w:sz w:val="18"/>
                              </w:rPr>
                              <w:t>메시지를 전하고 싶다면?</w:t>
                            </w:r>
                          </w:p>
                          <w:p w14:paraId="2C2B7DF0" w14:textId="77777777" w:rsidR="0015131F" w:rsidRDefault="00366D32">
                            <w:pPr>
                              <w:spacing w:after="0" w:line="360" w:lineRule="auto"/>
                              <w:jc w:val="both"/>
                              <w:rPr>
                                <w:sz w:val="18"/>
                              </w:rPr>
                            </w:pPr>
                            <w:r>
                              <w:rPr>
                                <w:rFonts w:ascii="Calibri" w:eastAsia="Calibri" w:hAnsi="Calibri" w:hint="eastAsia"/>
                                <w:color w:val="000000"/>
                                <w:sz w:val="18"/>
                              </w:rPr>
                              <w:t>몇 년마다 한 번씩 대중매체물은 상어가 또 인간을 습격했다며 호물깁을 띤다.그러나 상어의 습격은 실제로 매우 드문 일이며 해마다 눈에 띄는 변동도 있어나지 않는다. 그렇다면 어째서 상어의 습격은 그로록 많은 언편과 대중의 관심을 끄는 것일까? 그 이유는 상어의 습격이라는 사건 자체가 충력적이고, 무시무시하며, 영화에서나 볼 수 있는 이야기이기 때문이다. 오프라 윈프리 쇼에 나온다음 이야기처럼 말이다.</w:t>
                            </w:r>
                          </w:p>
                        </w:tc>
                      </w:tr>
                      <w:tr w:rsidR="00A23914" w14:paraId="03FBF209" w14:textId="77777777" w:rsidTr="00A23914">
                        <w:trPr>
                          <w:trHeight w:val="1400"/>
                          <w:jc w:val="center"/>
                        </w:trPr>
                        <w:tc>
                          <w:tcPr>
                            <w:tcW w:w="4640" w:type="dxa"/>
                            <w:tcBorders>
                              <w:bottom w:val="single" w:sz="4" w:space="0" w:color="000000"/>
                            </w:tcBorders>
                            <w:vAlign w:val="bottom"/>
                          </w:tcPr>
                          <w:p w14:paraId="4460F131" w14:textId="77777777" w:rsidR="0015131F" w:rsidRDefault="00366D32">
                            <w:pPr>
                              <w:spacing w:after="0" w:line="360" w:lineRule="auto"/>
                              <w:jc w:val="both"/>
                              <w:rPr>
                                <w:sz w:val="18"/>
                              </w:rPr>
                            </w:pPr>
                            <w:r>
                              <w:rPr>
                                <w:rFonts w:ascii="Calibri" w:eastAsia="Calibri" w:hAnsi="Calibri" w:hint="eastAsia"/>
                                <w:color w:val="000000"/>
                                <w:sz w:val="18"/>
                              </w:rPr>
                              <w:t>Before</w:t>
                            </w:r>
                          </w:p>
                          <w:p w14:paraId="5611CD40" w14:textId="77777777" w:rsidR="0015131F" w:rsidRDefault="00366D32">
                            <w:pPr>
                              <w:spacing w:after="0" w:line="360" w:lineRule="auto"/>
                              <w:jc w:val="center"/>
                              <w:rPr>
                                <w:sz w:val="18"/>
                              </w:rPr>
                            </w:pPr>
                            <w:r>
                              <w:rPr>
                                <w:rFonts w:ascii="Calibri" w:eastAsia="Calibri" w:hAnsi="Calibri" w:hint="eastAsia"/>
                                <w:color w:val="000000"/>
                                <w:sz w:val="18"/>
                              </w:rPr>
                              <w:t>배터니 해밀턴은 파도타기를 무척 좋아합니다. 여덟 살 때부터 매일서핑을 즐겼을 정도죠. 그녀는 훌륭한 재능을 지녔으며, 사람들은 그녀의 혈관에 바닷물이 흐른다고 말하곤 했습니다. 열세 살의 배터니는</w:t>
                            </w:r>
                          </w:p>
                        </w:tc>
                      </w:tr>
                    </w:tbl>
                    <w:p w14:paraId="7380F851" w14:textId="77777777" w:rsidR="00366D32" w:rsidRDefault="00366D32"/>
                  </w:txbxContent>
                </v:textbox>
                <w10:wrap anchorx="page" anchory="page"/>
              </v:shape>
            </w:pict>
          </mc:Fallback>
        </mc:AlternateContent>
      </w:r>
      <w:r>
        <w:rPr>
          <w:noProof/>
        </w:rPr>
        <w:drawing>
          <wp:anchor distT="0" distB="0" distL="114300" distR="114300" simplePos="0" relativeHeight="251689472" behindDoc="0" locked="0" layoutInCell="1" allowOverlap="1" wp14:anchorId="435F742B" wp14:editId="751F3BD9">
            <wp:simplePos x="0" y="0"/>
            <wp:positionH relativeFrom="page">
              <wp:posOffset>4127500</wp:posOffset>
            </wp:positionH>
            <wp:positionV relativeFrom="page">
              <wp:posOffset>3009900</wp:posOffset>
            </wp:positionV>
            <wp:extent cx="2908300" cy="1079500"/>
            <wp:effectExtent l="0" t="0" r="2540" b="4445"/>
            <wp:wrapNone/>
            <wp:docPr id="12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2908300" cy="1079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0496" behindDoc="0" locked="0" layoutInCell="1" allowOverlap="1" wp14:anchorId="380F9C98" wp14:editId="77CC567F">
            <wp:simplePos x="0" y="0"/>
            <wp:positionH relativeFrom="page">
              <wp:posOffset>4318000</wp:posOffset>
            </wp:positionH>
            <wp:positionV relativeFrom="page">
              <wp:posOffset>4343400</wp:posOffset>
            </wp:positionV>
            <wp:extent cx="317500" cy="127000"/>
            <wp:effectExtent l="0" t="0" r="2540" b="4445"/>
            <wp:wrapNone/>
            <wp:docPr id="12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3175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520" behindDoc="0" locked="0" layoutInCell="1" allowOverlap="1" wp14:anchorId="2C7FAAB6" wp14:editId="2B5505CD">
            <wp:simplePos x="0" y="0"/>
            <wp:positionH relativeFrom="page">
              <wp:posOffset>4191000</wp:posOffset>
            </wp:positionH>
            <wp:positionV relativeFrom="page">
              <wp:posOffset>4305300</wp:posOffset>
            </wp:positionV>
            <wp:extent cx="2857500" cy="800100"/>
            <wp:effectExtent l="0" t="0" r="2540" b="4445"/>
            <wp:wrapNone/>
            <wp:docPr id="12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2857500" cy="800100"/>
                    </a:xfrm>
                    <a:prstGeom prst="rect">
                      <a:avLst/>
                    </a:prstGeom>
                  </pic:spPr>
                </pic:pic>
              </a:graphicData>
            </a:graphic>
            <wp14:sizeRelH relativeFrom="page">
              <wp14:pctWidth>0</wp14:pctWidth>
            </wp14:sizeRelH>
            <wp14:sizeRelV relativeFrom="page">
              <wp14:pctHeight>0</wp14:pctHeight>
            </wp14:sizeRelV>
          </wp:anchor>
        </w:drawing>
      </w:r>
    </w:p>
    <w:p w14:paraId="2A030703" w14:textId="77777777" w:rsidR="0015131F" w:rsidRDefault="00366D32">
      <w:pPr>
        <w:spacing w:after="0" w:line="259" w:lineRule="auto"/>
        <w:ind w:left="40" w:firstLine="140"/>
        <w:jc w:val="both"/>
        <w:rPr>
          <w:sz w:val="18"/>
        </w:rPr>
      </w:pPr>
      <w:r>
        <w:rPr>
          <w:rFonts w:ascii="Calibri" w:eastAsia="Calibri" w:hAnsi="Calibri" w:hint="eastAsia"/>
          <w:color w:val="000000"/>
          <w:sz w:val="18"/>
        </w:rPr>
        <w:t>통계는 이렇게 악용될 소지가 있기 때문에 이 글을 쓰면서도 조금조심스러웠다. 특히 정치 영역에서 주로 나타니는 통계를 이용한 말장난은 쟁점에 관해 떠드는 사람들에게 유리한 발판을 마련해준다.도덕적인 측면에서 곤경에 처한 이들도 숫자와 분석에 정통한 이들의 도움을 받으면 약간의 왜곡을 이용해 주어진 통계로부터 어떤 결과든 끌어낼 수 있다.</w:t>
      </w:r>
    </w:p>
    <w:p w14:paraId="5130D2E8" w14:textId="77777777" w:rsidR="0015131F" w:rsidRDefault="00366D32">
      <w:pPr>
        <w:spacing w:after="0" w:line="259" w:lineRule="auto"/>
        <w:ind w:left="40" w:firstLine="140"/>
        <w:jc w:val="both"/>
        <w:rPr>
          <w:sz w:val="18"/>
        </w:rPr>
      </w:pPr>
      <w:r>
        <w:rPr>
          <w:rFonts w:ascii="Calibri" w:eastAsia="Calibri" w:hAnsi="Calibri" w:hint="eastAsia"/>
          <w:color w:val="000000"/>
          <w:sz w:val="18"/>
        </w:rPr>
        <w:t>물론 통계를 이용해 거짓말을 하기보다는 아예 사용하지 않는 편이 훨씬 쉽다. 데이터는 한계선을 긋는다. 사람들이 데이터를 거짓으로 지어낼 정도로 부도덕하지 않은 이상, 실제 데이터는 제약을가져온다. 그것은 좋은 일이지만 또한 여러 갈래로 도망갈 여지를남기기도 한다.</w:t>
      </w:r>
    </w:p>
    <w:p w14:paraId="5917FFCC" w14:textId="77777777" w:rsidR="0015131F" w:rsidRDefault="00366D32">
      <w:pPr>
        <w:spacing w:after="0" w:line="259" w:lineRule="auto"/>
        <w:ind w:left="40" w:firstLine="140"/>
        <w:jc w:val="both"/>
        <w:rPr>
          <w:sz w:val="18"/>
        </w:rPr>
      </w:pPr>
      <w:r>
        <w:rPr>
          <w:rFonts w:ascii="Calibri" w:eastAsia="Calibri" w:hAnsi="Calibri" w:hint="eastAsia"/>
          <w:color w:val="000000"/>
          <w:sz w:val="18"/>
        </w:rPr>
        <w:t>그렇다면 우리는. 숫자판 돌리기의 명수도, 대가도 아닌 우리는 어떨까? 우리는 어떻게 해야 하지? 통계 수치를 왜곡해 원하는 결과를얻어낸디는 유혹에 끌리지 않을 사람은 없다. 실제로 우리 모두는날마다 그런 짓을 하고 있다. "나 오늘 교회 농구시합에서 16점이나기록했어!" (하지만 안 들어간 슛의 개수와 결국 시합에서 졌다는 말은 쏙 백놓는다.) “내 키는 165센티미터야." (하지만 9센티미터짜리 힐을 신었지.)"올해 매출이 10퍼센트 상승했으니까, 난 보너스를 받을 자격이 있어," (수익은 줄어들었지만 말야.)</w:t>
      </w:r>
    </w:p>
    <w:p w14:paraId="08BD1612" w14:textId="77777777" w:rsidR="0015131F" w:rsidRDefault="00366D32">
      <w:pPr>
        <w:spacing w:line="1" w:lineRule="exact"/>
      </w:pPr>
      <w:r>
        <w:br w:type="column"/>
      </w:r>
    </w:p>
    <w:p w14:paraId="590465A9" w14:textId="77777777" w:rsidR="0015131F" w:rsidRDefault="00366D32">
      <w:pPr>
        <w:spacing w:before="60" w:after="0" w:line="350" w:lineRule="auto"/>
        <w:ind w:left="140" w:right="40" w:firstLine="160"/>
        <w:jc w:val="both"/>
        <w:rPr>
          <w:sz w:val="18"/>
        </w:rPr>
        <w:sectPr w:rsidR="0015131F">
          <w:headerReference w:type="default" r:id="rId322"/>
          <w:footerReference w:type="default" r:id="rId323"/>
          <w:type w:val="continuous"/>
          <w:pgSz w:w="11900" w:h="9420"/>
          <w:pgMar w:top="720" w:right="720" w:bottom="1200" w:left="720" w:header="360" w:footer="600" w:gutter="0"/>
          <w:cols w:num="2" w:space="720" w:equalWidth="0">
            <w:col w:w="4480" w:space="1300"/>
            <w:col w:w="4680" w:space="0"/>
          </w:cols>
        </w:sectPr>
      </w:pPr>
      <w:r>
        <w:rPr>
          <w:rFonts w:ascii="Calibri" w:eastAsia="Calibri" w:hAnsi="Calibri" w:hint="eastAsia"/>
          <w:color w:val="000000"/>
          <w:sz w:val="18"/>
        </w:rPr>
        <w:t>통계와 관련해 우리가 할 수 있는 최고의 조언은 그것을 출력이 아니라 입력 대상으로 활용하라는 것이다. 데이터란 어떤 주제에 관해결정을 내릴 때 사용하는 것이다. 먼저 마음을 굳히고 그것을 뒷받침할 숫자를 찾아서는 안 된다. 매우 달콤한 유흑이긴 하나 결국에는 말썽에 휘말리게 될 것이다. 하지만 통계 수치의 도움을 받아 결</w:t>
      </w:r>
    </w:p>
    <w:p w14:paraId="18BCFC48" w14:textId="77777777" w:rsidR="0015131F" w:rsidRDefault="00366D32">
      <w:pPr>
        <w:spacing w:after="0" w:line="261" w:lineRule="auto"/>
        <w:ind w:left="60" w:right="20"/>
        <w:jc w:val="both"/>
        <w:rPr>
          <w:sz w:val="15"/>
        </w:rPr>
      </w:pPr>
      <w:r>
        <w:rPr>
          <w:rFonts w:ascii="Calibri" w:eastAsia="Calibri" w:hAnsi="Calibri" w:hint="eastAsia"/>
          <w:color w:val="000000"/>
          <w:sz w:val="15"/>
        </w:rPr>
        <w:lastRenderedPageBreak/>
        <w:t>서핑계 최고의 떠오르는 샛별이었고, 이미 그 지역의 유명인사가 되어있었습니다. 하지만 그다음에 일어난 사건은 그녀를 전 세계 신문들의헤드라인에 등장하게 만들었지요.</w:t>
      </w:r>
      <w:r>
        <w:rPr>
          <w:noProof/>
        </w:rPr>
        <w:drawing>
          <wp:anchor distT="0" distB="0" distL="114300" distR="114300" simplePos="0" relativeHeight="251692544" behindDoc="0" locked="0" layoutInCell="1" allowOverlap="1" wp14:anchorId="747381CB" wp14:editId="4413168D">
            <wp:simplePos x="0" y="0"/>
            <wp:positionH relativeFrom="page">
              <wp:posOffset>647700</wp:posOffset>
            </wp:positionH>
            <wp:positionV relativeFrom="page">
              <wp:posOffset>3644900</wp:posOffset>
            </wp:positionV>
            <wp:extent cx="292100" cy="114300"/>
            <wp:effectExtent l="0" t="0" r="2540" b="4445"/>
            <wp:wrapNone/>
            <wp:docPr id="13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2921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568" behindDoc="0" locked="0" layoutInCell="1" allowOverlap="1" wp14:anchorId="5E6D738B" wp14:editId="560CCCA1">
            <wp:simplePos x="0" y="0"/>
            <wp:positionH relativeFrom="page">
              <wp:posOffset>4330700</wp:posOffset>
            </wp:positionH>
            <wp:positionV relativeFrom="page">
              <wp:posOffset>2120900</wp:posOffset>
            </wp:positionV>
            <wp:extent cx="304800" cy="114300"/>
            <wp:effectExtent l="0" t="0" r="2540" b="4445"/>
            <wp:wrapNone/>
            <wp:docPr id="13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304800" cy="114300"/>
                    </a:xfrm>
                    <a:prstGeom prst="rect">
                      <a:avLst/>
                    </a:prstGeom>
                  </pic:spPr>
                </pic:pic>
              </a:graphicData>
            </a:graphic>
            <wp14:sizeRelH relativeFrom="page">
              <wp14:pctWidth>0</wp14:pctWidth>
            </wp14:sizeRelH>
            <wp14:sizeRelV relativeFrom="page">
              <wp14:pctHeight>0</wp14:pctHeight>
            </wp14:sizeRelV>
          </wp:anchor>
        </w:drawing>
      </w:r>
    </w:p>
    <w:p w14:paraId="2527219C" w14:textId="77777777" w:rsidR="0015131F" w:rsidRDefault="00366D32">
      <w:pPr>
        <w:spacing w:after="0" w:line="261" w:lineRule="auto"/>
        <w:ind w:left="60" w:right="20"/>
        <w:jc w:val="both"/>
        <w:rPr>
          <w:sz w:val="15"/>
        </w:rPr>
      </w:pPr>
      <w:r>
        <w:rPr>
          <w:rFonts w:ascii="Calibri" w:eastAsia="Calibri" w:hAnsi="Calibri" w:hint="eastAsia"/>
          <w:color w:val="000000"/>
          <w:sz w:val="15"/>
        </w:rPr>
        <w:t>사건이 일어난 것은 이른 아침이었습니다. 배터니는 보드 위에 누워괄을 늘어뜨린 채 파도에 몸을 맡기고 떠 있었습니다. 그런데 갑자기4.5미터 길이의 뱀상어가 그녀의 팔을 덥석 물었습니다. 상어는 배터니의 팔을 격렬하게 물어뜯었고, 결국 그녀의 작은 몸에서 팔을 끊어내고 말았습니다. 순식간에 싱어는 그녀의 괄을 가지고 사라졌습니다.배터니는 그녀의 피로 붉게 물든 바다 한가운데 홀로 남았습니다.</w:t>
      </w:r>
    </w:p>
    <w:p w14:paraId="69413423" w14:textId="77777777" w:rsidR="0015131F" w:rsidRDefault="0015131F">
      <w:pPr>
        <w:spacing w:after="0"/>
        <w:jc w:val="both"/>
        <w:rPr>
          <w:rFonts w:ascii="SimSun" w:eastAsia="SimSun" w:hAnsi="SimSun"/>
          <w:color w:val="000000"/>
          <w:sz w:val="21"/>
        </w:rPr>
      </w:pPr>
    </w:p>
    <w:p w14:paraId="057A1416" w14:textId="77777777" w:rsidR="0015131F" w:rsidRDefault="00366D32">
      <w:pPr>
        <w:spacing w:after="0" w:line="261" w:lineRule="auto"/>
        <w:ind w:left="60" w:right="20"/>
        <w:jc w:val="both"/>
        <w:rPr>
          <w:rFonts w:ascii="Calibri" w:eastAsia="Calibri" w:hAnsi="Calibri"/>
          <w:color w:val="000000"/>
          <w:sz w:val="15"/>
        </w:rPr>
      </w:pPr>
      <w:r>
        <w:rPr>
          <w:rFonts w:ascii="Calibri" w:eastAsia="Calibri" w:hAnsi="Calibri" w:hint="eastAsia"/>
          <w:color w:val="000000"/>
          <w:sz w:val="15"/>
        </w:rPr>
        <w:t>Cllnlc 1</w:t>
      </w:r>
      <w:r>
        <w:rPr>
          <w:noProof/>
        </w:rPr>
        <w:drawing>
          <wp:inline distT="0" distB="0" distL="0" distR="0" wp14:anchorId="355951E8" wp14:editId="3EA7FE02">
            <wp:extent cx="495300" cy="114300"/>
            <wp:effectExtent l="0" t="0" r="0" b="0"/>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New Bitmap Image.jpg"/>
                    <pic:cNvPicPr/>
                  </pic:nvPicPr>
                  <pic:blipFill>
                    <a:blip r:embed="rId326" cstate="print"/>
                    <a:stretch>
                      <a:fillRect/>
                    </a:stretch>
                  </pic:blipFill>
                  <pic:spPr>
                    <a:xfrm>
                      <a:off x="0" y="0"/>
                      <a:ext cx="495300" cy="114300"/>
                    </a:xfrm>
                    <a:prstGeom prst="rect">
                      <a:avLst/>
                    </a:prstGeom>
                  </pic:spPr>
                </pic:pic>
              </a:graphicData>
            </a:graphic>
          </wp:inline>
        </w:drawing>
      </w:r>
      <w:r>
        <w:rPr>
          <w:rFonts w:ascii="Calibri" w:eastAsia="Calibri" w:hAnsi="Calibri" w:hint="eastAsia"/>
          <w:color w:val="000000"/>
          <w:sz w:val="15"/>
        </w:rPr>
        <w:t>당신이 상어보호협회의 홍보 담당으로 일하고 있거나 해변으로 놀러 가는 것이 전혀 위험하지 않다고 중학교에 다니는 딸을 설득해야 하는 처지라고 상상해보라. 이렇게 생생하고 구체적인 이야기에 어떻게 맞서싸워야 할까? 당신은 상어가 사람을 습격하는 일은 실제로 매우 드물다는'사실'을 알고 있다. 하지만 사람들이 당신의 말을 믿으리라는 보장은 없다.그들이 당신을 믿게 하려면 어떤 근거를 대야 함까? 다음 메시지는 플로리다역사박물관이 발표한 통계 자료를 근거로 삼고 있다.</w:t>
      </w:r>
    </w:p>
    <w:p w14:paraId="37613CA6" w14:textId="77777777" w:rsidR="0015131F" w:rsidRDefault="0015131F">
      <w:pPr>
        <w:spacing w:after="0"/>
        <w:jc w:val="both"/>
        <w:rPr>
          <w:rFonts w:ascii="SimSun" w:eastAsia="SimSun" w:hAnsi="SimSun"/>
          <w:color w:val="000000"/>
          <w:sz w:val="21"/>
        </w:rPr>
      </w:pPr>
    </w:p>
    <w:p w14:paraId="28609009" w14:textId="77777777" w:rsidR="0015131F" w:rsidRDefault="0015131F">
      <w:pPr>
        <w:spacing w:after="0"/>
        <w:jc w:val="both"/>
        <w:rPr>
          <w:rFonts w:ascii="SimSun" w:eastAsia="SimSun" w:hAnsi="SimSun"/>
          <w:color w:val="000000"/>
          <w:sz w:val="21"/>
        </w:rPr>
      </w:pPr>
    </w:p>
    <w:p w14:paraId="1B827A0B" w14:textId="77777777" w:rsidR="0015131F" w:rsidRDefault="00366D32">
      <w:pPr>
        <w:spacing w:after="0" w:line="261" w:lineRule="auto"/>
        <w:ind w:left="60" w:right="20"/>
        <w:jc w:val="both"/>
        <w:rPr>
          <w:sz w:val="15"/>
        </w:rPr>
      </w:pPr>
      <w:r>
        <w:rPr>
          <w:rFonts w:ascii="Calibri" w:eastAsia="Calibri" w:hAnsi="Calibri" w:hint="eastAsia"/>
          <w:color w:val="000000"/>
          <w:sz w:val="15"/>
        </w:rPr>
        <w:t>바다에서 상어의 습격을 받을 확률은 구조대원이 대기하고 있는 해변에서 익사할 확률보다 현저하게 낮다. 2002년 미국에서 구조대원이 배치된 해변 구역에서 사망한 사람은 열두 명이다. 이에 반해 상어의 습격을 받고 사망한 사람은 한 명도 없다(상어의 습격으로 사망하는 사람은한 해 평균 0.4명이다).</w:t>
      </w:r>
    </w:p>
    <w:p w14:paraId="7790CA7D" w14:textId="77777777" w:rsidR="0015131F" w:rsidRDefault="00366D32">
      <w:pPr>
        <w:tabs>
          <w:tab w:val="left" w:pos="840"/>
        </w:tabs>
        <w:spacing w:after="0" w:line="261" w:lineRule="auto"/>
        <w:ind w:left="60" w:right="20"/>
        <w:jc w:val="both"/>
        <w:rPr>
          <w:sz w:val="15"/>
        </w:rPr>
      </w:pPr>
      <w:r>
        <w:rPr>
          <w:rFonts w:ascii="Calibri" w:eastAsia="Calibri" w:hAnsi="Calibri" w:hint="eastAsia"/>
          <w:color w:val="000000"/>
          <w:sz w:val="15"/>
        </w:rPr>
        <w:t>Clinlc2</w:t>
      </w:r>
      <w:r>
        <w:rPr>
          <w:rFonts w:ascii="Calibri" w:eastAsia="Calibri" w:hAnsi="Calibri" w:hint="eastAsia"/>
          <w:color w:val="000000"/>
          <w:sz w:val="15"/>
        </w:rPr>
        <w:tab/>
        <w:t>나쁘지는 않지만 훌륭하지도 않다. 이 메시지는 어려운 통계수치의 내적 신뢰도에 기대고 있다. 지적할 부분은 두 가지다. 첫째, 의사율</w:t>
      </w:r>
    </w:p>
    <w:p w14:paraId="08B51D17" w14:textId="77777777" w:rsidR="0015131F" w:rsidRDefault="00366D32">
      <w:pPr>
        <w:spacing w:line="1" w:lineRule="exact"/>
      </w:pPr>
      <w:r>
        <w:br w:type="column"/>
      </w:r>
    </w:p>
    <w:p w14:paraId="2729C29D" w14:textId="77777777" w:rsidR="0015131F" w:rsidRDefault="00366D32">
      <w:pPr>
        <w:spacing w:after="0" w:line="244" w:lineRule="auto"/>
        <w:ind w:left="40" w:right="20" w:hanging="20"/>
        <w:jc w:val="both"/>
        <w:rPr>
          <w:sz w:val="15"/>
        </w:rPr>
      </w:pPr>
      <w:r>
        <w:rPr>
          <w:rFonts w:ascii="Calibri" w:eastAsia="Calibri" w:hAnsi="Calibri" w:hint="eastAsia"/>
          <w:color w:val="000000"/>
          <w:sz w:val="15"/>
        </w:rPr>
        <w:t>은 적당한 비교가 아니다. 어쩌먼 의사가 상당히 흔한 사망 원인이라고 생각하는 사람도 있을지 모르기 때문이다. "상어에게 습격받아 죽는 시람보다 물에 빠져 죽는 사람이 더 많다"라는 말은 그리 충격적이거나 뜻밖으로 둘리지는 않는다(그리고 우리가 너무 회의적인지는 물라도, 대학생 구조대원은 '안전율 보장하는 그렇게 확고한 예방책은 아닌 것 김다). 둘째로, 통계적 비교(12:0.4의 시망됨)는 좋지만, 인간적 척도에서 볼 때 그다지 의미심장하지는 입다. 일주입 후까지 이런 사실을 기억할 사람은 없을 것이다. 다음 메시지 역시 들로리다 역사박물관에서 발표한 통계 수치를 근거로 한 것이다.</w:t>
      </w:r>
    </w:p>
    <w:p w14:paraId="081BD0EA" w14:textId="77777777" w:rsidR="0015131F" w:rsidRDefault="0015131F">
      <w:pPr>
        <w:spacing w:after="0"/>
        <w:jc w:val="both"/>
        <w:rPr>
          <w:rFonts w:ascii="SimSun" w:eastAsia="SimSun" w:hAnsi="SimSun"/>
          <w:color w:val="000000"/>
          <w:sz w:val="21"/>
        </w:rPr>
      </w:pPr>
    </w:p>
    <w:p w14:paraId="2E2A4640" w14:textId="77777777" w:rsidR="0015131F" w:rsidRDefault="0015131F">
      <w:pPr>
        <w:spacing w:after="0"/>
        <w:jc w:val="both"/>
        <w:rPr>
          <w:rFonts w:ascii="SimSun" w:eastAsia="SimSun" w:hAnsi="SimSun"/>
          <w:color w:val="000000"/>
          <w:sz w:val="21"/>
        </w:rPr>
      </w:pPr>
    </w:p>
    <w:p w14:paraId="26D5C34B" w14:textId="77777777" w:rsidR="0015131F" w:rsidRDefault="00366D32">
      <w:pPr>
        <w:spacing w:after="0" w:line="244" w:lineRule="auto"/>
        <w:ind w:left="20" w:right="20"/>
        <w:jc w:val="both"/>
        <w:rPr>
          <w:sz w:val="15"/>
        </w:rPr>
      </w:pPr>
      <w:r>
        <w:rPr>
          <w:rFonts w:ascii="Calibri" w:eastAsia="Calibri" w:hAnsi="Calibri" w:hint="eastAsia"/>
          <w:color w:val="000000"/>
          <w:sz w:val="15"/>
        </w:rPr>
        <w:t>다음 중에서 당신을 죽일 가능성이 더 큰 동물은? 상어, 사슴정답은 사슴이다. 사슴에게 죽음을 당할 확률이 상어에게 습격을 받을확률보다 더 높다. 더욱 정확하게 말하자면, 사슴이 (자동차 충률로) 당신을 죽일 확률은 상어의 300배나 된다.</w:t>
      </w:r>
    </w:p>
    <w:p w14:paraId="71B1D701" w14:textId="77777777" w:rsidR="0015131F" w:rsidRDefault="0015131F">
      <w:pPr>
        <w:spacing w:after="0"/>
        <w:jc w:val="both"/>
        <w:rPr>
          <w:rFonts w:ascii="SimSun" w:eastAsia="SimSun" w:hAnsi="SimSun"/>
          <w:color w:val="000000"/>
          <w:sz w:val="21"/>
        </w:rPr>
      </w:pPr>
    </w:p>
    <w:p w14:paraId="4E923B7F" w14:textId="77777777" w:rsidR="0015131F" w:rsidRDefault="00366D32">
      <w:pPr>
        <w:tabs>
          <w:tab w:val="left" w:pos="860"/>
        </w:tabs>
        <w:spacing w:after="0" w:line="244" w:lineRule="auto"/>
        <w:ind w:left="20" w:right="20"/>
        <w:jc w:val="both"/>
        <w:rPr>
          <w:sz w:val="15"/>
        </w:rPr>
      </w:pPr>
      <w:r>
        <w:rPr>
          <w:rFonts w:ascii="Calibri" w:eastAsia="Calibri" w:hAnsi="Calibri" w:hint="eastAsia"/>
          <w:color w:val="000000"/>
          <w:sz w:val="15"/>
        </w:rPr>
        <w:t>Clínic 3</w:t>
      </w:r>
      <w:r>
        <w:rPr>
          <w:rFonts w:ascii="Calibri" w:eastAsia="Calibri" w:hAnsi="Calibri" w:hint="eastAsia"/>
          <w:color w:val="000000"/>
          <w:sz w:val="15"/>
        </w:rPr>
        <w:tab/>
        <w:t>귀여운 밤비가 무시무시한 상어보다 훨씬 위험한 존재라는,전혀 예상치 못한 메시지를 던져주고, 더구나 상어보다 자그마치 300배나위험하다는 통계 수치까지 말해주다니! 정말 마음에 드는 메시지다. 이 메시지는 어찌 보면 우스꽝스럽게 느껴지기까지 하는데, 실제로 유머는 싱어 습격 일화들이 내뿜는 공포를 완화시킬 수 있는 훌륭한 해독제다. 정서적인 자극에 정서적인 자극으로 대응하는 셈이다.</w:t>
      </w:r>
    </w:p>
    <w:p w14:paraId="5B0153F9" w14:textId="77777777" w:rsidR="0015131F" w:rsidRDefault="00366D32">
      <w:pPr>
        <w:spacing w:after="0" w:line="244" w:lineRule="auto"/>
        <w:ind w:left="20" w:right="20"/>
        <w:jc w:val="both"/>
        <w:rPr>
          <w:sz w:val="15"/>
        </w:rPr>
        <w:sectPr w:rsidR="0015131F">
          <w:headerReference w:type="default" r:id="rId327"/>
          <w:footerReference w:type="default" r:id="rId328"/>
          <w:type w:val="continuous"/>
          <w:pgSz w:w="11900" w:h="9720"/>
          <w:pgMar w:top="960" w:right="960" w:bottom="1440" w:left="960" w:header="480" w:footer="720" w:gutter="0"/>
          <w:cols w:num="2" w:space="720" w:equalWidth="0">
            <w:col w:w="4180" w:space="1640"/>
            <w:col w:w="4160" w:space="0"/>
          </w:cols>
        </w:sectPr>
      </w:pPr>
      <w:r>
        <w:rPr>
          <w:rFonts w:ascii="Calibri" w:eastAsia="Calibri" w:hAnsi="Calibri" w:hint="eastAsia"/>
          <w:color w:val="000000"/>
          <w:sz w:val="15"/>
        </w:rPr>
        <w:t>이 메시지는 통계를 이용해 내적 신뢰성을 확보하고 있읍 뿐 아니라 청중스스로를 신뢰성의 원천으로 삼고 있다. 이 이야기를 듣는 사람률은 다들 자신이 운전할 때 사슴을 얼마나 두려워하는지 알 것이다. 전혀 그렇지 않다!한밤중에 차를 몰고 나갔다가 어둠 속에서 붙쑥 사슴이 뮈어니율까 봐 가슴좁이는 이들이 실제로 몇이나 되겠는가? 우리는 사슴율 두려워하지 않는다.그런데 왜 상어를 두려워한단 말인</w:t>
      </w:r>
      <w:r>
        <w:rPr>
          <w:rFonts w:ascii="Calibri" w:eastAsia="Calibri" w:hAnsi="Calibri" w:hint="eastAsia"/>
          <w:color w:val="000000"/>
          <w:sz w:val="15"/>
        </w:rPr>
        <w:lastRenderedPageBreak/>
        <w:t>가? 이는 익사와 싱어를 비교하는 것보다</w:t>
      </w:r>
    </w:p>
    <w:p w14:paraId="5CFF5351" w14:textId="77777777" w:rsidR="0015131F" w:rsidRDefault="00366D32">
      <w:pPr>
        <w:spacing w:after="0"/>
        <w:jc w:val="both"/>
        <w:rPr>
          <w:rFonts w:ascii="SimSun" w:eastAsia="SimSun" w:hAnsi="SimSun"/>
          <w:color w:val="000000"/>
          <w:sz w:val="21"/>
        </w:rPr>
      </w:pPr>
      <w:r>
        <w:rPr>
          <w:noProof/>
        </w:rPr>
        <w:lastRenderedPageBreak/>
        <w:drawing>
          <wp:anchor distT="0" distB="0" distL="114300" distR="114300" simplePos="0" relativeHeight="251694592" behindDoc="0" locked="0" layoutInCell="1" allowOverlap="1" wp14:anchorId="4DC86C91" wp14:editId="2F6F25E0">
            <wp:simplePos x="0" y="0"/>
            <wp:positionH relativeFrom="page">
              <wp:posOffset>469900</wp:posOffset>
            </wp:positionH>
            <wp:positionV relativeFrom="page">
              <wp:posOffset>469900</wp:posOffset>
            </wp:positionV>
            <wp:extent cx="2870200" cy="1270000"/>
            <wp:effectExtent l="0" t="0" r="2540" b="4445"/>
            <wp:wrapNone/>
            <wp:docPr id="13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2870200" cy="1270000"/>
                    </a:xfrm>
                    <a:prstGeom prst="rect">
                      <a:avLst/>
                    </a:prstGeom>
                  </pic:spPr>
                </pic:pic>
              </a:graphicData>
            </a:graphic>
            <wp14:sizeRelH relativeFrom="page">
              <wp14:pctWidth>0</wp14:pctWidth>
            </wp14:sizeRelH>
            <wp14:sizeRelV relativeFrom="page">
              <wp14:pctHeight>0</wp14:pctHeight>
            </wp14:sizeRelV>
          </wp:anchor>
        </w:drawing>
      </w:r>
    </w:p>
    <w:p w14:paraId="4A2C3ECA" w14:textId="77777777" w:rsidR="0015131F" w:rsidRDefault="0015131F">
      <w:pPr>
        <w:spacing w:after="0"/>
        <w:jc w:val="both"/>
        <w:rPr>
          <w:rFonts w:ascii="SimSun" w:eastAsia="SimSun" w:hAnsi="SimSun"/>
          <w:color w:val="000000"/>
          <w:sz w:val="21"/>
        </w:rPr>
      </w:pPr>
    </w:p>
    <w:p w14:paraId="1E71A899" w14:textId="77777777" w:rsidR="0015131F" w:rsidRDefault="0015131F">
      <w:pPr>
        <w:spacing w:after="0"/>
        <w:jc w:val="both"/>
        <w:rPr>
          <w:rFonts w:ascii="SimSun" w:eastAsia="SimSun" w:hAnsi="SimSun"/>
          <w:color w:val="000000"/>
          <w:sz w:val="21"/>
        </w:rPr>
      </w:pPr>
    </w:p>
    <w:p w14:paraId="095DA790" w14:textId="77777777" w:rsidR="0015131F" w:rsidRDefault="0015131F">
      <w:pPr>
        <w:spacing w:after="0"/>
        <w:jc w:val="both"/>
        <w:rPr>
          <w:rFonts w:ascii="SimSun" w:eastAsia="SimSun" w:hAnsi="SimSun"/>
          <w:color w:val="000000"/>
          <w:sz w:val="21"/>
        </w:rPr>
      </w:pPr>
    </w:p>
    <w:p w14:paraId="68F1F8B5" w14:textId="77777777" w:rsidR="0015131F" w:rsidRDefault="0015131F">
      <w:pPr>
        <w:spacing w:after="0"/>
        <w:jc w:val="both"/>
        <w:rPr>
          <w:rFonts w:ascii="SimSun" w:eastAsia="SimSun" w:hAnsi="SimSun"/>
          <w:color w:val="000000"/>
          <w:sz w:val="21"/>
        </w:rPr>
      </w:pPr>
    </w:p>
    <w:p w14:paraId="25DF16D7" w14:textId="77777777" w:rsidR="0015131F" w:rsidRDefault="0015131F">
      <w:pPr>
        <w:spacing w:after="0"/>
        <w:jc w:val="both"/>
        <w:rPr>
          <w:rFonts w:ascii="SimSun" w:eastAsia="SimSun" w:hAnsi="SimSun"/>
          <w:color w:val="000000"/>
          <w:sz w:val="21"/>
        </w:rPr>
      </w:pPr>
    </w:p>
    <w:p w14:paraId="7A7BFCD6" w14:textId="77777777" w:rsidR="0015131F" w:rsidRDefault="0015131F">
      <w:pPr>
        <w:spacing w:after="0"/>
        <w:jc w:val="both"/>
        <w:rPr>
          <w:rFonts w:ascii="SimSun" w:eastAsia="SimSun" w:hAnsi="SimSun"/>
          <w:color w:val="000000"/>
          <w:sz w:val="21"/>
        </w:rPr>
      </w:pPr>
    </w:p>
    <w:p w14:paraId="019F8991" w14:textId="77777777" w:rsidR="0015131F" w:rsidRDefault="0015131F">
      <w:pPr>
        <w:spacing w:after="0"/>
        <w:jc w:val="both"/>
        <w:rPr>
          <w:rFonts w:ascii="SimSun" w:eastAsia="SimSun" w:hAnsi="SimSun"/>
          <w:color w:val="000000"/>
          <w:sz w:val="21"/>
        </w:rPr>
      </w:pPr>
    </w:p>
    <w:p w14:paraId="606D41D6" w14:textId="77777777" w:rsidR="0015131F" w:rsidRDefault="0015131F">
      <w:pPr>
        <w:spacing w:after="0"/>
        <w:jc w:val="both"/>
        <w:rPr>
          <w:rFonts w:ascii="SimSun" w:eastAsia="SimSun" w:hAnsi="SimSun"/>
          <w:color w:val="000000"/>
          <w:sz w:val="21"/>
        </w:rPr>
      </w:pPr>
    </w:p>
    <w:p w14:paraId="5A83977E" w14:textId="77777777" w:rsidR="0015131F" w:rsidRDefault="0015131F">
      <w:pPr>
        <w:spacing w:after="0"/>
        <w:jc w:val="both"/>
        <w:rPr>
          <w:rFonts w:ascii="SimSun" w:eastAsia="SimSun" w:hAnsi="SimSun"/>
          <w:color w:val="000000"/>
          <w:sz w:val="21"/>
        </w:rPr>
      </w:pPr>
    </w:p>
    <w:p w14:paraId="05579F88" w14:textId="77777777" w:rsidR="0015131F" w:rsidRDefault="0015131F">
      <w:pPr>
        <w:spacing w:after="0"/>
        <w:jc w:val="both"/>
        <w:rPr>
          <w:rFonts w:ascii="SimSun" w:eastAsia="SimSun" w:hAnsi="SimSun"/>
          <w:color w:val="000000"/>
          <w:sz w:val="21"/>
        </w:rPr>
      </w:pPr>
    </w:p>
    <w:p w14:paraId="0D8FE752" w14:textId="77777777" w:rsidR="0015131F" w:rsidRDefault="00366D32">
      <w:pPr>
        <w:spacing w:before="35" w:after="0" w:line="239" w:lineRule="auto"/>
        <w:ind w:firstLine="100"/>
        <w:jc w:val="both"/>
        <w:rPr>
          <w:sz w:val="13"/>
        </w:rPr>
      </w:pPr>
      <w:r>
        <w:rPr>
          <w:rFonts w:ascii="Calibri" w:eastAsia="Calibri" w:hAnsi="Calibri" w:hint="eastAsia"/>
          <w:b/>
          <w:color w:val="000000"/>
          <w:sz w:val="13"/>
        </w:rPr>
        <w:t>메시지의 신뢰성을 증폭시켜라</w:t>
      </w:r>
    </w:p>
    <w:p w14:paraId="64A9F021" w14:textId="77777777" w:rsidR="0015131F" w:rsidRDefault="0015131F">
      <w:pPr>
        <w:spacing w:after="0"/>
        <w:jc w:val="both"/>
        <w:rPr>
          <w:rFonts w:ascii="SimSun" w:eastAsia="SimSun" w:hAnsi="SimSun"/>
          <w:color w:val="000000"/>
          <w:sz w:val="21"/>
        </w:rPr>
      </w:pPr>
    </w:p>
    <w:p w14:paraId="666E1CCB" w14:textId="77777777" w:rsidR="0015131F" w:rsidRDefault="00366D32">
      <w:pPr>
        <w:spacing w:after="0" w:line="324" w:lineRule="auto"/>
        <w:ind w:left="100"/>
        <w:jc w:val="both"/>
        <w:rPr>
          <w:sz w:val="16"/>
        </w:rPr>
      </w:pPr>
      <w:r>
        <w:rPr>
          <w:rFonts w:ascii="Calibri" w:eastAsia="Calibri" w:hAnsi="Calibri" w:hint="eastAsia"/>
          <w:color w:val="000000"/>
          <w:sz w:val="16"/>
        </w:rPr>
        <w:t>이제까지 우리는 설득력 있는 세부 사항이나 통계를 이용하여 메시지의 신뢰성을 향상시키는 방법에 관해 살펴보았다. 내적 신뢰성을향상시키는 세 번째 방법은, 시나트라 테스트라고 불리는 시험을 통과한 특정 유형의 예시를 활용하는 것이다. 미국 가수 프랭크 시나트라의 명곡 '뉴욕 뉴욕'은 뉴욕에서 인생을 새로 출발하고 싶다는 가사로 시작된다. 이어지는 코러스의 목소리. "거기서 성공할 수 있다면, 어디서든 성공할 수 있으리." 시나트라 테스트에 통과한 사례는같은 분야에서라면 어떤 경우라도 신뢰성을 구축할 수 있다.</w:t>
      </w:r>
    </w:p>
    <w:p w14:paraId="29538CC9" w14:textId="77777777" w:rsidR="0015131F" w:rsidRDefault="00366D32">
      <w:pPr>
        <w:spacing w:before="50" w:after="0" w:line="324" w:lineRule="auto"/>
        <w:ind w:left="100" w:firstLine="100"/>
        <w:jc w:val="both"/>
        <w:rPr>
          <w:sz w:val="16"/>
        </w:rPr>
      </w:pPr>
      <w:r>
        <w:rPr>
          <w:rFonts w:ascii="Calibri" w:eastAsia="Calibri" w:hAnsi="Calibri" w:hint="eastAsia"/>
          <w:color w:val="000000"/>
          <w:sz w:val="16"/>
        </w:rPr>
        <w:t>예컨대 당신이 백악관의 출장 뷔페 일을 따냈다면 어떤 출장 뷔페계약도 따낼 수 있을 것이다. 이것이 바로 시나트라 테스트다. 거기서 성공한다면 어디서든 성공할 수 있다.</w:t>
      </w:r>
    </w:p>
    <w:p w14:paraId="054CCA39" w14:textId="77777777" w:rsidR="0015131F" w:rsidRDefault="00366D32">
      <w:pPr>
        <w:spacing w:before="158" w:after="0"/>
        <w:ind w:firstLine="200"/>
        <w:jc w:val="both"/>
        <w:rPr>
          <w:sz w:val="14"/>
        </w:rPr>
      </w:pPr>
      <w:r>
        <w:rPr>
          <w:rFonts w:ascii="Calibri" w:eastAsia="Calibri" w:hAnsi="Calibri" w:hint="eastAsia"/>
          <w:color w:val="000000"/>
          <w:sz w:val="14"/>
        </w:rPr>
        <w:t>인도에 기반을 둔 가족사업체 세이펙스프레스(Safexpress)는 시나</w:t>
      </w:r>
    </w:p>
    <w:p w14:paraId="6DF69FF5" w14:textId="77777777" w:rsidR="0015131F" w:rsidRDefault="00366D32">
      <w:pPr>
        <w:spacing w:line="1" w:lineRule="exact"/>
      </w:pPr>
      <w:r>
        <w:br w:type="column"/>
      </w:r>
    </w:p>
    <w:p w14:paraId="29635D23" w14:textId="77777777" w:rsidR="0015131F" w:rsidRDefault="00366D32">
      <w:pPr>
        <w:spacing w:after="0" w:line="331" w:lineRule="auto"/>
        <w:ind w:left="60" w:right="20" w:hanging="40"/>
        <w:jc w:val="both"/>
        <w:rPr>
          <w:sz w:val="16"/>
        </w:rPr>
      </w:pPr>
      <w:r>
        <w:rPr>
          <w:rFonts w:ascii="Calibri" w:eastAsia="Calibri" w:hAnsi="Calibri" w:hint="eastAsia"/>
          <w:color w:val="000000"/>
          <w:sz w:val="16"/>
        </w:rPr>
        <w:t>트라 테스트 활용에 성공한 대표적인 회사다. 세이펙스프레스는 그어떤 분야보다 경쟁이 치열한 운송업계에서 살아남기 위해 고군분투하고 있었다. 불꽃 튀는 경쟁이 마침내 가격 경쟁으로 치달으면서그들은 중요한 사실을 한 가지 깨닫게 되었다. 대부분의 인도 운송업체는 '안전하고 시간을 준수하는 서비스를 보장하지 않았다. 심지어 어떤 회사들은 배달이 제대로 된디는 보증도 해주지 않았다.</w:t>
      </w:r>
    </w:p>
    <w:p w14:paraId="63F8C72D"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경쟁시장에서 두드러진 존재가 되기 위해 세이펙스프레스는 고객들에게 무슨 일이 있더라도 수하물을 안전하게 시간 내에 배달할 것이라는 약속을 해주었다. 얼마 지나지 않아 페멕스(FedEX)의 믿음직한 책임감에 익숙한 외국계 회사들이 세이펙스프레스를 애용하기시작했다. 세이펙스프레스가 어려움을 느낀 고객들은 오히려 인도기업이었다. 그들은 안전 보증에 대한 대가로 추가 요금을 지불하는데 익숙지 않았던 것이다. 세이펙스프레스를 운영하는 기문의 일원인 루발 자인은 어떻게든 인도 회사들을 상대로 관로를 뚫고 말겠다고 굳게 다짐했다.</w:t>
      </w:r>
    </w:p>
    <w:p w14:paraId="59FE03C7" w14:textId="77777777" w:rsidR="0015131F" w:rsidRDefault="00366D32">
      <w:pPr>
        <w:spacing w:before="18" w:after="0" w:line="331" w:lineRule="auto"/>
        <w:ind w:left="20" w:right="20" w:firstLine="120"/>
        <w:jc w:val="both"/>
        <w:rPr>
          <w:sz w:val="16"/>
        </w:rPr>
      </w:pPr>
      <w:r>
        <w:rPr>
          <w:rFonts w:ascii="Calibri" w:eastAsia="Calibri" w:hAnsi="Calibri" w:hint="eastAsia"/>
          <w:color w:val="000000"/>
          <w:sz w:val="16"/>
        </w:rPr>
        <w:t>이를 위해 자인은 먼저 주요 발리우드 스튜디오의 거래를 따내는데 주력하기로 했다. 자인이 여러 스튜디오에 영화 필름을 운송하는데 세이펙스프레스를 이용해달라고 제안했을 때 돌아은 반응은 말같은 소리를 하시오"였다.</w:t>
      </w:r>
    </w:p>
    <w:p w14:paraId="00E3E1DB" w14:textId="77777777" w:rsidR="0015131F" w:rsidRDefault="00366D32">
      <w:pPr>
        <w:spacing w:after="0" w:line="331" w:lineRule="auto"/>
        <w:ind w:left="20" w:right="20" w:firstLine="120"/>
        <w:jc w:val="both"/>
        <w:rPr>
          <w:sz w:val="16"/>
        </w:rPr>
        <w:sectPr w:rsidR="0015131F">
          <w:headerReference w:type="default" r:id="rId330"/>
          <w:footerReference w:type="default" r:id="rId331"/>
          <w:type w:val="continuous"/>
          <w:pgSz w:w="11900" w:h="9500"/>
          <w:pgMar w:top="720" w:right="720" w:bottom="1200" w:left="720" w:header="360" w:footer="600" w:gutter="0"/>
          <w:cols w:num="2" w:space="720" w:equalWidth="0">
            <w:col w:w="4540" w:space="1400"/>
            <w:col w:w="4520" w:space="0"/>
          </w:cols>
        </w:sectPr>
      </w:pPr>
      <w:r>
        <w:rPr>
          <w:rFonts w:ascii="Calibri" w:eastAsia="Calibri" w:hAnsi="Calibri" w:hint="eastAsia"/>
          <w:color w:val="000000"/>
          <w:sz w:val="16"/>
        </w:rPr>
        <w:t xml:space="preserve">충분히 예상했던 반응이었고 충분히 이해할 수 있는 반응이었다.세계 각지에서와 마찬가지로 인도에서도 불법 복제는 커다란 고민거리였기 때문에, 필름 운송은 엄청나게 중요한 임무였다. 만약 배달 도중 필름이 잠시라도 잘못된 장소에 </w:t>
      </w:r>
      <w:r>
        <w:rPr>
          <w:rFonts w:ascii="Calibri" w:eastAsia="Calibri" w:hAnsi="Calibri" w:hint="eastAsia"/>
          <w:color w:val="000000"/>
          <w:sz w:val="16"/>
        </w:rPr>
        <w:lastRenderedPageBreak/>
        <w:t>발을 디디게 된다편, 몇</w:t>
      </w:r>
    </w:p>
    <w:p w14:paraId="415C4C00" w14:textId="77777777" w:rsidR="0015131F" w:rsidRDefault="00366D32">
      <w:pPr>
        <w:spacing w:after="0" w:line="283" w:lineRule="auto"/>
        <w:ind w:left="140" w:right="20"/>
        <w:jc w:val="both"/>
        <w:rPr>
          <w:sz w:val="17"/>
        </w:rPr>
      </w:pPr>
      <w:r>
        <w:rPr>
          <w:rFonts w:ascii="Calibri" w:eastAsia="Calibri" w:hAnsi="Calibri" w:hint="eastAsia"/>
          <w:color w:val="000000"/>
          <w:sz w:val="17"/>
        </w:rPr>
        <w:lastRenderedPageBreak/>
        <w:t>주도 지나지 않아 인도의 거리에는 불법 복제 DVD들이 주욱 널리게 될 것이다. 영화시는 이런 위험부담을 질 수는 없었다.</w:t>
      </w:r>
    </w:p>
    <w:p w14:paraId="0CDC73BF" w14:textId="77777777" w:rsidR="0015131F" w:rsidRDefault="00366D32">
      <w:pPr>
        <w:spacing w:after="0" w:line="283" w:lineRule="auto"/>
        <w:ind w:left="20" w:right="20" w:firstLine="120"/>
        <w:jc w:val="both"/>
        <w:rPr>
          <w:sz w:val="17"/>
        </w:rPr>
      </w:pPr>
      <w:r>
        <w:rPr>
          <w:rFonts w:ascii="Calibri" w:eastAsia="Calibri" w:hAnsi="Calibri" w:hint="eastAsia"/>
          <w:color w:val="000000"/>
          <w:sz w:val="17"/>
        </w:rPr>
        <w:t>하지만 다행스럽게도 자인은 강력한 신용장을 준비해두고 있었다.세이펙스프레스는 《해리 포터》시리즈의 5권을 유통한 경험이 있었다. 인도의 모든 서점에 진열된 《해리 포터》5권은 모두 세이펙스프레스의 손을 거쳐 배달된 것이었다. 정말이지 군사작전을 방불케 하는 골치 아픈 임무였다. 모든 책은 출간일 오전 8시까지 무조건 서점에 도착해야 했다. 너무 일러서도 안 되고 너무 늦어서도 안 되었다. 책이 너무 일찍 도착한다면 그 서점은 다른 곳보다 일찍 판매를시작할 테고 그러면 책의 내용이 미리 공개되어버릴 테니 말이다.한편 책이 너무 늦게 도착한다면 서점 주인들은 책을 팔지 못해 손해를 봤다며 화를 낼 터였다. 《해리 포터》시리즈는 영화 필름과 마찬가지로 해적판 문제가 심각하게 우려되었으므로 내용이 유출되지않도록 각별한 주의를 해야 했다.</w:t>
      </w:r>
    </w:p>
    <w:p w14:paraId="005119DE" w14:textId="77777777" w:rsidR="0015131F" w:rsidRDefault="00366D32">
      <w:pPr>
        <w:spacing w:after="0" w:line="283" w:lineRule="auto"/>
        <w:ind w:left="20" w:right="20" w:firstLine="120"/>
        <w:jc w:val="both"/>
        <w:rPr>
          <w:sz w:val="17"/>
        </w:rPr>
      </w:pPr>
      <w:r>
        <w:rPr>
          <w:rFonts w:ascii="Calibri" w:eastAsia="Calibri" w:hAnsi="Calibri" w:hint="eastAsia"/>
          <w:color w:val="000000"/>
          <w:sz w:val="17"/>
        </w:rPr>
        <w:t>자인은 두 번째 스토리도 준비해두고 있었다. 그는 이전의 대화에서 한 스튜디오 중역의 남동생이 최근 고등학교 수학능력시험을 치렀다는 사실을 알게 되었다. 자인은 《해리 포터》스토리를 들려준 다음 지나가듯 이렇게 덧붙였다. "그건 그렇고 저희는 당신 동생이치른 수학능력시험지를 안전하게 배달했고, 또 그 답안지를 다시 교육청에 전달했답니다." 당시 세이펙스프레스는 고등학교와 대학교에서 치르는 모든 중앙고사 시험지를 유통하는 책임을 맡고 있었다.</w:t>
      </w:r>
    </w:p>
    <w:p w14:paraId="425A04F5" w14:textId="77777777" w:rsidR="0015131F" w:rsidRDefault="00366D32">
      <w:pPr>
        <w:spacing w:after="0" w:line="239" w:lineRule="auto"/>
        <w:ind w:firstLine="140"/>
        <w:jc w:val="both"/>
        <w:rPr>
          <w:sz w:val="17"/>
        </w:rPr>
      </w:pPr>
      <w:r>
        <w:rPr>
          <w:rFonts w:ascii="Calibri" w:eastAsia="Calibri" w:hAnsi="Calibri" w:hint="eastAsia"/>
          <w:color w:val="000000"/>
          <w:sz w:val="17"/>
        </w:rPr>
        <w:t>두 달 후 계약이 체결되었다.</w:t>
      </w:r>
    </w:p>
    <w:p w14:paraId="127D0466" w14:textId="77777777" w:rsidR="0015131F" w:rsidRDefault="00366D32">
      <w:pPr>
        <w:spacing w:before="138" w:after="0"/>
        <w:ind w:firstLine="140"/>
        <w:jc w:val="both"/>
        <w:rPr>
          <w:sz w:val="14"/>
        </w:rPr>
      </w:pPr>
      <w:r>
        <w:rPr>
          <w:rFonts w:ascii="Calibri" w:eastAsia="Calibri" w:hAnsi="Calibri" w:hint="eastAsia"/>
          <w:color w:val="000000"/>
          <w:sz w:val="14"/>
        </w:rPr>
        <w:t>자인의 스토리는 모두 시나트라 테스트에 적격이다. 그는 스토리</w:t>
      </w:r>
    </w:p>
    <w:p w14:paraId="611E734D" w14:textId="77777777" w:rsidR="0015131F" w:rsidRDefault="00366D32">
      <w:pPr>
        <w:spacing w:line="1" w:lineRule="exact"/>
      </w:pPr>
      <w:r>
        <w:br w:type="column"/>
      </w:r>
    </w:p>
    <w:p w14:paraId="683A3E4A" w14:textId="77777777" w:rsidR="0015131F" w:rsidRDefault="00366D32">
      <w:pPr>
        <w:spacing w:after="0" w:line="290" w:lineRule="auto"/>
        <w:ind w:left="60" w:right="20" w:hanging="20"/>
        <w:jc w:val="both"/>
        <w:rPr>
          <w:sz w:val="17"/>
        </w:rPr>
      </w:pPr>
      <w:r>
        <w:rPr>
          <w:rFonts w:ascii="Calibri" w:eastAsia="Calibri" w:hAnsi="Calibri" w:hint="eastAsia"/>
          <w:color w:val="000000"/>
          <w:sz w:val="17"/>
        </w:rPr>
        <w:t>대신 통계 수치를 들고 나올 수도 있었다. "우리 회사는 맡은 일의98.84퍼센트를 정해진 시간 내에 안전하게 배달합니다." 아니면 다국적 회사 CEO의 말을 빌리는 등 신뢰성을 뒷받침하는 외부 권위를인용할 수도 있었다. "우리 회사는 인도에서 이용하는 모든 배달 업무에 세이펙스프레스를 이용합니다. 그들은 훌륭한 서비스를 제공하지요."</w:t>
      </w:r>
    </w:p>
    <w:p w14:paraId="1D749D9D" w14:textId="77777777" w:rsidR="0015131F" w:rsidRDefault="00366D32">
      <w:pPr>
        <w:spacing w:after="0" w:line="290" w:lineRule="auto"/>
        <w:ind w:left="40" w:right="20" w:firstLine="240"/>
        <w:jc w:val="both"/>
        <w:rPr>
          <w:sz w:val="17"/>
        </w:rPr>
      </w:pPr>
      <w:r>
        <w:rPr>
          <w:rFonts w:ascii="Calibri" w:eastAsia="Calibri" w:hAnsi="Calibri" w:hint="eastAsia"/>
          <w:color w:val="000000"/>
          <w:sz w:val="17"/>
        </w:rPr>
        <w:t>이 같은 것들이 모두 신뢰성을 증폭하는 효과적인 방법이라는 데에는 의심의 여지가 없다. 하지만 수학능력시험지와 최신관 &lt;해리포터》책을 배달하는 회사에는 뭔가 특별한 것이 있다. 그들의 위력은 숫자나 권위가 아니라 구체적이고 상세한 실례에서 나온다. 스토리를 들은 당신은 '세이펙스프레스가 그런 일을 할 수 있다면 무슨일이든 할 수 있을 거야 라고 생각할 것이다.</w:t>
      </w:r>
    </w:p>
    <w:p w14:paraId="1DCF45C3" w14:textId="77777777" w:rsidR="0015131F" w:rsidRDefault="0015131F">
      <w:pPr>
        <w:spacing w:after="0"/>
        <w:jc w:val="both"/>
        <w:rPr>
          <w:rFonts w:ascii="SimSun" w:eastAsia="SimSun" w:hAnsi="SimSun"/>
          <w:color w:val="000000"/>
          <w:sz w:val="21"/>
        </w:rPr>
      </w:pPr>
    </w:p>
    <w:p w14:paraId="33B40662" w14:textId="77777777" w:rsidR="0015131F" w:rsidRDefault="00366D32">
      <w:pPr>
        <w:spacing w:before="192" w:after="0" w:line="239" w:lineRule="auto"/>
        <w:ind w:firstLine="40"/>
        <w:jc w:val="both"/>
        <w:rPr>
          <w:sz w:val="17"/>
        </w:rPr>
      </w:pPr>
      <w:r>
        <w:rPr>
          <w:rFonts w:ascii="Calibri" w:eastAsia="Calibri" w:hAnsi="Calibri" w:hint="eastAsia"/>
          <w:b/>
          <w:color w:val="000000"/>
          <w:sz w:val="17"/>
        </w:rPr>
        <w:t>무독성 섬유? 먹을 수 있</w:t>
      </w:r>
      <w:r>
        <w:rPr>
          <w:rFonts w:ascii="Calibri" w:eastAsia="Calibri" w:hAnsi="Calibri" w:hint="eastAsia"/>
          <w:b/>
          <w:color w:val="000000"/>
          <w:sz w:val="17"/>
          <w:u w:val="single"/>
        </w:rPr>
        <w:t>는</w:t>
      </w:r>
      <w:r>
        <w:rPr>
          <w:rFonts w:ascii="Calibri" w:eastAsia="Calibri" w:hAnsi="Calibri" w:hint="eastAsia"/>
          <w:b/>
          <w:color w:val="000000"/>
          <w:sz w:val="17"/>
        </w:rPr>
        <w:t xml:space="preserve"> 섬유!</w:t>
      </w:r>
    </w:p>
    <w:p w14:paraId="1C65AE74" w14:textId="77777777" w:rsidR="0015131F" w:rsidRDefault="0015131F">
      <w:pPr>
        <w:spacing w:after="0"/>
        <w:jc w:val="both"/>
        <w:rPr>
          <w:rFonts w:ascii="SimSun" w:eastAsia="SimSun" w:hAnsi="SimSun"/>
          <w:color w:val="000000"/>
          <w:sz w:val="21"/>
        </w:rPr>
      </w:pPr>
    </w:p>
    <w:p w14:paraId="03E24B3F" w14:textId="77777777" w:rsidR="0015131F" w:rsidRDefault="00366D32">
      <w:pPr>
        <w:spacing w:after="0" w:line="290" w:lineRule="auto"/>
        <w:ind w:left="40" w:right="20"/>
        <w:jc w:val="both"/>
        <w:rPr>
          <w:sz w:val="17"/>
        </w:rPr>
        <w:sectPr w:rsidR="0015131F">
          <w:headerReference w:type="default" r:id="rId332"/>
          <w:footerReference w:type="default" r:id="rId333"/>
          <w:type w:val="continuous"/>
          <w:pgSz w:w="11901" w:h="9501"/>
          <w:pgMar w:top="720" w:right="720" w:bottom="1200" w:left="720" w:header="360" w:footer="600" w:gutter="0"/>
          <w:cols w:num="2" w:space="720" w:equalWidth="0">
            <w:col w:w="4560" w:space="1380"/>
            <w:col w:w="4520" w:space="0"/>
          </w:cols>
        </w:sectPr>
      </w:pPr>
      <w:r>
        <w:rPr>
          <w:rFonts w:ascii="Calibri" w:eastAsia="Calibri" w:hAnsi="Calibri" w:hint="eastAsia"/>
          <w:color w:val="000000"/>
          <w:sz w:val="17"/>
        </w:rPr>
        <w:t xml:space="preserve">'내적 신뢰성'을 창출하는 세 개의 근원, 즉 세부 사항과 통계, 그리고 시나트라 테스트를 모두 아우르는 실례로서 맥도너의 이야기를해보자. 그는 각종 기업들이 환경과 사업적 목표를 동시에 개선할수 있도록 돕는 환경보호론자다. 일단 환경보호론자가 접근하면 대부분의 기업인은 경계의 촉각을 곤두세우지 않을 수 없다. 그 사람이 이무리 '친기업적'이라고 해도, 예를 들어 맥도너 같은 사람일지라도 말이다. 이러한 의심과 회의주의를 물리치고 사업적 목표와 환경적 목표가 완전히 일치할 수 </w:t>
      </w:r>
      <w:r>
        <w:rPr>
          <w:rFonts w:ascii="Calibri" w:eastAsia="Calibri" w:hAnsi="Calibri" w:hint="eastAsia"/>
          <w:color w:val="000000"/>
          <w:sz w:val="17"/>
        </w:rPr>
        <w:lastRenderedPageBreak/>
        <w:t>있음을 증명하기 위해 맥도너는 시나</w:t>
      </w:r>
    </w:p>
    <w:p w14:paraId="1B6D5EB8" w14:textId="77777777" w:rsidR="0015131F" w:rsidRDefault="00366D32">
      <w:pPr>
        <w:spacing w:after="0" w:line="284" w:lineRule="auto"/>
        <w:ind w:firstLine="20"/>
        <w:jc w:val="both"/>
        <w:rPr>
          <w:sz w:val="17"/>
        </w:rPr>
      </w:pPr>
      <w:r>
        <w:rPr>
          <w:rFonts w:ascii="Calibri" w:eastAsia="Calibri" w:hAnsi="Calibri" w:hint="eastAsia"/>
          <w:color w:val="000000"/>
          <w:sz w:val="17"/>
        </w:rPr>
        <w:lastRenderedPageBreak/>
        <w:t>트라 테스트를 통과한 스토리를 들려준다.</w:t>
      </w:r>
    </w:p>
    <w:p w14:paraId="4DD7807A" w14:textId="77777777" w:rsidR="0015131F" w:rsidRDefault="00366D32">
      <w:pPr>
        <w:spacing w:after="0" w:line="284" w:lineRule="auto"/>
        <w:ind w:left="20" w:right="20" w:firstLine="180"/>
        <w:jc w:val="both"/>
        <w:rPr>
          <w:sz w:val="17"/>
        </w:rPr>
      </w:pPr>
      <w:r>
        <w:rPr>
          <w:rFonts w:ascii="Calibri" w:eastAsia="Calibri" w:hAnsi="Calibri" w:hint="eastAsia"/>
          <w:color w:val="000000"/>
          <w:sz w:val="17"/>
        </w:rPr>
        <w:t>1993년 스위스의 섬유 제조업체 로너 텍스타일(Rohner Textil)이맥도너와 마이클 브라운가르트라는 화학지를 고용했다. 이 회사는의자를 덮는 섬유를 생산했다. 두 사람의 임무는 섬유업계에 종사하는 사람이라면 누구나 불가능하다고 생각할 만한 일이었다. 즉, 유해성 화학물질을 전혀 사용하지 않는 제조 공정을 고안하는 것이었다.</w:t>
      </w:r>
    </w:p>
    <w:p w14:paraId="5F6894AC" w14:textId="77777777" w:rsidR="0015131F" w:rsidRDefault="00366D32">
      <w:pPr>
        <w:spacing w:after="0" w:line="284" w:lineRule="auto"/>
        <w:ind w:left="20" w:right="20" w:firstLine="180"/>
        <w:jc w:val="both"/>
        <w:rPr>
          <w:sz w:val="17"/>
        </w:rPr>
      </w:pPr>
      <w:r>
        <w:rPr>
          <w:rFonts w:ascii="Calibri" w:eastAsia="Calibri" w:hAnsi="Calibri" w:hint="eastAsia"/>
          <w:color w:val="000000"/>
          <w:sz w:val="17"/>
        </w:rPr>
        <w:t>섬유 제조업과 위험한 화학물질은 떼려야 뗄 수 없는 사이다. 거의모든 염색약에는 유해성 물질이 함유되어 있다. 사실 로너 섬유 공장에서 나오는 자투리 천은 의심스러운 화학물질을 너무나 많이 함유하고 있어, 스위스 정부에서는 이를 유독성 폐기물질로 분류하고있었다. 게다가 이런 자투리 천은 정부의 규제법에 따라 스위스 내에서 태우거나 매장할 수 없었기 때문에 반드시 해외에서 처리해야했다. 따라서 스페인처럼 환경 규제가 덜한 다른 국가로 반출되었다(이런 구체적이고 생생한 세부 사항에 주목하라). 맥도너는 경영진에게 이렇게 말했다. "당신이 팔고 있는 섬유가 유독성 폐기물질로 분류된다면, 당신이 지금 유독성 폐기물을 판매하고 있다는 사실을 알기위해 로켓 과학자가 될 필요는 없습니다."</w:t>
      </w:r>
    </w:p>
    <w:p w14:paraId="4A1C67D8" w14:textId="77777777" w:rsidR="0015131F" w:rsidRDefault="00366D32">
      <w:pPr>
        <w:spacing w:after="0" w:line="284" w:lineRule="auto"/>
        <w:ind w:left="20" w:right="20" w:firstLine="180"/>
        <w:jc w:val="both"/>
        <w:rPr>
          <w:sz w:val="17"/>
        </w:rPr>
      </w:pPr>
      <w:r>
        <w:rPr>
          <w:rFonts w:ascii="Calibri" w:eastAsia="Calibri" w:hAnsi="Calibri" w:hint="eastAsia"/>
          <w:color w:val="000000"/>
          <w:sz w:val="17"/>
        </w:rPr>
        <w:t>이 문제를 해결하기 위해 맥도너는 먼저 화학공업 분야에서 마음에 맞는 파트너를 찾아야 했다. 그는 로너 텍스타일에 제품 생산에필요한 모든 역량을 갖추고 있으면서도 깨끗한 화학약품을 제공해야 했다. 그래서 그와 브라운가르트는 화학산업 분야의 경영진에게접근해 이런 말로 설득했다. "우리는 모든 제품이 어린이용 물약만큼 안전한 미래를 보고 싶습니다. 우리 아이들이 그걸 빨거나 핥아</w:t>
      </w:r>
    </w:p>
    <w:p w14:paraId="3EC8AFBF" w14:textId="77777777" w:rsidR="0015131F" w:rsidRDefault="00366D32">
      <w:pPr>
        <w:spacing w:line="1" w:lineRule="exact"/>
      </w:pPr>
      <w:r>
        <w:br w:type="column"/>
      </w:r>
    </w:p>
    <w:p w14:paraId="340B09E7" w14:textId="77777777" w:rsidR="0015131F" w:rsidRDefault="00366D32">
      <w:pPr>
        <w:spacing w:after="0" w:line="192" w:lineRule="auto"/>
        <w:ind w:firstLine="20"/>
        <w:jc w:val="both"/>
        <w:rPr>
          <w:sz w:val="17"/>
        </w:rPr>
      </w:pPr>
      <w:r>
        <w:rPr>
          <w:rFonts w:ascii="Calibri" w:eastAsia="Calibri" w:hAnsi="Calibri" w:hint="eastAsia"/>
          <w:color w:val="000000"/>
          <w:sz w:val="17"/>
        </w:rPr>
        <w:t>먹어도 안심할 수 있는 그런 모습을 말이에요."</w:t>
      </w:r>
    </w:p>
    <w:p w14:paraId="2687C2C1" w14:textId="77777777" w:rsidR="0015131F" w:rsidRDefault="00366D32">
      <w:pPr>
        <w:spacing w:after="0" w:line="285" w:lineRule="auto"/>
        <w:ind w:left="20" w:right="20" w:firstLine="120"/>
        <w:jc w:val="both"/>
        <w:rPr>
          <w:sz w:val="17"/>
        </w:rPr>
      </w:pPr>
      <w:r>
        <w:rPr>
          <w:rFonts w:ascii="Calibri" w:eastAsia="Calibri" w:hAnsi="Calibri" w:hint="eastAsia"/>
          <w:color w:val="000000"/>
          <w:sz w:val="17"/>
        </w:rPr>
        <w:t>그들은 화학공장에 가서 숨겨둔 책을 펼치고 화학약품의 제조 과정을 솔직하게 공개해달라고 부탁했다. 맥도너는 기업들에게 말했다. "그것은 '우리의 자산이고 우리는 합법적인 소유권을 가지고 있다는 말은 하지 마십시오. 성분을 모른다면 우리는 그 제품을 사용하지 않을 것입니다." 60개의 화학 제조공장이 그들의 요청을 거절했다. 그러다 한 회사의 사장이 마침내 승낙 의사를 보내왔다. 바로시바 게이지(Ciba-Geigy) 사였다.</w:t>
      </w:r>
    </w:p>
    <w:p w14:paraId="414725CD" w14:textId="77777777" w:rsidR="0015131F" w:rsidRDefault="00366D32">
      <w:pPr>
        <w:spacing w:after="0" w:line="285" w:lineRule="auto"/>
        <w:ind w:left="20" w:right="20" w:firstLine="120"/>
        <w:jc w:val="both"/>
        <w:rPr>
          <w:sz w:val="17"/>
        </w:rPr>
      </w:pPr>
      <w:r>
        <w:rPr>
          <w:rFonts w:ascii="Calibri" w:eastAsia="Calibri" w:hAnsi="Calibri" w:hint="eastAsia"/>
          <w:color w:val="000000"/>
          <w:sz w:val="17"/>
        </w:rPr>
        <w:t>맥도너와 브라운가르트는 섬유산업에 흔히 이용되는 8,000개의화학약품을 검토했다. 그들은 각각의 화학약품을 안전기준과 대조했다. 그중 7,692개가 그들의 기준을 통과하지 못했다. 남은 것은겨우 38개뿐이었다. 하지만 이 38개의 약품은, 맥도너의 말에 따르면 '먹을 수 있을 만큼 안전' 했다(여기서도 우리는 구체적인 세부 표사를찾아볼 수 있다. '먹을 수 있을 만큼 안전함' 또한 유해한 화학약품의 큰 숫자와안전한 화학약품의 얼마 안 되는 숫자를 비교함으로써 상호연관성을 보여주는통계 수치를 활용한 것에 주목하라).</w:t>
      </w:r>
    </w:p>
    <w:p w14:paraId="61821272" w14:textId="77777777" w:rsidR="0015131F" w:rsidRDefault="00366D32">
      <w:pPr>
        <w:spacing w:after="0" w:line="285" w:lineRule="auto"/>
        <w:ind w:left="20" w:right="20" w:firstLine="120"/>
        <w:jc w:val="both"/>
        <w:rPr>
          <w:sz w:val="17"/>
        </w:rPr>
        <w:sectPr w:rsidR="0015131F">
          <w:headerReference w:type="default" r:id="rId334"/>
          <w:footerReference w:type="default" r:id="rId335"/>
          <w:type w:val="continuous"/>
          <w:pgSz w:w="11900" w:h="9360"/>
          <w:pgMar w:top="720" w:right="720" w:bottom="1200" w:left="720" w:header="360" w:footer="600" w:gutter="0"/>
          <w:cols w:num="2" w:space="720" w:equalWidth="0">
            <w:col w:w="4580" w:space="1380"/>
            <w:col w:w="4500" w:space="0"/>
          </w:cols>
        </w:sectPr>
      </w:pPr>
      <w:r>
        <w:rPr>
          <w:rFonts w:ascii="Calibri" w:eastAsia="Calibri" w:hAnsi="Calibri" w:hint="eastAsia"/>
          <w:color w:val="000000"/>
          <w:sz w:val="17"/>
        </w:rPr>
        <w:t xml:space="preserve">가장 놀라운 것은 이 38개의 화학성분만으로도 검은색을 제의한모든 색깔의 섬유를 완벽하게 제조할 수 있다는 사실이었다. 섬유의성분으로는 천연 소재인 양모와 모시를 사용하기로 했다. 이 제품이생산에 막 돌입했을 무렵 공장에서 배출되는 폐수의 오염 수준이 법적 기준에 부합하는지 확인하기 위해 스위스 검사관들이 시찰을 나왔다. "처음에 그들은 검사 도구가 고장난 줄 알았다." 맥도너의 말이다. 폐수에서 아무것도 검출되지 않았기 </w:t>
      </w:r>
      <w:r>
        <w:rPr>
          <w:rFonts w:ascii="Calibri" w:eastAsia="Calibri" w:hAnsi="Calibri" w:hint="eastAsia"/>
          <w:color w:val="000000"/>
          <w:sz w:val="17"/>
        </w:rPr>
        <w:lastRenderedPageBreak/>
        <w:t>때문이다. 그래서 그들은</w:t>
      </w:r>
    </w:p>
    <w:p w14:paraId="560A8B9C" w14:textId="77777777" w:rsidR="0015131F" w:rsidRDefault="00366D32">
      <w:pPr>
        <w:spacing w:after="0" w:line="331" w:lineRule="auto"/>
        <w:ind w:left="40" w:right="20" w:hanging="20"/>
        <w:jc w:val="both"/>
        <w:rPr>
          <w:sz w:val="16"/>
        </w:rPr>
      </w:pPr>
      <w:r>
        <w:rPr>
          <w:rFonts w:ascii="Calibri" w:eastAsia="Calibri" w:hAnsi="Calibri" w:hint="eastAsia"/>
          <w:color w:val="000000"/>
          <w:sz w:val="16"/>
        </w:rPr>
        <w:lastRenderedPageBreak/>
        <w:t>공장으로 흘러들어기는 물, 즉 스위스 상수도를 검사했다. 검사도구에는 이무런 이상도 없었다. "이 새로운 생산 공정은 물을 오히려 정화시키고 있었다."</w:t>
      </w:r>
    </w:p>
    <w:p w14:paraId="6D9AC499"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맥도너가 개발한 새로운 공정은 깨끗할 뿐 아니라 심지어 저렴하기까지 했다. 생산 비용이 20퍼센트까지 감소한 것이다. 이는 부분적으로 유해성 물질을 취급하는 데 소요되는 비용과 혼란 요소가 줄어든 탓이었다. 직원들은 더 이상 보호복을 입을 필요가 없었고, 자투리 천은 더 이상 스페인으로 반출해 매장할 필요 없이 스위스 국내 농부들이나 정원사들에게 정원용 단열재로 판매되었다.</w:t>
      </w:r>
    </w:p>
    <w:p w14:paraId="6575151F"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이 스토리는 더할 나위 없이 훌륭하다. 게다가 하나같이 기억하기쉬운 요소로 구성되어 있다. 불가능한 임무, 화학약품 8,000개 가운데 모두 제외하고 마지막으로 남은 38개의 약품들, 공장 폐수가 너무나도 깨끗해 검사관들이 측정 도구가 고장났다고 착각한 재미난일화, 위험한 화학 폐기물에서 작물용 단열재로 변신한 자투리 천,'먹을 수 있을 만큼 안전하게 만들자'는 메시지, 그리고 그 결과보다안전한 작업 환경에서 일할 수 있게 된 공장 직원들과 20퍼센트 감소한 비용까지.</w:t>
      </w:r>
    </w:p>
    <w:p w14:paraId="57B823B2" w14:textId="77777777" w:rsidR="0015131F" w:rsidRDefault="00366D32">
      <w:pPr>
        <w:spacing w:after="0" w:line="331" w:lineRule="auto"/>
        <w:ind w:left="20" w:right="20" w:firstLine="120"/>
        <w:jc w:val="both"/>
        <w:rPr>
          <w:sz w:val="16"/>
        </w:rPr>
      </w:pPr>
      <w:r>
        <w:rPr>
          <w:rFonts w:ascii="Calibri" w:eastAsia="Calibri" w:hAnsi="Calibri" w:hint="eastAsia"/>
          <w:color w:val="000000"/>
          <w:sz w:val="16"/>
        </w:rPr>
        <w:t>어떤 비즈니스 또는 산업 분야든, 맥도너가 보다 친환경적인 방식으로 접근하고 싶을 때면 이 스토리는 그에게 엄청난 신뢰도와 진실성을 제공해줄 것이다. 시나트라 테스트는 어떤 장애물도 쉽게 헤치고 나아갈 수 있도록 도외준다.</w:t>
      </w:r>
    </w:p>
    <w:p w14:paraId="4E3E50E9" w14:textId="77777777" w:rsidR="0015131F" w:rsidRDefault="0015131F">
      <w:pPr>
        <w:spacing w:after="0"/>
        <w:jc w:val="both"/>
        <w:rPr>
          <w:rFonts w:ascii="SimSun" w:eastAsia="SimSun" w:hAnsi="SimSun"/>
          <w:color w:val="000000"/>
          <w:sz w:val="21"/>
        </w:rPr>
      </w:pPr>
    </w:p>
    <w:p w14:paraId="47B2CE0A" w14:textId="77777777" w:rsidR="0015131F" w:rsidRDefault="00366D32">
      <w:pPr>
        <w:spacing w:before="206" w:after="0"/>
        <w:ind w:firstLine="140"/>
        <w:jc w:val="both"/>
        <w:rPr>
          <w:sz w:val="14"/>
        </w:rPr>
      </w:pPr>
      <w:r>
        <w:rPr>
          <w:rFonts w:ascii="Calibri" w:eastAsia="Calibri" w:hAnsi="Calibri" w:hint="eastAsia"/>
          <w:color w:val="000000"/>
          <w:sz w:val="14"/>
        </w:rPr>
        <w:t>지금까지 우리는 신뢰성의 외적 원천, 즉 권위와 반권위를 이용해</w:t>
      </w:r>
    </w:p>
    <w:p w14:paraId="319735D8" w14:textId="77777777" w:rsidR="0015131F" w:rsidRDefault="00366D32">
      <w:pPr>
        <w:spacing w:line="1" w:lineRule="exact"/>
      </w:pPr>
      <w:r>
        <w:br w:type="column"/>
      </w:r>
    </w:p>
    <w:p w14:paraId="10F95BA4" w14:textId="77777777" w:rsidR="0015131F" w:rsidRDefault="00366D32">
      <w:pPr>
        <w:spacing w:after="0" w:line="324" w:lineRule="auto"/>
        <w:ind w:left="60" w:right="40" w:hanging="40"/>
        <w:jc w:val="both"/>
        <w:rPr>
          <w:sz w:val="16"/>
        </w:rPr>
      </w:pPr>
      <w:r>
        <w:rPr>
          <w:rFonts w:ascii="Calibri" w:eastAsia="Calibri" w:hAnsi="Calibri" w:hint="eastAsia"/>
          <w:color w:val="000000"/>
          <w:sz w:val="16"/>
        </w:rPr>
        <w:t>신뢰성을 획득하는 방법과 세부 사항과 통계 그리고 시나트라 테스트를 통과한 실례를 통해 메시지 내부에서 신뢰성을 창출하는 방법에 대해 살펴보았다.</w:t>
      </w:r>
    </w:p>
    <w:p w14:paraId="493D5095" w14:textId="77777777" w:rsidR="0015131F" w:rsidRDefault="00366D32">
      <w:pPr>
        <w:spacing w:before="34" w:after="0" w:line="324" w:lineRule="auto"/>
        <w:ind w:left="20" w:right="40" w:firstLine="120"/>
        <w:jc w:val="both"/>
        <w:rPr>
          <w:sz w:val="16"/>
        </w:rPr>
      </w:pPr>
      <w:r>
        <w:rPr>
          <w:rFonts w:ascii="Calibri" w:eastAsia="Calibri" w:hAnsi="Calibri" w:hint="eastAsia"/>
          <w:color w:val="000000"/>
          <w:sz w:val="16"/>
        </w:rPr>
        <w:t>그러나 한 가지, 우리가 아직 언급하지 않은 신뢰성의 원천이 남아있다. 그리고 이것은 이제까지 논의한 그 모든 것들 중에서 가장 강력한 힘을 지닌다.</w:t>
      </w:r>
    </w:p>
    <w:p w14:paraId="50495233" w14:textId="77777777" w:rsidR="0015131F" w:rsidRDefault="0015131F">
      <w:pPr>
        <w:spacing w:after="0"/>
        <w:jc w:val="both"/>
        <w:rPr>
          <w:rFonts w:ascii="SimSun" w:eastAsia="SimSun" w:hAnsi="SimSun"/>
          <w:color w:val="000000"/>
          <w:sz w:val="21"/>
        </w:rPr>
      </w:pPr>
    </w:p>
    <w:p w14:paraId="27E341D9" w14:textId="77777777" w:rsidR="0015131F" w:rsidRDefault="00366D32">
      <w:pPr>
        <w:spacing w:before="160" w:after="0"/>
        <w:ind w:firstLine="140"/>
        <w:jc w:val="both"/>
        <w:rPr>
          <w:sz w:val="16"/>
        </w:rPr>
      </w:pPr>
      <w:r>
        <w:rPr>
          <w:rFonts w:ascii="Calibri" w:eastAsia="Calibri" w:hAnsi="Calibri" w:hint="eastAsia"/>
          <w:b/>
          <w:color w:val="000000"/>
          <w:sz w:val="16"/>
        </w:rPr>
        <w:t>이 햄버거에 고</w:t>
      </w:r>
      <w:r>
        <w:rPr>
          <w:rFonts w:ascii="Calibri" w:eastAsia="Calibri" w:hAnsi="Calibri" w:hint="eastAsia"/>
          <w:b/>
          <w:color w:val="000000"/>
          <w:sz w:val="16"/>
          <w:u w:val="single"/>
        </w:rPr>
        <w:t xml:space="preserve">기는 </w:t>
      </w:r>
      <w:r>
        <w:rPr>
          <w:rFonts w:ascii="Calibri" w:eastAsia="Calibri" w:hAnsi="Calibri" w:hint="eastAsia"/>
          <w:b/>
          <w:color w:val="000000"/>
          <w:sz w:val="16"/>
        </w:rPr>
        <w:t>어딨어?</w:t>
      </w:r>
    </w:p>
    <w:p w14:paraId="5461FB12" w14:textId="77777777" w:rsidR="0015131F" w:rsidRDefault="0015131F">
      <w:pPr>
        <w:spacing w:after="0"/>
        <w:jc w:val="both"/>
        <w:rPr>
          <w:rFonts w:ascii="SimSun" w:eastAsia="SimSun" w:hAnsi="SimSun"/>
          <w:color w:val="000000"/>
          <w:sz w:val="21"/>
        </w:rPr>
      </w:pPr>
    </w:p>
    <w:p w14:paraId="4DE9C831" w14:textId="77777777" w:rsidR="0015131F" w:rsidRDefault="00366D32">
      <w:pPr>
        <w:spacing w:after="0" w:line="324" w:lineRule="auto"/>
        <w:ind w:left="20" w:right="40"/>
        <w:jc w:val="both"/>
        <w:rPr>
          <w:sz w:val="16"/>
        </w:rPr>
      </w:pPr>
      <w:r>
        <w:rPr>
          <w:rFonts w:ascii="Calibri" w:eastAsia="Calibri" w:hAnsi="Calibri" w:hint="eastAsia"/>
          <w:color w:val="000000"/>
          <w:sz w:val="16"/>
        </w:rPr>
        <w:t>1984년에 방영된 웬디스의 TV 광고는 역사상 가장 기발한 광고 캠페인 중 하나다. 이 광고는 호호백발의 할머니 세 명이 카운터 앞에나란히 서 있는 장면에서 시작된다. 카운터 위에는 햄버거가 하나쟁반에 담겨 있는데. 할머니들은 넋을 잃은 양 멍한 표정으로 햄버거를 쳐다보고 있다. 그게······ 햄버거가 보통 커다란 게 아니기 때문이다. 지|름이 족히 30센티미터는 돼 보인다.</w:t>
      </w:r>
    </w:p>
    <w:p w14:paraId="1CB1D3CC" w14:textId="77777777" w:rsidR="0015131F" w:rsidRDefault="00366D32">
      <w:pPr>
        <w:spacing w:before="113" w:after="0"/>
        <w:ind w:firstLine="140"/>
        <w:jc w:val="both"/>
        <w:rPr>
          <w:sz w:val="16"/>
        </w:rPr>
      </w:pPr>
      <w:r>
        <w:rPr>
          <w:rFonts w:ascii="Calibri" w:eastAsia="Calibri" w:hAnsi="Calibri" w:hint="eastAsia"/>
          <w:color w:val="000000"/>
          <w:sz w:val="16"/>
        </w:rPr>
        <w:t>"정말 커다란 빵이네." 왼쪽에 있는 할머니가 말한다.</w:t>
      </w:r>
    </w:p>
    <w:p w14:paraId="6D170456" w14:textId="77777777" w:rsidR="0015131F" w:rsidRDefault="00366D32">
      <w:pPr>
        <w:spacing w:before="132" w:after="0"/>
        <w:ind w:firstLine="140"/>
        <w:jc w:val="both"/>
        <w:rPr>
          <w:sz w:val="16"/>
        </w:rPr>
      </w:pPr>
      <w:r>
        <w:rPr>
          <w:rFonts w:ascii="Calibri" w:eastAsia="Calibri" w:hAnsi="Calibri" w:hint="eastAsia"/>
          <w:color w:val="000000"/>
          <w:sz w:val="16"/>
        </w:rPr>
        <w:t>"엄청나게 커다란 빵이야." 가운데 있는 할머니가 말한다.</w:t>
      </w:r>
    </w:p>
    <w:p w14:paraId="270E3F2B" w14:textId="77777777" w:rsidR="0015131F" w:rsidRDefault="00366D32">
      <w:pPr>
        <w:spacing w:before="112" w:after="0"/>
        <w:ind w:firstLine="140"/>
        <w:jc w:val="both"/>
        <w:rPr>
          <w:sz w:val="16"/>
        </w:rPr>
      </w:pPr>
      <w:r>
        <w:rPr>
          <w:rFonts w:ascii="Calibri" w:eastAsia="Calibri" w:hAnsi="Calibri" w:hint="eastAsia"/>
          <w:color w:val="000000"/>
          <w:sz w:val="16"/>
        </w:rPr>
        <w:t>“크고 말랑말랑한 빵인걸." 왼쪽 할머니가 말한다.</w:t>
      </w:r>
    </w:p>
    <w:p w14:paraId="689A2C0F" w14:textId="77777777" w:rsidR="0015131F" w:rsidRDefault="00366D32">
      <w:pPr>
        <w:spacing w:before="112" w:after="0"/>
        <w:ind w:firstLine="140"/>
        <w:jc w:val="both"/>
        <w:rPr>
          <w:sz w:val="16"/>
        </w:rPr>
      </w:pPr>
      <w:r>
        <w:rPr>
          <w:rFonts w:ascii="Calibri" w:eastAsia="Calibri" w:hAnsi="Calibri" w:hint="eastAsia"/>
          <w:color w:val="000000"/>
          <w:sz w:val="16"/>
        </w:rPr>
        <w:t>"엄청나게 크고 말랑말랑한······"</w:t>
      </w:r>
    </w:p>
    <w:p w14:paraId="7D993AAD" w14:textId="77777777" w:rsidR="0015131F" w:rsidRDefault="00366D32">
      <w:pPr>
        <w:spacing w:after="0" w:line="324" w:lineRule="auto"/>
        <w:ind w:left="20" w:right="40" w:firstLine="120"/>
        <w:jc w:val="both"/>
        <w:rPr>
          <w:sz w:val="16"/>
        </w:rPr>
        <w:sectPr w:rsidR="0015131F">
          <w:headerReference w:type="default" r:id="rId336"/>
          <w:footerReference w:type="default" r:id="rId337"/>
          <w:type w:val="continuous"/>
          <w:pgSz w:w="11901" w:h="9361"/>
          <w:pgMar w:top="720" w:right="720" w:bottom="1200" w:left="720" w:header="360" w:footer="600" w:gutter="0"/>
          <w:cols w:num="2" w:space="720" w:equalWidth="0">
            <w:col w:w="4500" w:space="1500"/>
            <w:col w:w="4460" w:space="0"/>
          </w:cols>
        </w:sectPr>
      </w:pPr>
      <w:r>
        <w:rPr>
          <w:rFonts w:ascii="Calibri" w:eastAsia="Calibri" w:hAnsi="Calibri" w:hint="eastAsia"/>
          <w:color w:val="000000"/>
          <w:sz w:val="16"/>
        </w:rPr>
        <w:t>그러다 가운데 있는 할머니가 위쪽 빵을 살짝 들어올려 빵 사이에끼워져 있는 고기 패티를 확인한 순간, 정적이 흐른다. 빵 위에 얹힌것은 너무 익어 딱딱한 패티 한 장과 피클 한 조각뿐이다. 그런데 글쎄······그 고기 패티가 빵에 비</w:t>
      </w:r>
      <w:r>
        <w:rPr>
          <w:rFonts w:ascii="Calibri" w:eastAsia="Calibri" w:hAnsi="Calibri" w:hint="eastAsia"/>
          <w:color w:val="000000"/>
          <w:sz w:val="16"/>
        </w:rPr>
        <w:t>하면 얼마나 조그마한지!</w:t>
      </w:r>
    </w:p>
    <w:p w14:paraId="7A6CE905" w14:textId="77777777" w:rsidR="0015131F" w:rsidRDefault="00366D32">
      <w:pPr>
        <w:spacing w:after="0" w:line="316" w:lineRule="auto"/>
        <w:ind w:left="20" w:right="40" w:firstLine="160"/>
        <w:jc w:val="both"/>
        <w:rPr>
          <w:sz w:val="17"/>
        </w:rPr>
      </w:pPr>
      <w:r>
        <w:rPr>
          <w:rFonts w:ascii="Calibri" w:eastAsia="Calibri" w:hAnsi="Calibri" w:hint="eastAsia"/>
          <w:color w:val="000000"/>
          <w:sz w:val="17"/>
        </w:rPr>
        <w:lastRenderedPageBreak/>
        <w:t>그때 오른쪽에 서 있던 할머니가(80세의 클라라 펠러가 연기했다) 처음으로 입을 연다. 그녀는 햄버거를 안경 너머로 빨히 쳐다보더니 뾰로통한 말투로 묻는다.</w:t>
      </w:r>
    </w:p>
    <w:p w14:paraId="3F344D7E" w14:textId="77777777" w:rsidR="0015131F" w:rsidRDefault="00366D32">
      <w:pPr>
        <w:spacing w:before="132" w:after="0" w:line="239" w:lineRule="auto"/>
        <w:ind w:firstLine="180"/>
        <w:jc w:val="both"/>
        <w:rPr>
          <w:sz w:val="17"/>
        </w:rPr>
      </w:pPr>
      <w:r>
        <w:rPr>
          <w:rFonts w:ascii="Calibri" w:eastAsia="Calibri" w:hAnsi="Calibri" w:hint="eastAsia"/>
          <w:color w:val="000000"/>
          <w:sz w:val="17"/>
        </w:rPr>
        <w:t>"그런데 고기는 어딨어?"</w:t>
      </w:r>
    </w:p>
    <w:p w14:paraId="548DAB2C" w14:textId="77777777" w:rsidR="0015131F" w:rsidRDefault="00366D32">
      <w:pPr>
        <w:spacing w:after="0" w:line="316" w:lineRule="auto"/>
        <w:ind w:left="20" w:right="40" w:firstLine="160"/>
        <w:jc w:val="both"/>
        <w:rPr>
          <w:sz w:val="17"/>
        </w:rPr>
      </w:pPr>
      <w:r>
        <w:rPr>
          <w:rFonts w:ascii="Calibri" w:eastAsia="Calibri" w:hAnsi="Calibri" w:hint="eastAsia"/>
          <w:color w:val="000000"/>
          <w:sz w:val="17"/>
        </w:rPr>
        <w:t>그 순간 울려퍼지는 아니운서의 목소리. "어떤 햄버거 전문점에서는 크고 말랑말랑한 빵 사이에 고기는 얼마 안 들어 있지요."</w:t>
      </w:r>
    </w:p>
    <w:p w14:paraId="59EC8D00" w14:textId="77777777" w:rsidR="0015131F" w:rsidRDefault="00366D32">
      <w:pPr>
        <w:spacing w:before="111" w:after="0" w:line="239" w:lineRule="auto"/>
        <w:ind w:firstLine="180"/>
        <w:jc w:val="both"/>
        <w:rPr>
          <w:sz w:val="17"/>
        </w:rPr>
      </w:pPr>
      <w:r>
        <w:rPr>
          <w:rFonts w:ascii="Calibri" w:eastAsia="Calibri" w:hAnsi="Calibri" w:hint="eastAsia"/>
          <w:color w:val="000000"/>
          <w:sz w:val="17"/>
        </w:rPr>
        <w:t>"고기는 어딨어?"(펠러)</w:t>
      </w:r>
    </w:p>
    <w:p w14:paraId="62EA26EB" w14:textId="77777777" w:rsidR="0015131F" w:rsidRDefault="00366D32">
      <w:pPr>
        <w:spacing w:after="0" w:line="316" w:lineRule="auto"/>
        <w:ind w:left="20" w:right="40" w:firstLine="160"/>
        <w:jc w:val="both"/>
        <w:rPr>
          <w:sz w:val="17"/>
        </w:rPr>
      </w:pPr>
      <w:r>
        <w:rPr>
          <w:rFonts w:ascii="Calibri" w:eastAsia="Calibri" w:hAnsi="Calibri" w:hint="eastAsia"/>
          <w:color w:val="000000"/>
          <w:sz w:val="17"/>
        </w:rPr>
        <w:t>"웬디스 싱글에는 빅맥이나 와퍼보다 훨씬 많은 고기가 들어 있습니다. 웬디스에서 여러분은 더 작은 빵과 더 많은 고기를 드실 수있습니다."(아나운서)</w:t>
      </w:r>
    </w:p>
    <w:p w14:paraId="4BE3F11E" w14:textId="77777777" w:rsidR="0015131F" w:rsidRDefault="00366D32">
      <w:pPr>
        <w:spacing w:after="0" w:line="316" w:lineRule="auto"/>
        <w:ind w:left="20" w:right="40" w:firstLine="160"/>
        <w:jc w:val="both"/>
        <w:rPr>
          <w:sz w:val="17"/>
        </w:rPr>
      </w:pPr>
      <w:r>
        <w:rPr>
          <w:rFonts w:ascii="Calibri" w:eastAsia="Calibri" w:hAnsi="Calibri" w:hint="eastAsia"/>
          <w:color w:val="000000"/>
          <w:sz w:val="17"/>
        </w:rPr>
        <w:t>“이봐! 고기는 어딨냐니까?" 할머니는 카운터 뒤쪽을 치그시 쳐다본다. "아무도 없나 봐."(펠러)</w:t>
      </w:r>
    </w:p>
    <w:p w14:paraId="02A5ED62" w14:textId="77777777" w:rsidR="0015131F" w:rsidRDefault="0015131F">
      <w:pPr>
        <w:spacing w:after="0"/>
        <w:jc w:val="both"/>
        <w:rPr>
          <w:rFonts w:ascii="SimSun" w:eastAsia="SimSun" w:hAnsi="SimSun"/>
          <w:color w:val="000000"/>
          <w:sz w:val="21"/>
        </w:rPr>
      </w:pPr>
    </w:p>
    <w:p w14:paraId="32908824" w14:textId="77777777" w:rsidR="0015131F" w:rsidRDefault="00366D32">
      <w:pPr>
        <w:spacing w:before="62" w:after="0" w:line="316" w:lineRule="auto"/>
        <w:ind w:left="20" w:right="40" w:firstLine="160"/>
        <w:jc w:val="both"/>
        <w:rPr>
          <w:sz w:val="17"/>
        </w:rPr>
      </w:pPr>
      <w:r>
        <w:rPr>
          <w:rFonts w:ascii="Calibri" w:eastAsia="Calibri" w:hAnsi="Calibri" w:hint="eastAsia"/>
          <w:color w:val="000000"/>
          <w:sz w:val="17"/>
        </w:rPr>
        <w:t>참으로 사랑스러운, 장점이 흘러넘치는 광고다. 우선 재미있고 연출도 훌륭하다. 클라라 펠러는 이 광고로 유명인사가 되었다. 그보다 더욱 대단한 것은 이 광고가 실제로 웬디스 햄버거의 진짜 장점을 부각시켰다는 사실이다. 웬디스 버거에는 진짜로 고기가 더 많이들어 있었다.</w:t>
      </w:r>
    </w:p>
    <w:p w14:paraId="6DC3A81E" w14:textId="77777777" w:rsidR="0015131F" w:rsidRDefault="00366D32">
      <w:pPr>
        <w:spacing w:after="0" w:line="316" w:lineRule="auto"/>
        <w:ind w:left="20" w:right="40" w:firstLine="160"/>
        <w:jc w:val="both"/>
        <w:rPr>
          <w:sz w:val="17"/>
        </w:rPr>
      </w:pPr>
      <w:r>
        <w:rPr>
          <w:rFonts w:ascii="Calibri" w:eastAsia="Calibri" w:hAnsi="Calibri" w:hint="eastAsia"/>
          <w:color w:val="000000"/>
          <w:sz w:val="17"/>
        </w:rPr>
        <w:t>이 광고는 이제껏 평범한 광고 기법에만 익숙했던 광고업자들이미술 도구를 집어들고 강력하고 인상적이지만 실제로는 이무런 연관도 없는 감정을 소비재에 덧칠하러 달려가는 전환점을 제공했다.이를테면 요즘 나오는 광고들을 생각해보라. 섬유 유연제와 어머니의 자식 사랑이 사실 무슨 상관이 있단 말인가? 그 점에서 웬디스의</w:t>
      </w:r>
    </w:p>
    <w:p w14:paraId="06156BFB" w14:textId="77777777" w:rsidR="0015131F" w:rsidRDefault="00366D32">
      <w:pPr>
        <w:spacing w:line="1" w:lineRule="exact"/>
      </w:pPr>
      <w:r>
        <w:br w:type="column"/>
      </w:r>
    </w:p>
    <w:p w14:paraId="7EDC3101" w14:textId="77777777" w:rsidR="0015131F" w:rsidRDefault="00366D32">
      <w:pPr>
        <w:spacing w:after="0" w:line="287" w:lineRule="auto"/>
        <w:ind w:left="40" w:right="40" w:hanging="20"/>
        <w:jc w:val="both"/>
        <w:rPr>
          <w:sz w:val="17"/>
        </w:rPr>
      </w:pPr>
      <w:r>
        <w:rPr>
          <w:rFonts w:ascii="Calibri" w:eastAsia="Calibri" w:hAnsi="Calibri" w:hint="eastAsia"/>
          <w:color w:val="000000"/>
          <w:sz w:val="17"/>
        </w:rPr>
        <w:t>광고는 우러러볼 만했다. 그들은 제품의 실제 장점에 초점을 맞췄을뿐 아니라 이를 즐겁고 재미있는 방식으로 전달했던 것이다.</w:t>
      </w:r>
    </w:p>
    <w:p w14:paraId="6050F5BD" w14:textId="77777777" w:rsidR="0015131F" w:rsidRDefault="00366D32">
      <w:pPr>
        <w:spacing w:after="0" w:line="287" w:lineRule="auto"/>
        <w:ind w:left="20" w:right="40" w:firstLine="200"/>
        <w:jc w:val="both"/>
        <w:rPr>
          <w:sz w:val="17"/>
        </w:rPr>
      </w:pPr>
      <w:r>
        <w:rPr>
          <w:rFonts w:ascii="Calibri" w:eastAsia="Calibri" w:hAnsi="Calibri" w:hint="eastAsia"/>
          <w:color w:val="000000"/>
          <w:sz w:val="17"/>
        </w:rPr>
        <w:t>이 광고는 엄청난 효과를 가져왔다. 웬디스의 설문조사에 의하면.광고 방영 후 두 달 만에 웬디스 싱글이 빅맥이나 와퍼보다 더 크다고 생각하는 고객들이 47퍼센트나 증가했다. 또한 광고가 방영되고첫 1년 동안 웬디스의 매출액도 31퍼센트 증가했다.</w:t>
      </w:r>
    </w:p>
    <w:p w14:paraId="1CF02F9A" w14:textId="77777777" w:rsidR="0015131F" w:rsidRDefault="00366D32">
      <w:pPr>
        <w:spacing w:after="0" w:line="287" w:lineRule="auto"/>
        <w:ind w:left="20" w:right="40" w:firstLine="200"/>
        <w:jc w:val="both"/>
        <w:rPr>
          <w:sz w:val="17"/>
        </w:rPr>
      </w:pPr>
      <w:r>
        <w:rPr>
          <w:rFonts w:ascii="Calibri" w:eastAsia="Calibri" w:hAnsi="Calibri" w:hint="eastAsia"/>
          <w:color w:val="000000"/>
          <w:sz w:val="17"/>
        </w:rPr>
        <w:t>웬디스 광고의 핵심은 웬디스 버거에는 고기가 더 많이 들어 있다는 것이다. 아마 그 전까지만 해도 대부분의 사람들은 이 점에 대해전혀 생각해보지 않았을 것이다. 당시에 그것은 그다지 널리 알려진사실이 아니었다. 그렇다면 웬디스는 어떻게 그 주장에 신뢰성을 부여했을까?</w:t>
      </w:r>
    </w:p>
    <w:p w14:paraId="455ED58D" w14:textId="77777777" w:rsidR="0015131F" w:rsidRDefault="00366D32">
      <w:pPr>
        <w:spacing w:after="0" w:line="287" w:lineRule="auto"/>
        <w:ind w:left="20" w:right="40" w:firstLine="200"/>
        <w:jc w:val="both"/>
        <w:rPr>
          <w:sz w:val="17"/>
        </w:rPr>
      </w:pPr>
      <w:r>
        <w:rPr>
          <w:rFonts w:ascii="Calibri" w:eastAsia="Calibri" w:hAnsi="Calibri" w:hint="eastAsia"/>
          <w:color w:val="000000"/>
          <w:sz w:val="17"/>
        </w:rPr>
        <w:t>이제까지 우리가 논의한 방법들은 이번 일에는 그다지 도움이 되지 않는다. 이 메시지는 외적 신뢰도의 힘을 빌리지 않았다. 래리 버드(유명한 농구선수 옮긴이)가 나와서 햄버거의 크기를 재지도 않았다(뚱뚱한 거인이 햄버거를 우걱우러 먹어대는 반권위를 사용하지도 않았다)."고기가 11퍼센트 더 많이 들어 있습니다!"처럼 수치를 내세우지도않았다. 대신 이 광고는 완전히 새로운 신뢰성의 원천을 발견했다.바로 청중이었다. 웬디스는 신뢰성을 소비자들에게 아웃소싱한 것이다.</w:t>
      </w:r>
    </w:p>
    <w:p w14:paraId="3FEE9ABC" w14:textId="77777777" w:rsidR="00366D32" w:rsidRDefault="00366D32" w:rsidP="00366D32">
      <w:pPr>
        <w:spacing w:after="0" w:line="280" w:lineRule="auto"/>
        <w:ind w:left="80" w:right="40" w:hanging="40"/>
        <w:jc w:val="both"/>
        <w:rPr>
          <w:sz w:val="18"/>
        </w:rPr>
      </w:pPr>
      <w:r>
        <w:rPr>
          <w:rFonts w:ascii="Calibri" w:eastAsia="Calibri" w:hAnsi="Calibri" w:hint="eastAsia"/>
          <w:color w:val="000000"/>
          <w:sz w:val="17"/>
        </w:rPr>
        <w:t>이 TV 광고는 시청자들에게 웬디스의 주장을 직접 확인해보라고넌지시 말한다. "직접 가서 한번 보세요. 우리 매장에서 피는 버거와맥도널드 버거를 비교해보세요. 크기가 다르다는 걸 금세 아실 수있을 겁니다!" 과학적 언어를 이용하기 위해 웬디스는 반증 가능한</w:t>
      </w:r>
      <w:r>
        <w:rPr>
          <w:rFonts w:ascii="Calibri" w:eastAsia="맑은 고딕" w:hAnsi="Calibri" w:hint="eastAsia"/>
          <w:color w:val="000000"/>
          <w:sz w:val="17"/>
        </w:rPr>
        <w:t xml:space="preserve"> </w:t>
      </w:r>
      <w:r>
        <w:rPr>
          <w:rFonts w:ascii="Calibri" w:eastAsia="Calibri" w:hAnsi="Calibri" w:hint="eastAsia"/>
          <w:color w:val="000000"/>
          <w:sz w:val="18"/>
        </w:rPr>
        <w:t>주장을 펼쳤다. 고객들은 원하기만 하면 줄자를 가지고 웬디스의 주장이 시실인지 직접 확인해볼 수 있었다(비록 줄자도 필요없</w:t>
      </w:r>
      <w:r>
        <w:rPr>
          <w:rFonts w:ascii="Calibri" w:eastAsia="Calibri" w:hAnsi="Calibri" w:hint="eastAsia"/>
          <w:color w:val="000000"/>
          <w:sz w:val="18"/>
        </w:rPr>
        <w:lastRenderedPageBreak/>
        <w:t>이 눈으로만봐도 웬디스의 손을 들어줄 수 있을 정도로 확실하긴 했지만).</w:t>
      </w:r>
    </w:p>
    <w:p w14:paraId="3FB300AE" w14:textId="77777777" w:rsidR="00366D32" w:rsidRDefault="00366D32" w:rsidP="00366D32">
      <w:pPr>
        <w:spacing w:after="0" w:line="280" w:lineRule="auto"/>
        <w:ind w:left="40" w:right="40" w:firstLine="120"/>
        <w:jc w:val="both"/>
        <w:rPr>
          <w:sz w:val="18"/>
        </w:rPr>
      </w:pPr>
      <w:r>
        <w:rPr>
          <w:rFonts w:ascii="Calibri" w:eastAsia="Calibri" w:hAnsi="Calibri" w:hint="eastAsia"/>
          <w:color w:val="000000"/>
          <w:sz w:val="18"/>
        </w:rPr>
        <w:t>고객들에게 직접 확인해볼 것을 요청하는 이런 태도를 '검증 가능한 신용(testable credentials)'이라고 부른다. 이렇게 직접 검증할 수있는 주장은 고객들의 믿음을 증폭시킨다. 이제 고객들은 '구매하기전에 먼저 시험'해볼 수 있기 때문이다.</w:t>
      </w:r>
    </w:p>
    <w:p w14:paraId="512DD9A5" w14:textId="77777777" w:rsidR="00366D32" w:rsidRDefault="00366D32" w:rsidP="00366D32">
      <w:pPr>
        <w:spacing w:after="0"/>
        <w:jc w:val="both"/>
        <w:rPr>
          <w:rFonts w:ascii="SimSun" w:eastAsia="SimSun" w:hAnsi="SimSun"/>
          <w:color w:val="000000"/>
          <w:sz w:val="21"/>
        </w:rPr>
      </w:pPr>
    </w:p>
    <w:p w14:paraId="67035EE3" w14:textId="77777777" w:rsidR="00366D32" w:rsidRDefault="00366D32" w:rsidP="00366D32">
      <w:pPr>
        <w:spacing w:after="0"/>
        <w:jc w:val="both"/>
        <w:rPr>
          <w:rFonts w:ascii="SimSun" w:eastAsia="SimSun" w:hAnsi="SimSun"/>
          <w:color w:val="000000"/>
          <w:sz w:val="21"/>
        </w:rPr>
      </w:pPr>
    </w:p>
    <w:p w14:paraId="075C2367" w14:textId="77777777" w:rsidR="00366D32" w:rsidRDefault="00366D32" w:rsidP="00366D32">
      <w:pPr>
        <w:spacing w:after="0" w:line="192" w:lineRule="auto"/>
        <w:ind w:firstLine="40"/>
        <w:jc w:val="both"/>
        <w:rPr>
          <w:sz w:val="18"/>
        </w:rPr>
      </w:pPr>
      <w:r>
        <w:rPr>
          <w:rFonts w:ascii="Calibri" w:eastAsia="Calibri" w:hAnsi="Calibri" w:hint="eastAsia"/>
          <w:b/>
          <w:color w:val="000000"/>
          <w:sz w:val="18"/>
        </w:rPr>
        <w:t>"여러분은 4년 전보다 잘살고 있습니까?"</w:t>
      </w:r>
    </w:p>
    <w:p w14:paraId="74C6E056" w14:textId="77777777" w:rsidR="00366D32" w:rsidRDefault="00366D32" w:rsidP="00366D32">
      <w:pPr>
        <w:spacing w:after="0"/>
        <w:jc w:val="both"/>
        <w:rPr>
          <w:rFonts w:ascii="SimSun" w:eastAsia="SimSun" w:hAnsi="SimSun"/>
          <w:color w:val="000000"/>
          <w:sz w:val="21"/>
        </w:rPr>
      </w:pPr>
    </w:p>
    <w:p w14:paraId="0C992CBF" w14:textId="77777777" w:rsidR="00366D32" w:rsidRDefault="00366D32" w:rsidP="00366D32">
      <w:pPr>
        <w:spacing w:after="0" w:line="280" w:lineRule="auto"/>
        <w:ind w:left="60" w:right="40" w:hanging="20"/>
        <w:jc w:val="both"/>
        <w:rPr>
          <w:sz w:val="18"/>
        </w:rPr>
      </w:pPr>
      <w:r>
        <w:rPr>
          <w:rFonts w:ascii="Calibri" w:eastAsia="Calibri" w:hAnsi="Calibri" w:hint="eastAsia"/>
          <w:color w:val="000000"/>
          <w:sz w:val="18"/>
        </w:rPr>
        <w:t>검증 가능한 신용은 도시 전설 분야에서 매우 다채로운 이력을 지니고 있다. 1990년대에 스내플(Snapple)은 자사가 KKK를 지원하고 있다는 근거 없는 유언비어를 떨쳐내느라 곤욕을 치러야 했다. 소문을퍼뜨리는 사람들은 주장을 뒷받침하기 위해 몇몇 '증거'들을 내세웠다. "스내플 음료수 병을 보면 앞쪽에 노예선 그림이 그려져 있다!"반신반의하는 사람들도 원 안에 K자가 그려진 수상한 상징을 찾아냈다. 소문에 의하면 이 또한 KKK의 소유권을 입증하는 증거였다.</w:t>
      </w:r>
    </w:p>
    <w:p w14:paraId="6B564545" w14:textId="77777777" w:rsidR="00366D32" w:rsidRDefault="00366D32" w:rsidP="00366D32">
      <w:pPr>
        <w:spacing w:after="0" w:line="280" w:lineRule="auto"/>
        <w:ind w:left="40" w:right="40" w:firstLine="120"/>
        <w:jc w:val="both"/>
        <w:rPr>
          <w:sz w:val="18"/>
        </w:rPr>
      </w:pPr>
      <w:r>
        <w:rPr>
          <w:rFonts w:ascii="Calibri" w:eastAsia="Calibri" w:hAnsi="Calibri" w:hint="eastAsia"/>
          <w:color w:val="000000"/>
          <w:sz w:val="18"/>
        </w:rPr>
        <w:t>물론 스내플 라벨에는 배와 원 안에 K표식이 그려져 있다. 하지만그것은 KKK외는 이무런 상관도 없었다. 배는 보스턴 차 사건(미국의 독립혁명을 유발한 사건 옮긴이)에서 따왔고, 원 안에 그려져 있는 K 자는 '위생기준에 합격'했다는 인증 표시였다. 하지만 이러한 사실을 알지 못하는 일부 사람들은 그들이 증거라고 믿는 것을 보고는소문을 믿었다.</w:t>
      </w:r>
    </w:p>
    <w:p w14:paraId="67AC5682" w14:textId="77777777" w:rsidR="00366D32" w:rsidRDefault="00366D32" w:rsidP="00366D32">
      <w:pPr>
        <w:spacing w:line="1" w:lineRule="exact"/>
      </w:pPr>
      <w:r>
        <w:br w:type="column"/>
      </w:r>
    </w:p>
    <w:p w14:paraId="597FAF89" w14:textId="77777777" w:rsidR="00366D32" w:rsidRDefault="00366D32" w:rsidP="00366D32">
      <w:pPr>
        <w:spacing w:after="0" w:line="271" w:lineRule="auto"/>
        <w:ind w:right="280" w:firstLine="140"/>
        <w:jc w:val="both"/>
        <w:rPr>
          <w:sz w:val="18"/>
        </w:rPr>
      </w:pPr>
      <w:r>
        <w:rPr>
          <w:rFonts w:ascii="Calibri" w:eastAsia="Calibri" w:hAnsi="Calibri" w:hint="eastAsia"/>
          <w:color w:val="000000"/>
          <w:sz w:val="18"/>
        </w:rPr>
        <w:t>스내플과 관련된 헛소문은 "고기는 어딨어?"의 유인상술 버전이다. 웬디스는 말한다. "직겁 가서 보시라. 우리 햄버거의 고기가 더크다." 헛소문을 퍼뜨리는 사람들은 말한다. "직접 가서 보시라, 여기 원 안에 든 K자가 있지 않은가, 그러니 스내플은 KKK를 지원한다." 이러한 "직접 확인하라" 주장은 사람들이 비논리적이고 비이성적으로 소문가들의 결론에 곧장 뛰어들도록 만든다. 이것이 바로 검증 가능한 신용의 부작용이다. '직접 확인하라 단계는 매우 유용할수 있지만 동시에 지나치게 비약적인 결론을 끌어낼 수도 있다.</w:t>
      </w:r>
    </w:p>
    <w:p w14:paraId="127E13B5" w14:textId="77777777" w:rsidR="00366D32" w:rsidRDefault="00366D32" w:rsidP="00366D32">
      <w:pPr>
        <w:spacing w:after="0" w:line="271" w:lineRule="auto"/>
        <w:ind w:right="280" w:firstLine="140"/>
        <w:jc w:val="both"/>
        <w:rPr>
          <w:sz w:val="18"/>
        </w:rPr>
      </w:pPr>
      <w:r>
        <w:rPr>
          <w:rFonts w:ascii="Calibri" w:eastAsia="Calibri" w:hAnsi="Calibri" w:hint="eastAsia"/>
          <w:color w:val="000000"/>
          <w:sz w:val="18"/>
        </w:rPr>
        <w:t>검증 가능한 신용은 다양한 분야에서 유용하게 쓰인다. 1980년 미국 대통령 선거를 앞두고 지미 카터와 맞선 로널드 레이건은 이렇게물었다. "과연 여러분은 4년 전보다 더 잘살고 있습니까?" 인플레이션의 증가율, 실업률, 끊임없이 상승하는 이자율 등 레이건은 수많은 통계 수치를 들먹일 수도 있었지만 그렇게 하지 않고 청중들그 대답을 맡겼던 것이다.</w:t>
      </w:r>
    </w:p>
    <w:p w14:paraId="09C6C0AD" w14:textId="77777777" w:rsidR="00366D32" w:rsidRDefault="00366D32" w:rsidP="00366D32">
      <w:pPr>
        <w:spacing w:after="0" w:line="271" w:lineRule="auto"/>
        <w:ind w:right="280" w:firstLine="140"/>
        <w:jc w:val="both"/>
        <w:rPr>
          <w:sz w:val="18"/>
        </w:rPr>
      </w:pPr>
      <w:r>
        <w:rPr>
          <w:rFonts w:ascii="Calibri" w:eastAsia="Calibri" w:hAnsi="Calibri" w:hint="eastAsia"/>
          <w:color w:val="000000"/>
          <w:sz w:val="18"/>
        </w:rPr>
        <w:t>검증 가능한 신용이 유용하게 쓰인 또 다른 예는 긍정적인 코칭 연합(Positive Coaching Alliance, PCA)의 설립자인 짐 톰슨의 일화에서찾아볼 수 있다. PCA의 사명은 청소년 스포츠의 목적이 '승리'가아니라 삶의 교훈을 배우는 것임을 널리 알리고 강조하는 것이다.</w:t>
      </w:r>
    </w:p>
    <w:p w14:paraId="28DA6FFC" w14:textId="77777777" w:rsidR="00366D32" w:rsidRDefault="00366D32" w:rsidP="00366D32">
      <w:pPr>
        <w:spacing w:after="0" w:line="271" w:lineRule="auto"/>
        <w:ind w:right="280" w:firstLine="140"/>
        <w:jc w:val="both"/>
        <w:rPr>
          <w:sz w:val="18"/>
        </w:rPr>
      </w:pPr>
      <w:r>
        <w:rPr>
          <w:rFonts w:ascii="Calibri" w:eastAsia="Calibri" w:hAnsi="Calibri" w:hint="eastAsia"/>
          <w:color w:val="000000"/>
          <w:sz w:val="18"/>
        </w:rPr>
        <w:t>PCA는 유소년 스포츠 코치들에게 긍정적인 코칭을 위한 세미나를실시했다. 세미나 교관들은 감정 탱크'라는 비유법을 이용해 코치들이 칭찬과 지지, 그리고 비판적인 피드백을 어떻게 적절하게 조화시킬지 신중하게 고려하도록 도왔다.</w:t>
      </w:r>
    </w:p>
    <w:p w14:paraId="5F06E6CB" w14:textId="77777777" w:rsidR="00366D32" w:rsidRDefault="00366D32" w:rsidP="00366D32">
      <w:pPr>
        <w:spacing w:before="179" w:after="0"/>
        <w:ind w:firstLine="140"/>
        <w:jc w:val="both"/>
        <w:rPr>
          <w:sz w:val="15"/>
        </w:rPr>
        <w:sectPr w:rsidR="00366D32" w:rsidSect="00366D32">
          <w:headerReference w:type="default" r:id="rId338"/>
          <w:footerReference w:type="default" r:id="rId339"/>
          <w:type w:val="continuous"/>
          <w:pgSz w:w="11900" w:h="10260"/>
          <w:pgMar w:top="720" w:right="720" w:bottom="1440" w:left="720" w:header="360" w:footer="360" w:gutter="0"/>
          <w:cols w:num="2" w:space="720" w:equalWidth="0">
            <w:col w:w="4580" w:space="1160"/>
            <w:col w:w="4720" w:space="0"/>
          </w:cols>
        </w:sectPr>
      </w:pPr>
      <w:r>
        <w:rPr>
          <w:rFonts w:ascii="Calibri" w:eastAsia="Calibri" w:hAnsi="Calibri" w:hint="eastAsia"/>
          <w:color w:val="000000"/>
          <w:sz w:val="15"/>
        </w:rPr>
        <w:lastRenderedPageBreak/>
        <w:t>"감정 탱크는 자동차의 연료 탱크와 비슷하다. 당신 자동차의 연</w:t>
      </w:r>
    </w:p>
    <w:p w14:paraId="26D0E831" w14:textId="77777777" w:rsidR="00366D32" w:rsidRDefault="00366D32" w:rsidP="00366D32">
      <w:pPr>
        <w:spacing w:after="0" w:line="316" w:lineRule="auto"/>
        <w:ind w:left="60" w:right="20" w:hanging="20"/>
        <w:jc w:val="both"/>
        <w:rPr>
          <w:sz w:val="17"/>
        </w:rPr>
      </w:pPr>
      <w:r>
        <w:rPr>
          <w:rFonts w:ascii="Calibri" w:eastAsia="Calibri" w:hAnsi="Calibri" w:hint="eastAsia"/>
          <w:color w:val="000000"/>
          <w:sz w:val="17"/>
        </w:rPr>
        <w:lastRenderedPageBreak/>
        <w:t>료 탱크가 비어 있다면 멀리까지 가지 못한다. 당신의 감정 탱크가비어 있다면 최고의 성과를 내지 못한다."</w:t>
      </w:r>
      <w:r>
        <w:rPr>
          <w:noProof/>
        </w:rPr>
        <w:drawing>
          <wp:anchor distT="0" distB="0" distL="114300" distR="114300" simplePos="0" relativeHeight="251697664" behindDoc="0" locked="0" layoutInCell="1" allowOverlap="1" wp14:anchorId="0FB1C853" wp14:editId="03675D33">
            <wp:simplePos x="0" y="0"/>
            <wp:positionH relativeFrom="page">
              <wp:posOffset>4330700</wp:posOffset>
            </wp:positionH>
            <wp:positionV relativeFrom="page">
              <wp:posOffset>2755900</wp:posOffset>
            </wp:positionV>
            <wp:extent cx="419100" cy="139700"/>
            <wp:effectExtent l="0" t="0" r="2540" b="4445"/>
            <wp:wrapNone/>
            <wp:docPr id="41654036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419100" cy="139700"/>
                    </a:xfrm>
                    <a:prstGeom prst="rect">
                      <a:avLst/>
                    </a:prstGeom>
                  </pic:spPr>
                </pic:pic>
              </a:graphicData>
            </a:graphic>
            <wp14:sizeRelH relativeFrom="page">
              <wp14:pctWidth>0</wp14:pctWidth>
            </wp14:sizeRelH>
            <wp14:sizeRelV relativeFrom="page">
              <wp14:pctHeight>0</wp14:pctHeight>
            </wp14:sizeRelV>
          </wp:anchor>
        </w:drawing>
      </w:r>
    </w:p>
    <w:p w14:paraId="37686F9A" w14:textId="77777777" w:rsidR="00366D32" w:rsidRDefault="00366D32" w:rsidP="00366D32">
      <w:pPr>
        <w:spacing w:after="0" w:line="316" w:lineRule="auto"/>
        <w:ind w:left="40" w:right="20" w:firstLine="160"/>
        <w:jc w:val="both"/>
        <w:rPr>
          <w:sz w:val="17"/>
        </w:rPr>
      </w:pPr>
      <w:r>
        <w:rPr>
          <w:rFonts w:ascii="Calibri" w:eastAsia="Calibri" w:hAnsi="Calibri" w:hint="eastAsia"/>
          <w:color w:val="000000"/>
          <w:sz w:val="17"/>
        </w:rPr>
        <w:t>이렇게 감정 탱크의 의미를 설명한 다음 교관들은 연습활동에 들어갔다. 먼저 그들은 코치들에게 그들의 옆자리에 서 있는 사람이방금 중대한 경기에서 커다란 실수를 저질렀다고 말했다.</w:t>
      </w:r>
    </w:p>
    <w:p w14:paraId="3C8E2B95" w14:textId="77777777" w:rsidR="00366D32" w:rsidRDefault="00366D32" w:rsidP="00366D32">
      <w:pPr>
        <w:spacing w:after="0" w:line="316" w:lineRule="auto"/>
        <w:ind w:left="40" w:right="20" w:firstLine="160"/>
        <w:jc w:val="both"/>
        <w:rPr>
          <w:sz w:val="17"/>
        </w:rPr>
      </w:pPr>
      <w:r>
        <w:rPr>
          <w:rFonts w:ascii="Calibri" w:eastAsia="Calibri" w:hAnsi="Calibri" w:hint="eastAsia"/>
          <w:color w:val="000000"/>
          <w:sz w:val="17"/>
        </w:rPr>
        <w:t>이제 코치들은 그 사람의 감정 탱크를 '소모시킬 말을 해야 했다.교묘하고 영리한 비난과 꾸중은 많은 스포츠에서 주요 상호작용으로 사용되므로, 코치들은 노골적인 열정을 발휘하며 활동에 뛰어들었다. 톰슨은 말한다. "코치들이 활동에 열중하면서 방 안에는 웃음소리가 가득했고, 때로는 뛰어난 창의성이 엿보이기도 했다."</w:t>
      </w:r>
    </w:p>
    <w:p w14:paraId="352AB54B" w14:textId="77777777" w:rsidR="00366D32" w:rsidRDefault="00366D32" w:rsidP="00366D32">
      <w:pPr>
        <w:spacing w:after="0" w:line="316" w:lineRule="auto"/>
        <w:ind w:left="40" w:right="20" w:firstLine="160"/>
        <w:jc w:val="both"/>
        <w:rPr>
          <w:sz w:val="17"/>
        </w:rPr>
      </w:pPr>
      <w:r>
        <w:rPr>
          <w:rFonts w:ascii="Calibri" w:eastAsia="Calibri" w:hAnsi="Calibri" w:hint="eastAsia"/>
          <w:color w:val="000000"/>
          <w:sz w:val="17"/>
        </w:rPr>
        <w:t>그런 다음 교관들은 코치들에게 다른 누군가가 같은 실수를 저질렀지만 이번에는 그 사람의 감정 탱크를 비우는 것이 아니라 '채워야 한다고 지시했다. 그러자 반응은 전반적으로 훨씬 얌전해졌다.톰슨은 말했다. "대부분의 경우 방 안이 조용해진다. 그러다 마침내누군가가 아주 작은 목소리로 중얼거린다. '잘했어!"</w:t>
      </w:r>
    </w:p>
    <w:p w14:paraId="4279C0A2" w14:textId="77777777" w:rsidR="00366D32" w:rsidRDefault="00366D32" w:rsidP="00366D32">
      <w:pPr>
        <w:spacing w:after="0" w:line="316" w:lineRule="auto"/>
        <w:ind w:left="40" w:right="20" w:firstLine="160"/>
        <w:jc w:val="both"/>
        <w:rPr>
          <w:sz w:val="17"/>
        </w:rPr>
      </w:pPr>
      <w:r>
        <w:rPr>
          <w:rFonts w:ascii="Calibri" w:eastAsia="Calibri" w:hAnsi="Calibri" w:hint="eastAsia"/>
          <w:color w:val="000000"/>
          <w:sz w:val="17"/>
        </w:rPr>
        <w:t>이렇게 자신의 행동을 관찰함으로써 코치들은 교훈을 얻는다. 그들은 자신이 지지보다 비판에 익숙하며 하나의 칭찬보다 열 개의 교묘한 비난을 하는 데 더 뛰어나다는 사실을 깨닫는다. 톰슨은 그가말하고자 하는 바를 검증 가능한 신용을 활용해 코치들이 스스로 경험할 수 있는 무언가로 변환하는 데 성공한 것이다.</w:t>
      </w:r>
    </w:p>
    <w:p w14:paraId="53DFDE24" w14:textId="77777777" w:rsidR="00366D32" w:rsidRDefault="00366D32" w:rsidP="00366D32">
      <w:pPr>
        <w:spacing w:line="1" w:lineRule="exact"/>
      </w:pPr>
      <w:r>
        <w:br w:type="column"/>
      </w:r>
    </w:p>
    <w:p w14:paraId="4E59FC5F" w14:textId="77777777" w:rsidR="00366D32" w:rsidRDefault="00366D32" w:rsidP="00366D32">
      <w:pPr>
        <w:spacing w:after="0"/>
        <w:jc w:val="both"/>
        <w:rPr>
          <w:rFonts w:ascii="SimSun" w:eastAsia="SimSun" w:hAnsi="SimSun"/>
          <w:color w:val="000000"/>
          <w:sz w:val="21"/>
        </w:rPr>
      </w:pPr>
    </w:p>
    <w:p w14:paraId="6D339490" w14:textId="77777777" w:rsidR="00366D32" w:rsidRDefault="00366D32" w:rsidP="00366D32">
      <w:pPr>
        <w:spacing w:after="0" w:line="191" w:lineRule="auto"/>
        <w:ind w:firstLine="1380"/>
        <w:jc w:val="both"/>
        <w:rPr>
          <w:sz w:val="14"/>
        </w:rPr>
      </w:pPr>
      <w:r>
        <w:rPr>
          <w:rFonts w:ascii="Calibri" w:eastAsia="Calibri" w:hAnsi="Calibri" w:hint="eastAsia"/>
          <w:b/>
          <w:color w:val="000000"/>
          <w:sz w:val="14"/>
        </w:rPr>
        <w:t>메시지 콜리닉 Messaga Cunlc 6</w:t>
      </w:r>
    </w:p>
    <w:p w14:paraId="6ED74029" w14:textId="77777777" w:rsidR="00366D32" w:rsidRDefault="00366D32" w:rsidP="00366D32">
      <w:pPr>
        <w:spacing w:after="0"/>
        <w:jc w:val="both"/>
        <w:rPr>
          <w:rFonts w:ascii="SimSun" w:eastAsia="SimSun" w:hAnsi="SimSun"/>
          <w:color w:val="000000"/>
          <w:sz w:val="21"/>
        </w:rPr>
      </w:pPr>
    </w:p>
    <w:p w14:paraId="52C55BCE" w14:textId="77777777" w:rsidR="00366D32" w:rsidRDefault="00366D32" w:rsidP="00366D32">
      <w:pPr>
        <w:spacing w:before="109" w:after="0" w:line="239" w:lineRule="auto"/>
        <w:ind w:firstLine="1120"/>
        <w:jc w:val="both"/>
        <w:rPr>
          <w:sz w:val="17"/>
        </w:rPr>
      </w:pPr>
      <w:r>
        <w:rPr>
          <w:rFonts w:ascii="Calibri" w:eastAsia="Calibri" w:hAnsi="Calibri" w:hint="eastAsia"/>
          <w:b/>
          <w:color w:val="000000"/>
          <w:sz w:val="17"/>
        </w:rPr>
        <w:t>우리의 직관은 거짓말쟁이,</w:t>
      </w:r>
    </w:p>
    <w:p w14:paraId="785FD1DD" w14:textId="77777777" w:rsidR="00366D32" w:rsidRDefault="00366D32" w:rsidP="00366D32">
      <w:pPr>
        <w:spacing w:before="39" w:after="0" w:line="239" w:lineRule="auto"/>
        <w:ind w:firstLine="780"/>
        <w:jc w:val="both"/>
        <w:rPr>
          <w:sz w:val="17"/>
        </w:rPr>
      </w:pPr>
      <w:r>
        <w:rPr>
          <w:rFonts w:ascii="Calibri" w:eastAsia="Calibri" w:hAnsi="Calibri" w:hint="eastAsia"/>
          <w:b/>
          <w:color w:val="000000"/>
          <w:sz w:val="17"/>
        </w:rPr>
        <w:t>그런데도 왜 인간은 직관을 믿을까?</w:t>
      </w:r>
    </w:p>
    <w:p w14:paraId="0F02F7EF" w14:textId="77777777" w:rsidR="00366D32" w:rsidRDefault="00366D32" w:rsidP="00366D32">
      <w:pPr>
        <w:spacing w:after="0" w:line="230" w:lineRule="auto"/>
        <w:ind w:left="60" w:right="300" w:hanging="40"/>
        <w:jc w:val="both"/>
        <w:rPr>
          <w:sz w:val="17"/>
        </w:rPr>
      </w:pPr>
      <w:r>
        <w:rPr>
          <w:rFonts w:ascii="Calibri" w:eastAsia="Calibri" w:hAnsi="Calibri" w:hint="eastAsia"/>
          <w:color w:val="000000"/>
          <w:sz w:val="17"/>
        </w:rPr>
        <w:t>많은 이들이 직관움 믿는다. 하지만 사실 우리의 직관은 편건으로 인해 많온 김점을 지니고 있다. 그럼에도 불구하고 대부분의 사람 은 자신의 직관여. 대해상당한 자신감을 보이며, 이를 반박하기란 보통 어려운 일이 아니다. 의사김점어</w:t>
      </w:r>
      <w:r>
        <w:rPr>
          <w:rFonts w:ascii="SimSun" w:eastAsia="SimSun" w:hAnsi="SimSun" w:hint="eastAsia"/>
          <w:color w:val="000000"/>
          <w:sz w:val="17"/>
        </w:rPr>
        <w:t>관해 연구하는 심리학자들은 이에 맞서 싱당히 힘겨운 전甲를 치르고 있다. 그</w:t>
      </w:r>
      <w:r>
        <w:rPr>
          <w:rFonts w:ascii="Calibri" w:eastAsia="Calibri" w:hAnsi="Calibri" w:hint="eastAsia"/>
          <w:color w:val="000000"/>
          <w:sz w:val="17"/>
        </w:rPr>
        <w:t>럼 이번에는 당신이 심리학 입문서를 만드는 편집자이며, 가용성 관항(avalable blas'이라는 개념에 대해 설명한다고 생각해보자.</w:t>
      </w:r>
    </w:p>
    <w:p w14:paraId="7FEE4DFB" w14:textId="77777777" w:rsidR="00366D32" w:rsidRDefault="00366D32" w:rsidP="00366D32">
      <w:pPr>
        <w:spacing w:after="0"/>
        <w:jc w:val="both"/>
        <w:rPr>
          <w:rFonts w:ascii="SimSun" w:eastAsia="SimSun" w:hAnsi="SimSun"/>
          <w:color w:val="000000"/>
          <w:sz w:val="21"/>
        </w:rPr>
      </w:pPr>
    </w:p>
    <w:p w14:paraId="7432A54B" w14:textId="77777777" w:rsidR="00366D32" w:rsidRDefault="00366D32" w:rsidP="00366D32">
      <w:pPr>
        <w:spacing w:after="0"/>
        <w:jc w:val="both"/>
        <w:rPr>
          <w:rFonts w:ascii="SimSun" w:eastAsia="SimSun" w:hAnsi="SimSun"/>
          <w:color w:val="000000"/>
          <w:sz w:val="21"/>
        </w:rPr>
      </w:pPr>
    </w:p>
    <w:p w14:paraId="55FC2C0D" w14:textId="77777777" w:rsidR="00366D32" w:rsidRDefault="00366D32" w:rsidP="00366D32">
      <w:pPr>
        <w:spacing w:after="0"/>
        <w:jc w:val="both"/>
        <w:rPr>
          <w:rFonts w:ascii="SimSun" w:eastAsia="SimSun" w:hAnsi="SimSun"/>
          <w:color w:val="000000"/>
          <w:sz w:val="21"/>
        </w:rPr>
      </w:pPr>
    </w:p>
    <w:p w14:paraId="4632C7AA" w14:textId="77777777" w:rsidR="00366D32" w:rsidRDefault="00366D32" w:rsidP="00366D32">
      <w:pPr>
        <w:spacing w:after="0" w:line="230" w:lineRule="auto"/>
        <w:ind w:left="40" w:right="300" w:hanging="20"/>
        <w:jc w:val="both"/>
        <w:rPr>
          <w:sz w:val="17"/>
        </w:rPr>
      </w:pPr>
      <w:r>
        <w:rPr>
          <w:rFonts w:ascii="Calibri" w:eastAsia="Calibri" w:hAnsi="Calibri" w:hint="eastAsia"/>
          <w:color w:val="000000"/>
          <w:sz w:val="17"/>
        </w:rPr>
        <w:t>다음 중 사람들의 목숨을 더 많이 앗아기는 범인은 무엇일까? 살인아니면 자살? 홍수 아니면 결핵? 토네이도 아니면 천식? 당신의 생각율말해보라.</w:t>
      </w:r>
    </w:p>
    <w:p w14:paraId="25228F8A" w14:textId="77777777" w:rsidR="00366D32" w:rsidRDefault="00366D32" w:rsidP="00366D32">
      <w:pPr>
        <w:spacing w:after="0" w:line="230" w:lineRule="auto"/>
        <w:ind w:left="40" w:right="300" w:hanging="20"/>
        <w:jc w:val="both"/>
        <w:rPr>
          <w:sz w:val="17"/>
        </w:rPr>
      </w:pPr>
      <w:r>
        <w:rPr>
          <w:rFonts w:ascii="Calibri" w:eastAsia="Calibri" w:hAnsi="Calibri" w:hint="eastAsia"/>
          <w:color w:val="000000"/>
          <w:sz w:val="17"/>
        </w:rPr>
        <w:t>어쩌면 당신은 살인과 홍수, 그리고 토네이도라고 대답했을지 모른다.아마 대부분의 사람들이 그렇게 말할 것이다. 하지만 미국에서는 살인보다 자살로 죽은 사람이 50퍼센트 더 많고, 홍수로 죽은 사람보다 결핵으로 죽은 사람이 아홉 배나 더 많으며, 토네이도보다 천식으로 죽은 사람은 80배나 더 많다.</w:t>
      </w:r>
    </w:p>
    <w:p w14:paraId="39E95F40" w14:textId="77777777" w:rsidR="00366D32" w:rsidRDefault="00366D32" w:rsidP="00366D32">
      <w:pPr>
        <w:spacing w:after="0" w:line="230" w:lineRule="auto"/>
        <w:ind w:left="40" w:right="300" w:hanging="20"/>
        <w:jc w:val="both"/>
        <w:rPr>
          <w:sz w:val="17"/>
        </w:rPr>
        <w:sectPr w:rsidR="00366D32" w:rsidSect="00366D32">
          <w:headerReference w:type="default" r:id="rId341"/>
          <w:footerReference w:type="default" r:id="rId342"/>
          <w:type w:val="continuous"/>
          <w:pgSz w:w="11900" w:h="10280"/>
          <w:pgMar w:top="720" w:right="720" w:bottom="1680" w:left="720" w:header="360" w:footer="840" w:gutter="0"/>
          <w:cols w:num="2" w:space="720" w:equalWidth="0">
            <w:col w:w="4580" w:space="1480"/>
            <w:col w:w="4400" w:space="0"/>
          </w:cols>
        </w:sectPr>
      </w:pPr>
      <w:r>
        <w:rPr>
          <w:rFonts w:ascii="Calibri" w:eastAsia="Calibri" w:hAnsi="Calibri" w:hint="eastAsia"/>
          <w:color w:val="000000"/>
          <w:sz w:val="17"/>
        </w:rPr>
        <w:t>그렇다면 사람들이 이렇게 잘못된 추측을 하는 이유는 무엇일까? 바로'가용성 편향' 때문이다. 가용성 편향'이란 기억 속의 친숙성음 토대로 특정 사건의 가능성을 판단하려는 인간의 자연스러운 경향이다. 우리는 기억하기 쉬운 사건이 더 자주 발생한다는 직관적인 믿음을 가지고 있다. 그러나 사실 우리가 기억하는 것은 지금 이 세싱에서 발생하는 사건들</w:t>
      </w:r>
      <w:r>
        <w:rPr>
          <w:rFonts w:ascii="Calibri" w:eastAsia="Calibri" w:hAnsi="Calibri" w:hint="eastAsia"/>
          <w:color w:val="000000"/>
          <w:sz w:val="17"/>
        </w:rPr>
        <w:lastRenderedPageBreak/>
        <w:t>의 정확한 요약판이 아니다.</w:t>
      </w:r>
    </w:p>
    <w:p w14:paraId="48F7E3FB" w14:textId="77777777" w:rsidR="00366D32" w:rsidRDefault="00366D32" w:rsidP="00366D32">
      <w:pPr>
        <w:spacing w:after="0" w:line="242" w:lineRule="auto"/>
        <w:ind w:left="40" w:right="40"/>
        <w:jc w:val="both"/>
        <w:rPr>
          <w:sz w:val="16"/>
        </w:rPr>
      </w:pPr>
      <w:r>
        <w:rPr>
          <w:rFonts w:ascii="Calibri" w:eastAsia="Calibri" w:hAnsi="Calibri" w:hint="eastAsia"/>
          <w:color w:val="000000"/>
          <w:sz w:val="16"/>
        </w:rPr>
        <w:lastRenderedPageBreak/>
        <w:t>우리가 특정 사건음 더욱 잘 기억하는 까닭은 그것이 지주 발생하기때문이 아니라 격렬한 감정을 불러일으키기 때문일지 모른다. 그것이혼한 사건이어서가 아니라 언론에서 더 자주, 더 많은 시간을 들여 몇번이나 되풀이하기 때문에(그 일이 다른 시건들보다 더 생생한 이미지름 제공하므로) 더 잘 기억하는 것일지 모른다. 이러한 가용성 편향은 우리의직관을 잘못된 길로 이끌며, 드문 일이 흔하게. 흔한 일이 도리어 드물게 발생한다고 생각하도록 부추긴다.</w:t>
      </w:r>
      <w:r>
        <w:rPr>
          <w:noProof/>
        </w:rPr>
        <w:drawing>
          <wp:anchor distT="0" distB="0" distL="114300" distR="114300" simplePos="0" relativeHeight="251698688" behindDoc="0" locked="0" layoutInCell="1" allowOverlap="1" wp14:anchorId="788BBE9B" wp14:editId="5C820785">
            <wp:simplePos x="0" y="0"/>
            <wp:positionH relativeFrom="page">
              <wp:posOffset>482600</wp:posOffset>
            </wp:positionH>
            <wp:positionV relativeFrom="page">
              <wp:posOffset>3060700</wp:posOffset>
            </wp:positionV>
            <wp:extent cx="406400" cy="127000"/>
            <wp:effectExtent l="0" t="0" r="2540" b="4445"/>
            <wp:wrapNone/>
            <wp:docPr id="214721143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4064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712" behindDoc="0" locked="0" layoutInCell="1" allowOverlap="1" wp14:anchorId="6BCF68BB" wp14:editId="3E51A05E">
            <wp:simplePos x="0" y="0"/>
            <wp:positionH relativeFrom="page">
              <wp:posOffset>4038600</wp:posOffset>
            </wp:positionH>
            <wp:positionV relativeFrom="page">
              <wp:posOffset>469900</wp:posOffset>
            </wp:positionV>
            <wp:extent cx="3060700" cy="2692400"/>
            <wp:effectExtent l="0" t="0" r="2540" b="4445"/>
            <wp:wrapNone/>
            <wp:docPr id="39940178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3060700" cy="2692400"/>
                    </a:xfrm>
                    <a:prstGeom prst="rect">
                      <a:avLst/>
                    </a:prstGeom>
                  </pic:spPr>
                </pic:pic>
              </a:graphicData>
            </a:graphic>
            <wp14:sizeRelH relativeFrom="page">
              <wp14:pctWidth>0</wp14:pctWidth>
            </wp14:sizeRelH>
            <wp14:sizeRelV relativeFrom="page">
              <wp14:pctHeight>0</wp14:pctHeight>
            </wp14:sizeRelV>
          </wp:anchor>
        </w:drawing>
      </w:r>
    </w:p>
    <w:p w14:paraId="68F1E3D5" w14:textId="77777777" w:rsidR="00366D32" w:rsidRDefault="00366D32" w:rsidP="00366D32">
      <w:pPr>
        <w:spacing w:after="0"/>
        <w:jc w:val="both"/>
        <w:rPr>
          <w:rFonts w:ascii="SimSun" w:eastAsia="SimSun" w:hAnsi="SimSun"/>
          <w:color w:val="000000"/>
          <w:sz w:val="21"/>
        </w:rPr>
      </w:pPr>
    </w:p>
    <w:p w14:paraId="22BE3F71" w14:textId="77777777" w:rsidR="00366D32" w:rsidRDefault="00366D32" w:rsidP="00366D32">
      <w:pPr>
        <w:spacing w:after="0" w:line="242" w:lineRule="auto"/>
        <w:ind w:left="60" w:right="40" w:hanging="20"/>
        <w:jc w:val="both"/>
        <w:rPr>
          <w:rFonts w:ascii="Calibri" w:eastAsia="Calibri" w:hAnsi="Calibri"/>
          <w:color w:val="000000"/>
          <w:sz w:val="16"/>
        </w:rPr>
      </w:pPr>
      <w:r>
        <w:rPr>
          <w:rFonts w:ascii="Calibri" w:eastAsia="Calibri" w:hAnsi="Calibri" w:hint="eastAsia"/>
          <w:color w:val="000000"/>
          <w:sz w:val="16"/>
        </w:rPr>
        <w:t>Clinlc 1</w:t>
      </w:r>
      <w:r>
        <w:rPr>
          <w:noProof/>
        </w:rPr>
        <w:drawing>
          <wp:inline distT="0" distB="0" distL="0" distR="0" wp14:anchorId="69D1F0AD" wp14:editId="360AFB1C">
            <wp:extent cx="495300" cy="114300"/>
            <wp:effectExtent l="0" t="0" r="0" b="0"/>
            <wp:docPr id="15159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 Bitmap Image.jpg"/>
                    <pic:cNvPicPr/>
                  </pic:nvPicPr>
                  <pic:blipFill>
                    <a:blip r:embed="rId345" cstate="print"/>
                    <a:stretch>
                      <a:fillRect/>
                    </a:stretch>
                  </pic:blipFill>
                  <pic:spPr>
                    <a:xfrm>
                      <a:off x="0" y="0"/>
                      <a:ext cx="495300" cy="114300"/>
                    </a:xfrm>
                    <a:prstGeom prst="rect">
                      <a:avLst/>
                    </a:prstGeom>
                  </pic:spPr>
                </pic:pic>
              </a:graphicData>
            </a:graphic>
          </wp:inline>
        </w:drawing>
      </w:r>
      <w:r>
        <w:rPr>
          <w:rFonts w:ascii="Calibri" w:eastAsia="Calibri" w:hAnsi="Calibri" w:hint="eastAsia"/>
          <w:color w:val="000000"/>
          <w:sz w:val="16"/>
        </w:rPr>
        <w:t>이 메시지는 단순하지만 매우 효과적인 검증 가능한 신용을활용하고 있다. 다음 중 사람들의 목숨을 더 많이 앗아가는 것은 무엇일까?한 문제라도 잘못된 대답을 한 독자들은 자신의 가용성 편향에 대해 생각해보게 된다. 다음 메시지는 보다 평범한 교재에서 가용성 편향에 대해 설명할때 사용하는 전형적인 방식이다.</w:t>
      </w:r>
    </w:p>
    <w:p w14:paraId="77949C74" w14:textId="77777777" w:rsidR="00366D32" w:rsidRDefault="00366D32" w:rsidP="00366D32">
      <w:pPr>
        <w:spacing w:after="0"/>
        <w:jc w:val="both"/>
        <w:rPr>
          <w:rFonts w:ascii="SimSun" w:eastAsia="SimSun" w:hAnsi="SimSun"/>
          <w:color w:val="000000"/>
          <w:sz w:val="21"/>
        </w:rPr>
      </w:pPr>
    </w:p>
    <w:p w14:paraId="1B42F625" w14:textId="77777777" w:rsidR="00366D32" w:rsidRDefault="00366D32" w:rsidP="00366D32">
      <w:pPr>
        <w:spacing w:after="0"/>
        <w:jc w:val="both"/>
        <w:rPr>
          <w:rFonts w:ascii="SimSun" w:eastAsia="SimSun" w:hAnsi="SimSun"/>
          <w:color w:val="000000"/>
          <w:sz w:val="21"/>
        </w:rPr>
      </w:pPr>
    </w:p>
    <w:p w14:paraId="72E9A169" w14:textId="77777777" w:rsidR="00366D32" w:rsidRDefault="00366D32" w:rsidP="00366D32">
      <w:pPr>
        <w:spacing w:after="0"/>
        <w:jc w:val="both"/>
        <w:rPr>
          <w:rFonts w:ascii="SimSun" w:eastAsia="SimSun" w:hAnsi="SimSun"/>
          <w:color w:val="000000"/>
          <w:sz w:val="21"/>
        </w:rPr>
      </w:pPr>
    </w:p>
    <w:p w14:paraId="07E22D4A" w14:textId="77777777" w:rsidR="00366D32" w:rsidRDefault="00366D32" w:rsidP="00366D32">
      <w:pPr>
        <w:spacing w:after="0" w:line="242" w:lineRule="auto"/>
        <w:ind w:left="60" w:right="40" w:hanging="20"/>
        <w:jc w:val="both"/>
        <w:rPr>
          <w:sz w:val="16"/>
        </w:rPr>
      </w:pPr>
      <w:r>
        <w:rPr>
          <w:rFonts w:ascii="Calibri" w:eastAsia="Calibri" w:hAnsi="Calibri" w:hint="eastAsia"/>
          <w:color w:val="000000"/>
          <w:sz w:val="16"/>
        </w:rPr>
        <w:t>'가용성 편향'이란 기억 속의 친숙성을 토대로 특정 사건의 가능성을판단하러는 인간의 자연스러운 경향이다. 우리는 기억하기 쉬운 사건이 더 자주 발생한다는 직관적인 믿음을 가지고 있다. 그러나 사실 우리가 기억하는 것은 지금 이 세상에서 발생하는 사건들의 정확한 요약관이 아니다. 예를 들어 오리건 대학 연구진의 조사에 따르면 살인으로 죽은 사람이 자살로 죽은 사람들보다 더 많다고 생각하는 피실험자가 20퍼센트나 더 많았다. 그러나 실제로는 자살로 죽은 사람이 50퍼센트 더 많다. 피실험자들은 폐결핵보다 홍수로 더 많은 사람이 죽는다고 생각했지만, 실제로는 결핵으로 죽은 이들이 아홉 배나 많다. 그들은 천식으로 죽은 사람들과 토네이도로 죽은 사람들의 수가 대략 비슷하다고 믿지만 실제로는 천식으로 죽은 사람이 80배나 많다.</w:t>
      </w:r>
    </w:p>
    <w:p w14:paraId="0AF011FB" w14:textId="77777777" w:rsidR="00366D32" w:rsidRDefault="00366D32" w:rsidP="00366D32">
      <w:pPr>
        <w:spacing w:after="0" w:line="239" w:lineRule="auto"/>
        <w:ind w:firstLine="40"/>
        <w:jc w:val="both"/>
        <w:rPr>
          <w:sz w:val="13"/>
        </w:rPr>
      </w:pPr>
      <w:r>
        <w:rPr>
          <w:rFonts w:ascii="Calibri" w:eastAsia="Calibri" w:hAnsi="Calibri" w:hint="eastAsia"/>
          <w:color w:val="000000"/>
          <w:sz w:val="13"/>
        </w:rPr>
        <w:t>사람들이 특정 사건을 더욱 잘 기억하는 이유는 그러한 사건이 자주</w:t>
      </w:r>
    </w:p>
    <w:p w14:paraId="36EE7019" w14:textId="77777777" w:rsidR="00366D32" w:rsidRDefault="00366D32" w:rsidP="00366D32">
      <w:pPr>
        <w:spacing w:line="1" w:lineRule="exact"/>
      </w:pPr>
      <w:r>
        <w:br w:type="column"/>
      </w:r>
    </w:p>
    <w:p w14:paraId="744F4579" w14:textId="77777777" w:rsidR="00366D32" w:rsidRDefault="00366D32" w:rsidP="00366D32">
      <w:pPr>
        <w:spacing w:after="0"/>
        <w:jc w:val="both"/>
        <w:rPr>
          <w:rFonts w:ascii="SimSun" w:eastAsia="SimSun" w:hAnsi="SimSun"/>
          <w:color w:val="000000"/>
          <w:sz w:val="21"/>
        </w:rPr>
      </w:pPr>
    </w:p>
    <w:p w14:paraId="20291D5C" w14:textId="77777777" w:rsidR="00366D32" w:rsidRDefault="00366D32" w:rsidP="00366D32">
      <w:pPr>
        <w:spacing w:after="0"/>
        <w:jc w:val="both"/>
        <w:rPr>
          <w:rFonts w:ascii="SimSun" w:eastAsia="SimSun" w:hAnsi="SimSun"/>
          <w:color w:val="000000"/>
          <w:sz w:val="21"/>
        </w:rPr>
      </w:pPr>
    </w:p>
    <w:p w14:paraId="64580333" w14:textId="77777777" w:rsidR="00366D32" w:rsidRDefault="00366D32" w:rsidP="00366D32">
      <w:pPr>
        <w:spacing w:after="0"/>
        <w:jc w:val="both"/>
        <w:rPr>
          <w:rFonts w:ascii="SimSun" w:eastAsia="SimSun" w:hAnsi="SimSun"/>
          <w:color w:val="000000"/>
          <w:sz w:val="21"/>
        </w:rPr>
      </w:pPr>
    </w:p>
    <w:p w14:paraId="1F7F9EE2" w14:textId="77777777" w:rsidR="00366D32" w:rsidRDefault="00366D32" w:rsidP="00366D32">
      <w:pPr>
        <w:spacing w:after="0"/>
        <w:jc w:val="both"/>
        <w:rPr>
          <w:rFonts w:ascii="SimSun" w:eastAsia="SimSun" w:hAnsi="SimSun"/>
          <w:color w:val="000000"/>
          <w:sz w:val="21"/>
        </w:rPr>
      </w:pPr>
    </w:p>
    <w:p w14:paraId="7DFF1864" w14:textId="77777777" w:rsidR="00366D32" w:rsidRDefault="00366D32" w:rsidP="00366D32">
      <w:pPr>
        <w:spacing w:after="0"/>
        <w:jc w:val="both"/>
        <w:rPr>
          <w:rFonts w:ascii="SimSun" w:eastAsia="SimSun" w:hAnsi="SimSun"/>
          <w:color w:val="000000"/>
          <w:sz w:val="21"/>
        </w:rPr>
      </w:pPr>
    </w:p>
    <w:p w14:paraId="3E57C1CB" w14:textId="77777777" w:rsidR="00366D32" w:rsidRDefault="00366D32" w:rsidP="00366D32">
      <w:pPr>
        <w:spacing w:after="0"/>
        <w:jc w:val="both"/>
        <w:rPr>
          <w:rFonts w:ascii="SimSun" w:eastAsia="SimSun" w:hAnsi="SimSun"/>
          <w:color w:val="000000"/>
          <w:sz w:val="21"/>
        </w:rPr>
      </w:pPr>
    </w:p>
    <w:p w14:paraId="47B26030" w14:textId="77777777" w:rsidR="00366D32" w:rsidRDefault="00366D32" w:rsidP="00366D32">
      <w:pPr>
        <w:spacing w:after="0"/>
        <w:jc w:val="both"/>
        <w:rPr>
          <w:rFonts w:ascii="SimSun" w:eastAsia="SimSun" w:hAnsi="SimSun"/>
          <w:color w:val="000000"/>
          <w:sz w:val="21"/>
        </w:rPr>
      </w:pPr>
    </w:p>
    <w:p w14:paraId="2120EA4E" w14:textId="77777777" w:rsidR="00366D32" w:rsidRDefault="00366D32" w:rsidP="00366D32">
      <w:pPr>
        <w:spacing w:after="0"/>
        <w:jc w:val="both"/>
        <w:rPr>
          <w:rFonts w:ascii="SimSun" w:eastAsia="SimSun" w:hAnsi="SimSun"/>
          <w:color w:val="000000"/>
          <w:sz w:val="21"/>
        </w:rPr>
      </w:pPr>
    </w:p>
    <w:p w14:paraId="06C97626" w14:textId="77777777" w:rsidR="00366D32" w:rsidRDefault="00366D32" w:rsidP="00366D32">
      <w:pPr>
        <w:spacing w:after="0"/>
        <w:jc w:val="both"/>
        <w:rPr>
          <w:rFonts w:ascii="SimSun" w:eastAsia="SimSun" w:hAnsi="SimSun"/>
          <w:color w:val="000000"/>
          <w:sz w:val="21"/>
        </w:rPr>
      </w:pPr>
    </w:p>
    <w:p w14:paraId="79C6520A" w14:textId="77777777" w:rsidR="00366D32" w:rsidRDefault="00366D32" w:rsidP="00366D32">
      <w:pPr>
        <w:spacing w:after="0"/>
        <w:jc w:val="both"/>
        <w:rPr>
          <w:rFonts w:ascii="SimSun" w:eastAsia="SimSun" w:hAnsi="SimSun"/>
          <w:color w:val="000000"/>
          <w:sz w:val="21"/>
        </w:rPr>
      </w:pPr>
    </w:p>
    <w:p w14:paraId="4846395A" w14:textId="77777777" w:rsidR="00366D32" w:rsidRDefault="00366D32" w:rsidP="00366D32">
      <w:pPr>
        <w:spacing w:after="0"/>
        <w:jc w:val="both"/>
        <w:rPr>
          <w:rFonts w:ascii="SimSun" w:eastAsia="SimSun" w:hAnsi="SimSun"/>
          <w:color w:val="000000"/>
          <w:sz w:val="21"/>
        </w:rPr>
      </w:pPr>
    </w:p>
    <w:p w14:paraId="491304F1" w14:textId="77777777" w:rsidR="00366D32" w:rsidRDefault="00366D32" w:rsidP="00366D32">
      <w:pPr>
        <w:spacing w:after="0"/>
        <w:jc w:val="both"/>
        <w:rPr>
          <w:rFonts w:ascii="SimSun" w:eastAsia="SimSun" w:hAnsi="SimSun"/>
          <w:color w:val="000000"/>
          <w:sz w:val="21"/>
        </w:rPr>
      </w:pPr>
    </w:p>
    <w:p w14:paraId="79B163D2" w14:textId="77777777" w:rsidR="00366D32" w:rsidRDefault="00366D32" w:rsidP="00366D32">
      <w:pPr>
        <w:spacing w:after="0"/>
        <w:jc w:val="both"/>
        <w:rPr>
          <w:rFonts w:ascii="SimSun" w:eastAsia="SimSun" w:hAnsi="SimSun"/>
          <w:color w:val="000000"/>
          <w:sz w:val="21"/>
        </w:rPr>
      </w:pPr>
    </w:p>
    <w:p w14:paraId="254F5A10" w14:textId="77777777" w:rsidR="00366D32" w:rsidRDefault="00366D32" w:rsidP="00366D32">
      <w:pPr>
        <w:spacing w:after="0"/>
        <w:jc w:val="both"/>
        <w:rPr>
          <w:rFonts w:ascii="SimSun" w:eastAsia="SimSun" w:hAnsi="SimSun"/>
          <w:color w:val="000000"/>
          <w:sz w:val="21"/>
        </w:rPr>
      </w:pPr>
    </w:p>
    <w:p w14:paraId="703EEB81" w14:textId="77777777" w:rsidR="00366D32" w:rsidRDefault="00366D32" w:rsidP="00366D32">
      <w:pPr>
        <w:spacing w:after="0"/>
        <w:jc w:val="both"/>
        <w:rPr>
          <w:rFonts w:ascii="SimSun" w:eastAsia="SimSun" w:hAnsi="SimSun"/>
          <w:color w:val="000000"/>
          <w:sz w:val="21"/>
        </w:rPr>
      </w:pPr>
    </w:p>
    <w:p w14:paraId="38DDAFF2" w14:textId="77777777" w:rsidR="00366D32" w:rsidRDefault="00366D32" w:rsidP="00366D32">
      <w:pPr>
        <w:spacing w:after="0"/>
        <w:jc w:val="both"/>
        <w:rPr>
          <w:rFonts w:ascii="SimSun" w:eastAsia="SimSun" w:hAnsi="SimSun"/>
          <w:color w:val="000000"/>
          <w:sz w:val="21"/>
        </w:rPr>
      </w:pPr>
    </w:p>
    <w:p w14:paraId="2BB3A8F6" w14:textId="77777777" w:rsidR="00366D32" w:rsidRDefault="00366D32" w:rsidP="00366D32">
      <w:pPr>
        <w:spacing w:after="0"/>
        <w:jc w:val="both"/>
        <w:rPr>
          <w:rFonts w:ascii="SimSun" w:eastAsia="SimSun" w:hAnsi="SimSun"/>
          <w:color w:val="000000"/>
          <w:sz w:val="21"/>
        </w:rPr>
      </w:pPr>
    </w:p>
    <w:p w14:paraId="2665BB3D" w14:textId="77777777" w:rsidR="00366D32" w:rsidRDefault="00366D32" w:rsidP="00366D32">
      <w:pPr>
        <w:spacing w:after="0"/>
        <w:jc w:val="both"/>
        <w:rPr>
          <w:rFonts w:ascii="SimSun" w:eastAsia="SimSun" w:hAnsi="SimSun"/>
          <w:color w:val="000000"/>
          <w:sz w:val="21"/>
        </w:rPr>
      </w:pPr>
    </w:p>
    <w:p w14:paraId="27CCCCC8" w14:textId="77777777" w:rsidR="00366D32" w:rsidRDefault="00366D32" w:rsidP="00366D32">
      <w:pPr>
        <w:spacing w:after="0" w:line="201" w:lineRule="auto"/>
        <w:ind w:firstLine="400"/>
        <w:jc w:val="both"/>
        <w:rPr>
          <w:sz w:val="18"/>
        </w:rPr>
      </w:pPr>
      <w:r>
        <w:rPr>
          <w:rFonts w:ascii="Calibri" w:eastAsia="Calibri" w:hAnsi="Calibri" w:hint="eastAsia"/>
          <w:b/>
          <w:color w:val="000000"/>
          <w:sz w:val="18"/>
        </w:rPr>
        <w:t>NBA 선수들을 위한 에이즈 교육</w:t>
      </w:r>
    </w:p>
    <w:p w14:paraId="76D8E247" w14:textId="77777777" w:rsidR="00366D32" w:rsidRDefault="00366D32" w:rsidP="00366D32">
      <w:pPr>
        <w:spacing w:after="0"/>
        <w:jc w:val="both"/>
        <w:rPr>
          <w:rFonts w:ascii="SimSun" w:eastAsia="SimSun" w:hAnsi="SimSun"/>
          <w:color w:val="000000"/>
          <w:sz w:val="21"/>
        </w:rPr>
      </w:pPr>
    </w:p>
    <w:p w14:paraId="796DC4E3" w14:textId="77777777" w:rsidR="00366D32" w:rsidRDefault="00366D32" w:rsidP="00366D32">
      <w:pPr>
        <w:spacing w:after="0" w:line="312" w:lineRule="auto"/>
        <w:ind w:left="420" w:right="140" w:hanging="20"/>
        <w:jc w:val="both"/>
        <w:rPr>
          <w:sz w:val="16"/>
        </w:rPr>
        <w:sectPr w:rsidR="00366D32" w:rsidSect="00366D32">
          <w:headerReference w:type="default" r:id="rId346"/>
          <w:footerReference w:type="default" r:id="rId347"/>
          <w:type w:val="continuous"/>
          <w:pgSz w:w="11900" w:h="9740"/>
          <w:pgMar w:top="720" w:right="720" w:bottom="1200" w:left="720" w:header="360" w:footer="600" w:gutter="0"/>
          <w:cols w:num="2" w:space="720" w:equalWidth="0">
            <w:col w:w="4220" w:space="1420"/>
            <w:col w:w="4820" w:space="0"/>
          </w:cols>
        </w:sectPr>
      </w:pPr>
      <w:r>
        <w:rPr>
          <w:rFonts w:ascii="Calibri" w:eastAsia="Calibri" w:hAnsi="Calibri" w:hint="eastAsia"/>
          <w:color w:val="000000"/>
          <w:sz w:val="16"/>
        </w:rPr>
        <w:t xml:space="preserve">이번에는 다른 스포츠 영역으로 옮겨가보자. NBA! 당신은 NBA에갓 참가한 신입선수들에게 에이즈의 위험성에 대해 교육하는 책임을 맡고 있다. NBA 선수들은 대부분 스물한 살도 채 안 된 어린 청년들인데, 갑자기 유명인사가 되어 새로운 명성과 대중의 관심을 은몸에 받고 있다. 에이즈에 관해서라면 어렸을 때부터 귀가 따갑게들어왔으니 그 위험성을 모를 리가 없다. 하지만 그들의 특수한 </w:t>
      </w:r>
      <w:r>
        <w:rPr>
          <w:rFonts w:ascii="Calibri" w:eastAsia="Calibri" w:hAnsi="Calibri" w:hint="eastAsia"/>
          <w:color w:val="000000"/>
          <w:sz w:val="16"/>
        </w:rPr>
        <w:t>상황에 힘입어 딱 하룻밤. 경솔한 짓을 저지를지도 모른다.</w:t>
      </w:r>
    </w:p>
    <w:p w14:paraId="0327257D" w14:textId="77777777" w:rsidR="00366D32" w:rsidRDefault="00366D32" w:rsidP="00366D32">
      <w:pPr>
        <w:spacing w:after="0" w:line="326" w:lineRule="auto"/>
        <w:ind w:left="20" w:firstLine="220"/>
        <w:jc w:val="both"/>
        <w:rPr>
          <w:sz w:val="16"/>
        </w:rPr>
      </w:pPr>
      <w:r>
        <w:rPr>
          <w:rFonts w:ascii="Calibri" w:eastAsia="Calibri" w:hAnsi="Calibri" w:hint="eastAsia"/>
          <w:color w:val="000000"/>
          <w:sz w:val="16"/>
        </w:rPr>
        <w:lastRenderedPageBreak/>
        <w:t>어떻게 하면 그들에게 에이즈의 위험성에 대해 빠르고 인상적으로각인시켜줄 수 있을까? 당신이 활용할 수 있는 신뢰성의 원천을 생각해보자. 외적 신뢰성은 어떨까? 매직 존슨 같은 전문가 또는 유명인사의 말을 빌릴 수도 있고 에이즈 말기 증상 때문에 고통받는 사람을 데려와 반권위에 호소할 수도 있다. 인간적 척도(낯선 사람과 보낸 하룻밤 때문에 에이즈에 걸릴 가능성이 얼마나 되는지)를 이용해 통계 수치를 제공할 수도 있다. 아니면 어떻게 평소의 안전한 섹스 원칙이하룻밤 광란의 파티 때문에 순식간에 무너져내릴 수 있는지 생생한묘사와 세부 사항을 보태가며 들려주는 것도 나쁘지 않을 것이다.어떤 방법을 사용하든 효과는 확실하다. 하지만 저 안쪽에서, 선수들의 마음속 깊은 곳에서 우러나오는 믿음을 얻고 싶다면?</w:t>
      </w:r>
    </w:p>
    <w:p w14:paraId="0FD5EAFB" w14:textId="77777777" w:rsidR="00366D32" w:rsidRDefault="00366D32" w:rsidP="00366D32">
      <w:pPr>
        <w:spacing w:before="151" w:after="0"/>
        <w:ind w:firstLine="120"/>
        <w:jc w:val="both"/>
        <w:rPr>
          <w:sz w:val="16"/>
        </w:rPr>
      </w:pPr>
      <w:r>
        <w:rPr>
          <w:rFonts w:ascii="Calibri" w:eastAsia="Calibri" w:hAnsi="Calibri" w:hint="eastAsia"/>
          <w:color w:val="000000"/>
          <w:sz w:val="16"/>
        </w:rPr>
        <w:t>NBA는 아주 기발한 방법을 생각해냈다.</w:t>
      </w:r>
    </w:p>
    <w:p w14:paraId="1CA44600" w14:textId="77777777" w:rsidR="00366D32" w:rsidRDefault="00366D32" w:rsidP="00366D32">
      <w:pPr>
        <w:spacing w:after="0" w:line="326" w:lineRule="auto"/>
        <w:ind w:left="20" w:firstLine="100"/>
        <w:jc w:val="both"/>
        <w:rPr>
          <w:sz w:val="16"/>
        </w:rPr>
      </w:pPr>
      <w:r>
        <w:rPr>
          <w:rFonts w:ascii="Calibri" w:eastAsia="Calibri" w:hAnsi="Calibri" w:hint="eastAsia"/>
          <w:color w:val="000000"/>
          <w:sz w:val="16"/>
        </w:rPr>
        <w:t>NBA 시즌이 시작하기 몇 주 전, 모든 신입선수들은 오리엔테이션을 받기 위해 뉴욕의 태리타운에 모여든다. 그들은 앞으로 6일 내내호출기도 휴대전화도 없이 호텔 안에만 갇혀 있어야 한다. 신입선수들은 언론에 어떻게 대처할 것인지에서부터 앞으로 그들이 보유하게 될 새로운 돈으로 분별 있는 투자를 하는 방법에 이르기까지, 화려하고 거대한 리그 선수의 삶에 대해 교육을 받는다.</w:t>
      </w:r>
    </w:p>
    <w:p w14:paraId="651E3BEC" w14:textId="77777777" w:rsidR="00366D32" w:rsidRDefault="00366D32" w:rsidP="00366D32">
      <w:pPr>
        <w:spacing w:after="0" w:line="326" w:lineRule="auto"/>
        <w:ind w:left="20" w:firstLine="100"/>
        <w:jc w:val="both"/>
        <w:rPr>
          <w:sz w:val="16"/>
        </w:rPr>
      </w:pPr>
      <w:r>
        <w:rPr>
          <w:rFonts w:ascii="Calibri" w:eastAsia="Calibri" w:hAnsi="Calibri" w:hint="eastAsia"/>
          <w:color w:val="000000"/>
          <w:sz w:val="16"/>
        </w:rPr>
        <w:t>그러던 어느 날. 물 샐 틈 없는 경비에도 불구하고 여성 팬 몇 명이호텔에 잠입해 들어왔다. 오리엔테이션이 시작된 첫날 저녁 그들은눈에 띄는 차림새로 호텔 바와 레스토랑을 어슬렁거렸다. 여자들을본 선수들은 기대감에 부풀었다. 조심스러운 접근이 시작되고 시시덕거리는 대화가 오갔다. 몇몇 선수들은 오리엔테이션이 끝난 후 그</w:t>
      </w:r>
    </w:p>
    <w:p w14:paraId="53EDC957" w14:textId="77777777" w:rsidR="00366D32" w:rsidRDefault="00366D32" w:rsidP="00366D32">
      <w:pPr>
        <w:spacing w:line="1" w:lineRule="exact"/>
      </w:pPr>
      <w:r>
        <w:br w:type="column"/>
      </w:r>
    </w:p>
    <w:p w14:paraId="6451EB11" w14:textId="77777777" w:rsidR="00366D32" w:rsidRDefault="00366D32" w:rsidP="00366D32">
      <w:pPr>
        <w:spacing w:before="32" w:after="0"/>
        <w:ind w:firstLine="20"/>
        <w:jc w:val="both"/>
        <w:rPr>
          <w:sz w:val="16"/>
        </w:rPr>
      </w:pPr>
      <w:r>
        <w:rPr>
          <w:rFonts w:ascii="Calibri" w:eastAsia="Calibri" w:hAnsi="Calibri" w:hint="eastAsia"/>
          <w:color w:val="000000"/>
          <w:sz w:val="16"/>
        </w:rPr>
        <w:t>여자들과 다시 만날 약속까지 잡았다.</w:t>
      </w:r>
    </w:p>
    <w:p w14:paraId="35B3CA8F" w14:textId="77777777" w:rsidR="00366D32" w:rsidRDefault="00366D32" w:rsidP="00366D32">
      <w:pPr>
        <w:spacing w:after="0" w:line="319" w:lineRule="auto"/>
        <w:ind w:left="20" w:right="20" w:firstLine="140"/>
        <w:jc w:val="both"/>
        <w:rPr>
          <w:sz w:val="16"/>
        </w:rPr>
      </w:pPr>
      <w:r>
        <w:rPr>
          <w:rFonts w:ascii="Calibri" w:eastAsia="Calibri" w:hAnsi="Calibri" w:hint="eastAsia"/>
          <w:color w:val="000000"/>
          <w:sz w:val="16"/>
        </w:rPr>
        <w:t>다음 날 아침 선수들이 모범생처럼 시간에 맞춰 오리엔테이션에나타났다. 그들은 연단 앞에 어제 만난 여성 팬들이 서 있는 것을 발견하고 깜짝 놀란다. 그녀들은 한 명씩 자신들을 다시 소개한다. "안녕하세요. 내 이름은 샤일라고 HIV 보균자예요." "안녕하세요, 내이름은 도나고 난 HIV 보균자예요."</w:t>
      </w:r>
    </w:p>
    <w:p w14:paraId="4D6EB28E" w14:textId="77777777" w:rsidR="00366D32" w:rsidRDefault="00366D32" w:rsidP="00366D32">
      <w:pPr>
        <w:spacing w:after="0" w:line="319" w:lineRule="auto"/>
        <w:ind w:left="20" w:right="20" w:firstLine="140"/>
        <w:jc w:val="both"/>
        <w:rPr>
          <w:sz w:val="16"/>
        </w:rPr>
      </w:pPr>
      <w:r>
        <w:rPr>
          <w:rFonts w:ascii="Calibri" w:eastAsia="Calibri" w:hAnsi="Calibri" w:hint="eastAsia"/>
          <w:color w:val="000000"/>
          <w:sz w:val="16"/>
        </w:rPr>
        <w:t>그 순간 신입선수들의 머릿속에는 에이즈에 관한 온갖 이야기들이팟! 하고 떠오른다. 그들은 삶이 얼마나 쉽게 무너질 수 있는지, 하룻밤의 실수가 어떻게 평생의 후회로 이어질 수 있는지 실감한다.</w:t>
      </w:r>
    </w:p>
    <w:p w14:paraId="2AC4CCED" w14:textId="77777777" w:rsidR="00366D32" w:rsidRDefault="00366D32" w:rsidP="00366D32">
      <w:pPr>
        <w:spacing w:after="0" w:line="319" w:lineRule="auto"/>
        <w:ind w:left="20" w:right="20" w:firstLine="140"/>
        <w:jc w:val="both"/>
        <w:rPr>
          <w:sz w:val="16"/>
        </w:rPr>
      </w:pPr>
      <w:r>
        <w:rPr>
          <w:rFonts w:ascii="Calibri" w:eastAsia="Calibri" w:hAnsi="Calibri" w:hint="eastAsia"/>
          <w:color w:val="000000"/>
          <w:sz w:val="16"/>
        </w:rPr>
        <w:t>이번에는 NFL의 솜씨를 살펴보자. NFL은 어느 해 오리엔테이션에 리그 관계자들이 모든 신입선수들에게 콘돔 씌운 바나나를 니누어주기도 했다. 선수들이 천장을 향해 눈동자를 굴리며 어색해할 만도 했다. 그다음에는 경기마다 졸졸 쫓아다닐 정도로 광팬이었던 여자 두 명이 나와 당시에 어떻게 선수들을 꼬여서 임신을 하려고 했는지 자신들의 이야기를 들려준다. 이 여자들의 이야기는 강력하고아주 잘 만들어진 메시지다. 하지만 어느 쪽이 더 잘 달라붙는 스티커 메시지인가? 어떤 사람이 다른 누군가를 속인 이야기인가. 아니면 자기 자신이 속은 이야기인가?</w:t>
      </w:r>
    </w:p>
    <w:p w14:paraId="5AF663AF" w14:textId="77777777" w:rsidR="00366D32" w:rsidRDefault="00366D32" w:rsidP="00366D32">
      <w:pPr>
        <w:spacing w:after="0"/>
        <w:jc w:val="both"/>
        <w:rPr>
          <w:rFonts w:ascii="SimSun" w:eastAsia="SimSun" w:hAnsi="SimSun"/>
          <w:color w:val="000000"/>
          <w:sz w:val="21"/>
        </w:rPr>
      </w:pPr>
    </w:p>
    <w:p w14:paraId="395B0445" w14:textId="77777777" w:rsidR="00366D32" w:rsidRDefault="00366D32" w:rsidP="00366D32">
      <w:pPr>
        <w:spacing w:after="0"/>
        <w:jc w:val="both"/>
        <w:rPr>
          <w:rFonts w:ascii="SimSun" w:eastAsia="SimSun" w:hAnsi="SimSun"/>
          <w:color w:val="000000"/>
          <w:sz w:val="21"/>
        </w:rPr>
      </w:pPr>
    </w:p>
    <w:p w14:paraId="73BFA0C8" w14:textId="77777777" w:rsidR="00366D32" w:rsidRDefault="00366D32" w:rsidP="00366D32">
      <w:pPr>
        <w:spacing w:after="0" w:line="319" w:lineRule="auto"/>
        <w:ind w:left="20" w:right="20" w:firstLine="140"/>
        <w:jc w:val="both"/>
        <w:rPr>
          <w:sz w:val="16"/>
        </w:rPr>
        <w:sectPr w:rsidR="00366D32" w:rsidSect="00366D32">
          <w:headerReference w:type="default" r:id="rId348"/>
          <w:footerReference w:type="default" r:id="rId349"/>
          <w:type w:val="continuous"/>
          <w:pgSz w:w="11900" w:h="9780"/>
          <w:pgMar w:top="720" w:right="720" w:bottom="1200" w:left="720" w:header="360" w:footer="600" w:gutter="0"/>
          <w:cols w:num="2" w:space="720" w:equalWidth="0">
            <w:col w:w="4480" w:space="1500"/>
            <w:col w:w="4480" w:space="0"/>
          </w:cols>
        </w:sectPr>
      </w:pPr>
      <w:r>
        <w:rPr>
          <w:rFonts w:ascii="Calibri" w:eastAsia="Calibri" w:hAnsi="Calibri" w:hint="eastAsia"/>
          <w:color w:val="000000"/>
          <w:sz w:val="16"/>
        </w:rPr>
        <w:t>어떻게 우리의 메시지를 믿게 할 수 있을까? 대답은 신뢰성을 부여할 수 있는 적절한 출처를 찾는 것이다. 하지만 배리 마셜이 케양을 치료하기 위한 여정을 통해 깨달은 것처럼, 간혹 우물이 말라 있는 때도 있을 것이다. 외적 신뢰</w:t>
      </w:r>
      <w:r>
        <w:rPr>
          <w:rFonts w:ascii="Calibri" w:eastAsia="Calibri" w:hAnsi="Calibri" w:hint="eastAsia"/>
          <w:color w:val="000000"/>
          <w:sz w:val="16"/>
        </w:rPr>
        <w:lastRenderedPageBreak/>
        <w:t>성은 이무런 소용이 없다. 그가 일하</w:t>
      </w:r>
    </w:p>
    <w:p w14:paraId="19881112" w14:textId="77777777" w:rsidR="00366D32" w:rsidRDefault="00366D32" w:rsidP="00366D32">
      <w:pPr>
        <w:spacing w:after="0" w:line="175" w:lineRule="auto"/>
        <w:ind w:left="60" w:right="6180"/>
        <w:jc w:val="both"/>
        <w:rPr>
          <w:sz w:val="26"/>
        </w:rPr>
      </w:pPr>
      <w:r>
        <w:rPr>
          <w:rFonts w:ascii="Calibri" w:eastAsia="Calibri" w:hAnsi="Calibri" w:hint="eastAsia"/>
          <w:color w:val="000000"/>
          <w:sz w:val="26"/>
        </w:rPr>
        <w:lastRenderedPageBreak/>
        <w:t>는 퍼스의 연구기관이나 그의 상사로는 충분한 권위를 내세울 수 없었다. 내적 신뢰성을 이끌어내는 것도 여의치 않다. 신중하게 마련한 데이터나 구체적인 세부 사항으로도 그의 길을 가로막은 장애물을 없앨 수 없었다. 결국 그는 박테리아가 듬뿍 담긴 잔을 마심으로써 검증 가능한 신용을 직접 '모델링'해야 했다. 그는 이렇게 말했다. "자, 직접 한번 보라. 박테리이를 마시면 당신은 위궤양에 걸릴것이다. 지금 나처럼."</w:t>
      </w:r>
      <w:r>
        <w:rPr>
          <w:noProof/>
        </w:rPr>
        <w:drawing>
          <wp:anchor distT="0" distB="0" distL="114300" distR="114300" simplePos="0" relativeHeight="251700736" behindDoc="0" locked="0" layoutInCell="1" allowOverlap="1" wp14:anchorId="5E5027FA" wp14:editId="5533C677">
            <wp:simplePos x="0" y="0"/>
            <wp:positionH relativeFrom="page">
              <wp:posOffset>4660900</wp:posOffset>
            </wp:positionH>
            <wp:positionV relativeFrom="page">
              <wp:posOffset>2387600</wp:posOffset>
            </wp:positionV>
            <wp:extent cx="2438400" cy="876300"/>
            <wp:effectExtent l="0" t="0" r="2540" b="4445"/>
            <wp:wrapNone/>
            <wp:docPr id="208792226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2438400" cy="876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760" behindDoc="0" locked="0" layoutInCell="1" allowOverlap="1" wp14:anchorId="4AC40900" wp14:editId="5D9A2728">
                <wp:simplePos x="0" y="0"/>
                <wp:positionH relativeFrom="page">
                  <wp:posOffset>5270500</wp:posOffset>
                </wp:positionH>
                <wp:positionV relativeFrom="page">
                  <wp:posOffset>3238500</wp:posOffset>
                </wp:positionV>
                <wp:extent cx="1778000" cy="139700"/>
                <wp:effectExtent l="0" t="0" r="635" b="14605"/>
                <wp:wrapNone/>
                <wp:docPr id="18925340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AD9F02" w14:textId="77777777" w:rsidR="00366D32" w:rsidRDefault="00366D32" w:rsidP="00366D32">
                            <w:pPr>
                              <w:spacing w:after="0" w:line="235" w:lineRule="auto"/>
                              <w:jc w:val="both"/>
                              <w:rPr>
                                <w:sz w:val="14"/>
                              </w:rPr>
                            </w:pPr>
                            <w:r>
                              <w:rPr>
                                <w:rFonts w:ascii="Calibri" w:eastAsia="Calibri" w:hAnsi="Calibri" w:hint="eastAsia"/>
                                <w:color w:val="000000"/>
                                <w:sz w:val="14"/>
                              </w:rPr>
                              <w:t>감성이 담긴 메시지는 행동하게 만든다</w:t>
                            </w:r>
                          </w:p>
                        </w:txbxContent>
                      </wps:txbx>
                      <wps:bodyPr wrap="square" lIns="25400" tIns="0" rIns="25400" bIns="0">
                        <a:noAutofit/>
                      </wps:bodyPr>
                    </wps:wsp>
                  </a:graphicData>
                </a:graphic>
              </wp:anchor>
            </w:drawing>
          </mc:Choice>
          <mc:Fallback>
            <w:pict>
              <v:shape w14:anchorId="4AC40900" id="_x0000_s1046" type="#_x0000_t202" style="position:absolute;left:0;text-align:left;margin-left:415pt;margin-top:255pt;width:140pt;height:11pt;z-index:251701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mgo+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" filled="f" stroked="f" strokeweight=".5pt">
                <v:textbox inset="2pt,0,2pt,0">
                  <w:txbxContent>
                    <w:p w14:paraId="60AD9F02" w14:textId="77777777" w:rsidR="00366D32" w:rsidRDefault="00366D32" w:rsidP="00366D32">
                      <w:pPr>
                        <w:spacing w:after="0" w:line="235" w:lineRule="auto"/>
                        <w:jc w:val="both"/>
                        <w:rPr>
                          <w:sz w:val="14"/>
                        </w:rPr>
                      </w:pPr>
                      <w:r>
                        <w:rPr>
                          <w:rFonts w:ascii="Calibri" w:eastAsia="Calibri" w:hAnsi="Calibri" w:hint="eastAsia"/>
                          <w:color w:val="000000"/>
                          <w:sz w:val="14"/>
                        </w:rPr>
                        <w:t>감성이 담긴 메시지는 행동하게 만든다</w:t>
                      </w:r>
                    </w:p>
                  </w:txbxContent>
                </v:textbox>
                <w10:wrap anchorx="page" anchory="page"/>
              </v:shape>
            </w:pict>
          </mc:Fallback>
        </mc:AlternateContent>
      </w:r>
    </w:p>
    <w:p w14:paraId="14038F1F" w14:textId="77777777" w:rsidR="00366D32" w:rsidRDefault="00366D32" w:rsidP="00366D32">
      <w:pPr>
        <w:tabs>
          <w:tab w:val="left" w:pos="9040"/>
        </w:tabs>
        <w:spacing w:after="0" w:line="175" w:lineRule="auto"/>
        <w:ind w:left="60" w:right="380"/>
        <w:jc w:val="both"/>
        <w:rPr>
          <w:sz w:val="26"/>
        </w:rPr>
        <w:sectPr w:rsidR="00366D32" w:rsidSect="00366D32">
          <w:headerReference w:type="default" r:id="rId351"/>
          <w:footerReference w:type="default" r:id="rId352"/>
          <w:type w:val="continuous"/>
          <w:pgSz w:w="11900" w:h="9980"/>
          <w:pgMar w:top="720" w:right="720" w:bottom="2640" w:left="720" w:header="360" w:footer="1320" w:gutter="0"/>
          <w:cols w:space="720"/>
        </w:sectPr>
      </w:pPr>
      <w:r>
        <w:rPr>
          <w:rFonts w:ascii="Calibri" w:eastAsia="Calibri" w:hAnsi="Calibri" w:hint="eastAsia"/>
          <w:color w:val="000000"/>
          <w:sz w:val="26"/>
        </w:rPr>
        <w:t>어떤 신뢰성의 우물에서 물을 퍼내야 하는지 늘 명백하게 알 수 있는 것은 아니다. 마셜은 다른 우물을 파야 한다는 사실을 깨달았고,그렇기 때문에 그의 극적인 행위는 오랫동안 사람들의 머릿속에 간</w:t>
      </w:r>
      <w:r>
        <w:rPr>
          <w:rFonts w:ascii="Calibri" w:eastAsia="Calibri" w:hAnsi="Calibri" w:hint="eastAsia"/>
          <w:color w:val="000000"/>
          <w:sz w:val="26"/>
        </w:rPr>
        <w:tab/>
        <w:t>원칙5감성직될 수 있었다. 이 장에서 우리는 가장 명백하고 확실한 신뢰성의원천이라 해도 늘 최상이 될 수는 없음을 확인했다. 몇 개의 생생한세부 묘사가 수십 수백 개의 통계 수치보다 훨씬 강한 설득력을 발휘할 수도 있다. 반권위가 권위보다 훨씬 강력하게 작용할지도 모른다. 시나트라 테스트에 통과한 스토리 하나가 거대한 회의주의를 극복할 가능성도 있다. 마셜과 같은 의학 천재도 우리와 마찬가지로메시지를 살리기 위해 높디높은 장애물을 끈질기게 뛰어넘고 극복해야 했다니, 왠지 안심이 되지 않는가? 명심하라. 결국 그는 승리를 거머쥐었고 우리 모두에게 도움이 될 위업을 이룩했다.</w:t>
      </w:r>
    </w:p>
    <w:p w14:paraId="679658D9" w14:textId="77777777" w:rsidR="00366D32" w:rsidRDefault="00366D32" w:rsidP="00366D32">
      <w:pPr>
        <w:spacing w:after="0"/>
        <w:jc w:val="both"/>
        <w:rPr>
          <w:rFonts w:ascii="SimSun" w:eastAsia="SimSun" w:hAnsi="SimSun"/>
          <w:color w:val="000000"/>
          <w:sz w:val="21"/>
        </w:rPr>
      </w:pPr>
    </w:p>
    <w:p w14:paraId="0DDB6CB4" w14:textId="77777777" w:rsidR="00366D32" w:rsidRDefault="00366D32" w:rsidP="00366D32">
      <w:pPr>
        <w:spacing w:after="0"/>
        <w:jc w:val="both"/>
        <w:rPr>
          <w:rFonts w:ascii="SimSun" w:eastAsia="SimSun" w:hAnsi="SimSun"/>
          <w:color w:val="000000"/>
          <w:sz w:val="21"/>
        </w:rPr>
      </w:pPr>
    </w:p>
    <w:p w14:paraId="35E5F023" w14:textId="77777777" w:rsidR="00366D32" w:rsidRDefault="00366D32" w:rsidP="00366D32">
      <w:pPr>
        <w:spacing w:after="0"/>
        <w:jc w:val="both"/>
        <w:rPr>
          <w:rFonts w:ascii="SimSun" w:eastAsia="SimSun" w:hAnsi="SimSun"/>
          <w:color w:val="000000"/>
          <w:sz w:val="21"/>
        </w:rPr>
      </w:pPr>
    </w:p>
    <w:p w14:paraId="513A31C6" w14:textId="77777777" w:rsidR="00366D32" w:rsidRDefault="00366D32" w:rsidP="00366D32">
      <w:pPr>
        <w:spacing w:after="0"/>
        <w:jc w:val="both"/>
        <w:rPr>
          <w:rFonts w:ascii="SimSun" w:eastAsia="SimSun" w:hAnsi="SimSun"/>
          <w:color w:val="000000"/>
          <w:sz w:val="21"/>
        </w:rPr>
      </w:pPr>
    </w:p>
    <w:p w14:paraId="40946893" w14:textId="77777777" w:rsidR="00366D32" w:rsidRDefault="00366D32" w:rsidP="00366D32">
      <w:pPr>
        <w:spacing w:after="0"/>
        <w:jc w:val="both"/>
        <w:rPr>
          <w:rFonts w:ascii="SimSun" w:eastAsia="SimSun" w:hAnsi="SimSun"/>
          <w:color w:val="000000"/>
          <w:sz w:val="21"/>
        </w:rPr>
      </w:pPr>
    </w:p>
    <w:p w14:paraId="187C9B9B" w14:textId="77777777" w:rsidR="00366D32" w:rsidRDefault="00366D32" w:rsidP="00366D32">
      <w:pPr>
        <w:spacing w:after="0"/>
        <w:jc w:val="both"/>
        <w:rPr>
          <w:rFonts w:ascii="SimSun" w:eastAsia="SimSun" w:hAnsi="SimSun"/>
          <w:color w:val="000000"/>
          <w:sz w:val="21"/>
        </w:rPr>
      </w:pPr>
    </w:p>
    <w:p w14:paraId="7F6A58BB" w14:textId="77777777" w:rsidR="00366D32" w:rsidRDefault="00366D32" w:rsidP="00366D32">
      <w:pPr>
        <w:spacing w:after="0"/>
        <w:jc w:val="both"/>
        <w:rPr>
          <w:rFonts w:ascii="SimSun" w:eastAsia="SimSun" w:hAnsi="SimSun"/>
          <w:color w:val="000000"/>
          <w:sz w:val="21"/>
        </w:rPr>
      </w:pPr>
    </w:p>
    <w:p w14:paraId="2DDAEC74" w14:textId="77777777" w:rsidR="00366D32" w:rsidRDefault="00366D32" w:rsidP="00366D32">
      <w:pPr>
        <w:spacing w:after="0"/>
        <w:jc w:val="both"/>
        <w:rPr>
          <w:rFonts w:ascii="SimSun" w:eastAsia="SimSun" w:hAnsi="SimSun"/>
          <w:color w:val="000000"/>
          <w:sz w:val="21"/>
        </w:rPr>
      </w:pPr>
    </w:p>
    <w:p w14:paraId="42ADF4FC" w14:textId="77777777" w:rsidR="00366D32" w:rsidRDefault="00366D32" w:rsidP="00366D32">
      <w:pPr>
        <w:spacing w:after="0"/>
        <w:jc w:val="both"/>
        <w:rPr>
          <w:rFonts w:ascii="SimSun" w:eastAsia="SimSun" w:hAnsi="SimSun"/>
          <w:color w:val="000000"/>
          <w:sz w:val="21"/>
        </w:rPr>
      </w:pPr>
    </w:p>
    <w:p w14:paraId="269C2F08" w14:textId="77777777" w:rsidR="00366D32" w:rsidRDefault="00366D32" w:rsidP="00366D32">
      <w:pPr>
        <w:spacing w:before="133" w:after="0" w:line="239" w:lineRule="auto"/>
        <w:ind w:firstLine="40"/>
        <w:jc w:val="both"/>
        <w:rPr>
          <w:sz w:val="12"/>
        </w:rPr>
      </w:pPr>
      <w:r>
        <w:rPr>
          <w:rFonts w:ascii="Calibri" w:eastAsia="Calibri" w:hAnsi="Calibri" w:hint="eastAsia"/>
          <w:color w:val="000000"/>
          <w:sz w:val="12"/>
        </w:rPr>
        <w:t>"</w:t>
      </w:r>
      <w:r>
        <w:rPr>
          <w:rFonts w:ascii="Calibri" w:eastAsia="Calibri" w:hAnsi="Calibri" w:hint="eastAsia"/>
          <w:color w:val="000000"/>
          <w:sz w:val="12"/>
          <w:u w:val="single"/>
        </w:rPr>
        <w:t>나는 단순히 병사들의 식사를 책임지고 있는 것이 아니다</w:t>
      </w:r>
      <w:r>
        <w:rPr>
          <w:rFonts w:ascii="Calibri" w:eastAsia="Calibri" w:hAnsi="Calibri" w:hint="eastAsia"/>
          <w:color w:val="000000"/>
          <w:sz w:val="12"/>
        </w:rPr>
        <w:t>.</w:t>
      </w:r>
    </w:p>
    <w:p w14:paraId="50C50452" w14:textId="77777777" w:rsidR="00366D32" w:rsidRDefault="00366D32" w:rsidP="00366D32">
      <w:pPr>
        <w:spacing w:after="0"/>
        <w:jc w:val="both"/>
        <w:rPr>
          <w:rFonts w:ascii="SimSun" w:eastAsia="SimSun" w:hAnsi="SimSun"/>
          <w:color w:val="000000"/>
          <w:sz w:val="21"/>
        </w:rPr>
      </w:pPr>
    </w:p>
    <w:p w14:paraId="3143A365" w14:textId="77777777" w:rsidR="00366D32" w:rsidRDefault="00366D32" w:rsidP="00366D32">
      <w:pPr>
        <w:spacing w:after="0" w:line="216" w:lineRule="auto"/>
        <w:ind w:firstLine="40"/>
        <w:jc w:val="both"/>
        <w:rPr>
          <w:sz w:val="16"/>
        </w:rPr>
      </w:pPr>
      <w:r>
        <w:rPr>
          <w:rFonts w:ascii="Calibri" w:eastAsia="Calibri" w:hAnsi="Calibri" w:hint="eastAsia"/>
          <w:color w:val="000000"/>
          <w:sz w:val="16"/>
          <w:u w:val="single"/>
        </w:rPr>
        <w:t>나는 그들의 사기를 책임지고 있다."</w:t>
      </w:r>
    </w:p>
    <w:p w14:paraId="0AE018DC" w14:textId="77777777" w:rsidR="00366D32" w:rsidRDefault="00366D32" w:rsidP="00366D32">
      <w:pPr>
        <w:spacing w:after="0"/>
        <w:jc w:val="both"/>
        <w:rPr>
          <w:rFonts w:ascii="SimSun" w:eastAsia="SimSun" w:hAnsi="SimSun"/>
          <w:color w:val="000000"/>
          <w:sz w:val="21"/>
        </w:rPr>
      </w:pPr>
    </w:p>
    <w:p w14:paraId="5226681E" w14:textId="77777777" w:rsidR="00366D32" w:rsidRDefault="00366D32" w:rsidP="00366D32">
      <w:pPr>
        <w:spacing w:before="28" w:after="0" w:line="239" w:lineRule="auto"/>
        <w:ind w:firstLine="40"/>
        <w:jc w:val="both"/>
        <w:rPr>
          <w:sz w:val="12"/>
        </w:rPr>
      </w:pPr>
      <w:r>
        <w:rPr>
          <w:rFonts w:ascii="Calibri" w:eastAsia="Calibri" w:hAnsi="Calibri" w:hint="eastAsia"/>
          <w:color w:val="000000"/>
          <w:sz w:val="12"/>
        </w:rPr>
        <w:t>사</w:t>
      </w:r>
      <w:r>
        <w:rPr>
          <w:rFonts w:ascii="Calibri" w:eastAsia="Calibri" w:hAnsi="Calibri" w:hint="eastAsia"/>
          <w:color w:val="000000"/>
          <w:sz w:val="12"/>
          <w:u w:val="single"/>
        </w:rPr>
        <w:t>람들은 대부분 이런 생각을 갖고 있는 리더를 원한다</w:t>
      </w:r>
      <w:r>
        <w:rPr>
          <w:rFonts w:ascii="Calibri" w:eastAsia="Calibri" w:hAnsi="Calibri" w:hint="eastAsia"/>
          <w:color w:val="000000"/>
          <w:sz w:val="12"/>
        </w:rPr>
        <w:t>.</w:t>
      </w:r>
    </w:p>
    <w:p w14:paraId="26752995" w14:textId="77777777" w:rsidR="00366D32" w:rsidRDefault="00366D32" w:rsidP="00366D32">
      <w:pPr>
        <w:spacing w:before="196" w:after="0"/>
        <w:ind w:firstLine="160"/>
        <w:jc w:val="both"/>
        <w:rPr>
          <w:sz w:val="16"/>
        </w:rPr>
      </w:pPr>
      <w:r>
        <w:rPr>
          <w:rFonts w:ascii="Calibri" w:eastAsia="Calibri" w:hAnsi="Calibri" w:hint="eastAsia"/>
          <w:color w:val="000000"/>
          <w:sz w:val="16"/>
          <w:u w:val="single"/>
        </w:rPr>
        <w:t>이 메시지는 인간의 어떤 욕구를 자극해</w:t>
      </w:r>
    </w:p>
    <w:p w14:paraId="77C8F512" w14:textId="77777777" w:rsidR="00366D32" w:rsidRDefault="00366D32" w:rsidP="00366D32">
      <w:pPr>
        <w:spacing w:after="0"/>
        <w:jc w:val="both"/>
        <w:rPr>
          <w:rFonts w:ascii="SimSun" w:eastAsia="SimSun" w:hAnsi="SimSun"/>
          <w:color w:val="000000"/>
          <w:sz w:val="21"/>
        </w:rPr>
      </w:pPr>
    </w:p>
    <w:p w14:paraId="736E995D" w14:textId="77777777" w:rsidR="00366D32" w:rsidRDefault="00366D32" w:rsidP="00366D32">
      <w:pPr>
        <w:spacing w:after="0" w:line="191" w:lineRule="auto"/>
        <w:ind w:firstLine="40"/>
        <w:jc w:val="both"/>
        <w:rPr>
          <w:sz w:val="16"/>
        </w:rPr>
      </w:pPr>
      <w:r>
        <w:rPr>
          <w:rFonts w:ascii="Calibri" w:eastAsia="Calibri" w:hAnsi="Calibri" w:hint="eastAsia"/>
          <w:color w:val="000000"/>
          <w:sz w:val="16"/>
          <w:u w:val="single"/>
        </w:rPr>
        <w:t>사람들을 감동시켰을까?</w:t>
      </w:r>
    </w:p>
    <w:p w14:paraId="74FE7F4A" w14:textId="77777777" w:rsidR="00366D32" w:rsidRDefault="00366D32" w:rsidP="00366D32">
      <w:pPr>
        <w:spacing w:line="1" w:lineRule="exact"/>
      </w:pPr>
      <w:r>
        <w:br w:type="column"/>
      </w:r>
    </w:p>
    <w:p w14:paraId="6266397C" w14:textId="77777777" w:rsidR="00366D32" w:rsidRDefault="00366D32" w:rsidP="00366D32">
      <w:pPr>
        <w:spacing w:after="0" w:line="328" w:lineRule="auto"/>
        <w:ind w:left="40" w:right="20" w:hanging="20"/>
        <w:jc w:val="both"/>
        <w:rPr>
          <w:sz w:val="16"/>
        </w:rPr>
      </w:pPr>
      <w:r>
        <w:rPr>
          <w:rFonts w:ascii="Calibri" w:eastAsia="Calibri" w:hAnsi="Calibri" w:hint="eastAsia"/>
          <w:color w:val="000000"/>
          <w:sz w:val="16"/>
        </w:rPr>
        <w:t>마더 테레사가 이런 말을 한 적이 있다. "나는 대중을 위해서라면 행동하지 않겠지만 한 사람을 위해서라면 발 벗고 나설 것이다." 2004년 카네기멜론 대학 연구진은 다른 사람들도 마더 테레사와 비슷한지 알아보는 실험에 착수했다.</w:t>
      </w:r>
    </w:p>
    <w:p w14:paraId="06B830C7" w14:textId="77777777" w:rsidR="00366D32" w:rsidRDefault="00366D32" w:rsidP="00366D32">
      <w:pPr>
        <w:spacing w:after="0" w:line="328" w:lineRule="auto"/>
        <w:ind w:left="20" w:right="20" w:firstLine="140"/>
        <w:jc w:val="both"/>
        <w:rPr>
          <w:sz w:val="16"/>
        </w:rPr>
      </w:pPr>
      <w:r>
        <w:rPr>
          <w:rFonts w:ascii="Calibri" w:eastAsia="Calibri" w:hAnsi="Calibri" w:hint="eastAsia"/>
          <w:color w:val="000000"/>
          <w:sz w:val="16"/>
        </w:rPr>
        <w:t>연구진은 추상적인 대의 또는 특정한 개인에게 기부할 기회가 생겼을 때 사람들이 어떻게 반응할지 알고 싶었다. 그들은 먼저 실험참가자들에게 다양한 첨단 기기에 관한 설문조사를 해준 대가로 각각 5달러를 지불했다(물론 이 설문조사는 아무런 관련도 없었다. 그저 피실험자가 기부할 현금을 수중에 갖게 하는 수단에 불과했다).</w:t>
      </w:r>
    </w:p>
    <w:p w14:paraId="6333F6E4" w14:textId="77777777" w:rsidR="00366D32" w:rsidRDefault="00366D32" w:rsidP="00366D32">
      <w:pPr>
        <w:spacing w:after="0" w:line="328" w:lineRule="auto"/>
        <w:ind w:left="20" w:right="20" w:firstLine="140"/>
        <w:jc w:val="both"/>
        <w:rPr>
          <w:sz w:val="16"/>
        </w:rPr>
      </w:pPr>
      <w:r>
        <w:rPr>
          <w:rFonts w:ascii="Calibri" w:eastAsia="Calibri" w:hAnsi="Calibri" w:hint="eastAsia"/>
          <w:color w:val="000000"/>
          <w:sz w:val="16"/>
        </w:rPr>
        <w:t>설문조사를 끝낸 피실험자들은 그 보답으로 1달러짜리 지폐 다섯장을 받았다. 또한 봉투 한 장과 전 세계 어린이들의 복지를 위해 노력하는 '어린이 보호재단(Save the Children)'에 약간의 현금을 기부해달라는 편지를 함께 건네받았다. 편지는 두 가지 형태였는데. 첫번째 편지에는 아프리카 아동들이 얼마나 절박한 처지에 놓여 있는지 보여주는 통계 자료가 나열되어 있었다.</w:t>
      </w:r>
    </w:p>
    <w:p w14:paraId="5B93764C" w14:textId="77777777" w:rsidR="00366D32" w:rsidRDefault="00366D32" w:rsidP="00366D32">
      <w:pPr>
        <w:spacing w:after="0"/>
        <w:jc w:val="both"/>
        <w:rPr>
          <w:rFonts w:ascii="SimSun" w:eastAsia="SimSun" w:hAnsi="SimSun"/>
          <w:color w:val="000000"/>
          <w:sz w:val="21"/>
        </w:rPr>
      </w:pPr>
    </w:p>
    <w:p w14:paraId="432E29E9" w14:textId="77777777" w:rsidR="00366D32" w:rsidRDefault="00366D32" w:rsidP="00366D32">
      <w:pPr>
        <w:spacing w:after="0" w:line="328" w:lineRule="auto"/>
        <w:ind w:left="400" w:right="20" w:hanging="240"/>
        <w:jc w:val="both"/>
        <w:rPr>
          <w:sz w:val="16"/>
        </w:rPr>
      </w:pPr>
      <w:r>
        <w:rPr>
          <w:rFonts w:ascii="Calibri" w:eastAsia="Calibri" w:hAnsi="Calibri" w:hint="eastAsia"/>
          <w:color w:val="000000"/>
          <w:sz w:val="16"/>
        </w:rPr>
        <w:t>* ·300만 명에 달하는 말라위의 어린아이들이 식량 부족으로 고통받고있다.</w:t>
      </w:r>
    </w:p>
    <w:p w14:paraId="5D0AA37D" w14:textId="77777777" w:rsidR="00366D32" w:rsidRDefault="00366D32" w:rsidP="00366D32">
      <w:pPr>
        <w:spacing w:before="44" w:after="0" w:line="328" w:lineRule="auto"/>
        <w:ind w:left="400" w:right="20" w:hanging="120"/>
        <w:jc w:val="both"/>
        <w:rPr>
          <w:sz w:val="16"/>
        </w:rPr>
        <w:sectPr w:rsidR="00366D32" w:rsidSect="00366D32">
          <w:headerReference w:type="default" r:id="rId353"/>
          <w:footerReference w:type="default" r:id="rId354"/>
          <w:type w:val="continuous"/>
          <w:pgSz w:w="11900" w:h="9840"/>
          <w:pgMar w:top="1440" w:right="1200" w:bottom="1200" w:left="1200" w:header="720" w:footer="600" w:gutter="0"/>
          <w:cols w:num="2" w:space="720" w:equalWidth="0">
            <w:col w:w="3320" w:space="1800"/>
            <w:col w:w="4380" w:space="0"/>
          </w:cols>
        </w:sectPr>
      </w:pPr>
      <w:r>
        <w:rPr>
          <w:rFonts w:ascii="Calibri" w:eastAsia="Calibri" w:hAnsi="Calibri" w:hint="eastAsia"/>
          <w:color w:val="000000"/>
          <w:sz w:val="16"/>
        </w:rPr>
        <w:t>· 심각한 폭우로 인해 잠비이는 2000년부터 곡물 생산량이 42퍼센트감소했다. 그 결과 약300만 명의 잠비아인들이 기아로 사망할 위험에 처해 있다.</w:t>
      </w:r>
    </w:p>
    <w:p w14:paraId="7C2ED610" w14:textId="77777777" w:rsidR="00366D32" w:rsidRDefault="00366D32" w:rsidP="00366D32">
      <w:pPr>
        <w:spacing w:after="0" w:line="311" w:lineRule="auto"/>
        <w:ind w:left="40" w:right="40" w:hanging="20"/>
        <w:jc w:val="both"/>
        <w:rPr>
          <w:sz w:val="17"/>
        </w:rPr>
      </w:pPr>
      <w:r>
        <w:rPr>
          <w:rFonts w:ascii="Calibri" w:eastAsia="Calibri" w:hAnsi="Calibri" w:hint="eastAsia"/>
          <w:color w:val="000000"/>
          <w:sz w:val="17"/>
        </w:rPr>
        <w:lastRenderedPageBreak/>
        <w:t>초 동안에는 얼마나 움직일 것인가?"리는 질문으로 분석적 사고를유도했다. 한편 다른 집단에게는 "'아기'리는 단어에서 연상되는 것들을 모두 적으시오"라는 질문으로 뇌의 감정적 면모를 자극했다.그런 다음 두 집단에게 로키아 이야기가 적힌 편지를 보여주었다.결과는 연구진의 추측대로였다. 편지를 읽기 전 감정적인 경험을 한집단은 전과 마찬가지로 평균 2.34달러를 기부한 반면, 분석적인사고를 한 사람들은 1,26달러를 기부했다.</w:t>
      </w:r>
    </w:p>
    <w:p w14:paraId="2BD713FB" w14:textId="77777777" w:rsidR="00366D32" w:rsidRDefault="00366D32" w:rsidP="00366D32">
      <w:pPr>
        <w:spacing w:after="0" w:line="311" w:lineRule="auto"/>
        <w:ind w:left="20" w:right="40" w:firstLine="140"/>
        <w:jc w:val="both"/>
        <w:rPr>
          <w:sz w:val="17"/>
        </w:rPr>
      </w:pPr>
      <w:r>
        <w:rPr>
          <w:rFonts w:ascii="Calibri" w:eastAsia="Calibri" w:hAnsi="Calibri" w:hint="eastAsia"/>
          <w:color w:val="000000"/>
          <w:sz w:val="17"/>
        </w:rPr>
        <w:t>충격적인 결과였다. 그저 '계산'이라는 행위를 했을 뿐인데, 사람들의 자비심이 감소하다니! 일단 분석이라는 모자를 쓰고 나면 우리는 감정적 호소에 전과 다른 방식으로 대응하게 된다. 우리의 '느끼는 능력을 억제하는 것이다.</w:t>
      </w:r>
    </w:p>
    <w:p w14:paraId="75265ADF" w14:textId="77777777" w:rsidR="00366D32" w:rsidRDefault="00366D32" w:rsidP="00366D32">
      <w:pPr>
        <w:spacing w:after="0" w:line="311" w:lineRule="auto"/>
        <w:ind w:left="20" w:right="40" w:firstLine="140"/>
        <w:jc w:val="both"/>
        <w:rPr>
          <w:sz w:val="17"/>
        </w:rPr>
      </w:pPr>
      <w:r>
        <w:rPr>
          <w:rFonts w:ascii="Calibri" w:eastAsia="Calibri" w:hAnsi="Calibri" w:hint="eastAsia"/>
          <w:color w:val="000000"/>
          <w:sz w:val="17"/>
        </w:rPr>
        <w:t>앞 장에서 우리는 어떻게 사람들을 설득하여 우리의 메시지를 믿게 할 수 있을지 그 방법에 대해 논했다. 믿음은 확실히 사람들에게많은 영향을 미치지만 믿음만으로는 충분치 않다. 사람들은 마음을쏟고 각별히 여길 때에만 행동을 취하기 때문이다.</w:t>
      </w:r>
    </w:p>
    <w:p w14:paraId="5B792348" w14:textId="77777777" w:rsidR="00366D32" w:rsidRDefault="00366D32" w:rsidP="00366D32">
      <w:pPr>
        <w:spacing w:after="0" w:line="311" w:lineRule="auto"/>
        <w:ind w:left="20" w:right="40" w:firstLine="140"/>
        <w:jc w:val="both"/>
        <w:rPr>
          <w:sz w:val="17"/>
        </w:rPr>
      </w:pPr>
      <w:r>
        <w:rPr>
          <w:rFonts w:ascii="Calibri" w:eastAsia="Calibri" w:hAnsi="Calibri" w:hint="eastAsia"/>
          <w:color w:val="000000"/>
          <w:sz w:val="17"/>
        </w:rPr>
        <w:t>아프리카 사람들이 크나큰 고통을 겪고 있다는 사실을 모르는 사람은 없다. 우리는 모두 그것이 진실임을 안다: 그러나 그런 믿음이나 신뢰도 사람들이 걱정하고 행동을 취하도록 만들지는 못한다. 우리는 지방이 많이 함유된 음식이 건강에 좋지 않다는 사실을 알고있다. 그리고 그 사실에 대해 전혀 의심하지 않는다. 그러나 그러한믿음 역시 사람들이 각별히 마음을 쓰고 행동을 취할 만큼 강력하지는 않다.</w:t>
      </w:r>
    </w:p>
    <w:p w14:paraId="514B6E2D" w14:textId="77777777" w:rsidR="00366D32" w:rsidRDefault="00366D32" w:rsidP="00366D32">
      <w:pPr>
        <w:spacing w:line="1" w:lineRule="exact"/>
      </w:pPr>
      <w:r>
        <w:br w:type="column"/>
      </w:r>
    </w:p>
    <w:p w14:paraId="55CE9933" w14:textId="77777777" w:rsidR="00366D32" w:rsidRDefault="00366D32" w:rsidP="00366D32">
      <w:pPr>
        <w:spacing w:after="0" w:line="299" w:lineRule="auto"/>
        <w:ind w:left="20" w:right="20" w:firstLine="140"/>
        <w:jc w:val="both"/>
        <w:rPr>
          <w:sz w:val="17"/>
        </w:rPr>
      </w:pPr>
      <w:r>
        <w:rPr>
          <w:rFonts w:ascii="Calibri" w:eastAsia="Calibri" w:hAnsi="Calibri" w:hint="eastAsia"/>
          <w:color w:val="000000"/>
          <w:sz w:val="17"/>
        </w:rPr>
        <w:t>자선기관은 마더 테레사의 영향에 대해 오래전부터 알고 있었다.그들은 후원자나 기|부자들이 추상적인 다수보다 구체적인 개개인에게 훨씬 더 민감하게 반응한다는 사실을 알고 있었다. 당신은 '아프리카 빈민들'을 위해 성금을 내는 게 아니라 특정한 한 아이를 후원한다. (사실 자선운동의 방안으로써 특정 어린이를 후원한다는 아이디어는 한젊은 개신교 목사가 미국인들에게 불쌍한 한국 고아들을 후원해달라고 호소한1950년대로 거슬러올라간다.)</w:t>
      </w:r>
    </w:p>
    <w:p w14:paraId="71D82619" w14:textId="77777777" w:rsidR="00366D32" w:rsidRDefault="00366D32" w:rsidP="00366D32">
      <w:pPr>
        <w:spacing w:after="0" w:line="299" w:lineRule="auto"/>
        <w:ind w:left="20" w:right="20" w:firstLine="140"/>
        <w:jc w:val="both"/>
        <w:rPr>
          <w:sz w:val="17"/>
        </w:rPr>
      </w:pPr>
      <w:r>
        <w:rPr>
          <w:rFonts w:ascii="Calibri" w:eastAsia="Calibri" w:hAnsi="Calibri" w:hint="eastAsia"/>
          <w:color w:val="000000"/>
          <w:sz w:val="17"/>
        </w:rPr>
        <w:t>이 같은 개념은 동물들에게도 효과적이다. '쉼터 농장(Farmn Sanctu-ary)'은 농장 동물의 학대와 착취를 방지하는 비영리단제로, 후원자들은 매달 일정한 금액을 내고 닭(월 10달러)이나 염소(25달러), 소(50달러)를 '입양'할 수 있다. 이무도 자선활동을 위해 일반행정기금(General Administrative Fund)'에 돈을 기부하지는 않는다. 물론 일반기금이 필요하다는 건 이해하지만 그런 사무용품에 대해 애정이나열정을 발휘하기란 힘든 일이다.</w:t>
      </w:r>
    </w:p>
    <w:p w14:paraId="0C3A6E7E" w14:textId="77777777" w:rsidR="00366D32" w:rsidRDefault="00366D32" w:rsidP="00366D32">
      <w:pPr>
        <w:spacing w:after="0" w:line="299" w:lineRule="auto"/>
        <w:ind w:left="20" w:right="20" w:firstLine="140"/>
        <w:jc w:val="both"/>
        <w:rPr>
          <w:sz w:val="17"/>
        </w:rPr>
        <w:sectPr w:rsidR="00366D32" w:rsidSect="00366D32">
          <w:headerReference w:type="default" r:id="rId355"/>
          <w:footerReference w:type="default" r:id="rId356"/>
          <w:type w:val="continuous"/>
          <w:pgSz w:w="11901" w:h="9841"/>
          <w:pgMar w:top="720" w:right="720" w:bottom="1200" w:left="720" w:header="360" w:footer="600" w:gutter="0"/>
          <w:cols w:num="2" w:space="720" w:equalWidth="0">
            <w:col w:w="4480" w:space="1520"/>
            <w:col w:w="4460" w:space="0"/>
          </w:cols>
        </w:sectPr>
      </w:pPr>
      <w:r>
        <w:rPr>
          <w:rFonts w:ascii="Calibri" w:eastAsia="Calibri" w:hAnsi="Calibri" w:hint="eastAsia"/>
          <w:color w:val="000000"/>
          <w:sz w:val="17"/>
        </w:rPr>
        <w:t>자선단체들은 풍부한 경험을 통해, 사람들의 연민이나 동정심을자아낼 방법을 잘 알고 있으며. 다행스럽게도 솜씨 또한 매우 훌륭하다. 그들의 능숙한 기술 덕분에 고통받는 많은 이들이 구원되기도했다. 하지만 '사람들이 마음을 쏟고 각별히 여기도록 부추기는 것은 단순히 자선단체에만 필요한 기술이 아니다. 회사의 관리자는 부하 직원들이 복잡한 업무를 각별히 받아들여 오랜 시간 동안 집중하도록 해야 하며, 교사들은 학생들이 문학작품에 관심을 갖고 각별히신경을 쓰도록 해야 한다. 또한 사회활동가들은 사람들이 시 정부의정책에 관해 염려하</w:t>
      </w:r>
      <w:r>
        <w:rPr>
          <w:rFonts w:ascii="Calibri" w:eastAsia="Calibri" w:hAnsi="Calibri" w:hint="eastAsia"/>
          <w:color w:val="000000"/>
          <w:sz w:val="17"/>
        </w:rPr>
        <w:lastRenderedPageBreak/>
        <w:t>고 마음을 기울이도록 해야 한다.</w:t>
      </w:r>
    </w:p>
    <w:p w14:paraId="38AD9058" w14:textId="77777777" w:rsidR="00366D32" w:rsidRDefault="00366D32" w:rsidP="00366D32">
      <w:pPr>
        <w:spacing w:after="0" w:line="280" w:lineRule="auto"/>
        <w:ind w:left="40" w:right="40" w:firstLine="160"/>
        <w:jc w:val="both"/>
        <w:rPr>
          <w:sz w:val="17"/>
        </w:rPr>
      </w:pPr>
      <w:r>
        <w:rPr>
          <w:rFonts w:ascii="Calibri" w:eastAsia="Calibri" w:hAnsi="Calibri" w:hint="eastAsia"/>
          <w:color w:val="000000"/>
          <w:sz w:val="17"/>
        </w:rPr>
        <w:lastRenderedPageBreak/>
        <w:t>이 장은 스티커 메시지의 감정적 요소를 다루고 있지만, 무슨 신파영화처럼 사람들의 감정 버튼을 눌러야 한다고 주장하지는 않을 것이다. 메시지를 '감정에 호소하도록 만드는 이유는 사람들의 마음을 끌기 위해서다. 감정은 행동을 일으킨다.</w:t>
      </w:r>
    </w:p>
    <w:p w14:paraId="75875F20" w14:textId="77777777" w:rsidR="00366D32" w:rsidRDefault="00366D32" w:rsidP="00366D32">
      <w:pPr>
        <w:spacing w:after="0" w:line="280" w:lineRule="auto"/>
        <w:ind w:left="40" w:right="40" w:firstLine="160"/>
        <w:jc w:val="both"/>
        <w:rPr>
          <w:sz w:val="17"/>
        </w:rPr>
      </w:pPr>
      <w:r>
        <w:rPr>
          <w:rFonts w:ascii="Calibri" w:eastAsia="Calibri" w:hAnsi="Calibri" w:hint="eastAsia"/>
          <w:color w:val="000000"/>
          <w:sz w:val="17"/>
        </w:rPr>
        <w:t>이를테면 대부분의 10대들은 흡연이 건강에 나쁘다는 사실을 알고 있다. 이 메시지에 신뢰성의 문제는 전혀 없다. 하지만 많은 10대들이 담배를 피운다. 그렇다면 어떻게 그러한 믿음을 행동으로 변환시킬 수 있을까? 염려하고 각별히 여기도록 만들어야 한다. 1998년.마침내 누군가가 청소년들의 마음을 사로잡을 방법을 알아냈다.</w:t>
      </w:r>
    </w:p>
    <w:p w14:paraId="655942B0" w14:textId="77777777" w:rsidR="00366D32" w:rsidRDefault="00366D32" w:rsidP="00366D32">
      <w:pPr>
        <w:spacing w:after="0"/>
        <w:jc w:val="both"/>
        <w:rPr>
          <w:rFonts w:ascii="SimSun" w:eastAsia="SimSun" w:hAnsi="SimSun"/>
          <w:color w:val="000000"/>
          <w:sz w:val="21"/>
        </w:rPr>
      </w:pPr>
    </w:p>
    <w:p w14:paraId="2C6041B7" w14:textId="77777777" w:rsidR="00366D32" w:rsidRDefault="00366D32" w:rsidP="00366D32">
      <w:pPr>
        <w:spacing w:after="0"/>
        <w:jc w:val="both"/>
        <w:rPr>
          <w:rFonts w:ascii="SimSun" w:eastAsia="SimSun" w:hAnsi="SimSun"/>
          <w:color w:val="000000"/>
          <w:sz w:val="21"/>
        </w:rPr>
      </w:pPr>
    </w:p>
    <w:p w14:paraId="03C5D2EA" w14:textId="77777777" w:rsidR="00366D32" w:rsidRDefault="00366D32" w:rsidP="00366D32">
      <w:pPr>
        <w:spacing w:after="0" w:line="192" w:lineRule="auto"/>
        <w:ind w:firstLine="40"/>
        <w:jc w:val="both"/>
        <w:rPr>
          <w:sz w:val="17"/>
        </w:rPr>
      </w:pPr>
      <w:r>
        <w:rPr>
          <w:rFonts w:ascii="Calibri" w:eastAsia="Calibri" w:hAnsi="Calibri" w:hint="eastAsia"/>
          <w:b/>
          <w:color w:val="000000"/>
          <w:sz w:val="17"/>
        </w:rPr>
        <w:t>"생각해보세요." "너나 해!"</w:t>
      </w:r>
    </w:p>
    <w:p w14:paraId="57390EC8" w14:textId="77777777" w:rsidR="00366D32" w:rsidRDefault="00366D32" w:rsidP="00366D32">
      <w:pPr>
        <w:spacing w:after="0"/>
        <w:jc w:val="both"/>
        <w:rPr>
          <w:rFonts w:ascii="SimSun" w:eastAsia="SimSun" w:hAnsi="SimSun"/>
          <w:color w:val="000000"/>
          <w:sz w:val="21"/>
        </w:rPr>
      </w:pPr>
    </w:p>
    <w:p w14:paraId="42F8FC34" w14:textId="77777777" w:rsidR="00366D32" w:rsidRDefault="00366D32" w:rsidP="00366D32">
      <w:pPr>
        <w:spacing w:after="0" w:line="280" w:lineRule="auto"/>
        <w:ind w:left="60" w:right="40" w:hanging="20"/>
        <w:jc w:val="both"/>
        <w:rPr>
          <w:sz w:val="17"/>
        </w:rPr>
      </w:pPr>
      <w:r>
        <w:rPr>
          <w:rFonts w:ascii="Calibri" w:eastAsia="Calibri" w:hAnsi="Calibri" w:hint="eastAsia"/>
          <w:color w:val="000000"/>
          <w:sz w:val="17"/>
        </w:rPr>
        <w:t>광고는 뉴욕 시의 거리를 비추며 시작된다. 화면은 영화처럼 깔끔하지 않고 어둡고 조악한 아마추어 홈비디오 같다. 광고라기보디는 다큐멘터리 같은 냄새가 난다. 화면 아래쪽에 문구가 나타난다. "거대담배 기업의 본사 앞."</w:t>
      </w:r>
    </w:p>
    <w:p w14:paraId="64F01FCB" w14:textId="77777777" w:rsidR="00366D32" w:rsidRDefault="00366D32" w:rsidP="00366D32">
      <w:pPr>
        <w:spacing w:after="0" w:line="280" w:lineRule="auto"/>
        <w:ind w:left="40" w:right="40" w:firstLine="160"/>
        <w:jc w:val="both"/>
        <w:rPr>
          <w:sz w:val="17"/>
        </w:rPr>
      </w:pPr>
      <w:r>
        <w:rPr>
          <w:rFonts w:ascii="Calibri" w:eastAsia="Calibri" w:hAnsi="Calibri" w:hint="eastAsia"/>
          <w:color w:val="000000"/>
          <w:sz w:val="17"/>
        </w:rPr>
        <w:t>빌딩 앞에 열여덟 대의 손수레가 멈춰서자 어디선가 10대들의 무리가 뛰쳐나온다. 10대들은 '시체용 자루'라고 적혀 있는 길고 하얀부대를 손수레에서 내려 건물 끝에서부터 하나씩 쌓아올리기 시작한다. 점점 더 높고 커다랗게 쌓여만 가는 시체더미, 마침내 건물 앞에는 수백 개의 시체 부대로 이루어진 산이 우뚝 솟는다. 그러자 10대 중 한 명이 메가폰을 잡고 건물을 향해 소리친다. "담배 때문에얼마나 많은 사람들이 매일 죽어가고 있는지 알고 있나요?" 흡연으</w:t>
      </w:r>
    </w:p>
    <w:p w14:paraId="6B00A4D5" w14:textId="77777777" w:rsidR="00366D32" w:rsidRDefault="00366D32" w:rsidP="00366D32">
      <w:pPr>
        <w:spacing w:line="1" w:lineRule="exact"/>
      </w:pPr>
      <w:r>
        <w:br w:type="column"/>
      </w:r>
    </w:p>
    <w:p w14:paraId="12C06369" w14:textId="77777777" w:rsidR="00366D32" w:rsidRDefault="00366D32" w:rsidP="00366D32">
      <w:pPr>
        <w:spacing w:after="0" w:line="280" w:lineRule="auto"/>
        <w:ind w:left="40" w:right="40" w:hanging="40"/>
        <w:jc w:val="both"/>
        <w:rPr>
          <w:sz w:val="17"/>
        </w:rPr>
      </w:pPr>
      <w:r>
        <w:rPr>
          <w:rFonts w:ascii="Calibri" w:eastAsia="Calibri" w:hAnsi="Calibri" w:hint="eastAsia"/>
          <w:color w:val="000000"/>
          <w:sz w:val="17"/>
        </w:rPr>
        <w:t>로 인한 사망자는 하루 평균 1,800명, 이는 10대들이 담배 회사 앞에 쌓은 시체들의 수와 일치한다.</w:t>
      </w:r>
    </w:p>
    <w:p w14:paraId="79B27980" w14:textId="77777777" w:rsidR="00366D32" w:rsidRDefault="00366D32" w:rsidP="00366D32">
      <w:pPr>
        <w:spacing w:after="0" w:line="280" w:lineRule="auto"/>
        <w:ind w:right="40" w:firstLine="140"/>
        <w:jc w:val="both"/>
        <w:rPr>
          <w:sz w:val="17"/>
        </w:rPr>
      </w:pPr>
      <w:r>
        <w:rPr>
          <w:rFonts w:ascii="Calibri" w:eastAsia="Calibri" w:hAnsi="Calibri" w:hint="eastAsia"/>
          <w:color w:val="000000"/>
          <w:sz w:val="17"/>
        </w:rPr>
        <w:t>이 광고는 '진실' 캠페인이라고 불리는 광고 시리즈 중 하나다. 진실 캠페인은 1998년 46개 주의 법무관들과 미국의 주요 담배 기업들이 맞서 싸운 소송 사건 이후 설립된 미국 유산재단(American Legacy Foundation)의 주도로 시작되었다.</w:t>
      </w:r>
    </w:p>
    <w:p w14:paraId="4EEC12D8" w14:textId="77777777" w:rsidR="00366D32" w:rsidRDefault="00366D32" w:rsidP="00366D32">
      <w:pPr>
        <w:spacing w:after="0" w:line="280" w:lineRule="auto"/>
        <w:ind w:right="40" w:firstLine="140"/>
        <w:jc w:val="both"/>
        <w:rPr>
          <w:sz w:val="17"/>
        </w:rPr>
      </w:pPr>
      <w:r>
        <w:rPr>
          <w:rFonts w:ascii="Calibri" w:eastAsia="Calibri" w:hAnsi="Calibri" w:hint="eastAsia"/>
          <w:color w:val="000000"/>
          <w:sz w:val="17"/>
        </w:rPr>
        <w:t>'진실 광고를 보고 나면 치밀어오르는 화를 주체할 수가 없어진다.광고가 방영된 후, 필립 모리스(Philip Morris) 사는 이 캠페인을 중단</w:t>
      </w:r>
      <w:r>
        <w:rPr>
          <w:rFonts w:ascii="SimSun" w:eastAsia="SimSun" w:hAnsi="SimSun" w:hint="eastAsia"/>
          <w:color w:val="000000"/>
          <w:sz w:val="17"/>
        </w:rPr>
        <w:t>시키기 위해 거대 담배 기업의 특별 반（反） 비방조항을 발표했다. 담</w:t>
      </w:r>
      <w:r>
        <w:rPr>
          <w:rFonts w:ascii="Calibri" w:eastAsia="Calibri" w:hAnsi="Calibri" w:hint="eastAsia"/>
          <w:color w:val="000000"/>
          <w:sz w:val="17"/>
        </w:rPr>
        <w:t>배 회사들은 이 문항을 몇몇 담배 소송의 합의문에 첨가했고, 이로써회사들은 합의금의 일부가 반흡연 광고에 사용되는 데 대해 약간의거부권을 행사할 수 있게 되었다. "우리는 진실 캠페인이 미국 유산재단의 사명과 일치하지 않는다고 생각합니다." 필립 모리스의 청소년 흡연 예방운동을 책임지고 있는 전무이사 캐럴린 레비의 말이다.</w:t>
      </w:r>
    </w:p>
    <w:p w14:paraId="519BBF4F" w14:textId="77777777" w:rsidR="00366D32" w:rsidRDefault="00366D32" w:rsidP="00366D32">
      <w:pPr>
        <w:spacing w:before="150" w:after="0" w:line="239" w:lineRule="auto"/>
        <w:ind w:firstLine="140"/>
        <w:jc w:val="both"/>
        <w:rPr>
          <w:sz w:val="17"/>
        </w:rPr>
      </w:pPr>
      <w:r>
        <w:rPr>
          <w:rFonts w:ascii="Calibri" w:eastAsia="Calibri" w:hAnsi="Calibri" w:hint="eastAsia"/>
          <w:color w:val="000000"/>
          <w:sz w:val="17"/>
        </w:rPr>
        <w:t>이 말을 해석하면? 광고가 효과를 거두고 있다!</w:t>
      </w:r>
    </w:p>
    <w:p w14:paraId="5F07278B" w14:textId="77777777" w:rsidR="00366D32" w:rsidRDefault="00366D32" w:rsidP="00366D32">
      <w:pPr>
        <w:spacing w:before="57" w:after="0" w:line="280" w:lineRule="auto"/>
        <w:ind w:right="40" w:firstLine="140"/>
        <w:jc w:val="both"/>
        <w:rPr>
          <w:sz w:val="17"/>
        </w:rPr>
      </w:pPr>
      <w:r>
        <w:rPr>
          <w:rFonts w:ascii="Calibri" w:eastAsia="Calibri" w:hAnsi="Calibri" w:hint="eastAsia"/>
          <w:color w:val="000000"/>
          <w:sz w:val="17"/>
        </w:rPr>
        <w:t>한편 또 다른 반흡연 광고가 방송가에 등장했다. 필립 모리스가 자사에서 만든 흡연 반대 광고를 내보내기로 합의한 것이다. 필립 모리스가 광고에 내세운 슬로건을 보라. "생각해보세요. 담배를 피우지 마세요."</w:t>
      </w:r>
    </w:p>
    <w:p w14:paraId="3084E447" w14:textId="77777777" w:rsidR="00366D32" w:rsidRDefault="00366D32" w:rsidP="00366D32">
      <w:pPr>
        <w:spacing w:after="0" w:line="280" w:lineRule="auto"/>
        <w:ind w:right="40" w:firstLine="140"/>
        <w:jc w:val="both"/>
        <w:rPr>
          <w:sz w:val="17"/>
        </w:rPr>
        <w:sectPr w:rsidR="00366D32" w:rsidSect="00366D32">
          <w:headerReference w:type="default" r:id="rId357"/>
          <w:footerReference w:type="default" r:id="rId358"/>
          <w:type w:val="continuous"/>
          <w:pgSz w:w="11900" w:h="9880"/>
          <w:pgMar w:top="720" w:right="720" w:bottom="1200" w:left="720" w:header="360" w:footer="600" w:gutter="0"/>
          <w:cols w:num="2" w:space="720" w:equalWidth="0">
            <w:col w:w="4480" w:space="1600"/>
            <w:col w:w="4380" w:space="0"/>
          </w:cols>
        </w:sectPr>
      </w:pPr>
      <w:r>
        <w:rPr>
          <w:rFonts w:ascii="Calibri" w:eastAsia="Calibri" w:hAnsi="Calibri" w:hint="eastAsia"/>
          <w:color w:val="000000"/>
          <w:sz w:val="17"/>
        </w:rPr>
        <w:t>전혀 다른 접근법을 활용한 이 두 개의 광고 캠페인은 거의 동시에방송되었다. 아이디어의 시장에서 이주 흥미로운 접전이 시작된 것이다. 사실 2002년 6월 &lt;미국 공중보건 학술지&gt;에는 1만 692명의10대들을 대상으로 진실 광고와 '생각해보세요' 광고의 효과를 비</w:t>
      </w:r>
    </w:p>
    <w:p w14:paraId="75363708" w14:textId="77777777" w:rsidR="00366D32" w:rsidRDefault="00366D32" w:rsidP="00366D32">
      <w:pPr>
        <w:spacing w:after="0" w:line="201" w:lineRule="auto"/>
        <w:ind w:firstLine="40"/>
        <w:jc w:val="both"/>
        <w:rPr>
          <w:sz w:val="18"/>
        </w:rPr>
      </w:pPr>
      <w:r>
        <w:rPr>
          <w:rFonts w:ascii="Calibri" w:eastAsia="Calibri" w:hAnsi="Calibri" w:hint="eastAsia"/>
          <w:color w:val="000000"/>
          <w:sz w:val="18"/>
        </w:rPr>
        <w:lastRenderedPageBreak/>
        <w:t>교한 논문이 실리기도 했다.</w:t>
      </w:r>
    </w:p>
    <w:p w14:paraId="3BEA136F" w14:textId="77777777" w:rsidR="00366D32" w:rsidRDefault="00366D32" w:rsidP="00366D32">
      <w:pPr>
        <w:spacing w:after="0" w:line="268" w:lineRule="auto"/>
        <w:ind w:left="40" w:right="20" w:firstLine="120"/>
        <w:jc w:val="both"/>
        <w:rPr>
          <w:sz w:val="18"/>
        </w:rPr>
      </w:pPr>
      <w:r>
        <w:rPr>
          <w:rFonts w:ascii="Calibri" w:eastAsia="Calibri" w:hAnsi="Calibri" w:hint="eastAsia"/>
          <w:color w:val="000000"/>
          <w:sz w:val="18"/>
        </w:rPr>
        <w:t>논문에 따르면 승자와 패지는 확연했다. 지금 생각나는 반흡연 광고를 말해보리는 물음에 '진실 광고라고 대답한 아이들은 22퍼센트였다. '생각해보세요' 광고는 겨우 3퍼센트였다. 특히 놀라운 점은.아이들에게 두 광고에 관한 정보를 알려주자 70퍼센트 이상이 두광고를 모두 시청했음을 기억해냈다는 것이다. 달리 말하면, 10대들은텔레비전에서 두 광고를 모두 보았지만 그중 하나만이 그들의 머릿속에 훨씬 끈끈하게 달리붙었다는 의미다. '진실' 광고에는 쉽게 기억하도록 돕는 놀라운 성분이 숨어 있는 게 틀림없다.</w:t>
      </w:r>
    </w:p>
    <w:p w14:paraId="1DF867F6" w14:textId="77777777" w:rsidR="00366D32" w:rsidRDefault="00366D32" w:rsidP="00366D32">
      <w:pPr>
        <w:spacing w:after="0" w:line="268" w:lineRule="auto"/>
        <w:ind w:left="40" w:right="20" w:firstLine="120"/>
        <w:jc w:val="both"/>
        <w:rPr>
          <w:sz w:val="18"/>
        </w:rPr>
      </w:pPr>
      <w:r>
        <w:rPr>
          <w:rFonts w:ascii="Calibri" w:eastAsia="Calibri" w:hAnsi="Calibri" w:hint="eastAsia"/>
          <w:color w:val="000000"/>
          <w:sz w:val="18"/>
        </w:rPr>
        <w:t>기억하는 것은 매우 중요하다. 하지만 기억은 겨우 첫걸음일 뿐이다. 그렇다면 보다 중요한 '행동'은 어떨까? 내년에 담배를 피우고싶은가'리는 질문을 받았을 때, '진실' 광고를 본 아이들은 피우고싶지 않다는 대답이 66퍼센트 더 많은 반면, '생각해보세요' 광고를본 10대들은 피우고 싶다는 대답이 36퍼센트 더 많았다. 저런, 불쌍한 담배 회사 간부들!</w:t>
      </w:r>
    </w:p>
    <w:p w14:paraId="5DB90BA7" w14:textId="77777777" w:rsidR="00366D32" w:rsidRDefault="00366D32" w:rsidP="00366D32">
      <w:pPr>
        <w:spacing w:after="0" w:line="268" w:lineRule="auto"/>
        <w:ind w:left="40" w:right="20" w:firstLine="120"/>
        <w:jc w:val="both"/>
        <w:rPr>
          <w:sz w:val="18"/>
        </w:rPr>
      </w:pPr>
      <w:r>
        <w:rPr>
          <w:rFonts w:ascii="Calibri" w:eastAsia="Calibri" w:hAnsi="Calibri" w:hint="eastAsia"/>
          <w:color w:val="000000"/>
          <w:sz w:val="18"/>
        </w:rPr>
        <w:t>두 캠페인의 차이점을 확인해주는 것은 설문조사뿐만이 아니다.한 연구는 '진실' 캠페인이 시작된 플로리다와 다른 지역 10대 청소년들의 흡연율을 비교했다. 광고 캠페인이 시작된 지 2년 후, 플로리다 고교생의 흡연율이 18퍼센트 감소했고 중학생의 흡연율은 자그마치 40퍼센트 감소했다(이 같은 결과는 연구 기간에 담배부가세가 증가한 것과도 커다란 관련이 있는 것으로 보인다).</w:t>
      </w:r>
    </w:p>
    <w:p w14:paraId="1F00E3DB" w14:textId="77777777" w:rsidR="00366D32" w:rsidRDefault="00366D32" w:rsidP="00366D32">
      <w:pPr>
        <w:spacing w:after="0" w:line="268" w:lineRule="auto"/>
        <w:ind w:left="40" w:right="20" w:firstLine="120"/>
        <w:jc w:val="both"/>
        <w:rPr>
          <w:sz w:val="18"/>
        </w:rPr>
      </w:pPr>
      <w:r>
        <w:rPr>
          <w:rFonts w:ascii="Calibri" w:eastAsia="Calibri" w:hAnsi="Calibri" w:hint="eastAsia"/>
          <w:color w:val="000000"/>
          <w:sz w:val="18"/>
        </w:rPr>
        <w:t>자, 다시 한 번 살펴보라, 여기서 일어난 일은 앞서 어린이 보호재단의 경우와 매우 유사하다. '생각해보세요, 피우지 마세요' 광고는</w:t>
      </w:r>
    </w:p>
    <w:p w14:paraId="00320867" w14:textId="77777777" w:rsidR="00366D32" w:rsidRDefault="00366D32" w:rsidP="00366D32">
      <w:pPr>
        <w:spacing w:line="1" w:lineRule="exact"/>
      </w:pPr>
      <w:r>
        <w:br w:type="column"/>
      </w:r>
    </w:p>
    <w:p w14:paraId="1A79019B" w14:textId="77777777" w:rsidR="00366D32" w:rsidRDefault="00366D32" w:rsidP="00366D32">
      <w:pPr>
        <w:spacing w:after="0" w:line="268" w:lineRule="auto"/>
        <w:ind w:left="60" w:right="80" w:hanging="40"/>
        <w:jc w:val="both"/>
        <w:rPr>
          <w:sz w:val="18"/>
        </w:rPr>
      </w:pPr>
      <w:r>
        <w:rPr>
          <w:rFonts w:ascii="Calibri" w:eastAsia="Calibri" w:hAnsi="Calibri" w:hint="eastAsia"/>
          <w:color w:val="000000"/>
          <w:sz w:val="18"/>
        </w:rPr>
        <w:t>무엇에 관한 광고인가? 음····· 그렇다, '생각'에 관한 광고다. 그것은 분석 모자다. 분석적 사고를 한 사람들이 로키아에게 얼마를 기부했는지 기억나는가?</w:t>
      </w:r>
    </w:p>
    <w:p w14:paraId="2F3F54E7" w14:textId="77777777" w:rsidR="00366D32" w:rsidRDefault="00366D32" w:rsidP="00366D32">
      <w:pPr>
        <w:spacing w:after="0" w:line="268" w:lineRule="auto"/>
        <w:ind w:left="20" w:right="80" w:firstLine="120"/>
        <w:jc w:val="both"/>
        <w:rPr>
          <w:sz w:val="18"/>
        </w:rPr>
      </w:pPr>
      <w:r>
        <w:rPr>
          <w:rFonts w:ascii="Calibri" w:eastAsia="Calibri" w:hAnsi="Calibri" w:hint="eastAsia"/>
          <w:color w:val="000000"/>
          <w:sz w:val="18"/>
        </w:rPr>
        <w:t>진실 캠페인은 무엇에 관한 것인가? 그것은 반권위적인 분노, 10대아이들에게서 가장 흔히 볼 수 있는 감정을 부추기는 광고다. 한때 10대들은 사회의 권위에 대항하기 위해 담배를 피웠다. 그리고 진실 캠페인이 거대 담배 기업들의 위선적인 태도를 생생하게 묘사한 덕분에, 이제10대들은 담배를 피우지 않음으로써 권위에 대항한다.</w:t>
      </w:r>
    </w:p>
    <w:p w14:paraId="2BA8EF9A" w14:textId="77777777" w:rsidR="00366D32" w:rsidRDefault="00366D32" w:rsidP="00366D32">
      <w:pPr>
        <w:spacing w:after="0" w:line="268" w:lineRule="auto"/>
        <w:ind w:left="20" w:right="80" w:firstLine="120"/>
        <w:jc w:val="both"/>
        <w:rPr>
          <w:sz w:val="18"/>
        </w:rPr>
      </w:pPr>
      <w:r>
        <w:rPr>
          <w:rFonts w:ascii="Calibri" w:eastAsia="Calibri" w:hAnsi="Calibri" w:hint="eastAsia"/>
          <w:color w:val="000000"/>
          <w:sz w:val="18"/>
        </w:rPr>
        <w:t>진실 캠페인의 목적은 이상적인 의사결정이 아니다. 바로 '저항이다. 그리고 그러한 사고방식은 많은 10대들의 마음을 과고들어 행동에 옮기게 만들었다. 비록 진실 캠페인에서 말하는 '행동'이란 곧'아무것도 하지 않는 것' 이었지만 말이다.</w:t>
      </w:r>
    </w:p>
    <w:p w14:paraId="0AFCB027" w14:textId="77777777" w:rsidR="00366D32" w:rsidRDefault="00366D32" w:rsidP="00366D32">
      <w:pPr>
        <w:spacing w:after="0"/>
        <w:jc w:val="both"/>
        <w:rPr>
          <w:rFonts w:ascii="SimSun" w:eastAsia="SimSun" w:hAnsi="SimSun"/>
          <w:color w:val="000000"/>
          <w:sz w:val="21"/>
        </w:rPr>
      </w:pPr>
    </w:p>
    <w:p w14:paraId="1AFE8D68" w14:textId="77777777" w:rsidR="00366D32" w:rsidRDefault="00366D32" w:rsidP="00366D32">
      <w:pPr>
        <w:spacing w:after="0" w:line="239" w:lineRule="auto"/>
        <w:ind w:firstLine="20"/>
        <w:jc w:val="both"/>
        <w:rPr>
          <w:sz w:val="18"/>
        </w:rPr>
      </w:pPr>
      <w:r>
        <w:rPr>
          <w:rFonts w:ascii="Calibri" w:eastAsia="Calibri" w:hAnsi="Calibri" w:hint="eastAsia"/>
          <w:b/>
          <w:color w:val="000000"/>
          <w:sz w:val="18"/>
        </w:rPr>
        <w:t>최상급</w:t>
      </w:r>
      <w:r>
        <w:rPr>
          <w:rFonts w:ascii="Calibri" w:eastAsia="Calibri" w:hAnsi="Calibri" w:hint="eastAsia"/>
          <w:b/>
          <w:color w:val="000000"/>
          <w:sz w:val="18"/>
          <w:u w:val="single"/>
        </w:rPr>
        <w:t xml:space="preserve"> 표</w:t>
      </w:r>
      <w:r>
        <w:rPr>
          <w:rFonts w:ascii="Calibri" w:eastAsia="Calibri" w:hAnsi="Calibri" w:hint="eastAsia"/>
          <w:b/>
          <w:color w:val="000000"/>
          <w:sz w:val="18"/>
        </w:rPr>
        <w:t>현이 먹히지 않는 이유</w:t>
      </w:r>
    </w:p>
    <w:p w14:paraId="32837BF7" w14:textId="77777777" w:rsidR="00366D32" w:rsidRDefault="00366D32" w:rsidP="00366D32">
      <w:pPr>
        <w:spacing w:after="0"/>
        <w:jc w:val="both"/>
        <w:rPr>
          <w:rFonts w:ascii="SimSun" w:eastAsia="SimSun" w:hAnsi="SimSun"/>
          <w:color w:val="000000"/>
          <w:sz w:val="21"/>
        </w:rPr>
      </w:pPr>
    </w:p>
    <w:p w14:paraId="79377A82" w14:textId="77777777" w:rsidR="00366D32" w:rsidRDefault="00366D32" w:rsidP="00366D32">
      <w:pPr>
        <w:spacing w:after="0" w:line="268" w:lineRule="auto"/>
        <w:ind w:left="20" w:right="80" w:firstLine="120"/>
        <w:jc w:val="both"/>
        <w:rPr>
          <w:sz w:val="18"/>
        </w:rPr>
        <w:sectPr w:rsidR="00366D32" w:rsidSect="00366D32">
          <w:headerReference w:type="default" r:id="rId359"/>
          <w:footerReference w:type="default" r:id="rId360"/>
          <w:type w:val="continuous"/>
          <w:pgSz w:w="11900" w:h="9940"/>
          <w:pgMar w:top="720" w:right="720" w:bottom="1440" w:left="720" w:header="360" w:footer="720" w:gutter="0"/>
          <w:cols w:num="2" w:space="720" w:equalWidth="0">
            <w:col w:w="4480" w:space="1520"/>
            <w:col w:w="4460" w:space="0"/>
          </w:cols>
        </w:sectPr>
      </w:pPr>
      <w:r>
        <w:rPr>
          <w:rFonts w:ascii="Calibri" w:eastAsia="Calibri" w:hAnsi="Calibri" w:hint="eastAsia"/>
          <w:color w:val="000000"/>
          <w:sz w:val="18"/>
        </w:rPr>
        <w:t>이제껏 우리의 감정 이야기에 대해 당신은 이렇게 생각하고 있을지모른다. '연민(로키아)이나 분노(진실 캠페인) 같은 인간 본연의 복잡한 감정이라······ 그래, 이런 소리를 할 줄 알았어. 하지만 우리가이 장에서 던질 진짜 질문은 훨씬 간단하고 원론적이다. 어떻게 하면 사람들이 우리의 메시지를 각별히 여기도록 만들 수 있을까? 좋은 소식은 그런 목적을 위해 존재하지도 않는 감정을 끌어낼 필요는없다는 것이다. 사실 수많은 메시지가 일명 업어타기(piggyback).즉 이미 존재하는 감정에 다른 감정을 결</w:t>
      </w:r>
      <w:r>
        <w:rPr>
          <w:rFonts w:ascii="Calibri" w:eastAsia="Calibri" w:hAnsi="Calibri" w:hint="eastAsia"/>
          <w:color w:val="000000"/>
          <w:sz w:val="18"/>
        </w:rPr>
        <w:lastRenderedPageBreak/>
        <w:t>합시키는 방식을 이용한다.</w:t>
      </w:r>
    </w:p>
    <w:p w14:paraId="6063CDE0" w14:textId="77777777" w:rsidR="00366D32" w:rsidRDefault="00366D32" w:rsidP="00366D32">
      <w:pPr>
        <w:spacing w:after="0" w:line="302" w:lineRule="auto"/>
        <w:ind w:left="20" w:right="20" w:firstLine="140"/>
        <w:jc w:val="both"/>
        <w:rPr>
          <w:sz w:val="17"/>
        </w:rPr>
      </w:pPr>
      <w:r>
        <w:rPr>
          <w:rFonts w:ascii="Calibri" w:eastAsia="Calibri" w:hAnsi="Calibri" w:hint="eastAsia"/>
          <w:color w:val="000000"/>
          <w:sz w:val="17"/>
        </w:rPr>
        <w:lastRenderedPageBreak/>
        <w:t>한 영화 리뷰에서 발췌한 다음 문장을 살펴보자. "&lt;라쇼몽&gt;은 아인슈타인의 상대성 이론을 영화의 영역으로 확장시킨 것이다." &lt;라쇼등&gt;은 일본의 명감독 구로사와 아키라의 1950년 작 고전 영화다. 이영화는 네 명의 서로 다른 인물들이 동일한 사건(살인과 강간)을 자신의 입장에서 서술하는 형식으로 그려진다. 인물들의 이야기는 플래시백을 통해 진행되는데, 하나같이 이기적이고 서로 모순적이다. 심지어 영화가 끝난 뒤에도 관객들은 실제로 어떤 일이 벌어졌는지 알수 없다. 이 영화는 절대적인 진리의 존재 여부, 아니 적어도 그것을발견할 우리의 능력에 의문을 던진다.</w:t>
      </w:r>
    </w:p>
    <w:p w14:paraId="6FDE05EE" w14:textId="77777777" w:rsidR="00366D32" w:rsidRDefault="00366D32" w:rsidP="00366D32">
      <w:pPr>
        <w:spacing w:after="0" w:line="302" w:lineRule="auto"/>
        <w:ind w:left="20" w:right="20" w:firstLine="140"/>
        <w:jc w:val="both"/>
        <w:rPr>
          <w:sz w:val="17"/>
        </w:rPr>
      </w:pPr>
      <w:r>
        <w:rPr>
          <w:rFonts w:ascii="Calibri" w:eastAsia="Calibri" w:hAnsi="Calibri" w:hint="eastAsia"/>
          <w:color w:val="000000"/>
          <w:sz w:val="17"/>
        </w:rPr>
        <w:t>따라서 위에서 인용한 평론가는 &lt;라쇼몽&gt;의 '상대적 진실'을 아인슈타인의 '상대성 원리'에 비유하고 있는 셈이다. 그러나 아인슈타인의 상대성 이론은 '모든 것은 상대적이다'라는 의미가 아니며 오히려 정반대의 내용을 주창하고 있다. 상대성 이론은, 물리적 법칙은 '모든 기준계에서 동일하다'는 사실을 설명하기 위한 것이다. 아인슈타인의 관점에서 본다면, 예측 불가능이란 존재하지 않는다. 모든 것은 체계적이다.</w:t>
      </w:r>
    </w:p>
    <w:p w14:paraId="33966975" w14:textId="77777777" w:rsidR="00366D32" w:rsidRDefault="00366D32" w:rsidP="00366D32">
      <w:pPr>
        <w:spacing w:after="0" w:line="302" w:lineRule="auto"/>
        <w:ind w:left="20" w:right="20" w:firstLine="140"/>
        <w:jc w:val="both"/>
        <w:rPr>
          <w:sz w:val="17"/>
        </w:rPr>
      </w:pPr>
      <w:r>
        <w:rPr>
          <w:rFonts w:ascii="Calibri" w:eastAsia="Calibri" w:hAnsi="Calibri" w:hint="eastAsia"/>
          <w:color w:val="000000"/>
          <w:sz w:val="17"/>
        </w:rPr>
        <w:t>그렇다면 평론가는 어째서 &lt;라쇼몽&gt;을 상대성 원리와 연결 지은것일까? 아인슈타인의 권위에 기대어 호소하는 것으로는 보이지 않는다. &lt;라쇼몽&gt;이 아인슈타인의 상대성 원리와 영화적으로 '동등하다고 말하고 있으니 말이다. 그보다 이 비유법은 경탄을 자아내기위한 것 같다. &lt;라쇼몽&gt;을 보는 행위는 뭔가 심오하고 경탄할 만한경험이라고 슬며시 암시하는 것이다. 그는 그러한 감정의 연합을 위해, 즉 영화에 감성의 반향(심오함과 경외감)이라는 아</w:t>
      </w:r>
      <w:r>
        <w:rPr>
          <w:rFonts w:ascii="Calibri" w:eastAsia="Calibri" w:hAnsi="Calibri" w:hint="eastAsia"/>
          <w:color w:val="000000"/>
          <w:sz w:val="17"/>
        </w:rPr>
        <w:t>우라(Aura)를 실</w:t>
      </w:r>
    </w:p>
    <w:p w14:paraId="2C5879DB" w14:textId="77777777" w:rsidR="00366D32" w:rsidRDefault="00366D32" w:rsidP="00366D32">
      <w:pPr>
        <w:spacing w:line="1" w:lineRule="exact"/>
      </w:pPr>
      <w:r>
        <w:br w:type="column"/>
      </w:r>
    </w:p>
    <w:p w14:paraId="5947A3EB" w14:textId="77777777" w:rsidR="00366D32" w:rsidRDefault="00366D32" w:rsidP="00366D32">
      <w:pPr>
        <w:spacing w:after="0" w:line="215" w:lineRule="auto"/>
        <w:ind w:firstLine="20"/>
        <w:jc w:val="both"/>
        <w:rPr>
          <w:sz w:val="17"/>
        </w:rPr>
      </w:pPr>
      <w:r>
        <w:rPr>
          <w:rFonts w:ascii="Calibri" w:eastAsia="Calibri" w:hAnsi="Calibri" w:hint="eastAsia"/>
          <w:color w:val="000000"/>
          <w:sz w:val="17"/>
        </w:rPr>
        <w:t>어주기 위해 상대성 원리를 빌려온 것이다.</w:t>
      </w:r>
    </w:p>
    <w:p w14:paraId="2C6854A6" w14:textId="77777777" w:rsidR="00366D32" w:rsidRDefault="00366D32" w:rsidP="00366D32">
      <w:pPr>
        <w:spacing w:after="0" w:line="304" w:lineRule="auto"/>
        <w:ind w:left="20" w:right="40" w:firstLine="140"/>
        <w:jc w:val="both"/>
        <w:rPr>
          <w:sz w:val="17"/>
        </w:rPr>
      </w:pPr>
      <w:r>
        <w:rPr>
          <w:rFonts w:ascii="Calibri" w:eastAsia="Calibri" w:hAnsi="Calibri" w:hint="eastAsia"/>
          <w:color w:val="000000"/>
          <w:sz w:val="17"/>
        </w:rPr>
        <w:t>앞에서 예로 든 리뷰는 수천 수만 개의 예시 가운데 하나에 불과하다. 어떤 면에서 볼 때 '상대성'은 메시지 팔레트에 담긴 하나의 색깔이다. 경외의 감정을 그리고 싶다면 당신은 붓에 '상대성' 물감을묻히기만 하면 된다. '불확정성 원리"'나 '카오스 이론', 양자기계의'양자도약과 같은 다른 과학용어들 역시 팔레트에 담겨 있는 또 다른 색깔의 물감이다.</w:t>
      </w:r>
    </w:p>
    <w:p w14:paraId="39843BD2" w14:textId="77777777" w:rsidR="00366D32" w:rsidRDefault="00366D32" w:rsidP="00366D32">
      <w:pPr>
        <w:spacing w:after="0" w:line="304" w:lineRule="auto"/>
        <w:ind w:left="20" w:right="40" w:firstLine="140"/>
        <w:jc w:val="both"/>
        <w:rPr>
          <w:sz w:val="17"/>
        </w:rPr>
      </w:pPr>
      <w:r>
        <w:rPr>
          <w:rFonts w:ascii="Calibri" w:eastAsia="Calibri" w:hAnsi="Calibri" w:hint="eastAsia"/>
          <w:color w:val="000000"/>
          <w:sz w:val="17"/>
        </w:rPr>
        <w:t>1929년에 아인슈타인은 불만을 토로한 바 있다. "철학자들은 마치 인형을 가지고 노는 어린아이들처럼 단어를 가지고 논다. 다는삶의 모든 것이 상대적이라고 주장하는 것이 아니다." 그러나 아인슈타인에게는 애석한 일이지만, 이제 '상대성'의 반향을 자극하려는 사람들은 상대성을 이해하려는 이들을 훨씬 초과한 상태다.</w:t>
      </w:r>
    </w:p>
    <w:p w14:paraId="20F7C720" w14:textId="77777777" w:rsidR="00366D32" w:rsidRDefault="00366D32" w:rsidP="00366D32">
      <w:pPr>
        <w:spacing w:after="0" w:line="304" w:lineRule="auto"/>
        <w:ind w:left="20" w:right="40" w:firstLine="140"/>
        <w:jc w:val="both"/>
        <w:rPr>
          <w:sz w:val="17"/>
        </w:rPr>
      </w:pPr>
      <w:r>
        <w:rPr>
          <w:rFonts w:ascii="Calibri" w:eastAsia="Calibri" w:hAnsi="Calibri" w:hint="eastAsia"/>
          <w:color w:val="000000"/>
          <w:sz w:val="17"/>
        </w:rPr>
        <w:t>특정 단어의 연합이 반복적으로 지속되면(때로는 정확하게, 때로는 조잡하게) 단어의 힘과 그 기저에 놓인 개념이 점차 희석되기 시작한다. 모든 사람들이 캔버스를 연두색으로 칠하기 시작하면 형광 연두색이라 해도 더 이상 눈에 띄지 않는 현상과 마찬가지다.</w:t>
      </w:r>
    </w:p>
    <w:p w14:paraId="5C9ED650" w14:textId="77777777" w:rsidR="00366D32" w:rsidRDefault="00366D32" w:rsidP="00366D32">
      <w:pPr>
        <w:spacing w:after="0" w:line="304" w:lineRule="auto"/>
        <w:ind w:left="20" w:right="40" w:firstLine="140"/>
        <w:jc w:val="both"/>
        <w:rPr>
          <w:sz w:val="17"/>
        </w:rPr>
      </w:pPr>
      <w:r>
        <w:rPr>
          <w:rFonts w:ascii="Calibri" w:eastAsia="Calibri" w:hAnsi="Calibri" w:hint="eastAsia"/>
          <w:color w:val="000000"/>
          <w:sz w:val="17"/>
        </w:rPr>
        <w:t>스탠퍼드와 예일 대학에서 행한 한 연구에 의하면견 이러한 과정.즉개념이나 단어를 활용한 감정 연합은 의사소통 과정에서 가장 흔히발견할 수 있는 특성 중 하나다. 사람들은 강력한 감정적 충격을 주는 메시지나 개념을 과용하는 경향이 있다. 연구진은 이러한 경향에'의미 확장' 이라는 이름을 붙였다.</w:t>
      </w:r>
    </w:p>
    <w:p w14:paraId="5490A409" w14:textId="77777777" w:rsidR="00366D32" w:rsidRDefault="00366D32" w:rsidP="00366D32">
      <w:pPr>
        <w:spacing w:after="0" w:line="304" w:lineRule="auto"/>
        <w:ind w:left="20" w:right="40" w:firstLine="140"/>
        <w:jc w:val="both"/>
        <w:rPr>
          <w:sz w:val="17"/>
        </w:rPr>
        <w:sectPr w:rsidR="00366D32" w:rsidSect="00366D32">
          <w:headerReference w:type="default" r:id="rId361"/>
          <w:footerReference w:type="default" r:id="rId362"/>
          <w:type w:val="continuous"/>
          <w:pgSz w:w="11900" w:h="10000"/>
          <w:pgMar w:top="720" w:right="720" w:bottom="1440" w:left="720" w:header="360" w:footer="720" w:gutter="0"/>
          <w:cols w:num="2" w:space="720" w:equalWidth="0">
            <w:col w:w="4500" w:space="1520"/>
            <w:col w:w="4440" w:space="0"/>
          </w:cols>
        </w:sectPr>
      </w:pPr>
      <w:r>
        <w:rPr>
          <w:rFonts w:ascii="Calibri" w:eastAsia="Calibri" w:hAnsi="Calibri" w:hint="eastAsia"/>
          <w:color w:val="000000"/>
          <w:sz w:val="17"/>
        </w:rPr>
        <w:t xml:space="preserve">이번에는 조금 덜 과학적인 예를 들어보자. 예전부터 '독특한(unique)'이라는 단어는 주로 진기하고 유일무이한 </w:t>
      </w:r>
      <w:r>
        <w:rPr>
          <w:rFonts w:ascii="Calibri" w:eastAsia="Calibri" w:hAnsi="Calibri" w:hint="eastAsia"/>
          <w:color w:val="000000"/>
          <w:sz w:val="17"/>
        </w:rPr>
        <w:t>것을 가리칼 때</w:t>
      </w:r>
    </w:p>
    <w:p w14:paraId="4BF1D977" w14:textId="77777777" w:rsidR="00366D32" w:rsidRDefault="00366D32" w:rsidP="00366D32">
      <w:pPr>
        <w:spacing w:after="0" w:line="201" w:lineRule="auto"/>
        <w:ind w:firstLine="60"/>
        <w:jc w:val="both"/>
        <w:rPr>
          <w:sz w:val="18"/>
        </w:rPr>
      </w:pPr>
      <w:r>
        <w:rPr>
          <w:rFonts w:ascii="Calibri" w:eastAsia="Calibri" w:hAnsi="Calibri" w:hint="eastAsia"/>
          <w:color w:val="000000"/>
          <w:sz w:val="18"/>
        </w:rPr>
        <w:lastRenderedPageBreak/>
        <w:t>쓰였다. 독특한 것은 곧 특별하다.</w:t>
      </w:r>
      <w:r>
        <w:rPr>
          <w:noProof/>
        </w:rPr>
        <w:drawing>
          <wp:anchor distT="0" distB="0" distL="114300" distR="114300" simplePos="0" relativeHeight="251702784" behindDoc="1" locked="0" layoutInCell="1" allowOverlap="1" wp14:anchorId="7DDD016B" wp14:editId="228C688C">
            <wp:simplePos x="0" y="0"/>
            <wp:positionH relativeFrom="page">
              <wp:posOffset>-12700</wp:posOffset>
            </wp:positionH>
            <wp:positionV relativeFrom="page">
              <wp:posOffset>3911600</wp:posOffset>
            </wp:positionV>
            <wp:extent cx="279400" cy="635000"/>
            <wp:effectExtent l="0" t="0" r="2540" b="4445"/>
            <wp:wrapNone/>
            <wp:docPr id="9"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63">
                      <a:extLst>
                        <a:ext uri="{28A0092B-C50C-407E-A947-70E740481C1C}">
                          <a14:useLocalDpi xmlns:a14="http://schemas.microsoft.com/office/drawing/2010/main" val="0"/>
                        </a:ext>
                      </a:extLst>
                    </a:blip>
                    <a:stretch>
                      <a:fillRect/>
                    </a:stretch>
                  </pic:blipFill>
                  <pic:spPr>
                    <a:xfrm>
                      <a:off x="0" y="0"/>
                      <a:ext cx="279400" cy="635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3808" behindDoc="1" locked="0" layoutInCell="1" allowOverlap="1" wp14:anchorId="7F93944E" wp14:editId="5BAD5F2F">
            <wp:simplePos x="0" y="0"/>
            <wp:positionH relativeFrom="page">
              <wp:posOffset>7010400</wp:posOffset>
            </wp:positionH>
            <wp:positionV relativeFrom="page">
              <wp:posOffset>3949700</wp:posOffset>
            </wp:positionV>
            <wp:extent cx="457200" cy="825500"/>
            <wp:effectExtent l="0" t="0" r="2540" b="4445"/>
            <wp:wrapNone/>
            <wp:docPr id="311496470"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64">
                      <a:extLst>
                        <a:ext uri="{28A0092B-C50C-407E-A947-70E740481C1C}">
                          <a14:useLocalDpi xmlns:a14="http://schemas.microsoft.com/office/drawing/2010/main" val="0"/>
                        </a:ext>
                      </a:extLst>
                    </a:blip>
                    <a:stretch>
                      <a:fillRect/>
                    </a:stretch>
                  </pic:blipFill>
                  <pic:spPr>
                    <a:xfrm>
                      <a:off x="0" y="0"/>
                      <a:ext cx="457200" cy="825500"/>
                    </a:xfrm>
                    <a:prstGeom prst="rect">
                      <a:avLst/>
                    </a:prstGeom>
                  </pic:spPr>
                </pic:pic>
              </a:graphicData>
            </a:graphic>
            <wp14:sizeRelH relativeFrom="page">
              <wp14:pctWidth>0</wp14:pctWidth>
            </wp14:sizeRelH>
            <wp14:sizeRelV relativeFrom="page">
              <wp14:pctHeight>0</wp14:pctHeight>
            </wp14:sizeRelV>
          </wp:anchor>
        </w:drawing>
      </w:r>
    </w:p>
    <w:p w14:paraId="18308F29" w14:textId="77777777" w:rsidR="00366D32" w:rsidRDefault="00366D32" w:rsidP="00366D32">
      <w:pPr>
        <w:spacing w:after="0" w:line="259" w:lineRule="auto"/>
        <w:ind w:left="60" w:right="40" w:firstLine="140"/>
        <w:jc w:val="both"/>
        <w:rPr>
          <w:sz w:val="18"/>
        </w:rPr>
      </w:pPr>
      <w:r>
        <w:rPr>
          <w:rFonts w:ascii="Calibri" w:eastAsia="Calibri" w:hAnsi="Calibri" w:hint="eastAsia"/>
          <w:color w:val="000000"/>
          <w:sz w:val="18"/>
        </w:rPr>
        <w:t>연구진은 데이터베이스를 활용해 지난 20년간 미국에서 가장 판매부수가 많은 신문 50종을 검토했다. 그 기간에 무언가를 독특하다고묘사한 기사의 비율은 약 73퍼센트나 증가했다. 이것은 곧 오늘날에는 독특한 것들이 훨씬 많아졌거나 아니면 독특함의 기준이 월씬 낮아졌다는 의미다.</w:t>
      </w:r>
    </w:p>
    <w:p w14:paraId="19F0E513" w14:textId="77777777" w:rsidR="00366D32" w:rsidRDefault="00366D32" w:rsidP="00366D32">
      <w:pPr>
        <w:spacing w:after="0" w:line="259" w:lineRule="auto"/>
        <w:ind w:left="60" w:right="40" w:firstLine="140"/>
        <w:jc w:val="both"/>
        <w:rPr>
          <w:sz w:val="18"/>
        </w:rPr>
      </w:pPr>
      <w:r>
        <w:rPr>
          <w:rFonts w:ascii="Calibri" w:eastAsia="Calibri" w:hAnsi="Calibri" w:hint="eastAsia"/>
          <w:color w:val="000000"/>
          <w:sz w:val="18"/>
        </w:rPr>
        <w:t>어떤 회의론자들은 생각하는 로봇 진동청소기나 패리스 힐튼을 내세워 이렇게 반박할지도 모르겠다. "이봐요, 요즘 세상엔 특이한 게무지막지하게 넘친단 말이에요." 그러나 '독특한(unique)'이라는 단어의 사용 빈도가 증가한 같은 기간에, 유사한 의미인 '혼치 않은(unusual) 이라는 단어의 빈도는 오히려 줄어들었다. 1985년만 해도기사들은 '독특한'에 비해 '혼치 않은'을 두 배 이상 자주 사용했지만 2005년에 이르면 두 단어는 거의 비슷한 빈도로 등장한다.</w:t>
      </w:r>
    </w:p>
    <w:p w14:paraId="4990C0D3" w14:textId="77777777" w:rsidR="00366D32" w:rsidRDefault="00366D32" w:rsidP="00366D32">
      <w:pPr>
        <w:spacing w:after="0" w:line="259" w:lineRule="auto"/>
        <w:ind w:left="60" w:right="40" w:firstLine="140"/>
        <w:jc w:val="both"/>
        <w:rPr>
          <w:sz w:val="18"/>
        </w:rPr>
      </w:pPr>
      <w:r>
        <w:rPr>
          <w:rFonts w:ascii="Calibri" w:eastAsia="Calibri" w:hAnsi="Calibri" w:hint="eastAsia"/>
          <w:color w:val="000000"/>
          <w:sz w:val="18"/>
        </w:rPr>
        <w:t>독특한 것들은 분명 흔치 않은 것들의 하위집합에 속한다. 독특한(유일무이한) 것은 당신이 흔하게 생각하지 않은 것이다. 따라서 현대사회에 정말로 독특한 것들이 무지막지 흘러넘친다면, 우리는 흔치않은 것들 역시 자주 볼 수 있어야 한다. 그러므로 혼치 않은 것들을발견하기가 더욱 어려워졌다는 사실은 독특한 것의 증가가 의미 확장에 해당다는 추측을 뒷받침한다. 예전에 우리가 흔치 않다고 묘사했던 것들이 오늘날에는 그 의미가 확장되어 독특한 것이 되었다.</w:t>
      </w:r>
    </w:p>
    <w:p w14:paraId="51423DF6" w14:textId="77777777" w:rsidR="00366D32" w:rsidRDefault="00366D32" w:rsidP="00366D32">
      <w:pPr>
        <w:spacing w:after="0" w:line="259" w:lineRule="auto"/>
        <w:ind w:left="60" w:right="40" w:firstLine="140"/>
        <w:jc w:val="both"/>
        <w:rPr>
          <w:sz w:val="18"/>
        </w:rPr>
      </w:pPr>
      <w:r>
        <w:rPr>
          <w:rFonts w:ascii="Calibri" w:eastAsia="Calibri" w:hAnsi="Calibri" w:hint="eastAsia"/>
          <w:color w:val="000000"/>
          <w:sz w:val="18"/>
        </w:rPr>
        <w:t>그런데 대체 '상대성과 '독특하다'의 어디에 감정이 들어 있다는건가? 결론부터 얘기하자. 사람들이 마음을 기울이도록 하는 가장간단한 방법은, 그들이 이미 각별하게 여기고 있는 것과 그렇지 않</w:t>
      </w:r>
    </w:p>
    <w:p w14:paraId="754FE200" w14:textId="77777777" w:rsidR="00366D32" w:rsidRDefault="00366D32" w:rsidP="00366D32">
      <w:pPr>
        <w:spacing w:line="1" w:lineRule="exact"/>
      </w:pPr>
      <w:r>
        <w:br w:type="column"/>
      </w:r>
    </w:p>
    <w:p w14:paraId="149E1FD3" w14:textId="77777777" w:rsidR="00366D32" w:rsidRDefault="00366D32" w:rsidP="00366D32">
      <w:pPr>
        <w:spacing w:after="0" w:line="192" w:lineRule="auto"/>
        <w:ind w:firstLine="20"/>
        <w:jc w:val="both"/>
        <w:rPr>
          <w:sz w:val="18"/>
        </w:rPr>
      </w:pPr>
      <w:r>
        <w:rPr>
          <w:rFonts w:ascii="Calibri" w:eastAsia="Calibri" w:hAnsi="Calibri" w:hint="eastAsia"/>
          <w:color w:val="000000"/>
          <w:sz w:val="18"/>
        </w:rPr>
        <w:t>은 것을 연합하는 것이다.</w:t>
      </w:r>
    </w:p>
    <w:p w14:paraId="1137A504" w14:textId="77777777" w:rsidR="00366D32" w:rsidRDefault="00366D32" w:rsidP="00366D32">
      <w:pPr>
        <w:spacing w:after="0" w:line="268" w:lineRule="auto"/>
        <w:ind w:left="20" w:right="240" w:firstLine="180"/>
        <w:jc w:val="both"/>
        <w:rPr>
          <w:sz w:val="18"/>
        </w:rPr>
      </w:pPr>
      <w:r>
        <w:rPr>
          <w:rFonts w:ascii="Calibri" w:eastAsia="Calibri" w:hAnsi="Calibri" w:hint="eastAsia"/>
          <w:color w:val="000000"/>
          <w:sz w:val="18"/>
        </w:rPr>
        <w:t>우리는 모두 본능적으로 연합 전술을 활용한다. '상대생과 목특하다'는 연합을 이용하면 물감을 남용할 수 있음을 알려준다. 하지만 시간이 지나 이러한 연합 또한 지나치게 남용되면 그 가치는 회석될 것이다. 그러면 결국 사람들은 "이건 정말 진짜 독특해 라고말하게 되리라.</w:t>
      </w:r>
    </w:p>
    <w:p w14:paraId="1EC2493F" w14:textId="77777777" w:rsidR="00366D32" w:rsidRDefault="00366D32" w:rsidP="00366D32">
      <w:pPr>
        <w:spacing w:after="0" w:line="268" w:lineRule="auto"/>
        <w:ind w:left="20" w:right="240" w:firstLine="180"/>
        <w:jc w:val="both"/>
        <w:rPr>
          <w:sz w:val="18"/>
        </w:rPr>
      </w:pPr>
      <w:r>
        <w:rPr>
          <w:rFonts w:ascii="Calibri" w:eastAsia="Calibri" w:hAnsi="Calibri" w:hint="eastAsia"/>
          <w:color w:val="000000"/>
          <w:sz w:val="18"/>
        </w:rPr>
        <w:t>죽인다. 끝장이다. 쿨하다. 짱이다 등 한때 유행하던 최상급 표현들은 시간이 지날수록 의미가 회미해진다. 그 과정에서 너무나도 많은 것들과 연합을 맺기 때문이다. 당신의 아버지가 '짱이다라는 표현을 쓰는 순간 그 단어의 힘은 사라진다. 경제학 교수가 당신을 '친구'라고 부르기 시작하면 당신은 그 단어를 자기가 쓰는 단어장에서당장 지워버릴 것이다. 연합 전술은 일종의 군비 경쟁이다. 누군가가 미사일을 하나 만든다. 그러면 당신은 두 개를 제작한다. 만일 그가 '독특하다'면 당신은 '울트라 슈퍼 독특해야 한다.</w:t>
      </w:r>
    </w:p>
    <w:p w14:paraId="1E80B19B" w14:textId="77777777" w:rsidR="00366D32" w:rsidRDefault="00366D32" w:rsidP="00366D32">
      <w:pPr>
        <w:spacing w:after="0" w:line="268" w:lineRule="auto"/>
        <w:ind w:left="20" w:right="240" w:firstLine="180"/>
        <w:jc w:val="both"/>
        <w:rPr>
          <w:sz w:val="18"/>
        </w:rPr>
      </w:pPr>
      <w:r>
        <w:rPr>
          <w:rFonts w:ascii="Calibri" w:eastAsia="Calibri" w:hAnsi="Calibri" w:hint="eastAsia"/>
          <w:color w:val="000000"/>
          <w:sz w:val="18"/>
        </w:rPr>
        <w:t>이러한 감정 연합 군비 경쟁은 다른 이들의 마음을 자극하려는 사람들에게 골치 아픈 문제를 안겨준다. 앞으로 목격하겠지만, 이러한 군비 경쟁은 필연적으로 '스포츠 정신'을 붕괴시킬 수밖에 없기때문이다.</w:t>
      </w:r>
    </w:p>
    <w:p w14:paraId="4A2A583B" w14:textId="77777777" w:rsidR="00366D32" w:rsidRDefault="00366D32" w:rsidP="00366D32">
      <w:pPr>
        <w:spacing w:after="0"/>
        <w:jc w:val="both"/>
        <w:rPr>
          <w:rFonts w:ascii="SimSun" w:eastAsia="SimSun" w:hAnsi="SimSun"/>
          <w:color w:val="000000"/>
          <w:sz w:val="21"/>
        </w:rPr>
      </w:pPr>
    </w:p>
    <w:p w14:paraId="5587AFDE" w14:textId="77777777" w:rsidR="00366D32" w:rsidRDefault="00366D32" w:rsidP="00366D32">
      <w:pPr>
        <w:spacing w:after="0"/>
        <w:jc w:val="both"/>
        <w:rPr>
          <w:rFonts w:ascii="SimSun" w:eastAsia="SimSun" w:hAnsi="SimSun"/>
          <w:color w:val="000000"/>
          <w:sz w:val="21"/>
        </w:rPr>
      </w:pPr>
    </w:p>
    <w:p w14:paraId="5172A8B8" w14:textId="77777777" w:rsidR="00366D32" w:rsidRDefault="00366D32" w:rsidP="00366D32">
      <w:pPr>
        <w:spacing w:after="0" w:line="201" w:lineRule="auto"/>
        <w:ind w:firstLine="20"/>
        <w:jc w:val="both"/>
        <w:rPr>
          <w:sz w:val="18"/>
        </w:rPr>
      </w:pPr>
      <w:r>
        <w:rPr>
          <w:rFonts w:ascii="Calibri" w:eastAsia="Calibri" w:hAnsi="Calibri" w:hint="eastAsia"/>
          <w:b/>
          <w:color w:val="000000"/>
          <w:sz w:val="18"/>
        </w:rPr>
        <w:t>왜 사람들은 스포츠 정신</w:t>
      </w:r>
      <w:r>
        <w:rPr>
          <w:rFonts w:ascii="Calibri" w:eastAsia="Calibri" w:hAnsi="Calibri" w:hint="eastAsia"/>
          <w:color w:val="000000"/>
          <w:sz w:val="18"/>
          <w:u w:val="single"/>
        </w:rPr>
        <w:t xml:space="preserve"> </w:t>
      </w:r>
      <w:r>
        <w:rPr>
          <w:rFonts w:ascii="Calibri" w:eastAsia="Calibri" w:hAnsi="Calibri" w:hint="eastAsia"/>
          <w:b/>
          <w:color w:val="000000"/>
          <w:sz w:val="18"/>
        </w:rPr>
        <w:t>에 열광할까?</w:t>
      </w:r>
    </w:p>
    <w:p w14:paraId="36BF8937" w14:textId="77777777" w:rsidR="00366D32" w:rsidRDefault="00366D32" w:rsidP="00366D32">
      <w:pPr>
        <w:spacing w:after="0"/>
        <w:jc w:val="both"/>
        <w:rPr>
          <w:rFonts w:ascii="SimSun" w:eastAsia="SimSun" w:hAnsi="SimSun"/>
          <w:color w:val="000000"/>
          <w:sz w:val="21"/>
        </w:rPr>
      </w:pPr>
    </w:p>
    <w:p w14:paraId="6CFFCBCF" w14:textId="77777777" w:rsidR="00366D32" w:rsidRDefault="00366D32" w:rsidP="00366D32">
      <w:pPr>
        <w:spacing w:after="0" w:line="268" w:lineRule="auto"/>
        <w:ind w:left="20" w:right="240"/>
        <w:jc w:val="both"/>
        <w:rPr>
          <w:sz w:val="18"/>
        </w:rPr>
        <w:sectPr w:rsidR="00366D32" w:rsidSect="00366D32">
          <w:headerReference w:type="default" r:id="rId365"/>
          <w:footerReference w:type="default" r:id="rId366"/>
          <w:type w:val="continuous"/>
          <w:pgSz w:w="11900" w:h="9940"/>
          <w:pgMar w:top="720" w:right="720" w:bottom="1440" w:left="720" w:header="360" w:footer="720" w:gutter="0"/>
          <w:cols w:num="2" w:space="720" w:equalWidth="0">
            <w:col w:w="4360" w:space="1640"/>
            <w:col w:w="4460" w:space="0"/>
          </w:cols>
        </w:sectPr>
      </w:pPr>
      <w:r>
        <w:rPr>
          <w:rFonts w:ascii="Calibri" w:eastAsia="Calibri" w:hAnsi="Calibri" w:hint="eastAsia"/>
          <w:color w:val="000000"/>
          <w:sz w:val="18"/>
        </w:rPr>
        <w:t xml:space="preserve">앞 장에서 긍정적인 코칭 연합(PCA)의 설립자인 </w:t>
      </w:r>
      <w:r>
        <w:rPr>
          <w:rFonts w:ascii="Calibri" w:eastAsia="Calibri" w:hAnsi="Calibri" w:hint="eastAsia"/>
          <w:color w:val="000000"/>
          <w:sz w:val="18"/>
        </w:rPr>
        <w:lastRenderedPageBreak/>
        <w:t>점 톰슨이 운영하는코칭 세미나에 관해 이야기했다. 1988년 PCA를 설립한 후 봄슨은</w:t>
      </w:r>
    </w:p>
    <w:p w14:paraId="2C3AB352" w14:textId="77777777" w:rsidR="00366D32" w:rsidRDefault="00366D32" w:rsidP="00366D32">
      <w:pPr>
        <w:spacing w:after="0" w:line="275" w:lineRule="auto"/>
        <w:ind w:left="60" w:right="20" w:hanging="20"/>
        <w:jc w:val="both"/>
        <w:rPr>
          <w:sz w:val="18"/>
        </w:rPr>
      </w:pPr>
      <w:r>
        <w:rPr>
          <w:rFonts w:ascii="Calibri" w:eastAsia="Calibri" w:hAnsi="Calibri" w:hint="eastAsia"/>
          <w:color w:val="000000"/>
          <w:sz w:val="18"/>
        </w:rPr>
        <w:lastRenderedPageBreak/>
        <w:t>매우 중대한 문제에 직면했다. 청소년 스포츠와 연관된 나쁜 습관들을 일소하려면 어떻게 해야 할 것인가? 이 문제를 해결하기 위해 톰슨은 먼저 의미 확장의 문제와 대결해야 했다.</w:t>
      </w:r>
    </w:p>
    <w:p w14:paraId="62FE12A6" w14:textId="77777777" w:rsidR="00366D32" w:rsidRDefault="00366D32" w:rsidP="00366D32">
      <w:pPr>
        <w:spacing w:after="0" w:line="275" w:lineRule="auto"/>
        <w:ind w:left="40" w:right="20" w:firstLine="120"/>
        <w:jc w:val="both"/>
        <w:rPr>
          <w:sz w:val="18"/>
        </w:rPr>
      </w:pPr>
      <w:r>
        <w:rPr>
          <w:rFonts w:ascii="Calibri" w:eastAsia="Calibri" w:hAnsi="Calibri" w:hint="eastAsia"/>
          <w:color w:val="000000"/>
          <w:sz w:val="18"/>
        </w:rPr>
        <w:t>테니스선수인 존 매켄로는 한때 스포츠 정신이 부족하다는 평을들었다. 그는 시합 도중 라켓을 집어던지거나 상대 선수에게 욕을퍼붓곤 했다. 하지만 요즘이라면 매켄로의 그런 거슬리는 모습도 사람들의 눈길을 끌지 못할 것이다. 선수들의 행동이 워낙 거칠어졌을뿐 아니라 부모나 코치들, 다른 관객들도 거의 막상막하의 수준이기때문이다. 미국 청소년 운동 연맹(National Alliance for Youth Sports)에 의하면, 청소년 스포츠 경기 도중 약 15퍼센트에서 부모나 코치또는 관계자들 사이의 충돌 사건이 발생하는데, 몇 년 전 5퍼센트에비하면 크게 증가한 수치다.</w:t>
      </w:r>
    </w:p>
    <w:p w14:paraId="481E5D8B" w14:textId="77777777" w:rsidR="00366D32" w:rsidRDefault="00366D32" w:rsidP="00366D32">
      <w:pPr>
        <w:spacing w:after="0" w:line="275" w:lineRule="auto"/>
        <w:ind w:left="40" w:right="20" w:firstLine="120"/>
        <w:jc w:val="both"/>
        <w:rPr>
          <w:sz w:val="18"/>
        </w:rPr>
      </w:pPr>
      <w:r>
        <w:rPr>
          <w:rFonts w:ascii="Calibri" w:eastAsia="Calibri" w:hAnsi="Calibri" w:hint="eastAsia"/>
          <w:color w:val="000000"/>
          <w:sz w:val="18"/>
        </w:rPr>
        <w:t>한때 스포츠 정신은 스포츠계에서 엄청난 위력을 발휘했다. 그러나 톰슨은 이제 스포츠 정신의 몰락을 목격하고 있었다. "스포츠맨십 트로피는 이제 패자에게 주는 위로상으로나 취급되었다." 톰슨의말이다. 어떤 여자아이는 톰슨에게 그녀의 고등학교 농구 코치가 스포츠맨십 트로피나 받아오면 기합을 주겠다고 했다는 이야기를 들려주었다. 톰슨은 덧붙여 말했다. "이제 스포츠 정신은 그저 나쁜 짓을 하지 않았다는 의미로 쓰인다. '심판들에게 소리 지르지 마라. 반칙을 하지 마라, 그러나 나쁜 짓을 하지 않는 것만으로는 충분치 않다. 우리는 청소년 선수들에게 그보다 더 많은 것을 바라야 한다. 하지만 불행히도 '훌륭한 선수가 되길!'은 더 이상 청소년 스포츠를변</w:t>
      </w:r>
      <w:r>
        <w:rPr>
          <w:rFonts w:ascii="Calibri" w:eastAsia="Calibri" w:hAnsi="Calibri" w:hint="eastAsia"/>
          <w:color w:val="000000"/>
          <w:sz w:val="18"/>
        </w:rPr>
        <w:t>화시키는 데 필요한 구호가 아니다."</w:t>
      </w:r>
    </w:p>
    <w:p w14:paraId="4FF78545" w14:textId="77777777" w:rsidR="00366D32" w:rsidRDefault="00366D32" w:rsidP="00366D32">
      <w:pPr>
        <w:spacing w:line="1" w:lineRule="exact"/>
      </w:pPr>
      <w:r>
        <w:br w:type="column"/>
      </w:r>
    </w:p>
    <w:p w14:paraId="65C097DC" w14:textId="77777777" w:rsidR="00366D32" w:rsidRDefault="00366D32" w:rsidP="00366D32">
      <w:pPr>
        <w:spacing w:after="0" w:line="273" w:lineRule="auto"/>
        <w:ind w:right="120" w:firstLine="120"/>
        <w:jc w:val="both"/>
        <w:rPr>
          <w:sz w:val="18"/>
        </w:rPr>
      </w:pPr>
      <w:r>
        <w:rPr>
          <w:rFonts w:ascii="Calibri" w:eastAsia="Calibri" w:hAnsi="Calibri" w:hint="eastAsia"/>
          <w:color w:val="000000"/>
          <w:sz w:val="18"/>
        </w:rPr>
        <w:t>모든 이들이 훌륭한 스포츠 정신을 보여주는 일화를 좋아한다. 톰슨은 특히 랜스 암스트롱의 일화를 즐겨 활용한다. 그는 투르 드 프랑스 경기 도중 라이벌인 얀 울리히가 충돌해 넘어지자 그 행운을우승의 기회로 이용하지 않고 도리어 속도를 늦춰 울리히가 자전거에 다시 올라탈 때까지 기다려주었다. 후에 암스트롱은 울리히처럼훌륭한 선수와 경쟁을 할 때면 평소보다 좋은 기록을 낼 수 있다고말했다. 바로 이런 것이 진정한 스포츠 정신이다.</w:t>
      </w:r>
    </w:p>
    <w:p w14:paraId="288EAD10" w14:textId="77777777" w:rsidR="00366D32" w:rsidRDefault="00366D32" w:rsidP="00366D32">
      <w:pPr>
        <w:spacing w:after="0" w:line="273" w:lineRule="auto"/>
        <w:ind w:right="120" w:firstLine="120"/>
        <w:jc w:val="both"/>
        <w:rPr>
          <w:sz w:val="18"/>
        </w:rPr>
      </w:pPr>
      <w:r>
        <w:rPr>
          <w:rFonts w:ascii="Calibri" w:eastAsia="Calibri" w:hAnsi="Calibri" w:hint="eastAsia"/>
          <w:color w:val="000000"/>
          <w:sz w:val="18"/>
        </w:rPr>
        <w:t>톰슨은 사람들이 아직도 스포츠 정신에 대재된 이상적 의미를 동경하고 숭배한다는 사실을 알고 있었다. 부모들은 아이들이 스포츠를 통해 존중과 예의를 배우길 바랐다. 코치들은 단순히 승리를 강요하는 깐깐한 독재자가 아니라 진정한 멘토가 되길 원했다. 아이들은 자기 팀이 다른 사람들로부터 존중받길 원했다. 그런데도 이 세집단은 때로 정해진 선을 벗어나 멍텅구리처럼 행동하곤 했다. 하지만 톰슨은 비록 '스포츠 정신'이라는 단어가 바람직한 행동을 이끌어낼 능력을 잃었다 해도 그에 대한 필요와 동경과 욕구가 여전히존재함을 느끼고 있었다.</w:t>
      </w:r>
    </w:p>
    <w:p w14:paraId="04920600" w14:textId="77777777" w:rsidR="00366D32" w:rsidRDefault="00366D32" w:rsidP="00366D32">
      <w:pPr>
        <w:spacing w:after="0" w:line="273" w:lineRule="auto"/>
        <w:ind w:right="120" w:firstLine="120"/>
        <w:jc w:val="both"/>
        <w:rPr>
          <w:sz w:val="18"/>
        </w:rPr>
      </w:pPr>
      <w:r>
        <w:rPr>
          <w:rFonts w:ascii="Calibri" w:eastAsia="Calibri" w:hAnsi="Calibri" w:hint="eastAsia"/>
          <w:color w:val="000000"/>
          <w:sz w:val="18"/>
        </w:rPr>
        <w:t>스포츠 정신은 너무나도 확대 해석되고 남용되어왔다. 그것은 앞서 만난 '상대성 원리'처럼 원래의 의미에서 점점 더 먼 길을 걸어가야 했다. 원래 스포츠 정신은 랜스 암스트롱이 장 울리치에게 보여준행동과 같은 것을 일컫는 말이었지만, 시간이 지나면서 이제는 시합도중 짜증을 부리지 않고 심판에게 욕설을 퍼붓지 않는. 그렇게 인상적이지도 기사도답지도 않은 태도를 가리키는 말로 변질되었다.</w:t>
      </w:r>
    </w:p>
    <w:p w14:paraId="70FCD08A" w14:textId="77777777" w:rsidR="00366D32" w:rsidRDefault="00366D32" w:rsidP="00366D32">
      <w:pPr>
        <w:spacing w:after="0"/>
        <w:ind w:firstLine="120"/>
        <w:jc w:val="both"/>
        <w:rPr>
          <w:sz w:val="14"/>
        </w:rPr>
        <w:sectPr w:rsidR="00366D32" w:rsidSect="00366D32">
          <w:headerReference w:type="default" r:id="rId367"/>
          <w:footerReference w:type="default" r:id="rId368"/>
          <w:type w:val="continuous"/>
          <w:pgSz w:w="11900" w:h="9980"/>
          <w:pgMar w:top="720" w:right="720" w:bottom="1440" w:left="720" w:header="360" w:footer="720" w:gutter="0"/>
          <w:cols w:num="2" w:space="720" w:equalWidth="0">
            <w:col w:w="4440" w:space="1500"/>
            <w:col w:w="4520" w:space="0"/>
          </w:cols>
        </w:sectPr>
      </w:pPr>
      <w:r>
        <w:rPr>
          <w:rFonts w:ascii="Calibri" w:eastAsia="Calibri" w:hAnsi="Calibri" w:hint="eastAsia"/>
          <w:color w:val="000000"/>
          <w:sz w:val="14"/>
        </w:rPr>
        <w:t>톰슨과 PCA는 사람들이 나쁜 행동을 하지 않는 데 그치지 않고 바</w:t>
      </w:r>
    </w:p>
    <w:p w14:paraId="2DD93439" w14:textId="77777777" w:rsidR="00366D32" w:rsidRDefault="00366D32" w:rsidP="00366D32">
      <w:pPr>
        <w:spacing w:after="0" w:line="270" w:lineRule="auto"/>
        <w:ind w:left="60" w:right="20" w:hanging="20"/>
        <w:jc w:val="both"/>
        <w:rPr>
          <w:sz w:val="18"/>
        </w:rPr>
      </w:pPr>
      <w:r>
        <w:rPr>
          <w:rFonts w:ascii="Calibri" w:eastAsia="Calibri" w:hAnsi="Calibri" w:hint="eastAsia"/>
          <w:color w:val="000000"/>
          <w:sz w:val="18"/>
        </w:rPr>
        <w:lastRenderedPageBreak/>
        <w:t>람직한 행동을 하도록 격려할 다른 방법이 필요했다. 그들은 그것을경기 존중하기 라고 불렀다. 사람들은 스포츠와 스포츠 경기를 중요하게 생각한다. '경기 존중하기'는 스포츠 경기 자체와 스포츠에내포된 순수성이 개개인의 선수들보다 더욱 중요하다는 사실을 인식시키는 한 방법이었다. '경기 존중하기'는 스포츠에 대한 일종의애국심이다. 당신은 스포츠에 기본적인 예의와 존중을 표해야 한다.암스트롱은 훌륭한 선수가 되려고 그렇게 한 것이 아니었다. 그는단지 경기를 존중했을 뿐이다.</w:t>
      </w:r>
    </w:p>
    <w:p w14:paraId="00B52C61" w14:textId="77777777" w:rsidR="00366D32" w:rsidRDefault="00366D32" w:rsidP="00366D32">
      <w:pPr>
        <w:spacing w:after="0" w:line="270" w:lineRule="auto"/>
        <w:ind w:left="40" w:right="20" w:firstLine="160"/>
        <w:jc w:val="both"/>
        <w:rPr>
          <w:sz w:val="18"/>
        </w:rPr>
      </w:pPr>
      <w:r>
        <w:rPr>
          <w:rFonts w:ascii="Calibri" w:eastAsia="Calibri" w:hAnsi="Calibri" w:hint="eastAsia"/>
          <w:color w:val="000000"/>
          <w:sz w:val="18"/>
        </w:rPr>
        <w:t>경기 존중하기'는 또한 단순히 선수들에게만 해당되는 이야기가아니다. 그것은 모든 사람들에게 스포츠가 하나의 시민제도임을 다시 한 번 주지시킨다. 제도를 망가뜨려서는 안 된다. 그것은 불명예스러운 행위다.</w:t>
      </w:r>
    </w:p>
    <w:p w14:paraId="41742528" w14:textId="77777777" w:rsidR="00366D32" w:rsidRDefault="00366D32" w:rsidP="00366D32">
      <w:pPr>
        <w:spacing w:after="0" w:line="270" w:lineRule="auto"/>
        <w:ind w:left="40" w:right="20" w:firstLine="160"/>
        <w:jc w:val="both"/>
        <w:rPr>
          <w:sz w:val="18"/>
        </w:rPr>
      </w:pPr>
      <w:r>
        <w:rPr>
          <w:rFonts w:ascii="Calibri" w:eastAsia="Calibri" w:hAnsi="Calibri" w:hint="eastAsia"/>
          <w:color w:val="000000"/>
          <w:sz w:val="18"/>
        </w:rPr>
        <w:t>경기 존중하기'가 효과를 거두었다는 증거는? 텍사스 댈러스의 농구 리그 데이터를 살펴보자. "2002년 시즌에는 평균 15개 시합마다테크니컬 파울이 선언되었다. 이후 우리는 여섯 번의 더블골 코치 워크숍을 실시했다. 2004년 농구 시즌에는 평균 52개 시합마다 테크니컬 파울이 선언되었다." 북캘리포니아의 야구 리그는 긍정적 코치훈련을 받은 이후 적절치 못한 행동으로 퇴장 명령을 받은 사람이 현저하게(자그마치 90퍼센트!!) 감소했다. 팀의 사기가 하늘을 찌를 듯 치솟아 리그에 등록하는 선수들의 수가 20퍼센트 증가했다. 유일한 불평은 경기를 할 경기장이 부족하다는 것이었다.</w:t>
      </w:r>
    </w:p>
    <w:p w14:paraId="1FC257E9" w14:textId="77777777" w:rsidR="00366D32" w:rsidRDefault="00366D32" w:rsidP="00366D32">
      <w:pPr>
        <w:spacing w:after="0" w:line="270" w:lineRule="auto"/>
        <w:ind w:left="40" w:right="20" w:firstLine="160"/>
        <w:jc w:val="both"/>
        <w:rPr>
          <w:sz w:val="18"/>
        </w:rPr>
      </w:pPr>
      <w:r>
        <w:rPr>
          <w:rFonts w:ascii="Calibri" w:eastAsia="Calibri" w:hAnsi="Calibri" w:hint="eastAsia"/>
          <w:color w:val="000000"/>
          <w:sz w:val="18"/>
        </w:rPr>
        <w:t>톰슨은 단순히 청소년 스포츠 분야에서 멈출 생각이 아니었다. 그는 스포츠 문화에 변화를 주고 싶었</w:t>
      </w:r>
      <w:r>
        <w:rPr>
          <w:rFonts w:ascii="Calibri" w:eastAsia="Calibri" w:hAnsi="Calibri" w:hint="eastAsia"/>
          <w:color w:val="000000"/>
          <w:sz w:val="18"/>
        </w:rPr>
        <w:t>다. "내게는 꿈이 하나 있다. 어</w:t>
      </w:r>
    </w:p>
    <w:p w14:paraId="7DB3458E" w14:textId="77777777" w:rsidR="00366D32" w:rsidRDefault="00366D32" w:rsidP="00366D32">
      <w:pPr>
        <w:spacing w:line="1" w:lineRule="exact"/>
      </w:pPr>
      <w:r>
        <w:br w:type="column"/>
      </w:r>
    </w:p>
    <w:p w14:paraId="61805677" w14:textId="77777777" w:rsidR="00366D32" w:rsidRDefault="00366D32" w:rsidP="00366D32">
      <w:pPr>
        <w:spacing w:after="0" w:line="283" w:lineRule="auto"/>
        <w:ind w:left="40" w:right="140" w:hanging="20"/>
        <w:jc w:val="both"/>
        <w:rPr>
          <w:sz w:val="18"/>
        </w:rPr>
      </w:pPr>
      <w:r>
        <w:rPr>
          <w:rFonts w:ascii="Calibri" w:eastAsia="Calibri" w:hAnsi="Calibri" w:hint="eastAsia"/>
          <w:color w:val="000000"/>
          <w:sz w:val="18"/>
        </w:rPr>
        <w:t>느 날 월드시리즈를 보고 있는데, 한 코치가 운동장 가운데로 달려들어와 삿대질을 해대며 심관을 몰아세우는 거다. 그러면 TV 중계를 하던 밥 코스타스가 이렇게 말한다. '야구 코치가 저런 식으로 야구의 명예를 더럽히다니, 참으로 애석한 일입니다."</w:t>
      </w:r>
    </w:p>
    <w:p w14:paraId="1381F311" w14:textId="77777777" w:rsidR="00366D32" w:rsidRDefault="00366D32" w:rsidP="00366D32">
      <w:pPr>
        <w:spacing w:after="0" w:line="283" w:lineRule="auto"/>
        <w:ind w:left="20" w:right="140" w:firstLine="120"/>
        <w:jc w:val="both"/>
        <w:rPr>
          <w:sz w:val="18"/>
        </w:rPr>
      </w:pPr>
      <w:r>
        <w:rPr>
          <w:rFonts w:ascii="Calibri" w:eastAsia="Calibri" w:hAnsi="Calibri" w:hint="eastAsia"/>
          <w:color w:val="000000"/>
          <w:sz w:val="18"/>
        </w:rPr>
        <w:t>그의 비전이 얼마나 구체적인지 보라! 비록 청소년 스포츠의 무래한 언행을 완전히 말소하지는 못했지만 톰슨이 이끈 변회는 박월했다. 또한 '경기 존중하기'라는 개념은 의미의 확장을 피하고 메시지를 고정시켜 사람들의 마음을 끌 수 있었다.</w:t>
      </w:r>
    </w:p>
    <w:p w14:paraId="7B5692DD" w14:textId="77777777" w:rsidR="00366D32" w:rsidRDefault="00366D32" w:rsidP="00366D32">
      <w:pPr>
        <w:spacing w:after="0" w:line="283" w:lineRule="auto"/>
        <w:ind w:left="20" w:right="140" w:firstLine="120"/>
        <w:jc w:val="both"/>
        <w:rPr>
          <w:sz w:val="18"/>
        </w:rPr>
      </w:pPr>
      <w:r>
        <w:rPr>
          <w:rFonts w:ascii="Calibri" w:eastAsia="Calibri" w:hAnsi="Calibri" w:hint="eastAsia"/>
          <w:color w:val="000000"/>
          <w:sz w:val="18"/>
        </w:rPr>
        <w:t>여기서 얻을 수 있는 교훈은, 사람들이 무언가를 각별히 여기도록만들고 싶다면, 그들이 중요하게 여기는 것을 건드려야 한다는 것이다. 다만 모든 이들이 같은 것을 자극한다면 군비 확장 경쟁 현상이발생한다. 이를 피하기 위해서는 새로운 영역을 개척하거나 톰슨이그랬던 것처럼 우리의 메시지를 차별적으로 만들어주는 연합 방식을 찾아야 한다.</w:t>
      </w:r>
    </w:p>
    <w:p w14:paraId="434D1143" w14:textId="77777777" w:rsidR="00366D32" w:rsidRDefault="00366D32" w:rsidP="00366D32">
      <w:pPr>
        <w:spacing w:after="0"/>
        <w:jc w:val="both"/>
        <w:rPr>
          <w:rFonts w:ascii="SimSun" w:eastAsia="SimSun" w:hAnsi="SimSun"/>
          <w:color w:val="000000"/>
          <w:sz w:val="21"/>
        </w:rPr>
      </w:pPr>
    </w:p>
    <w:p w14:paraId="7E9BFD3F" w14:textId="77777777" w:rsidR="00366D32" w:rsidRDefault="00366D32" w:rsidP="00366D32">
      <w:pPr>
        <w:spacing w:after="0"/>
        <w:jc w:val="both"/>
        <w:rPr>
          <w:rFonts w:ascii="SimSun" w:eastAsia="SimSun" w:hAnsi="SimSun"/>
          <w:color w:val="000000"/>
          <w:sz w:val="21"/>
        </w:rPr>
      </w:pPr>
    </w:p>
    <w:p w14:paraId="414F45C9" w14:textId="77777777" w:rsidR="00366D32" w:rsidRDefault="00366D32" w:rsidP="00366D32">
      <w:pPr>
        <w:spacing w:after="0" w:line="196" w:lineRule="auto"/>
        <w:ind w:firstLine="20"/>
        <w:jc w:val="both"/>
        <w:rPr>
          <w:sz w:val="18"/>
        </w:rPr>
      </w:pPr>
      <w:r>
        <w:rPr>
          <w:rFonts w:ascii="Calibri" w:eastAsia="Calibri" w:hAnsi="Calibri" w:hint="eastAsia"/>
          <w:b/>
          <w:color w:val="000000"/>
          <w:sz w:val="18"/>
        </w:rPr>
        <w:t>전설적인 마케터, 존 케이플스의 광고 법칙</w:t>
      </w:r>
    </w:p>
    <w:p w14:paraId="1934F914" w14:textId="77777777" w:rsidR="00366D32" w:rsidRDefault="00366D32" w:rsidP="00366D32">
      <w:pPr>
        <w:spacing w:after="0" w:line="283" w:lineRule="auto"/>
        <w:ind w:left="20" w:right="140"/>
        <w:jc w:val="both"/>
        <w:rPr>
          <w:sz w:val="18"/>
        </w:rPr>
      </w:pPr>
      <w:r>
        <w:rPr>
          <w:rFonts w:ascii="Calibri" w:eastAsia="Calibri" w:hAnsi="Calibri" w:hint="eastAsia"/>
          <w:color w:val="000000"/>
          <w:sz w:val="18"/>
        </w:rPr>
        <w:t>우리는 사람들이 우리의 메시지를 각별히 여기길 바란다. 아프리카에 사는 로키아를 돕고, 금연에 관심을 갖고, 자선활동과 스포츠 정신에 마음을 쏟길 원한다. 우리는 그들이 중요하게 여기는 것을 이용해 그들의 마음을 끌고 싶다.</w:t>
      </w:r>
    </w:p>
    <w:p w14:paraId="20442B91" w14:textId="77777777" w:rsidR="00366D32" w:rsidRDefault="00366D32" w:rsidP="00366D32">
      <w:pPr>
        <w:spacing w:after="0" w:line="283" w:lineRule="auto"/>
        <w:ind w:left="20" w:right="140"/>
        <w:jc w:val="both"/>
        <w:rPr>
          <w:sz w:val="18"/>
        </w:rPr>
        <w:sectPr w:rsidR="00366D32" w:rsidSect="00366D32">
          <w:headerReference w:type="default" r:id="rId369"/>
          <w:footerReference w:type="default" r:id="rId370"/>
          <w:type w:val="continuous"/>
          <w:pgSz w:w="11900" w:h="10060"/>
          <w:pgMar w:top="720" w:right="720" w:bottom="1440" w:left="720" w:header="360" w:footer="720" w:gutter="0"/>
          <w:cols w:num="2" w:space="720" w:equalWidth="0">
            <w:col w:w="4420" w:space="1500"/>
            <w:col w:w="4540" w:space="0"/>
          </w:cols>
        </w:sectPr>
      </w:pPr>
      <w:r>
        <w:rPr>
          <w:rFonts w:ascii="Calibri" w:eastAsia="Calibri" w:hAnsi="Calibri" w:hint="eastAsia"/>
          <w:color w:val="000000"/>
          <w:sz w:val="18"/>
        </w:rPr>
        <w:t>사람들은 무엇을 중요하게 여기는가? 지금까지 우</w:t>
      </w:r>
      <w:r>
        <w:rPr>
          <w:rFonts w:ascii="Calibri" w:eastAsia="Calibri" w:hAnsi="Calibri" w:hint="eastAsia"/>
          <w:color w:val="000000"/>
          <w:sz w:val="18"/>
        </w:rPr>
        <w:t>리는 감정의 연합에 대해 이야기했지만 그보다 더 직접적인 대답이 있다. 아니 가</w:t>
      </w:r>
    </w:p>
    <w:p w14:paraId="72480F19" w14:textId="77777777" w:rsidR="00366D32" w:rsidRDefault="00366D32" w:rsidP="00366D32">
      <w:pPr>
        <w:spacing w:after="0" w:line="261" w:lineRule="auto"/>
        <w:ind w:left="60" w:right="40" w:hanging="40"/>
        <w:jc w:val="both"/>
        <w:rPr>
          <w:sz w:val="18"/>
        </w:rPr>
      </w:pPr>
      <w:r>
        <w:rPr>
          <w:rFonts w:ascii="Calibri" w:eastAsia="Calibri" w:hAnsi="Calibri" w:hint="eastAsia"/>
          <w:color w:val="000000"/>
          <w:sz w:val="18"/>
        </w:rPr>
        <w:lastRenderedPageBreak/>
        <w:t>장 명료한 대답이라고 해도 될 것이다. 사람들은 무엇을 중요하게여기는가? 바로 자기 자신이다. 사람들의 마음을 끄는 가장 단순하고 확실한 방법은? 그들이 얻을 수 있는 이익을 보여주는 것이다.</w:t>
      </w:r>
    </w:p>
    <w:p w14:paraId="51781F7A" w14:textId="77777777" w:rsidR="00366D32" w:rsidRDefault="00366D32" w:rsidP="00366D32">
      <w:pPr>
        <w:spacing w:after="0" w:line="261" w:lineRule="auto"/>
        <w:ind w:left="20" w:right="40" w:firstLine="160"/>
        <w:jc w:val="both"/>
        <w:rPr>
          <w:sz w:val="18"/>
        </w:rPr>
      </w:pPr>
      <w:r>
        <w:rPr>
          <w:rFonts w:ascii="Calibri" w:eastAsia="Calibri" w:hAnsi="Calibri" w:hint="eastAsia"/>
          <w:color w:val="000000"/>
          <w:sz w:val="18"/>
        </w:rPr>
        <w:t>1925년 존 케이플스는 미국 음악학교(U.S. School of Music)에서 제공하는 음악 통신교육 강좌의 광고 문안을 만들리는 지시를 받았다.케이플스는 광고 경험이 전무했지만 놀랍게도 타고난 재능이 있었다. 그는 타자기 앞에 앉아 인쇄 광고 역사상 가장 유명한 광고 문구를 작성했다. "내가 피아노 앞에 앉았을 때 그들은 나를 비웃었다.하지만 내가 연주를 시작하자······!"</w:t>
      </w:r>
    </w:p>
    <w:p w14:paraId="085C6CA8" w14:textId="77777777" w:rsidR="00366D32" w:rsidRDefault="00366D32" w:rsidP="00366D32">
      <w:pPr>
        <w:spacing w:after="0" w:line="261" w:lineRule="auto"/>
        <w:ind w:left="20" w:right="40" w:firstLine="160"/>
        <w:jc w:val="both"/>
        <w:rPr>
          <w:sz w:val="18"/>
        </w:rPr>
      </w:pPr>
      <w:r>
        <w:rPr>
          <w:rFonts w:ascii="Calibri" w:eastAsia="Calibri" w:hAnsi="Calibri" w:hint="eastAsia"/>
          <w:color w:val="000000"/>
          <w:sz w:val="18"/>
        </w:rPr>
        <w:t>이것은 전형적인 패배자의 승리 스토리다. '처음에 사람들은 그를비웃었다! 하지만 그는 연주로 '그들이 입을 다물게' 만들었다!(이표제는 어찌나 매흑적인지 정상적인. 반응을 간과하게 만든다. 말하자면, 으음.어째서 피아노 앞에 앉았다고 사람들이 비웃는 거지? 당신, 누가 피아노 앞에 앉은 걸 보고 비웃어본 적 있어? 같은 반응 말이다.) 교육 강죄는 엄청난 성공을 거두었고 이 광고는 몇십 년이 지난 지금까지도 카피라이터들사이에서 즐겨 애용되고 있다.</w:t>
      </w:r>
    </w:p>
    <w:p w14:paraId="5CC11AA2" w14:textId="77777777" w:rsidR="00366D32" w:rsidRDefault="00366D32" w:rsidP="00366D32">
      <w:pPr>
        <w:spacing w:after="0" w:line="261" w:lineRule="auto"/>
        <w:ind w:left="20" w:right="40" w:firstLine="160"/>
        <w:jc w:val="both"/>
        <w:rPr>
          <w:sz w:val="18"/>
        </w:rPr>
      </w:pPr>
      <w:r>
        <w:rPr>
          <w:rFonts w:ascii="Calibri" w:eastAsia="Calibri" w:hAnsi="Calibri" w:hint="eastAsia"/>
          <w:color w:val="000000"/>
          <w:sz w:val="18"/>
        </w:rPr>
        <w:t>60년 후에 이 광고 문구는 어떤 제품의 판매량을 전년 대비 26퍼센트나 상승시켰다. "내가 우편으로 카펫을 주문했을 때 남편은 나를 비웃었지요. 하지만 내가 50센트나 절약하자······!" (우리도 이 책에 다음과 같은 소제목을 붙이려고 했지만, 출판사가 허락해주지 않았다. "우리가 이 책을 썼을 때 모두가 우리를 비웃었다. 하지만 그들이 얼음이 가득 찬 욕조에서 눈을 뜨자······!")</w:t>
      </w:r>
    </w:p>
    <w:p w14:paraId="77279C21" w14:textId="77777777" w:rsidR="00366D32" w:rsidRDefault="00366D32" w:rsidP="00366D32">
      <w:pPr>
        <w:spacing w:before="193" w:after="0"/>
        <w:ind w:firstLine="180"/>
        <w:jc w:val="both"/>
        <w:rPr>
          <w:sz w:val="14"/>
        </w:rPr>
      </w:pPr>
      <w:r>
        <w:rPr>
          <w:rFonts w:ascii="Calibri" w:eastAsia="Calibri" w:hAnsi="Calibri" w:hint="eastAsia"/>
          <w:color w:val="000000"/>
          <w:sz w:val="14"/>
        </w:rPr>
        <w:t>케이플스는 우편주문 광고의 기반을 확립했다. 말하자면, 현대 정</w:t>
      </w:r>
    </w:p>
    <w:p w14:paraId="459D91AD" w14:textId="77777777" w:rsidR="00366D32" w:rsidRDefault="00366D32" w:rsidP="00366D32">
      <w:pPr>
        <w:spacing w:line="1" w:lineRule="exact"/>
      </w:pPr>
      <w:r>
        <w:br w:type="column"/>
      </w:r>
    </w:p>
    <w:p w14:paraId="48EA8512" w14:textId="77777777" w:rsidR="00366D32" w:rsidRDefault="00366D32" w:rsidP="00366D32">
      <w:pPr>
        <w:spacing w:after="0" w:line="201" w:lineRule="auto"/>
        <w:ind w:firstLine="20"/>
        <w:jc w:val="both"/>
        <w:rPr>
          <w:sz w:val="18"/>
        </w:rPr>
      </w:pPr>
      <w:r>
        <w:rPr>
          <w:rFonts w:ascii="Calibri" w:eastAsia="Calibri" w:hAnsi="Calibri" w:hint="eastAsia"/>
          <w:color w:val="000000"/>
          <w:sz w:val="18"/>
        </w:rPr>
        <w:t>보 광고의 선구자인 셈이다.</w:t>
      </w:r>
    </w:p>
    <w:p w14:paraId="67FFDA9B" w14:textId="77777777" w:rsidR="00366D32" w:rsidRDefault="00366D32" w:rsidP="00366D32">
      <w:pPr>
        <w:spacing w:after="0" w:line="273" w:lineRule="auto"/>
        <w:ind w:left="20" w:right="40" w:firstLine="120"/>
        <w:jc w:val="both"/>
        <w:rPr>
          <w:sz w:val="18"/>
        </w:rPr>
      </w:pPr>
      <w:r>
        <w:rPr>
          <w:rFonts w:ascii="Calibri" w:eastAsia="Calibri" w:hAnsi="Calibri" w:hint="eastAsia"/>
          <w:color w:val="000000"/>
          <w:sz w:val="18"/>
        </w:rPr>
        <w:t>우편주문 광고는 대부분의 다른 광고외는 달리 광고의 효과를 정확하게 실감할 수 있는 분야다. 예를 들어, 집에 오는 신문이나 잡지에 '주식 선택 가이드'에 관한 광고가 실려 있다고 하자. 이 책자를주문하고 싶다면 당신은 광고에 적힌 주소로 수표를 보내면 된다.그러나 잡지나 신문에 실린 광고에는 각각 조금씩 다른 주소가 적혀있고, 당신의 주문을 받은 마케터는 정확하게 어떤 광고가 판매를유발했는지 파악할 수 있다.</w:t>
      </w:r>
    </w:p>
    <w:p w14:paraId="5D7248B2" w14:textId="77777777" w:rsidR="00366D32" w:rsidRDefault="00366D32" w:rsidP="00366D32">
      <w:pPr>
        <w:spacing w:after="0" w:line="273" w:lineRule="auto"/>
        <w:ind w:left="20" w:right="40" w:firstLine="120"/>
        <w:jc w:val="both"/>
        <w:rPr>
          <w:sz w:val="18"/>
        </w:rPr>
      </w:pPr>
      <w:r>
        <w:rPr>
          <w:rFonts w:ascii="Calibri" w:eastAsia="Calibri" w:hAnsi="Calibri" w:hint="eastAsia"/>
          <w:color w:val="000000"/>
          <w:sz w:val="18"/>
        </w:rPr>
        <w:t>이런 우편주문 광고와 전형적인 소비자 제품인 크레스트(Crest) 치약을 비교해보자. 어째서 사람들은 크레스트 치약을 살까? 새로 나온 TV 광고 때문에? 동네 구멍가게에서 할인해주니까? 새로운 포장 디자인 때문에? 아니면 단지 엄마가 항상 크레스트를 사용했기때문일까? 가게에 남아 있는 치약이 그것밖에 없어서? 마케터들은그 이유를 정확히 규명할 수 없다.</w:t>
      </w:r>
    </w:p>
    <w:p w14:paraId="045BAD15" w14:textId="77777777" w:rsidR="00366D32" w:rsidRDefault="00366D32" w:rsidP="00366D32">
      <w:pPr>
        <w:spacing w:after="0" w:line="273" w:lineRule="auto"/>
        <w:ind w:left="20" w:right="40" w:firstLine="120"/>
        <w:jc w:val="both"/>
        <w:rPr>
          <w:sz w:val="18"/>
        </w:rPr>
      </w:pPr>
      <w:r>
        <w:rPr>
          <w:rFonts w:ascii="Calibri" w:eastAsia="Calibri" w:hAnsi="Calibri" w:hint="eastAsia"/>
          <w:color w:val="000000"/>
          <w:sz w:val="18"/>
        </w:rPr>
        <w:t>이런 점 때문에 우편주문 광고는 동기적 흥미(motivational appeal)를 측정하는 훌륭한 실험 도구가 된다. 사람들은 어떤 것에 마음을쏟는가? 직접 판매 카피라이터들에게 물어보라. 그러면 존 케이플스야말로 전 세기를 통틀어 최고로 위대한 카피라이터라는 대답을듣게 될 것이다. 그는 이렇게 말했다. "광고는 무엇보다도 개인의 이익과 연관되어야 한다. 여기 그들이 원하는 것이 있다고 알려주는것이다. 이는 너무나도 근본적이고 당연한 법칙처럼 보이겠지만 카피라이터들은 날마다 이 법칙을 깨뜨리고 있다."</w:t>
      </w:r>
    </w:p>
    <w:p w14:paraId="4C0BBEFE" w14:textId="77777777" w:rsidR="00366D32" w:rsidRDefault="00366D32" w:rsidP="00366D32">
      <w:pPr>
        <w:spacing w:before="193" w:after="0"/>
        <w:ind w:firstLine="140"/>
        <w:jc w:val="both"/>
        <w:rPr>
          <w:sz w:val="14"/>
        </w:rPr>
        <w:sectPr w:rsidR="00366D32" w:rsidSect="00366D32">
          <w:headerReference w:type="default" r:id="rId371"/>
          <w:footerReference w:type="default" r:id="rId372"/>
          <w:type w:val="continuous"/>
          <w:pgSz w:w="11900" w:h="10000"/>
          <w:pgMar w:top="720" w:right="720" w:bottom="1440" w:left="720" w:header="360" w:footer="720" w:gutter="0"/>
          <w:cols w:num="2" w:space="720" w:equalWidth="0">
            <w:col w:w="4520" w:space="1460"/>
            <w:col w:w="4480" w:space="0"/>
          </w:cols>
        </w:sectPr>
      </w:pPr>
      <w:r>
        <w:rPr>
          <w:rFonts w:ascii="Calibri" w:eastAsia="Calibri" w:hAnsi="Calibri" w:hint="eastAsia"/>
          <w:color w:val="000000"/>
          <w:sz w:val="14"/>
        </w:rPr>
        <w:t>케이플스의 광고들은 모두 적은 비용으로 얼마냐 많은 헤택을 누</w:t>
      </w:r>
    </w:p>
    <w:p w14:paraId="79AAF13C" w14:textId="77777777" w:rsidR="00366D32" w:rsidRDefault="00366D32" w:rsidP="00366D32">
      <w:pPr>
        <w:spacing w:before="20" w:after="0"/>
        <w:ind w:firstLine="40"/>
        <w:jc w:val="both"/>
        <w:rPr>
          <w:sz w:val="14"/>
        </w:rPr>
      </w:pPr>
      <w:r>
        <w:rPr>
          <w:rFonts w:ascii="Calibri" w:eastAsia="Calibri" w:hAnsi="Calibri" w:hint="eastAsia"/>
          <w:color w:val="000000"/>
          <w:sz w:val="14"/>
        </w:rPr>
        <w:lastRenderedPageBreak/>
        <w:t>릴 수 있는지 보여줌으로써 개인이 얻을 수 있는 이익을 강조한다.</w:t>
      </w:r>
    </w:p>
    <w:p w14:paraId="2DF57845" w14:textId="77777777" w:rsidR="00366D32" w:rsidRDefault="00366D32" w:rsidP="00366D32">
      <w:pPr>
        <w:spacing w:after="0"/>
        <w:jc w:val="both"/>
        <w:rPr>
          <w:rFonts w:ascii="SimSun" w:eastAsia="SimSun" w:hAnsi="SimSun"/>
          <w:color w:val="000000"/>
          <w:sz w:val="21"/>
        </w:rPr>
      </w:pPr>
    </w:p>
    <w:p w14:paraId="3D13B114" w14:textId="77777777" w:rsidR="00366D32" w:rsidRDefault="00366D32" w:rsidP="00366D32">
      <w:pPr>
        <w:spacing w:before="205" w:after="0" w:line="239" w:lineRule="auto"/>
        <w:ind w:firstLine="320"/>
        <w:jc w:val="both"/>
        <w:rPr>
          <w:sz w:val="17"/>
        </w:rPr>
      </w:pPr>
      <w:r>
        <w:rPr>
          <w:rFonts w:ascii="Calibri" w:eastAsia="Calibri" w:hAnsi="Calibri" w:hint="eastAsia"/>
          <w:color w:val="000000"/>
          <w:sz w:val="17"/>
        </w:rPr>
        <w:t>· 간단한 계획만으로 돈 걱정은 이제 그만!</w:t>
      </w:r>
    </w:p>
    <w:p w14:paraId="377D2714" w14:textId="77777777" w:rsidR="00366D32" w:rsidRDefault="00366D32" w:rsidP="00366D32">
      <w:pPr>
        <w:spacing w:after="0" w:line="309" w:lineRule="auto"/>
        <w:ind w:left="440" w:right="40" w:hanging="120"/>
        <w:jc w:val="both"/>
        <w:rPr>
          <w:sz w:val="17"/>
        </w:rPr>
      </w:pPr>
      <w:r>
        <w:rPr>
          <w:rFonts w:ascii="Calibri" w:eastAsia="Calibri" w:hAnsi="Calibri" w:hint="eastAsia"/>
          <w:color w:val="000000"/>
          <w:sz w:val="17"/>
        </w:rPr>
        <w:t>·단5일만 투자하면 당신도 이제 매력적인 사람이 될 수 있습니다. 직접 증명해드립니다. 모두 공짜!</w:t>
      </w:r>
    </w:p>
    <w:p w14:paraId="575109CC" w14:textId="77777777" w:rsidR="00366D32" w:rsidRDefault="00366D32" w:rsidP="00366D32">
      <w:pPr>
        <w:spacing w:before="126" w:after="0" w:line="239" w:lineRule="auto"/>
        <w:ind w:firstLine="320"/>
        <w:jc w:val="both"/>
        <w:rPr>
          <w:sz w:val="17"/>
        </w:rPr>
      </w:pPr>
      <w:r>
        <w:rPr>
          <w:rFonts w:ascii="Calibri" w:eastAsia="Calibri" w:hAnsi="Calibri" w:hint="eastAsia"/>
          <w:color w:val="000000"/>
          <w:sz w:val="17"/>
        </w:rPr>
        <w:t>· 키를 더 커 보이게 하는 비법!</w:t>
      </w:r>
    </w:p>
    <w:p w14:paraId="5AF1C7A6" w14:textId="77777777" w:rsidR="00366D32" w:rsidRDefault="00366D32" w:rsidP="00366D32">
      <w:pPr>
        <w:spacing w:before="119" w:after="0" w:line="239" w:lineRule="auto"/>
        <w:ind w:firstLine="320"/>
        <w:jc w:val="both"/>
        <w:rPr>
          <w:sz w:val="17"/>
        </w:rPr>
      </w:pPr>
      <w:r>
        <w:rPr>
          <w:rFonts w:ascii="Calibri" w:eastAsia="Calibri" w:hAnsi="Calibri" w:hint="eastAsia"/>
          <w:color w:val="000000"/>
          <w:sz w:val="17"/>
        </w:rPr>
        <w:t>· 하룻밤 만에 기억력을 향상시키는 방법!</w:t>
      </w:r>
    </w:p>
    <w:p w14:paraId="088524C4" w14:textId="77777777" w:rsidR="00366D32" w:rsidRDefault="00366D32" w:rsidP="00366D32">
      <w:pPr>
        <w:spacing w:before="119" w:after="0" w:line="239" w:lineRule="auto"/>
        <w:ind w:firstLine="320"/>
        <w:jc w:val="both"/>
        <w:rPr>
          <w:sz w:val="17"/>
        </w:rPr>
      </w:pPr>
      <w:r>
        <w:rPr>
          <w:rFonts w:ascii="Calibri" w:eastAsia="Calibri" w:hAnsi="Calibri" w:hint="eastAsia"/>
          <w:color w:val="000000"/>
          <w:sz w:val="17"/>
        </w:rPr>
        <w:t>·55세에 은퇴하기!</w:t>
      </w:r>
    </w:p>
    <w:p w14:paraId="76E03789" w14:textId="77777777" w:rsidR="00366D32" w:rsidRDefault="00366D32" w:rsidP="00366D32">
      <w:pPr>
        <w:spacing w:after="0"/>
        <w:jc w:val="both"/>
        <w:rPr>
          <w:rFonts w:ascii="SimSun" w:eastAsia="SimSun" w:hAnsi="SimSun"/>
          <w:color w:val="000000"/>
          <w:sz w:val="21"/>
        </w:rPr>
      </w:pPr>
    </w:p>
    <w:p w14:paraId="12BF75CA" w14:textId="77777777" w:rsidR="00366D32" w:rsidRDefault="00366D32" w:rsidP="00366D32">
      <w:pPr>
        <w:spacing w:after="0" w:line="309" w:lineRule="auto"/>
        <w:ind w:left="40" w:right="40" w:firstLine="100"/>
        <w:jc w:val="both"/>
        <w:rPr>
          <w:sz w:val="17"/>
        </w:rPr>
      </w:pPr>
      <w:r>
        <w:rPr>
          <w:rFonts w:ascii="Calibri" w:eastAsia="Calibri" w:hAnsi="Calibri" w:hint="eastAsia"/>
          <w:color w:val="000000"/>
          <w:sz w:val="17"/>
        </w:rPr>
        <w:t>케이플스는 회사들이 혜택을 강조해야 할 때 특성을 강조하는 경향이 있다고 말한다. "광고가 실패하는 가장 큰 이유는 광고주가 자신의 능력(세계 최고의 종자!)에 도취된 나머지 우리가 왜 그것을 사야하는지(세계 최고의 뒤뜰!)를 말해주길 깜빡한다는 것이다." 광고계에서 가장 오래된 격언은 '혜택 중의 혜택'을 소리 높여 외치라는 것이다. 달리 말해, 사람들은 전기 드릴을 사는 것이 아니다. 그들은 아이들이 그림을 걸 수 있도록 벽에 뚫린 구멍을 사는 것이다.</w:t>
      </w:r>
    </w:p>
    <w:p w14:paraId="561672F7" w14:textId="77777777" w:rsidR="00366D32" w:rsidRDefault="00366D32" w:rsidP="00366D32">
      <w:pPr>
        <w:spacing w:after="0" w:line="309" w:lineRule="auto"/>
        <w:ind w:left="40" w:right="40" w:firstLine="100"/>
        <w:jc w:val="both"/>
        <w:rPr>
          <w:sz w:val="17"/>
        </w:rPr>
      </w:pPr>
      <w:r>
        <w:rPr>
          <w:rFonts w:ascii="Calibri" w:eastAsia="Calibri" w:hAnsi="Calibri" w:hint="eastAsia"/>
          <w:color w:val="000000"/>
          <w:sz w:val="17"/>
        </w:rPr>
        <w:t>케이플스의 작품을 보고 있노라면 사실 왠지 모를 불편함이 느껴진다. 그의 광고들은 어딘가 조금 의심스럽다. 어쩐지 사기를 치는것 같다. '매력적인 사람'을 만들어주는 회사라면 그런 비양심적인분위기를 즐길지 모르지만, 우리 대부분은 보다 진실하고 긴밀한관계를 맺으며 일하고 싶어 한다.</w:t>
      </w:r>
    </w:p>
    <w:p w14:paraId="36454A7E" w14:textId="77777777" w:rsidR="00366D32" w:rsidRDefault="00366D32" w:rsidP="00366D32">
      <w:pPr>
        <w:spacing w:after="0" w:line="309" w:lineRule="auto"/>
        <w:ind w:left="40" w:right="40" w:firstLine="100"/>
        <w:jc w:val="both"/>
        <w:rPr>
          <w:sz w:val="17"/>
        </w:rPr>
      </w:pPr>
      <w:r>
        <w:rPr>
          <w:rFonts w:ascii="Calibri" w:eastAsia="Calibri" w:hAnsi="Calibri" w:hint="eastAsia"/>
          <w:color w:val="000000"/>
          <w:sz w:val="17"/>
        </w:rPr>
        <w:t>그렇다면 케이플스의 기술 중에서 선전과 싸구려 같은 부분을 제외했을 때 발견할 수 있는 것은? 첫 번째 교훈은 인간의 이기심을</w:t>
      </w:r>
    </w:p>
    <w:p w14:paraId="1B4798AB" w14:textId="77777777" w:rsidR="00366D32" w:rsidRDefault="00366D32" w:rsidP="00366D32">
      <w:pPr>
        <w:spacing w:line="1" w:lineRule="exact"/>
      </w:pPr>
      <w:r>
        <w:br w:type="column"/>
      </w:r>
    </w:p>
    <w:p w14:paraId="24B8AA3F" w14:textId="77777777" w:rsidR="00366D32" w:rsidRDefault="00366D32" w:rsidP="00366D32">
      <w:pPr>
        <w:spacing w:after="0" w:line="294" w:lineRule="auto"/>
        <w:ind w:right="20" w:firstLine="120"/>
        <w:jc w:val="both"/>
        <w:rPr>
          <w:sz w:val="17"/>
        </w:rPr>
      </w:pPr>
      <w:r>
        <w:rPr>
          <w:rFonts w:ascii="Calibri" w:eastAsia="Calibri" w:hAnsi="Calibri" w:hint="eastAsia"/>
          <w:color w:val="000000"/>
          <w:sz w:val="17"/>
        </w:rPr>
        <w:t>결코 간과하지 말라는 것이다. 한때는 TV 프로듀서이자 각본가였으며 현재는 CEO들에게 화법을 가르치는 제리 와이스먼은 개인적인이익에 호소할 때는 주변에서 변죽을 울리는 것만으로는 불충분하다고 말한다. 그는 WIIFY, 즉 '당신에게 좋은 것(What's in it for you)'이야말로 모든 이야기의 중심이 되어야 한다고 믿는다.</w:t>
      </w:r>
    </w:p>
    <w:p w14:paraId="5B67E95C" w14:textId="77777777" w:rsidR="00366D32" w:rsidRDefault="00366D32" w:rsidP="00366D32">
      <w:pPr>
        <w:spacing w:after="0" w:line="294" w:lineRule="auto"/>
        <w:ind w:right="20" w:firstLine="280"/>
        <w:jc w:val="both"/>
        <w:rPr>
          <w:sz w:val="17"/>
        </w:rPr>
      </w:pPr>
      <w:r>
        <w:rPr>
          <w:rFonts w:ascii="Calibri" w:eastAsia="Calibri" w:hAnsi="Calibri" w:hint="eastAsia"/>
          <w:color w:val="000000"/>
          <w:sz w:val="17"/>
        </w:rPr>
        <w:t>어떤 이들은 메시지를 설명하길 거부한다. "우리 청중들은 바보가아닙니다." 고집 센 반항가들은 와이스먼에게 이렇게 말한다. "내가설명을 해주면 도리어 기분 나빠할 거라고요!" 어쩌면 청중들은 조금 마음이 상할지도 모른다. 하지만 소리 높여 외치는 것은 충분한가치가 있다. "설사 청중이 당신이 말하는 제품의 특성과 해택을 연결하는 데 몇 초밖에 걸리지 않더라도 그들이 당신의 말을 따라잡을때쯤이면 당신은 이미 몇 발짝 앞에 나가 있을 것이다. 그들은 혜택을 이해하거나 다음 단계를 받아들일 시간이 부족하다."</w:t>
      </w:r>
    </w:p>
    <w:p w14:paraId="3C704A49" w14:textId="77777777" w:rsidR="00366D32" w:rsidRDefault="00366D32" w:rsidP="00366D32">
      <w:pPr>
        <w:spacing w:after="0" w:line="294" w:lineRule="auto"/>
        <w:ind w:right="20" w:firstLine="120"/>
        <w:jc w:val="both"/>
        <w:rPr>
          <w:sz w:val="17"/>
        </w:rPr>
      </w:pPr>
      <w:r>
        <w:rPr>
          <w:rFonts w:ascii="Calibri" w:eastAsia="Calibri" w:hAnsi="Calibri" w:hint="eastAsia"/>
          <w:color w:val="000000"/>
          <w:sz w:val="17"/>
        </w:rPr>
        <w:t>학생들은 날마다 교사들에게 "이런 걸 도대체 어디에다 써먹죠?"라고 묻는다. 달리 말하자면, "이건 나한테 뭐가 좋죠?"라고 묻는다. 혹시 대수학이 비디오게임을 하는 데 도움이 된다면 교사들은주저 없이 학생들에게 말해주지 않을까? 그러면 학생들은 대수학에더 깊은 관심을 기울이지 않을까?</w:t>
      </w:r>
    </w:p>
    <w:p w14:paraId="3ADEA085" w14:textId="77777777" w:rsidR="00366D32" w:rsidRDefault="00366D32" w:rsidP="00366D32">
      <w:pPr>
        <w:spacing w:after="0" w:line="294" w:lineRule="auto"/>
        <w:ind w:right="20" w:firstLine="120"/>
        <w:jc w:val="both"/>
        <w:rPr>
          <w:sz w:val="17"/>
        </w:rPr>
        <w:sectPr w:rsidR="00366D32" w:rsidSect="00366D32">
          <w:headerReference w:type="default" r:id="rId373"/>
          <w:footerReference w:type="default" r:id="rId374"/>
          <w:type w:val="continuous"/>
          <w:pgSz w:w="11900" w:h="10060"/>
          <w:pgMar w:top="720" w:right="720" w:bottom="1200" w:left="720" w:header="360" w:footer="600" w:gutter="0"/>
          <w:cols w:num="2" w:space="720" w:equalWidth="0">
            <w:col w:w="4540" w:space="1480"/>
            <w:col w:w="4440" w:space="0"/>
          </w:cols>
        </w:sectPr>
      </w:pPr>
      <w:r>
        <w:rPr>
          <w:rFonts w:ascii="Calibri" w:eastAsia="Calibri" w:hAnsi="Calibri" w:hint="eastAsia"/>
          <w:color w:val="000000"/>
          <w:sz w:val="17"/>
        </w:rPr>
        <w:t xml:space="preserve">청중에게 이익을 제시할 수 있다면 절대로 그 사실을 숨기지 마라.이리저리 돌려말하지도 마라. 작고 미묘한 변형마저 커다란 차이를야기할 수 있다. 케이플스는 개인적인 이익에 관심을 집중시켜야 한다고 말한다. "굿이어 타이어를 사용하는 '사람들'은 안심할 수 있다고 말하지 마라. 굿이어 타이어를 사용하면 당신'은 안심할 수 </w:t>
      </w:r>
      <w:r>
        <w:rPr>
          <w:rFonts w:ascii="Calibri" w:eastAsia="Calibri" w:hAnsi="Calibri" w:hint="eastAsia"/>
          <w:color w:val="000000"/>
          <w:sz w:val="17"/>
        </w:rPr>
        <w:lastRenderedPageBreak/>
        <w:t>있다</w:t>
      </w:r>
    </w:p>
    <w:p w14:paraId="09C0EB88" w14:textId="77777777" w:rsidR="00366D32" w:rsidRDefault="00366D32" w:rsidP="00366D32">
      <w:pPr>
        <w:spacing w:after="0" w:line="192" w:lineRule="auto"/>
        <w:ind w:firstLine="60"/>
        <w:jc w:val="both"/>
        <w:rPr>
          <w:sz w:val="17"/>
        </w:rPr>
      </w:pPr>
      <w:r>
        <w:rPr>
          <w:rFonts w:ascii="Calibri" w:eastAsia="Calibri" w:hAnsi="Calibri" w:hint="eastAsia"/>
          <w:color w:val="000000"/>
          <w:sz w:val="17"/>
        </w:rPr>
        <w:lastRenderedPageBreak/>
        <w:t>고 밀하라."</w:t>
      </w:r>
    </w:p>
    <w:p w14:paraId="49187262" w14:textId="77777777" w:rsidR="00366D32" w:rsidRDefault="00366D32" w:rsidP="00366D32">
      <w:pPr>
        <w:spacing w:after="0" w:line="297" w:lineRule="auto"/>
        <w:ind w:left="60" w:right="20"/>
        <w:jc w:val="both"/>
        <w:rPr>
          <w:sz w:val="17"/>
        </w:rPr>
      </w:pPr>
      <w:r>
        <w:rPr>
          <w:rFonts w:ascii="Calibri" w:eastAsia="Calibri" w:hAnsi="Calibri" w:hint="eastAsia"/>
          <w:color w:val="000000"/>
          <w:sz w:val="17"/>
        </w:rPr>
        <w:t>물론 개인적인 이익을 호소하는 방법으로 이런 우편주문 광고보다덜 불쾌하고 덜 노골적인 것도 있다. 그런 방법을 파악하는 첫 번째단계로, 애리조나 템피에서 있었던 약간 특이한 연구를 살펴보자.</w:t>
      </w:r>
    </w:p>
    <w:p w14:paraId="49E8F95C" w14:textId="77777777" w:rsidR="00366D32" w:rsidRDefault="00366D32" w:rsidP="00366D32">
      <w:pPr>
        <w:spacing w:after="0"/>
        <w:jc w:val="both"/>
        <w:rPr>
          <w:rFonts w:ascii="SimSun" w:eastAsia="SimSun" w:hAnsi="SimSun"/>
          <w:color w:val="000000"/>
          <w:sz w:val="21"/>
        </w:rPr>
      </w:pPr>
    </w:p>
    <w:p w14:paraId="09B31D82" w14:textId="77777777" w:rsidR="00366D32" w:rsidRDefault="00366D32" w:rsidP="00366D32">
      <w:pPr>
        <w:spacing w:before="190" w:after="0" w:line="239" w:lineRule="auto"/>
        <w:ind w:firstLine="60"/>
        <w:jc w:val="both"/>
        <w:rPr>
          <w:sz w:val="17"/>
        </w:rPr>
      </w:pPr>
      <w:r>
        <w:rPr>
          <w:rFonts w:ascii="Calibri" w:eastAsia="Calibri" w:hAnsi="Calibri" w:hint="eastAsia"/>
          <w:b/>
          <w:color w:val="000000"/>
          <w:sz w:val="17"/>
        </w:rPr>
        <w:t>케이블 TV 시청자를 늘리는 두 가지 방법</w:t>
      </w:r>
    </w:p>
    <w:p w14:paraId="377FCAF6" w14:textId="77777777" w:rsidR="00366D32" w:rsidRDefault="00366D32" w:rsidP="00366D32">
      <w:pPr>
        <w:spacing w:after="0"/>
        <w:jc w:val="both"/>
        <w:rPr>
          <w:rFonts w:ascii="SimSun" w:eastAsia="SimSun" w:hAnsi="SimSun"/>
          <w:color w:val="000000"/>
          <w:sz w:val="21"/>
        </w:rPr>
      </w:pPr>
    </w:p>
    <w:p w14:paraId="3C9A04D4" w14:textId="77777777" w:rsidR="00366D32" w:rsidRDefault="00366D32" w:rsidP="00366D32">
      <w:pPr>
        <w:spacing w:before="16" w:after="0" w:line="297" w:lineRule="auto"/>
        <w:ind w:left="60" w:right="20"/>
        <w:jc w:val="both"/>
        <w:rPr>
          <w:sz w:val="17"/>
        </w:rPr>
      </w:pPr>
      <w:r>
        <w:rPr>
          <w:rFonts w:ascii="Calibri" w:eastAsia="Calibri" w:hAnsi="Calibri" w:hint="eastAsia"/>
          <w:color w:val="000000"/>
          <w:sz w:val="17"/>
        </w:rPr>
        <w:t>1982년 일군의 심리학자들이 애리조나 템피에 거주하는 주택 보유자들을 대상으로 설득에 관한 연구를 실시했다. 먼저 자원봉사 학생들이 거주민들을 방문하여 수업 과제인 설문조사에 응답해달라고부탁했다.</w:t>
      </w:r>
    </w:p>
    <w:p w14:paraId="7BB7FB19" w14:textId="77777777" w:rsidR="00366D32" w:rsidRDefault="00366D32" w:rsidP="00366D32">
      <w:pPr>
        <w:spacing w:after="0" w:line="297" w:lineRule="auto"/>
        <w:ind w:left="60" w:right="20"/>
        <w:jc w:val="both"/>
        <w:rPr>
          <w:sz w:val="17"/>
        </w:rPr>
      </w:pPr>
      <w:r>
        <w:rPr>
          <w:rFonts w:ascii="Calibri" w:eastAsia="Calibri" w:hAnsi="Calibri" w:hint="eastAsia"/>
          <w:color w:val="000000"/>
          <w:sz w:val="17"/>
        </w:rPr>
        <w:t>당시는 케이블 TV가 막 등장했을 때라, 대부분의 사람들에게 케이블 TV는 아직 낯선 것이었다. 이 조사연구의 목적은 케이블 TV의혜택을 알리는 두 가지 서로 다른 접근법 중 어떤 것이 더 성공적인지 비교하는 것이었다. 첫 번째 주택 보유자 집단에게는 케이블 TV 의 가치를 알려주는 정보가 주어졌다.</w:t>
      </w:r>
    </w:p>
    <w:p w14:paraId="5C28F63A" w14:textId="77777777" w:rsidR="00366D32" w:rsidRDefault="00366D32" w:rsidP="00366D32">
      <w:pPr>
        <w:spacing w:after="0"/>
        <w:jc w:val="both"/>
        <w:rPr>
          <w:rFonts w:ascii="SimSun" w:eastAsia="SimSun" w:hAnsi="SimSun"/>
          <w:color w:val="000000"/>
          <w:sz w:val="21"/>
        </w:rPr>
      </w:pPr>
    </w:p>
    <w:p w14:paraId="2A7AEA8F" w14:textId="77777777" w:rsidR="00366D32" w:rsidRDefault="00366D32" w:rsidP="00366D32">
      <w:pPr>
        <w:spacing w:after="0"/>
        <w:jc w:val="both"/>
        <w:rPr>
          <w:rFonts w:ascii="SimSun" w:eastAsia="SimSun" w:hAnsi="SimSun"/>
          <w:color w:val="000000"/>
          <w:sz w:val="21"/>
        </w:rPr>
      </w:pPr>
    </w:p>
    <w:p w14:paraId="48854179" w14:textId="77777777" w:rsidR="00366D32" w:rsidRDefault="00366D32" w:rsidP="00366D32">
      <w:pPr>
        <w:spacing w:after="0" w:line="297" w:lineRule="auto"/>
        <w:ind w:left="60" w:right="20" w:firstLine="180"/>
        <w:jc w:val="both"/>
        <w:rPr>
          <w:sz w:val="17"/>
        </w:rPr>
      </w:pPr>
      <w:r>
        <w:rPr>
          <w:rFonts w:ascii="Calibri" w:eastAsia="Calibri" w:hAnsi="Calibri" w:hint="eastAsia"/>
          <w:color w:val="000000"/>
          <w:sz w:val="17"/>
        </w:rPr>
        <w:t>케이블 TV는 시청자들에게 보다 광범위한 즐거움과 정보를 선사할 것입니다. 케이블TV만 잘 활용하면 사람들은 여러 가지 즐거운 이벤트를 미리계획하고 준비할 수 있습니다. 베이비시터와 주유소에 돈을 낭비하거나외출하는 번거로움을 피할 수 있고, 대신 안락한 집에서 혼자 또는 가족이나 친구들과 함께 즐거운 시간을 보낼 수 있게 될 것입니다.</w:t>
      </w:r>
    </w:p>
    <w:p w14:paraId="3B2D8A69" w14:textId="77777777" w:rsidR="00366D32" w:rsidRDefault="00366D32" w:rsidP="00366D32">
      <w:pPr>
        <w:spacing w:line="1" w:lineRule="exact"/>
      </w:pPr>
      <w:r>
        <w:br w:type="column"/>
      </w:r>
    </w:p>
    <w:p w14:paraId="5D23B49C" w14:textId="77777777" w:rsidR="00366D32" w:rsidRDefault="00366D32" w:rsidP="00366D32">
      <w:pPr>
        <w:spacing w:after="0" w:line="311" w:lineRule="auto"/>
        <w:ind w:left="20" w:right="40" w:firstLine="140"/>
        <w:jc w:val="both"/>
        <w:rPr>
          <w:sz w:val="17"/>
        </w:rPr>
      </w:pPr>
      <w:r>
        <w:rPr>
          <w:rFonts w:ascii="Calibri" w:eastAsia="Calibri" w:hAnsi="Calibri" w:hint="eastAsia"/>
          <w:color w:val="000000"/>
          <w:sz w:val="17"/>
        </w:rPr>
        <w:t>두 번째 집단에게는 읽는 사람이 직접 상상해볼 수 있는 시나리오가 주어졌다.</w:t>
      </w:r>
    </w:p>
    <w:p w14:paraId="3DD4B60A" w14:textId="77777777" w:rsidR="00366D32" w:rsidRDefault="00366D32" w:rsidP="00366D32">
      <w:pPr>
        <w:spacing w:after="0"/>
        <w:jc w:val="both"/>
        <w:rPr>
          <w:rFonts w:ascii="SimSun" w:eastAsia="SimSun" w:hAnsi="SimSun"/>
          <w:color w:val="000000"/>
          <w:sz w:val="21"/>
        </w:rPr>
      </w:pPr>
    </w:p>
    <w:p w14:paraId="245870A8" w14:textId="77777777" w:rsidR="00366D32" w:rsidRDefault="00366D32" w:rsidP="00366D32">
      <w:pPr>
        <w:spacing w:after="0" w:line="311" w:lineRule="auto"/>
        <w:ind w:left="160" w:right="40" w:firstLine="140"/>
        <w:jc w:val="both"/>
        <w:rPr>
          <w:sz w:val="17"/>
        </w:rPr>
      </w:pPr>
      <w:r>
        <w:rPr>
          <w:rFonts w:ascii="Calibri" w:eastAsia="Calibri" w:hAnsi="Calibri" w:hint="eastAsia"/>
          <w:color w:val="000000"/>
          <w:sz w:val="17"/>
        </w:rPr>
        <w:t>1분만 짬을 내 케이블 TV가 여러분께 얼마나 커다란 즐거움과 정보를선사할지 생각해보십시오. 케이블 TV만 잘 활용하면 여러분은 여러 가지즐거운 이벤트를 미리 계획하고 준비할 수 있습니다. 여러분은 베이비시터와 주유소에 돈을 낭비하거나 외출하는 번거로움을 피할 수 있고, 대신안락한 집에서 혼자 또는 가족이나 친구들과 함께 즐거운 시간을 보낼 수있게 될 것입니다.</w:t>
      </w:r>
    </w:p>
    <w:p w14:paraId="6FE69A65" w14:textId="77777777" w:rsidR="00366D32" w:rsidRDefault="00366D32" w:rsidP="00366D32">
      <w:pPr>
        <w:spacing w:after="0"/>
        <w:jc w:val="both"/>
        <w:rPr>
          <w:rFonts w:ascii="SimSun" w:eastAsia="SimSun" w:hAnsi="SimSun"/>
          <w:color w:val="000000"/>
          <w:sz w:val="21"/>
        </w:rPr>
      </w:pPr>
    </w:p>
    <w:p w14:paraId="7CBE0BD3" w14:textId="77777777" w:rsidR="00366D32" w:rsidRDefault="00366D32" w:rsidP="00366D32">
      <w:pPr>
        <w:spacing w:before="29" w:after="0" w:line="311" w:lineRule="auto"/>
        <w:ind w:left="20" w:right="40" w:firstLine="140"/>
        <w:jc w:val="both"/>
        <w:rPr>
          <w:sz w:val="17"/>
        </w:rPr>
      </w:pPr>
      <w:r>
        <w:rPr>
          <w:rFonts w:ascii="Calibri" w:eastAsia="Calibri" w:hAnsi="Calibri" w:hint="eastAsia"/>
          <w:color w:val="000000"/>
          <w:sz w:val="17"/>
        </w:rPr>
        <w:t>어떤 독자들은 이 두 안내문이 똑같다고 생각할지도 모르겠다. 둘의 차이가 매우 미묘하기 때문이다. 하지만 앞으로 돌아가서 각각의안내문에 '여러분'이리는 단어가 몇 번이나 등장하는지 한 번 세어보기 바란다.</w:t>
      </w:r>
    </w:p>
    <w:p w14:paraId="21D896AA" w14:textId="77777777" w:rsidR="00366D32" w:rsidRDefault="00366D32" w:rsidP="00366D32">
      <w:pPr>
        <w:spacing w:after="0" w:line="311" w:lineRule="auto"/>
        <w:ind w:left="20" w:right="40" w:firstLine="140"/>
        <w:jc w:val="both"/>
        <w:rPr>
          <w:sz w:val="17"/>
        </w:rPr>
      </w:pPr>
      <w:r>
        <w:rPr>
          <w:rFonts w:ascii="Calibri" w:eastAsia="Calibri" w:hAnsi="Calibri" w:hint="eastAsia"/>
          <w:color w:val="000000"/>
          <w:sz w:val="17"/>
        </w:rPr>
        <w:t>어떤 점에서 이 연구는 추상적인 이득('굿이어 타이어를 사용하는 사람들은 안심할 수 있다")를 피하고 개인적인 이득("굿이어 타이어를 사용하면당신은 안심할 수 있다")을 강조하라는 케이플스의 충고를 보다 세세한수준까지 발전시킨 것이다. 그러나 실상 이 연구는 거기서도 한발짝 더 나아간 셈이다. 그들은 사람들에게 굿이어 타이어를 사용하고안심하는 모습을 머릿속에 그려보라고 말하고 있다.</w:t>
      </w:r>
    </w:p>
    <w:p w14:paraId="0D18B8B9" w14:textId="77777777" w:rsidR="00366D32" w:rsidRDefault="00366D32" w:rsidP="00366D32">
      <w:pPr>
        <w:spacing w:before="15" w:after="0" w:line="311" w:lineRule="auto"/>
        <w:ind w:left="20" w:right="40" w:firstLine="140"/>
        <w:jc w:val="both"/>
        <w:rPr>
          <w:sz w:val="17"/>
        </w:rPr>
        <w:sectPr w:rsidR="00366D32" w:rsidSect="00366D32">
          <w:headerReference w:type="default" r:id="rId375"/>
          <w:footerReference w:type="default" r:id="rId376"/>
          <w:type w:val="continuous"/>
          <w:pgSz w:w="11901" w:h="10061"/>
          <w:pgMar w:top="720" w:right="720" w:bottom="1440" w:left="720" w:header="360" w:footer="720" w:gutter="0"/>
          <w:cols w:num="2" w:space="720" w:equalWidth="0">
            <w:col w:w="4440" w:space="1620"/>
            <w:col w:w="4400" w:space="0"/>
          </w:cols>
        </w:sectPr>
      </w:pPr>
      <w:r>
        <w:rPr>
          <w:rFonts w:ascii="Calibri" w:eastAsia="Calibri" w:hAnsi="Calibri" w:hint="eastAsia"/>
          <w:color w:val="000000"/>
          <w:sz w:val="17"/>
        </w:rPr>
        <w:t>주택 보유자들은 학생들의 설문조사에 답변을 해주고 작별을 고했다. 그들은 여기서 끝이라고 생각했지만, 연</w:t>
      </w:r>
      <w:r>
        <w:rPr>
          <w:rFonts w:ascii="Calibri" w:eastAsia="Calibri" w:hAnsi="Calibri" w:hint="eastAsia"/>
          <w:color w:val="000000"/>
          <w:sz w:val="17"/>
        </w:rPr>
        <w:lastRenderedPageBreak/>
        <w:t>구진에게는 아직 남은일이 있었다.</w:t>
      </w:r>
    </w:p>
    <w:p w14:paraId="08735732"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lastRenderedPageBreak/>
        <w:t>한달 뒤 다른 설문조사가 실시되었다. 케이블 TV가 템피에 도착한 것이다. 지역 케이블 회사가 주택 보유지들에게 접근해 시청자를모집하기 시작했다. 대학 연구진은 케이블 회사로부터 케이블 TV 신청자 목록을 입수하는 데 성공했다. 그들은 어떤 정보를 접한 주택 보유자가 케이블 TV를 더 많이 신청했는지 분석해보았다.</w:t>
      </w:r>
    </w:p>
    <w:p w14:paraId="4BE4BF4D"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케이블 TV에 관한 정보를 읽은 주택 보유자가 케이블 TV를 실제로 신청한 비율은 20퍼센트로, 다른 지역과 거의 비슷한 수치였다.하지만 케이블 TV를 즐기는 자신의 모습을 상상한 주택 보유자의신청률은 47퍼센트였다. 이 연구보고서는 '그것은 연상의 힘일까?'라는 제목으로 발간되었다. 우리의 대답은 "그렇다"이다.</w:t>
      </w:r>
    </w:p>
    <w:p w14:paraId="218BD846"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전형적인 우편주문 광고에 비해 “케이블 TV의 혜택을 상상해보라"는 접근법은 개인의 이익과 관련해 훨씬 미묘한 호소력을 지닌다. 여기서 제시된 이익이 케이플스의 이상과는 조금 거리가 멀다는데 주목하라.</w:t>
      </w:r>
    </w:p>
    <w:p w14:paraId="0CF4AD1B"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광고의 골자는 당신이 케이블 TV를 신청하면(I) 외출하는 번거로움을 피할 수 있다는 것이다. 실제로 추상적인 혜택을 들려주는 것만으로는 시청자들을 유혹할 수 없다. 사람들이 진정 각별하게 여기는 것은 바로 그 자신이 스타의 역할을 맡을 때다. 남편이랑 같이소파에 앉아 재미있는 영화를 보는 내 모습이 떠오르는군. 아이들이잘 자고 있는지 궁금하면 언제든 위층에 올라가 확인할 수도 있을테고, 그럼 베이비시터 비용을 많이 아낄 수 있을 거야!'</w:t>
      </w:r>
    </w:p>
    <w:p w14:paraId="21A196B7"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사람들이 자신들이 얻을 수 있는 혜택으로부터 진정으로 원하는바는 거대한 규모나 크기가 아니라 확실성이다. 당신은 매력적인 인</w:t>
      </w:r>
    </w:p>
    <w:p w14:paraId="4F1F9CE8" w14:textId="77777777" w:rsidR="00366D32" w:rsidRDefault="00366D32" w:rsidP="00366D32">
      <w:pPr>
        <w:spacing w:line="1" w:lineRule="exact"/>
      </w:pPr>
      <w:r>
        <w:br w:type="column"/>
      </w:r>
    </w:p>
    <w:p w14:paraId="0AD3537D" w14:textId="77777777" w:rsidR="00366D32" w:rsidRDefault="00366D32" w:rsidP="00366D32">
      <w:pPr>
        <w:spacing w:after="0" w:line="256" w:lineRule="auto"/>
        <w:ind w:left="60" w:right="40" w:hanging="40"/>
        <w:jc w:val="both"/>
        <w:rPr>
          <w:sz w:val="18"/>
        </w:rPr>
      </w:pPr>
      <w:r>
        <w:rPr>
          <w:rFonts w:ascii="SimSun" w:eastAsia="SimSun" w:hAnsi="SimSun" w:hint="eastAsia"/>
          <w:color w:val="000000"/>
          <w:sz w:val="18"/>
        </w:rPr>
        <w:t>품도， 부（富）도， 섹스어필도 약속할 필요가 없다. 그저 청중들이 즐</w:t>
      </w:r>
      <w:r>
        <w:rPr>
          <w:rFonts w:ascii="Calibri" w:eastAsia="Calibri" w:hAnsi="Calibri" w:hint="eastAsia"/>
          <w:color w:val="000000"/>
          <w:sz w:val="18"/>
        </w:rPr>
        <w:t>거워하는 자신의 모습을 쉽게 떠올릴 수 있는 적당한 해택을 약속하는 것만으로도 충분하다.</w:t>
      </w:r>
    </w:p>
    <w:p w14:paraId="6836A8C4" w14:textId="77777777" w:rsidR="00366D32" w:rsidRDefault="00366D32" w:rsidP="00366D32">
      <w:pPr>
        <w:spacing w:after="0" w:line="256" w:lineRule="auto"/>
        <w:ind w:left="20" w:right="40" w:firstLine="120"/>
        <w:jc w:val="both"/>
        <w:rPr>
          <w:sz w:val="18"/>
        </w:rPr>
      </w:pPr>
      <w:r>
        <w:rPr>
          <w:rFonts w:ascii="Calibri" w:eastAsia="Calibri" w:hAnsi="Calibri" w:hint="eastAsia"/>
          <w:color w:val="000000"/>
          <w:sz w:val="18"/>
        </w:rPr>
        <w:t>어린이 보호재단은 기금을 마련하기 위해 "한 달에 30달러면 말라위에 사는 작은 소녀 로키아를 도울 수 있습니다 라는 문구로 운동을 펼쳤다. 이 후원운동은 성공적이었다. 하지만 이보다 더 극적인효과를 원한다면? "말라위에 시는 작은 소녀 로키아의 후원자가 되십시오. 여러분의 책상 위에 놓여 있는 로키아의 사진을 상상해보세요. 작년에 당신은 로키아와 세 번이나 편지를 주고받았고, 로키아가 책읽기를 좋아하며 남동생 때문에 귀찮아하고 있다는 것을 알게되었습니다. 로키이는 내년에 축구팀에 들어가길 고대하고 있지요."진정 강력한 메시지란 이런 것이다.</w:t>
      </w:r>
    </w:p>
    <w:p w14:paraId="13F5568D" w14:textId="77777777" w:rsidR="00366D32" w:rsidRDefault="00366D32" w:rsidP="00366D32">
      <w:pPr>
        <w:spacing w:after="0"/>
        <w:jc w:val="both"/>
        <w:rPr>
          <w:rFonts w:ascii="SimSun" w:eastAsia="SimSun" w:hAnsi="SimSun"/>
          <w:color w:val="000000"/>
          <w:sz w:val="21"/>
        </w:rPr>
      </w:pPr>
    </w:p>
    <w:p w14:paraId="46060F8D" w14:textId="77777777" w:rsidR="00366D32" w:rsidRDefault="00366D32" w:rsidP="00366D32">
      <w:pPr>
        <w:spacing w:after="0"/>
        <w:jc w:val="both"/>
        <w:rPr>
          <w:rFonts w:ascii="SimSun" w:eastAsia="SimSun" w:hAnsi="SimSun"/>
          <w:color w:val="000000"/>
          <w:sz w:val="21"/>
        </w:rPr>
      </w:pPr>
    </w:p>
    <w:p w14:paraId="718F7421" w14:textId="77777777" w:rsidR="00366D32" w:rsidRDefault="00366D32" w:rsidP="00366D32">
      <w:pPr>
        <w:spacing w:after="0" w:line="192" w:lineRule="auto"/>
        <w:ind w:firstLine="20"/>
        <w:jc w:val="both"/>
        <w:rPr>
          <w:sz w:val="18"/>
        </w:rPr>
      </w:pPr>
      <w:r>
        <w:rPr>
          <w:rFonts w:ascii="Calibri" w:eastAsia="Calibri" w:hAnsi="Calibri" w:hint="eastAsia"/>
          <w:b/>
          <w:color w:val="000000"/>
          <w:sz w:val="18"/>
        </w:rPr>
        <w:t>사람의 동기를 유발하는 매슬로 피라미드 이론</w:t>
      </w:r>
    </w:p>
    <w:p w14:paraId="27670303" w14:textId="77777777" w:rsidR="00366D32" w:rsidRDefault="00366D32" w:rsidP="00366D32">
      <w:pPr>
        <w:spacing w:after="0" w:line="256" w:lineRule="auto"/>
        <w:ind w:left="20" w:right="40"/>
        <w:jc w:val="both"/>
        <w:rPr>
          <w:sz w:val="18"/>
        </w:rPr>
      </w:pPr>
      <w:r>
        <w:rPr>
          <w:rFonts w:ascii="Calibri" w:eastAsia="Calibri" w:hAnsi="Calibri" w:hint="eastAsia"/>
          <w:color w:val="000000"/>
          <w:sz w:val="18"/>
        </w:rPr>
        <w:t>물론 개인의 이익이 전부는 아니다(특히 사람들이 흔히 생각하듯 부와 안전이라는 맥락에서 이익을 좁은 의미로 해석한다면 더욱 그렇다). 만약 개인적인 이익이 우리에게 가장 중요한 것이라면 왜 사람들이 군대에 지원하겠는가? 우리는 케이플스의 광고에 등장하지 않는 무언기에 대해 염려하고 각별히 생각한다.</w:t>
      </w:r>
    </w:p>
    <w:p w14:paraId="35EB48A8" w14:textId="77777777" w:rsidR="00366D32" w:rsidRDefault="00366D32" w:rsidP="00366D32">
      <w:pPr>
        <w:spacing w:after="0" w:line="256" w:lineRule="auto"/>
        <w:ind w:left="20" w:right="40" w:firstLine="120"/>
        <w:jc w:val="both"/>
        <w:rPr>
          <w:sz w:val="18"/>
        </w:rPr>
        <w:sectPr w:rsidR="00366D32" w:rsidSect="00366D32">
          <w:headerReference w:type="default" r:id="rId377"/>
          <w:footerReference w:type="default" r:id="rId378"/>
          <w:type w:val="continuous"/>
          <w:pgSz w:w="11900" w:h="9940"/>
          <w:pgMar w:top="720" w:right="720" w:bottom="1440" w:left="720" w:header="360" w:footer="720" w:gutter="0"/>
          <w:cols w:num="2" w:space="720" w:equalWidth="0">
            <w:col w:w="4500" w:space="1520"/>
            <w:col w:w="4440" w:space="0"/>
          </w:cols>
        </w:sectPr>
      </w:pPr>
      <w:r>
        <w:rPr>
          <w:rFonts w:ascii="Calibri" w:eastAsia="Calibri" w:hAnsi="Calibri" w:hint="eastAsia"/>
          <w:color w:val="000000"/>
          <w:sz w:val="18"/>
        </w:rPr>
        <w:t>1954년 에이브러햄 매슬로(Abraham Maslow)리는 심리학자가 사람들의 동기 유발 요인에 대해 심리학적 실험을 하고 그들이 충족하고자 하는 필요와 욕구를 다음과 같은 목록으로 정리했다.</w:t>
      </w:r>
    </w:p>
    <w:p w14:paraId="1E4F2236" w14:textId="77777777" w:rsidR="00366D32" w:rsidRDefault="00366D32" w:rsidP="00366D32">
      <w:pPr>
        <w:spacing w:before="20" w:after="0"/>
        <w:ind w:firstLine="160"/>
        <w:jc w:val="both"/>
        <w:rPr>
          <w:sz w:val="14"/>
        </w:rPr>
      </w:pPr>
      <w:r>
        <w:rPr>
          <w:rFonts w:ascii="Calibri" w:eastAsia="Calibri" w:hAnsi="Calibri" w:hint="eastAsia"/>
          <w:color w:val="000000"/>
          <w:sz w:val="14"/>
        </w:rPr>
        <w:lastRenderedPageBreak/>
        <w:t>· 초월: 자신에게 내재된 잠재성을 깨단도록 다른 이들을 돕는다.</w:t>
      </w:r>
    </w:p>
    <w:p w14:paraId="5CE0288A" w14:textId="77777777" w:rsidR="00366D32" w:rsidRDefault="00366D32" w:rsidP="00366D32">
      <w:pPr>
        <w:spacing w:before="138" w:after="0"/>
        <w:ind w:firstLine="160"/>
        <w:jc w:val="both"/>
        <w:rPr>
          <w:sz w:val="16"/>
        </w:rPr>
      </w:pPr>
      <w:r>
        <w:rPr>
          <w:rFonts w:ascii="Calibri" w:eastAsia="Calibri" w:hAnsi="Calibri" w:hint="eastAsia"/>
          <w:color w:val="000000"/>
          <w:sz w:val="16"/>
        </w:rPr>
        <w:t>· 자기실현: 잠재적이고 자기충족적인 경험의 최절정.</w:t>
      </w:r>
    </w:p>
    <w:p w14:paraId="1E801572" w14:textId="77777777" w:rsidR="00366D32" w:rsidRDefault="00366D32" w:rsidP="00366D32">
      <w:pPr>
        <w:spacing w:before="105" w:after="0"/>
        <w:ind w:firstLine="160"/>
        <w:jc w:val="both"/>
        <w:rPr>
          <w:sz w:val="16"/>
        </w:rPr>
      </w:pPr>
      <w:r>
        <w:rPr>
          <w:rFonts w:ascii="Calibri" w:eastAsia="Calibri" w:hAnsi="Calibri" w:hint="eastAsia"/>
          <w:color w:val="000000"/>
          <w:sz w:val="16"/>
        </w:rPr>
        <w:t>·미학: 대칭, 질서, 미, 균형.</w:t>
      </w:r>
    </w:p>
    <w:p w14:paraId="32C36BB0" w14:textId="77777777" w:rsidR="00366D32" w:rsidRDefault="00366D32" w:rsidP="00366D32">
      <w:pPr>
        <w:spacing w:before="152" w:after="0"/>
        <w:ind w:firstLine="160"/>
        <w:jc w:val="both"/>
        <w:rPr>
          <w:sz w:val="16"/>
        </w:rPr>
      </w:pPr>
      <w:r>
        <w:rPr>
          <w:rFonts w:ascii="Calibri" w:eastAsia="Calibri" w:hAnsi="Calibri" w:hint="eastAsia"/>
          <w:color w:val="000000"/>
          <w:sz w:val="16"/>
        </w:rPr>
        <w:t>· 학습: 알고 이해하고 정신적으로 연결되다.</w:t>
      </w:r>
    </w:p>
    <w:p w14:paraId="0E071E66" w14:textId="77777777" w:rsidR="00366D32" w:rsidRDefault="00366D32" w:rsidP="00366D32">
      <w:pPr>
        <w:spacing w:before="120" w:after="0"/>
        <w:ind w:firstLine="160"/>
        <w:jc w:val="both"/>
        <w:rPr>
          <w:sz w:val="16"/>
        </w:rPr>
      </w:pPr>
      <w:r>
        <w:rPr>
          <w:rFonts w:ascii="Calibri" w:eastAsia="Calibri" w:hAnsi="Calibri" w:hint="eastAsia"/>
          <w:color w:val="000000"/>
          <w:sz w:val="16"/>
        </w:rPr>
        <w:t>·자기존중: 성취, 유능함, 인정받기, 독립성, 지위.</w:t>
      </w:r>
    </w:p>
    <w:p w14:paraId="4225F244" w14:textId="77777777" w:rsidR="00366D32" w:rsidRDefault="00366D32" w:rsidP="00366D32">
      <w:pPr>
        <w:spacing w:before="145" w:after="0"/>
        <w:ind w:firstLine="160"/>
        <w:jc w:val="both"/>
        <w:rPr>
          <w:sz w:val="16"/>
        </w:rPr>
      </w:pPr>
      <w:r>
        <w:rPr>
          <w:rFonts w:ascii="Calibri" w:eastAsia="Calibri" w:hAnsi="Calibri" w:hint="eastAsia"/>
          <w:color w:val="000000"/>
          <w:sz w:val="16"/>
        </w:rPr>
        <w:t>·소속감: 사랑, 가족, 친구, 애정.</w:t>
      </w:r>
    </w:p>
    <w:p w14:paraId="44CBF1EB" w14:textId="77777777" w:rsidR="00366D32" w:rsidRDefault="00366D32" w:rsidP="00366D32">
      <w:pPr>
        <w:spacing w:before="112" w:after="0"/>
        <w:ind w:firstLine="160"/>
        <w:jc w:val="both"/>
        <w:rPr>
          <w:sz w:val="16"/>
        </w:rPr>
      </w:pPr>
      <w:r>
        <w:rPr>
          <w:rFonts w:ascii="Calibri" w:eastAsia="Calibri" w:hAnsi="Calibri" w:hint="eastAsia"/>
          <w:color w:val="000000"/>
          <w:sz w:val="16"/>
        </w:rPr>
        <w:t>· 안전: 보호, 안전, 안정성.</w:t>
      </w:r>
    </w:p>
    <w:p w14:paraId="5F0CAEB1" w14:textId="77777777" w:rsidR="00366D32" w:rsidRDefault="00366D32" w:rsidP="00366D32">
      <w:pPr>
        <w:spacing w:before="152" w:after="0"/>
        <w:ind w:firstLine="160"/>
        <w:jc w:val="both"/>
        <w:rPr>
          <w:sz w:val="16"/>
        </w:rPr>
      </w:pPr>
      <w:r>
        <w:rPr>
          <w:rFonts w:ascii="Calibri" w:eastAsia="Calibri" w:hAnsi="Calibri" w:hint="eastAsia"/>
          <w:color w:val="000000"/>
          <w:sz w:val="16"/>
        </w:rPr>
        <w:t>· 생리적 욕구: 허기, 갈증, 신체의 편안함.</w:t>
      </w:r>
    </w:p>
    <w:p w14:paraId="0496B2D7" w14:textId="77777777" w:rsidR="00366D32" w:rsidRDefault="00366D32" w:rsidP="00366D32">
      <w:pPr>
        <w:spacing w:after="0"/>
        <w:jc w:val="both"/>
        <w:rPr>
          <w:rFonts w:ascii="SimSun" w:eastAsia="SimSun" w:hAnsi="SimSun"/>
          <w:color w:val="000000"/>
          <w:sz w:val="21"/>
        </w:rPr>
      </w:pPr>
    </w:p>
    <w:p w14:paraId="2457A338" w14:textId="77777777" w:rsidR="00366D32" w:rsidRDefault="00366D32" w:rsidP="00366D32">
      <w:pPr>
        <w:spacing w:after="0" w:line="355" w:lineRule="auto"/>
        <w:ind w:left="40" w:right="20" w:firstLine="120"/>
        <w:jc w:val="both"/>
        <w:rPr>
          <w:sz w:val="16"/>
        </w:rPr>
      </w:pPr>
      <w:r>
        <w:rPr>
          <w:rFonts w:ascii="Calibri" w:eastAsia="Calibri" w:hAnsi="Calibri" w:hint="eastAsia"/>
          <w:color w:val="000000"/>
          <w:sz w:val="16"/>
        </w:rPr>
        <w:t>이 목록은 매슬로 피라미드 이론 또는 매슬로의 욕구 계층 이론으로 알려져 있다. 매슬로의 욕구 목록은 심오하고 통찰력이 넘치지만인간의 욕구를 '계층'으로 규명하는 실수를 저질렀다. 매슬로는 이러한 위계를 일종의 사다리, 즉 아래에서 위로 올라가는 것으로 인식했다. 안전에 대한 욕구를 충족시키기 전에는 자기존중 욕구를 채우지 못하고, 생리적 욕구를 채우기 전에는 미학 욕구를 충족할 수없다. 매슬로의 세상에 굶주린 예술가'란 존재하지 않는다.</w:t>
      </w:r>
    </w:p>
    <w:p w14:paraId="511D6F43" w14:textId="77777777" w:rsidR="00366D32" w:rsidRDefault="00366D32" w:rsidP="00366D32">
      <w:pPr>
        <w:spacing w:before="6" w:after="0" w:line="355" w:lineRule="auto"/>
        <w:ind w:left="40" w:right="20" w:firstLine="120"/>
        <w:jc w:val="both"/>
        <w:rPr>
          <w:sz w:val="16"/>
        </w:rPr>
      </w:pPr>
      <w:r>
        <w:rPr>
          <w:rFonts w:ascii="Calibri" w:eastAsia="Calibri" w:hAnsi="Calibri" w:hint="eastAsia"/>
          <w:color w:val="000000"/>
          <w:sz w:val="16"/>
        </w:rPr>
        <w:t>일련의 후속 연구는 매슬로의 위계적 관점이 맞지 않음을 암시한다. 대부분의 사람들은 이 많은 욕구들을 동시에 충족하고 싶어 한다. 물론 굶주린 사람들은 정신적 초월보다는 먼저 배를 채우고 싶어 하겠지만, 욕구들이 겹치는 중간 지대가 있다는 데에는 의심의여지가 없다.</w:t>
      </w:r>
    </w:p>
    <w:p w14:paraId="714247F6" w14:textId="77777777" w:rsidR="00366D32" w:rsidRDefault="00366D32" w:rsidP="00366D32">
      <w:pPr>
        <w:spacing w:after="0" w:line="355" w:lineRule="auto"/>
        <w:ind w:left="40" w:right="20" w:firstLine="120"/>
        <w:jc w:val="both"/>
        <w:rPr>
          <w:sz w:val="16"/>
        </w:rPr>
      </w:pPr>
      <w:r>
        <w:rPr>
          <w:rFonts w:ascii="Calibri" w:eastAsia="Calibri" w:hAnsi="Calibri" w:hint="eastAsia"/>
          <w:color w:val="000000"/>
          <w:sz w:val="16"/>
        </w:rPr>
        <w:t>흔히 개인적 이익에 관해 이야기할 때 사람들은 주로 생리적 욕구와 안전 그리고 자기존중 욕구를 자극한다. 때로 화자가 감정에 민</w:t>
      </w:r>
    </w:p>
    <w:p w14:paraId="16CF946B" w14:textId="77777777" w:rsidR="00366D32" w:rsidRDefault="00366D32" w:rsidP="00366D32">
      <w:pPr>
        <w:spacing w:line="1" w:lineRule="exact"/>
      </w:pPr>
      <w:r>
        <w:br w:type="column"/>
      </w:r>
    </w:p>
    <w:p w14:paraId="347D7DA7" w14:textId="77777777" w:rsidR="00366D32" w:rsidRDefault="00366D32" w:rsidP="00366D32">
      <w:pPr>
        <w:spacing w:after="0" w:line="314" w:lineRule="auto"/>
        <w:ind w:left="20" w:right="20"/>
        <w:jc w:val="both"/>
        <w:rPr>
          <w:sz w:val="16"/>
        </w:rPr>
      </w:pPr>
      <w:r>
        <w:rPr>
          <w:rFonts w:ascii="Calibri" w:eastAsia="Calibri" w:hAnsi="Calibri" w:hint="eastAsia"/>
          <w:color w:val="000000"/>
          <w:sz w:val="16"/>
        </w:rPr>
        <w:t>감하다면 소속감 욕구를 이용하기도 한다. 대개 이 이상의 영역을건드리려는 마케터나 관리자는 없다. 때로 미학 욕구를 자극하는 듯보이는 광고들도 실제로는 자기존중에 속하는 자신의 본모습을 스리슬쩍 감추고 있을 뿐이다(예: 비싸고 호화로운 자동차 광고).</w:t>
      </w:r>
    </w:p>
    <w:p w14:paraId="4D4A2CA9" w14:textId="77777777" w:rsidR="00366D32" w:rsidRDefault="00366D32" w:rsidP="00366D32">
      <w:pPr>
        <w:spacing w:after="0" w:line="314" w:lineRule="auto"/>
        <w:ind w:left="20" w:right="20" w:firstLine="160"/>
        <w:jc w:val="both"/>
        <w:rPr>
          <w:sz w:val="16"/>
        </w:rPr>
      </w:pPr>
      <w:r>
        <w:rPr>
          <w:rFonts w:ascii="Calibri" w:eastAsia="Calibri" w:hAnsi="Calibri" w:hint="eastAsia"/>
          <w:color w:val="000000"/>
          <w:sz w:val="16"/>
        </w:rPr>
        <w:t>사람들이 이러한 특정 범주에 집중하는 데에는 그만 한 이유가 있다. 어쩌면 이 범주들이야말로 진정 중요한 것인지 모른다. 나머지자기실현이나 초월 등은 너무 학구적이고 어려워 보이니 말이다. 최근에 실행된 한 연구는 다음 질문들을 이용해 사람들이 매슬로의 괴라미드 가운데 어떤 범주를 특히 각별히 생각하는지 살펴보았다.</w:t>
      </w:r>
    </w:p>
    <w:p w14:paraId="31A023B1" w14:textId="77777777" w:rsidR="00366D32" w:rsidRDefault="00366D32" w:rsidP="00366D32">
      <w:pPr>
        <w:spacing w:after="0"/>
        <w:jc w:val="both"/>
        <w:rPr>
          <w:rFonts w:ascii="SimSun" w:eastAsia="SimSun" w:hAnsi="SimSun"/>
          <w:color w:val="000000"/>
          <w:sz w:val="21"/>
        </w:rPr>
      </w:pPr>
    </w:p>
    <w:p w14:paraId="6785FE09" w14:textId="77777777" w:rsidR="00366D32" w:rsidRDefault="00366D32" w:rsidP="00366D32">
      <w:pPr>
        <w:spacing w:before="36" w:after="0" w:line="314" w:lineRule="auto"/>
        <w:ind w:left="180" w:right="20"/>
        <w:jc w:val="both"/>
        <w:rPr>
          <w:sz w:val="16"/>
        </w:rPr>
      </w:pPr>
      <w:r>
        <w:rPr>
          <w:rFonts w:ascii="Calibri" w:eastAsia="Calibri" w:hAnsi="Calibri" w:hint="eastAsia"/>
          <w:color w:val="000000"/>
          <w:sz w:val="16"/>
        </w:rPr>
        <w:t>A라는 기업에서는 직원들이 목표 성과를 달성하면 1,000달러의 보너스를 지급한다. 직원들에게 보너스를 제시하는 방법에는 다음 세 가지가있다.</w:t>
      </w:r>
    </w:p>
    <w:p w14:paraId="1A6F9D14" w14:textId="77777777" w:rsidR="00366D32" w:rsidRDefault="00366D32" w:rsidP="00366D32">
      <w:pPr>
        <w:spacing w:after="0" w:line="314" w:lineRule="auto"/>
        <w:ind w:left="420" w:right="20" w:hanging="240"/>
        <w:jc w:val="both"/>
        <w:rPr>
          <w:sz w:val="16"/>
        </w:rPr>
      </w:pPr>
      <w:r>
        <w:rPr>
          <w:rFonts w:ascii="Calibri" w:eastAsia="Calibri" w:hAnsi="Calibri" w:hint="eastAsia"/>
          <w:color w:val="000000"/>
          <w:sz w:val="16"/>
        </w:rPr>
        <w:t>1 1,000달러로 무엇을 할지 생각해보라. 새 차의 할부금을 낼 수도 있고 오랫동안 별러온 집수리를 할 수도 있다.</w:t>
      </w:r>
    </w:p>
    <w:p w14:paraId="46E9BAC4" w14:textId="77777777" w:rsidR="00366D32" w:rsidRDefault="00366D32" w:rsidP="00366D32">
      <w:pPr>
        <w:spacing w:before="174" w:after="0" w:line="239" w:lineRule="auto"/>
        <w:ind w:firstLine="180"/>
        <w:jc w:val="both"/>
        <w:rPr>
          <w:sz w:val="13"/>
        </w:rPr>
      </w:pPr>
      <w:r>
        <w:rPr>
          <w:rFonts w:ascii="Calibri" w:eastAsia="Calibri" w:hAnsi="Calibri" w:hint="eastAsia"/>
          <w:color w:val="000000"/>
          <w:sz w:val="13"/>
        </w:rPr>
        <w:t>2 은행계좌에 1,000달러가 불어난다면 얼마나 안심될지 생각해보라.</w:t>
      </w:r>
    </w:p>
    <w:p w14:paraId="0FAEDB61" w14:textId="77777777" w:rsidR="00366D32" w:rsidRDefault="00366D32" w:rsidP="00366D32">
      <w:pPr>
        <w:spacing w:after="0" w:line="314" w:lineRule="auto"/>
        <w:ind w:left="420" w:right="20" w:hanging="240"/>
        <w:jc w:val="both"/>
        <w:rPr>
          <w:sz w:val="16"/>
        </w:rPr>
      </w:pPr>
      <w:r>
        <w:rPr>
          <w:rFonts w:ascii="Calibri" w:eastAsia="Calibri" w:hAnsi="Calibri" w:hint="eastAsia"/>
          <w:color w:val="000000"/>
          <w:sz w:val="16"/>
        </w:rPr>
        <w:t>3 이 1,000달러가 무엇을 의미하는지 생각해보라. 이것은 회사가 당신이 회사의 발전에 얼마나 중요한 기여를 했는지 인정하고 있다는 의미다. 회사는 이무런 이유도 없이 그만 한 돈을 덥석 내어주지 않는다.</w:t>
      </w:r>
    </w:p>
    <w:p w14:paraId="4222DA7A" w14:textId="77777777" w:rsidR="00366D32" w:rsidRDefault="00366D32" w:rsidP="00366D32">
      <w:pPr>
        <w:spacing w:after="0"/>
        <w:jc w:val="both"/>
        <w:rPr>
          <w:rFonts w:ascii="SimSun" w:eastAsia="SimSun" w:hAnsi="SimSun"/>
          <w:color w:val="000000"/>
          <w:sz w:val="21"/>
        </w:rPr>
      </w:pPr>
    </w:p>
    <w:p w14:paraId="4E2443AD" w14:textId="77777777" w:rsidR="00366D32" w:rsidRDefault="00366D32" w:rsidP="00366D32">
      <w:pPr>
        <w:spacing w:after="0" w:line="314" w:lineRule="auto"/>
        <w:ind w:left="20" w:right="20" w:firstLine="160"/>
        <w:jc w:val="both"/>
        <w:rPr>
          <w:sz w:val="16"/>
        </w:rPr>
        <w:sectPr w:rsidR="00366D32" w:rsidSect="00366D32">
          <w:headerReference w:type="default" r:id="rId379"/>
          <w:footerReference w:type="default" r:id="rId380"/>
          <w:type w:val="continuous"/>
          <w:pgSz w:w="11901" w:h="9941"/>
          <w:pgMar w:top="720" w:right="720" w:bottom="1200" w:left="720" w:header="360" w:footer="600" w:gutter="0"/>
          <w:cols w:num="2" w:space="720" w:equalWidth="0">
            <w:col w:w="4460" w:space="1560"/>
            <w:col w:w="4440" w:space="0"/>
          </w:cols>
        </w:sectPr>
      </w:pPr>
      <w:r>
        <w:rPr>
          <w:rFonts w:ascii="Calibri" w:eastAsia="Calibri" w:hAnsi="Calibri" w:hint="eastAsia"/>
          <w:color w:val="000000"/>
          <w:sz w:val="16"/>
        </w:rPr>
        <w:t>어떤 제안이 개인적으로 가장 인상 깊었느냐는 물음에 대부분의사람들이 3번을 선택했다. 3번은 자기존중에 해당한다. 1번과 2번의 경우, 1,000달러를 사용하거나 저축할 수 있다는 것은 굳이 누군</w:t>
      </w:r>
    </w:p>
    <w:p w14:paraId="60451704" w14:textId="77777777" w:rsidR="00366D32" w:rsidRDefault="00366D32" w:rsidP="00366D32">
      <w:pPr>
        <w:spacing w:after="0" w:line="259" w:lineRule="auto"/>
        <w:ind w:left="40" w:right="20" w:hanging="20"/>
        <w:jc w:val="both"/>
        <w:rPr>
          <w:sz w:val="18"/>
        </w:rPr>
      </w:pPr>
      <w:r>
        <w:rPr>
          <w:rFonts w:ascii="Calibri" w:eastAsia="Calibri" w:hAnsi="Calibri" w:hint="eastAsia"/>
          <w:color w:val="000000"/>
          <w:sz w:val="18"/>
        </w:rPr>
        <w:lastRenderedPageBreak/>
        <w:t>가가 말해주거나 생각하지 않아도 자명한 일이다. 1,000달러를 어떻게 쓸지 상상해보는 일은 누구에게도 그리 어렵지 않다. 보너스를 은행에 갖다 바치는 상상을 즐길 사람은 그보다 많지 않겠지만말이다.</w:t>
      </w:r>
    </w:p>
    <w:p w14:paraId="5590E61E" w14:textId="77777777" w:rsidR="00366D32" w:rsidRDefault="00366D32" w:rsidP="00366D32">
      <w:pPr>
        <w:spacing w:after="0" w:line="259" w:lineRule="auto"/>
        <w:ind w:left="20" w:right="20" w:firstLine="180"/>
        <w:jc w:val="both"/>
        <w:rPr>
          <w:sz w:val="18"/>
        </w:rPr>
      </w:pPr>
      <w:r>
        <w:rPr>
          <w:rFonts w:ascii="Calibri" w:eastAsia="Calibri" w:hAnsi="Calibri" w:hint="eastAsia"/>
          <w:color w:val="000000"/>
          <w:sz w:val="18"/>
        </w:rPr>
        <w:t>그다음 질문에서 무척 흥미로운 결과가 나왔다. 자기가 아니라다른 사람' 에게 가장 좋은 제안은 무엇이겠느냐는 질문에 대해서는많은 사람들이 1번이 가장 흡족하며 그다음은 2번이라고 대답한 것이다. 이는 곧 우리 자신은 자기존중에 의해 동기를 부여받지만 다른 사람들은 할부금에 의해 동기가 유발된다고 생각한다는 의미다.이러한 통찰력을 이용하면 거의 모든 대규모 조직에서 인센티브를조성하고 할당하는 방식을 쉽게 이해할 수 있다.</w:t>
      </w:r>
    </w:p>
    <w:p w14:paraId="32D8FBCB" w14:textId="77777777" w:rsidR="00366D32" w:rsidRDefault="00366D32" w:rsidP="00366D32">
      <w:pPr>
        <w:spacing w:after="0" w:line="239" w:lineRule="auto"/>
        <w:ind w:firstLine="200"/>
        <w:jc w:val="both"/>
        <w:rPr>
          <w:sz w:val="18"/>
        </w:rPr>
      </w:pPr>
      <w:r>
        <w:rPr>
          <w:rFonts w:ascii="Calibri" w:eastAsia="Calibri" w:hAnsi="Calibri" w:hint="eastAsia"/>
          <w:color w:val="000000"/>
          <w:sz w:val="18"/>
        </w:rPr>
        <w:t>이번에는 조금 다른 버전이다.</w:t>
      </w:r>
    </w:p>
    <w:p w14:paraId="49406DFE" w14:textId="77777777" w:rsidR="00366D32" w:rsidRDefault="00366D32" w:rsidP="00366D32">
      <w:pPr>
        <w:spacing w:after="0"/>
        <w:jc w:val="both"/>
        <w:rPr>
          <w:rFonts w:ascii="SimSun" w:eastAsia="SimSun" w:hAnsi="SimSun"/>
          <w:color w:val="000000"/>
          <w:sz w:val="21"/>
        </w:rPr>
      </w:pPr>
    </w:p>
    <w:p w14:paraId="47C87B8B" w14:textId="77777777" w:rsidR="00366D32" w:rsidRDefault="00366D32" w:rsidP="00366D32">
      <w:pPr>
        <w:spacing w:after="0"/>
        <w:jc w:val="both"/>
        <w:rPr>
          <w:rFonts w:ascii="SimSun" w:eastAsia="SimSun" w:hAnsi="SimSun"/>
          <w:color w:val="000000"/>
          <w:sz w:val="21"/>
        </w:rPr>
      </w:pPr>
    </w:p>
    <w:p w14:paraId="71386E44" w14:textId="77777777" w:rsidR="00366D32" w:rsidRDefault="00366D32" w:rsidP="00366D32">
      <w:pPr>
        <w:spacing w:after="0" w:line="259" w:lineRule="auto"/>
        <w:ind w:left="200" w:right="20" w:firstLine="200"/>
        <w:jc w:val="both"/>
        <w:rPr>
          <w:sz w:val="18"/>
        </w:rPr>
      </w:pPr>
      <w:r>
        <w:rPr>
          <w:rFonts w:ascii="Calibri" w:eastAsia="Calibri" w:hAnsi="Calibri" w:hint="eastAsia"/>
          <w:color w:val="000000"/>
          <w:sz w:val="18"/>
        </w:rPr>
        <w:t>자, 당신은 누군가에게 회사의 성공에 결정적인 새로운 직업을 받아들이도록 설득하고 있다. 그 사람을 설득하는 방식에는 세 가지가 있다.</w:t>
      </w:r>
    </w:p>
    <w:p w14:paraId="1CEB20B0" w14:textId="77777777" w:rsidR="00366D32" w:rsidRDefault="00366D32" w:rsidP="00366D32">
      <w:pPr>
        <w:spacing w:after="0" w:line="259" w:lineRule="auto"/>
        <w:ind w:left="400" w:right="20" w:hanging="200"/>
        <w:jc w:val="both"/>
        <w:rPr>
          <w:sz w:val="18"/>
        </w:rPr>
      </w:pPr>
      <w:r>
        <w:rPr>
          <w:rFonts w:ascii="Calibri" w:eastAsia="Calibri" w:hAnsi="Calibri" w:hint="eastAsia"/>
          <w:color w:val="000000"/>
          <w:sz w:val="18"/>
        </w:rPr>
        <w:t>1 이 직업이 얼마나 안정적일지 생각해보라. 이 자리에 언제나 누군가가 필요하다는 것은 참으로 중요한 일이다.</w:t>
      </w:r>
    </w:p>
    <w:p w14:paraId="0351CEB1" w14:textId="77777777" w:rsidR="00366D32" w:rsidRDefault="00366D32" w:rsidP="00366D32">
      <w:pPr>
        <w:spacing w:after="0" w:line="259" w:lineRule="auto"/>
        <w:ind w:left="400" w:right="20" w:hanging="200"/>
        <w:jc w:val="both"/>
        <w:rPr>
          <w:sz w:val="18"/>
        </w:rPr>
      </w:pPr>
      <w:r>
        <w:rPr>
          <w:rFonts w:ascii="Calibri" w:eastAsia="Calibri" w:hAnsi="Calibri" w:hint="eastAsia"/>
          <w:color w:val="000000"/>
          <w:sz w:val="18"/>
        </w:rPr>
        <w:t>2 이 직업으로 인해 얼마나 주목받을지 생각해보라. 이 일은 너무나도중요하기 때문에 많은 이들이 당신의 행동과 성과에 주목할 것이다.</w:t>
      </w:r>
    </w:p>
    <w:p w14:paraId="74730C1A" w14:textId="77777777" w:rsidR="00366D32" w:rsidRDefault="00366D32" w:rsidP="00366D32">
      <w:pPr>
        <w:spacing w:after="0" w:line="259" w:lineRule="auto"/>
        <w:ind w:left="400" w:right="20" w:hanging="200"/>
        <w:jc w:val="both"/>
        <w:rPr>
          <w:sz w:val="18"/>
        </w:rPr>
      </w:pPr>
      <w:r>
        <w:rPr>
          <w:rFonts w:ascii="Calibri" w:eastAsia="Calibri" w:hAnsi="Calibri" w:hint="eastAsia"/>
          <w:color w:val="000000"/>
          <w:sz w:val="18"/>
        </w:rPr>
        <w:t>3 이렇게 중요한 일을 함으로써 얼마나 보람을 느낄 수 있을지 생각해보라. 이번 일은 회사가 어떻게 운용되는지 배울 수 있는 독특한 기회가 될 것이다.</w:t>
      </w:r>
    </w:p>
    <w:p w14:paraId="7CA43D4D" w14:textId="77777777" w:rsidR="00366D32" w:rsidRDefault="00366D32" w:rsidP="00366D32">
      <w:pPr>
        <w:spacing w:line="1" w:lineRule="exact"/>
      </w:pPr>
      <w:r>
        <w:br w:type="column"/>
      </w:r>
    </w:p>
    <w:p w14:paraId="43D0AD7B" w14:textId="77777777" w:rsidR="00366D32" w:rsidRDefault="00366D32" w:rsidP="00366D32">
      <w:pPr>
        <w:spacing w:after="0" w:line="280" w:lineRule="auto"/>
        <w:ind w:right="40" w:firstLine="120"/>
        <w:jc w:val="both"/>
        <w:rPr>
          <w:sz w:val="18"/>
        </w:rPr>
      </w:pPr>
      <w:r>
        <w:rPr>
          <w:rFonts w:ascii="Calibri" w:eastAsia="Calibri" w:hAnsi="Calibri" w:hint="eastAsia"/>
          <w:color w:val="000000"/>
          <w:sz w:val="18"/>
        </w:rPr>
        <w:t>여기서도 변함없이 나와 타인의 차이가 발생한다. 대부분의 사람들은 3번, 즉 학습에 대한 욕구가 동기를 자극한다고 대답했다. 한편 다른 사람들은 1번(안전)과 2번(자기존중)으로 인해 동기를 부여받을 것이라고 대답했다.</w:t>
      </w:r>
    </w:p>
    <w:p w14:paraId="379C20ED" w14:textId="77777777" w:rsidR="00366D32" w:rsidRDefault="00366D32" w:rsidP="00366D32">
      <w:pPr>
        <w:spacing w:after="0" w:line="280" w:lineRule="auto"/>
        <w:ind w:right="40" w:firstLine="120"/>
        <w:jc w:val="both"/>
        <w:rPr>
          <w:sz w:val="18"/>
        </w:rPr>
      </w:pPr>
      <w:r>
        <w:rPr>
          <w:rFonts w:ascii="Calibri" w:eastAsia="Calibri" w:hAnsi="Calibri" w:hint="eastAsia"/>
          <w:color w:val="000000"/>
          <w:sz w:val="18"/>
        </w:rPr>
        <w:t>달리 표현하자면, 우리 중 많은 이들이 나를 제외한 다른 사람들은매슬로의 지하실에 살고 있다고 믿는 것이다. 나는 펜트하우스에 살고 있지만 다른 사람들은 저 아래 지하실에 살고 있다? 매슬로의 지하실에서 너무 많은 시간을 보내면 사람들의 동기를 자극하는 많은이유들을 간과하게 된다. 우리에게 동기를 부여하는 것은 아래층.위계적인 표현을 피하자면 보다 '물리적'이거나 실제적'인 부분이아니다.</w:t>
      </w:r>
    </w:p>
    <w:p w14:paraId="7BA7E462" w14:textId="77777777" w:rsidR="00366D32" w:rsidRDefault="00366D32" w:rsidP="00366D32">
      <w:pPr>
        <w:spacing w:after="0" w:line="280" w:lineRule="auto"/>
        <w:ind w:right="40" w:firstLine="120"/>
        <w:jc w:val="both"/>
        <w:rPr>
          <w:sz w:val="18"/>
        </w:rPr>
      </w:pPr>
      <w:r>
        <w:rPr>
          <w:rFonts w:ascii="Calibri" w:eastAsia="Calibri" w:hAnsi="Calibri" w:hint="eastAsia"/>
          <w:color w:val="000000"/>
          <w:sz w:val="18"/>
        </w:rPr>
        <w:t>물론 피라미드의 아래쪽에서 동기를 부여받을 수도 있다. 우리는모두 보너스를 타고 안정적인 직업을 갖고 거기 안주하고 싶어 한다. 하지만 이러한 욕구에만 초점을 맞추면 보다 심오한 동기를 들취낼 기회를 상실하게 된다.</w:t>
      </w:r>
    </w:p>
    <w:p w14:paraId="72F17DF5" w14:textId="77777777" w:rsidR="00366D32" w:rsidRDefault="00366D32" w:rsidP="00366D32">
      <w:pPr>
        <w:spacing w:after="0" w:line="280" w:lineRule="auto"/>
        <w:ind w:right="40" w:firstLine="120"/>
        <w:jc w:val="both"/>
        <w:rPr>
          <w:sz w:val="18"/>
        </w:rPr>
      </w:pPr>
      <w:r>
        <w:rPr>
          <w:rFonts w:ascii="Calibri" w:eastAsia="Calibri" w:hAnsi="Calibri" w:hint="eastAsia"/>
          <w:color w:val="000000"/>
          <w:sz w:val="18"/>
        </w:rPr>
        <w:t>여기 보다 심오한 동기를 이용하는 퇴역 군인 한 사람을 소개한다.전장의 장군이 아니라 부대 내 식당을 운영하는 인물이다.</w:t>
      </w:r>
    </w:p>
    <w:p w14:paraId="357A11AC" w14:textId="77777777" w:rsidR="00366D32" w:rsidRDefault="00366D32" w:rsidP="00366D32">
      <w:pPr>
        <w:spacing w:after="0"/>
        <w:jc w:val="both"/>
        <w:rPr>
          <w:rFonts w:ascii="SimSun" w:eastAsia="SimSun" w:hAnsi="SimSun"/>
          <w:color w:val="000000"/>
          <w:sz w:val="21"/>
        </w:rPr>
      </w:pPr>
    </w:p>
    <w:p w14:paraId="2704BC17" w14:textId="77777777" w:rsidR="00366D32" w:rsidRDefault="00366D32" w:rsidP="00366D32">
      <w:pPr>
        <w:spacing w:after="0"/>
        <w:jc w:val="both"/>
        <w:rPr>
          <w:rFonts w:ascii="SimSun" w:eastAsia="SimSun" w:hAnsi="SimSun"/>
          <w:color w:val="000000"/>
          <w:sz w:val="21"/>
        </w:rPr>
      </w:pPr>
    </w:p>
    <w:p w14:paraId="7BB09891" w14:textId="77777777" w:rsidR="00366D32" w:rsidRDefault="00366D32" w:rsidP="00366D32">
      <w:pPr>
        <w:spacing w:after="0" w:line="192" w:lineRule="auto"/>
        <w:jc w:val="both"/>
        <w:rPr>
          <w:sz w:val="18"/>
        </w:rPr>
      </w:pPr>
      <w:r>
        <w:rPr>
          <w:rFonts w:ascii="Calibri" w:eastAsia="Calibri" w:hAnsi="Calibri" w:hint="eastAsia"/>
          <w:b/>
          <w:color w:val="000000"/>
          <w:sz w:val="18"/>
        </w:rPr>
        <w:t>군인도 먹어</w:t>
      </w:r>
      <w:r>
        <w:rPr>
          <w:rFonts w:ascii="Calibri" w:eastAsia="Calibri" w:hAnsi="Calibri" w:hint="eastAsia"/>
          <w:b/>
          <w:color w:val="000000"/>
          <w:sz w:val="18"/>
          <w:u w:val="single"/>
        </w:rPr>
        <w:t>야 싸운다</w:t>
      </w:r>
    </w:p>
    <w:p w14:paraId="40D9E731" w14:textId="77777777" w:rsidR="00366D32" w:rsidRDefault="00366D32" w:rsidP="00366D32">
      <w:pPr>
        <w:spacing w:after="0" w:line="280" w:lineRule="auto"/>
        <w:ind w:right="40"/>
        <w:jc w:val="both"/>
        <w:rPr>
          <w:sz w:val="18"/>
        </w:rPr>
        <w:sectPr w:rsidR="00366D32" w:rsidSect="00366D32">
          <w:headerReference w:type="default" r:id="rId381"/>
          <w:footerReference w:type="default" r:id="rId382"/>
          <w:type w:val="continuous"/>
          <w:pgSz w:w="11900" w:h="9980"/>
          <w:pgMar w:top="720" w:right="720" w:bottom="1440" w:left="720" w:header="360" w:footer="720" w:gutter="0"/>
          <w:cols w:num="2" w:space="720" w:equalWidth="0">
            <w:col w:w="4460" w:space="1540"/>
            <w:col w:w="4460" w:space="0"/>
          </w:cols>
        </w:sectPr>
      </w:pPr>
      <w:r>
        <w:rPr>
          <w:rFonts w:ascii="Calibri" w:eastAsia="Calibri" w:hAnsi="Calibri" w:hint="eastAsia"/>
          <w:color w:val="000000"/>
          <w:sz w:val="18"/>
        </w:rPr>
        <w:t xml:space="preserve">자고로 군대 음식이란 당신이 상상하는 그대로다. 음식은 탔고 맛은형편없고 게다가 양은 산더미 같다. 예쁘게 뿌려진 파슬리 가루는꿈도 꾸지 못할 일이다. </w:t>
      </w:r>
      <w:r>
        <w:rPr>
          <w:rFonts w:ascii="Calibri" w:eastAsia="Calibri" w:hAnsi="Calibri" w:hint="eastAsia"/>
          <w:color w:val="000000"/>
          <w:sz w:val="18"/>
        </w:rPr>
        <w:lastRenderedPageBreak/>
        <w:t>부대 내 식당이란 일종의 칼로리 공장으로</w:t>
      </w:r>
    </w:p>
    <w:p w14:paraId="028707AA" w14:textId="77777777" w:rsidR="00366D32" w:rsidRDefault="00366D32" w:rsidP="00366D32">
      <w:pPr>
        <w:spacing w:after="0" w:line="299" w:lineRule="auto"/>
        <w:ind w:left="60" w:right="20" w:hanging="20"/>
        <w:jc w:val="both"/>
        <w:rPr>
          <w:sz w:val="17"/>
        </w:rPr>
      </w:pPr>
      <w:r>
        <w:rPr>
          <w:rFonts w:ascii="Calibri" w:eastAsia="Calibri" w:hAnsi="Calibri" w:hint="eastAsia"/>
          <w:color w:val="000000"/>
          <w:sz w:val="17"/>
        </w:rPr>
        <w:lastRenderedPageBreak/>
        <w:t>병사들에게 필요한 연료를 공급하는 것이 목적이기 때문이다. '군대도 먹어야 행군한다'리는 오래된 격언도 있지 않은가.</w:t>
      </w:r>
    </w:p>
    <w:p w14:paraId="113DB577" w14:textId="77777777" w:rsidR="00366D32" w:rsidRDefault="00366D32" w:rsidP="00366D32">
      <w:pPr>
        <w:spacing w:after="0" w:line="299" w:lineRule="auto"/>
        <w:ind w:left="40" w:right="20" w:firstLine="120"/>
        <w:jc w:val="both"/>
        <w:rPr>
          <w:sz w:val="17"/>
        </w:rPr>
      </w:pPr>
      <w:r>
        <w:rPr>
          <w:rFonts w:ascii="Calibri" w:eastAsia="Calibri" w:hAnsi="Calibri" w:hint="eastAsia"/>
          <w:color w:val="000000"/>
          <w:sz w:val="17"/>
        </w:rPr>
        <w:t>바그다드 공항 근처에 위치한 페가수스 군사식당은 매우 특이한명성을 떨치고 있다. 페기수스에서는 완벽한 프라임 립을 맛볼 수있다. 과일 플래터를 시키면 수박과 키위. 포도로 보기 좋게 장식된멋진 음식이 나온다. 식당은 늘 병사들로 북적거렸다. 심지어 단순히 폐가수스에서 식사를 하기 위해 몇몇 병사들이 그린존(바그다드시내 미군이 보호하는 특별 경계지역)을 떠나 바그다드에서 가장 악명 높은 길을 헤치고 거기까지 갔다는 전설도 전해 내려온다.</w:t>
      </w:r>
    </w:p>
    <w:p w14:paraId="07674C43" w14:textId="77777777" w:rsidR="00366D32" w:rsidRDefault="00366D32" w:rsidP="00366D32">
      <w:pPr>
        <w:spacing w:after="0" w:line="299" w:lineRule="auto"/>
        <w:ind w:left="40" w:right="20" w:firstLine="120"/>
        <w:jc w:val="both"/>
        <w:rPr>
          <w:sz w:val="17"/>
        </w:rPr>
      </w:pPr>
      <w:r>
        <w:rPr>
          <w:rFonts w:ascii="Calibri" w:eastAsia="Calibri" w:hAnsi="Calibri" w:hint="eastAsia"/>
          <w:color w:val="000000"/>
          <w:sz w:val="17"/>
        </w:rPr>
        <w:t>페가수스 식당을 운영하는 플로이드 리는 이라크 전쟁이 발발했을때 해병대와 군대에서 지내온 25년간의 요리사 경력을 포기하고 군에서 은퇴했다. 그리고 이 직업을 다시 얻기 위해 퇴직생활을 그만두고 돌아왔다. 그는 이렇게 말한다. "하느님은 내게 병사들을 먹일두 번째 기회를 주셨다. 나는 이 일을 평생 기다려왔고, 지금 여기.바그다드에 와 있다."</w:t>
      </w:r>
    </w:p>
    <w:p w14:paraId="20E54909" w14:textId="77777777" w:rsidR="00366D32" w:rsidRDefault="00366D32" w:rsidP="00366D32">
      <w:pPr>
        <w:spacing w:after="0" w:line="299" w:lineRule="auto"/>
        <w:ind w:left="40" w:right="20" w:firstLine="120"/>
        <w:jc w:val="both"/>
        <w:rPr>
          <w:sz w:val="17"/>
        </w:rPr>
      </w:pPr>
      <w:r>
        <w:rPr>
          <w:rFonts w:ascii="Calibri" w:eastAsia="Calibri" w:hAnsi="Calibri" w:hint="eastAsia"/>
          <w:color w:val="000000"/>
          <w:sz w:val="17"/>
        </w:rPr>
        <w:t>플로이드는 군대생활이 얼마나 힘들고 어려운지 잘 알고 있다. 병사들은 하루에 열여덟 시간씩, 일주일에 7일을 꼬박 일한다. 이라크에서는 언제 어디서 목숨을 잃을지 모른다. 플로이드는 그러한 격동과 혼돈에 휩싸인 병사들에게 한 줌의 휴식 공간을 마련해주고 싶었다. 그는 자신의 리더십 사명에 대해 확신하고 있었다. "나는 단순히병사들의 식사를 책임지고 있는 것이 아니다. 나는 그들의 사기를책임지고 있다."</w:t>
      </w:r>
    </w:p>
    <w:p w14:paraId="172F9592" w14:textId="77777777" w:rsidR="00366D32" w:rsidRDefault="00366D32" w:rsidP="00366D32">
      <w:pPr>
        <w:spacing w:before="188" w:after="0"/>
        <w:ind w:firstLine="160"/>
        <w:jc w:val="both"/>
        <w:rPr>
          <w:sz w:val="14"/>
        </w:rPr>
      </w:pPr>
      <w:r>
        <w:rPr>
          <w:rFonts w:ascii="Calibri" w:eastAsia="Calibri" w:hAnsi="Calibri" w:hint="eastAsia"/>
          <w:color w:val="000000"/>
          <w:sz w:val="14"/>
        </w:rPr>
        <w:t>'나는 병사들의 사기를 책임지고 있다. 플로이드는 매슬로의 욕구</w:t>
      </w:r>
    </w:p>
    <w:p w14:paraId="1789B777" w14:textId="77777777" w:rsidR="00366D32" w:rsidRDefault="00366D32" w:rsidP="00366D32">
      <w:pPr>
        <w:spacing w:line="1" w:lineRule="exact"/>
      </w:pPr>
      <w:r>
        <w:br w:type="column"/>
      </w:r>
    </w:p>
    <w:p w14:paraId="19501744" w14:textId="77777777" w:rsidR="00366D32" w:rsidRDefault="00366D32" w:rsidP="00366D32">
      <w:pPr>
        <w:spacing w:after="0" w:line="235" w:lineRule="auto"/>
        <w:ind w:firstLine="20"/>
        <w:jc w:val="both"/>
        <w:rPr>
          <w:sz w:val="17"/>
        </w:rPr>
      </w:pPr>
      <w:r>
        <w:rPr>
          <w:rFonts w:ascii="Calibri" w:eastAsia="Calibri" w:hAnsi="Calibri" w:hint="eastAsia"/>
          <w:color w:val="000000"/>
          <w:sz w:val="17"/>
        </w:rPr>
        <w:t>단계 중에서 초월 욕구를 추구하고 있는 것이다.</w:t>
      </w:r>
    </w:p>
    <w:p w14:paraId="309946AC" w14:textId="77777777" w:rsidR="00366D32" w:rsidRDefault="00366D32" w:rsidP="00366D32">
      <w:pPr>
        <w:spacing w:after="0" w:line="295" w:lineRule="auto"/>
        <w:ind w:left="20" w:right="140" w:firstLine="120"/>
        <w:jc w:val="both"/>
        <w:rPr>
          <w:sz w:val="17"/>
        </w:rPr>
      </w:pPr>
      <w:r>
        <w:rPr>
          <w:rFonts w:ascii="Calibri" w:eastAsia="Calibri" w:hAnsi="Calibri" w:hint="eastAsia"/>
          <w:color w:val="000000"/>
          <w:sz w:val="17"/>
        </w:rPr>
        <w:t>이런 비전은 플로이드의 부하들이 행하는 수많은 작은 행동들로날마다 실현되고 있다. 페기수스 식당의 하얀 벽은 다른 군사식당과달리 온갖 스포츠 배너로 덮여 있다. 창문은 황금색 장식으로 꾸며졌고 테이블에는 술이 달린 초록색 테이블보가 덮여 있다. 썰렁한형광등은 거대한 천장 팬과 부드러운 빛을 내뿜는 전구로 대체되었고, 배급 담당자들은 커다랗고 높은 요리사용 모자를 쓰고 있다.</w:t>
      </w:r>
    </w:p>
    <w:p w14:paraId="03390C74" w14:textId="77777777" w:rsidR="00366D32" w:rsidRDefault="00366D32" w:rsidP="00366D32">
      <w:pPr>
        <w:spacing w:after="0" w:line="295" w:lineRule="auto"/>
        <w:ind w:left="20" w:right="140" w:firstLine="120"/>
        <w:jc w:val="both"/>
        <w:rPr>
          <w:sz w:val="17"/>
        </w:rPr>
      </w:pPr>
      <w:r>
        <w:rPr>
          <w:rFonts w:ascii="Calibri" w:eastAsia="Calibri" w:hAnsi="Calibri" w:hint="eastAsia"/>
          <w:color w:val="000000"/>
          <w:sz w:val="17"/>
        </w:rPr>
        <w:t>훌륭한 요리로 명성 높은 페가수스 식당의 가장 놀라운 점은, 페가수스 또한 여타 군사식당과 똑같은 식재료를 사용한다는 사실이다.다른 군사식당과 마찬가지로 21일 단위의 식단을 정확하게 준수하고 있을 뿐 아니라 같은 공급업체에서 배달한 식재료를 사용한다.</w:t>
      </w:r>
    </w:p>
    <w:p w14:paraId="3E9F7B0F" w14:textId="77777777" w:rsidR="00366D32" w:rsidRDefault="00366D32" w:rsidP="00366D32">
      <w:pPr>
        <w:spacing w:after="0" w:line="295" w:lineRule="auto"/>
        <w:ind w:left="20" w:right="140" w:firstLine="120"/>
        <w:jc w:val="both"/>
        <w:rPr>
          <w:sz w:val="17"/>
        </w:rPr>
      </w:pPr>
      <w:r>
        <w:rPr>
          <w:rFonts w:ascii="Calibri" w:eastAsia="Calibri" w:hAnsi="Calibri" w:hint="eastAsia"/>
          <w:color w:val="000000"/>
          <w:sz w:val="17"/>
        </w:rPr>
        <w:t>페가수스와 다른 군사식당을 차별화하는 것은 바로 '태도'다. 페가수스의 주방장은 날마다 공급되는 과일들을 고르고 골라 나쁜 포도알을 따내고 수박과 키위의 가장 좋은 부분만을 잘라 완벽한 과일플래터를 준비한다. 저녁이 되면 디저트 테이블에는 다섯 종류의 파이와 세 종류의 케이크가 진열되고, 일요일에 나오는 프라임 립은이틀 밤낮을 꼬박 양념에 재운 것이다. 뉴올리언스에서 온 요리시는앙트레를 준비하기 위해 양념을 해외에 주문하고, 디저트 파티셰는자신이 만든 딸기 케이크는 '섹시하고 감각적'이라고 말한다. 군대음식에 그런 형용사를 사용하다니!</w:t>
      </w:r>
    </w:p>
    <w:p w14:paraId="0740BBC8" w14:textId="77777777" w:rsidR="00366D32" w:rsidRDefault="00366D32" w:rsidP="00366D32">
      <w:pPr>
        <w:spacing w:after="0" w:line="295" w:lineRule="auto"/>
        <w:ind w:left="20" w:right="140" w:firstLine="120"/>
        <w:jc w:val="both"/>
        <w:rPr>
          <w:sz w:val="17"/>
        </w:rPr>
        <w:sectPr w:rsidR="00366D32" w:rsidSect="00366D32">
          <w:headerReference w:type="default" r:id="rId383"/>
          <w:footerReference w:type="default" r:id="rId384"/>
          <w:type w:val="continuous"/>
          <w:pgSz w:w="11900" w:h="10000"/>
          <w:pgMar w:top="720" w:right="720" w:bottom="1440" w:left="720" w:header="360" w:footer="720" w:gutter="0"/>
          <w:cols w:num="2" w:space="720" w:equalWidth="0">
            <w:col w:w="4500" w:space="1400"/>
            <w:col w:w="4560" w:space="0"/>
          </w:cols>
        </w:sectPr>
      </w:pPr>
      <w:r>
        <w:rPr>
          <w:rFonts w:ascii="Calibri" w:eastAsia="Calibri" w:hAnsi="Calibri" w:hint="eastAsia"/>
          <w:color w:val="000000"/>
          <w:sz w:val="17"/>
        </w:rPr>
        <w:t>병사들에게 음식을 제공하는 것은 플로이드의 직업이지만 사기를진작시키는 것은 그의 사명이다. 사기 향상</w:t>
      </w:r>
      <w:r>
        <w:rPr>
          <w:rFonts w:ascii="Calibri" w:eastAsia="Calibri" w:hAnsi="Calibri" w:hint="eastAsia"/>
          <w:color w:val="000000"/>
          <w:sz w:val="17"/>
        </w:rPr>
        <w:t>은 창의성과 실험. 숙련도와 관련이 있지만 음식 제공은 단순히 국자질의 문제다.</w:t>
      </w:r>
    </w:p>
    <w:p w14:paraId="59709D27" w14:textId="77777777" w:rsidR="00366D32" w:rsidRDefault="00366D32" w:rsidP="00366D32">
      <w:pPr>
        <w:spacing w:after="0" w:line="239" w:lineRule="auto"/>
        <w:ind w:left="40" w:right="40" w:firstLine="160"/>
        <w:jc w:val="both"/>
        <w:rPr>
          <w:sz w:val="18"/>
        </w:rPr>
      </w:pPr>
      <w:r>
        <w:rPr>
          <w:rFonts w:ascii="Calibri" w:eastAsia="Calibri" w:hAnsi="Calibri" w:hint="eastAsia"/>
          <w:color w:val="000000"/>
          <w:sz w:val="18"/>
        </w:rPr>
        <w:lastRenderedPageBreak/>
        <w:t>일요일 저녁마다 페기수스를 찾아오는 한 병시는 "여기 와 있으면내가 이라크에 있다는 걸 잊어버린다"고 말한다. 플로이드는 사람들이 흔히 잊어버리는 매슬로의 범주에 발을 담그고 있다. 미학 욕구,학습 욕구 그리고 초월 욕구. 또한 자신의 사명을 재정의히는 과정에서 동료들에게도 사막 속 오아시스를 창조해주었다.</w:t>
      </w:r>
    </w:p>
    <w:p w14:paraId="5049D588" w14:textId="77777777" w:rsidR="00366D32" w:rsidRDefault="00366D32" w:rsidP="00366D32">
      <w:pPr>
        <w:spacing w:after="0"/>
        <w:jc w:val="both"/>
        <w:rPr>
          <w:rFonts w:ascii="SimSun" w:eastAsia="SimSun" w:hAnsi="SimSun"/>
          <w:color w:val="000000"/>
          <w:sz w:val="21"/>
        </w:rPr>
      </w:pPr>
    </w:p>
    <w:p w14:paraId="3B919F9E" w14:textId="77777777" w:rsidR="00366D32" w:rsidRDefault="00366D32" w:rsidP="00366D32">
      <w:pPr>
        <w:spacing w:after="0"/>
        <w:jc w:val="both"/>
        <w:rPr>
          <w:rFonts w:ascii="SimSun" w:eastAsia="SimSun" w:hAnsi="SimSun"/>
          <w:color w:val="000000"/>
          <w:sz w:val="21"/>
        </w:rPr>
      </w:pPr>
    </w:p>
    <w:p w14:paraId="5CA548BD" w14:textId="77777777" w:rsidR="00366D32" w:rsidRDefault="00366D32" w:rsidP="00366D32">
      <w:pPr>
        <w:spacing w:after="0" w:line="192" w:lineRule="auto"/>
        <w:ind w:firstLine="40"/>
        <w:jc w:val="both"/>
        <w:rPr>
          <w:sz w:val="18"/>
        </w:rPr>
      </w:pPr>
      <w:r>
        <w:rPr>
          <w:rFonts w:ascii="Calibri" w:eastAsia="Calibri" w:hAnsi="Calibri" w:hint="eastAsia"/>
          <w:b/>
          <w:color w:val="000000"/>
          <w:sz w:val="18"/>
        </w:rPr>
        <w:t>왜 빈민층은 보수진영을 지</w:t>
      </w:r>
      <w:r>
        <w:rPr>
          <w:rFonts w:ascii="Calibri" w:eastAsia="Calibri" w:hAnsi="Calibri" w:hint="eastAsia"/>
          <w:color w:val="000000"/>
          <w:sz w:val="18"/>
          <w:u w:val="single"/>
        </w:rPr>
        <w:t xml:space="preserve"> </w:t>
      </w:r>
      <w:r>
        <w:rPr>
          <w:rFonts w:ascii="Calibri" w:eastAsia="Calibri" w:hAnsi="Calibri" w:hint="eastAsia"/>
          <w:b/>
          <w:color w:val="000000"/>
          <w:sz w:val="18"/>
        </w:rPr>
        <w:t>지하는가?</w:t>
      </w:r>
    </w:p>
    <w:p w14:paraId="4BE45A6B" w14:textId="77777777" w:rsidR="00366D32" w:rsidRDefault="00366D32" w:rsidP="00366D32">
      <w:pPr>
        <w:spacing w:after="0"/>
        <w:jc w:val="both"/>
        <w:rPr>
          <w:rFonts w:ascii="SimSun" w:eastAsia="SimSun" w:hAnsi="SimSun"/>
          <w:color w:val="000000"/>
          <w:sz w:val="21"/>
        </w:rPr>
      </w:pPr>
    </w:p>
    <w:p w14:paraId="126D99F5" w14:textId="77777777" w:rsidR="00366D32" w:rsidRDefault="00366D32" w:rsidP="00366D32">
      <w:pPr>
        <w:spacing w:after="0" w:line="278" w:lineRule="auto"/>
        <w:ind w:left="60" w:right="40" w:hanging="20"/>
        <w:jc w:val="both"/>
        <w:rPr>
          <w:sz w:val="18"/>
        </w:rPr>
      </w:pPr>
      <w:r>
        <w:rPr>
          <w:rFonts w:ascii="Calibri" w:eastAsia="Calibri" w:hAnsi="Calibri" w:hint="eastAsia"/>
          <w:color w:val="000000"/>
          <w:sz w:val="18"/>
        </w:rPr>
        <w:t>카피라이터인 존 케이플스마저 좁은 의미의 개인적 이익 외에 강력한 동기가 존재한다는 사실을 인정한다. 그는 소방관들에게 도움을주고자 만든 새로운 화재 예방 교육 영화를 홍보하는 한 마케터에관한 이야기를 들려준다. 이 마케터는 소비자들을 자극하는 세 가지기본 요소에 대해 배웠다. 섹스, 탐욕 그리고 공포.</w:t>
      </w:r>
    </w:p>
    <w:p w14:paraId="11B812BD" w14:textId="77777777" w:rsidR="00366D32" w:rsidRDefault="00366D32" w:rsidP="00366D32">
      <w:pPr>
        <w:spacing w:after="0" w:line="278" w:lineRule="auto"/>
        <w:ind w:left="40" w:right="40" w:firstLine="160"/>
        <w:jc w:val="both"/>
        <w:rPr>
          <w:sz w:val="18"/>
        </w:rPr>
      </w:pPr>
      <w:r>
        <w:rPr>
          <w:rFonts w:ascii="Calibri" w:eastAsia="Calibri" w:hAnsi="Calibri" w:hint="eastAsia"/>
          <w:color w:val="000000"/>
          <w:sz w:val="18"/>
        </w:rPr>
        <w:t>마케터의 본능이 이 같은 상황에서는 탐욕이 가장 효과적일 거라고 속삭였다. 그는 그 영화를 보고 평가해주면 소방관들에게 공짜선물을 준다는 아이디어를 생각해냈다. 그는 어떤 선물이 가장 좋을지 지역 소방서에 전화를 걸어 물어보기로 했다. 마케터는 먼저 교육용 영화에 대해 말한 다음 이렇게 물었다. "영화를 보시고 그것을여러분의 소방 교육 프로그램에 포함시킬 수 있을지 검토해주시겠습니까?" 그러자 대부분의 경우 열정적인 대답이 들려왔다. "물론입니다!"</w:t>
      </w:r>
    </w:p>
    <w:p w14:paraId="5DB3A21E" w14:textId="77777777" w:rsidR="00366D32" w:rsidRDefault="00366D32" w:rsidP="00366D32">
      <w:pPr>
        <w:spacing w:after="0" w:line="239" w:lineRule="auto"/>
        <w:ind w:firstLine="200"/>
        <w:jc w:val="both"/>
        <w:rPr>
          <w:sz w:val="18"/>
        </w:rPr>
      </w:pPr>
      <w:r>
        <w:rPr>
          <w:rFonts w:ascii="Calibri" w:eastAsia="Calibri" w:hAnsi="Calibri" w:hint="eastAsia"/>
          <w:color w:val="000000"/>
          <w:sz w:val="18"/>
        </w:rPr>
        <w:t>이번에는 탐욕의 다른 버전을 시험해보았다.</w:t>
      </w:r>
    </w:p>
    <w:p w14:paraId="4F5F4159" w14:textId="77777777" w:rsidR="00366D32" w:rsidRDefault="00366D32" w:rsidP="00366D32">
      <w:pPr>
        <w:spacing w:before="178" w:after="0"/>
        <w:ind w:firstLine="200"/>
        <w:jc w:val="both"/>
        <w:rPr>
          <w:sz w:val="14"/>
        </w:rPr>
      </w:pPr>
      <w:r>
        <w:rPr>
          <w:rFonts w:ascii="Calibri" w:eastAsia="Calibri" w:hAnsi="Calibri" w:hint="eastAsia"/>
          <w:color w:val="000000"/>
          <w:sz w:val="14"/>
        </w:rPr>
        <w:t>"이 영화를 검토해주신 데 대해 보답하고 싶은데 소방대원들은 커</w:t>
      </w:r>
    </w:p>
    <w:p w14:paraId="145AD51E" w14:textId="77777777" w:rsidR="00366D32" w:rsidRDefault="00366D32" w:rsidP="00366D32">
      <w:pPr>
        <w:spacing w:line="1" w:lineRule="exact"/>
      </w:pPr>
      <w:r>
        <w:br w:type="column"/>
      </w:r>
    </w:p>
    <w:p w14:paraId="7BAE94F2" w14:textId="77777777" w:rsidR="00366D32" w:rsidRDefault="00366D32" w:rsidP="00366D32">
      <w:pPr>
        <w:spacing w:after="0" w:line="259" w:lineRule="auto"/>
        <w:ind w:left="80" w:right="40" w:hanging="40"/>
        <w:jc w:val="both"/>
        <w:rPr>
          <w:sz w:val="18"/>
        </w:rPr>
      </w:pPr>
      <w:r>
        <w:rPr>
          <w:rFonts w:ascii="Calibri" w:eastAsia="Calibri" w:hAnsi="Calibri" w:hint="eastAsia"/>
          <w:color w:val="000000"/>
          <w:sz w:val="18"/>
        </w:rPr>
        <w:t>다란 전기 팝콘 기계를 더 좋아할까요, 아니면 스테이크용 나이프세트를 더 좋아할까요?"</w:t>
      </w:r>
    </w:p>
    <w:p w14:paraId="7394F8D4" w14:textId="77777777" w:rsidR="00366D32" w:rsidRDefault="00366D32" w:rsidP="00366D32">
      <w:pPr>
        <w:spacing w:after="0"/>
        <w:ind w:firstLine="180"/>
        <w:jc w:val="both"/>
        <w:rPr>
          <w:sz w:val="14"/>
        </w:rPr>
      </w:pPr>
      <w:r>
        <w:rPr>
          <w:rFonts w:ascii="Calibri" w:eastAsia="Calibri" w:hAnsi="Calibri" w:hint="eastAsia"/>
          <w:color w:val="000000"/>
          <w:sz w:val="14"/>
        </w:rPr>
        <w:t>그는 처음 두 번의 통화만으로도 확실한 대답을 얻을 수 있었다.</w:t>
      </w:r>
    </w:p>
    <w:p w14:paraId="351AD307" w14:textId="77777777" w:rsidR="00366D32" w:rsidRDefault="00366D32" w:rsidP="00366D32">
      <w:pPr>
        <w:spacing w:after="0" w:line="259" w:lineRule="auto"/>
        <w:ind w:left="40" w:right="40" w:firstLine="140"/>
        <w:jc w:val="both"/>
        <w:rPr>
          <w:sz w:val="18"/>
        </w:rPr>
      </w:pPr>
      <w:r>
        <w:rPr>
          <w:rFonts w:ascii="Calibri" w:eastAsia="Calibri" w:hAnsi="Calibri" w:hint="eastAsia"/>
          <w:color w:val="000000"/>
          <w:sz w:val="18"/>
        </w:rPr>
        <w:t>"당신은 우리가 그런 빌어먹을 팝콘 기계 때문에 교육 프로그램시간을 낭비할 거라고 생각하는 겁니까?"</w:t>
      </w:r>
    </w:p>
    <w:p w14:paraId="611E90AD" w14:textId="77777777" w:rsidR="00366D32" w:rsidRDefault="00366D32" w:rsidP="00366D32">
      <w:pPr>
        <w:spacing w:before="100" w:after="0" w:line="239" w:lineRule="auto"/>
        <w:ind w:firstLine="180"/>
        <w:jc w:val="both"/>
        <w:rPr>
          <w:sz w:val="18"/>
        </w:rPr>
      </w:pPr>
      <w:r>
        <w:rPr>
          <w:rFonts w:ascii="Calibri" w:eastAsia="Calibri" w:hAnsi="Calibri" w:hint="eastAsia"/>
          <w:color w:val="000000"/>
          <w:sz w:val="18"/>
        </w:rPr>
        <w:t>이후 마케터는 공짜 선물에 대해 묻지 않았다.</w:t>
      </w:r>
    </w:p>
    <w:p w14:paraId="6CA13495" w14:textId="77777777" w:rsidR="00366D32" w:rsidRDefault="00366D32" w:rsidP="00366D32">
      <w:pPr>
        <w:spacing w:after="0" w:line="259" w:lineRule="auto"/>
        <w:ind w:left="40" w:right="40" w:firstLine="140"/>
        <w:jc w:val="both"/>
        <w:rPr>
          <w:sz w:val="18"/>
        </w:rPr>
      </w:pPr>
      <w:r>
        <w:rPr>
          <w:rFonts w:ascii="Calibri" w:eastAsia="Calibri" w:hAnsi="Calibri" w:hint="eastAsia"/>
          <w:color w:val="000000"/>
          <w:sz w:val="18"/>
        </w:rPr>
        <w:t>개인적 이익은 때로는 사람들의 관심을 불러 일으키지만 때로는오히려 반작용을 초래하기도 한다. 그렇다면 이것을 어떻게 구분해야 한단 말인가? 정치와 관련되면 이 수수께끼는 더욱 깊어진다. 통념에 의하면 유권자란 이기심의 귀감이다. 만일 고소득자의 과세율을 인상한다는 법안이 발의된다면, 우리는 돈 많은 사람들은 그에 반대하는 반면 다른 이들은 찬성표를 던질 거라고 생각한다. 하지만 실제로 이러한 통념은 자주 어긋난다. 좁은 의미의 개인적 이익을 토대로 여론을 예상할 수 있다는 증거는 찾아보기 힘들다.</w:t>
      </w:r>
    </w:p>
    <w:p w14:paraId="7F6B1C01" w14:textId="77777777" w:rsidR="00366D32" w:rsidRDefault="00366D32" w:rsidP="00366D32">
      <w:pPr>
        <w:spacing w:after="0" w:line="259" w:lineRule="auto"/>
        <w:ind w:left="40" w:right="40"/>
        <w:jc w:val="both"/>
        <w:rPr>
          <w:sz w:val="18"/>
        </w:rPr>
      </w:pPr>
      <w:r>
        <w:rPr>
          <w:rFonts w:ascii="Calibri" w:eastAsia="Calibri" w:hAnsi="Calibri" w:hint="eastAsia"/>
          <w:color w:val="000000"/>
          <w:sz w:val="18"/>
        </w:rPr>
        <w:t>1998년 미시간 대학의 정치학과 교수인 도널드 킨더가 이 주제에관해 30년 동안 연구한 결과를 발표했다. 그의 요약에 따르면, 정치적 관점에 대한 개인적 이익의 영향은 '사소하다. 사소하단다! 킨더의 글을 직접 읽어보라.</w:t>
      </w:r>
    </w:p>
    <w:p w14:paraId="4B1E5783" w14:textId="77777777" w:rsidR="00366D32" w:rsidRDefault="00366D32" w:rsidP="00366D32">
      <w:pPr>
        <w:spacing w:after="0"/>
        <w:jc w:val="both"/>
        <w:rPr>
          <w:rFonts w:ascii="SimSun" w:eastAsia="SimSun" w:hAnsi="SimSun"/>
          <w:color w:val="000000"/>
          <w:sz w:val="21"/>
        </w:rPr>
      </w:pPr>
    </w:p>
    <w:p w14:paraId="66100DE3" w14:textId="77777777" w:rsidR="00366D32" w:rsidRDefault="00366D32" w:rsidP="00366D32">
      <w:pPr>
        <w:spacing w:after="0"/>
        <w:jc w:val="both"/>
        <w:rPr>
          <w:rFonts w:ascii="SimSun" w:eastAsia="SimSun" w:hAnsi="SimSun"/>
          <w:color w:val="000000"/>
          <w:sz w:val="21"/>
        </w:rPr>
      </w:pPr>
    </w:p>
    <w:p w14:paraId="10F19A61" w14:textId="77777777" w:rsidR="00366D32" w:rsidRDefault="00366D32" w:rsidP="00366D32">
      <w:pPr>
        <w:spacing w:after="0" w:line="259" w:lineRule="auto"/>
        <w:ind w:left="40" w:right="40" w:firstLine="140"/>
        <w:jc w:val="both"/>
        <w:rPr>
          <w:sz w:val="18"/>
        </w:rPr>
        <w:sectPr w:rsidR="00366D32" w:rsidSect="00366D32">
          <w:headerReference w:type="default" r:id="rId385"/>
          <w:footerReference w:type="default" r:id="rId386"/>
          <w:type w:val="continuous"/>
          <w:pgSz w:w="11900" w:h="10100"/>
          <w:pgMar w:top="720" w:right="720" w:bottom="1200" w:left="720" w:header="360" w:footer="600" w:gutter="0"/>
          <w:cols w:num="2" w:space="720" w:equalWidth="0">
            <w:col w:w="4480" w:space="1580"/>
            <w:col w:w="4400" w:space="0"/>
          </w:cols>
        </w:sectPr>
      </w:pPr>
      <w:r>
        <w:rPr>
          <w:rFonts w:ascii="Calibri" w:eastAsia="Calibri" w:hAnsi="Calibri" w:hint="eastAsia"/>
          <w:color w:val="000000"/>
          <w:sz w:val="18"/>
        </w:rPr>
        <w:t>긍정적인 행위와 마주했을 때 미국인은 자신의 견해를 정립하는 데 개인적 이익이나 손해에 대한 계산을 하지 않는다. 실업자라고 무조건 경제침체 완화를 목적으로 하는 정책을 지지하지는 않는다. 의료보험이 없는이들이 의료보험 혜택을 받는 사람들</w:t>
      </w:r>
      <w:r>
        <w:rPr>
          <w:rFonts w:ascii="Calibri" w:eastAsia="Calibri" w:hAnsi="Calibri" w:hint="eastAsia"/>
          <w:color w:val="000000"/>
          <w:sz w:val="18"/>
        </w:rPr>
        <w:lastRenderedPageBreak/>
        <w:t>보다 정부의 의료보험 정책에 찬성하</w:t>
      </w:r>
    </w:p>
    <w:p w14:paraId="1FBC37B5" w14:textId="77777777" w:rsidR="00366D32" w:rsidRDefault="00366D32" w:rsidP="00366D32">
      <w:pPr>
        <w:spacing w:after="0" w:line="273" w:lineRule="auto"/>
        <w:ind w:left="40" w:right="40"/>
        <w:jc w:val="both"/>
        <w:rPr>
          <w:sz w:val="18"/>
        </w:rPr>
      </w:pPr>
      <w:r>
        <w:rPr>
          <w:rFonts w:ascii="Calibri" w:eastAsia="Calibri" w:hAnsi="Calibri" w:hint="eastAsia"/>
          <w:color w:val="000000"/>
          <w:sz w:val="18"/>
        </w:rPr>
        <w:lastRenderedPageBreak/>
        <w:t>는 것도 아니다. 아이들을 공립학교에 보낸 부모들이 특별히 정부의 교육지원 정책에 찬성하는 것도 아니며, 언제 징병을 당할지 모를 미국인이 현재 복무 중인 병사에 비해 군사적 활동이나 갈등을 심화시키는 행위에 반대하는 것도 아니다. 일하는 여성에게 추가 혜택을 주는 정책에 대해서는직장생활을 하는 여성들도 가정주부들과 별반 의견이 다르지 않다. 학교의 인종 격리를 위한 버스 수송, 금주법, 대학 입학시험, 주택법, 외국어교육, 법적 분쟁 해결에 대한 만족도, 총기 규제 등과 같은 다양한 문제들에 있어 개인적 이익은 그다지 크게 중요하지 않은 것으로 나타난다.</w:t>
      </w:r>
    </w:p>
    <w:p w14:paraId="12B1E4A3" w14:textId="77777777" w:rsidR="00366D32" w:rsidRDefault="00366D32" w:rsidP="00366D32">
      <w:pPr>
        <w:spacing w:after="0"/>
        <w:jc w:val="both"/>
        <w:rPr>
          <w:rFonts w:ascii="SimSun" w:eastAsia="SimSun" w:hAnsi="SimSun"/>
          <w:color w:val="000000"/>
          <w:sz w:val="21"/>
        </w:rPr>
      </w:pPr>
    </w:p>
    <w:p w14:paraId="4D9CF870" w14:textId="77777777" w:rsidR="00366D32" w:rsidRDefault="00366D32" w:rsidP="00366D32">
      <w:pPr>
        <w:spacing w:after="0"/>
        <w:jc w:val="both"/>
        <w:rPr>
          <w:rFonts w:ascii="SimSun" w:eastAsia="SimSun" w:hAnsi="SimSun"/>
          <w:color w:val="000000"/>
          <w:sz w:val="21"/>
        </w:rPr>
      </w:pPr>
    </w:p>
    <w:p w14:paraId="19F3B582" w14:textId="77777777" w:rsidR="00366D32" w:rsidRDefault="00366D32" w:rsidP="00366D32">
      <w:pPr>
        <w:spacing w:after="0" w:line="273" w:lineRule="auto"/>
        <w:ind w:left="40" w:right="40" w:firstLine="120"/>
        <w:jc w:val="both"/>
        <w:rPr>
          <w:sz w:val="18"/>
        </w:rPr>
      </w:pPr>
      <w:r>
        <w:rPr>
          <w:rFonts w:ascii="Calibri" w:eastAsia="Calibri" w:hAnsi="Calibri" w:hint="eastAsia"/>
          <w:color w:val="000000"/>
          <w:sz w:val="18"/>
        </w:rPr>
        <w:t>참으로 반직관적인 결과가 아닌가? 솔직히 말해, 자기 자신의 이익과 관계된 정책을 지지하는 게 아니라면 대체 누구의 이익을 지지한단 말인가?</w:t>
      </w:r>
    </w:p>
    <w:p w14:paraId="35870761" w14:textId="77777777" w:rsidR="00366D32" w:rsidRDefault="00366D32" w:rsidP="00366D32">
      <w:pPr>
        <w:spacing w:after="0" w:line="273" w:lineRule="auto"/>
        <w:ind w:left="40" w:right="40" w:firstLine="120"/>
        <w:jc w:val="both"/>
        <w:rPr>
          <w:sz w:val="18"/>
        </w:rPr>
      </w:pPr>
      <w:r>
        <w:rPr>
          <w:rFonts w:ascii="Calibri" w:eastAsia="Calibri" w:hAnsi="Calibri" w:hint="eastAsia"/>
          <w:color w:val="000000"/>
          <w:sz w:val="18"/>
        </w:rPr>
        <w:t>대답은 매우 미묘하다. 첫째, 공공정책의 효과가 구체적이고 현저하며 즉각적이라면 개인적 이익이 중요하게 고려되는 듯 보인다. 일례로 1978년 캘리포니아 주에서는 학교와 도서관, 경찰력 및 소방서와 같은 공공서비스를 축소하는 대신 재산세를 현저하게 낮추는주민발의 13호(Proposition 13)'가 발의되었다. 자산가치와 더불어끊임없이 상승하는 세금에 지긋지긋해진 수많은 주민들이 이 법안에 찬성표를 던진 반면 도서관 사서들과 소방관들은 반대를 표했다.둘째, 이 경우 개인적인 이익은 심지어 우리의 입장과 다를 때조차주의를 끈다.</w:t>
      </w:r>
    </w:p>
    <w:p w14:paraId="1832F533" w14:textId="77777777" w:rsidR="00366D32" w:rsidRDefault="00366D32" w:rsidP="00366D32">
      <w:pPr>
        <w:spacing w:after="0" w:line="273" w:lineRule="auto"/>
        <w:ind w:left="40" w:right="40" w:firstLine="120"/>
        <w:jc w:val="both"/>
        <w:rPr>
          <w:sz w:val="18"/>
        </w:rPr>
      </w:pPr>
      <w:r>
        <w:rPr>
          <w:rFonts w:ascii="Calibri" w:eastAsia="Calibri" w:hAnsi="Calibri" w:hint="eastAsia"/>
          <w:color w:val="000000"/>
          <w:sz w:val="18"/>
        </w:rPr>
        <w:t>하지만 개인적 이익이 전부는 아니다. 평등과 개인주의, 정부에 대한 이상주의, 인권과 같은 기본 원칙</w:t>
      </w:r>
      <w:r>
        <w:rPr>
          <w:rFonts w:ascii="Calibri" w:eastAsia="Calibri" w:hAnsi="Calibri" w:hint="eastAsia"/>
          <w:color w:val="000000"/>
          <w:sz w:val="18"/>
        </w:rPr>
        <w:t>은 설사 나 자신의 이익과 무관</w:t>
      </w:r>
    </w:p>
    <w:p w14:paraId="75F55AA6" w14:textId="77777777" w:rsidR="00366D32" w:rsidRDefault="00366D32" w:rsidP="00366D32">
      <w:pPr>
        <w:spacing w:line="1" w:lineRule="exact"/>
      </w:pPr>
      <w:r>
        <w:br w:type="column"/>
      </w:r>
    </w:p>
    <w:p w14:paraId="60A38A30" w14:textId="77777777" w:rsidR="00366D32" w:rsidRDefault="00366D32" w:rsidP="00366D32">
      <w:pPr>
        <w:spacing w:after="0" w:line="256" w:lineRule="auto"/>
        <w:ind w:left="40" w:right="20" w:hanging="20"/>
        <w:jc w:val="both"/>
        <w:rPr>
          <w:sz w:val="18"/>
        </w:rPr>
      </w:pPr>
      <w:r>
        <w:rPr>
          <w:rFonts w:ascii="Calibri" w:eastAsia="Calibri" w:hAnsi="Calibri" w:hint="eastAsia"/>
          <w:color w:val="000000"/>
          <w:sz w:val="18"/>
        </w:rPr>
        <w:t>하거나 상반되는 한이 있더라도 중요하게 느껴진다. 어떤 멍청한 정치 단체의 헛소리를 듣는 것은 질색이지만, 우리는 표현의 자유를존중하기 때문에 그들의 말할 권리 또한 존중해준다.</w:t>
      </w:r>
    </w:p>
    <w:p w14:paraId="7CF94540"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그리고 마지막으로 가장 중요한 이야기. 정치적 견해를 예상할 때에는 개인의 이익보다 '공동의 이익' 이 훨씬 유용하다. 킨더는 정치적 견해를 형성하는 사람들은 "나한테 뭐가 좋지?" 보다 “우리한테 뭐가 좋지?"라고 묻는다고 한다. 이러한 집단 연계는 인종, 계급, 종교,성별, 지역, 정당, 종사 업종 등 서로 다른 수많은 요소에 기인한다.</w:t>
      </w:r>
    </w:p>
    <w:p w14:paraId="01E2A516" w14:textId="77777777" w:rsidR="00366D32" w:rsidRDefault="00366D32" w:rsidP="00366D32">
      <w:pPr>
        <w:spacing w:after="0" w:line="256" w:lineRule="auto"/>
        <w:ind w:left="20" w:right="20" w:firstLine="140"/>
        <w:jc w:val="both"/>
        <w:rPr>
          <w:sz w:val="18"/>
        </w:rPr>
      </w:pPr>
      <w:r>
        <w:rPr>
          <w:rFonts w:ascii="Calibri" w:eastAsia="Calibri" w:hAnsi="Calibri" w:hint="eastAsia"/>
          <w:color w:val="000000"/>
          <w:sz w:val="18"/>
        </w:rPr>
        <w:t>이와 관련하여, 스탠퍼드 대학의 제임스 마치 교수는 사람들은 결정을 내릴 때 두 개의 기본 모델을 사용한다는 의견을 제시했다. 첫번째 모델은 결과를 계산한다. 대안을 가늠하고 서로 다른 대안의가치를 판단하며 더 높은 가치를 가져다주는 대안을 선택한다. 이는경제적 측면에서 사용되는 전형적인 의사결정 모델인데, 인간은 이성적이며 자신의 이익을 우선시한다. 우리의 이성은 묻는다. 어떤소파가 제일 편안하고 가격에 비해 그나마 제일 나은 미적 감각을제공해줄까? 어떤 후보가 내 경제적, 사회적 이익을 더 보장해줄까?한편 두 번째 모델은 다르다. 이 모델은 인간이 정체성에 기초하여결정을 내린다고 가정한다. 사람들은 스스로에게 세 가지 질문을 던진다: 나는 누구인가? 이것은 어떠한 상황인가? 그리고 나 같은 사람은 이 같은 상황에서 어떻게 행동할 것인가?</w:t>
      </w:r>
    </w:p>
    <w:p w14:paraId="6EE3E1C8" w14:textId="77777777" w:rsidR="00366D32" w:rsidRDefault="00366D32" w:rsidP="00366D32">
      <w:pPr>
        <w:spacing w:after="0" w:line="256" w:lineRule="auto"/>
        <w:ind w:left="20" w:right="20" w:firstLine="140"/>
        <w:jc w:val="both"/>
        <w:rPr>
          <w:sz w:val="18"/>
        </w:rPr>
        <w:sectPr w:rsidR="00366D32" w:rsidSect="00366D32">
          <w:headerReference w:type="default" r:id="rId387"/>
          <w:footerReference w:type="default" r:id="rId388"/>
          <w:type w:val="continuous"/>
          <w:pgSz w:w="11900" w:h="10060"/>
          <w:pgMar w:top="720" w:right="720" w:bottom="1200" w:left="720" w:header="360" w:footer="600" w:gutter="0"/>
          <w:cols w:num="2" w:space="720" w:equalWidth="0">
            <w:col w:w="4540" w:space="1520"/>
            <w:col w:w="4400" w:space="0"/>
          </w:cols>
        </w:sectPr>
      </w:pPr>
      <w:r>
        <w:rPr>
          <w:rFonts w:ascii="Calibri" w:eastAsia="Calibri" w:hAnsi="Calibri" w:hint="eastAsia"/>
          <w:color w:val="000000"/>
          <w:sz w:val="18"/>
        </w:rPr>
        <w:t>여기서 주목할 점. 두 번째 모델은 이해관계를 따지거나 결과를 분석하지 않는다. 계산은 없다. 기준과 원칙뿐이다. 나 같은 사람(예름들어 동남부 출신 회계사)한테는 어떤 소파가 더 잘 어울릴까? 어떤 후</w:t>
      </w:r>
    </w:p>
    <w:p w14:paraId="3759969E" w14:textId="77777777" w:rsidR="00366D32" w:rsidRDefault="00366D32" w:rsidP="00366D32">
      <w:pPr>
        <w:spacing w:after="0" w:line="247" w:lineRule="auto"/>
        <w:ind w:left="80" w:right="20" w:hanging="40"/>
        <w:jc w:val="both"/>
        <w:rPr>
          <w:sz w:val="19"/>
        </w:rPr>
      </w:pPr>
      <w:r>
        <w:rPr>
          <w:rFonts w:ascii="Calibri" w:eastAsia="Calibri" w:hAnsi="Calibri" w:hint="eastAsia"/>
          <w:color w:val="000000"/>
          <w:sz w:val="19"/>
        </w:rPr>
        <w:lastRenderedPageBreak/>
        <w:t>보가 할리우드 불교신자들의 지지를 받고 있지? 이는 마치 자신의이상적인 자아상에게 상담을 하는 것과 비슷하다. 나 같은 사람은어떻게 할까?</w:t>
      </w:r>
    </w:p>
    <w:p w14:paraId="02F3F79B" w14:textId="77777777" w:rsidR="00366D32" w:rsidRDefault="00366D32" w:rsidP="00366D32">
      <w:pPr>
        <w:spacing w:after="0" w:line="247" w:lineRule="auto"/>
        <w:ind w:left="40" w:right="20" w:firstLine="120"/>
        <w:jc w:val="both"/>
        <w:rPr>
          <w:sz w:val="19"/>
        </w:rPr>
      </w:pPr>
      <w:r>
        <w:rPr>
          <w:rFonts w:ascii="Calibri" w:eastAsia="Calibri" w:hAnsi="Calibri" w:hint="eastAsia"/>
          <w:color w:val="000000"/>
          <w:sz w:val="19"/>
        </w:rPr>
        <w:t>이로써 우리는 소방관들이 팝콘 기계에 대한 질문을 받았을 때 왜화를 냈는지 조금이나마 이해할 수 있게 되었다.</w:t>
      </w:r>
    </w:p>
    <w:p w14:paraId="646E9E5E" w14:textId="77777777" w:rsidR="00366D32" w:rsidRDefault="00366D32" w:rsidP="00366D32">
      <w:pPr>
        <w:spacing w:after="0" w:line="247" w:lineRule="auto"/>
        <w:ind w:left="40" w:right="20" w:firstLine="120"/>
        <w:jc w:val="both"/>
        <w:rPr>
          <w:sz w:val="19"/>
        </w:rPr>
      </w:pPr>
      <w:r>
        <w:rPr>
          <w:rFonts w:ascii="Calibri" w:eastAsia="Calibri" w:hAnsi="Calibri" w:hint="eastAsia"/>
          <w:color w:val="000000"/>
          <w:sz w:val="19"/>
        </w:rPr>
        <w:t>우리가 주목해야 할 점은 팝콘 기계가 뇌물이 아니었다는 것이다.만약 마케터가 "소방관 여러분, 이 영화를 주문하세요. 그러면 여러분의 가족에게 팝콘 기계를 공짜로 드리겠습니다"라고 했다면 양심적인 사람은 당연히 거부했을 것이다. 하지만 마케터의 제안은 순수했다. "바쁜 시간을 쪼개 영화를 검토해준 데 대해 감사하는 마음에서 팝콘 기계를 선물로 드리고 싶습니다. 영화를 좋게 평가해주시든나쁘게 평가하시든 상관없이 드리는 겁니다." 이런 제안을 받아들일때에는 도덕적 갈등을 겪을 필요가 없다.</w:t>
      </w:r>
    </w:p>
    <w:p w14:paraId="02BE6AAD" w14:textId="77777777" w:rsidR="00366D32" w:rsidRDefault="00366D32" w:rsidP="00366D32">
      <w:pPr>
        <w:spacing w:after="0" w:line="247" w:lineRule="auto"/>
        <w:ind w:left="40" w:right="20" w:firstLine="120"/>
        <w:jc w:val="both"/>
        <w:rPr>
          <w:sz w:val="19"/>
        </w:rPr>
      </w:pPr>
      <w:r>
        <w:rPr>
          <w:rFonts w:ascii="Calibri" w:eastAsia="Calibri" w:hAnsi="Calibri" w:hint="eastAsia"/>
          <w:color w:val="000000"/>
          <w:sz w:val="19"/>
        </w:rPr>
        <w:t>그보다 더 깊게 분석할 수도 있다. 개인적 이해와 가치 최대화라는측면에서. 이런 제안을 거부하는 것은 바보 같은 일이다. 결정 A를내리면 팝콘 기계를 받는다. 결정 B를 내리면 팝콘 기계를 받지 못한다. 한편, 그 점을 제외하면 A와 B는 완전히 동일하다. 그렇다면팝콘 기계가 당신의 가치관을 무너뜨리지 않는 이상 결정 A를 선택하는 편이 훨씬 바람직하지 않은가?</w:t>
      </w:r>
    </w:p>
    <w:p w14:paraId="5E0F0FE4" w14:textId="77777777" w:rsidR="00366D32" w:rsidRDefault="00366D32" w:rsidP="00366D32">
      <w:pPr>
        <w:spacing w:after="0" w:line="247" w:lineRule="auto"/>
        <w:ind w:left="40" w:right="20" w:firstLine="120"/>
        <w:jc w:val="both"/>
        <w:rPr>
          <w:sz w:val="19"/>
        </w:rPr>
      </w:pPr>
      <w:r>
        <w:rPr>
          <w:rFonts w:ascii="Calibri" w:eastAsia="Calibri" w:hAnsi="Calibri" w:hint="eastAsia"/>
          <w:color w:val="000000"/>
          <w:sz w:val="19"/>
        </w:rPr>
        <w:t>하지만 의사결정의 주체성 모델 측면에서 볼 때, 팝콘 기계를 거절하는 것은 완벽하게 이치에 들어맞는 일이다. 당신의 사고 과정은이렇다. '나는 소방관이다. 당신은 내게 소방 안전 교육영회를 검토하는 대가로 팝콘 기계를 주겠다고 제안했다. 하지만 우리 소방관들</w:t>
      </w:r>
    </w:p>
    <w:p w14:paraId="02E17BA5" w14:textId="77777777" w:rsidR="00366D32" w:rsidRDefault="00366D32" w:rsidP="00366D32">
      <w:pPr>
        <w:spacing w:line="1" w:lineRule="exact"/>
      </w:pPr>
      <w:r>
        <w:br w:type="column"/>
      </w:r>
    </w:p>
    <w:p w14:paraId="1F511CF2" w14:textId="77777777" w:rsidR="00366D32" w:rsidRDefault="00366D32" w:rsidP="00366D32">
      <w:pPr>
        <w:spacing w:after="0" w:line="246" w:lineRule="auto"/>
        <w:ind w:left="80" w:right="20" w:hanging="40"/>
        <w:jc w:val="both"/>
        <w:rPr>
          <w:sz w:val="19"/>
        </w:rPr>
      </w:pPr>
      <w:r>
        <w:rPr>
          <w:rFonts w:ascii="Calibri" w:eastAsia="Calibri" w:hAnsi="Calibri" w:hint="eastAsia"/>
          <w:color w:val="000000"/>
          <w:sz w:val="19"/>
        </w:rPr>
        <w:t>은 안전에 대한 교육을 받으면서 공짜 선물을 원하는 그런 족속이아니다. 우리는 날마다 화염에 휩싸인 건물에 들어가 목숨을 걸고사람을 구하는 일을 하고 있다. 그런데 이런 내가 팝콘 기계를 받을거라고 생각하다니, 부끄러운 줄 알아라!'</w:t>
      </w:r>
    </w:p>
    <w:p w14:paraId="05D025A5" w14:textId="77777777" w:rsidR="00366D32" w:rsidRDefault="00366D32" w:rsidP="00366D32">
      <w:pPr>
        <w:spacing w:after="0" w:line="246" w:lineRule="auto"/>
        <w:ind w:left="40" w:right="20" w:firstLine="140"/>
        <w:jc w:val="both"/>
        <w:rPr>
          <w:sz w:val="19"/>
        </w:rPr>
      </w:pPr>
      <w:r>
        <w:rPr>
          <w:rFonts w:ascii="Calibri" w:eastAsia="Calibri" w:hAnsi="Calibri" w:hint="eastAsia"/>
          <w:color w:val="000000"/>
          <w:sz w:val="19"/>
        </w:rPr>
        <w:t>물론 이 두 가지 의사결정 모델을 결합시킬 방법도 있다. 소방관들이 영화를 검토해주는 데 대한 보답으로 초등학교의 화재 예방 프로그램에 50달러를 기부한다면 어떨까? 이런 제안은 소방관들의 정제성에 관한 감정을 덜 해치지 않을까?</w:t>
      </w:r>
    </w:p>
    <w:p w14:paraId="1D40D820" w14:textId="77777777" w:rsidR="00366D32" w:rsidRDefault="00366D32" w:rsidP="00366D32">
      <w:pPr>
        <w:spacing w:after="0" w:line="246" w:lineRule="auto"/>
        <w:ind w:left="40" w:right="20" w:firstLine="140"/>
        <w:jc w:val="both"/>
        <w:rPr>
          <w:sz w:val="19"/>
        </w:rPr>
      </w:pPr>
      <w:r>
        <w:rPr>
          <w:rFonts w:ascii="Calibri" w:eastAsia="Calibri" w:hAnsi="Calibri" w:hint="eastAsia"/>
          <w:color w:val="000000"/>
          <w:sz w:val="19"/>
        </w:rPr>
        <w:t>개인적 이익은 중요하다. 개인적 이익에 호소하면 사람들의 마음을 끌 수 있으리라는 데에는 의심의 여지가 없다. 그러나 여기에도한계는 있다. 늘 개인적 이익을 중심으로 메시지를 구축하는 것은한 가지 색으로만 그림을 그리는 것과 같다. 그것은 우리 눈에는 답답하고 남들 눈에는 지루한 그림이 될 것이다.</w:t>
      </w:r>
    </w:p>
    <w:p w14:paraId="5BB00B68" w14:textId="77777777" w:rsidR="00366D32" w:rsidRDefault="00366D32" w:rsidP="00366D32">
      <w:pPr>
        <w:spacing w:after="0" w:line="246" w:lineRule="auto"/>
        <w:ind w:left="40" w:right="20" w:firstLine="140"/>
        <w:jc w:val="both"/>
        <w:rPr>
          <w:sz w:val="19"/>
        </w:rPr>
        <w:sectPr w:rsidR="00366D32" w:rsidSect="00366D32">
          <w:headerReference w:type="default" r:id="rId389"/>
          <w:footerReference w:type="default" r:id="rId390"/>
          <w:type w:val="continuous"/>
          <w:pgSz w:w="11900" w:h="10000"/>
          <w:pgMar w:top="720" w:right="720" w:bottom="1200" w:left="720" w:header="360" w:footer="600" w:gutter="0"/>
          <w:cols w:num="2" w:space="720" w:equalWidth="0">
            <w:col w:w="4520" w:space="1480"/>
            <w:col w:w="4460" w:space="0"/>
          </w:cols>
        </w:sectPr>
      </w:pPr>
      <w:r>
        <w:rPr>
          <w:rFonts w:ascii="Calibri" w:eastAsia="Calibri" w:hAnsi="Calibri" w:hint="eastAsia"/>
          <w:color w:val="000000"/>
          <w:sz w:val="19"/>
        </w:rPr>
        <w:t>이 점에서 페가수스 군사식당의 플로이드 리는 옳은 선택을 했다.그는 열심히 일한 사람은 10분 일찍 퇴근할 수 있게 하거나 아니면스테이크를 먼저 고를 수 있는 특권을 주는 등 철저하게 개인적 이익을 보상으로 내세울 수도 있었다. 하지만 플로이드는 그 대신 페가수스 식당의 정체성을 창조하는 데 주력했다. '페가수스의 주방장은 음식이 아니라 군인들의 사기를 책임진다. 이제 당신은 식당에서 일하는 병사들이 결정을 내려야 하는 그 수많은 순간에 무슨 생각을 할지 알 수 있을 것이다.</w:t>
      </w:r>
    </w:p>
    <w:p w14:paraId="0BB26F13"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04832" behindDoc="0" locked="0" layoutInCell="1" allowOverlap="1" wp14:anchorId="252968D0" wp14:editId="7B0DA304">
            <wp:simplePos x="0" y="0"/>
            <wp:positionH relativeFrom="page">
              <wp:posOffset>469900</wp:posOffset>
            </wp:positionH>
            <wp:positionV relativeFrom="page">
              <wp:posOffset>469900</wp:posOffset>
            </wp:positionV>
            <wp:extent cx="2819400" cy="1219200"/>
            <wp:effectExtent l="0" t="0" r="2540" b="4445"/>
            <wp:wrapNone/>
            <wp:docPr id="170745064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1" cstate="print">
                      <a:extLst>
                        <a:ext uri="{28A0092B-C50C-407E-A947-70E740481C1C}">
                          <a14:useLocalDpi xmlns:a14="http://schemas.microsoft.com/office/drawing/2010/main" val="0"/>
                        </a:ext>
                      </a:extLst>
                    </a:blip>
                    <a:stretch>
                      <a:fillRect/>
                    </a:stretch>
                  </pic:blipFill>
                  <pic:spPr>
                    <a:xfrm>
                      <a:off x="0" y="0"/>
                      <a:ext cx="2819400" cy="1219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856" behindDoc="0" locked="0" layoutInCell="1" allowOverlap="1" wp14:anchorId="59F1DC49" wp14:editId="146ED5D2">
            <wp:simplePos x="0" y="0"/>
            <wp:positionH relativeFrom="page">
              <wp:posOffset>609600</wp:posOffset>
            </wp:positionH>
            <wp:positionV relativeFrom="page">
              <wp:posOffset>1905000</wp:posOffset>
            </wp:positionV>
            <wp:extent cx="279400" cy="127000"/>
            <wp:effectExtent l="0" t="0" r="2540" b="4445"/>
            <wp:wrapNone/>
            <wp:docPr id="196412297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2794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880" behindDoc="0" locked="0" layoutInCell="1" allowOverlap="1" wp14:anchorId="51BB632A" wp14:editId="0A8B1344">
            <wp:simplePos x="0" y="0"/>
            <wp:positionH relativeFrom="page">
              <wp:posOffset>596900</wp:posOffset>
            </wp:positionH>
            <wp:positionV relativeFrom="page">
              <wp:posOffset>5016500</wp:posOffset>
            </wp:positionV>
            <wp:extent cx="495300" cy="114300"/>
            <wp:effectExtent l="0" t="0" r="2540" b="4445"/>
            <wp:wrapNone/>
            <wp:docPr id="72866813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4953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904" behindDoc="0" locked="0" layoutInCell="1" allowOverlap="1" wp14:anchorId="2AD74FF4" wp14:editId="216A6AAC">
            <wp:simplePos x="0" y="0"/>
            <wp:positionH relativeFrom="page">
              <wp:posOffset>4457700</wp:posOffset>
            </wp:positionH>
            <wp:positionV relativeFrom="page">
              <wp:posOffset>2146300</wp:posOffset>
            </wp:positionV>
            <wp:extent cx="317500" cy="114300"/>
            <wp:effectExtent l="0" t="0" r="2540" b="4445"/>
            <wp:wrapNone/>
            <wp:docPr id="41275680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3175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8928" behindDoc="0" locked="0" layoutInCell="1" allowOverlap="1" wp14:anchorId="57775429" wp14:editId="14B5E6F8">
            <wp:simplePos x="0" y="0"/>
            <wp:positionH relativeFrom="page">
              <wp:posOffset>4356100</wp:posOffset>
            </wp:positionH>
            <wp:positionV relativeFrom="page">
              <wp:posOffset>4648200</wp:posOffset>
            </wp:positionV>
            <wp:extent cx="2717800" cy="673100"/>
            <wp:effectExtent l="0" t="0" r="2540" b="4445"/>
            <wp:wrapNone/>
            <wp:docPr id="2808369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2717800" cy="673100"/>
                    </a:xfrm>
                    <a:prstGeom prst="rect">
                      <a:avLst/>
                    </a:prstGeom>
                  </pic:spPr>
                </pic:pic>
              </a:graphicData>
            </a:graphic>
            <wp14:sizeRelH relativeFrom="page">
              <wp14:pctWidth>0</wp14:pctWidth>
            </wp14:sizeRelH>
            <wp14:sizeRelV relativeFrom="page">
              <wp14:pctHeight>0</wp14:pctHeight>
            </wp14:sizeRelV>
          </wp:anchor>
        </w:drawing>
      </w:r>
    </w:p>
    <w:p w14:paraId="575BDAA8" w14:textId="77777777" w:rsidR="00366D32" w:rsidRDefault="00366D32" w:rsidP="00366D32">
      <w:pPr>
        <w:spacing w:after="0"/>
        <w:jc w:val="both"/>
        <w:rPr>
          <w:rFonts w:ascii="SimSun" w:eastAsia="SimSun" w:hAnsi="SimSun"/>
          <w:color w:val="000000"/>
          <w:sz w:val="21"/>
        </w:rPr>
      </w:pPr>
    </w:p>
    <w:p w14:paraId="79E0460E" w14:textId="77777777" w:rsidR="00366D32" w:rsidRDefault="00366D32" w:rsidP="00366D32">
      <w:pPr>
        <w:spacing w:after="0"/>
        <w:jc w:val="both"/>
        <w:rPr>
          <w:rFonts w:ascii="SimSun" w:eastAsia="SimSun" w:hAnsi="SimSun"/>
          <w:color w:val="000000"/>
          <w:sz w:val="21"/>
        </w:rPr>
      </w:pPr>
    </w:p>
    <w:p w14:paraId="2BEC7DEC" w14:textId="77777777" w:rsidR="00366D32" w:rsidRDefault="00366D32" w:rsidP="00366D32">
      <w:pPr>
        <w:spacing w:after="0"/>
        <w:jc w:val="both"/>
        <w:rPr>
          <w:rFonts w:ascii="SimSun" w:eastAsia="SimSun" w:hAnsi="SimSun"/>
          <w:color w:val="000000"/>
          <w:sz w:val="21"/>
        </w:rPr>
      </w:pPr>
    </w:p>
    <w:p w14:paraId="2AA7A3DF" w14:textId="77777777" w:rsidR="00366D32" w:rsidRDefault="00366D32" w:rsidP="00366D32">
      <w:pPr>
        <w:spacing w:after="0"/>
        <w:jc w:val="both"/>
        <w:rPr>
          <w:rFonts w:ascii="SimSun" w:eastAsia="SimSun" w:hAnsi="SimSun"/>
          <w:color w:val="000000"/>
          <w:sz w:val="21"/>
        </w:rPr>
      </w:pPr>
    </w:p>
    <w:p w14:paraId="7C467361" w14:textId="77777777" w:rsidR="00366D32" w:rsidRDefault="00366D32" w:rsidP="00366D32">
      <w:pPr>
        <w:spacing w:after="0"/>
        <w:jc w:val="both"/>
        <w:rPr>
          <w:rFonts w:ascii="SimSun" w:eastAsia="SimSun" w:hAnsi="SimSun"/>
          <w:color w:val="000000"/>
          <w:sz w:val="21"/>
        </w:rPr>
      </w:pPr>
    </w:p>
    <w:p w14:paraId="35C55A7B" w14:textId="77777777" w:rsidR="00366D32" w:rsidRDefault="00366D32" w:rsidP="00366D32">
      <w:pPr>
        <w:spacing w:after="0"/>
        <w:jc w:val="both"/>
        <w:rPr>
          <w:rFonts w:ascii="SimSun" w:eastAsia="SimSun" w:hAnsi="SimSun"/>
          <w:color w:val="000000"/>
          <w:sz w:val="21"/>
        </w:rPr>
      </w:pPr>
    </w:p>
    <w:p w14:paraId="6F2CFF77" w14:textId="77777777" w:rsidR="00366D32" w:rsidRDefault="00366D32" w:rsidP="00366D32">
      <w:pPr>
        <w:spacing w:after="0"/>
        <w:jc w:val="both"/>
        <w:rPr>
          <w:rFonts w:ascii="SimSun" w:eastAsia="SimSun" w:hAnsi="SimSun"/>
          <w:color w:val="000000"/>
          <w:sz w:val="21"/>
        </w:rPr>
      </w:pPr>
    </w:p>
    <w:p w14:paraId="2C516FD1" w14:textId="77777777" w:rsidR="00366D32" w:rsidRDefault="00366D32" w:rsidP="00366D32">
      <w:pPr>
        <w:spacing w:after="0"/>
        <w:jc w:val="both"/>
        <w:rPr>
          <w:rFonts w:ascii="SimSun" w:eastAsia="SimSun" w:hAnsi="SimSun"/>
          <w:color w:val="000000"/>
          <w:sz w:val="21"/>
        </w:rPr>
      </w:pPr>
    </w:p>
    <w:p w14:paraId="4B3B7ADE" w14:textId="77777777" w:rsidR="00366D32" w:rsidRDefault="00366D32" w:rsidP="00366D32">
      <w:pPr>
        <w:spacing w:before="111" w:after="0" w:line="321" w:lineRule="auto"/>
        <w:ind w:left="240" w:right="140"/>
        <w:jc w:val="both"/>
        <w:rPr>
          <w:sz w:val="14"/>
        </w:rPr>
      </w:pPr>
      <w:r>
        <w:rPr>
          <w:rFonts w:ascii="Calibri" w:eastAsia="Calibri" w:hAnsi="Calibri" w:hint="eastAsia"/>
          <w:color w:val="000000"/>
          <w:sz w:val="14"/>
        </w:rPr>
        <w:t>1993년에 열린 '모두를 위한 대수학'이라는 컨퍼런스에서 "어째서 대수릅 공부해야 하는가?"리는 질문에 대해 다음과 같은 답변들이 제시되었다.</w:t>
      </w:r>
    </w:p>
    <w:p w14:paraId="43E57D9A" w14:textId="77777777" w:rsidR="00366D32" w:rsidRDefault="00366D32" w:rsidP="00366D32">
      <w:pPr>
        <w:spacing w:after="0" w:line="321" w:lineRule="auto"/>
        <w:ind w:left="460" w:right="20" w:hanging="100"/>
        <w:jc w:val="both"/>
        <w:rPr>
          <w:sz w:val="14"/>
        </w:rPr>
      </w:pPr>
      <w:r>
        <w:rPr>
          <w:rFonts w:ascii="Calibri" w:eastAsia="Calibri" w:hAnsi="Calibri" w:hint="eastAsia"/>
          <w:color w:val="000000"/>
          <w:sz w:val="14"/>
        </w:rPr>
        <w:t>· 대수학은 구체적인 것을 토대로 일반적인 것을 이해하는 과정을 제공한다. 대수는 개별로 구성된 집합 속에서 패턴을 발견하는 도구이며,스스로 사고하고 다른 이들과 소통하는 데 필요한 인어를 발전시킨다.</w:t>
      </w:r>
    </w:p>
    <w:p w14:paraId="56104673" w14:textId="77777777" w:rsidR="00366D32" w:rsidRDefault="00366D32" w:rsidP="00366D32">
      <w:pPr>
        <w:spacing w:before="18" w:after="0" w:line="321" w:lineRule="auto"/>
        <w:ind w:left="460" w:right="20" w:hanging="100"/>
        <w:jc w:val="both"/>
        <w:rPr>
          <w:sz w:val="14"/>
        </w:rPr>
      </w:pPr>
      <w:r>
        <w:rPr>
          <w:rFonts w:ascii="Calibri" w:eastAsia="Calibri" w:hAnsi="Calibri" w:hint="eastAsia"/>
          <w:color w:val="000000"/>
          <w:sz w:val="14"/>
        </w:rPr>
        <w:t>· 대수학은 우리를 둘러싼 세계를 이해하는 데 필요한 상징을 조작할수 있는 능력을 키워준다.</w:t>
      </w:r>
    </w:p>
    <w:p w14:paraId="496B8AE2" w14:textId="77777777" w:rsidR="00366D32" w:rsidRDefault="00366D32" w:rsidP="00366D32">
      <w:pPr>
        <w:spacing w:before="15" w:after="0" w:line="321" w:lineRule="auto"/>
        <w:ind w:left="460" w:right="20" w:hanging="100"/>
        <w:jc w:val="both"/>
        <w:rPr>
          <w:sz w:val="14"/>
        </w:rPr>
      </w:pPr>
      <w:r>
        <w:rPr>
          <w:rFonts w:ascii="Calibri" w:eastAsia="Calibri" w:hAnsi="Calibri" w:hint="eastAsia"/>
          <w:color w:val="000000"/>
          <w:sz w:val="14"/>
        </w:rPr>
        <w:t>· 대수학은 수학 모델을 통해 우리 주변의 세계를 이해하는 데 유용한도구를 제공한다.</w:t>
      </w:r>
    </w:p>
    <w:p w14:paraId="3DBBE987" w14:textId="77777777" w:rsidR="00366D32" w:rsidRDefault="00366D32" w:rsidP="00366D32">
      <w:pPr>
        <w:spacing w:after="0" w:line="321" w:lineRule="auto"/>
        <w:ind w:left="460" w:right="20" w:hanging="100"/>
        <w:jc w:val="both"/>
        <w:rPr>
          <w:sz w:val="14"/>
        </w:rPr>
      </w:pPr>
      <w:r>
        <w:rPr>
          <w:rFonts w:ascii="Calibri" w:eastAsia="Calibri" w:hAnsi="Calibri" w:hint="eastAsia"/>
          <w:color w:val="000000"/>
          <w:sz w:val="14"/>
        </w:rPr>
        <w:t>· 대수학은 변수의 과학이다. 그것은 변수(가치로 변환되는 양)를 규명하고 데이터 안에 존재하는 구조를 발견하거나 그 속에 구조를 부여함으로써 우리가 방대한 양의 데이터를 취급할 수 있도록 도외준다.</w:t>
      </w:r>
    </w:p>
    <w:p w14:paraId="6CFAA952" w14:textId="77777777" w:rsidR="00366D32" w:rsidRDefault="00366D32" w:rsidP="00366D32">
      <w:pPr>
        <w:spacing w:before="27" w:after="0" w:line="321" w:lineRule="auto"/>
        <w:ind w:left="460" w:right="20" w:hanging="100"/>
        <w:jc w:val="both"/>
        <w:rPr>
          <w:sz w:val="14"/>
        </w:rPr>
      </w:pPr>
      <w:r>
        <w:rPr>
          <w:rFonts w:ascii="Calibri" w:eastAsia="Calibri" w:hAnsi="Calibri" w:hint="eastAsia"/>
          <w:color w:val="000000"/>
          <w:sz w:val="14"/>
        </w:rPr>
        <w:t>· 대수학은 다양한 수량 사이의 관계를 묘사하고 규정하는 메시지와 기술의 집합이다.</w:t>
      </w:r>
    </w:p>
    <w:p w14:paraId="673EA15A" w14:textId="77777777" w:rsidR="00366D32" w:rsidRDefault="00366D32" w:rsidP="00366D32">
      <w:pPr>
        <w:spacing w:after="0"/>
        <w:jc w:val="both"/>
        <w:rPr>
          <w:rFonts w:ascii="SimSun" w:eastAsia="SimSun" w:hAnsi="SimSun"/>
          <w:color w:val="000000"/>
          <w:sz w:val="21"/>
        </w:rPr>
      </w:pPr>
    </w:p>
    <w:p w14:paraId="68C0EF8E" w14:textId="77777777" w:rsidR="00366D32" w:rsidRDefault="00366D32" w:rsidP="00366D32">
      <w:pPr>
        <w:spacing w:before="172" w:after="0" w:line="239" w:lineRule="auto"/>
        <w:ind w:firstLine="1080"/>
        <w:jc w:val="both"/>
        <w:rPr>
          <w:sz w:val="12"/>
        </w:rPr>
      </w:pPr>
      <w:r>
        <w:rPr>
          <w:rFonts w:ascii="Calibri" w:eastAsia="Calibri" w:hAnsi="Calibri" w:hint="eastAsia"/>
          <w:color w:val="000000"/>
          <w:sz w:val="12"/>
        </w:rPr>
        <w:t>이 메시지는 '지식의 저주'가 어째서 문제가 되는지 극명하</w:t>
      </w:r>
    </w:p>
    <w:p w14:paraId="4CB31013" w14:textId="77777777" w:rsidR="00366D32" w:rsidRDefault="00366D32" w:rsidP="00366D32">
      <w:pPr>
        <w:spacing w:before="137" w:after="0" w:line="239" w:lineRule="auto"/>
        <w:ind w:firstLine="240"/>
        <w:jc w:val="both"/>
        <w:rPr>
          <w:sz w:val="11"/>
        </w:rPr>
      </w:pPr>
      <w:r>
        <w:rPr>
          <w:rFonts w:ascii="Calibri" w:eastAsia="Calibri" w:hAnsi="Calibri" w:hint="eastAsia"/>
          <w:color w:val="000000"/>
          <w:sz w:val="11"/>
        </w:rPr>
        <w:t>게 드러내고 있다. 짐작컨대, 그그 컨퍼런스는 대수학 전문가들이 바글거리는</w:t>
      </w:r>
    </w:p>
    <w:p w14:paraId="0C7C7B8D" w14:textId="77777777" w:rsidR="00366D32" w:rsidRDefault="00366D32" w:rsidP="00366D32">
      <w:pPr>
        <w:spacing w:line="1" w:lineRule="exact"/>
      </w:pPr>
      <w:r>
        <w:br w:type="column"/>
      </w:r>
    </w:p>
    <w:p w14:paraId="1E9C911D" w14:textId="77777777" w:rsidR="00366D32" w:rsidRDefault="00366D32" w:rsidP="00366D32">
      <w:pPr>
        <w:spacing w:after="0" w:line="319" w:lineRule="auto"/>
        <w:ind w:left="160" w:right="140" w:hanging="40"/>
        <w:jc w:val="both"/>
        <w:rPr>
          <w:sz w:val="14"/>
        </w:rPr>
      </w:pPr>
      <w:r>
        <w:rPr>
          <w:rFonts w:ascii="Calibri" w:eastAsia="Calibri" w:hAnsi="Calibri" w:hint="eastAsia"/>
          <w:color w:val="000000"/>
          <w:sz w:val="14"/>
        </w:rPr>
        <w:t>곳이었읍 것이다. 그리고 참석자들은 전문가들이라면 쉽게 이해하고도 남읍대답물읍 쓸아내었을 것이다. 하지만 제발, 정신 좀 차리길! 대체. 어떤 학생들이 "대수학는 우리를 둘러싼 세계를 이해하는 데 필요한 상징읍 조직할 수있는 능력읍 키워준다"라는 말을 듣고 대수의 세게에 뛰어들겠는가? 임에 제시된 대수학의 정의는 논리적으로 보입지는 몰라도 그것읍 공부하는 이유로는 형편없는 변명이다. 우리는 학생률이 대수학에 관심을 갖고 그것읍 각별히 여기게 만들 메시지가 필요하다. 다음은 우리가 인터넷에 떠다니는 몇몇예시 가운데 하나를 참고해 만든 답안이다.</w:t>
      </w:r>
    </w:p>
    <w:p w14:paraId="7777C48C" w14:textId="77777777" w:rsidR="00366D32" w:rsidRDefault="00366D32" w:rsidP="00366D32">
      <w:pPr>
        <w:spacing w:after="0"/>
        <w:jc w:val="both"/>
        <w:rPr>
          <w:rFonts w:ascii="SimSun" w:eastAsia="SimSun" w:hAnsi="SimSun"/>
          <w:color w:val="000000"/>
          <w:sz w:val="21"/>
        </w:rPr>
      </w:pPr>
    </w:p>
    <w:p w14:paraId="48BC25D8" w14:textId="77777777" w:rsidR="00366D32" w:rsidRDefault="00366D32" w:rsidP="00366D32">
      <w:pPr>
        <w:spacing w:after="0"/>
        <w:jc w:val="both"/>
        <w:rPr>
          <w:rFonts w:ascii="SimSun" w:eastAsia="SimSun" w:hAnsi="SimSun"/>
          <w:color w:val="000000"/>
          <w:sz w:val="21"/>
        </w:rPr>
      </w:pPr>
    </w:p>
    <w:p w14:paraId="7504BA63" w14:textId="77777777" w:rsidR="00366D32" w:rsidRDefault="00366D32" w:rsidP="00366D32">
      <w:pPr>
        <w:spacing w:after="0" w:line="319" w:lineRule="auto"/>
        <w:ind w:left="120" w:right="140" w:firstLine="140"/>
        <w:jc w:val="both"/>
        <w:rPr>
          <w:sz w:val="14"/>
        </w:rPr>
      </w:pPr>
      <w:r>
        <w:rPr>
          <w:rFonts w:ascii="Calibri" w:eastAsia="Calibri" w:hAnsi="Calibri" w:hint="eastAsia"/>
          <w:color w:val="000000"/>
          <w:sz w:val="14"/>
        </w:rPr>
        <w:t>내가 가르치는 학생들이 어째서 대수를 공부해야 하느냐고 물을 때마다 이렇게 대답하곤 한다.</w:t>
      </w:r>
    </w:p>
    <w:p w14:paraId="516F6FE2" w14:textId="77777777" w:rsidR="00366D32" w:rsidRDefault="00366D32" w:rsidP="00366D32">
      <w:pPr>
        <w:spacing w:before="78" w:after="0"/>
        <w:ind w:firstLine="260"/>
        <w:jc w:val="both"/>
        <w:rPr>
          <w:sz w:val="14"/>
        </w:rPr>
      </w:pPr>
      <w:r>
        <w:rPr>
          <w:rFonts w:ascii="Calibri" w:eastAsia="Calibri" w:hAnsi="Calibri" w:hint="eastAsia"/>
          <w:color w:val="000000"/>
          <w:sz w:val="14"/>
        </w:rPr>
        <w:t>· 고등학교 졸업장을 받아야 하기 때문이다.</w:t>
      </w:r>
    </w:p>
    <w:p w14:paraId="3B241E1F" w14:textId="77777777" w:rsidR="00366D32" w:rsidRDefault="00366D32" w:rsidP="00366D32">
      <w:pPr>
        <w:spacing w:before="15" w:after="0" w:line="319" w:lineRule="auto"/>
        <w:ind w:left="380" w:right="20" w:hanging="120"/>
        <w:jc w:val="both"/>
        <w:rPr>
          <w:sz w:val="14"/>
        </w:rPr>
      </w:pPr>
      <w:r>
        <w:rPr>
          <w:rFonts w:ascii="Calibri" w:eastAsia="Calibri" w:hAnsi="Calibri" w:hint="eastAsia"/>
          <w:color w:val="000000"/>
          <w:sz w:val="14"/>
        </w:rPr>
        <w:t>· 앞으로 네가 들을 모든 수학과 과학 수업에는 대수와 연관된 지식이필요하기 때문이다.</w:t>
      </w:r>
    </w:p>
    <w:p w14:paraId="73A4701D" w14:textId="77777777" w:rsidR="00366D32" w:rsidRDefault="00366D32" w:rsidP="00366D32">
      <w:pPr>
        <w:spacing w:before="22" w:after="0" w:line="319" w:lineRule="auto"/>
        <w:ind w:left="380" w:right="20" w:hanging="120"/>
        <w:jc w:val="both"/>
        <w:rPr>
          <w:sz w:val="14"/>
        </w:rPr>
      </w:pPr>
      <w:r>
        <w:rPr>
          <w:rFonts w:ascii="Calibri" w:eastAsia="Calibri" w:hAnsi="Calibri" w:hint="eastAsia"/>
          <w:color w:val="000000"/>
          <w:sz w:val="14"/>
        </w:rPr>
        <w:t>· 좋은 대학에 들어가러면 수학 점수가 좋아야 한다. 만일 네가 대학에진학하지 않는다고 해도 대수에 관한 지식은 집을 구매하고 에산을작성하는 데 도움이 될 것이다.</w:t>
      </w:r>
    </w:p>
    <w:p w14:paraId="066DF51C" w14:textId="77777777" w:rsidR="00366D32" w:rsidRDefault="00366D32" w:rsidP="00366D32">
      <w:pPr>
        <w:spacing w:after="0" w:line="319" w:lineRule="auto"/>
        <w:ind w:left="380" w:right="20" w:hanging="120"/>
        <w:jc w:val="both"/>
        <w:rPr>
          <w:sz w:val="14"/>
        </w:rPr>
        <w:sectPr w:rsidR="00366D32" w:rsidSect="00366D32">
          <w:headerReference w:type="default" r:id="rId396"/>
          <w:footerReference w:type="default" r:id="rId397"/>
          <w:type w:val="continuous"/>
          <w:pgSz w:w="11900" w:h="10100"/>
          <w:pgMar w:top="720" w:right="720" w:bottom="1440" w:left="720" w:header="360" w:footer="720" w:gutter="0"/>
          <w:cols w:num="2" w:space="720" w:equalWidth="0">
            <w:col w:w="4480" w:space="1660"/>
            <w:col w:w="4320" w:space="0"/>
          </w:cols>
        </w:sectPr>
      </w:pPr>
      <w:r>
        <w:rPr>
          <w:rFonts w:ascii="Calibri" w:eastAsia="Calibri" w:hAnsi="Calibri" w:hint="eastAsia"/>
          <w:color w:val="000000"/>
          <w:sz w:val="14"/>
        </w:rPr>
        <w:t>· 우리 오빠는 최첨단 기술을 연구하는 회사에서 관매시원으로 일하고있다. 그도 학창시절에는 수학 때문에 늘 골치를 썩있지만, 그매 열심히 공부한 덕택에 지금처럼 분석 능력을 향상시키고 고객들에게 더나은 프레겐테이션을 할 수 있게 되었다.</w:t>
      </w:r>
    </w:p>
    <w:p w14:paraId="4360EE4A"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09952" behindDoc="0" locked="0" layoutInCell="1" allowOverlap="1" wp14:anchorId="379A33E3" wp14:editId="77F8893D">
            <wp:simplePos x="0" y="0"/>
            <wp:positionH relativeFrom="page">
              <wp:posOffset>508000</wp:posOffset>
            </wp:positionH>
            <wp:positionV relativeFrom="page">
              <wp:posOffset>2311400</wp:posOffset>
            </wp:positionV>
            <wp:extent cx="304800" cy="114300"/>
            <wp:effectExtent l="0" t="0" r="2540" b="4445"/>
            <wp:wrapNone/>
            <wp:docPr id="35857999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304800" cy="11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0976" behindDoc="0" locked="0" layoutInCell="1" allowOverlap="1" wp14:anchorId="7CE611D7" wp14:editId="061F4075">
            <wp:simplePos x="0" y="0"/>
            <wp:positionH relativeFrom="page">
              <wp:posOffset>495300</wp:posOffset>
            </wp:positionH>
            <wp:positionV relativeFrom="page">
              <wp:posOffset>5549900</wp:posOffset>
            </wp:positionV>
            <wp:extent cx="495300" cy="127000"/>
            <wp:effectExtent l="0" t="0" r="2540" b="4445"/>
            <wp:wrapNone/>
            <wp:docPr id="482911601"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99" cstate="print">
                      <a:extLst>
                        <a:ext uri="{28A0092B-C50C-407E-A947-70E740481C1C}">
                          <a14:useLocalDpi xmlns:a14="http://schemas.microsoft.com/office/drawing/2010/main" val="0"/>
                        </a:ext>
                      </a:extLst>
                    </a:blip>
                    <a:stretch>
                      <a:fillRect/>
                    </a:stretch>
                  </pic:blipFill>
                  <pic:spPr>
                    <a:xfrm>
                      <a:off x="0" y="0"/>
                      <a:ext cx="4953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000" behindDoc="0" locked="0" layoutInCell="1" allowOverlap="1" wp14:anchorId="4B25F819" wp14:editId="3B09E83D">
            <wp:simplePos x="0" y="0"/>
            <wp:positionH relativeFrom="page">
              <wp:posOffset>4165600</wp:posOffset>
            </wp:positionH>
            <wp:positionV relativeFrom="page">
              <wp:posOffset>469900</wp:posOffset>
            </wp:positionV>
            <wp:extent cx="2832100" cy="2425700"/>
            <wp:effectExtent l="0" t="0" r="2540" b="4445"/>
            <wp:wrapNone/>
            <wp:docPr id="116892096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2832100" cy="2425700"/>
                    </a:xfrm>
                    <a:prstGeom prst="rect">
                      <a:avLst/>
                    </a:prstGeom>
                  </pic:spPr>
                </pic:pic>
              </a:graphicData>
            </a:graphic>
            <wp14:sizeRelH relativeFrom="page">
              <wp14:pctWidth>0</wp14:pctWidth>
            </wp14:sizeRelH>
            <wp14:sizeRelV relativeFrom="page">
              <wp14:pctHeight>0</wp14:pctHeight>
            </wp14:sizeRelV>
          </wp:anchor>
        </w:drawing>
      </w:r>
    </w:p>
    <w:p w14:paraId="78A272C8" w14:textId="77777777" w:rsidR="00366D32" w:rsidRDefault="00366D32" w:rsidP="00366D32">
      <w:pPr>
        <w:spacing w:after="0" w:line="254" w:lineRule="auto"/>
        <w:ind w:left="60" w:right="20"/>
        <w:jc w:val="both"/>
        <w:rPr>
          <w:sz w:val="16"/>
        </w:rPr>
      </w:pPr>
      <w:r>
        <w:rPr>
          <w:rFonts w:ascii="Calibri" w:eastAsia="Calibri" w:hAnsi="Calibri" w:hint="eastAsia"/>
          <w:color w:val="000000"/>
          <w:sz w:val="16"/>
        </w:rPr>
        <w:t>하려언 그래이 하기 때문이다. 이 글의 첫 번째 동기는 자기존중이다. 능력읍밝휘하고 다른 이둡에게 인정받고 좋은 지위에 오르고자 하는 욕구 말이다.이 급에서 기장 효과적인 부분은 저자의 오빠에 관한 설명이다. 저자의 오빠는 성인이 된 후에 대수가 얼마나 유용한지 깨답았는데, 이는 케이둡스의 광고처점 존중의 욕구에 호소하고 있다"내가 부등식읍 줄지 못했읍 때 그룹은 나물비웃었다. 히지만 내가 회계사가 되자·····).</w:t>
      </w:r>
    </w:p>
    <w:p w14:paraId="0B1A6410" w14:textId="77777777" w:rsidR="00366D32" w:rsidRDefault="00366D32" w:rsidP="00366D32">
      <w:pPr>
        <w:spacing w:after="0" w:line="254" w:lineRule="auto"/>
        <w:ind w:left="80" w:right="20" w:hanging="20"/>
        <w:jc w:val="both"/>
        <w:rPr>
          <w:sz w:val="16"/>
        </w:rPr>
      </w:pPr>
      <w:r>
        <w:rPr>
          <w:rFonts w:ascii="Calibri" w:eastAsia="Calibri" w:hAnsi="Calibri" w:hint="eastAsia"/>
          <w:color w:val="000000"/>
          <w:sz w:val="16"/>
        </w:rPr>
        <w:t>다음은 인터넷에서 고등학교 교사들이 이 주제에 관해 토론을 하던 중 고등학교 수학 교사인 딘 셔언이 옵린 글이다.</w:t>
      </w:r>
    </w:p>
    <w:p w14:paraId="0E7D619A" w14:textId="77777777" w:rsidR="00366D32" w:rsidRDefault="00366D32" w:rsidP="00366D32">
      <w:pPr>
        <w:spacing w:after="0"/>
        <w:jc w:val="both"/>
        <w:rPr>
          <w:rFonts w:ascii="SimSun" w:eastAsia="SimSun" w:hAnsi="SimSun"/>
          <w:color w:val="000000"/>
          <w:sz w:val="21"/>
        </w:rPr>
      </w:pPr>
    </w:p>
    <w:p w14:paraId="7B1615BA" w14:textId="77777777" w:rsidR="00366D32" w:rsidRDefault="00366D32" w:rsidP="00366D32">
      <w:pPr>
        <w:spacing w:after="0"/>
        <w:jc w:val="both"/>
        <w:rPr>
          <w:rFonts w:ascii="SimSun" w:eastAsia="SimSun" w:hAnsi="SimSun"/>
          <w:color w:val="000000"/>
          <w:sz w:val="21"/>
        </w:rPr>
      </w:pPr>
    </w:p>
    <w:p w14:paraId="194C7709" w14:textId="77777777" w:rsidR="00366D32" w:rsidRDefault="00366D32" w:rsidP="00366D32">
      <w:pPr>
        <w:spacing w:after="0" w:line="254" w:lineRule="auto"/>
        <w:ind w:left="80" w:right="20" w:hanging="20"/>
        <w:jc w:val="both"/>
        <w:rPr>
          <w:sz w:val="16"/>
        </w:rPr>
      </w:pPr>
      <w:r>
        <w:rPr>
          <w:rFonts w:ascii="Calibri" w:eastAsia="Calibri" w:hAnsi="Calibri" w:hint="eastAsia"/>
          <w:color w:val="000000"/>
          <w:sz w:val="16"/>
        </w:rPr>
        <w:t>표준방정식 수업을 할 때마다 우리 9학년 학생들은 이렇게 묻곤 했다.'이런 걸 대체 어디다가 써먹죠?' 이런 질문을 받을 때마다 나는 많이괴로웠고, 그래서 내가 가르치는 내용을 정당화하기 위해 모든 방법을다 강구해보았다. 하지만 나는 이제 이렇게 대답한다. '아마 없겠지. 아무데도 써먹지 못할 거야:</w:t>
      </w:r>
    </w:p>
    <w:p w14:paraId="257F4E7E" w14:textId="77777777" w:rsidR="00366D32" w:rsidRDefault="00366D32" w:rsidP="00366D32">
      <w:pPr>
        <w:spacing w:after="0" w:line="254" w:lineRule="auto"/>
        <w:ind w:left="80" w:right="20" w:hanging="20"/>
        <w:jc w:val="both"/>
        <w:rPr>
          <w:sz w:val="16"/>
        </w:rPr>
      </w:pPr>
      <w:r>
        <w:rPr>
          <w:rFonts w:ascii="Calibri" w:eastAsia="Calibri" w:hAnsi="Calibri" w:hint="eastAsia"/>
          <w:color w:val="000000"/>
          <w:sz w:val="16"/>
        </w:rPr>
        <w:t>그런 다음 나는 아이들에게, 사람들이 역기를 들어올리며 운동을 하는것은 어느 날 갑자기 누군가가 그를 바닥에 쓰러뜨리고 몸 위에 역기를 웁려놓는 것을 대비하기 위해서가 아니라고 말해준다. 사람들이 운동을 하는 까닭은, 미식축구 경기장에서 수비선수를 넘어뜨리거나 식료품을 나르기 위해, 또는 하루 종일 손지를 안아주고도 내일 괄다리가 쑤시는 게 싫어서라고 설명한다. 마찬가지로 너희들이 수학을 공부하는 까닭은 논리적인 사고력을 기르기 위해, 그래서 더 좋은 변호사나 의사, 건축가, 교도소장 또는 부모가 되기 위해서라고 말한다.</w:t>
      </w:r>
    </w:p>
    <w:p w14:paraId="1FF2F06C" w14:textId="77777777" w:rsidR="00366D32" w:rsidRDefault="00366D32" w:rsidP="00366D32">
      <w:pPr>
        <w:spacing w:after="0" w:line="254" w:lineRule="auto"/>
        <w:ind w:left="100" w:right="20" w:hanging="40"/>
        <w:jc w:val="both"/>
        <w:rPr>
          <w:sz w:val="16"/>
        </w:rPr>
      </w:pPr>
      <w:r>
        <w:rPr>
          <w:rFonts w:ascii="Calibri" w:eastAsia="Calibri" w:hAnsi="Calibri" w:hint="eastAsia"/>
          <w:color w:val="000000"/>
          <w:sz w:val="16"/>
        </w:rPr>
        <w:t>수학은 정신을 위한 근력 운동이다. 그것은 목적을 이루기 위한 수단이지(적어도 대부분의 사람들에게는) 목적 그 자체는 아닌 것이다.</w:t>
      </w:r>
    </w:p>
    <w:p w14:paraId="45FE1F00" w14:textId="77777777" w:rsidR="00366D32" w:rsidRDefault="00366D32" w:rsidP="00366D32">
      <w:pPr>
        <w:spacing w:after="0"/>
        <w:jc w:val="both"/>
        <w:rPr>
          <w:rFonts w:ascii="SimSun" w:eastAsia="SimSun" w:hAnsi="SimSun"/>
          <w:color w:val="000000"/>
          <w:sz w:val="21"/>
        </w:rPr>
      </w:pPr>
    </w:p>
    <w:p w14:paraId="40F80C94" w14:textId="77777777" w:rsidR="00366D32" w:rsidRDefault="00366D32" w:rsidP="00366D32">
      <w:pPr>
        <w:spacing w:after="0" w:line="239" w:lineRule="auto"/>
        <w:ind w:firstLine="940"/>
        <w:jc w:val="both"/>
        <w:rPr>
          <w:sz w:val="11"/>
        </w:rPr>
      </w:pPr>
      <w:r>
        <w:rPr>
          <w:rFonts w:ascii="Calibri" w:eastAsia="Calibri" w:hAnsi="Calibri" w:hint="eastAsia"/>
          <w:color w:val="000000"/>
          <w:sz w:val="11"/>
        </w:rPr>
        <w:t>칭찬이 아깝지 않은 대답이다. 이제까지 우리가 살펴본 요소</w:t>
      </w:r>
    </w:p>
    <w:p w14:paraId="070771D8" w14:textId="77777777" w:rsidR="00366D32" w:rsidRDefault="00366D32" w:rsidP="00366D32">
      <w:pPr>
        <w:spacing w:line="1" w:lineRule="exact"/>
      </w:pPr>
      <w:r>
        <w:br w:type="column"/>
      </w:r>
    </w:p>
    <w:p w14:paraId="43A72A69" w14:textId="77777777" w:rsidR="00366D32" w:rsidRDefault="00366D32" w:rsidP="00366D32">
      <w:pPr>
        <w:spacing w:after="0"/>
        <w:jc w:val="both"/>
        <w:rPr>
          <w:rFonts w:ascii="SimSun" w:eastAsia="SimSun" w:hAnsi="SimSun"/>
          <w:color w:val="000000"/>
          <w:sz w:val="21"/>
        </w:rPr>
      </w:pPr>
    </w:p>
    <w:p w14:paraId="7F12C7CC" w14:textId="77777777" w:rsidR="00366D32" w:rsidRDefault="00366D32" w:rsidP="00366D32">
      <w:pPr>
        <w:spacing w:after="0"/>
        <w:jc w:val="both"/>
        <w:rPr>
          <w:rFonts w:ascii="SimSun" w:eastAsia="SimSun" w:hAnsi="SimSun"/>
          <w:color w:val="000000"/>
          <w:sz w:val="21"/>
        </w:rPr>
      </w:pPr>
    </w:p>
    <w:p w14:paraId="0E87CC28" w14:textId="77777777" w:rsidR="00366D32" w:rsidRDefault="00366D32" w:rsidP="00366D32">
      <w:pPr>
        <w:spacing w:after="0"/>
        <w:jc w:val="both"/>
        <w:rPr>
          <w:rFonts w:ascii="SimSun" w:eastAsia="SimSun" w:hAnsi="SimSun"/>
          <w:color w:val="000000"/>
          <w:sz w:val="21"/>
        </w:rPr>
      </w:pPr>
    </w:p>
    <w:p w14:paraId="0AAFD581" w14:textId="77777777" w:rsidR="00366D32" w:rsidRDefault="00366D32" w:rsidP="00366D32">
      <w:pPr>
        <w:spacing w:after="0"/>
        <w:jc w:val="both"/>
        <w:rPr>
          <w:rFonts w:ascii="SimSun" w:eastAsia="SimSun" w:hAnsi="SimSun"/>
          <w:color w:val="000000"/>
          <w:sz w:val="21"/>
        </w:rPr>
      </w:pPr>
    </w:p>
    <w:p w14:paraId="169E6778" w14:textId="77777777" w:rsidR="00366D32" w:rsidRDefault="00366D32" w:rsidP="00366D32">
      <w:pPr>
        <w:spacing w:after="0"/>
        <w:jc w:val="both"/>
        <w:rPr>
          <w:rFonts w:ascii="SimSun" w:eastAsia="SimSun" w:hAnsi="SimSun"/>
          <w:color w:val="000000"/>
          <w:sz w:val="21"/>
        </w:rPr>
      </w:pPr>
    </w:p>
    <w:p w14:paraId="55F42382" w14:textId="77777777" w:rsidR="00366D32" w:rsidRDefault="00366D32" w:rsidP="00366D32">
      <w:pPr>
        <w:spacing w:after="0"/>
        <w:jc w:val="both"/>
        <w:rPr>
          <w:rFonts w:ascii="SimSun" w:eastAsia="SimSun" w:hAnsi="SimSun"/>
          <w:color w:val="000000"/>
          <w:sz w:val="21"/>
        </w:rPr>
      </w:pPr>
    </w:p>
    <w:p w14:paraId="120325EB" w14:textId="77777777" w:rsidR="00366D32" w:rsidRDefault="00366D32" w:rsidP="00366D32">
      <w:pPr>
        <w:spacing w:after="0"/>
        <w:jc w:val="both"/>
        <w:rPr>
          <w:rFonts w:ascii="SimSun" w:eastAsia="SimSun" w:hAnsi="SimSun"/>
          <w:color w:val="000000"/>
          <w:sz w:val="21"/>
        </w:rPr>
      </w:pPr>
    </w:p>
    <w:p w14:paraId="1DD26D3C" w14:textId="77777777" w:rsidR="00366D32" w:rsidRDefault="00366D32" w:rsidP="00366D32">
      <w:pPr>
        <w:spacing w:after="0"/>
        <w:jc w:val="both"/>
        <w:rPr>
          <w:rFonts w:ascii="SimSun" w:eastAsia="SimSun" w:hAnsi="SimSun"/>
          <w:color w:val="000000"/>
          <w:sz w:val="21"/>
        </w:rPr>
      </w:pPr>
    </w:p>
    <w:p w14:paraId="2CB54780" w14:textId="77777777" w:rsidR="00366D32" w:rsidRDefault="00366D32" w:rsidP="00366D32">
      <w:pPr>
        <w:spacing w:after="0"/>
        <w:jc w:val="both"/>
        <w:rPr>
          <w:rFonts w:ascii="SimSun" w:eastAsia="SimSun" w:hAnsi="SimSun"/>
          <w:color w:val="000000"/>
          <w:sz w:val="21"/>
        </w:rPr>
      </w:pPr>
    </w:p>
    <w:p w14:paraId="4184D5E3" w14:textId="77777777" w:rsidR="00366D32" w:rsidRDefault="00366D32" w:rsidP="00366D32">
      <w:pPr>
        <w:spacing w:after="0"/>
        <w:jc w:val="both"/>
        <w:rPr>
          <w:rFonts w:ascii="SimSun" w:eastAsia="SimSun" w:hAnsi="SimSun"/>
          <w:color w:val="000000"/>
          <w:sz w:val="21"/>
        </w:rPr>
      </w:pPr>
    </w:p>
    <w:p w14:paraId="200E3DE2" w14:textId="77777777" w:rsidR="00366D32" w:rsidRDefault="00366D32" w:rsidP="00366D32">
      <w:pPr>
        <w:spacing w:after="0"/>
        <w:jc w:val="both"/>
        <w:rPr>
          <w:rFonts w:ascii="SimSun" w:eastAsia="SimSun" w:hAnsi="SimSun"/>
          <w:color w:val="000000"/>
          <w:sz w:val="21"/>
        </w:rPr>
      </w:pPr>
    </w:p>
    <w:p w14:paraId="5D68C777" w14:textId="77777777" w:rsidR="00366D32" w:rsidRDefault="00366D32" w:rsidP="00366D32">
      <w:pPr>
        <w:spacing w:after="0"/>
        <w:jc w:val="both"/>
        <w:rPr>
          <w:rFonts w:ascii="SimSun" w:eastAsia="SimSun" w:hAnsi="SimSun"/>
          <w:color w:val="000000"/>
          <w:sz w:val="21"/>
        </w:rPr>
      </w:pPr>
    </w:p>
    <w:p w14:paraId="17B8FB32" w14:textId="77777777" w:rsidR="00366D32" w:rsidRDefault="00366D32" w:rsidP="00366D32">
      <w:pPr>
        <w:spacing w:after="0"/>
        <w:jc w:val="both"/>
        <w:rPr>
          <w:rFonts w:ascii="SimSun" w:eastAsia="SimSun" w:hAnsi="SimSun"/>
          <w:color w:val="000000"/>
          <w:sz w:val="21"/>
        </w:rPr>
      </w:pPr>
    </w:p>
    <w:p w14:paraId="2E897446" w14:textId="77777777" w:rsidR="00366D32" w:rsidRDefault="00366D32" w:rsidP="00366D32">
      <w:pPr>
        <w:spacing w:after="0"/>
        <w:jc w:val="both"/>
        <w:rPr>
          <w:rFonts w:ascii="SimSun" w:eastAsia="SimSun" w:hAnsi="SimSun"/>
          <w:color w:val="000000"/>
          <w:sz w:val="21"/>
        </w:rPr>
      </w:pPr>
    </w:p>
    <w:p w14:paraId="6A3E635D" w14:textId="77777777" w:rsidR="00366D32" w:rsidRDefault="00366D32" w:rsidP="00366D32">
      <w:pPr>
        <w:spacing w:after="0"/>
        <w:jc w:val="both"/>
        <w:rPr>
          <w:rFonts w:ascii="SimSun" w:eastAsia="SimSun" w:hAnsi="SimSun"/>
          <w:color w:val="000000"/>
          <w:sz w:val="21"/>
        </w:rPr>
      </w:pPr>
    </w:p>
    <w:p w14:paraId="7676E0FD" w14:textId="77777777" w:rsidR="00366D32" w:rsidRDefault="00366D32" w:rsidP="00366D32">
      <w:pPr>
        <w:spacing w:after="0"/>
        <w:jc w:val="both"/>
        <w:rPr>
          <w:rFonts w:ascii="SimSun" w:eastAsia="SimSun" w:hAnsi="SimSun"/>
          <w:color w:val="000000"/>
          <w:sz w:val="21"/>
        </w:rPr>
      </w:pPr>
    </w:p>
    <w:p w14:paraId="49A253EE" w14:textId="77777777" w:rsidR="00366D32" w:rsidRDefault="00366D32" w:rsidP="00366D32">
      <w:pPr>
        <w:spacing w:after="0"/>
        <w:jc w:val="both"/>
        <w:rPr>
          <w:rFonts w:ascii="SimSun" w:eastAsia="SimSun" w:hAnsi="SimSun"/>
          <w:color w:val="000000"/>
          <w:sz w:val="21"/>
        </w:rPr>
      </w:pPr>
    </w:p>
    <w:p w14:paraId="737A9B6A" w14:textId="77777777" w:rsidR="00366D32" w:rsidRDefault="00366D32" w:rsidP="00366D32">
      <w:pPr>
        <w:spacing w:after="0" w:line="192" w:lineRule="auto"/>
        <w:ind w:firstLine="20"/>
        <w:jc w:val="both"/>
        <w:rPr>
          <w:sz w:val="19"/>
        </w:rPr>
      </w:pPr>
      <w:r>
        <w:rPr>
          <w:rFonts w:ascii="Calibri" w:eastAsia="Calibri" w:hAnsi="Calibri" w:hint="eastAsia"/>
          <w:b/>
          <w:color w:val="000000"/>
          <w:sz w:val="19"/>
        </w:rPr>
        <w:t xml:space="preserve">혹시 아무도 </w:t>
      </w:r>
      <w:r>
        <w:rPr>
          <w:rFonts w:ascii="Calibri" w:eastAsia="Calibri" w:hAnsi="Calibri" w:hint="eastAsia"/>
          <w:b/>
          <w:color w:val="000000"/>
          <w:sz w:val="19"/>
          <w:u w:val="single"/>
        </w:rPr>
        <w:t>듣지 않는 설교를 하고 있진 않은가?</w:t>
      </w:r>
    </w:p>
    <w:p w14:paraId="41A91610" w14:textId="77777777" w:rsidR="00366D32" w:rsidRDefault="00366D32" w:rsidP="00366D32">
      <w:pPr>
        <w:spacing w:after="0"/>
        <w:jc w:val="both"/>
        <w:rPr>
          <w:rFonts w:ascii="SimSun" w:eastAsia="SimSun" w:hAnsi="SimSun"/>
          <w:color w:val="000000"/>
          <w:sz w:val="21"/>
        </w:rPr>
      </w:pPr>
    </w:p>
    <w:p w14:paraId="0EC034AA" w14:textId="77777777" w:rsidR="00366D32" w:rsidRDefault="00366D32" w:rsidP="00366D32">
      <w:pPr>
        <w:spacing w:after="0" w:line="333" w:lineRule="auto"/>
        <w:ind w:left="20" w:right="240"/>
        <w:jc w:val="both"/>
        <w:rPr>
          <w:sz w:val="16"/>
        </w:rPr>
      </w:pPr>
      <w:r>
        <w:rPr>
          <w:rFonts w:ascii="Calibri" w:eastAsia="Calibri" w:hAnsi="Calibri" w:hint="eastAsia"/>
          <w:color w:val="000000"/>
          <w:sz w:val="16"/>
        </w:rPr>
        <w:t>댄 사이렉은 쓰레기 불법 투기에 관한 한 미국 최고의 전문가 중 한사람이다. 그는 쓰레기 투기 문제와 관련해 뉴욕에서 알래스키에 이</w:t>
      </w:r>
      <w:r>
        <w:rPr>
          <w:rFonts w:ascii="SimSun" w:eastAsia="SimSun" w:hAnsi="SimSun" w:hint="eastAsia"/>
          <w:color w:val="000000"/>
          <w:sz w:val="16"/>
        </w:rPr>
        <w:t>르기까지 열여섯 개 주와 함께 일한 경험이 있다. 그는 보통 주간（州間） 도로나 국도를 무작위로 골라 그 길을 따라 걸으며 무단 투기된</w:t>
      </w:r>
      <w:r>
        <w:rPr>
          <w:rFonts w:ascii="Calibri" w:eastAsia="Calibri" w:hAnsi="Calibri" w:hint="eastAsia"/>
          <w:color w:val="000000"/>
          <w:sz w:val="16"/>
        </w:rPr>
        <w:t>쓰레기의 수를 세는 것으로 프로젝트를 시작한다.</w:t>
      </w:r>
    </w:p>
    <w:p w14:paraId="7EB110DB" w14:textId="77777777" w:rsidR="00366D32" w:rsidRDefault="00366D32" w:rsidP="00366D32">
      <w:pPr>
        <w:spacing w:after="0" w:line="333" w:lineRule="auto"/>
        <w:ind w:left="20" w:right="240" w:firstLine="120"/>
        <w:jc w:val="both"/>
        <w:rPr>
          <w:sz w:val="16"/>
        </w:rPr>
        <w:sectPr w:rsidR="00366D32" w:rsidSect="00366D32">
          <w:headerReference w:type="default" r:id="rId401"/>
          <w:footerReference w:type="default" r:id="rId402"/>
          <w:type w:val="continuous"/>
          <w:pgSz w:w="11900" w:h="10500"/>
          <w:pgMar w:top="720" w:right="720" w:bottom="720" w:left="720" w:header="360" w:footer="360" w:gutter="0"/>
          <w:cols w:num="2" w:space="720" w:equalWidth="0">
            <w:col w:w="4220" w:space="1600"/>
            <w:col w:w="4640" w:space="0"/>
          </w:cols>
        </w:sectPr>
      </w:pPr>
      <w:r>
        <w:rPr>
          <w:rFonts w:ascii="Calibri" w:eastAsia="Calibri" w:hAnsi="Calibri" w:hint="eastAsia"/>
          <w:color w:val="000000"/>
          <w:sz w:val="16"/>
        </w:rPr>
        <w:t>1980년대 텍사스 주 정부는 사이렉으로 하여금 새크라맨토에 기반이 있는 응용연구소(Institute for Applied Rescrch)를 운용하도록했다. 당시 텍사스는 심각한 쓰레기 투기 문제 때문에 골치를 않고있었다. 텍사스는 매년 무단으로 투기된 쓰레기를 청소하는 데</w:t>
      </w:r>
    </w:p>
    <w:p w14:paraId="69E09D1D" w14:textId="77777777" w:rsidR="00366D32" w:rsidRDefault="00366D32" w:rsidP="00366D32">
      <w:pPr>
        <w:spacing w:after="0"/>
        <w:jc w:val="both"/>
        <w:rPr>
          <w:rFonts w:ascii="SimSun" w:eastAsia="SimSun" w:hAnsi="SimSun"/>
          <w:color w:val="000000"/>
          <w:sz w:val="21"/>
        </w:rPr>
      </w:pPr>
    </w:p>
    <w:p w14:paraId="68F84F9A" w14:textId="77777777" w:rsidR="00366D32" w:rsidRDefault="00366D32" w:rsidP="00366D32">
      <w:pPr>
        <w:spacing w:after="0"/>
        <w:jc w:val="both"/>
        <w:rPr>
          <w:rFonts w:ascii="SimSun" w:eastAsia="SimSun" w:hAnsi="SimSun"/>
          <w:color w:val="000000"/>
          <w:sz w:val="21"/>
        </w:rPr>
      </w:pPr>
    </w:p>
    <w:p w14:paraId="1912C0A2" w14:textId="77777777" w:rsidR="00366D32" w:rsidRDefault="00366D32" w:rsidP="00366D32">
      <w:pPr>
        <w:spacing w:before="4" w:after="0" w:line="239" w:lineRule="auto"/>
        <w:ind w:firstLine="9960"/>
        <w:jc w:val="both"/>
        <w:rPr>
          <w:sz w:val="13"/>
        </w:rPr>
        <w:sectPr w:rsidR="00366D32" w:rsidSect="00366D32">
          <w:footerReference w:type="default" r:id="rId403"/>
          <w:type w:val="continuous"/>
          <w:pgSz w:w="11900" w:h="10500"/>
          <w:pgMar w:top="720" w:right="720" w:bottom="720" w:left="720" w:header="360" w:footer="360" w:gutter="0"/>
          <w:cols w:space="720"/>
        </w:sectPr>
      </w:pPr>
      <w:r>
        <w:rPr>
          <w:rFonts w:ascii="Calibri" w:eastAsia="Calibri" w:hAnsi="Calibri" w:hint="eastAsia"/>
          <w:b/>
          <w:color w:val="000000"/>
          <w:sz w:val="13"/>
        </w:rPr>
        <w:t>285</w:t>
      </w:r>
    </w:p>
    <w:p w14:paraId="7F74B9B9" w14:textId="77777777" w:rsidR="00366D32" w:rsidRDefault="00366D32" w:rsidP="00366D32">
      <w:pPr>
        <w:spacing w:after="0" w:line="270" w:lineRule="auto"/>
        <w:ind w:left="40" w:right="20" w:hanging="20"/>
        <w:jc w:val="both"/>
        <w:rPr>
          <w:sz w:val="18"/>
        </w:rPr>
      </w:pPr>
      <w:r>
        <w:rPr>
          <w:rFonts w:ascii="Calibri" w:eastAsia="Calibri" w:hAnsi="Calibri" w:hint="eastAsia"/>
          <w:color w:val="000000"/>
          <w:sz w:val="18"/>
        </w:rPr>
        <w:lastRenderedPageBreak/>
        <w:t>2,500만 달러를 쓰고 있었는데, 이 금액마저 해마다 15퍼센트씩 증가하고 있었다. 텍사스는 주민들의 행동양식을 고치기 위해 안간힘을 썼지만( '쓰레기를 버리지 마시오'리는 간판과 길가마다 줄지어 서 있는 '쓰레기는 여기에 라고 적힌 쓰레기통 등) 아무런 효과도 거두지 못했다. 그래서 텍사스 주 정부는 사이렉에게 새로운 전략을 세워달라고 도움을 청하기에 이른 것이다.</w:t>
      </w:r>
    </w:p>
    <w:p w14:paraId="3C05FB39" w14:textId="77777777" w:rsidR="00366D32" w:rsidRDefault="00366D32" w:rsidP="00366D32">
      <w:pPr>
        <w:spacing w:after="0" w:line="270" w:lineRule="auto"/>
        <w:ind w:left="20" w:right="20" w:firstLine="140"/>
        <w:jc w:val="both"/>
        <w:rPr>
          <w:sz w:val="18"/>
        </w:rPr>
      </w:pPr>
      <w:r>
        <w:rPr>
          <w:rFonts w:ascii="Calibri" w:eastAsia="Calibri" w:hAnsi="Calibri" w:hint="eastAsia"/>
          <w:color w:val="000000"/>
          <w:sz w:val="18"/>
        </w:rPr>
        <w:t>평범한 쓰레기 투기 방지 메시지는 감정에 호소하지만 일부 제한된 감정에만 머무르는 경향이 있다. 아메리카 인디언이 여기저기 널려 있는 지저분한 쓰레기를 바라보며 눈물을 흘리는 광고처럼, 그것들은 주로 죄책감과 부끄러움을 자극한다. 또는 "우리에게 관심을주세요. 더럽히지 마세요"라고 말하는 올빼미 만화 캐릭터가 등장하는 캠페인처럼, 귀여운 야생동물에 대한 애정이나 동정심에 호소하기도 한다.</w:t>
      </w:r>
    </w:p>
    <w:p w14:paraId="4C838DDA" w14:textId="77777777" w:rsidR="00366D32" w:rsidRDefault="00366D32" w:rsidP="00366D32">
      <w:pPr>
        <w:spacing w:after="0" w:line="270" w:lineRule="auto"/>
        <w:ind w:left="20" w:right="20" w:firstLine="140"/>
        <w:jc w:val="both"/>
        <w:rPr>
          <w:sz w:val="18"/>
        </w:rPr>
      </w:pPr>
      <w:r>
        <w:rPr>
          <w:rFonts w:ascii="Calibri" w:eastAsia="Calibri" w:hAnsi="Calibri" w:hint="eastAsia"/>
          <w:color w:val="000000"/>
          <w:sz w:val="18"/>
        </w:rPr>
        <w:t>하지만 사이렉은 그런 메시지로는 텍사스가 직면한 문제를 해결하지 못할 것임을 잘 알고 있었다. 그가 볼 때 이런 광고는 그저 '성가대에게 설교하는 것에 지나지 않았다. 지금 텍사스에 필요한 것은도로변에 가득한 쓰레기를 보고도 눈물 한 방울 흘리지 않는 사람들에게 영향을 미치는 것이었다. 이렇게 아무렇지도 않게 쓰레기를 투기하는 사람들은 주로 18~35세의 남자 성인으로, 스포츠와 컨트리음악을 좋아하는 트럭 운전사였다. 그들은 권위를 좋아하지 않았고올빼미를 보고도 이무런 감정 동요를 일으키지 않았다. 텍사스 교통부에서 일하는 한 직원은 “그런 치들에게 '제발'이라고 말하는 것은소귀에 경 읽기나 마찬가지다"라고 말하기도 했다.</w:t>
      </w:r>
    </w:p>
    <w:p w14:paraId="6DE5BD5C" w14:textId="77777777" w:rsidR="00366D32" w:rsidRDefault="00366D32" w:rsidP="00366D32">
      <w:pPr>
        <w:spacing w:line="1" w:lineRule="exact"/>
      </w:pPr>
      <w:r>
        <w:br w:type="column"/>
      </w:r>
    </w:p>
    <w:p w14:paraId="219E521C" w14:textId="77777777" w:rsidR="00366D32" w:rsidRDefault="00366D32" w:rsidP="00366D32">
      <w:pPr>
        <w:spacing w:after="0" w:line="278" w:lineRule="auto"/>
        <w:ind w:right="280" w:firstLine="140"/>
        <w:jc w:val="both"/>
        <w:rPr>
          <w:sz w:val="18"/>
        </w:rPr>
      </w:pPr>
      <w:r>
        <w:rPr>
          <w:rFonts w:ascii="Calibri" w:eastAsia="Calibri" w:hAnsi="Calibri" w:hint="eastAsia"/>
          <w:color w:val="000000"/>
          <w:sz w:val="18"/>
        </w:rPr>
        <w:t>"쓰레기를 차창 밖으로 아무렇지도 않게 던지는 사람들은 진짜게으름뱅이였다." 사이렉의 말이다. "우리는 그들이 하는 짓이 어째서쓰레기 불법 투기인지 설명해주어야 한다." 사이랙은 사진 한 장을뒤집었다. 마초같이 생긴, 몸집이 커다란 한 남자가 픽업트력에 앉아 있었다. "이것이 바로 우리의 목표 시장이다. 우리는 이런 사람을부바라고 부른다."</w:t>
      </w:r>
    </w:p>
    <w:p w14:paraId="51C0AE00" w14:textId="77777777" w:rsidR="00366D32" w:rsidRDefault="00366D32" w:rsidP="00366D32">
      <w:pPr>
        <w:spacing w:after="0" w:line="278" w:lineRule="auto"/>
        <w:ind w:right="280" w:firstLine="140"/>
        <w:jc w:val="both"/>
        <w:rPr>
          <w:sz w:val="18"/>
        </w:rPr>
      </w:pPr>
      <w:r>
        <w:rPr>
          <w:rFonts w:ascii="Calibri" w:eastAsia="Calibri" w:hAnsi="Calibri" w:hint="eastAsia"/>
          <w:color w:val="000000"/>
          <w:sz w:val="18"/>
        </w:rPr>
        <w:t>개인적인 이익으로 설득하는 것은 이 집단에게 그리 적절한 방법이 아닌 듯 보였다. 쓰레기를 버리지 않는다고 해서 부바들이 얻을것은 아무것도 없으니 말이다. 트럭에서 내려 쓰레기를 쓰레기통에가져다 버리려면 별도의 수고와 노력이 필요했고, 이무런 보상도 없었다. 이 같은 상황에서는 케이플스의 방법은 두말하면 잔소리일 것이고, 탐욕이나 섹스로도 유혹하기가 힘들다.</w:t>
      </w:r>
    </w:p>
    <w:p w14:paraId="67E007D2" w14:textId="77777777" w:rsidR="00366D32" w:rsidRDefault="00366D32" w:rsidP="00366D32">
      <w:pPr>
        <w:spacing w:after="0" w:line="278" w:lineRule="auto"/>
        <w:ind w:right="280" w:firstLine="140"/>
        <w:jc w:val="both"/>
        <w:rPr>
          <w:sz w:val="18"/>
        </w:rPr>
      </w:pPr>
      <w:r>
        <w:rPr>
          <w:rFonts w:ascii="Calibri" w:eastAsia="Calibri" w:hAnsi="Calibri" w:hint="eastAsia"/>
          <w:color w:val="000000"/>
          <w:sz w:val="18"/>
        </w:rPr>
        <w:t>공포심을 활용한다면 접근할 수 있을 것도 같았다. 벌금을 올린다거나 처벌을 더욱 무겁게 강화하는 것이다. 하지만 부비들은 정부의권위에 무심했고, 이는 이무런 쓸모도 없거나 도리어 더 심각한 부작용을 불러일으킬 수도 있었다.</w:t>
      </w:r>
    </w:p>
    <w:p w14:paraId="1898EA9E" w14:textId="77777777" w:rsidR="00366D32" w:rsidRDefault="00366D32" w:rsidP="00366D32">
      <w:pPr>
        <w:spacing w:before="28" w:after="0" w:line="278" w:lineRule="auto"/>
        <w:ind w:right="280" w:firstLine="140"/>
        <w:jc w:val="both"/>
        <w:rPr>
          <w:sz w:val="18"/>
        </w:rPr>
      </w:pPr>
      <w:r>
        <w:rPr>
          <w:rFonts w:ascii="Calibri" w:eastAsia="Calibri" w:hAnsi="Calibri" w:hint="eastAsia"/>
          <w:color w:val="000000"/>
          <w:sz w:val="18"/>
        </w:rPr>
        <w:t>부비들의 행동을 변화시키는 가장 좋은 방법은, 그들이 쓰레기를버리지 않으면 다른 사람들이 그들을 좋아할 것이라는 점을 설득하는 것이었다.</w:t>
      </w:r>
    </w:p>
    <w:p w14:paraId="3D6D7562" w14:textId="77777777" w:rsidR="00366D32" w:rsidRDefault="00366D32" w:rsidP="00366D32">
      <w:pPr>
        <w:spacing w:after="0" w:line="278" w:lineRule="auto"/>
        <w:ind w:right="280" w:firstLine="140"/>
        <w:jc w:val="both"/>
        <w:rPr>
          <w:sz w:val="18"/>
        </w:rPr>
      </w:pPr>
      <w:r>
        <w:rPr>
          <w:rFonts w:ascii="Calibri" w:eastAsia="Calibri" w:hAnsi="Calibri" w:hint="eastAsia"/>
          <w:color w:val="000000"/>
          <w:sz w:val="18"/>
        </w:rPr>
        <w:t>사이렉의 조사를 기반으로, 텍사스 교통부는 "텍사스를 더럽히지마세요"라는 슬로건을 내세워 캠페인을 벌였다.</w:t>
      </w:r>
    </w:p>
    <w:p w14:paraId="2B3CFD1B" w14:textId="77777777" w:rsidR="00366D32" w:rsidRDefault="00366D32" w:rsidP="00366D32">
      <w:pPr>
        <w:spacing w:after="0" w:line="278" w:lineRule="auto"/>
        <w:ind w:right="280" w:firstLine="140"/>
        <w:jc w:val="both"/>
        <w:rPr>
          <w:sz w:val="18"/>
        </w:rPr>
        <w:sectPr w:rsidR="00366D32" w:rsidSect="00366D32">
          <w:headerReference w:type="default" r:id="rId404"/>
          <w:footerReference w:type="default" r:id="rId405"/>
          <w:type w:val="continuous"/>
          <w:pgSz w:w="11900" w:h="10360"/>
          <w:pgMar w:top="960" w:right="720" w:bottom="1440" w:left="720" w:header="480" w:footer="720" w:gutter="0"/>
          <w:cols w:num="2" w:space="720" w:equalWidth="0">
            <w:col w:w="4400" w:space="1420"/>
            <w:col w:w="4640" w:space="0"/>
          </w:cols>
        </w:sectPr>
      </w:pPr>
      <w:r>
        <w:rPr>
          <w:rFonts w:ascii="Calibri" w:eastAsia="Calibri" w:hAnsi="Calibri" w:hint="eastAsia"/>
          <w:color w:val="000000"/>
          <w:sz w:val="18"/>
        </w:rPr>
        <w:t>초기의 TV 광고 중 하나에는 텍사스에서 유명한 두 명의 델러스키우보이(프로 미식축구팀)가 출연했</w:t>
      </w:r>
      <w:r>
        <w:rPr>
          <w:rFonts w:ascii="Calibri" w:eastAsia="Calibri" w:hAnsi="Calibri" w:hint="eastAsia"/>
          <w:color w:val="000000"/>
          <w:sz w:val="18"/>
        </w:rPr>
        <w:lastRenderedPageBreak/>
        <w:t>다. '꺽다리' 존스와 랜디 화이트</w:t>
      </w:r>
    </w:p>
    <w:p w14:paraId="5DC6B9BE" w14:textId="77777777" w:rsidR="00366D32" w:rsidRDefault="00366D32" w:rsidP="00366D32">
      <w:pPr>
        <w:spacing w:after="0" w:line="235" w:lineRule="auto"/>
        <w:ind w:firstLine="20"/>
        <w:jc w:val="both"/>
        <w:rPr>
          <w:sz w:val="14"/>
        </w:rPr>
      </w:pPr>
      <w:r>
        <w:rPr>
          <w:rFonts w:ascii="Calibri" w:eastAsia="Calibri" w:hAnsi="Calibri" w:hint="eastAsia"/>
          <w:color w:val="000000"/>
          <w:sz w:val="14"/>
        </w:rPr>
        <w:lastRenderedPageBreak/>
        <w:t>였다. 광고 속의 그들은 고속도로 옆에서 쓰레기를 줍고 있다.</w:t>
      </w:r>
      <w:r>
        <w:rPr>
          <w:noProof/>
        </w:rPr>
        <mc:AlternateContent>
          <mc:Choice Requires="wps">
            <w:drawing>
              <wp:anchor distT="0" distB="0" distL="114300" distR="114300" simplePos="0" relativeHeight="251713024" behindDoc="0" locked="0" layoutInCell="1" allowOverlap="1" wp14:anchorId="78A93427" wp14:editId="0E42AEA9">
                <wp:simplePos x="0" y="0"/>
                <wp:positionH relativeFrom="page">
                  <wp:posOffset>7048500</wp:posOffset>
                </wp:positionH>
                <wp:positionV relativeFrom="page">
                  <wp:posOffset>1739900</wp:posOffset>
                </wp:positionV>
                <wp:extent cx="76200" cy="127000"/>
                <wp:effectExtent l="0" t="0" r="635" b="14605"/>
                <wp:wrapNone/>
                <wp:docPr id="15551802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09B1B" w14:textId="77777777" w:rsidR="00366D32" w:rsidRDefault="00366D32" w:rsidP="00366D32">
                            <w:pPr>
                              <w:spacing w:after="0" w:line="335" w:lineRule="auto"/>
                              <w:jc w:val="both"/>
                              <w:rPr>
                                <w:sz w:val="18"/>
                              </w:rPr>
                            </w:pPr>
                            <w:r>
                              <w:rPr>
                                <w:rFonts w:ascii="Calibri" w:eastAsia="Calibri" w:hAnsi="Calibri" w:hint="eastAsia"/>
                                <w:color w:val="000000"/>
                                <w:sz w:val="18"/>
                              </w:rPr>
                              <w:t>!</w:t>
                            </w:r>
                          </w:p>
                        </w:txbxContent>
                      </wps:txbx>
                      <wps:bodyPr wrap="square" lIns="25400" tIns="0" rIns="25400" bIns="0">
                        <a:noAutofit/>
                      </wps:bodyPr>
                    </wps:wsp>
                  </a:graphicData>
                </a:graphic>
              </wp:anchor>
            </w:drawing>
          </mc:Choice>
          <mc:Fallback>
            <w:pict>
              <v:shape w14:anchorId="78A93427" id="_x0000_s1047" type="#_x0000_t202" style="position:absolute;left:0;text-align:left;margin-left:555pt;margin-top:137pt;width:6pt;height:10pt;z-index:251713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w8j+Q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" filled="f" stroked="f" strokeweight=".5pt">
                <v:textbox inset="2pt,0,2pt,0">
                  <w:txbxContent>
                    <w:p w14:paraId="1C309B1B" w14:textId="77777777" w:rsidR="00366D32" w:rsidRDefault="00366D32" w:rsidP="00366D32">
                      <w:pPr>
                        <w:spacing w:after="0" w:line="335" w:lineRule="auto"/>
                        <w:jc w:val="both"/>
                        <w:rPr>
                          <w:sz w:val="18"/>
                        </w:rPr>
                      </w:pPr>
                      <w:r>
                        <w:rPr>
                          <w:rFonts w:ascii="Calibri" w:eastAsia="Calibri" w:hAnsi="Calibri" w:hint="eastAsia"/>
                          <w:color w:val="000000"/>
                          <w:sz w:val="18"/>
                        </w:rPr>
                        <w:t>!</w:t>
                      </w:r>
                    </w:p>
                  </w:txbxContent>
                </v:textbox>
                <w10:wrap anchorx="page" anchory="page"/>
              </v:shape>
            </w:pict>
          </mc:Fallback>
        </mc:AlternateContent>
      </w:r>
    </w:p>
    <w:p w14:paraId="2BD08C0F" w14:textId="77777777" w:rsidR="00366D32" w:rsidRDefault="00366D32" w:rsidP="00366D32">
      <w:pPr>
        <w:spacing w:after="0"/>
        <w:jc w:val="both"/>
        <w:rPr>
          <w:rFonts w:ascii="SimSun" w:eastAsia="SimSun" w:hAnsi="SimSun"/>
          <w:color w:val="000000"/>
          <w:sz w:val="21"/>
        </w:rPr>
      </w:pPr>
    </w:p>
    <w:p w14:paraId="7A99F3B6" w14:textId="77777777" w:rsidR="00366D32" w:rsidRDefault="00366D32" w:rsidP="00366D32">
      <w:pPr>
        <w:spacing w:after="0" w:line="261" w:lineRule="auto"/>
        <w:ind w:left="120" w:right="20" w:firstLine="120"/>
        <w:jc w:val="both"/>
        <w:rPr>
          <w:sz w:val="18"/>
        </w:rPr>
      </w:pPr>
      <w:r>
        <w:rPr>
          <w:rFonts w:ascii="Calibri" w:eastAsia="Calibri" w:hAnsi="Calibri" w:hint="eastAsia"/>
          <w:color w:val="000000"/>
          <w:sz w:val="18"/>
        </w:rPr>
        <w:t>꺽다리 존스가 카메라 앞으로 나와서 말한다. "지나가다 차창 밖으로쓰레기를 먼지는 인간들을 보면 내가 전할 말이 있다고 좀 말해주쇼."</w:t>
      </w:r>
    </w:p>
    <w:p w14:paraId="7F278C44" w14:textId="77777777" w:rsidR="00366D32" w:rsidRDefault="00366D32" w:rsidP="00366D32">
      <w:pPr>
        <w:spacing w:after="0" w:line="261" w:lineRule="auto"/>
        <w:ind w:left="120" w:right="20" w:firstLine="120"/>
        <w:jc w:val="both"/>
        <w:rPr>
          <w:sz w:val="18"/>
        </w:rPr>
      </w:pPr>
      <w:r>
        <w:rPr>
          <w:rFonts w:ascii="Calibri" w:eastAsia="Calibri" w:hAnsi="Calibri" w:hint="eastAsia"/>
          <w:color w:val="000000"/>
          <w:sz w:val="18"/>
        </w:rPr>
        <w:t>손에 맥주 깡통을 쥔 랜디 화이트도 다가와서 말한다. "나도 그 친구들한테 해주고 싶은 말이 있는데 말야."</w:t>
      </w:r>
    </w:p>
    <w:p w14:paraId="2B3D1659" w14:textId="77777777" w:rsidR="00366D32" w:rsidRDefault="00366D32" w:rsidP="00366D32">
      <w:pPr>
        <w:spacing w:after="0"/>
        <w:ind w:firstLine="240"/>
        <w:jc w:val="both"/>
        <w:rPr>
          <w:sz w:val="16"/>
        </w:rPr>
      </w:pPr>
      <w:r>
        <w:rPr>
          <w:rFonts w:ascii="Calibri" w:eastAsia="Calibri" w:hAnsi="Calibri" w:hint="eastAsia"/>
          <w:color w:val="000000"/>
          <w:sz w:val="16"/>
        </w:rPr>
        <w:t>그러자 보이지 않는 누군가가 말한다. "그게 뭐죠?"</w:t>
      </w:r>
    </w:p>
    <w:p w14:paraId="618F21BB" w14:textId="77777777" w:rsidR="00366D32" w:rsidRDefault="00366D32" w:rsidP="00366D32">
      <w:pPr>
        <w:spacing w:after="0" w:line="261" w:lineRule="auto"/>
        <w:ind w:left="120" w:right="20" w:firstLine="120"/>
        <w:jc w:val="both"/>
        <w:rPr>
          <w:sz w:val="18"/>
        </w:rPr>
      </w:pPr>
      <w:r>
        <w:rPr>
          <w:rFonts w:ascii="Calibri" w:eastAsia="Calibri" w:hAnsi="Calibri" w:hint="eastAsia"/>
          <w:color w:val="000000"/>
          <w:sz w:val="18"/>
        </w:rPr>
        <w:t>화이트가 손에 쥔 맥주 깡통을 으스러뜨리며 위협하듯 말한다. "그게,직접 만나서 말해주고 싶은데!"</w:t>
      </w:r>
    </w:p>
    <w:p w14:paraId="4B0DF520" w14:textId="77777777" w:rsidR="00366D32" w:rsidRDefault="00366D32" w:rsidP="00366D32">
      <w:pPr>
        <w:spacing w:before="134" w:after="0"/>
        <w:ind w:firstLine="240"/>
        <w:jc w:val="both"/>
        <w:rPr>
          <w:sz w:val="16"/>
        </w:rPr>
      </w:pPr>
      <w:r>
        <w:rPr>
          <w:rFonts w:ascii="Calibri" w:eastAsia="Calibri" w:hAnsi="Calibri" w:hint="eastAsia"/>
          <w:color w:val="000000"/>
          <w:sz w:val="16"/>
        </w:rPr>
        <w:t>꺽다리 존스가 내뱉는다. "텍사스를 더럽히지 말라고,"</w:t>
      </w:r>
    </w:p>
    <w:p w14:paraId="71819F91" w14:textId="77777777" w:rsidR="00366D32" w:rsidRDefault="00366D32" w:rsidP="00366D32">
      <w:pPr>
        <w:spacing w:after="0"/>
        <w:jc w:val="both"/>
        <w:rPr>
          <w:rFonts w:ascii="SimSun" w:eastAsia="SimSun" w:hAnsi="SimSun"/>
          <w:color w:val="000000"/>
          <w:sz w:val="21"/>
        </w:rPr>
      </w:pPr>
    </w:p>
    <w:p w14:paraId="14D380CE" w14:textId="77777777" w:rsidR="00366D32" w:rsidRDefault="00366D32" w:rsidP="00366D32">
      <w:pPr>
        <w:spacing w:before="74" w:after="0" w:line="261" w:lineRule="auto"/>
        <w:ind w:left="20" w:right="20" w:firstLine="100"/>
        <w:jc w:val="both"/>
        <w:rPr>
          <w:sz w:val="18"/>
        </w:rPr>
      </w:pPr>
      <w:r>
        <w:rPr>
          <w:rFonts w:ascii="Calibri" w:eastAsia="Calibri" w:hAnsi="Calibri" w:hint="eastAsia"/>
          <w:color w:val="000000"/>
          <w:sz w:val="18"/>
        </w:rPr>
        <w:t>귀여운 올빼미나 흐느끼는 아메리카 인디언이 출연하는 광고와는천지 차다.</w:t>
      </w:r>
    </w:p>
    <w:p w14:paraId="11010D85" w14:textId="77777777" w:rsidR="00366D32" w:rsidRDefault="00366D32" w:rsidP="00366D32">
      <w:pPr>
        <w:spacing w:after="0" w:line="261" w:lineRule="auto"/>
        <w:ind w:left="20" w:right="20" w:firstLine="100"/>
        <w:jc w:val="both"/>
        <w:rPr>
          <w:sz w:val="18"/>
        </w:rPr>
      </w:pPr>
      <w:r>
        <w:rPr>
          <w:rFonts w:ascii="Calibri" w:eastAsia="Calibri" w:hAnsi="Calibri" w:hint="eastAsia"/>
          <w:color w:val="000000"/>
          <w:sz w:val="18"/>
        </w:rPr>
        <w:t>다른 광고에는 휴스턴 애스트로스(프로 야구팀)의 투수이자 SF볼로유명한 마이크 스콧이 출연했다. 스콧이 쓰레기를 제대로 버리는것이야말로 '진정한 텍사스인의 행동'이라며 도로변에 서 있는 쓰레기통을 향해 'SF 쓰레기볼'을 날리자 쓰레기통에서 불기둥이 솟아오른다.</w:t>
      </w:r>
    </w:p>
    <w:p w14:paraId="70706102" w14:textId="77777777" w:rsidR="00366D32" w:rsidRDefault="00366D32" w:rsidP="00366D32">
      <w:pPr>
        <w:spacing w:after="0" w:line="261" w:lineRule="auto"/>
        <w:ind w:left="20" w:right="20" w:firstLine="100"/>
        <w:jc w:val="both"/>
        <w:rPr>
          <w:sz w:val="18"/>
        </w:rPr>
      </w:pPr>
      <w:r>
        <w:rPr>
          <w:rFonts w:ascii="Calibri" w:eastAsia="Calibri" w:hAnsi="Calibri" w:hint="eastAsia"/>
          <w:color w:val="000000"/>
          <w:sz w:val="18"/>
        </w:rPr>
        <w:t>수많은 운동선수와 음악가들이 이 광고 캠페인에 출연했다. 대부분이 텍사스 밖에서는 그리 친숙하지 않을지 몰라도 텍사스 사람들에게는 '텍사스인'으로 잘 알려진 이들이었다. 휴스턴 오일러스의쿼터백 워런 문, 권투선수 조지 포먼, 블루스 기타리스트 스티브 레이 보핸, 컨트리 싱어송라이터 제리 제프 워커 등. 컨트리 가수인 월</w:t>
      </w:r>
    </w:p>
    <w:p w14:paraId="224684B0" w14:textId="77777777" w:rsidR="00366D32" w:rsidRDefault="00366D32" w:rsidP="00366D32">
      <w:pPr>
        <w:spacing w:line="1" w:lineRule="exact"/>
      </w:pPr>
      <w:r>
        <w:br w:type="column"/>
      </w:r>
    </w:p>
    <w:p w14:paraId="065D0A44" w14:textId="77777777" w:rsidR="00366D32" w:rsidRDefault="00366D32" w:rsidP="00366D32">
      <w:pPr>
        <w:spacing w:after="0" w:line="242" w:lineRule="auto"/>
        <w:ind w:left="80" w:right="540" w:hanging="60"/>
        <w:jc w:val="both"/>
        <w:rPr>
          <w:sz w:val="18"/>
        </w:rPr>
      </w:pPr>
      <w:r>
        <w:rPr>
          <w:rFonts w:ascii="Calibri" w:eastAsia="Calibri" w:hAnsi="Calibri" w:hint="eastAsia"/>
          <w:color w:val="000000"/>
          <w:sz w:val="18"/>
        </w:rPr>
        <w:t>리 넬슨은 "어머님들, 애들한테 말 좀 해주십쇼. '텍사스를 더럽히지 말라'고"라는 문구로 이 캠페인에 동참했다.</w:t>
      </w:r>
    </w:p>
    <w:p w14:paraId="3A5F7A44" w14:textId="77777777" w:rsidR="00366D32" w:rsidRDefault="00366D32" w:rsidP="00366D32">
      <w:pPr>
        <w:spacing w:after="0" w:line="242" w:lineRule="auto"/>
        <w:ind w:left="20" w:right="540" w:firstLine="160"/>
        <w:jc w:val="both"/>
        <w:rPr>
          <w:sz w:val="18"/>
        </w:rPr>
      </w:pPr>
      <w:r>
        <w:rPr>
          <w:rFonts w:ascii="Calibri" w:eastAsia="Calibri" w:hAnsi="Calibri" w:hint="eastAsia"/>
          <w:color w:val="000000"/>
          <w:sz w:val="18"/>
        </w:rPr>
        <w:t>하지만 이게 뭐 그렇게 특출나냐고? 그저 다양한 유명인사들이 나와서 설교하는 것뿐이잖아? 아니, 이건 그보다 훨씬 미묘하다. 이 광고의 위력은 유명인사에 있지 않다. 만일 바브라 스트라이샌드가 나와 똑같은 이야기를 했다면 부바들은 콧방귀도 뀌지 않았을 것이다.심지어 다른 운동선수나 마초 유명인사가 등장했다고 해도 같은 효과를 일으키진 못했을 것이다. 아널드 슈워제네거는 대표적인 마초캐릭터지만 텍사스 사람들에게는 이무런 감흥도 주지 못한다.</w:t>
      </w:r>
    </w:p>
    <w:p w14:paraId="7BE258F1" w14:textId="77777777" w:rsidR="00366D32" w:rsidRDefault="00366D32" w:rsidP="00366D32">
      <w:pPr>
        <w:spacing w:after="0" w:line="242" w:lineRule="auto"/>
        <w:ind w:left="20" w:right="540" w:firstLine="160"/>
        <w:jc w:val="both"/>
        <w:rPr>
          <w:sz w:val="18"/>
        </w:rPr>
      </w:pPr>
      <w:r>
        <w:rPr>
          <w:rFonts w:ascii="Calibri" w:eastAsia="Calibri" w:hAnsi="Calibri" w:hint="eastAsia"/>
          <w:color w:val="000000"/>
          <w:sz w:val="18"/>
        </w:rPr>
        <w:t>만일 이 캠페인이 같은 유명인사들을 기용하되 전형적인 공익광고방식의 접근법을 택했다면 어땠을까? "나는 프로 권투선수 조지 포먼입니다. 쓰레기를 버리지 맙시다." 아마도 이 역시 아무런 효과도거두지 못했을 것이다. 포먼이 부바들이 싫어하는 권위적인 역할을하고 있기 때문이다.</w:t>
      </w:r>
    </w:p>
    <w:p w14:paraId="357B1860" w14:textId="77777777" w:rsidR="00366D32" w:rsidRDefault="00366D32" w:rsidP="00366D32">
      <w:pPr>
        <w:spacing w:after="0" w:line="242" w:lineRule="auto"/>
        <w:ind w:left="20" w:right="540" w:firstLine="160"/>
        <w:jc w:val="both"/>
        <w:rPr>
          <w:sz w:val="18"/>
        </w:rPr>
      </w:pPr>
      <w:r>
        <w:rPr>
          <w:rFonts w:ascii="Calibri" w:eastAsia="Calibri" w:hAnsi="Calibri" w:hint="eastAsia"/>
          <w:color w:val="000000"/>
          <w:sz w:val="18"/>
        </w:rPr>
        <w:t>이 캠페인이 전달하는 진정한 메시지는 '진정한 텍사스인은 쓰레기를 이무데나 버리지 않는다'이다. 이 광고에 등장한 유명인사들이몇 초 안에 텍사스인의 도식, 아니 더 정확히 말하자면 남자다운.이상적인 텍사스인'의 도식을 구축했을 때, 이 광고는 비로소 가치를 형성한다. 심지어 윌리 넬슨의 음악을 싫어하는 이들조차 그의'텍사스인다운' 정체성을 부인하지는 못한다.</w:t>
      </w:r>
    </w:p>
    <w:p w14:paraId="4E62FA68" w14:textId="77777777" w:rsidR="00366D32" w:rsidRDefault="00366D32" w:rsidP="00366D32">
      <w:pPr>
        <w:spacing w:after="0" w:line="242" w:lineRule="auto"/>
        <w:ind w:left="20" w:right="540" w:firstLine="160"/>
        <w:jc w:val="both"/>
        <w:rPr>
          <w:sz w:val="18"/>
        </w:rPr>
        <w:sectPr w:rsidR="00366D32" w:rsidSect="00366D32">
          <w:headerReference w:type="default" r:id="rId406"/>
          <w:footerReference w:type="default" r:id="rId407"/>
          <w:type w:val="continuous"/>
          <w:pgSz w:w="11900" w:h="10180"/>
          <w:pgMar w:top="720" w:right="720" w:bottom="1200" w:left="720" w:header="360" w:footer="600" w:gutter="0"/>
          <w:cols w:num="2" w:space="720" w:equalWidth="0">
            <w:col w:w="4260" w:space="1480"/>
            <w:col w:w="4720" w:space="0"/>
          </w:cols>
        </w:sectPr>
      </w:pPr>
      <w:r>
        <w:rPr>
          <w:rFonts w:ascii="Calibri" w:eastAsia="Calibri" w:hAnsi="Calibri" w:hint="eastAsia"/>
          <w:color w:val="000000"/>
          <w:sz w:val="18"/>
        </w:rPr>
        <w:t>이 캠페인은 즉각적인 성공을 거두었다. 광고를 방영한 지 채 몇달도 지나지 않아 설문조사에 응한 73퍼센트의 텍사스인이 이 메시지를 기억하고 있다고 대답했으며, 그것이 쓰레기 투기에 반대하</w:t>
      </w:r>
    </w:p>
    <w:p w14:paraId="462D5853" w14:textId="77777777" w:rsidR="00366D32" w:rsidRDefault="00366D32" w:rsidP="00366D32">
      <w:pPr>
        <w:spacing w:after="0" w:line="292" w:lineRule="auto"/>
        <w:ind w:left="80" w:right="20" w:hanging="40"/>
        <w:jc w:val="both"/>
        <w:rPr>
          <w:sz w:val="18"/>
        </w:rPr>
      </w:pPr>
      <w:r>
        <w:rPr>
          <w:rFonts w:ascii="Calibri" w:eastAsia="Calibri" w:hAnsi="Calibri" w:hint="eastAsia"/>
          <w:color w:val="000000"/>
          <w:sz w:val="18"/>
        </w:rPr>
        <w:lastRenderedPageBreak/>
        <w:t>내용임을 인식하고 있었다. 1년 후 텍사스의 쓰레기 투기율은 29퍼센트나 감소했다.</w:t>
      </w:r>
    </w:p>
    <w:p w14:paraId="54A23B3F" w14:textId="77777777" w:rsidR="00366D32" w:rsidRDefault="00366D32" w:rsidP="00366D32">
      <w:pPr>
        <w:spacing w:after="0" w:line="292" w:lineRule="auto"/>
        <w:ind w:left="40" w:right="20" w:firstLine="180"/>
        <w:jc w:val="both"/>
        <w:rPr>
          <w:sz w:val="18"/>
        </w:rPr>
      </w:pPr>
      <w:r>
        <w:rPr>
          <w:rFonts w:ascii="Calibri" w:eastAsia="Calibri" w:hAnsi="Calibri" w:hint="eastAsia"/>
          <w:color w:val="000000"/>
          <w:sz w:val="18"/>
        </w:rPr>
        <w:t>원래 텍사스 교통부는 '텍사스를 더럽히지 마세요' 캠페인과 더불어 별도로 100만 달러를 투자하여 쓰레기 투기와 관련된 법을 더욱엄격하게 강화하는 프로그램을 실시할 계획이었다. 그것은 일종의공포 전술로, '쓰레기를 버리면 적발되어 엄격한 처벌을 받을 것이다!라는 개념을 심어주기 위한 것이었다. 하지만 '텍사스를 더럽히지 마세요' 캠페인의 놀랍도록 즉각적이고 강력한 효과 덕분에 이프로그램은 결국 실행되지 않고 파기되었다. 이 캠페인은 부바에게정체성에 대한 강력한 메시지를 전달함으로써 공포 전술을 쓸모없게 만든 것이다.</w:t>
      </w:r>
    </w:p>
    <w:p w14:paraId="6EC7CA95" w14:textId="77777777" w:rsidR="00366D32" w:rsidRDefault="00366D32" w:rsidP="00366D32">
      <w:pPr>
        <w:spacing w:after="0" w:line="292" w:lineRule="auto"/>
        <w:ind w:left="40" w:right="20" w:firstLine="180"/>
        <w:jc w:val="both"/>
        <w:rPr>
          <w:sz w:val="18"/>
        </w:rPr>
      </w:pPr>
      <w:r>
        <w:rPr>
          <w:rFonts w:ascii="Calibri" w:eastAsia="Calibri" w:hAnsi="Calibri" w:hint="eastAsia"/>
          <w:color w:val="000000"/>
          <w:sz w:val="18"/>
        </w:rPr>
        <w:t>넥사스를 더럽히지 마세요' 캠페인을 실행한 지 5년 뒤 텍사스 도로변에 버려지는 쓰레기는 72퍼센트 감소했고 깡통들의 수는 자그마치 81퍼센트나 줄었다. 1988년 사이렉은 비슷한 기간 동안 쓰레기 투기 방지 프로그램을 운영한 다른 주에 비해 텍사스 주의 도로변에서 발견되는 쓰레기의 양이 거의 절반에 불과하다는 사실을 발견했다.</w:t>
      </w:r>
    </w:p>
    <w:p w14:paraId="01B3A926" w14:textId="77777777" w:rsidR="00366D32" w:rsidRDefault="00366D32" w:rsidP="00366D32">
      <w:pPr>
        <w:spacing w:after="0" w:line="292" w:lineRule="auto"/>
        <w:ind w:left="40" w:right="20" w:firstLine="180"/>
        <w:jc w:val="both"/>
        <w:rPr>
          <w:sz w:val="18"/>
        </w:rPr>
      </w:pPr>
      <w:r>
        <w:rPr>
          <w:rFonts w:ascii="Calibri" w:eastAsia="Calibri" w:hAnsi="Calibri" w:hint="eastAsia"/>
          <w:color w:val="000000"/>
          <w:sz w:val="18"/>
        </w:rPr>
        <w:t>'텍사스를 더럽히지 마세요'는 훌륭한 슬로건이다. 하지만 슬로건과 메시지를 혼동해서는 안 된다. 사이렉의 메시지는 진짜 텍사스인은 쓰레기를 버리지 않는다는 것을 보여줌으로써 부바들이 쓰레기투기 행위에 감정적인 관심을 갖도록 하는 것이었다. 그의 메시지는부바의 이성에 대고 개인적 이익에 초점을 맞춰 호소하기보다는 정체성을 중심으로 접근할 때 보</w:t>
      </w:r>
      <w:r>
        <w:rPr>
          <w:rFonts w:ascii="Calibri" w:eastAsia="Calibri" w:hAnsi="Calibri" w:hint="eastAsia"/>
          <w:color w:val="000000"/>
          <w:sz w:val="18"/>
        </w:rPr>
        <w:t>다 큰 반응을 얻을 수 있으리라는 것</w:t>
      </w:r>
    </w:p>
    <w:p w14:paraId="646CC363" w14:textId="77777777" w:rsidR="00366D32" w:rsidRDefault="00366D32" w:rsidP="00366D32">
      <w:pPr>
        <w:spacing w:line="1" w:lineRule="exact"/>
      </w:pPr>
      <w:r>
        <w:br w:type="column"/>
      </w:r>
    </w:p>
    <w:p w14:paraId="3B9089BB" w14:textId="77777777" w:rsidR="00366D32" w:rsidRDefault="00366D32" w:rsidP="00366D32">
      <w:pPr>
        <w:spacing w:after="0" w:line="275" w:lineRule="auto"/>
        <w:ind w:left="20" w:right="80" w:firstLine="100"/>
        <w:jc w:val="both"/>
        <w:rPr>
          <w:sz w:val="18"/>
        </w:rPr>
      </w:pPr>
      <w:r>
        <w:rPr>
          <w:rFonts w:ascii="Calibri" w:eastAsia="Calibri" w:hAnsi="Calibri" w:hint="eastAsia"/>
          <w:color w:val="000000"/>
          <w:sz w:val="18"/>
        </w:rPr>
        <w:t>이었다. 설사 실력 없는 이류 카피라이터를 고용했다 할지라도, 슬로건이 지금과 다른 '텍사스를 부끄럽게 하지 마세요였다 할지라도, 이 캠페인은 여전히 사람들이 도로에 쓰레기를 버리지 않도록고무시켰을 것이다.</w:t>
      </w:r>
    </w:p>
    <w:p w14:paraId="33009078" w14:textId="77777777" w:rsidR="00366D32" w:rsidRDefault="00366D32" w:rsidP="00366D32">
      <w:pPr>
        <w:spacing w:after="0"/>
        <w:jc w:val="both"/>
        <w:rPr>
          <w:rFonts w:ascii="SimSun" w:eastAsia="SimSun" w:hAnsi="SimSun"/>
          <w:color w:val="000000"/>
          <w:sz w:val="21"/>
        </w:rPr>
      </w:pPr>
    </w:p>
    <w:p w14:paraId="37B314A6" w14:textId="77777777" w:rsidR="00366D32" w:rsidRDefault="00366D32" w:rsidP="00366D32">
      <w:pPr>
        <w:spacing w:after="0" w:line="239" w:lineRule="auto"/>
        <w:ind w:firstLine="120"/>
        <w:jc w:val="both"/>
        <w:rPr>
          <w:sz w:val="18"/>
        </w:rPr>
      </w:pPr>
      <w:r>
        <w:rPr>
          <w:rFonts w:ascii="Calibri" w:eastAsia="Calibri" w:hAnsi="Calibri" w:hint="eastAsia"/>
          <w:b/>
          <w:color w:val="000000"/>
          <w:sz w:val="18"/>
        </w:rPr>
        <w:t xml:space="preserve">이익과 정체성, </w:t>
      </w:r>
      <w:r>
        <w:rPr>
          <w:rFonts w:ascii="Calibri" w:eastAsia="Calibri" w:hAnsi="Calibri" w:hint="eastAsia"/>
          <w:b/>
          <w:color w:val="000000"/>
          <w:sz w:val="18"/>
          <w:u w:val="single"/>
        </w:rPr>
        <w:t>이상향</w:t>
      </w:r>
      <w:r>
        <w:rPr>
          <w:rFonts w:ascii="Calibri" w:eastAsia="Calibri" w:hAnsi="Calibri" w:hint="eastAsia"/>
          <w:b/>
          <w:color w:val="000000"/>
          <w:sz w:val="18"/>
        </w:rPr>
        <w:t>에 호소하라</w:t>
      </w:r>
    </w:p>
    <w:p w14:paraId="6C2C01F6" w14:textId="77777777" w:rsidR="00366D32" w:rsidRDefault="00366D32" w:rsidP="00366D32">
      <w:pPr>
        <w:spacing w:after="0"/>
        <w:jc w:val="both"/>
        <w:rPr>
          <w:rFonts w:ascii="SimSun" w:eastAsia="SimSun" w:hAnsi="SimSun"/>
          <w:color w:val="000000"/>
          <w:sz w:val="21"/>
        </w:rPr>
      </w:pPr>
    </w:p>
    <w:p w14:paraId="6F543C84" w14:textId="77777777" w:rsidR="00366D32" w:rsidRDefault="00366D32" w:rsidP="00366D32">
      <w:pPr>
        <w:spacing w:after="0" w:line="275" w:lineRule="auto"/>
        <w:ind w:left="40" w:right="80" w:hanging="20"/>
        <w:jc w:val="both"/>
        <w:rPr>
          <w:sz w:val="18"/>
        </w:rPr>
      </w:pPr>
      <w:r>
        <w:rPr>
          <w:rFonts w:ascii="Calibri" w:eastAsia="Calibri" w:hAnsi="Calibri" w:hint="eastAsia"/>
          <w:color w:val="000000"/>
          <w:sz w:val="18"/>
        </w:rPr>
        <w:t>지금껏 우리는 사람들의 감정적 반응을 유도하는 세 가지 전략을 살펴보았다. 감정의 연합을 이용하거나(또는 경우에 따라 회피하거나) 개인의 이익에 호소하거나 또는 정체성을 자극하는 것이다. 이 세 가지 전략은 뛰어난 효과를 발휘하고 있지만, 우리의 변함없는 강적'지식의 저주'를 늘 유념해야 한다. '지식의 저주'는 우리가 이러한전략을 행하는 데 방해공작을 할 수 있다.</w:t>
      </w:r>
    </w:p>
    <w:p w14:paraId="0DA2816D" w14:textId="77777777" w:rsidR="00366D32" w:rsidRDefault="00366D32" w:rsidP="00366D32">
      <w:pPr>
        <w:spacing w:after="0" w:line="275" w:lineRule="auto"/>
        <w:ind w:left="20" w:right="80" w:firstLine="100"/>
        <w:jc w:val="both"/>
        <w:rPr>
          <w:sz w:val="18"/>
        </w:rPr>
      </w:pPr>
      <w:r>
        <w:rPr>
          <w:rFonts w:ascii="Calibri" w:eastAsia="Calibri" w:hAnsi="Calibri" w:hint="eastAsia"/>
          <w:color w:val="000000"/>
          <w:sz w:val="18"/>
        </w:rPr>
        <w:t>2002년 칩은 마이애미와 플로리다 주의 포트 로더데일에서 일군의 교수들이 비영리 예술단체의 지도자들을 위한 세미나를 주최하는 데 도움을 준 적이 있다. 세미나의 일부로서, 그들은 예술단체 지도자들이 그들 조직의 핵심 사명을 확실히 규정하고 이를 재정의할수 있도록 돕는 집단 활동을 실시했다. 참석자들은 어려운 질문들과미주하게 되었다. 당신의 조직이 존재하는 이유는 무엇인가? 다른조직도 당신 조직이 하는 일을 할 수 있지 않을까? 그렇다면 당신조직이 하는 일이 특별한 이유는 무엇인가?</w:t>
      </w:r>
    </w:p>
    <w:p w14:paraId="2E4BF49C" w14:textId="77777777" w:rsidR="00366D32" w:rsidRDefault="00366D32" w:rsidP="00366D32">
      <w:pPr>
        <w:spacing w:after="0" w:line="275" w:lineRule="auto"/>
        <w:ind w:left="20" w:right="80" w:firstLine="100"/>
        <w:jc w:val="both"/>
        <w:rPr>
          <w:sz w:val="18"/>
        </w:rPr>
        <w:sectPr w:rsidR="00366D32" w:rsidSect="00366D32">
          <w:headerReference w:type="default" r:id="rId408"/>
          <w:footerReference w:type="default" r:id="rId409"/>
          <w:type w:val="continuous"/>
          <w:pgSz w:w="11900" w:h="10140"/>
          <w:pgMar w:top="720" w:right="720" w:bottom="1440" w:left="720" w:header="360" w:footer="720" w:gutter="0"/>
          <w:cols w:num="2" w:space="720" w:equalWidth="0">
            <w:col w:w="4520" w:space="1440"/>
            <w:col w:w="4500" w:space="0"/>
          </w:cols>
        </w:sectPr>
      </w:pPr>
      <w:r>
        <w:rPr>
          <w:rFonts w:ascii="Calibri" w:eastAsia="Calibri" w:hAnsi="Calibri" w:hint="eastAsia"/>
          <w:color w:val="000000"/>
          <w:sz w:val="18"/>
        </w:rPr>
        <w:t>그중 한 질문은 다른 사람들이 자신의 조직에 깊은 관심을 갖고 각별히 여기도록 조직의 목적을 설명하</w:t>
      </w:r>
      <w:r>
        <w:rPr>
          <w:rFonts w:ascii="Calibri" w:eastAsia="Calibri" w:hAnsi="Calibri" w:hint="eastAsia"/>
          <w:color w:val="000000"/>
          <w:sz w:val="18"/>
        </w:rPr>
        <w:t>라는 것이었다. 자원봉사자들</w:t>
      </w:r>
    </w:p>
    <w:p w14:paraId="32F3DF7C" w14:textId="77777777" w:rsidR="00366D32" w:rsidRDefault="00366D32" w:rsidP="00366D32">
      <w:pPr>
        <w:spacing w:after="0" w:line="232" w:lineRule="auto"/>
        <w:ind w:left="20" w:right="20" w:firstLine="120"/>
        <w:jc w:val="both"/>
        <w:rPr>
          <w:sz w:val="18"/>
        </w:rPr>
      </w:pPr>
      <w:r>
        <w:rPr>
          <w:rFonts w:ascii="Calibri" w:eastAsia="Calibri" w:hAnsi="Calibri" w:hint="eastAsia"/>
          <w:color w:val="000000"/>
          <w:sz w:val="18"/>
        </w:rPr>
        <w:lastRenderedPageBreak/>
        <w:t>이 기꺼이 시간을 투자하고 후원자들은 기꺼이 돈을 기부하며 직원들이 기꺼이 그 조직에 남아 일을 하려면(심지어 다른 상업조직에서 지금보다 훨씬 유리한 조건으로 취업 제안을 하더라도) 그들은 조직에 대해염려하고 각별히 여겨야 한다. 세미나에 참석한 여러 조직 중에는머레이 드라노프 듀오 피아노 재단(Murray Dranoff Duo Plano Foun-dation)'도 있었다. 그들 차례가 되자, 칩은 재단의 대표지들에게 그들의 감정지향적인 목적 진술을 읽어달라고 요청했다.</w:t>
      </w:r>
    </w:p>
    <w:p w14:paraId="50D17794" w14:textId="77777777" w:rsidR="00366D32" w:rsidRDefault="00366D32" w:rsidP="00366D32">
      <w:pPr>
        <w:spacing w:after="0"/>
        <w:jc w:val="both"/>
        <w:rPr>
          <w:rFonts w:ascii="SimSun" w:eastAsia="SimSun" w:hAnsi="SimSun"/>
          <w:color w:val="000000"/>
          <w:sz w:val="21"/>
        </w:rPr>
      </w:pPr>
    </w:p>
    <w:p w14:paraId="0EE55950" w14:textId="77777777" w:rsidR="00366D32" w:rsidRDefault="00366D32" w:rsidP="00366D32">
      <w:pPr>
        <w:spacing w:after="0"/>
        <w:jc w:val="both"/>
        <w:rPr>
          <w:rFonts w:ascii="SimSun" w:eastAsia="SimSun" w:hAnsi="SimSun"/>
          <w:color w:val="000000"/>
          <w:sz w:val="21"/>
        </w:rPr>
      </w:pPr>
    </w:p>
    <w:p w14:paraId="0F9FFECC" w14:textId="77777777" w:rsidR="00366D32" w:rsidRDefault="00366D32" w:rsidP="00366D32">
      <w:pPr>
        <w:spacing w:after="0" w:line="232" w:lineRule="auto"/>
        <w:ind w:left="340" w:right="20"/>
        <w:jc w:val="both"/>
        <w:rPr>
          <w:sz w:val="18"/>
        </w:rPr>
      </w:pPr>
      <w:r>
        <w:rPr>
          <w:rFonts w:ascii="Calibri" w:eastAsia="Calibri" w:hAnsi="Calibri" w:hint="eastAsia"/>
          <w:color w:val="000000"/>
          <w:sz w:val="18"/>
        </w:rPr>
        <w:t>· 재단: 우리 조직은 이중주를 위한 피아노곡을 보호하고 보존하고 장려하기 위해 존재합니다.</w:t>
      </w:r>
    </w:p>
    <w:p w14:paraId="07FE9C73" w14:textId="77777777" w:rsidR="00366D32" w:rsidRDefault="00366D32" w:rsidP="00366D32">
      <w:pPr>
        <w:spacing w:before="185" w:after="0"/>
        <w:ind w:firstLine="340"/>
        <w:jc w:val="both"/>
        <w:rPr>
          <w:sz w:val="14"/>
        </w:rPr>
      </w:pPr>
      <w:r>
        <w:rPr>
          <w:rFonts w:ascii="Calibri" w:eastAsia="Calibri" w:hAnsi="Calibri" w:hint="eastAsia"/>
          <w:color w:val="000000"/>
          <w:sz w:val="14"/>
        </w:rPr>
        <w:t>· 칩: 피아노 이중주곡을 보호하는 게 왜 그렇게 중요하죠?</w:t>
      </w:r>
    </w:p>
    <w:p w14:paraId="4DC48E11" w14:textId="77777777" w:rsidR="00366D32" w:rsidRDefault="00366D32" w:rsidP="00366D32">
      <w:pPr>
        <w:spacing w:after="0" w:line="232" w:lineRule="auto"/>
        <w:ind w:left="340" w:right="20"/>
        <w:jc w:val="both"/>
        <w:rPr>
          <w:sz w:val="18"/>
        </w:rPr>
      </w:pPr>
      <w:r>
        <w:rPr>
          <w:rFonts w:ascii="Calibri" w:eastAsia="Calibri" w:hAnsi="Calibri" w:hint="eastAsia"/>
          <w:color w:val="000000"/>
          <w:sz w:val="18"/>
        </w:rPr>
        <w:t>· 재단: 왜냐하면 더 이상 피아노 이중주곡을 연주하는 사람이 별로없으니까요 우리는 그것이 사라지지 않도록 막고 싶습니다.</w:t>
      </w:r>
    </w:p>
    <w:p w14:paraId="088AF50D" w14:textId="77777777" w:rsidR="00366D32" w:rsidRDefault="00366D32" w:rsidP="00366D32">
      <w:pPr>
        <w:spacing w:after="0"/>
        <w:jc w:val="both"/>
        <w:rPr>
          <w:rFonts w:ascii="SimSun" w:eastAsia="SimSun" w:hAnsi="SimSun"/>
          <w:color w:val="000000"/>
          <w:sz w:val="21"/>
        </w:rPr>
      </w:pPr>
    </w:p>
    <w:p w14:paraId="55E7A327" w14:textId="77777777" w:rsidR="00366D32" w:rsidRDefault="00366D32" w:rsidP="00366D32">
      <w:pPr>
        <w:spacing w:after="0"/>
        <w:jc w:val="both"/>
        <w:rPr>
          <w:rFonts w:ascii="SimSun" w:eastAsia="SimSun" w:hAnsi="SimSun"/>
          <w:color w:val="000000"/>
          <w:sz w:val="21"/>
        </w:rPr>
      </w:pPr>
    </w:p>
    <w:p w14:paraId="326AE82F" w14:textId="77777777" w:rsidR="00366D32" w:rsidRDefault="00366D32" w:rsidP="00366D32">
      <w:pPr>
        <w:spacing w:after="0" w:line="232" w:lineRule="auto"/>
        <w:ind w:left="20" w:right="20" w:firstLine="120"/>
        <w:jc w:val="both"/>
        <w:rPr>
          <w:sz w:val="18"/>
        </w:rPr>
      </w:pPr>
      <w:r>
        <w:rPr>
          <w:rFonts w:ascii="Calibri" w:eastAsia="Calibri" w:hAnsi="Calibri" w:hint="eastAsia"/>
          <w:color w:val="000000"/>
          <w:sz w:val="18"/>
        </w:rPr>
        <w:t>그러자 한 참석자가 자신은 '듀오 피아노'라는 말을 처음 들었을때 관광객용 바에서 사람들이 술에 취해 '피아노맨'을 고래고래 따라부르는 것처럼 일종의 '피아노 대결'을 말하는 줄 알았다고 털어놓았다. 몇몇 다른 참석자들은 피아노 이중주곡의 소멸은 막을 것이아니라 오히려 가속화하는 게 낫다고 생각했다.</w:t>
      </w:r>
    </w:p>
    <w:p w14:paraId="4A5A24D2" w14:textId="77777777" w:rsidR="00366D32" w:rsidRDefault="00366D32" w:rsidP="00366D32">
      <w:pPr>
        <w:spacing w:after="0" w:line="232" w:lineRule="auto"/>
        <w:ind w:left="20" w:right="20" w:firstLine="120"/>
        <w:jc w:val="both"/>
        <w:rPr>
          <w:sz w:val="18"/>
        </w:rPr>
      </w:pPr>
      <w:r>
        <w:rPr>
          <w:rFonts w:ascii="Calibri" w:eastAsia="Calibri" w:hAnsi="Calibri" w:hint="eastAsia"/>
          <w:color w:val="000000"/>
          <w:sz w:val="18"/>
        </w:rPr>
        <w:t>그 뒤로 한참 동안 사람들이 서로 다른 이야기를 쏟아내는 바람에피아노 이중주곡이 예술의 형태로서 사람들의 관심을 받아야 하는지에 대해서는 이무런 진전도 이루어지지 못했다. 마침내 한 참가자가 대화에 끼어들었다. "마음을 상하게 할 생각은 아닙니다만, 피</w:t>
      </w:r>
    </w:p>
    <w:p w14:paraId="7F436CA5" w14:textId="77777777" w:rsidR="00366D32" w:rsidRDefault="00366D32" w:rsidP="00366D32">
      <w:pPr>
        <w:spacing w:line="1" w:lineRule="exact"/>
      </w:pPr>
      <w:r>
        <w:br w:type="column"/>
      </w:r>
    </w:p>
    <w:p w14:paraId="58ABE668" w14:textId="77777777" w:rsidR="00366D32" w:rsidRDefault="00366D32" w:rsidP="00366D32">
      <w:pPr>
        <w:spacing w:after="0" w:line="263" w:lineRule="auto"/>
        <w:ind w:left="80" w:right="400" w:hanging="60"/>
        <w:jc w:val="both"/>
        <w:rPr>
          <w:sz w:val="18"/>
        </w:rPr>
      </w:pPr>
      <w:r>
        <w:rPr>
          <w:rFonts w:ascii="Calibri" w:eastAsia="Calibri" w:hAnsi="Calibri" w:hint="eastAsia"/>
          <w:color w:val="000000"/>
          <w:sz w:val="18"/>
        </w:rPr>
        <w:t>아노 이중주곡이 이 세상에서 완전히 사라진다고 해서 뭐가 크게달라지나요?"</w:t>
      </w:r>
    </w:p>
    <w:p w14:paraId="55B31658" w14:textId="77777777" w:rsidR="00366D32" w:rsidRDefault="00366D32" w:rsidP="00366D32">
      <w:pPr>
        <w:spacing w:after="0"/>
        <w:jc w:val="both"/>
        <w:rPr>
          <w:rFonts w:ascii="SimSun" w:eastAsia="SimSun" w:hAnsi="SimSun"/>
          <w:color w:val="000000"/>
          <w:sz w:val="21"/>
        </w:rPr>
      </w:pPr>
    </w:p>
    <w:p w14:paraId="526D23C1" w14:textId="77777777" w:rsidR="00366D32" w:rsidRDefault="00366D32" w:rsidP="00366D32">
      <w:pPr>
        <w:spacing w:after="0" w:line="263" w:lineRule="auto"/>
        <w:ind w:left="440" w:right="400" w:hanging="120"/>
        <w:jc w:val="both"/>
        <w:rPr>
          <w:sz w:val="18"/>
        </w:rPr>
      </w:pPr>
      <w:r>
        <w:rPr>
          <w:rFonts w:ascii="Calibri" w:eastAsia="Calibri" w:hAnsi="Calibri" w:hint="eastAsia"/>
          <w:color w:val="000000"/>
          <w:sz w:val="18"/>
        </w:rPr>
        <w:t>· 재단: (질집을 하며) 외우······ 피아노는 참으로 아름다운 익기입니다. 피아노는 단 한 연주가의 힘만으로 오케스트라 건체와 맞먹는 음색을 연주할 수 있지요. 이처럼 넓은 범위의 음정을 연주할 수 있는악기는 피아노 말고는 없습니다. 이렇게 웅장한 악기 두 대가 동시에연주될 때, 두 연주가는 서로에게 의지하고 서로에게 반응합니다. 이중주는 오케스트라의 응장한 선율과 실내음악의 잔잔한 소박함을 동시에 지니고 있습니다.</w:t>
      </w:r>
    </w:p>
    <w:p w14:paraId="400191A2" w14:textId="77777777" w:rsidR="00366D32" w:rsidRDefault="00366D32" w:rsidP="00366D32">
      <w:pPr>
        <w:spacing w:after="0" w:line="263" w:lineRule="auto"/>
        <w:ind w:left="20" w:right="400" w:firstLine="300"/>
        <w:jc w:val="both"/>
        <w:rPr>
          <w:sz w:val="18"/>
        </w:rPr>
      </w:pPr>
      <w:r>
        <w:rPr>
          <w:rFonts w:ascii="Calibri" w:eastAsia="Calibri" w:hAnsi="Calibri" w:hint="eastAsia"/>
          <w:color w:val="000000"/>
          <w:sz w:val="18"/>
        </w:rPr>
        <w:t>이때쯤 방 안 여기저기서 사람들이 깜짝 놀란 듯 눈썹을 추켜올리더니 긍정의 목소리가 튀어나오기 시작했다1. 오케스트라의 응장한선율과 실내음악의 잔잔한 소박함이라는 표현은 심오하고 어딘가사람들의 마음을 끄는 데가 있었다. 바로 그때 사람들은 생전 처음으로 머레이 드라노프 팀이 어째서 피아노 이중주에 열정을 쏟이붓는지, 그리고 왜 그래야만 하는지를 이해하게 된 것이다.</w:t>
      </w:r>
    </w:p>
    <w:p w14:paraId="173CCA9F" w14:textId="77777777" w:rsidR="00366D32" w:rsidRDefault="00366D32" w:rsidP="00366D32">
      <w:pPr>
        <w:spacing w:after="0" w:line="263" w:lineRule="auto"/>
        <w:ind w:left="20" w:right="400" w:firstLine="120"/>
        <w:jc w:val="both"/>
        <w:rPr>
          <w:sz w:val="18"/>
        </w:rPr>
      </w:pPr>
      <w:r>
        <w:rPr>
          <w:rFonts w:ascii="Calibri" w:eastAsia="Calibri" w:hAnsi="Calibri" w:hint="eastAsia"/>
          <w:color w:val="000000"/>
          <w:sz w:val="18"/>
        </w:rPr>
        <w:t>머레이 드라노프 팀이 다른 이들의 감정적 배려를 끌어내는 메시지를 만드는 데 10분씩이나 걸린 이유는 무엇일까? 피아노 이중주에 헌신적인 사람들이야말로 이중주곡의 가치를 설명하기에 가장적합한 사람임이 틀림없을 텐데 말이다.</w:t>
      </w:r>
    </w:p>
    <w:p w14:paraId="1235F647" w14:textId="77777777" w:rsidR="00366D32" w:rsidRDefault="00366D32" w:rsidP="00366D32">
      <w:pPr>
        <w:spacing w:after="0" w:line="263" w:lineRule="auto"/>
        <w:ind w:left="20" w:right="400" w:firstLine="120"/>
        <w:jc w:val="both"/>
        <w:rPr>
          <w:sz w:val="18"/>
        </w:rPr>
        <w:sectPr w:rsidR="00366D32" w:rsidSect="00366D32">
          <w:headerReference w:type="default" r:id="rId410"/>
          <w:footerReference w:type="default" r:id="rId411"/>
          <w:type w:val="continuous"/>
          <w:pgSz w:w="11900" w:h="10220"/>
          <w:pgMar w:top="960" w:right="720" w:bottom="1440" w:left="720" w:header="480" w:footer="720" w:gutter="0"/>
          <w:cols w:num="2" w:space="720" w:equalWidth="0">
            <w:col w:w="4400" w:space="1340"/>
            <w:col w:w="4720" w:space="0"/>
          </w:cols>
        </w:sectPr>
      </w:pPr>
      <w:r>
        <w:rPr>
          <w:rFonts w:ascii="Calibri" w:eastAsia="Calibri" w:hAnsi="Calibri" w:hint="eastAsia"/>
          <w:color w:val="000000"/>
          <w:sz w:val="18"/>
        </w:rPr>
        <w:t>그렇다. 그들은 피아노 이중주곡을 보존해야 할 필요성에 대해 누구보다도 잘 알고 있는 사람들이다. 그러나 지식의 저주가 그들이</w:t>
      </w:r>
    </w:p>
    <w:p w14:paraId="3B35C454" w14:textId="77777777" w:rsidR="00366D32" w:rsidRDefault="00366D32" w:rsidP="00366D32">
      <w:pPr>
        <w:spacing w:after="0" w:line="289" w:lineRule="auto"/>
        <w:ind w:left="60" w:hanging="20"/>
        <w:jc w:val="both"/>
        <w:rPr>
          <w:sz w:val="17"/>
        </w:rPr>
      </w:pPr>
      <w:r>
        <w:rPr>
          <w:rFonts w:ascii="Calibri" w:eastAsia="Calibri" w:hAnsi="Calibri" w:hint="eastAsia"/>
          <w:color w:val="000000"/>
          <w:sz w:val="17"/>
        </w:rPr>
        <w:lastRenderedPageBreak/>
        <w:t>적절하게 표현하지 못하도록 가로막은 것이다. '피아노 이중주곡을보존한다'는 사명은 머레이 드라노프 내부에서는 효과적이고 깊은의미를 지니고 있을지 모르나 조직 외부의 사람들에게는 명료하게느껴지지 않았다. 나중에 몇몇 참석지들은 "피아노 이중주곡이 이세상에서 완전히 사라진다고 해서 뭐가 크게 달라지나요?"리는 질문에 공감했다고 털어놓았다. 도대체 피아노 이중주곡이 그렇게 특별한 이유가 뭐란 말인가? 그게 무슨 상관이람?</w:t>
      </w:r>
    </w:p>
    <w:p w14:paraId="18B9AFBF" w14:textId="77777777" w:rsidR="00366D32" w:rsidRDefault="00366D32" w:rsidP="00366D32">
      <w:pPr>
        <w:spacing w:after="0" w:line="289" w:lineRule="auto"/>
        <w:ind w:left="40" w:firstLine="140"/>
        <w:jc w:val="both"/>
        <w:rPr>
          <w:sz w:val="17"/>
        </w:rPr>
      </w:pPr>
      <w:r>
        <w:rPr>
          <w:rFonts w:ascii="Calibri" w:eastAsia="Calibri" w:hAnsi="Calibri" w:hint="eastAsia"/>
          <w:color w:val="000000"/>
          <w:sz w:val="17"/>
        </w:rPr>
        <w:t>만일 당신이 날마다 피아노 이중주곡을 중요하게 생각하는 직장에출근한다면, 나머지 세상 사람들은 피아노 이중주곡에 대해 한 번도들어본 적이 없다는 사실을 잊어버리게 될 것이다. 당신은 두드리는자이고 세상은 듣는 자리는 사실을 잊어버리기란 무척 쉬운 일이다.머레이 드라노프 팀은 방 안의 다른 사람들이 "왜?"라고 물었기에'지식의 저주'에서 벗어날 수 있었다. "왜?"리는 질문을 세 번 연속듣고 나자, 그들은 자신들이 무엇을 하고 있는가에서 자신들이 왜그 일을 하고 있는가로 초점을 옮길 수 있었던 것이다. 그들은 이무런 위력도 없는 연합에서 벗어나(이미 피아노 이중주 음악에 대해 알고 있는 일부 사람들을 제외하면) 외부인들과 감정적으로 연결된, 더욱 깊고구체적인 연합의 영역으로 향할 수 있었다.</w:t>
      </w:r>
    </w:p>
    <w:p w14:paraId="2697F513" w14:textId="77777777" w:rsidR="00366D32" w:rsidRDefault="00366D32" w:rsidP="00366D32">
      <w:pPr>
        <w:spacing w:after="0" w:line="289" w:lineRule="auto"/>
        <w:ind w:left="40" w:firstLine="140"/>
        <w:jc w:val="both"/>
        <w:rPr>
          <w:sz w:val="17"/>
        </w:rPr>
      </w:pPr>
      <w:r>
        <w:rPr>
          <w:rFonts w:ascii="Calibri" w:eastAsia="Calibri" w:hAnsi="Calibri" w:hint="eastAsia"/>
          <w:color w:val="000000"/>
          <w:sz w:val="17"/>
        </w:rPr>
        <w:t>이 '왜?' 전술은 지식의 저주를 피해가는 데 매우 유용하다(도요타는 실제로 생산 라인의 문제 원인을 검토하는 데 '5why' 절차를 활용하고 있다). "왜?"라는 질문을 던지는 것은 우리의 메시지 아래 놓여 있는핵심 원리와 핵심 가치를 상기하는 데 보탬이 된다.</w:t>
      </w:r>
    </w:p>
    <w:p w14:paraId="2EA1A6B5" w14:textId="77777777" w:rsidR="00366D32" w:rsidRDefault="00366D32" w:rsidP="00366D32">
      <w:pPr>
        <w:spacing w:line="1" w:lineRule="exact"/>
      </w:pPr>
      <w:r>
        <w:br w:type="column"/>
      </w:r>
    </w:p>
    <w:p w14:paraId="0A852834" w14:textId="77777777" w:rsidR="00366D32" w:rsidRDefault="00366D32" w:rsidP="00366D32">
      <w:pPr>
        <w:spacing w:after="0" w:line="311" w:lineRule="auto"/>
        <w:ind w:left="20" w:right="20" w:firstLine="180"/>
        <w:jc w:val="both"/>
        <w:rPr>
          <w:sz w:val="17"/>
        </w:rPr>
      </w:pPr>
      <w:r>
        <w:rPr>
          <w:rFonts w:ascii="Calibri" w:eastAsia="Calibri" w:hAnsi="Calibri" w:hint="eastAsia"/>
          <w:color w:val="000000"/>
          <w:sz w:val="17"/>
        </w:rPr>
        <w:t>몇 년 전 병원 관리자 단체가 디자인 회사인 IDEO에게 병원의 작업 흐름 개선을 위해 도움을 요청했다. IDEO 팀은 그들의 제안이엄청난 내적 반발을 야기할 것임을 알았다. 그들이 생각하는 병원직원들의 변화를 모색하는 첫 번째 단계는 바로 문제가 있음을 깨닫고 그것을 각별히 받아들이는 것이었다.</w:t>
      </w:r>
    </w:p>
    <w:p w14:paraId="3163FA14" w14:textId="77777777" w:rsidR="00366D32" w:rsidRDefault="00366D32" w:rsidP="00366D32">
      <w:pPr>
        <w:spacing w:after="0" w:line="311" w:lineRule="auto"/>
        <w:ind w:left="20" w:right="20" w:firstLine="180"/>
        <w:jc w:val="both"/>
        <w:rPr>
          <w:sz w:val="17"/>
        </w:rPr>
      </w:pPr>
      <w:r>
        <w:rPr>
          <w:rFonts w:ascii="Calibri" w:eastAsia="Calibri" w:hAnsi="Calibri" w:hint="eastAsia"/>
          <w:color w:val="000000"/>
          <w:sz w:val="17"/>
        </w:rPr>
        <w:t>IDEO는 다리에 골절상을 입고 응급실에 실려온 환자의 시각으로병원을 바라본 비디오를 한 편 제작했다. 그 비디오 속에서 우리는환자의 눈으로 세상을 본다. 우리가 곧 환자인 것이다. 우리는 황급히 응급실로 들어선다. 어디 있는지 모를 접수대를 찾아 방황하고전혀 알아들을 수 없는 의학용어를 지껄이는 접수계 사람들과 입씨름을 한다. 그리고 마침내 간이침대에 누워 병원 안으로 실려들어간다. 보이는 것이라고는 끝없이 이어지는 새하얀 천장뿐이다. 누군가의 목소리가 들리지만 누가 말을 걸고 있는지는 보이지 않아 알 수없다. 가끔씩 시야 안으로 누군가가 머리를 불쑥 들이민다. 침대가움직임을 멈출 때마다 우리는 멍하니 천장을 응시하며 다음에는 또무슨 일이 벌어질까 궁금해한다.</w:t>
      </w:r>
    </w:p>
    <w:p w14:paraId="637DAB07" w14:textId="77777777" w:rsidR="00366D32" w:rsidRDefault="00366D32" w:rsidP="00366D32">
      <w:pPr>
        <w:spacing w:after="0" w:line="311" w:lineRule="auto"/>
        <w:ind w:left="20" w:right="20" w:firstLine="180"/>
        <w:jc w:val="both"/>
        <w:rPr>
          <w:sz w:val="17"/>
        </w:rPr>
        <w:sectPr w:rsidR="00366D32" w:rsidSect="00366D32">
          <w:headerReference w:type="default" r:id="rId412"/>
          <w:footerReference w:type="default" r:id="rId413"/>
          <w:type w:val="continuous"/>
          <w:pgSz w:w="11900" w:h="9820"/>
          <w:pgMar w:top="720" w:right="720" w:bottom="1200" w:left="720" w:header="360" w:footer="600" w:gutter="0"/>
          <w:cols w:num="2" w:space="720" w:equalWidth="0">
            <w:col w:w="4400" w:space="1620"/>
            <w:col w:w="4440" w:space="0"/>
          </w:cols>
        </w:sectPr>
      </w:pPr>
      <w:r>
        <w:rPr>
          <w:rFonts w:ascii="Calibri" w:eastAsia="Calibri" w:hAnsi="Calibri" w:hint="eastAsia"/>
          <w:color w:val="000000"/>
          <w:sz w:val="17"/>
        </w:rPr>
        <w:t xml:space="preserve">IDEO의 심리학자 제인 풀턴 수리는 병원 직원들에게 이 비디오를보여주자 즉각적인 반응을 보였다고 말한다. "첫 번째 반응은 이런식이었다. '오, 난 전혀 몰랐어요······." 수리는 그들의 반응을 좋아한다. 비디오를 보기 전까지만 해도 직원들에게 환자들의 문제는 전혀 '현실적'으로 느껴지지 않았다. 후에 그녀는 말했다. "그것은 문제를 해결하고자 하는 즉각적인 동기가 되었다. 이제 그 </w:t>
      </w:r>
      <w:r>
        <w:rPr>
          <w:rFonts w:ascii="Calibri" w:eastAsia="Calibri" w:hAnsi="Calibri" w:hint="eastAsia"/>
          <w:color w:val="000000"/>
          <w:sz w:val="17"/>
        </w:rPr>
        <w:lastRenderedPageBreak/>
        <w:t>문제는 단순히 문제 목록 위의 글씨가 아니었다."</w:t>
      </w:r>
    </w:p>
    <w:p w14:paraId="67171C9C" w14:textId="77777777" w:rsidR="00366D32" w:rsidRDefault="00366D32" w:rsidP="00366D32">
      <w:pPr>
        <w:spacing w:after="0" w:line="299" w:lineRule="auto"/>
        <w:ind w:left="40" w:right="40" w:firstLine="140"/>
        <w:jc w:val="both"/>
        <w:rPr>
          <w:sz w:val="17"/>
        </w:rPr>
      </w:pPr>
      <w:r>
        <w:rPr>
          <w:rFonts w:ascii="Calibri" w:eastAsia="Calibri" w:hAnsi="Calibri" w:hint="eastAsia"/>
          <w:color w:val="000000"/>
          <w:sz w:val="17"/>
        </w:rPr>
        <w:lastRenderedPageBreak/>
        <w:t>또한 IDEO는 직원들이 환자의 심정을 이해할 수 있도록 역할을비꾸는 역힐극을 시도했다. 이 과정에서 직원들은 '자신이 프랑스인이며 영어를 한 마디도 못하는 상태로 병원에 입원해 있는 아버지를찾아야 하는 상황에 대처해야 했다.</w:t>
      </w:r>
    </w:p>
    <w:p w14:paraId="7CB16A2E" w14:textId="77777777" w:rsidR="00366D32" w:rsidRDefault="00366D32" w:rsidP="00366D32">
      <w:pPr>
        <w:spacing w:after="0" w:line="299" w:lineRule="auto"/>
        <w:ind w:left="40" w:right="40" w:firstLine="140"/>
        <w:jc w:val="both"/>
        <w:rPr>
          <w:sz w:val="17"/>
        </w:rPr>
      </w:pPr>
      <w:r>
        <w:rPr>
          <w:rFonts w:ascii="Calibri" w:eastAsia="Calibri" w:hAnsi="Calibri" w:hint="eastAsia"/>
          <w:color w:val="000000"/>
          <w:sz w:val="17"/>
        </w:rPr>
        <w:t>IDEO는 이러한 종류의 시뮬레이션, 즉 직원들이 고객들의 입장에공감하도록 만드는 시뮬레이션을 구축하는 것으로 유명한 회사였다. 시간이 흐르면서 일정한 맥락 속에 침식되어 무뎌진 공감 능력이, IDEO의 시뮬레이션을 통해 회복되는 것이다. "비즈니스 세계는개개인보다는 패턴에 공감하는 경향이 있다. 패턴의 지적인 면모는사람들의 감정을 가로막는다." 수리의 말이다.</w:t>
      </w:r>
    </w:p>
    <w:p w14:paraId="3D435AED" w14:textId="77777777" w:rsidR="00366D32" w:rsidRDefault="00366D32" w:rsidP="00366D32">
      <w:pPr>
        <w:spacing w:after="0" w:line="299" w:lineRule="auto"/>
        <w:ind w:left="40" w:right="40" w:firstLine="140"/>
        <w:jc w:val="both"/>
        <w:rPr>
          <w:sz w:val="17"/>
        </w:rPr>
      </w:pPr>
      <w:r>
        <w:rPr>
          <w:rFonts w:ascii="Calibri" w:eastAsia="Calibri" w:hAnsi="Calibri" w:hint="eastAsia"/>
          <w:color w:val="000000"/>
          <w:sz w:val="17"/>
        </w:rPr>
        <w:t>패턴이 아니라 특정한 개개인을 접했을 때 연민의 감정이 솟는다는 이러한 깨달음은 이 장의 첫 부분에서 인용된 마더 테레사의 말을 연상시킨다. "나는 대중을 위해서라면 행동하지 않겠지만 한 사람을 위해서라면 발 벗고 나설 것이다."</w:t>
      </w:r>
    </w:p>
    <w:p w14:paraId="5C040572" w14:textId="77777777" w:rsidR="00366D32" w:rsidRDefault="00366D32" w:rsidP="00366D32">
      <w:pPr>
        <w:spacing w:after="0"/>
        <w:jc w:val="both"/>
        <w:rPr>
          <w:rFonts w:ascii="SimSun" w:eastAsia="SimSun" w:hAnsi="SimSun"/>
          <w:color w:val="000000"/>
          <w:sz w:val="21"/>
        </w:rPr>
      </w:pPr>
    </w:p>
    <w:p w14:paraId="2151CDF8" w14:textId="77777777" w:rsidR="00366D32" w:rsidRDefault="00366D32" w:rsidP="00366D32">
      <w:pPr>
        <w:spacing w:after="0" w:line="299" w:lineRule="auto"/>
        <w:ind w:left="40" w:right="40" w:firstLine="140"/>
        <w:jc w:val="both"/>
        <w:rPr>
          <w:sz w:val="17"/>
        </w:rPr>
      </w:pPr>
      <w:r>
        <w:rPr>
          <w:rFonts w:ascii="Calibri" w:eastAsia="Calibri" w:hAnsi="Calibri" w:hint="eastAsia"/>
          <w:color w:val="000000"/>
          <w:sz w:val="17"/>
        </w:rPr>
        <w:t>사람들이 우리의 메시지를 각별히 여기게 하려면 어떻게 해야 할까? 그들의 분석 모지를 벗겨야 한다. 특정 개인에게 연민을 느끼도록 만들어야 한다. 우리의 메시지가 그들이 중요하게 생각하는 무언가와 결합되어 있음을 보여주어야 한다. 우리는 그들의 이익에 호소하되, 그들의 정체성에도 호소해야 한다. 그들의 현재뿐 아니라 그들이 되고 싶은 미래의 이상향에도 호소해야 한다.</w:t>
      </w:r>
    </w:p>
    <w:p w14:paraId="5A57579E" w14:textId="77777777" w:rsidR="00366D32" w:rsidRDefault="00366D32" w:rsidP="00366D32">
      <w:pPr>
        <w:spacing w:after="0" w:line="299" w:lineRule="auto"/>
        <w:ind w:left="40" w:right="40" w:firstLine="140"/>
        <w:jc w:val="both"/>
        <w:rPr>
          <w:sz w:val="17"/>
        </w:rPr>
      </w:pPr>
      <w:r>
        <w:rPr>
          <w:rFonts w:ascii="Calibri" w:eastAsia="Calibri" w:hAnsi="Calibri" w:hint="eastAsia"/>
          <w:color w:val="000000"/>
          <w:sz w:val="17"/>
        </w:rPr>
        <w:t>그리고 청중에게 '좋은 것'을 생각하는 한편 매슬로의 하위 단계에서 벗어나 위로 올라가야 한다. 우리는 청중들에게 250달러가 아니</w:t>
      </w:r>
    </w:p>
    <w:p w14:paraId="63C92EE6" w14:textId="77777777" w:rsidR="00366D32" w:rsidRDefault="00366D32" w:rsidP="00366D32">
      <w:pPr>
        <w:spacing w:line="1" w:lineRule="exact"/>
      </w:pPr>
      <w:r>
        <w:br w:type="column"/>
      </w:r>
    </w:p>
    <w:p w14:paraId="381919FA" w14:textId="77777777" w:rsidR="00366D32" w:rsidRDefault="00366D32" w:rsidP="00366D32">
      <w:pPr>
        <w:spacing w:after="0" w:line="273" w:lineRule="auto"/>
        <w:ind w:firstLine="20"/>
        <w:jc w:val="both"/>
        <w:rPr>
          <w:sz w:val="17"/>
        </w:rPr>
        <w:sectPr w:rsidR="00366D32" w:rsidSect="00366D32">
          <w:headerReference w:type="default" r:id="rId414"/>
          <w:footerReference w:type="default" r:id="rId415"/>
          <w:type w:val="continuous"/>
          <w:pgSz w:w="11900" w:h="10180"/>
          <w:pgMar w:top="720" w:right="720" w:bottom="1200" w:left="720" w:header="360" w:footer="600" w:gutter="0"/>
          <w:cols w:num="2" w:space="720" w:equalWidth="0">
            <w:col w:w="4520" w:space="1640"/>
            <w:col w:w="4300" w:space="0"/>
          </w:cols>
        </w:sectPr>
      </w:pPr>
      <w:r>
        <w:rPr>
          <w:rFonts w:ascii="Calibri" w:eastAsia="Calibri" w:hAnsi="Calibri" w:hint="eastAsia"/>
          <w:color w:val="000000"/>
          <w:sz w:val="17"/>
        </w:rPr>
        <w:t>라 미학 욕구나 초월 욕구를 충족시킬 무언가를 제공해야 한다. 플로이드 리는 말했다. "나는 단순히 병사들의 식사를 책임지고 있는것이 아니다. 나는 그들의 사기를 책임지고 있다." 사람들은 대부분플로이드 같은 리더를 원한다.</w:t>
      </w:r>
    </w:p>
    <w:p w14:paraId="36065F4B" w14:textId="77777777" w:rsidR="00366D32" w:rsidRDefault="00366D32" w:rsidP="00366D32">
      <w:pPr>
        <w:spacing w:after="0" w:line="192" w:lineRule="auto"/>
        <w:ind w:firstLine="3420"/>
        <w:jc w:val="both"/>
        <w:rPr>
          <w:sz w:val="43"/>
        </w:rPr>
      </w:pPr>
      <w:r>
        <w:rPr>
          <w:rFonts w:ascii="Calibri" w:eastAsia="Calibri" w:hAnsi="Calibri" w:hint="eastAsia"/>
          <w:color w:val="000000"/>
          <w:sz w:val="43"/>
        </w:rPr>
        <w:lastRenderedPageBreak/>
        <w:t>원칙6</w:t>
      </w:r>
      <w:r>
        <w:rPr>
          <w:rFonts w:ascii="Calibri" w:eastAsia="Calibri" w:hAnsi="Calibri" w:hint="eastAsia"/>
          <w:color w:val="FFFFFF"/>
          <w:sz w:val="43"/>
        </w:rPr>
        <w:t xml:space="preserve"> </w:t>
      </w:r>
      <w:r>
        <w:rPr>
          <w:rFonts w:ascii="Calibri" w:eastAsia="Calibri" w:hAnsi="Calibri" w:hint="eastAsia"/>
          <w:color w:val="000000"/>
          <w:sz w:val="43"/>
        </w:rPr>
        <w:t>스토리</w:t>
      </w:r>
      <w:r>
        <w:rPr>
          <w:noProof/>
        </w:rPr>
        <w:drawing>
          <wp:anchor distT="0" distB="0" distL="114300" distR="114300" simplePos="0" relativeHeight="251714048" behindDoc="0" locked="0" layoutInCell="1" allowOverlap="1" wp14:anchorId="2F3351DA" wp14:editId="5ED7E479">
            <wp:simplePos x="0" y="0"/>
            <wp:positionH relativeFrom="page">
              <wp:posOffset>1841500</wp:posOffset>
            </wp:positionH>
            <wp:positionV relativeFrom="page">
              <wp:posOffset>228600</wp:posOffset>
            </wp:positionV>
            <wp:extent cx="3873500" cy="1333500"/>
            <wp:effectExtent l="0" t="0" r="2540" b="4445"/>
            <wp:wrapNone/>
            <wp:docPr id="465682473"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16">
                      <a:extLst>
                        <a:ext uri="{28A0092B-C50C-407E-A947-70E740481C1C}">
                          <a14:useLocalDpi xmlns:a14="http://schemas.microsoft.com/office/drawing/2010/main" val="0"/>
                        </a:ext>
                      </a:extLst>
                    </a:blip>
                    <a:stretch>
                      <a:fillRect/>
                    </a:stretch>
                  </pic:blipFill>
                  <pic:spPr>
                    <a:xfrm>
                      <a:off x="0" y="0"/>
                      <a:ext cx="3873500" cy="1333500"/>
                    </a:xfrm>
                    <a:prstGeom prst="rect">
                      <a:avLst/>
                    </a:prstGeom>
                  </pic:spPr>
                </pic:pic>
              </a:graphicData>
            </a:graphic>
            <wp14:sizeRelH relativeFrom="page">
              <wp14:pctWidth>0</wp14:pctWidth>
            </wp14:sizeRelH>
            <wp14:sizeRelV relativeFrom="page">
              <wp14:pctHeight>0</wp14:pctHeight>
            </wp14:sizeRelV>
          </wp:anchor>
        </w:drawing>
      </w:r>
    </w:p>
    <w:p w14:paraId="2D82810F" w14:textId="77777777" w:rsidR="00366D32" w:rsidRDefault="00366D32" w:rsidP="00366D32">
      <w:pPr>
        <w:spacing w:after="0"/>
        <w:jc w:val="both"/>
        <w:rPr>
          <w:rFonts w:ascii="SimSun" w:eastAsia="SimSun" w:hAnsi="SimSun"/>
          <w:color w:val="000000"/>
          <w:sz w:val="21"/>
        </w:rPr>
      </w:pPr>
    </w:p>
    <w:p w14:paraId="029DFADD" w14:textId="77777777" w:rsidR="00366D32" w:rsidRDefault="00366D32" w:rsidP="00366D32">
      <w:pPr>
        <w:spacing w:after="0"/>
        <w:jc w:val="both"/>
        <w:rPr>
          <w:rFonts w:ascii="SimSun" w:eastAsia="SimSun" w:hAnsi="SimSun"/>
          <w:color w:val="000000"/>
          <w:sz w:val="21"/>
        </w:rPr>
      </w:pPr>
    </w:p>
    <w:p w14:paraId="01AD9EAB" w14:textId="77777777" w:rsidR="00366D32" w:rsidRDefault="00366D32" w:rsidP="00366D32">
      <w:pPr>
        <w:spacing w:after="0"/>
        <w:jc w:val="both"/>
        <w:rPr>
          <w:rFonts w:ascii="SimSun" w:eastAsia="SimSun" w:hAnsi="SimSun"/>
          <w:color w:val="000000"/>
          <w:sz w:val="21"/>
        </w:rPr>
      </w:pPr>
    </w:p>
    <w:p w14:paraId="7CACCA4E" w14:textId="77777777" w:rsidR="00366D32" w:rsidRDefault="00366D32" w:rsidP="00366D32">
      <w:pPr>
        <w:spacing w:after="0"/>
        <w:jc w:val="both"/>
        <w:rPr>
          <w:rFonts w:ascii="SimSun" w:eastAsia="SimSun" w:hAnsi="SimSun"/>
          <w:color w:val="000000"/>
          <w:sz w:val="21"/>
        </w:rPr>
      </w:pPr>
    </w:p>
    <w:p w14:paraId="0BDA0E6B" w14:textId="77777777" w:rsidR="00366D32" w:rsidRDefault="00366D32" w:rsidP="00366D32">
      <w:pPr>
        <w:spacing w:after="0"/>
        <w:jc w:val="both"/>
        <w:rPr>
          <w:rFonts w:ascii="SimSun" w:eastAsia="SimSun" w:hAnsi="SimSun"/>
          <w:color w:val="000000"/>
          <w:sz w:val="21"/>
        </w:rPr>
      </w:pPr>
    </w:p>
    <w:p w14:paraId="4767C310" w14:textId="77777777" w:rsidR="00366D32" w:rsidRDefault="00366D32" w:rsidP="00366D32">
      <w:pPr>
        <w:spacing w:after="0"/>
        <w:jc w:val="both"/>
        <w:rPr>
          <w:rFonts w:ascii="SimSun" w:eastAsia="SimSun" w:hAnsi="SimSun"/>
          <w:color w:val="000000"/>
          <w:sz w:val="21"/>
        </w:rPr>
      </w:pPr>
    </w:p>
    <w:p w14:paraId="72B30C62" w14:textId="77777777" w:rsidR="00366D32" w:rsidRDefault="00366D32" w:rsidP="00366D32">
      <w:pPr>
        <w:spacing w:after="0"/>
        <w:ind w:firstLine="1540"/>
        <w:jc w:val="both"/>
        <w:rPr>
          <w:sz w:val="27"/>
        </w:rPr>
        <w:sectPr w:rsidR="00366D32" w:rsidSect="00366D32">
          <w:headerReference w:type="default" r:id="rId417"/>
          <w:footerReference w:type="default" r:id="rId418"/>
          <w:type w:val="continuous"/>
          <w:pgSz w:w="11900" w:h="10460"/>
          <w:pgMar w:top="0" w:right="2880" w:bottom="0" w:left="2880" w:header="0" w:footer="0" w:gutter="0"/>
          <w:cols w:space="720"/>
        </w:sectPr>
      </w:pPr>
      <w:r>
        <w:rPr>
          <w:rFonts w:ascii="Calibri" w:eastAsia="Calibri" w:hAnsi="Calibri" w:hint="eastAsia"/>
          <w:color w:val="000000"/>
          <w:sz w:val="27"/>
        </w:rPr>
        <w:t>머릿속에 생생히 그려지도폭 말히라</w:t>
      </w:r>
    </w:p>
    <w:p w14:paraId="59EF080E" w14:textId="77777777" w:rsidR="00366D32" w:rsidRDefault="00366D32" w:rsidP="00366D32">
      <w:pPr>
        <w:spacing w:after="0"/>
        <w:jc w:val="both"/>
        <w:rPr>
          <w:rFonts w:ascii="SimSun" w:eastAsia="SimSun" w:hAnsi="SimSun"/>
          <w:color w:val="000000"/>
          <w:sz w:val="21"/>
        </w:rPr>
      </w:pPr>
    </w:p>
    <w:p w14:paraId="4214F60D" w14:textId="77777777" w:rsidR="00366D32" w:rsidRDefault="00366D32" w:rsidP="00366D32">
      <w:pPr>
        <w:spacing w:after="0"/>
        <w:jc w:val="both"/>
        <w:rPr>
          <w:rFonts w:ascii="SimSun" w:eastAsia="SimSun" w:hAnsi="SimSun"/>
          <w:color w:val="000000"/>
          <w:sz w:val="21"/>
        </w:rPr>
      </w:pPr>
    </w:p>
    <w:p w14:paraId="393018F4" w14:textId="77777777" w:rsidR="00366D32" w:rsidRDefault="00366D32" w:rsidP="00366D32">
      <w:pPr>
        <w:spacing w:after="0"/>
        <w:jc w:val="both"/>
        <w:rPr>
          <w:rFonts w:ascii="SimSun" w:eastAsia="SimSun" w:hAnsi="SimSun"/>
          <w:color w:val="000000"/>
          <w:sz w:val="21"/>
        </w:rPr>
      </w:pPr>
    </w:p>
    <w:p w14:paraId="053A2661" w14:textId="77777777" w:rsidR="00366D32" w:rsidRDefault="00366D32" w:rsidP="00366D32">
      <w:pPr>
        <w:spacing w:after="0"/>
        <w:jc w:val="both"/>
        <w:rPr>
          <w:rFonts w:ascii="SimSun" w:eastAsia="SimSun" w:hAnsi="SimSun"/>
          <w:color w:val="000000"/>
          <w:sz w:val="21"/>
        </w:rPr>
      </w:pPr>
    </w:p>
    <w:p w14:paraId="22DF13A2" w14:textId="77777777" w:rsidR="00366D32" w:rsidRDefault="00366D32" w:rsidP="00366D32">
      <w:pPr>
        <w:spacing w:after="0"/>
        <w:jc w:val="both"/>
        <w:rPr>
          <w:rFonts w:ascii="SimSun" w:eastAsia="SimSun" w:hAnsi="SimSun"/>
          <w:color w:val="000000"/>
          <w:sz w:val="21"/>
        </w:rPr>
      </w:pPr>
    </w:p>
    <w:p w14:paraId="6300F0C3" w14:textId="77777777" w:rsidR="00366D32" w:rsidRDefault="00366D32" w:rsidP="00366D32">
      <w:pPr>
        <w:spacing w:after="0"/>
        <w:jc w:val="both"/>
        <w:rPr>
          <w:rFonts w:ascii="SimSun" w:eastAsia="SimSun" w:hAnsi="SimSun"/>
          <w:color w:val="000000"/>
          <w:sz w:val="21"/>
        </w:rPr>
      </w:pPr>
    </w:p>
    <w:p w14:paraId="36214A8C" w14:textId="77777777" w:rsidR="00366D32" w:rsidRDefault="00366D32" w:rsidP="00366D32">
      <w:pPr>
        <w:spacing w:after="0"/>
        <w:jc w:val="both"/>
        <w:rPr>
          <w:rFonts w:ascii="SimSun" w:eastAsia="SimSun" w:hAnsi="SimSun"/>
          <w:color w:val="000000"/>
          <w:sz w:val="21"/>
        </w:rPr>
      </w:pPr>
    </w:p>
    <w:p w14:paraId="3635B14E" w14:textId="77777777" w:rsidR="00366D32" w:rsidRDefault="00366D32" w:rsidP="00366D32">
      <w:pPr>
        <w:spacing w:after="0"/>
        <w:jc w:val="both"/>
        <w:rPr>
          <w:rFonts w:ascii="SimSun" w:eastAsia="SimSun" w:hAnsi="SimSun"/>
          <w:color w:val="000000"/>
          <w:sz w:val="21"/>
        </w:rPr>
      </w:pPr>
    </w:p>
    <w:p w14:paraId="44DFCC03" w14:textId="77777777" w:rsidR="00366D32" w:rsidRDefault="00366D32" w:rsidP="00366D32">
      <w:pPr>
        <w:spacing w:after="0"/>
        <w:jc w:val="both"/>
        <w:rPr>
          <w:rFonts w:ascii="SimSun" w:eastAsia="SimSun" w:hAnsi="SimSun"/>
          <w:color w:val="000000"/>
          <w:sz w:val="21"/>
        </w:rPr>
      </w:pPr>
    </w:p>
    <w:p w14:paraId="58A25E4A" w14:textId="77777777" w:rsidR="00366D32" w:rsidRDefault="00366D32" w:rsidP="00366D32">
      <w:pPr>
        <w:spacing w:before="180" w:after="0" w:line="239" w:lineRule="auto"/>
        <w:ind w:firstLine="20"/>
        <w:jc w:val="both"/>
        <w:rPr>
          <w:sz w:val="13"/>
        </w:rPr>
      </w:pPr>
      <w:r>
        <w:rPr>
          <w:rFonts w:ascii="Calibri" w:eastAsia="Calibri" w:hAnsi="Calibri" w:hint="eastAsia"/>
          <w:color w:val="000000"/>
          <w:sz w:val="13"/>
        </w:rPr>
        <w:t>스</w:t>
      </w:r>
      <w:r>
        <w:rPr>
          <w:rFonts w:ascii="Calibri" w:eastAsia="Calibri" w:hAnsi="Calibri" w:hint="eastAsia"/>
          <w:color w:val="000000"/>
          <w:sz w:val="13"/>
          <w:u w:val="single"/>
        </w:rPr>
        <w:t>토리가 훨씬 재미있는 이유는 뭘까?</w:t>
      </w:r>
    </w:p>
    <w:p w14:paraId="6808167F" w14:textId="77777777" w:rsidR="00366D32" w:rsidRDefault="00366D32" w:rsidP="00366D32">
      <w:pPr>
        <w:spacing w:after="0"/>
        <w:jc w:val="both"/>
        <w:rPr>
          <w:rFonts w:ascii="SimSun" w:eastAsia="SimSun" w:hAnsi="SimSun"/>
          <w:color w:val="000000"/>
          <w:sz w:val="21"/>
        </w:rPr>
      </w:pPr>
    </w:p>
    <w:p w14:paraId="1953E945" w14:textId="77777777" w:rsidR="00366D32" w:rsidRDefault="00366D32" w:rsidP="00366D32">
      <w:pPr>
        <w:spacing w:after="0" w:line="235" w:lineRule="auto"/>
        <w:ind w:firstLine="20"/>
        <w:jc w:val="both"/>
        <w:rPr>
          <w:sz w:val="13"/>
        </w:rPr>
      </w:pPr>
      <w:r>
        <w:rPr>
          <w:rFonts w:ascii="Calibri" w:eastAsia="Calibri" w:hAnsi="Calibri" w:hint="eastAsia"/>
          <w:color w:val="000000"/>
          <w:sz w:val="13"/>
        </w:rPr>
        <w:t>사</w:t>
      </w:r>
      <w:r>
        <w:rPr>
          <w:rFonts w:ascii="Calibri" w:eastAsia="Calibri" w:hAnsi="Calibri" w:hint="eastAsia"/>
          <w:color w:val="000000"/>
          <w:sz w:val="13"/>
          <w:u w:val="single"/>
        </w:rPr>
        <w:t>람들이 가지고 놀 수 있기 때문이다</w:t>
      </w:r>
      <w:r>
        <w:rPr>
          <w:rFonts w:ascii="Calibri" w:eastAsia="Calibri" w:hAnsi="Calibri" w:hint="eastAsia"/>
          <w:color w:val="000000"/>
          <w:sz w:val="13"/>
        </w:rPr>
        <w:t>.</w:t>
      </w:r>
    </w:p>
    <w:p w14:paraId="4328BB75" w14:textId="77777777" w:rsidR="00366D32" w:rsidRDefault="00366D32" w:rsidP="00366D32">
      <w:pPr>
        <w:spacing w:before="240" w:after="0"/>
        <w:ind w:firstLine="20"/>
        <w:jc w:val="both"/>
        <w:rPr>
          <w:sz w:val="14"/>
        </w:rPr>
      </w:pPr>
      <w:r>
        <w:rPr>
          <w:rFonts w:ascii="Calibri" w:eastAsia="Calibri" w:hAnsi="Calibri" w:hint="eastAsia"/>
          <w:b/>
          <w:color w:val="000000"/>
          <w:sz w:val="14"/>
          <w:u w:val="single"/>
        </w:rPr>
        <w:t>오락적이면서도 교훈적인 이야기는</w:t>
      </w:r>
    </w:p>
    <w:p w14:paraId="0CAC449C" w14:textId="77777777" w:rsidR="00366D32" w:rsidRDefault="00366D32" w:rsidP="00366D32">
      <w:pPr>
        <w:spacing w:after="0"/>
        <w:jc w:val="both"/>
        <w:rPr>
          <w:rFonts w:ascii="SimSun" w:eastAsia="SimSun" w:hAnsi="SimSun"/>
          <w:color w:val="000000"/>
          <w:sz w:val="21"/>
        </w:rPr>
      </w:pPr>
    </w:p>
    <w:p w14:paraId="47D0C4A0" w14:textId="77777777" w:rsidR="00366D32" w:rsidRDefault="00366D32" w:rsidP="00366D32">
      <w:pPr>
        <w:spacing w:before="32" w:after="0" w:line="239" w:lineRule="auto"/>
        <w:ind w:firstLine="20"/>
        <w:jc w:val="both"/>
        <w:rPr>
          <w:sz w:val="12"/>
        </w:rPr>
      </w:pPr>
      <w:r>
        <w:rPr>
          <w:rFonts w:ascii="Calibri" w:eastAsia="Calibri" w:hAnsi="Calibri" w:hint="eastAsia"/>
          <w:b/>
          <w:color w:val="000000"/>
          <w:sz w:val="12"/>
          <w:u w:val="single"/>
        </w:rPr>
        <w:t>듣는 사람이 어떻게 반응할 것인지에 대해</w:t>
      </w:r>
    </w:p>
    <w:p w14:paraId="2F14118E" w14:textId="77777777" w:rsidR="00366D32" w:rsidRDefault="00366D32" w:rsidP="00366D32">
      <w:pPr>
        <w:spacing w:before="199" w:after="0" w:line="239" w:lineRule="auto"/>
        <w:ind w:firstLine="20"/>
        <w:jc w:val="both"/>
        <w:rPr>
          <w:sz w:val="17"/>
        </w:rPr>
      </w:pPr>
      <w:r>
        <w:rPr>
          <w:rFonts w:ascii="Calibri" w:eastAsia="Calibri" w:hAnsi="Calibri" w:hint="eastAsia"/>
          <w:b/>
          <w:color w:val="000000"/>
          <w:sz w:val="17"/>
          <w:u w:val="single"/>
        </w:rPr>
        <w:t>중요한 실마리를 던져준다.</w:t>
      </w:r>
    </w:p>
    <w:p w14:paraId="2FF24FDA" w14:textId="77777777" w:rsidR="00366D32" w:rsidRDefault="00366D32" w:rsidP="00366D32">
      <w:pPr>
        <w:spacing w:line="1" w:lineRule="exact"/>
      </w:pPr>
      <w:r>
        <w:br w:type="column"/>
      </w:r>
    </w:p>
    <w:p w14:paraId="7DEE1ACF" w14:textId="77777777" w:rsidR="00366D32" w:rsidRDefault="00366D32" w:rsidP="00366D32">
      <w:pPr>
        <w:spacing w:after="0" w:line="302" w:lineRule="auto"/>
        <w:ind w:left="40" w:right="20" w:hanging="40"/>
        <w:jc w:val="both"/>
        <w:rPr>
          <w:sz w:val="17"/>
        </w:rPr>
      </w:pPr>
      <w:r>
        <w:rPr>
          <w:rFonts w:ascii="Calibri" w:eastAsia="Calibri" w:hAnsi="Calibri" w:hint="eastAsia"/>
          <w:color w:val="000000"/>
          <w:sz w:val="17"/>
        </w:rPr>
        <w:t>신생아 집중치료실에서 근무하는 한 간호사가 있었다. 신생아 집중치료실은 신체적으로 심각한 문제를 갖고 태어난 갓난아이들을 돌보고 보살피는 곳이다. 그녀는 몇 시간째 한 아이를 유심히 지켜보는 중이었다. 왠지 불안한 예감이 들었다. 예쁘장한 분홍색이어야할 아이의 피부가 가끔씩 창백하게 질리곤 했기 때문이다. 피부색은아기 환자의 잠재적 이상을 관단하는 주요 요인이었고 피부가 창백해진다는 것은 곧 어딘가가 잘못되었다는 증거였다.</w:t>
      </w:r>
    </w:p>
    <w:p w14:paraId="32877561" w14:textId="77777777" w:rsidR="00366D32" w:rsidRDefault="00366D32" w:rsidP="00366D32">
      <w:pPr>
        <w:spacing w:before="65" w:after="0" w:line="302" w:lineRule="auto"/>
        <w:ind w:right="20" w:firstLine="120"/>
        <w:jc w:val="both"/>
        <w:rPr>
          <w:sz w:val="17"/>
        </w:rPr>
      </w:pPr>
      <w:r>
        <w:rPr>
          <w:rFonts w:ascii="Calibri" w:eastAsia="Calibri" w:hAnsi="Calibri" w:hint="eastAsia"/>
          <w:color w:val="000000"/>
          <w:sz w:val="17"/>
        </w:rPr>
        <w:t>그때 갑자기 아이의 얼굴이 검푸른빛으로 변했다. 간호시는 가슴이 덜컥 내려앉았다. 다른 간호사들이 엑스레이 기사와 의사들에게빨리 와달라고 소리쳤다.</w:t>
      </w:r>
    </w:p>
    <w:p w14:paraId="11AEDF96" w14:textId="77777777" w:rsidR="00366D32" w:rsidRDefault="00366D32" w:rsidP="00366D32">
      <w:pPr>
        <w:spacing w:after="0" w:line="302" w:lineRule="auto"/>
        <w:ind w:right="20" w:firstLine="120"/>
        <w:jc w:val="both"/>
        <w:rPr>
          <w:sz w:val="17"/>
        </w:rPr>
      </w:pPr>
      <w:r>
        <w:rPr>
          <w:rFonts w:ascii="Calibri" w:eastAsia="Calibri" w:hAnsi="Calibri" w:hint="eastAsia"/>
          <w:color w:val="000000"/>
          <w:sz w:val="17"/>
        </w:rPr>
        <w:t>순식간에 아기를 에워싼 진료팀은 인공호흡기를 단 환자가 흔히그렇듯 아이의 폐가 제대로 기능하지 못하고 있다는 가정하에 페 기능을 회복시키는 전형적인 조치를 취하기로 했다. 환자의 가슴에 구멍을 뚫고 튜브를 삽입하여 폐 주위의 공기를 빨아냄으로써 페에 공기를 주입하는 것이었다.</w:t>
      </w:r>
    </w:p>
    <w:p w14:paraId="7CC42CB2" w14:textId="77777777" w:rsidR="00366D32" w:rsidRDefault="00366D32" w:rsidP="00366D32">
      <w:pPr>
        <w:spacing w:after="0" w:line="302" w:lineRule="auto"/>
        <w:ind w:right="20" w:firstLine="120"/>
        <w:jc w:val="both"/>
        <w:rPr>
          <w:sz w:val="17"/>
        </w:rPr>
        <w:sectPr w:rsidR="00366D32" w:rsidSect="00366D32">
          <w:headerReference w:type="default" r:id="rId419"/>
          <w:footerReference w:type="default" r:id="rId420"/>
          <w:type w:val="continuous"/>
          <w:pgSz w:w="11900" w:h="10120"/>
          <w:pgMar w:top="1440" w:right="1200" w:bottom="1200" w:left="1200" w:header="720" w:footer="600" w:gutter="0"/>
          <w:cols w:num="2" w:space="720" w:equalWidth="0">
            <w:col w:w="2400" w:space="2820"/>
            <w:col w:w="4280" w:space="0"/>
          </w:cols>
        </w:sectPr>
      </w:pPr>
      <w:r>
        <w:rPr>
          <w:rFonts w:ascii="Calibri" w:eastAsia="Calibri" w:hAnsi="Calibri" w:hint="eastAsia"/>
          <w:color w:val="000000"/>
          <w:sz w:val="17"/>
        </w:rPr>
        <w:t>그러나 간호사의 생각은 달랐다. 그녀는 심장이 문제라고 생각했다. 그 끔찍한 검푸른색 피부를 보자마자 그녀는 심막기종을 의심했다. 심막기종은 심장을 에워싼 심낭에 공기가 들어가 심장을 압박함으로써 심장의 움직임을 방해한다. 순간 간호시는 공포에 휩싸였다.지난번 그녀가 본 심막기종 아기 환자는 그 원인을 미처 분석하기도전에 죽어버렸기 때문이다.</w:t>
      </w:r>
    </w:p>
    <w:p w14:paraId="0CF39324" w14:textId="77777777" w:rsidR="00366D32" w:rsidRDefault="00366D32" w:rsidP="00366D32">
      <w:pPr>
        <w:spacing w:after="0" w:line="199" w:lineRule="auto"/>
        <w:ind w:left="20" w:right="40" w:firstLine="140"/>
        <w:jc w:val="both"/>
        <w:rPr>
          <w:sz w:val="21"/>
        </w:rPr>
      </w:pPr>
      <w:r>
        <w:rPr>
          <w:rFonts w:ascii="Calibri" w:eastAsia="Calibri" w:hAnsi="Calibri" w:hint="eastAsia"/>
          <w:color w:val="000000"/>
          <w:sz w:val="21"/>
        </w:rPr>
        <w:lastRenderedPageBreak/>
        <w:t>그녀는 폐 기능을 회복시키려고 하는 진료팀에게 횡급히 소리쳤다. "심장이에요!" 하지만 그들은 심전도 모니터를 가리켰다. 모니터는 아기의 심장이 아무런 문제도 없다는 신호를 보내고 있었다.심장은 1분당 130번씩, 정상적인 속도로 뛰고 있었으며, 안정적인상태를 유지하고 있었다. 그러나 간호시는 포기하지 않았다. 그녀는다른 간호사들의 손을 밀쳐내고 조용히 하라고 빽 소리를 지른 다음, 심장박동을 확인하기 위해 아이의 가슴에 청진기를 댔다.</w:t>
      </w:r>
    </w:p>
    <w:p w14:paraId="776083E6" w14:textId="77777777" w:rsidR="00366D32" w:rsidRDefault="00366D32" w:rsidP="00366D32">
      <w:pPr>
        <w:spacing w:before="116" w:after="0" w:line="239" w:lineRule="auto"/>
        <w:ind w:firstLine="160"/>
        <w:jc w:val="both"/>
        <w:rPr>
          <w:sz w:val="19"/>
        </w:rPr>
      </w:pPr>
      <w:r>
        <w:rPr>
          <w:rFonts w:ascii="Calibri" w:eastAsia="Calibri" w:hAnsi="Calibri" w:hint="eastAsia"/>
          <w:color w:val="000000"/>
          <w:sz w:val="19"/>
        </w:rPr>
        <w:t>이무 소리도 들리지 않았다. 심장이 멈춘 것이다.</w:t>
      </w:r>
    </w:p>
    <w:p w14:paraId="4CB0F4C2" w14:textId="77777777" w:rsidR="00366D32" w:rsidRDefault="00366D32" w:rsidP="00366D32">
      <w:pPr>
        <w:spacing w:after="0" w:line="199" w:lineRule="auto"/>
        <w:ind w:left="20" w:right="40" w:firstLine="140"/>
        <w:jc w:val="both"/>
        <w:rPr>
          <w:sz w:val="21"/>
        </w:rPr>
      </w:pPr>
      <w:r>
        <w:rPr>
          <w:rFonts w:ascii="Calibri" w:eastAsia="Calibri" w:hAnsi="Calibri" w:hint="eastAsia"/>
          <w:color w:val="000000"/>
          <w:sz w:val="21"/>
        </w:rPr>
        <w:t>간호시는 아이의 가슴을 압박하며 심폐소생술을 실시했다. 신생아실을 담당하는 부장 의사가 뛰어들어오자, 간호시는 그의 손에 주사기를 쥐어주며 말했다. "심막기종이에요. 문제는 심장이라고요."</w:t>
      </w:r>
    </w:p>
    <w:p w14:paraId="3BAA8706" w14:textId="77777777" w:rsidR="00366D32" w:rsidRDefault="00366D32" w:rsidP="00366D32">
      <w:pPr>
        <w:spacing w:after="0" w:line="199" w:lineRule="auto"/>
        <w:ind w:left="20" w:right="40" w:firstLine="140"/>
        <w:jc w:val="both"/>
        <w:rPr>
          <w:sz w:val="21"/>
        </w:rPr>
      </w:pPr>
      <w:r>
        <w:rPr>
          <w:rFonts w:ascii="Calibri" w:eastAsia="Calibri" w:hAnsi="Calibri" w:hint="eastAsia"/>
          <w:color w:val="000000"/>
          <w:sz w:val="21"/>
        </w:rPr>
        <w:t>마침내 스캔 결과를 받은 엑스레이 기사가 간호사의 진단을 뒷받침해주었다. 의사는 아이의 심장에 주사기를 찔러넣고는 천천히, 심장을 압박하고 있는 공기를 빨아들였다. 아기는 목숨을 건졌다. 피부색이 천천히 정상으로 돌아왔다.</w:t>
      </w:r>
    </w:p>
    <w:p w14:paraId="180AD523" w14:textId="77777777" w:rsidR="00366D32" w:rsidRDefault="00366D32" w:rsidP="00366D32">
      <w:pPr>
        <w:spacing w:after="0" w:line="199" w:lineRule="auto"/>
        <w:ind w:left="20" w:right="40" w:firstLine="140"/>
        <w:jc w:val="both"/>
        <w:rPr>
          <w:sz w:val="21"/>
        </w:rPr>
      </w:pPr>
      <w:r>
        <w:rPr>
          <w:rFonts w:ascii="Calibri" w:eastAsia="Calibri" w:hAnsi="Calibri" w:hint="eastAsia"/>
          <w:color w:val="000000"/>
          <w:sz w:val="21"/>
        </w:rPr>
        <w:t>후에 의료진은 어째서 심전도 모니터가 오작동했는지 밝혀냈다.심전도 모니터는 실질적인 심장박동이 아니라 전기 활동을 감지하도록 되어 있다. 신생아의 신경은 계속해서 심장에 정상으로 움직이라는 명령을 보내고 있었지만 심낭에 차 있는 공기가 심장의 활동을방해했던 것이다. 따라서 간호사가 청진기를 사용하기 전까지, 그들은 아이의 심장이 실제로는 멈췄음을 깨닫지 못했다.</w:t>
      </w:r>
    </w:p>
    <w:p w14:paraId="729F5F07" w14:textId="77777777" w:rsidR="00366D32" w:rsidRDefault="00366D32" w:rsidP="00366D32">
      <w:pPr>
        <w:spacing w:after="0"/>
        <w:jc w:val="both"/>
        <w:rPr>
          <w:rFonts w:ascii="SimSun" w:eastAsia="SimSun" w:hAnsi="SimSun"/>
          <w:color w:val="000000"/>
          <w:sz w:val="21"/>
        </w:rPr>
      </w:pPr>
    </w:p>
    <w:p w14:paraId="670D7C09" w14:textId="77777777" w:rsidR="00366D32" w:rsidRDefault="00366D32" w:rsidP="00366D32">
      <w:pPr>
        <w:spacing w:before="272" w:after="0"/>
        <w:ind w:firstLine="160"/>
        <w:jc w:val="both"/>
        <w:rPr>
          <w:sz w:val="14"/>
        </w:rPr>
      </w:pPr>
      <w:r>
        <w:rPr>
          <w:rFonts w:ascii="Calibri" w:eastAsia="Calibri" w:hAnsi="Calibri" w:hint="eastAsia"/>
          <w:color w:val="000000"/>
          <w:sz w:val="14"/>
        </w:rPr>
        <w:t>이 이야기는 심리학자 게리 클라인이 수집한 여러 스토리 중 하나</w:t>
      </w:r>
    </w:p>
    <w:p w14:paraId="0B5C6613" w14:textId="77777777" w:rsidR="00366D32" w:rsidRDefault="00366D32" w:rsidP="00366D32">
      <w:pPr>
        <w:spacing w:line="1" w:lineRule="exact"/>
      </w:pPr>
      <w:r>
        <w:br w:type="column"/>
      </w:r>
    </w:p>
    <w:p w14:paraId="72C4A397" w14:textId="77777777" w:rsidR="00366D32" w:rsidRDefault="00366D32" w:rsidP="00366D32">
      <w:pPr>
        <w:spacing w:after="0" w:line="196" w:lineRule="auto"/>
        <w:ind w:left="40" w:right="40" w:hanging="40"/>
        <w:jc w:val="both"/>
        <w:rPr>
          <w:sz w:val="21"/>
        </w:rPr>
      </w:pPr>
      <w:r>
        <w:rPr>
          <w:rFonts w:ascii="Calibri" w:eastAsia="Calibri" w:hAnsi="Calibri" w:hint="eastAsia"/>
          <w:color w:val="000000"/>
          <w:sz w:val="21"/>
        </w:rPr>
        <w:t>다. 그는 사람들이 위험부담이 높은 극도의 스트레스 상황에 처했을때 어떻게 판단을 내리는지 연구하기 위해 소방관과 공항 관제사.발전소 직원들 그리고 기타 집중력을 요하는 일에 종사하는 사람들과 많은 시간을 함께 보냈다. 방금 살펴본 아기에 관한 스토리는 클라인의 저서 《힘의 근원(Sources of Power)》중 '스토리의 힘(The Power of Stories)' 장에 등장한다.</w:t>
      </w:r>
    </w:p>
    <w:p w14:paraId="7CC4DD00" w14:textId="77777777" w:rsidR="00366D32" w:rsidRDefault="00366D32" w:rsidP="00366D32">
      <w:pPr>
        <w:spacing w:after="0" w:line="196" w:lineRule="auto"/>
        <w:ind w:right="40" w:firstLine="180"/>
        <w:jc w:val="both"/>
        <w:rPr>
          <w:sz w:val="21"/>
        </w:rPr>
      </w:pPr>
      <w:r>
        <w:rPr>
          <w:rFonts w:ascii="Calibri" w:eastAsia="Calibri" w:hAnsi="Calibri" w:hint="eastAsia"/>
          <w:color w:val="000000"/>
          <w:sz w:val="21"/>
        </w:rPr>
        <w:t>클라인은 그 같은 상황에서는 수많은 스토리가 오고가는데, 이는스토리 안에 지혜가 들어 있기 때문이라고 말했다. 스토리는 그 무엇보다도 강력하고 효과적인 교육 도구다. 스토리는 환경과 맥락이 어떻게 사람들을 잘못된 판단으로 몰고갈 수 있는지 보여준다. 스토리는 사람들이 그 전까지는 깨닫지 못했던 일상적인 관계를 재조명하고문제를 해결함에 있어 뜻밖의 비범한 해결책을 강조해 제시한다.</w:t>
      </w:r>
    </w:p>
    <w:p w14:paraId="275F40AA" w14:textId="77777777" w:rsidR="00366D32" w:rsidRDefault="00366D32" w:rsidP="00366D32">
      <w:pPr>
        <w:spacing w:after="0" w:line="196" w:lineRule="auto"/>
        <w:ind w:right="40" w:firstLine="180"/>
        <w:jc w:val="both"/>
        <w:rPr>
          <w:sz w:val="21"/>
        </w:rPr>
      </w:pPr>
      <w:r>
        <w:rPr>
          <w:rFonts w:ascii="Calibri" w:eastAsia="Calibri" w:hAnsi="Calibri" w:hint="eastAsia"/>
          <w:color w:val="000000"/>
          <w:sz w:val="21"/>
        </w:rPr>
        <w:t>앞에서 본 이야기는 의학적 차원에서 매우 중요한 교훈을 가르친다. 심막기종이라는 특정한 증세를 어떻게 감지하고 해결할 수 있는지 그 방법을 상세하게 기술해주기 때문이다. 또한 넓은 의미로는의학에 종사하는 이들에게 기계에 지나치게 의존하지 말라는 경고를 보내기도 한다. 심전도 모니터는 완벽하게 작동하고 있었지만 단순한 청진기를 손에 쥔 인간의 통찰력을 넘어설 수는 없었다.</w:t>
      </w:r>
    </w:p>
    <w:p w14:paraId="0C407062" w14:textId="77777777" w:rsidR="00366D32" w:rsidRDefault="00366D32" w:rsidP="00366D32">
      <w:pPr>
        <w:spacing w:after="0" w:line="196" w:lineRule="auto"/>
        <w:ind w:right="40" w:firstLine="180"/>
        <w:jc w:val="both"/>
        <w:rPr>
          <w:sz w:val="21"/>
        </w:rPr>
        <w:sectPr w:rsidR="00366D32" w:rsidSect="00366D32">
          <w:headerReference w:type="default" r:id="rId421"/>
          <w:footerReference w:type="default" r:id="rId422"/>
          <w:type w:val="continuous"/>
          <w:pgSz w:w="11900" w:h="10300"/>
          <w:pgMar w:top="720" w:right="720" w:bottom="1440" w:left="720" w:header="360" w:footer="720" w:gutter="0"/>
          <w:cols w:num="2" w:space="720" w:equalWidth="0">
            <w:col w:w="4600" w:space="1400"/>
            <w:col w:w="4460" w:space="0"/>
          </w:cols>
        </w:sectPr>
      </w:pPr>
      <w:r>
        <w:rPr>
          <w:rFonts w:ascii="Calibri" w:eastAsia="Calibri" w:hAnsi="Calibri" w:hint="eastAsia"/>
          <w:color w:val="000000"/>
          <w:sz w:val="21"/>
        </w:rPr>
        <w:t>이 같은 교훈이 의료계에 종사하지 않는 이들에게도 모두 유용하다고는 말할 수 없다. 그러나 이 스토리는 모두에게 감명을 준다. 이것은 다른 모두의 반대에도 자신의 의견을 고수한 한 여성에 관한스토리다. 그 어느 곳보다 위계질서가 확고한 병원에서 홀로 부장</w:t>
      </w:r>
      <w:r>
        <w:rPr>
          <w:rFonts w:ascii="Calibri" w:eastAsia="Calibri" w:hAnsi="Calibri" w:hint="eastAsia"/>
          <w:color w:val="000000"/>
          <w:sz w:val="21"/>
        </w:rPr>
        <w:lastRenderedPageBreak/>
        <w:t>의사에게 옳은 진단을 제안한 한 간호사에 관한 스토리다. '본연의</w:t>
      </w:r>
    </w:p>
    <w:p w14:paraId="1F24230A" w14:textId="77777777" w:rsidR="00366D32" w:rsidRDefault="00366D32" w:rsidP="00366D32">
      <w:pPr>
        <w:spacing w:after="0" w:line="343" w:lineRule="auto"/>
        <w:ind w:left="60" w:right="40" w:hanging="40"/>
        <w:jc w:val="both"/>
        <w:rPr>
          <w:sz w:val="16"/>
        </w:rPr>
      </w:pPr>
      <w:r>
        <w:rPr>
          <w:rFonts w:ascii="Calibri" w:eastAsia="Calibri" w:hAnsi="Calibri" w:hint="eastAsia"/>
          <w:color w:val="000000"/>
          <w:sz w:val="16"/>
        </w:rPr>
        <w:lastRenderedPageBreak/>
        <w:t>위치'에서 벗어나려는 그녀의 의지에 누군가의 생명이 달려 있었던것이다.</w:t>
      </w:r>
    </w:p>
    <w:p w14:paraId="4860FC64" w14:textId="77777777" w:rsidR="00366D32" w:rsidRDefault="00366D32" w:rsidP="00366D32">
      <w:pPr>
        <w:spacing w:after="0" w:line="343" w:lineRule="auto"/>
        <w:ind w:left="20" w:right="40" w:firstLine="140"/>
        <w:jc w:val="both"/>
        <w:rPr>
          <w:sz w:val="16"/>
        </w:rPr>
      </w:pPr>
      <w:r>
        <w:rPr>
          <w:rFonts w:ascii="Calibri" w:eastAsia="Calibri" w:hAnsi="Calibri" w:hint="eastAsia"/>
          <w:color w:val="000000"/>
          <w:sz w:val="16"/>
        </w:rPr>
        <w:t>스토리의 힘은 이중적이다. 그것은 시뮬레이션(어떻게 행동해야 하는지에 대한 지식)을 제공하는 동시에 영감(행동에 대한 동기)을 준다. 당신이 취할 수 있는 이 두 가지 장점, 즉 시뮬레이션과 영감이 모두행동을 초래한다는 점에 주목하라. 앞장에서 우리는 신뢰성 있는 매시지는 사람들의 믿음을 이끌어낸다는 사실을 배웠다. 감정을 불러일으키는 메시지는 사람들이 각별하게 여기고 신경 쓰도록 만든다.그리고 이 장에서, 우리는 적절한 스토리는 행동을 고취시킨다는 것을 확인하게 될 것이다.</w:t>
      </w:r>
    </w:p>
    <w:p w14:paraId="4BBF664A" w14:textId="77777777" w:rsidR="00366D32" w:rsidRDefault="00366D32" w:rsidP="00366D32">
      <w:pPr>
        <w:spacing w:after="0"/>
        <w:jc w:val="both"/>
        <w:rPr>
          <w:rFonts w:ascii="SimSun" w:eastAsia="SimSun" w:hAnsi="SimSun"/>
          <w:color w:val="000000"/>
          <w:sz w:val="21"/>
        </w:rPr>
      </w:pPr>
    </w:p>
    <w:p w14:paraId="08C3F62F" w14:textId="77777777" w:rsidR="00366D32" w:rsidRDefault="00366D32" w:rsidP="00366D32">
      <w:pPr>
        <w:spacing w:after="0"/>
        <w:jc w:val="both"/>
        <w:rPr>
          <w:rFonts w:ascii="SimSun" w:eastAsia="SimSun" w:hAnsi="SimSun"/>
          <w:color w:val="000000"/>
          <w:sz w:val="21"/>
        </w:rPr>
      </w:pPr>
    </w:p>
    <w:p w14:paraId="60C81F9F" w14:textId="77777777" w:rsidR="00366D32" w:rsidRDefault="00366D32" w:rsidP="00366D32">
      <w:pPr>
        <w:spacing w:after="0" w:line="220" w:lineRule="auto"/>
        <w:ind w:firstLine="20"/>
        <w:jc w:val="both"/>
        <w:rPr>
          <w:sz w:val="16"/>
        </w:rPr>
      </w:pPr>
      <w:r>
        <w:rPr>
          <w:rFonts w:ascii="Calibri" w:eastAsia="Calibri" w:hAnsi="Calibri" w:hint="eastAsia"/>
          <w:b/>
          <w:color w:val="000000"/>
          <w:sz w:val="16"/>
        </w:rPr>
        <w:t>제록스 구내식당에서 들</w:t>
      </w:r>
      <w:r>
        <w:rPr>
          <w:rFonts w:ascii="Calibri" w:eastAsia="Calibri" w:hAnsi="Calibri" w:hint="eastAsia"/>
          <w:b/>
          <w:color w:val="000000"/>
          <w:sz w:val="16"/>
          <w:u w:val="single"/>
        </w:rPr>
        <w:t>은</w:t>
      </w:r>
      <w:r>
        <w:rPr>
          <w:rFonts w:ascii="Calibri" w:eastAsia="Calibri" w:hAnsi="Calibri" w:hint="eastAsia"/>
          <w:b/>
          <w:color w:val="000000"/>
          <w:sz w:val="16"/>
        </w:rPr>
        <w:t xml:space="preserve"> 이야기</w:t>
      </w:r>
    </w:p>
    <w:p w14:paraId="7871F997" w14:textId="77777777" w:rsidR="00366D32" w:rsidRDefault="00366D32" w:rsidP="00366D32">
      <w:pPr>
        <w:spacing w:after="0"/>
        <w:jc w:val="both"/>
        <w:rPr>
          <w:rFonts w:ascii="SimSun" w:eastAsia="SimSun" w:hAnsi="SimSun"/>
          <w:color w:val="000000"/>
          <w:sz w:val="21"/>
        </w:rPr>
      </w:pPr>
    </w:p>
    <w:p w14:paraId="47810619" w14:textId="77777777" w:rsidR="00366D32" w:rsidRDefault="00366D32" w:rsidP="00366D32">
      <w:pPr>
        <w:spacing w:after="0" w:line="343" w:lineRule="auto"/>
        <w:ind w:left="40" w:right="40" w:hanging="20"/>
        <w:jc w:val="both"/>
        <w:rPr>
          <w:sz w:val="16"/>
        </w:rPr>
      </w:pPr>
      <w:r>
        <w:rPr>
          <w:rFonts w:ascii="Calibri" w:eastAsia="Calibri" w:hAnsi="Calibri" w:hint="eastAsia"/>
          <w:color w:val="000000"/>
          <w:sz w:val="16"/>
        </w:rPr>
        <w:t>복사기는 우리가 평생 동안 사용하는 온갖 기기들 중에서도 가장복잡한 기계에 속한다. 날마다 사용하는 일상적인 기기 가운데 이렇게시각적, 기계적, 화학적, 전기적 기술을 모두 활용하는 것이 또 있을까? 회사 복사기가 하루 종일 월 새 없이 돌아가는 것도 무리가 아니다. 한데, 복사기란 고장이 잦은 물건이기도 하다. 종이 담는 트레이를 몇 번 열었다 닫았다 해도 문제가 해결되지 않는다면, 이 상황을 해결해줄 똑똑한 복사기 전문가가 필요하다.</w:t>
      </w:r>
    </w:p>
    <w:p w14:paraId="3BD3CAD1" w14:textId="77777777" w:rsidR="00366D32" w:rsidRDefault="00366D32" w:rsidP="00366D32">
      <w:pPr>
        <w:spacing w:after="0" w:line="343" w:lineRule="auto"/>
        <w:ind w:left="20" w:right="40" w:firstLine="140"/>
        <w:jc w:val="both"/>
        <w:rPr>
          <w:sz w:val="16"/>
        </w:rPr>
      </w:pPr>
      <w:r>
        <w:rPr>
          <w:rFonts w:ascii="Calibri" w:eastAsia="Calibri" w:hAnsi="Calibri" w:hint="eastAsia"/>
          <w:color w:val="000000"/>
          <w:sz w:val="16"/>
        </w:rPr>
        <w:t>연구가인 줄리언 오어는 제록스 복사기 수리공들과 많은 시간을함께 보냈는데, 곧 그들이 수많은 스토리를 교환한다는 사실을 깨달았다. 아래 스토리는 제록스 복사기 판매사원들이 점심시간에 카드</w:t>
      </w:r>
    </w:p>
    <w:p w14:paraId="471896AE" w14:textId="77777777" w:rsidR="00366D32" w:rsidRDefault="00366D32" w:rsidP="00366D32">
      <w:pPr>
        <w:spacing w:line="1" w:lineRule="exact"/>
      </w:pPr>
      <w:r>
        <w:br w:type="column"/>
      </w:r>
    </w:p>
    <w:p w14:paraId="15597A7D" w14:textId="77777777" w:rsidR="00366D32" w:rsidRDefault="00366D32" w:rsidP="00366D32">
      <w:pPr>
        <w:spacing w:after="0" w:line="312" w:lineRule="auto"/>
        <w:ind w:left="80" w:right="40"/>
        <w:jc w:val="both"/>
        <w:rPr>
          <w:sz w:val="16"/>
        </w:rPr>
      </w:pPr>
      <w:r>
        <w:rPr>
          <w:rFonts w:ascii="Calibri" w:eastAsia="Calibri" w:hAnsi="Calibri" w:hint="eastAsia"/>
          <w:color w:val="000000"/>
          <w:sz w:val="16"/>
        </w:rPr>
        <w:t>게임을 하며 나눈 이야기다(꺾쇠팔호 안은 필자가 덧붙인 설명이다). 판매사원은 갑작스러운 전압 증가로 부품이 타버리는 현상을 예방하기위해 최근 업그레이드한 기능에 관해 이야기한다.</w:t>
      </w:r>
    </w:p>
    <w:p w14:paraId="24BCC8C1" w14:textId="77777777" w:rsidR="00366D32" w:rsidRDefault="00366D32" w:rsidP="00366D32">
      <w:pPr>
        <w:spacing w:after="0"/>
        <w:jc w:val="both"/>
        <w:rPr>
          <w:rFonts w:ascii="SimSun" w:eastAsia="SimSun" w:hAnsi="SimSun"/>
          <w:color w:val="000000"/>
          <w:sz w:val="21"/>
        </w:rPr>
      </w:pPr>
    </w:p>
    <w:p w14:paraId="796E688E" w14:textId="77777777" w:rsidR="00366D32" w:rsidRDefault="00366D32" w:rsidP="00366D32">
      <w:pPr>
        <w:spacing w:after="0" w:line="312" w:lineRule="auto"/>
        <w:ind w:left="80" w:right="40" w:firstLine="300"/>
        <w:jc w:val="both"/>
        <w:rPr>
          <w:sz w:val="16"/>
        </w:rPr>
      </w:pPr>
      <w:r>
        <w:rPr>
          <w:rFonts w:ascii="Calibri" w:eastAsia="Calibri" w:hAnsi="Calibri" w:hint="eastAsia"/>
          <w:color w:val="000000"/>
          <w:sz w:val="16"/>
        </w:rPr>
        <w:t>이번에 새로 설정한 XER 보드 환경에서는 디코로트론이 아크방전되어도 타버리지 않아. 대신에 저전압 과워 서플라이에 있는 24볼트 안전장치를 자극해서 작동을 멈춰버리지. 하지만 백업을 하려고 하면 E053 오류메시지가 떠(E053은 실제 문제와는 관련이 없는 영익에서 문제가 발생했음을알리는 잘못된 에러 코드다). 그래, 내가 직접 겪었다니까. 저기 저 복도 끝부서에서 말야. 그 빌어먹을 문제를 해결하느라 웨버랑 내가 네 시간이나매달렸는데, 알고 보니 디코로트론이 문제더라니까. 그 난리를 친 다음에야 E053이 사실은 F066이었다는 걸 알았지 뭐야. 디코로트론을 확인해봤더니 완전히 죽었더라고. [오어는 잠시 동안 카드게임 진행이 멈추었다고 기록했다.] 맞아. 웃기는 일이지.</w:t>
      </w:r>
    </w:p>
    <w:p w14:paraId="1BAE04A0" w14:textId="77777777" w:rsidR="00366D32" w:rsidRDefault="00366D32" w:rsidP="00366D32">
      <w:pPr>
        <w:spacing w:after="0"/>
        <w:jc w:val="both"/>
        <w:rPr>
          <w:rFonts w:ascii="SimSun" w:eastAsia="SimSun" w:hAnsi="SimSun"/>
          <w:color w:val="000000"/>
          <w:sz w:val="21"/>
        </w:rPr>
      </w:pPr>
    </w:p>
    <w:p w14:paraId="7DF43D78" w14:textId="77777777" w:rsidR="00366D32" w:rsidRDefault="00366D32" w:rsidP="00366D32">
      <w:pPr>
        <w:spacing w:after="0"/>
        <w:jc w:val="both"/>
        <w:rPr>
          <w:rFonts w:ascii="SimSun" w:eastAsia="SimSun" w:hAnsi="SimSun"/>
          <w:color w:val="000000"/>
          <w:sz w:val="21"/>
        </w:rPr>
      </w:pPr>
    </w:p>
    <w:p w14:paraId="1DE73283" w14:textId="77777777" w:rsidR="00366D32" w:rsidRDefault="00366D32" w:rsidP="00366D32">
      <w:pPr>
        <w:spacing w:after="0" w:line="312" w:lineRule="auto"/>
        <w:ind w:left="80" w:right="40"/>
        <w:jc w:val="both"/>
        <w:rPr>
          <w:sz w:val="16"/>
        </w:rPr>
      </w:pPr>
      <w:r>
        <w:rPr>
          <w:rFonts w:ascii="Calibri" w:eastAsia="Calibri" w:hAnsi="Calibri" w:hint="eastAsia"/>
          <w:color w:val="000000"/>
          <w:sz w:val="16"/>
        </w:rPr>
        <w:t>이들은 그저 식당에서 카드게임을 하며 가볍게 일 이야기를 나누는 것뿐이다. 물론 당신 세계에서 E053 에러는 아무런 의미도 없을것이다. 하지만 우리 자신이나 당신 세계에도 분명 이와 비슷한 것이 존재한다.</w:t>
      </w:r>
    </w:p>
    <w:p w14:paraId="49898044" w14:textId="77777777" w:rsidR="00366D32" w:rsidRDefault="00366D32" w:rsidP="00366D32">
      <w:pPr>
        <w:spacing w:after="0" w:line="312" w:lineRule="auto"/>
        <w:ind w:left="80" w:right="40"/>
        <w:jc w:val="both"/>
        <w:rPr>
          <w:sz w:val="16"/>
        </w:rPr>
        <w:sectPr w:rsidR="00366D32" w:rsidSect="00366D32">
          <w:headerReference w:type="default" r:id="rId423"/>
          <w:footerReference w:type="default" r:id="rId424"/>
          <w:type w:val="continuous"/>
          <w:pgSz w:w="11900" w:h="9960"/>
          <w:pgMar w:top="720" w:right="720" w:bottom="1200" w:left="720" w:header="360" w:footer="600" w:gutter="0"/>
          <w:cols w:num="2" w:space="720" w:equalWidth="0">
            <w:col w:w="4580" w:space="1380"/>
            <w:col w:w="4500" w:space="0"/>
          </w:cols>
        </w:sectPr>
      </w:pPr>
      <w:r>
        <w:rPr>
          <w:rFonts w:ascii="Calibri" w:eastAsia="Calibri" w:hAnsi="Calibri" w:hint="eastAsia"/>
          <w:color w:val="000000"/>
          <w:sz w:val="16"/>
        </w:rPr>
        <w:t>어째서 사람들은 직업과 관련된 이야기를 하는가? 그 이유 증 하나는 인문학 전공 기초 수업이 대답해줄 수 있다. 우리는 다른 이들과 공통적인 화제를 나누고 싶어 하기 때문이다. 제록스 수리공은복사기를 다루며, 따라서 복사기에 관해 이야기한다. 물론 그것만이</w:t>
      </w:r>
    </w:p>
    <w:p w14:paraId="3B0A7EC7" w14:textId="77777777" w:rsidR="00366D32" w:rsidRDefault="00366D32" w:rsidP="00366D32">
      <w:pPr>
        <w:spacing w:after="0" w:line="278" w:lineRule="auto"/>
        <w:ind w:left="40" w:right="20" w:hanging="20"/>
        <w:jc w:val="both"/>
        <w:rPr>
          <w:sz w:val="18"/>
        </w:rPr>
      </w:pPr>
      <w:r>
        <w:rPr>
          <w:rFonts w:ascii="Calibri" w:eastAsia="Calibri" w:hAnsi="Calibri" w:hint="eastAsia"/>
          <w:color w:val="000000"/>
          <w:sz w:val="18"/>
        </w:rPr>
        <w:lastRenderedPageBreak/>
        <w:t>전부는 아니다. 예를 들어, 앞 이야기의 화지는 자세한 세부 사항 없이 스토리의 핵심만을 말할 수도 있었다. "오늘 정말 골치 이픈 일이있었어. 그나마 잘 해결되어서 다행이야." 아니면 처음부터 곧장 결론만 말할 수도 있었다. "디코로트론 때문에 몇 시간을 공공거렸지.자네는 오늘 어땠나?"</w:t>
      </w:r>
    </w:p>
    <w:p w14:paraId="1CAE7C79" w14:textId="77777777" w:rsidR="00366D32" w:rsidRDefault="00366D32" w:rsidP="00366D32">
      <w:pPr>
        <w:spacing w:after="0" w:line="278" w:lineRule="auto"/>
        <w:ind w:left="20" w:right="20" w:firstLine="120"/>
        <w:jc w:val="both"/>
        <w:rPr>
          <w:sz w:val="18"/>
        </w:rPr>
      </w:pPr>
      <w:r>
        <w:rPr>
          <w:rFonts w:ascii="Calibri" w:eastAsia="Calibri" w:hAnsi="Calibri" w:hint="eastAsia"/>
          <w:color w:val="000000"/>
          <w:sz w:val="18"/>
        </w:rPr>
        <w:t>하지만 그 대신 그는 동료들에게 흥미로운 이야기를 들려준다. 이스토리는 일종의 드라마다. 잘못된 에러 메시지 때문에 몇 시간동안 우왕좌왕 난리를 쳤는데 결국 문제와 해결책은 처음 생각했던 것보다 훨씬 간단했다는 내용이다. 이런 구조의 스토리가 훨씬 재미있는 이유는? 동료들이 그것을 가지고 놀 수 있기 때문이다. 그는동료들에게 자기라면 어떻게 해결했을지 머릿속으로 시험해볼 수 있는 정보를 제공하고 있다. E053 오류를 몰랐던 사람들도 그의 경험담을 들은 후에는 'E053 도식'을 수정할 수 있다. 이 스토리를 듣기전에 E053 코드에 반응하는 방법은 단 한 가지뿐이었다. 그러나 이제 그들은 '잘못된 E053' 시나리오를 알게 되었다.</w:t>
      </w:r>
    </w:p>
    <w:p w14:paraId="6CEA022D" w14:textId="77777777" w:rsidR="00366D32" w:rsidRDefault="00366D32" w:rsidP="00366D32">
      <w:pPr>
        <w:spacing w:after="0" w:line="278" w:lineRule="auto"/>
        <w:ind w:left="20" w:right="20" w:firstLine="120"/>
        <w:jc w:val="both"/>
        <w:rPr>
          <w:sz w:val="18"/>
        </w:rPr>
      </w:pPr>
      <w:r>
        <w:rPr>
          <w:rFonts w:ascii="Calibri" w:eastAsia="Calibri" w:hAnsi="Calibri" w:hint="eastAsia"/>
          <w:color w:val="000000"/>
          <w:sz w:val="18"/>
        </w:rPr>
        <w:t>달리 말해, 이 스토리는 어느 정도 오락적이면서도 다소 교훈적이다. 직업과 관련된 이런 이야기는 세상에 어떻게 반응할 것인지에대해 중요한 실마리를 던져준다. 간호사들에게 심전도 모니터를 맹신하지 말라고 경고하고, 수리공들에게 잘못된 E053 에러 코드에속지 말라고 충고한다.</w:t>
      </w:r>
    </w:p>
    <w:p w14:paraId="6862587B" w14:textId="77777777" w:rsidR="00366D32" w:rsidRDefault="00366D32" w:rsidP="00366D32">
      <w:pPr>
        <w:spacing w:after="0" w:line="278" w:lineRule="auto"/>
        <w:ind w:left="20" w:right="20" w:firstLine="120"/>
        <w:jc w:val="both"/>
        <w:rPr>
          <w:sz w:val="18"/>
        </w:rPr>
      </w:pPr>
      <w:r>
        <w:rPr>
          <w:rFonts w:ascii="Calibri" w:eastAsia="Calibri" w:hAnsi="Calibri" w:hint="eastAsia"/>
          <w:color w:val="000000"/>
          <w:sz w:val="18"/>
        </w:rPr>
        <w:t>그러나 이 스토리는 단순히 정보다발만을 전하는 게 아니다. 제록스 스토리는 “디코로트론 문제와 관련해 잘못 나타나는 E053 에러코드를 주의하십시오"라는 딱딱한 내용을 담은 회사 공지 메일과는</w:t>
      </w:r>
    </w:p>
    <w:p w14:paraId="1FE94253" w14:textId="77777777" w:rsidR="00366D32" w:rsidRDefault="00366D32" w:rsidP="00366D32">
      <w:pPr>
        <w:spacing w:line="1" w:lineRule="exact"/>
      </w:pPr>
      <w:r>
        <w:br w:type="column"/>
      </w:r>
    </w:p>
    <w:p w14:paraId="52A2233F" w14:textId="77777777" w:rsidR="00366D32" w:rsidRDefault="00366D32" w:rsidP="00366D32">
      <w:pPr>
        <w:spacing w:after="0" w:line="271" w:lineRule="auto"/>
        <w:ind w:left="60" w:right="120"/>
        <w:jc w:val="both"/>
        <w:rPr>
          <w:sz w:val="18"/>
        </w:rPr>
      </w:pPr>
      <w:r>
        <w:rPr>
          <w:rFonts w:ascii="Calibri" w:eastAsia="Calibri" w:hAnsi="Calibri" w:hint="eastAsia"/>
          <w:color w:val="000000"/>
          <w:sz w:val="18"/>
        </w:rPr>
        <w:t>다르다. 여기서 일어난 일은 그보다 훨씬 심오하다. 이런 스토리 속에 담긴 진정한 가치를 엿보려면 그 포장을 벗겨보아야 한다.</w:t>
      </w:r>
    </w:p>
    <w:p w14:paraId="312F1176" w14:textId="77777777" w:rsidR="00366D32" w:rsidRDefault="00366D32" w:rsidP="00366D32">
      <w:pPr>
        <w:spacing w:after="0"/>
        <w:jc w:val="both"/>
        <w:rPr>
          <w:rFonts w:ascii="SimSun" w:eastAsia="SimSun" w:hAnsi="SimSun"/>
          <w:color w:val="000000"/>
          <w:sz w:val="21"/>
        </w:rPr>
      </w:pPr>
    </w:p>
    <w:p w14:paraId="75BDB315" w14:textId="77777777" w:rsidR="00366D32" w:rsidRDefault="00366D32" w:rsidP="00366D32">
      <w:pPr>
        <w:spacing w:after="0"/>
        <w:jc w:val="both"/>
        <w:rPr>
          <w:rFonts w:ascii="SimSun" w:eastAsia="SimSun" w:hAnsi="SimSun"/>
          <w:color w:val="000000"/>
          <w:sz w:val="21"/>
        </w:rPr>
      </w:pPr>
    </w:p>
    <w:p w14:paraId="098C16F5" w14:textId="77777777" w:rsidR="00366D32" w:rsidRDefault="00366D32" w:rsidP="00366D32">
      <w:pPr>
        <w:spacing w:after="0" w:line="192" w:lineRule="auto"/>
        <w:ind w:firstLine="60"/>
        <w:jc w:val="both"/>
        <w:rPr>
          <w:sz w:val="18"/>
        </w:rPr>
      </w:pPr>
      <w:r>
        <w:rPr>
          <w:rFonts w:ascii="Calibri" w:eastAsia="Calibri" w:hAnsi="Calibri" w:hint="eastAsia"/>
          <w:b/>
          <w:color w:val="000000"/>
          <w:sz w:val="18"/>
        </w:rPr>
        <w:t>청중이 당신의 이야기를</w:t>
      </w:r>
      <w:r>
        <w:rPr>
          <w:rFonts w:ascii="Calibri" w:eastAsia="Calibri" w:hAnsi="Calibri" w:hint="eastAsia"/>
          <w:b/>
          <w:color w:val="000000"/>
          <w:sz w:val="18"/>
          <w:u w:val="single"/>
        </w:rPr>
        <w:t xml:space="preserve"> 듣</w:t>
      </w:r>
      <w:r>
        <w:rPr>
          <w:rFonts w:ascii="Calibri" w:eastAsia="Calibri" w:hAnsi="Calibri" w:hint="eastAsia"/>
          <w:b/>
          <w:color w:val="000000"/>
          <w:sz w:val="18"/>
        </w:rPr>
        <w:t>지 않을 때</w:t>
      </w:r>
    </w:p>
    <w:p w14:paraId="5E595EE3" w14:textId="77777777" w:rsidR="00366D32" w:rsidRDefault="00366D32" w:rsidP="00366D32">
      <w:pPr>
        <w:spacing w:after="0" w:line="271" w:lineRule="auto"/>
        <w:ind w:left="60" w:right="120"/>
        <w:jc w:val="both"/>
        <w:rPr>
          <w:sz w:val="18"/>
        </w:rPr>
      </w:pPr>
      <w:r>
        <w:rPr>
          <w:rFonts w:ascii="Calibri" w:eastAsia="Calibri" w:hAnsi="Calibri" w:hint="eastAsia"/>
          <w:color w:val="000000"/>
          <w:sz w:val="18"/>
        </w:rPr>
        <w:t>스토리는 오락과 긴밀한 관계를 맺고 있다. 영화와 책, TV 프로그램과 잡지를 생각해보라. 아이들이 "옛날얘기 해주세요"라고 말할때, 아이들은 즐거움과 오락을 원하는 것이지 가르침을 바리는 게아니다.</w:t>
      </w:r>
    </w:p>
    <w:p w14:paraId="259A18E9" w14:textId="77777777" w:rsidR="00366D32" w:rsidRDefault="00366D32" w:rsidP="00366D32">
      <w:pPr>
        <w:spacing w:after="0" w:line="271" w:lineRule="auto"/>
        <w:ind w:left="60" w:right="120"/>
        <w:jc w:val="both"/>
        <w:rPr>
          <w:sz w:val="18"/>
        </w:rPr>
      </w:pPr>
      <w:r>
        <w:rPr>
          <w:rFonts w:ascii="Calibri" w:eastAsia="Calibri" w:hAnsi="Calibri" w:hint="eastAsia"/>
          <w:color w:val="000000"/>
          <w:sz w:val="18"/>
        </w:rPr>
        <w:t>스토리의 '청중'은 상당히 수동적인 역할을 맡고 있는 듯 보인다.텔레비전 스토리를 즐기는 관객이나 청중을 이른바 '카우치 포테이토(카우치 의자에 붙어앉아 이무 생각 없이 게으르게.TV만 보는 사람 옮긴이)'라고 부르지 않는가. 하지만 '수동적'이란 다소 과장된 표현일 수있다. 책을 읽을 때, 우리는 작가가 만든 세계 속에 빨려들어간다.친구들이 이야기를 들려줄 때에는 공감하고 눈물을 짓는다. 영화를볼 때는 주인공에게 감정이입된다.</w:t>
      </w:r>
    </w:p>
    <w:p w14:paraId="23BA7272" w14:textId="77777777" w:rsidR="00366D32" w:rsidRDefault="00366D32" w:rsidP="00366D32">
      <w:pPr>
        <w:spacing w:after="0" w:line="271" w:lineRule="auto"/>
        <w:ind w:left="60" w:right="120"/>
        <w:jc w:val="both"/>
        <w:rPr>
          <w:sz w:val="18"/>
        </w:rPr>
      </w:pPr>
      <w:r>
        <w:rPr>
          <w:rFonts w:ascii="Calibri" w:eastAsia="Calibri" w:hAnsi="Calibri" w:hint="eastAsia"/>
          <w:color w:val="000000"/>
          <w:sz w:val="18"/>
        </w:rPr>
        <w:t>그러나 만일 스토리가 덜 직관적이되 보다 극적으로 펼쳐진다면어떨까? 한 연구진은 스토리의 '청중'과 '주인공' 사이의 경계가 생각보다 희미할 수 있다는, 상당히 흥미로운 증거를 제시한 바 있다.</w:t>
      </w:r>
    </w:p>
    <w:p w14:paraId="42C5440C" w14:textId="77777777" w:rsidR="00366D32" w:rsidRDefault="00366D32" w:rsidP="00366D32">
      <w:pPr>
        <w:spacing w:after="0" w:line="271" w:lineRule="auto"/>
        <w:ind w:left="60" w:right="120"/>
        <w:jc w:val="both"/>
        <w:rPr>
          <w:sz w:val="18"/>
        </w:rPr>
        <w:sectPr w:rsidR="00366D32" w:rsidSect="00366D32">
          <w:headerReference w:type="default" r:id="rId425"/>
          <w:footerReference w:type="default" r:id="rId426"/>
          <w:type w:val="continuous"/>
          <w:pgSz w:w="11900" w:h="10060"/>
          <w:pgMar w:top="720" w:right="720" w:bottom="720" w:left="720" w:header="360" w:footer="360" w:gutter="0"/>
          <w:cols w:num="2" w:space="720" w:equalWidth="0">
            <w:col w:w="4500" w:space="1380"/>
            <w:col w:w="4580" w:space="0"/>
          </w:cols>
        </w:sectPr>
      </w:pPr>
      <w:r>
        <w:rPr>
          <w:rFonts w:ascii="Calibri" w:eastAsia="Calibri" w:hAnsi="Calibri" w:hint="eastAsia"/>
          <w:color w:val="000000"/>
          <w:sz w:val="18"/>
        </w:rPr>
        <w:t>사람들이 스토리를 이해하는 방식에 대해 흥미를 느낀 세 명의 심리학자가 그들이 만든 스토리를 컴퓨터로 피실험자들에게 읽히는실험을 했다. 피실험지를 두 집단으로 분류했다. 첫 번째 집단은 중요 대상이 이야기의 주인공과 결합되는 스토리를 읽었다. 이를테면</w:t>
      </w:r>
    </w:p>
    <w:p w14:paraId="24D068E3" w14:textId="77777777" w:rsidR="00366D32" w:rsidRDefault="00366D32" w:rsidP="00366D32">
      <w:pPr>
        <w:spacing w:after="0"/>
        <w:jc w:val="both"/>
        <w:rPr>
          <w:rFonts w:ascii="SimSun" w:eastAsia="SimSun" w:hAnsi="SimSun"/>
          <w:color w:val="000000"/>
          <w:sz w:val="21"/>
        </w:rPr>
      </w:pPr>
    </w:p>
    <w:p w14:paraId="6A548ED9" w14:textId="77777777" w:rsidR="00366D32" w:rsidRDefault="00366D32" w:rsidP="00366D32">
      <w:pPr>
        <w:spacing w:after="0"/>
        <w:jc w:val="both"/>
        <w:rPr>
          <w:rFonts w:ascii="SimSun" w:eastAsia="SimSun" w:hAnsi="SimSun"/>
          <w:color w:val="000000"/>
          <w:sz w:val="21"/>
        </w:rPr>
      </w:pPr>
    </w:p>
    <w:p w14:paraId="48F9187D" w14:textId="77777777" w:rsidR="00366D32" w:rsidRDefault="00366D32" w:rsidP="00366D32">
      <w:pPr>
        <w:tabs>
          <w:tab w:val="left" w:pos="3420"/>
          <w:tab w:val="left" w:pos="5860"/>
          <w:tab w:val="left" w:pos="10080"/>
        </w:tabs>
        <w:spacing w:before="29" w:after="0" w:line="239" w:lineRule="auto"/>
        <w:ind w:firstLine="40"/>
        <w:jc w:val="both"/>
        <w:rPr>
          <w:sz w:val="13"/>
        </w:rPr>
        <w:sectPr w:rsidR="00366D32" w:rsidSect="00366D32">
          <w:footerReference w:type="default" r:id="rId427"/>
          <w:type w:val="continuous"/>
          <w:pgSz w:w="11900" w:h="10060"/>
          <w:pgMar w:top="720" w:right="720" w:bottom="720" w:left="720" w:header="360" w:footer="360" w:gutter="0"/>
          <w:cols w:space="720"/>
        </w:sectPr>
      </w:pPr>
      <w:r>
        <w:rPr>
          <w:rFonts w:ascii="Calibri" w:eastAsia="Calibri" w:hAnsi="Calibri" w:hint="eastAsia"/>
          <w:b/>
          <w:color w:val="000000"/>
          <w:sz w:val="13"/>
        </w:rPr>
        <w:t>306</w:t>
      </w:r>
      <w:r>
        <w:rPr>
          <w:rFonts w:ascii="Calibri" w:eastAsia="Calibri" w:hAnsi="Calibri" w:hint="eastAsia"/>
          <w:color w:val="000000"/>
          <w:sz w:val="13"/>
        </w:rPr>
        <w:tab/>
        <w:t>원칙 6-스토리 Story</w:t>
      </w:r>
      <w:r>
        <w:rPr>
          <w:rFonts w:ascii="Calibri" w:eastAsia="Calibri" w:hAnsi="Calibri" w:hint="eastAsia"/>
          <w:color w:val="000000"/>
          <w:sz w:val="13"/>
        </w:rPr>
        <w:tab/>
        <w:t>머릿속에 생생히 그려지도목 말하라</w:t>
      </w:r>
      <w:r>
        <w:rPr>
          <w:rFonts w:ascii="Calibri" w:eastAsia="Calibri" w:hAnsi="Calibri" w:hint="eastAsia"/>
          <w:color w:val="000000"/>
          <w:sz w:val="13"/>
        </w:rPr>
        <w:tab/>
        <w:t>307</w:t>
      </w:r>
    </w:p>
    <w:p w14:paraId="172D3E57" w14:textId="77777777" w:rsidR="00366D32" w:rsidRDefault="00366D32" w:rsidP="00366D32">
      <w:pPr>
        <w:spacing w:after="0" w:line="314" w:lineRule="auto"/>
        <w:ind w:left="20" w:right="20" w:firstLine="120"/>
        <w:jc w:val="both"/>
        <w:rPr>
          <w:sz w:val="17"/>
        </w:rPr>
      </w:pPr>
      <w:r>
        <w:rPr>
          <w:rFonts w:ascii="Calibri" w:eastAsia="Calibri" w:hAnsi="Calibri" w:hint="eastAsia"/>
          <w:color w:val="000000"/>
          <w:sz w:val="17"/>
        </w:rPr>
        <w:lastRenderedPageBreak/>
        <w:t>'존은 조깅을 나가기 전에 운동복을 입었다'와 같은 형식이다. 반면두 번째 집단은 '존은 조깅을 나가기 전에 운동복을 벗었다'처럼 중요 대상이 주인공과 분리되는 스토리를 읽었다.</w:t>
      </w:r>
    </w:p>
    <w:p w14:paraId="3DBD5BA8" w14:textId="77777777" w:rsidR="00366D32" w:rsidRDefault="00366D32" w:rsidP="00366D32">
      <w:pPr>
        <w:spacing w:after="0" w:line="314" w:lineRule="auto"/>
        <w:ind w:left="20" w:right="20" w:firstLine="120"/>
        <w:jc w:val="both"/>
        <w:rPr>
          <w:sz w:val="17"/>
        </w:rPr>
      </w:pPr>
      <w:r>
        <w:rPr>
          <w:rFonts w:ascii="Calibri" w:eastAsia="Calibri" w:hAnsi="Calibri" w:hint="eastAsia"/>
          <w:color w:val="000000"/>
          <w:sz w:val="17"/>
        </w:rPr>
        <w:t>두문장 뒤에서 스토리는 다시 운동복을 언급했고, 컴퓨터는 사람들이 문장을 읽는 데 걸리는 시간을 체크했다. 한데 이상한 일이 일어났다. 존이 조깅을 나가기 전에 옷을 벗었다고 생각한 사람들이존이 조깅을 나가기 전에 옷을 입었다고 생각한 사람보다 문장을 읽는 데 더 많은 시간이 걸린 것이다.</w:t>
      </w:r>
    </w:p>
    <w:p w14:paraId="247223E2" w14:textId="77777777" w:rsidR="00366D32" w:rsidRDefault="00366D32" w:rsidP="00366D32">
      <w:pPr>
        <w:spacing w:after="0" w:line="314" w:lineRule="auto"/>
        <w:ind w:left="20" w:right="20" w:firstLine="120"/>
        <w:jc w:val="both"/>
        <w:rPr>
          <w:sz w:val="17"/>
        </w:rPr>
      </w:pPr>
      <w:r>
        <w:rPr>
          <w:rFonts w:ascii="Calibri" w:eastAsia="Calibri" w:hAnsi="Calibri" w:hint="eastAsia"/>
          <w:color w:val="000000"/>
          <w:sz w:val="17"/>
        </w:rPr>
        <w:t>매우 미묘하지만, 매우 흥미로운 결과다. 이는 우리가 스토리 안에서 일종의 공간적 시뮬레이션을 행한다는 것을 시사하기 때문이다.달리 말해, '스토리를 읽으면 머릿속에 그림이 그려진다'는 의미와같다. 우리는 모두 직관적으로 이 사실을 알고 있다. 존이 집에 옷을벗어놓고 나갔다는 것은 그가 우리 머릿속에 있는 더 외진 장소에 옷을 남겨두고 나갔다는 뜻이다. 만일 이것이 사실이라면 우리는 단순히 머릿속 스크린에 스토리를 그리는 것이 아니라, 일종의 아날로그방식으로 스토리에서 묘사된 공간적 상관관계를 따라 머릿속에서 그활동을 완벽하게 (하지만 동시에 느슨하게) 시연하는 것이다.</w:t>
      </w:r>
    </w:p>
    <w:p w14:paraId="49D76580" w14:textId="77777777" w:rsidR="00366D32" w:rsidRDefault="00366D32" w:rsidP="00366D32">
      <w:pPr>
        <w:spacing w:after="0" w:line="314" w:lineRule="auto"/>
        <w:ind w:left="20" w:right="20" w:firstLine="120"/>
        <w:jc w:val="both"/>
        <w:rPr>
          <w:sz w:val="17"/>
        </w:rPr>
      </w:pPr>
      <w:r>
        <w:rPr>
          <w:rFonts w:ascii="Calibri" w:eastAsia="Calibri" w:hAnsi="Calibri" w:hint="eastAsia"/>
          <w:color w:val="000000"/>
          <w:sz w:val="17"/>
        </w:rPr>
        <w:t>이 연구는 수동적인 청중이란 존재하지 않음을 시사한다. 스토리를 들을 때, 우리의 정신은 방에서 방을 넘나든다. 스토리를 들을 때마다 우리는 그 내용을 시뮬레이션한다. 하지만 시뮬레이션이 왜 좋다는 거지?</w:t>
      </w:r>
    </w:p>
    <w:p w14:paraId="675DB584" w14:textId="77777777" w:rsidR="00366D32" w:rsidRDefault="00366D32" w:rsidP="00366D32">
      <w:pPr>
        <w:spacing w:after="0"/>
        <w:jc w:val="both"/>
        <w:rPr>
          <w:rFonts w:ascii="SimSun" w:eastAsia="SimSun" w:hAnsi="SimSun"/>
          <w:color w:val="000000"/>
          <w:sz w:val="21"/>
        </w:rPr>
      </w:pPr>
    </w:p>
    <w:p w14:paraId="110976E0" w14:textId="77777777" w:rsidR="00366D32" w:rsidRDefault="00366D32" w:rsidP="00366D32">
      <w:pPr>
        <w:spacing w:before="246" w:after="0"/>
        <w:ind w:firstLine="140"/>
        <w:jc w:val="both"/>
        <w:rPr>
          <w:sz w:val="14"/>
        </w:rPr>
      </w:pPr>
      <w:r>
        <w:rPr>
          <w:rFonts w:ascii="Calibri" w:eastAsia="Calibri" w:hAnsi="Calibri" w:hint="eastAsia"/>
          <w:color w:val="000000"/>
          <w:sz w:val="14"/>
        </w:rPr>
        <w:t>한 무리의 UCLA 학생들이 남녀관계나 과제처럼 '스트레스를 주지</w:t>
      </w:r>
    </w:p>
    <w:p w14:paraId="332234C2" w14:textId="77777777" w:rsidR="00366D32" w:rsidRDefault="00366D32" w:rsidP="00366D32">
      <w:pPr>
        <w:spacing w:line="1" w:lineRule="exact"/>
      </w:pPr>
      <w:r>
        <w:br w:type="column"/>
      </w:r>
    </w:p>
    <w:p w14:paraId="424ED7F5" w14:textId="77777777" w:rsidR="00366D32" w:rsidRDefault="00366D32" w:rsidP="00366D32">
      <w:pPr>
        <w:spacing w:after="0" w:line="302" w:lineRule="auto"/>
        <w:ind w:left="60" w:right="20" w:hanging="40"/>
        <w:jc w:val="both"/>
        <w:rPr>
          <w:sz w:val="17"/>
        </w:rPr>
      </w:pPr>
      <w:r>
        <w:rPr>
          <w:rFonts w:ascii="Calibri" w:eastAsia="Calibri" w:hAnsi="Calibri" w:hint="eastAsia"/>
          <w:color w:val="000000"/>
          <w:sz w:val="17"/>
        </w:rPr>
        <w:t>만 해결할 가능성이 있는 고민거리에 대해 곰곰이 생각해보라는 요청을 받았다. 학생들은 이 실험의 목적이 문제를 효과적으로 해결하기 위해서라고 믿었으며, 문제 해결과 관련해 간단한 지시를 받았다.</w:t>
      </w:r>
    </w:p>
    <w:p w14:paraId="65BFB7E8" w14:textId="77777777" w:rsidR="00366D32" w:rsidRDefault="00366D32" w:rsidP="00366D32">
      <w:pPr>
        <w:spacing w:after="0" w:line="302" w:lineRule="auto"/>
        <w:ind w:left="20" w:right="20" w:firstLine="120"/>
        <w:jc w:val="both"/>
        <w:rPr>
          <w:sz w:val="17"/>
        </w:rPr>
      </w:pPr>
      <w:r>
        <w:rPr>
          <w:rFonts w:ascii="Calibri" w:eastAsia="Calibri" w:hAnsi="Calibri" w:hint="eastAsia"/>
          <w:color w:val="000000"/>
          <w:sz w:val="17"/>
        </w:rPr>
        <w:t>"문제를 숙고하고 그에 관해 더 많이 아는 것은 매우 중요한 일이다. 자신이 할 수 있는 일을 고려하고 차근차근 문제에 접근하라. 문제를 숙고하고 풀어나가는 과정은 스트레스를 감소시키고 자신의대처 방식에 대해 더욱 만족하도록 도울 것이다. 그리고 마침내 당신은 그 경험을 통해 성장하게 된다."</w:t>
      </w:r>
    </w:p>
    <w:p w14:paraId="06FF1A53" w14:textId="77777777" w:rsidR="00366D32" w:rsidRDefault="00366D32" w:rsidP="00366D32">
      <w:pPr>
        <w:spacing w:after="0" w:line="302" w:lineRule="auto"/>
        <w:ind w:left="20" w:right="20" w:firstLine="120"/>
        <w:jc w:val="both"/>
        <w:rPr>
          <w:sz w:val="17"/>
        </w:rPr>
      </w:pPr>
      <w:r>
        <w:rPr>
          <w:rFonts w:ascii="Calibri" w:eastAsia="Calibri" w:hAnsi="Calibri" w:hint="eastAsia"/>
          <w:color w:val="000000"/>
          <w:sz w:val="17"/>
        </w:rPr>
        <w:t>이런 지시를 받은 뒤 이 '통제 집단'은 집으로 돌려보내졌고, 일주일 뒤 연구진에게 보고를 하리는 지시가 주어졌다.</w:t>
      </w:r>
    </w:p>
    <w:p w14:paraId="03A189DE" w14:textId="77777777" w:rsidR="00366D32" w:rsidRDefault="00366D32" w:rsidP="00366D32">
      <w:pPr>
        <w:spacing w:after="0" w:line="302" w:lineRule="auto"/>
        <w:ind w:left="20" w:right="20" w:firstLine="120"/>
        <w:jc w:val="both"/>
        <w:rPr>
          <w:sz w:val="17"/>
        </w:rPr>
      </w:pPr>
      <w:r>
        <w:rPr>
          <w:rFonts w:ascii="Calibri" w:eastAsia="Calibri" w:hAnsi="Calibri" w:hint="eastAsia"/>
          <w:color w:val="000000"/>
          <w:sz w:val="17"/>
        </w:rPr>
        <w:t>두 번째 집단은 '사건 시뮬레이션 집단으로, 연구실에 머물렀다.그들은 문제의 진행 과정을 마음속으로 시뮬레이션하라는 지시를받았다.</w:t>
      </w:r>
    </w:p>
    <w:p w14:paraId="6732C776" w14:textId="77777777" w:rsidR="00366D32" w:rsidRDefault="00366D32" w:rsidP="00366D32">
      <w:pPr>
        <w:spacing w:after="0" w:line="302" w:lineRule="auto"/>
        <w:ind w:left="20" w:right="20" w:firstLine="120"/>
        <w:jc w:val="both"/>
        <w:rPr>
          <w:sz w:val="17"/>
        </w:rPr>
      </w:pPr>
      <w:r>
        <w:rPr>
          <w:rFonts w:ascii="Calibri" w:eastAsia="Calibri" w:hAnsi="Calibri" w:hint="eastAsia"/>
          <w:color w:val="000000"/>
          <w:sz w:val="17"/>
        </w:rPr>
        <w:t>"어쩌다 이런 문제가 발생했는지 눈앞에 떠올려보기 바란다. 문제의 발단을 곰곰이 생각하고, 처음 문제가 시작된 상황을 상세하게떠올려라. 그리고 사건이 진행된 과정을 차근차근 따라가라. 자신이무슨 말을 했고 어떤 행동을 했는지 되새겨라. 문제가 발생했을 당시의 주변 환경과, 옆에 있었던 사람과, 당신이 있었던 장소를 떠을려라."</w:t>
      </w:r>
    </w:p>
    <w:p w14:paraId="221AF474" w14:textId="77777777" w:rsidR="00366D32" w:rsidRDefault="00366D32" w:rsidP="00366D32">
      <w:pPr>
        <w:spacing w:after="0" w:line="302" w:lineRule="auto"/>
        <w:ind w:left="20" w:right="20" w:firstLine="120"/>
        <w:jc w:val="both"/>
        <w:rPr>
          <w:sz w:val="17"/>
        </w:rPr>
      </w:pPr>
      <w:r>
        <w:rPr>
          <w:rFonts w:ascii="Calibri" w:eastAsia="Calibri" w:hAnsi="Calibri" w:hint="eastAsia"/>
          <w:color w:val="000000"/>
          <w:sz w:val="17"/>
        </w:rPr>
        <w:t>사건 시뮬레이션 집단은 문제가 발생한 과정을 추적해야 했다. 컴퓨터 시스템의 버그를 감지하는 프로그램처럼, 인과관계의 사실을따라가는 일은 문제를 해결하는 데 도움이 될 것이다.</w:t>
      </w:r>
    </w:p>
    <w:p w14:paraId="7F20BFE8" w14:textId="77777777" w:rsidR="00366D32" w:rsidRDefault="00366D32" w:rsidP="00366D32">
      <w:pPr>
        <w:spacing w:before="195" w:after="0"/>
        <w:ind w:firstLine="140"/>
        <w:jc w:val="both"/>
        <w:rPr>
          <w:sz w:val="14"/>
        </w:rPr>
        <w:sectPr w:rsidR="00366D32" w:rsidSect="00366D32">
          <w:headerReference w:type="default" r:id="rId428"/>
          <w:footerReference w:type="default" r:id="rId429"/>
          <w:type w:val="continuous"/>
          <w:pgSz w:w="11900" w:h="10120"/>
          <w:pgMar w:top="960" w:right="720" w:bottom="1200" w:left="720" w:header="480" w:footer="600" w:gutter="0"/>
          <w:cols w:num="2" w:space="720" w:equalWidth="0">
            <w:col w:w="4580" w:space="1440"/>
            <w:col w:w="4440" w:space="0"/>
          </w:cols>
        </w:sectPr>
      </w:pPr>
      <w:r>
        <w:rPr>
          <w:rFonts w:ascii="Calibri" w:eastAsia="Calibri" w:hAnsi="Calibri" w:hint="eastAsia"/>
          <w:color w:val="000000"/>
          <w:sz w:val="14"/>
        </w:rPr>
        <w:t>세 번째는 '결과 시뮬레이션 집단으로, 문제의 긍정적 결과를 시</w:t>
      </w:r>
    </w:p>
    <w:p w14:paraId="266F2935" w14:textId="77777777" w:rsidR="00366D32" w:rsidRDefault="00366D32" w:rsidP="00366D32">
      <w:pPr>
        <w:spacing w:after="0" w:line="220" w:lineRule="auto"/>
        <w:ind w:firstLine="40"/>
        <w:jc w:val="both"/>
        <w:rPr>
          <w:sz w:val="20"/>
        </w:rPr>
      </w:pPr>
      <w:r>
        <w:rPr>
          <w:rFonts w:ascii="Calibri" w:eastAsia="Calibri" w:hAnsi="Calibri" w:hint="eastAsia"/>
          <w:color w:val="000000"/>
          <w:sz w:val="20"/>
        </w:rPr>
        <w:lastRenderedPageBreak/>
        <w:t>물레이션하리는 지시를 받았다.</w:t>
      </w:r>
    </w:p>
    <w:p w14:paraId="118CAEE6"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"고민거리가 해결되고 있다고 상상하라. 당신은 막 힘든 상황에서벗어나기 시작했다. 얼마나 안심이 될지 상상해보라, 문제가 해결된뒤 당신이 느낄 만족감을 떠올려라. 모든 문제가 해결된 뒤 얼마나뿌듯할지 상상하라."</w:t>
      </w:r>
    </w:p>
    <w:p w14:paraId="5D1E5C75"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결과 시뮬레이션 집단은 그들이 원하는 미래의 결과에 주목했다.이 문제가 해결되고 나면 어떻게 될까?</w:t>
      </w:r>
    </w:p>
    <w:p w14:paraId="70CDE977"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이런 1단계 활동을 끝낸 뒤, 두 시뮬레이션 집단은 집으로 보내졌다. 두 집단은 모두 하루에 5분씩 위와 같은 시뮬레이션 과정을 연습했으며, 일주일 뒤에 연구실로 결과를 보고할 예정이었다.</w:t>
      </w:r>
    </w:p>
    <w:p w14:paraId="268268D4"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자, 이제 질문 시간이다. 어떤 집단이 문제 해결 과정에 가장 잘 적응했을까?(힌트: 이쨌든 통제 집단은 아니다.)</w:t>
      </w:r>
    </w:p>
    <w:p w14:paraId="73FC4463"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정답은 사건 시뮬레이션 집단이다. 사건의 발생 과정을 머릿속에서 시연한 사람들이 거의 모든 분야에서 더 좋은 결과를 얻었다. 과거 사건을 시뮬레이션하는 행위는 미래의 결과를 상상하는 것보다훨씬 큰 도움이 되었다. 사실 두 집단의 차이는 연구실에서 행한 첫번째 단계가 끝난 뒤에 즉각적으로 나타나기 시작했다. 첫날 이후사건 시뮬레이션 집단은 다른 두 집단에 비해 눈에 띄게 긍정적인심리상태를 보였던 것이다.</w:t>
      </w:r>
    </w:p>
    <w:p w14:paraId="2FD86CB9" w14:textId="77777777" w:rsidR="00366D32" w:rsidRDefault="00366D32" w:rsidP="00366D32">
      <w:pPr>
        <w:spacing w:after="0" w:line="230" w:lineRule="auto"/>
        <w:ind w:left="40" w:right="40" w:firstLine="120"/>
        <w:jc w:val="both"/>
        <w:rPr>
          <w:sz w:val="20"/>
        </w:rPr>
      </w:pPr>
      <w:r>
        <w:rPr>
          <w:rFonts w:ascii="Calibri" w:eastAsia="Calibri" w:hAnsi="Calibri" w:hint="eastAsia"/>
          <w:color w:val="000000"/>
          <w:sz w:val="20"/>
        </w:rPr>
        <w:t>일주일 뒤 세 집단이 모두 연구실로 돌아왔을 때, 사건 시뮬레이션집단의 장점은 더욱 증폭되어 있었다. 그들은 문제를 해결하기 위해보다 구체적인 행동을 취할 가능성이 더 높았다. 또한 조언을 구하거나 다른 이들의 지지를 얻는 경향도 높았으며, 이번 경험을 통해</w:t>
      </w:r>
    </w:p>
    <w:p w14:paraId="1CCFB845" w14:textId="77777777" w:rsidR="00366D32" w:rsidRDefault="00366D32" w:rsidP="00366D32">
      <w:pPr>
        <w:spacing w:line="1" w:lineRule="exact"/>
      </w:pPr>
      <w:r>
        <w:br w:type="column"/>
      </w:r>
    </w:p>
    <w:p w14:paraId="67DCF858" w14:textId="77777777" w:rsidR="00366D32" w:rsidRDefault="00366D32" w:rsidP="00366D32">
      <w:pPr>
        <w:spacing w:after="0"/>
        <w:ind w:firstLine="20"/>
        <w:jc w:val="both"/>
        <w:rPr>
          <w:sz w:val="15"/>
        </w:rPr>
      </w:pPr>
      <w:r>
        <w:rPr>
          <w:rFonts w:ascii="Calibri" w:eastAsia="Calibri" w:hAnsi="Calibri" w:hint="eastAsia"/>
          <w:color w:val="000000"/>
          <w:sz w:val="15"/>
        </w:rPr>
        <w:t>무언가를 배우고 성장했다는 보고도 더 지주 겹할 수 있었다.</w:t>
      </w:r>
    </w:p>
    <w:p w14:paraId="23303A89" w14:textId="77777777" w:rsidR="00366D32" w:rsidRDefault="00366D32" w:rsidP="00366D32">
      <w:pPr>
        <w:spacing w:after="0" w:line="239" w:lineRule="auto"/>
        <w:ind w:left="20" w:right="20" w:firstLine="140"/>
        <w:jc w:val="both"/>
        <w:rPr>
          <w:sz w:val="20"/>
        </w:rPr>
      </w:pPr>
      <w:r>
        <w:rPr>
          <w:rFonts w:ascii="Calibri" w:eastAsia="Calibri" w:hAnsi="Calibri" w:hint="eastAsia"/>
          <w:color w:val="000000"/>
          <w:sz w:val="20"/>
        </w:rPr>
        <w:t>상당히 의외의 결과라고? 하긴 그럴 만도 하다. 흔히 볼 수 있는심리학 책에서는 부자가 되어 성공한 자신의 모습을 그리보라고 부추기는 전문가가 훨씬 많으니 말이다. 그런데 그런 긍정적 마음가짐이 문제를 해결하는 데 그다지 도움이 안 된다는 결과가 밝혀졌으니, 이제 금융 전문가들은 우리가 엄청나게 부자리는 상상을 하는대신 어쩌다가 이렇게 가난하게 되었는지 차근차근 되새겨보라고충고하는 편이 더 나을지도 모르겠다.</w:t>
      </w:r>
    </w:p>
    <w:p w14:paraId="0C426932" w14:textId="77777777" w:rsidR="00366D32" w:rsidRDefault="00366D32" w:rsidP="00366D32">
      <w:pPr>
        <w:spacing w:after="0"/>
        <w:jc w:val="both"/>
        <w:rPr>
          <w:rFonts w:ascii="SimSun" w:eastAsia="SimSun" w:hAnsi="SimSun"/>
          <w:color w:val="000000"/>
          <w:sz w:val="21"/>
        </w:rPr>
      </w:pPr>
    </w:p>
    <w:p w14:paraId="6ACA6B51" w14:textId="77777777" w:rsidR="00366D32" w:rsidRDefault="00366D32" w:rsidP="00366D32">
      <w:pPr>
        <w:spacing w:after="0"/>
        <w:jc w:val="both"/>
        <w:rPr>
          <w:rFonts w:ascii="SimSun" w:eastAsia="SimSun" w:hAnsi="SimSun"/>
          <w:color w:val="000000"/>
          <w:sz w:val="21"/>
        </w:rPr>
      </w:pPr>
    </w:p>
    <w:p w14:paraId="7283FF8E" w14:textId="77777777" w:rsidR="00366D32" w:rsidRDefault="00366D32" w:rsidP="00366D32">
      <w:pPr>
        <w:spacing w:after="0" w:line="201" w:lineRule="auto"/>
        <w:ind w:firstLine="20"/>
        <w:jc w:val="both"/>
        <w:rPr>
          <w:sz w:val="20"/>
        </w:rPr>
      </w:pPr>
      <w:r>
        <w:rPr>
          <w:rFonts w:ascii="Calibri" w:eastAsia="Calibri" w:hAnsi="Calibri" w:hint="eastAsia"/>
          <w:b/>
          <w:color w:val="000000"/>
          <w:sz w:val="20"/>
        </w:rPr>
        <w:t>스토리는 뇌를 위한 시뮬</w:t>
      </w:r>
      <w:r>
        <w:rPr>
          <w:rFonts w:ascii="Calibri" w:eastAsia="Calibri" w:hAnsi="Calibri" w:hint="eastAsia"/>
          <w:color w:val="000000"/>
          <w:sz w:val="20"/>
          <w:u w:val="single"/>
        </w:rPr>
        <w:t xml:space="preserve"> </w:t>
      </w:r>
      <w:r>
        <w:rPr>
          <w:rFonts w:ascii="Calibri" w:eastAsia="Calibri" w:hAnsi="Calibri" w:hint="eastAsia"/>
          <w:b/>
          <w:color w:val="000000"/>
          <w:sz w:val="20"/>
        </w:rPr>
        <w:t>레이션이다</w:t>
      </w:r>
    </w:p>
    <w:p w14:paraId="4CEFD19D" w14:textId="77777777" w:rsidR="00366D32" w:rsidRDefault="00366D32" w:rsidP="00366D32">
      <w:pPr>
        <w:spacing w:after="0" w:line="239" w:lineRule="auto"/>
        <w:ind w:left="20" w:right="20"/>
        <w:jc w:val="both"/>
        <w:rPr>
          <w:sz w:val="20"/>
        </w:rPr>
      </w:pPr>
      <w:r>
        <w:rPr>
          <w:rFonts w:ascii="Calibri" w:eastAsia="Calibri" w:hAnsi="Calibri" w:hint="eastAsia"/>
          <w:color w:val="000000"/>
          <w:sz w:val="20"/>
        </w:rPr>
        <w:t>시뮬레이션이 효과적인 이유는 무엇일까? 우리의 뇌는 어떤 사건이나 일의 순서를 상상할 때 물리적 활동을 할 때와 똑같은 영역에서자극을 받기 때문이다. 뇌 스캔 사진은 사람들이 밝은 빛을 봤다고상상할 때, 시각을 담당하는 뇌 영역에서 일련의 활동이 발생함을입증한다. 누군가가 피부를 만지는 상상을 하면 촉감을 관장하는 뇌영역이 흥분된다.</w:t>
      </w:r>
    </w:p>
    <w:p w14:paraId="27494496" w14:textId="77777777" w:rsidR="00366D32" w:rsidRDefault="00366D32" w:rsidP="00366D32">
      <w:pPr>
        <w:spacing w:after="0" w:line="239" w:lineRule="auto"/>
        <w:ind w:left="20" w:right="20" w:firstLine="140"/>
        <w:jc w:val="both"/>
        <w:rPr>
          <w:sz w:val="20"/>
        </w:rPr>
        <w:sectPr w:rsidR="00366D32" w:rsidSect="00366D32">
          <w:headerReference w:type="default" r:id="rId430"/>
          <w:footerReference w:type="default" r:id="rId431"/>
          <w:type w:val="continuous"/>
          <w:pgSz w:w="11900" w:h="10560"/>
          <w:pgMar w:top="960" w:right="720" w:bottom="1200" w:left="720" w:header="480" w:footer="600" w:gutter="0"/>
          <w:cols w:num="2" w:space="720" w:equalWidth="0">
            <w:col w:w="4440" w:space="1580"/>
            <w:col w:w="4440" w:space="0"/>
          </w:cols>
        </w:sectPr>
      </w:pPr>
      <w:r>
        <w:rPr>
          <w:rFonts w:ascii="Calibri" w:eastAsia="Calibri" w:hAnsi="Calibri" w:hint="eastAsia"/>
          <w:color w:val="000000"/>
          <w:sz w:val="20"/>
        </w:rPr>
        <w:t>정신적인 시뮬레이션은 우리의 머릿속에만 한정되는 게 아니다. B 나 P로 시작되는 단어를 떠올리면 입술이 절로 움직이게 마련이고.에펠탑의 모습을 상상하면 자신도 모르게 눈동자가 위쪽으로 움직인다. 정신적 시뮬레이션은 심지어 신체 반응까지 일으킨다. 레믄주스를 마시는 상상을 하며 물을 들이켜면 평소보다 침이 더 많이 분비된다. 더욱 놀라운 사실은. 물을 마신다고 상싱하며 레몬주스를</w:t>
      </w:r>
    </w:p>
    <w:p w14:paraId="40D8EC15" w14:textId="77777777" w:rsidR="00366D32" w:rsidRDefault="00366D32" w:rsidP="00366D32">
      <w:pPr>
        <w:spacing w:after="0" w:line="201" w:lineRule="auto"/>
        <w:ind w:firstLine="40"/>
        <w:jc w:val="both"/>
        <w:rPr>
          <w:sz w:val="20"/>
        </w:rPr>
      </w:pPr>
      <w:r>
        <w:rPr>
          <w:rFonts w:ascii="Calibri" w:eastAsia="Calibri" w:hAnsi="Calibri" w:hint="eastAsia"/>
          <w:color w:val="000000"/>
          <w:sz w:val="20"/>
        </w:rPr>
        <w:lastRenderedPageBreak/>
        <w:t>마시면 침 분비량이 줄어든다는 점이다.</w:t>
      </w:r>
    </w:p>
    <w:p w14:paraId="5CE5C74E" w14:textId="77777777" w:rsidR="00366D32" w:rsidRDefault="00366D32" w:rsidP="00366D32">
      <w:pPr>
        <w:spacing w:after="0" w:line="230" w:lineRule="auto"/>
        <w:ind w:left="40" w:right="20" w:firstLine="140"/>
        <w:jc w:val="both"/>
        <w:rPr>
          <w:sz w:val="20"/>
        </w:rPr>
      </w:pPr>
      <w:r>
        <w:rPr>
          <w:rFonts w:ascii="Calibri" w:eastAsia="Calibri" w:hAnsi="Calibri" w:hint="eastAsia"/>
          <w:color w:val="000000"/>
          <w:sz w:val="20"/>
        </w:rPr>
        <w:t>연상 시뮬레이션은 감정을 통제하도록 도외준다. 거미, 많은 사람들 앞에서 말하기, 비행기 여행 등 다양한 종류의 공포증을 치료하는 기본 요법을 생각해보라. 환지들은 먼저 불안한 감정을 억누르는감정 이완 절차를 학습하고, 다음으로 두려워하는 것에 노출되는 과정을 시각화한다. 시각회는 공포의 가장자리에서부터 시작된다. 예를 들어, 비행기 타는 것을 두려워하는 사람은 제일 먼저 공항을 향해 운전하는 장면을 떠올린다. 심리치료시는 환자가 시각화를 통해점점 더 두려움의 핵심으로 다가갈 수 있도록 이끌고("이제 비행기 엔진이 회전하기 시작합니다. 활주로로 나아가면서 소리가 조금씩, 점점 더 커져갑니다·····"). 불안감이 들 때마다 환지는 잠시 시각회를 멈추고 마음을 안정시키는 기술을 이용해 평정을 유지한다.</w:t>
      </w:r>
    </w:p>
    <w:p w14:paraId="761BE7D4" w14:textId="77777777" w:rsidR="00366D32" w:rsidRDefault="00366D32" w:rsidP="00366D32">
      <w:pPr>
        <w:spacing w:after="0" w:line="230" w:lineRule="auto"/>
        <w:ind w:left="40" w:right="20" w:firstLine="140"/>
        <w:jc w:val="both"/>
        <w:rPr>
          <w:sz w:val="20"/>
        </w:rPr>
      </w:pPr>
      <w:r>
        <w:rPr>
          <w:rFonts w:ascii="Calibri" w:eastAsia="Calibri" w:hAnsi="Calibri" w:hint="eastAsia"/>
          <w:color w:val="000000"/>
          <w:sz w:val="20"/>
        </w:rPr>
        <w:t>이런 시각화는 사건 그 자체에 집중된다. 즉, 결과가 아니라 과정에 초점을 맞추는 것이다. 문제를 해결하고 나면 얼마나 행복할지상상함으로써 공포증이나 강박관념을 치료한 사례는 눈 씻고 찾아봐도 없다.</w:t>
      </w:r>
    </w:p>
    <w:p w14:paraId="2799B0D2" w14:textId="77777777" w:rsidR="00366D32" w:rsidRDefault="00366D32" w:rsidP="00366D32">
      <w:pPr>
        <w:spacing w:after="0" w:line="230" w:lineRule="auto"/>
        <w:ind w:left="40" w:right="20" w:firstLine="140"/>
        <w:jc w:val="both"/>
        <w:rPr>
          <w:sz w:val="20"/>
        </w:rPr>
      </w:pPr>
      <w:r>
        <w:rPr>
          <w:rFonts w:ascii="Calibri" w:eastAsia="Calibri" w:hAnsi="Calibri" w:hint="eastAsia"/>
          <w:color w:val="000000"/>
          <w:sz w:val="20"/>
        </w:rPr>
        <w:t>정신적 시뮬레이션은 문제의 해결을 돕는다. 회사나 일상생활에서할 일을 계획할 때에도 먼저 머릿속으로 시연해보면, 그러지 않았더라면 깜박했을 만한 것들을 다시 한 번 상기할 수 있다. 식료품 가게에 가는 길을 떠올리다 보면, 같은 쇼핑센터에 있는 세탁소에 들러야 한다는 게 생각날 수도 있다. 정신적 시뮬레이션은 미래 사건에대해 적절한 대응책을 미리 예상하고 준비하도록 돕는다. 상사와다투는 모습을 미리 상상하고 그가 뭐라고 면박을 줄지 생각해두면 실</w:t>
      </w:r>
    </w:p>
    <w:p w14:paraId="4E21250E" w14:textId="77777777" w:rsidR="00366D32" w:rsidRDefault="00366D32" w:rsidP="00366D32">
      <w:pPr>
        <w:spacing w:line="1" w:lineRule="exact"/>
      </w:pPr>
      <w:r>
        <w:br w:type="column"/>
      </w:r>
    </w:p>
    <w:p w14:paraId="68976FD6" w14:textId="77777777" w:rsidR="00366D32" w:rsidRDefault="00366D32" w:rsidP="00366D32">
      <w:pPr>
        <w:spacing w:after="0" w:line="215" w:lineRule="auto"/>
        <w:ind w:left="40" w:right="20" w:hanging="20"/>
        <w:jc w:val="both"/>
        <w:rPr>
          <w:sz w:val="20"/>
        </w:rPr>
      </w:pPr>
      <w:r>
        <w:rPr>
          <w:rFonts w:ascii="Calibri" w:eastAsia="Calibri" w:hAnsi="Calibri" w:hint="eastAsia"/>
          <w:color w:val="000000"/>
          <w:sz w:val="20"/>
        </w:rPr>
        <w:t>제로 그런 사건이 발생했을 때 어떻게 해야 적절할지(또는 어떻게 하면 부적절할지) 알 수 있다. 연구에 따르면 정신적인 예행연습은 흡연이나 지나친 음주, 과식 등 좋지 않은 습관의 재발 방지에도 효과적이라고 한다. 음주 문제 때문에 고생하는 사람은 일요일 밤에 열리는 슈퍼볼 게임을 볼 때 어떻게 행동할지 미리 머릿속에서 시연해봄으로써 음주에 대한 욕구를 훨씬 수월하게 견딜 수 있다. 옆 사람이일어나 맥주를 가지러 가면 어떻게 하지?</w:t>
      </w:r>
    </w:p>
    <w:p w14:paraId="14AA5836" w14:textId="77777777" w:rsidR="00366D32" w:rsidRDefault="00366D32" w:rsidP="00366D32">
      <w:pPr>
        <w:spacing w:after="0" w:line="215" w:lineRule="auto"/>
        <w:ind w:left="20" w:right="20" w:firstLine="120"/>
        <w:jc w:val="both"/>
        <w:rPr>
          <w:sz w:val="20"/>
        </w:rPr>
      </w:pPr>
      <w:r>
        <w:rPr>
          <w:rFonts w:ascii="Calibri" w:eastAsia="Calibri" w:hAnsi="Calibri" w:hint="eastAsia"/>
          <w:color w:val="000000"/>
          <w:sz w:val="20"/>
        </w:rPr>
        <w:t>가장 놀라운 사실은, 연상 시뮬레이션이 기술을 다져줄 수도 있다는 점이다. 3,214명 이상의 참가자들을 대상으로 실시한 35개의 연구 결과, 심리적 연습만으로도(가만히 의자에 앉아 처음부터 끝까지 모든업무를 성공적으로 완수하는 모습을 상상함으로써) 업무 성괴를 놀라운 수준까지 향상시킬 수 있음이 입증되었다. 이 같은 결과는 업무의 종류와 상관없이 일관적이었다. 정신적 시뮬레이션은 사람들이 용접기술을 향상시키고 다트를 더 잘 던질 수 있게 해준다. 트롬본 주자들은 연주 솜씨가 나아지고, 치열한 경쟁 속에서 다투는 피겨스케이트 선수들도 기술이 향상된다.</w:t>
      </w:r>
    </w:p>
    <w:p w14:paraId="6606BF92" w14:textId="77777777" w:rsidR="00366D32" w:rsidRDefault="00366D32" w:rsidP="00366D32">
      <w:pPr>
        <w:spacing w:after="0" w:line="215" w:lineRule="auto"/>
        <w:ind w:left="20" w:right="20" w:firstLine="120"/>
        <w:jc w:val="both"/>
        <w:rPr>
          <w:sz w:val="20"/>
        </w:rPr>
      </w:pPr>
      <w:r>
        <w:rPr>
          <w:rFonts w:ascii="Calibri" w:eastAsia="Calibri" w:hAnsi="Calibri" w:hint="eastAsia"/>
          <w:color w:val="000000"/>
          <w:sz w:val="20"/>
        </w:rPr>
        <w:t>어찌 보면 당연하겠지만, 이러한 정신적인 시뮬레이션은 육체적활동(예: 균형 잡기)보다 정신적 활동(예: 트롬본 연주)에 더욱 효과적이다. 그러나 이와는 상관없이 대체적으로 엄청난 이익을 안겨주는 것은 사실이다. 결론을 내리자면, 정신적인 연습만으로도 '육체적 연습을 통해 얻을 수 있는 혜택의 3분의 2'를 얻을 수 있다.</w:t>
      </w:r>
    </w:p>
    <w:p w14:paraId="2BF02778" w14:textId="77777777" w:rsidR="00366D32" w:rsidRDefault="00366D32" w:rsidP="00366D32">
      <w:pPr>
        <w:spacing w:after="0" w:line="215" w:lineRule="auto"/>
        <w:ind w:left="20" w:right="20" w:firstLine="120"/>
        <w:jc w:val="both"/>
        <w:rPr>
          <w:sz w:val="20"/>
        </w:rPr>
        <w:sectPr w:rsidR="00366D32" w:rsidSect="00366D32">
          <w:headerReference w:type="default" r:id="rId432"/>
          <w:footerReference w:type="default" r:id="rId433"/>
          <w:type w:val="continuous"/>
          <w:pgSz w:w="11900" w:h="10180"/>
          <w:pgMar w:top="720" w:right="720" w:bottom="1200" w:left="720" w:header="360" w:footer="600" w:gutter="0"/>
          <w:cols w:num="2" w:space="720" w:equalWidth="0">
            <w:col w:w="4540" w:space="1480"/>
            <w:col w:w="4440" w:space="0"/>
          </w:cols>
        </w:sectPr>
      </w:pPr>
      <w:r>
        <w:rPr>
          <w:rFonts w:ascii="Calibri" w:eastAsia="Calibri" w:hAnsi="Calibri" w:hint="eastAsia"/>
          <w:color w:val="000000"/>
          <w:sz w:val="20"/>
        </w:rPr>
        <w:t>요지는 단순하다. 연상 시뮬레이션은 실제로 행동하는 것만큼의효과를 거둘 수는 없지만, 그다음으로 훌륭한 방법이다.</w:t>
      </w:r>
    </w:p>
    <w:p w14:paraId="372701DB" w14:textId="77777777" w:rsidR="00366D32" w:rsidRDefault="00366D32" w:rsidP="00366D32">
      <w:pPr>
        <w:spacing w:after="0" w:line="302" w:lineRule="auto"/>
        <w:ind w:left="20" w:right="20" w:firstLine="140"/>
        <w:jc w:val="both"/>
        <w:rPr>
          <w:sz w:val="18"/>
        </w:rPr>
      </w:pPr>
      <w:r>
        <w:rPr>
          <w:rFonts w:ascii="Calibri" w:eastAsia="Calibri" w:hAnsi="Calibri" w:hint="eastAsia"/>
          <w:color w:val="000000"/>
          <w:sz w:val="18"/>
        </w:rPr>
        <w:lastRenderedPageBreak/>
        <w:t>다시 스티커 메시지로 돌아와, 우리가 말하고자 하는 비는 간단하다. 적절한 스토리는 곧 시뮬레이션과 같은 효과를 낸다는 것이다.스토리는 뇌를 위한 시뮬레이션이다. 간호사와 심전도 모니터 이야기를 듣는 것은, 현장에서 직접 겪고 보고 들은 것만큼 효과적이지는 않지만, 그래도 최고의 차선책이다.</w:t>
      </w:r>
      <w:r>
        <w:rPr>
          <w:noProof/>
        </w:rPr>
        <w:drawing>
          <wp:anchor distT="0" distB="0" distL="114300" distR="114300" simplePos="0" relativeHeight="251715072" behindDoc="0" locked="0" layoutInCell="1" allowOverlap="1" wp14:anchorId="1B64CC5A" wp14:editId="1AFEC64B">
            <wp:simplePos x="0" y="0"/>
            <wp:positionH relativeFrom="page">
              <wp:posOffset>4191000</wp:posOffset>
            </wp:positionH>
            <wp:positionV relativeFrom="page">
              <wp:posOffset>2540000</wp:posOffset>
            </wp:positionV>
            <wp:extent cx="2882900" cy="292100"/>
            <wp:effectExtent l="0" t="0" r="2540" b="4445"/>
            <wp:wrapNone/>
            <wp:docPr id="2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2882900" cy="292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6096" behindDoc="0" locked="0" layoutInCell="1" allowOverlap="1" wp14:anchorId="79F24912" wp14:editId="5063AD5E">
            <wp:simplePos x="0" y="0"/>
            <wp:positionH relativeFrom="page">
              <wp:posOffset>4140200</wp:posOffset>
            </wp:positionH>
            <wp:positionV relativeFrom="page">
              <wp:posOffset>2603500</wp:posOffset>
            </wp:positionV>
            <wp:extent cx="2882900" cy="3060700"/>
            <wp:effectExtent l="0" t="0" r="2540" b="4445"/>
            <wp:wrapNone/>
            <wp:docPr id="116844207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35" cstate="print">
                      <a:extLst>
                        <a:ext uri="{28A0092B-C50C-407E-A947-70E740481C1C}">
                          <a14:useLocalDpi xmlns:a14="http://schemas.microsoft.com/office/drawing/2010/main" val="0"/>
                        </a:ext>
                      </a:extLst>
                    </a:blip>
                    <a:stretch>
                      <a:fillRect/>
                    </a:stretch>
                  </pic:blipFill>
                  <pic:spPr>
                    <a:xfrm>
                      <a:off x="0" y="0"/>
                      <a:ext cx="2882900" cy="3060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120" behindDoc="0" locked="0" layoutInCell="1" allowOverlap="1" wp14:anchorId="5BD6556B" wp14:editId="6FFCCD7A">
            <wp:simplePos x="0" y="0"/>
            <wp:positionH relativeFrom="page">
              <wp:posOffset>4343400</wp:posOffset>
            </wp:positionH>
            <wp:positionV relativeFrom="page">
              <wp:posOffset>4267200</wp:posOffset>
            </wp:positionV>
            <wp:extent cx="304800" cy="127000"/>
            <wp:effectExtent l="0" t="0" r="2540" b="4445"/>
            <wp:wrapNone/>
            <wp:docPr id="2688886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36" cstate="print">
                      <a:extLst>
                        <a:ext uri="{28A0092B-C50C-407E-A947-70E740481C1C}">
                          <a14:useLocalDpi xmlns:a14="http://schemas.microsoft.com/office/drawing/2010/main" val="0"/>
                        </a:ext>
                      </a:extLst>
                    </a:blip>
                    <a:stretch>
                      <a:fillRect/>
                    </a:stretch>
                  </pic:blipFill>
                  <pic:spPr>
                    <a:xfrm>
                      <a:off x="0" y="0"/>
                      <a:ext cx="304800" cy="127000"/>
                    </a:xfrm>
                    <a:prstGeom prst="rect">
                      <a:avLst/>
                    </a:prstGeom>
                  </pic:spPr>
                </pic:pic>
              </a:graphicData>
            </a:graphic>
            <wp14:sizeRelH relativeFrom="page">
              <wp14:pctWidth>0</wp14:pctWidth>
            </wp14:sizeRelH>
            <wp14:sizeRelV relativeFrom="page">
              <wp14:pctHeight>0</wp14:pctHeight>
            </wp14:sizeRelV>
          </wp:anchor>
        </w:drawing>
      </w:r>
    </w:p>
    <w:p w14:paraId="6E7F1189" w14:textId="77777777" w:rsidR="00366D32" w:rsidRDefault="00366D32" w:rsidP="00366D32">
      <w:pPr>
        <w:spacing w:after="0" w:line="302" w:lineRule="auto"/>
        <w:ind w:left="20" w:right="20" w:firstLine="140"/>
        <w:jc w:val="both"/>
        <w:rPr>
          <w:sz w:val="18"/>
        </w:rPr>
      </w:pPr>
      <w:r>
        <w:rPr>
          <w:rFonts w:ascii="Calibri" w:eastAsia="Calibri" w:hAnsi="Calibri" w:hint="eastAsia"/>
          <w:color w:val="000000"/>
          <w:sz w:val="18"/>
        </w:rPr>
        <w:t>제록스 E053 에러 스토리를 떠올려보라. 이 이야기를 듣는 쪽이직원 훈련 매뉴얼에서 '잘못된 E053 에러 항목을 읽는 것보다 훨씬효과적이다. 그 이유가 뭘까? 그것은 조종사들에게 지시 항목이 잔뜩 쓰인 카드를 던져주는 것보다 한 번의 비행 시뮬레이션이 훨씬나은 것과 마찬가지다. 우리가 현실에서 취해야 할 행동을 자극할수록 훈련은 더욱 효과적이다.</w:t>
      </w:r>
    </w:p>
    <w:p w14:paraId="1BD0B2F4" w14:textId="77777777" w:rsidR="00366D32" w:rsidRDefault="00366D32" w:rsidP="00366D32">
      <w:pPr>
        <w:spacing w:after="0" w:line="302" w:lineRule="auto"/>
        <w:ind w:left="20" w:right="20" w:firstLine="140"/>
        <w:jc w:val="both"/>
        <w:rPr>
          <w:sz w:val="18"/>
        </w:rPr>
      </w:pPr>
      <w:r>
        <w:rPr>
          <w:rFonts w:ascii="Calibri" w:eastAsia="Calibri" w:hAnsi="Calibri" w:hint="eastAsia"/>
          <w:color w:val="000000"/>
          <w:sz w:val="18"/>
        </w:rPr>
        <w:t>스토리가 강력한 까닭은 추상적인 개념에서 찾아볼 수 없는 맥락을 제공하기 때문이다. 메시지에 더 많은 갈고리를 부착시킬수록 더욱 잘 달라붙는다는 '기억의 찍찍이' 이론을 기억하는가?</w:t>
      </w:r>
    </w:p>
    <w:p w14:paraId="306DE99F" w14:textId="77777777" w:rsidR="00366D32" w:rsidRDefault="00366D32" w:rsidP="00366D32">
      <w:pPr>
        <w:spacing w:after="0" w:line="302" w:lineRule="auto"/>
        <w:ind w:left="20" w:right="20" w:firstLine="140"/>
        <w:jc w:val="both"/>
        <w:rPr>
          <w:sz w:val="18"/>
        </w:rPr>
      </w:pPr>
      <w:r>
        <w:rPr>
          <w:rFonts w:ascii="Calibri" w:eastAsia="Calibri" w:hAnsi="Calibri" w:hint="eastAsia"/>
          <w:color w:val="000000"/>
          <w:sz w:val="18"/>
        </w:rPr>
        <w:t>E053 스토리는 감정, 즉 문제의 원인을 찾는 데 실패하고 기계의잘못된 에러 코드로 인해 실수를 저질렀다는 좌절감을 기반으로 한다. 또한 '새로 설정한 XER 보드'가 낯선 에러를 낳는다는 메시지는역사적 배경을 구축한다. 그리고 마지막으로, 이 스토리는 일종의도덕적 교훈을 들려준다. "에러 코드를 절대적으로 신뢰하지 마라."이런 '코드 회의주의'는 수리공들이 미래의 직무에 응용할 수 있는교훈이다.</w:t>
      </w:r>
    </w:p>
    <w:p w14:paraId="03A84E55" w14:textId="77777777" w:rsidR="00366D32" w:rsidRDefault="00366D32" w:rsidP="00366D32">
      <w:pPr>
        <w:spacing w:after="0" w:line="302" w:lineRule="auto"/>
        <w:ind w:left="20" w:right="20" w:firstLine="140"/>
        <w:jc w:val="both"/>
        <w:rPr>
          <w:sz w:val="18"/>
        </w:rPr>
      </w:pPr>
      <w:r>
        <w:rPr>
          <w:rFonts w:ascii="Calibri" w:eastAsia="Calibri" w:hAnsi="Calibri" w:hint="eastAsia"/>
          <w:color w:val="000000"/>
          <w:sz w:val="18"/>
        </w:rPr>
        <w:t>일단 맹장염이라는 진단을 내리고 나면 치료는 쉽다. 그러나 진정중요한 과제는 염증을 일으키는 맹장과 배탈, 식중독, 위궤양을 구</w:t>
      </w:r>
    </w:p>
    <w:p w14:paraId="6AD1D6FD" w14:textId="77777777" w:rsidR="00366D32" w:rsidRDefault="00366D32" w:rsidP="00366D32">
      <w:pPr>
        <w:spacing w:line="1" w:lineRule="exact"/>
      </w:pPr>
      <w:r>
        <w:br w:type="column"/>
      </w:r>
    </w:p>
    <w:p w14:paraId="0F318606" w14:textId="77777777" w:rsidR="00366D32" w:rsidRDefault="00366D32" w:rsidP="00366D32">
      <w:pPr>
        <w:spacing w:after="0" w:line="232" w:lineRule="auto"/>
        <w:ind w:left="160" w:right="80" w:hanging="20"/>
        <w:jc w:val="both"/>
        <w:rPr>
          <w:sz w:val="18"/>
        </w:rPr>
      </w:pPr>
      <w:r>
        <w:rPr>
          <w:rFonts w:ascii="Calibri" w:eastAsia="Calibri" w:hAnsi="Calibri" w:hint="eastAsia"/>
          <w:color w:val="000000"/>
          <w:sz w:val="18"/>
        </w:rPr>
        <w:t>분하는 방법을 배우는 것이다. 아니면 대수학을 배우는 학생들을 생각해보라. 어떤 학생들은 복잡한 방정식을 풀 수는 있지만 그것과똑같은 수학적 원리를 단순한 언어로 제시하면 당황하여 이무것도하지 못한다. 문제 X가 늘 '문제 X'의 형태를 띠는 것은 아니다.</w:t>
      </w:r>
    </w:p>
    <w:p w14:paraId="79EF4D0C" w14:textId="77777777" w:rsidR="00366D32" w:rsidRDefault="00366D32" w:rsidP="00366D32">
      <w:pPr>
        <w:spacing w:after="0" w:line="232" w:lineRule="auto"/>
        <w:ind w:left="140" w:right="80" w:firstLine="160"/>
        <w:jc w:val="both"/>
        <w:rPr>
          <w:sz w:val="18"/>
        </w:rPr>
      </w:pPr>
      <w:r>
        <w:rPr>
          <w:rFonts w:ascii="Calibri" w:eastAsia="Calibri" w:hAnsi="Calibri" w:hint="eastAsia"/>
          <w:color w:val="000000"/>
          <w:sz w:val="18"/>
        </w:rPr>
        <w:t>이것이 바로 스토리의 역할이다. 지식을 보다 일상적이고 근원적인존재, 삶에 가까운 형태로 만들어 보여주는 것. 스토리는 비행 시뮬래이터와 비슷하다. 스토리의 청취자가 된다는 것은 그리 수동적인 역할이 아니다. 우리는 그 안에서 행동할 준비를 갖추기 때문이다.</w:t>
      </w:r>
    </w:p>
    <w:p w14:paraId="6C6BC064" w14:textId="77777777" w:rsidR="00366D32" w:rsidRDefault="00366D32" w:rsidP="00366D32">
      <w:pPr>
        <w:spacing w:after="0"/>
        <w:jc w:val="both"/>
        <w:rPr>
          <w:rFonts w:ascii="SimSun" w:eastAsia="SimSun" w:hAnsi="SimSun"/>
          <w:color w:val="000000"/>
          <w:sz w:val="21"/>
        </w:rPr>
      </w:pPr>
    </w:p>
    <w:p w14:paraId="7CC0A00E" w14:textId="77777777" w:rsidR="00366D32" w:rsidRDefault="00366D32" w:rsidP="00366D32">
      <w:pPr>
        <w:spacing w:after="0" w:line="324" w:lineRule="auto"/>
        <w:jc w:val="both"/>
        <w:rPr>
          <w:rFonts w:ascii="SimSun" w:eastAsia="SimSun" w:hAnsi="SimSun"/>
          <w:color w:val="000000"/>
          <w:sz w:val="12"/>
        </w:rPr>
      </w:pPr>
    </w:p>
    <w:tbl>
      <w:tblPr>
        <w:tblW w:w="0" w:type="auto"/>
        <w:tblInd w:w="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470"/>
      </w:tblGrid>
      <w:tr w:rsidR="00366D32" w14:paraId="354EAD26" w14:textId="77777777" w:rsidTr="00AA2D89">
        <w:trPr>
          <w:trHeight w:val="540"/>
        </w:trPr>
        <w:tc>
          <w:tcPr>
            <w:tcW w:w="4560" w:type="dxa"/>
            <w:tcBorders>
              <w:top w:val="single" w:sz="4" w:space="0" w:color="000000"/>
              <w:left w:val="single" w:sz="4" w:space="0" w:color="000000"/>
              <w:right w:val="single" w:sz="4" w:space="0" w:color="000000"/>
            </w:tcBorders>
          </w:tcPr>
          <w:p w14:paraId="04C9304D" w14:textId="77777777" w:rsidR="00366D32" w:rsidRDefault="00366D32" w:rsidP="00AA2D89">
            <w:pPr>
              <w:spacing w:before="168" w:after="0"/>
              <w:ind w:firstLine="1720"/>
              <w:jc w:val="right"/>
              <w:rPr>
                <w:sz w:val="14"/>
              </w:rPr>
            </w:pPr>
            <w:r>
              <w:rPr>
                <w:rFonts w:ascii="Calibri" w:eastAsia="Calibri" w:hAnsi="Calibri" w:hint="eastAsia"/>
                <w:color w:val="000000"/>
                <w:sz w:val="14"/>
              </w:rPr>
              <w:t>메시지 클리닉 Massago Cllnlc 8</w:t>
            </w:r>
          </w:p>
        </w:tc>
      </w:tr>
      <w:tr w:rsidR="00366D32" w14:paraId="24D0360A" w14:textId="77777777" w:rsidTr="00AA2D89">
        <w:trPr>
          <w:trHeight w:val="2020"/>
        </w:trPr>
        <w:tc>
          <w:tcPr>
            <w:tcW w:w="4560" w:type="dxa"/>
            <w:tcBorders>
              <w:left w:val="single" w:sz="4" w:space="0" w:color="000000"/>
              <w:right w:val="single" w:sz="4" w:space="0" w:color="000000"/>
            </w:tcBorders>
          </w:tcPr>
          <w:p w14:paraId="265566F8" w14:textId="77777777" w:rsidR="00366D32" w:rsidRDefault="00366D32" w:rsidP="00AA2D89">
            <w:pPr>
              <w:spacing w:after="0" w:line="239" w:lineRule="auto"/>
              <w:ind w:firstLine="1780"/>
              <w:jc w:val="right"/>
              <w:rPr>
                <w:sz w:val="18"/>
              </w:rPr>
            </w:pPr>
            <w:r>
              <w:rPr>
                <w:rFonts w:ascii="Calibri" w:eastAsia="Calibri" w:hAnsi="Calibri" w:hint="eastAsia"/>
                <w:color w:val="000000"/>
                <w:sz w:val="18"/>
              </w:rPr>
              <w:t>문제 학생 다루기</w:t>
            </w:r>
          </w:p>
          <w:p w14:paraId="355BFB9B" w14:textId="77777777" w:rsidR="00366D32" w:rsidRDefault="00366D32" w:rsidP="00AA2D89">
            <w:pPr>
              <w:spacing w:after="0" w:line="192" w:lineRule="auto"/>
              <w:ind w:left="280" w:right="220"/>
              <w:jc w:val="both"/>
              <w:rPr>
                <w:sz w:val="18"/>
              </w:rPr>
            </w:pPr>
            <w:r>
              <w:rPr>
                <w:rFonts w:ascii="Calibri" w:eastAsia="Calibri" w:hAnsi="Calibri" w:hint="eastAsia"/>
                <w:color w:val="000000"/>
                <w:sz w:val="18"/>
              </w:rPr>
              <w:t>때때로 교수들은 학생들이 보이는 분노, 공격적인 태도, 적대적인 반응 동 물패한 상황에 적절히 대처해야 한다. 그러나 많은 교수물이 이러한 상황에 어떻게대처해야 합지 몰라 허뭉댄다. 이번 클리닉에서 우리는 문제 학생에게 대응하는</w:t>
            </w:r>
            <w:r>
              <w:rPr>
                <w:rFonts w:ascii="Calibri" w:eastAsia="Calibri" w:hAnsi="Calibri" w:hint="eastAsia"/>
                <w:color w:val="000000"/>
                <w:sz w:val="14"/>
              </w:rPr>
              <w:t>전략에 관한 두 개의 서로 다른 메시지를 비교할 것이다.</w:t>
            </w:r>
            <w:r>
              <w:rPr>
                <w:rFonts w:ascii="Calibri" w:eastAsia="Calibri" w:hAnsi="Calibri" w:hint="eastAsia"/>
                <w:color w:val="000000"/>
                <w:sz w:val="18"/>
              </w:rPr>
              <w:t>다음은 인디애나 대학이 교수들율 위해 배포한 것이다.</w:t>
            </w:r>
          </w:p>
        </w:tc>
      </w:tr>
      <w:tr w:rsidR="00366D32" w14:paraId="2F692A6E" w14:textId="77777777" w:rsidTr="00AA2D89">
        <w:trPr>
          <w:trHeight w:val="2160"/>
        </w:trPr>
        <w:tc>
          <w:tcPr>
            <w:tcW w:w="4560" w:type="dxa"/>
            <w:tcBorders>
              <w:left w:val="single" w:sz="4" w:space="0" w:color="000000"/>
              <w:bottom w:val="single" w:sz="4" w:space="0" w:color="000000"/>
              <w:right w:val="single" w:sz="4" w:space="0" w:color="000000"/>
            </w:tcBorders>
          </w:tcPr>
          <w:p w14:paraId="62B5D11B" w14:textId="77777777" w:rsidR="00366D32" w:rsidRDefault="00366D32" w:rsidP="00AA2D89">
            <w:pPr>
              <w:spacing w:before="160" w:after="0" w:line="239" w:lineRule="auto"/>
              <w:ind w:firstLine="360"/>
              <w:jc w:val="both"/>
              <w:rPr>
                <w:sz w:val="18"/>
              </w:rPr>
            </w:pPr>
            <w:r>
              <w:rPr>
                <w:rFonts w:ascii="Calibri" w:eastAsia="Calibri" w:hAnsi="Calibri" w:hint="eastAsia"/>
                <w:color w:val="000000"/>
                <w:sz w:val="18"/>
              </w:rPr>
              <w:t>Before</w:t>
            </w:r>
          </w:p>
          <w:p w14:paraId="7423F0D7" w14:textId="77777777" w:rsidR="00366D32" w:rsidRDefault="00366D32" w:rsidP="00AA2D89">
            <w:pPr>
              <w:spacing w:after="0" w:line="254" w:lineRule="auto"/>
              <w:ind w:left="420" w:right="100" w:hanging="120"/>
              <w:jc w:val="both"/>
              <w:rPr>
                <w:sz w:val="18"/>
              </w:rPr>
            </w:pPr>
            <w:r>
              <w:rPr>
                <w:rFonts w:ascii="Calibri" w:eastAsia="Calibri" w:hAnsi="Calibri" w:hint="eastAsia"/>
                <w:color w:val="000000"/>
                <w:sz w:val="18"/>
              </w:rPr>
              <w:t>· 침착하라. 마음을 가라앉히고 호흡을 조절한다. 방어적으로 대응하지않는다.</w:t>
            </w:r>
          </w:p>
          <w:p w14:paraId="21DB67DC" w14:textId="77777777" w:rsidR="00366D32" w:rsidRDefault="00366D32" w:rsidP="00AA2D89">
            <w:pPr>
              <w:spacing w:after="0" w:line="254" w:lineRule="auto"/>
              <w:ind w:left="420" w:right="60" w:hanging="120"/>
              <w:jc w:val="both"/>
              <w:rPr>
                <w:sz w:val="18"/>
              </w:rPr>
            </w:pPr>
            <w:r>
              <w:rPr>
                <w:rFonts w:ascii="Calibri" w:eastAsia="Calibri" w:hAnsi="Calibri" w:hint="eastAsia"/>
                <w:color w:val="000000"/>
                <w:sz w:val="18"/>
              </w:rPr>
              <w:t>· 학생들을 무시하지 마라. 그들의 분노를 분산시켜라. 쉬는 시간이나수업이 끝난 뒤 따로 약속을 잡아 면담한다.</w:t>
            </w:r>
          </w:p>
          <w:p w14:paraId="792C3138" w14:textId="77777777" w:rsidR="00366D32" w:rsidRDefault="00366D32" w:rsidP="00AA2D89">
            <w:pPr>
              <w:spacing w:after="0" w:line="254" w:lineRule="auto"/>
              <w:ind w:left="420" w:right="80" w:hanging="120"/>
              <w:jc w:val="both"/>
              <w:rPr>
                <w:sz w:val="18"/>
              </w:rPr>
            </w:pPr>
            <w:r>
              <w:rPr>
                <w:rFonts w:ascii="Calibri" w:eastAsia="Calibri" w:hAnsi="Calibri" w:hint="eastAsia"/>
                <w:color w:val="000000"/>
                <w:sz w:val="18"/>
              </w:rPr>
              <w:t>· 학생들과 사적인 장소에서 대화를 나누며, 그렇게 행동하는 이유에 대해 묻는다.</w:t>
            </w:r>
          </w:p>
        </w:tc>
      </w:tr>
    </w:tbl>
    <w:p w14:paraId="708D85D1" w14:textId="77777777" w:rsidR="00366D32" w:rsidRDefault="00366D32" w:rsidP="00366D32">
      <w:pPr>
        <w:spacing w:line="1" w:lineRule="exact"/>
        <w:sectPr w:rsidR="00366D32" w:rsidSect="00366D32">
          <w:headerReference w:type="default" r:id="rId437"/>
          <w:footerReference w:type="default" r:id="rId438"/>
          <w:type w:val="continuous"/>
          <w:pgSz w:w="11900" w:h="10400"/>
          <w:pgMar w:top="720" w:right="720" w:bottom="1200" w:left="720" w:header="360" w:footer="300" w:gutter="0"/>
          <w:cols w:num="2" w:space="720" w:equalWidth="0">
            <w:col w:w="4520" w:space="1280"/>
            <w:col w:w="4660" w:space="0"/>
          </w:cols>
        </w:sectPr>
      </w:pPr>
    </w:p>
    <w:p w14:paraId="00538430" w14:textId="77777777" w:rsidR="00366D32" w:rsidRDefault="00366D32" w:rsidP="00366D32">
      <w:pPr>
        <w:spacing w:after="0" w:line="391" w:lineRule="auto"/>
        <w:ind w:left="160" w:right="80"/>
        <w:jc w:val="both"/>
        <w:rPr>
          <w:sz w:val="13"/>
        </w:rPr>
      </w:pPr>
      <w:r>
        <w:rPr>
          <w:rFonts w:ascii="Calibri" w:eastAsia="Calibri" w:hAnsi="Calibri" w:hint="eastAsia"/>
          <w:color w:val="000000"/>
          <w:sz w:val="13"/>
        </w:rPr>
        <w:lastRenderedPageBreak/>
        <w:t>· 논쟁을 회피하거나 굴복하지 마라. 학생에게 만일 그런 행위를 계속할경우 대학 징계위원회의 징계 대상이 될 수 있음을 알려준다.</w:t>
      </w:r>
      <w:r>
        <w:rPr>
          <w:noProof/>
        </w:rPr>
        <w:drawing>
          <wp:anchor distT="0" distB="0" distL="114300" distR="114300" simplePos="0" relativeHeight="251718144" behindDoc="0" locked="0" layoutInCell="1" allowOverlap="1" wp14:anchorId="054F5FD9" wp14:editId="43E62A97">
            <wp:simplePos x="0" y="0"/>
            <wp:positionH relativeFrom="page">
              <wp:posOffset>558800</wp:posOffset>
            </wp:positionH>
            <wp:positionV relativeFrom="page">
              <wp:posOffset>2743200</wp:posOffset>
            </wp:positionV>
            <wp:extent cx="317500" cy="139700"/>
            <wp:effectExtent l="0" t="0" r="2540" b="4445"/>
            <wp:wrapNone/>
            <wp:docPr id="2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39" cstate="print">
                      <a:extLst>
                        <a:ext uri="{28A0092B-C50C-407E-A947-70E740481C1C}">
                          <a14:useLocalDpi xmlns:a14="http://schemas.microsoft.com/office/drawing/2010/main" val="0"/>
                        </a:ext>
                      </a:extLst>
                    </a:blip>
                    <a:stretch>
                      <a:fillRect/>
                    </a:stretch>
                  </pic:blipFill>
                  <pic:spPr>
                    <a:xfrm>
                      <a:off x="0" y="0"/>
                      <a:ext cx="317500" cy="139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168" behindDoc="0" locked="0" layoutInCell="1" allowOverlap="1" wp14:anchorId="5641F7C2" wp14:editId="28FE6E9C">
            <wp:simplePos x="0" y="0"/>
            <wp:positionH relativeFrom="page">
              <wp:posOffset>469900</wp:posOffset>
            </wp:positionH>
            <wp:positionV relativeFrom="page">
              <wp:posOffset>5041900</wp:posOffset>
            </wp:positionV>
            <wp:extent cx="2882900" cy="647700"/>
            <wp:effectExtent l="0" t="0" r="2540" b="4445"/>
            <wp:wrapNone/>
            <wp:docPr id="102221701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40" cstate="print">
                      <a:extLst>
                        <a:ext uri="{28A0092B-C50C-407E-A947-70E740481C1C}">
                          <a14:useLocalDpi xmlns:a14="http://schemas.microsoft.com/office/drawing/2010/main" val="0"/>
                        </a:ext>
                      </a:extLst>
                    </a:blip>
                    <a:stretch>
                      <a:fillRect/>
                    </a:stretch>
                  </pic:blipFill>
                  <pic:spPr>
                    <a:xfrm>
                      <a:off x="0" y="0"/>
                      <a:ext cx="2882900" cy="647700"/>
                    </a:xfrm>
                    <a:prstGeom prst="rect">
                      <a:avLst/>
                    </a:prstGeom>
                  </pic:spPr>
                </pic:pic>
              </a:graphicData>
            </a:graphic>
            <wp14:sizeRelH relativeFrom="page">
              <wp14:pctWidth>0</wp14:pctWidth>
            </wp14:sizeRelH>
            <wp14:sizeRelV relativeFrom="page">
              <wp14:pctHeight>0</wp14:pctHeight>
            </wp14:sizeRelV>
          </wp:anchor>
        </w:drawing>
      </w:r>
    </w:p>
    <w:p w14:paraId="1F02D039" w14:textId="77777777" w:rsidR="00366D32" w:rsidRDefault="00366D32" w:rsidP="00366D32">
      <w:pPr>
        <w:spacing w:after="0"/>
        <w:jc w:val="both"/>
        <w:rPr>
          <w:rFonts w:ascii="SimSun" w:eastAsia="SimSun" w:hAnsi="SimSun"/>
          <w:color w:val="000000"/>
          <w:sz w:val="21"/>
        </w:rPr>
      </w:pPr>
    </w:p>
    <w:p w14:paraId="49FAE9AF" w14:textId="77777777" w:rsidR="00366D32" w:rsidRDefault="00366D32" w:rsidP="00366D32">
      <w:pPr>
        <w:tabs>
          <w:tab w:val="left" w:pos="980"/>
        </w:tabs>
        <w:spacing w:after="0" w:line="391" w:lineRule="auto"/>
        <w:ind w:left="160" w:right="220"/>
        <w:jc w:val="both"/>
        <w:rPr>
          <w:sz w:val="13"/>
        </w:rPr>
      </w:pPr>
      <w:r>
        <w:rPr>
          <w:rFonts w:ascii="Calibri" w:eastAsia="Calibri" w:hAnsi="Calibri" w:hint="eastAsia"/>
          <w:color w:val="000000"/>
          <w:sz w:val="13"/>
        </w:rPr>
        <w:t>Cllnic 1</w:t>
      </w:r>
      <w:r>
        <w:rPr>
          <w:rFonts w:ascii="Calibri" w:eastAsia="Calibri" w:hAnsi="Calibri" w:hint="eastAsia"/>
          <w:color w:val="000000"/>
          <w:sz w:val="13"/>
        </w:rPr>
        <w:tab/>
        <w:t>예상했던 메시지다. 상식읍 벗어나거나 놀라운 부분이 전혀없다(문제 최생을 다꾸는 방법이 상식에 해당한다인, 어때서 이 문제를 해검하기 위해목법한 빙안이 필요하단 임인가?). "침착하라", "방어적으로 대응하지 않는다',"분노를 분산시켜라" 등의 조언은 너무 추상적이고 또 너무 당연하다문제 학생과 부딪쳤을 때 검읍 집어먹고 딩횡하는 '대처법"을 이용하는 교수는 없읍 것이다).다음은 앨리슨 버크먼이라는 교수가 자신의 경험읍 다른 교사들과 공유하고자 인터넷에 읍린 글이다.</w:t>
      </w:r>
    </w:p>
    <w:p w14:paraId="39E3B1AC" w14:textId="77777777" w:rsidR="00366D32" w:rsidRDefault="00366D32" w:rsidP="00366D32">
      <w:pPr>
        <w:spacing w:after="0"/>
        <w:jc w:val="both"/>
        <w:rPr>
          <w:rFonts w:ascii="SimSun" w:eastAsia="SimSun" w:hAnsi="SimSun"/>
          <w:color w:val="000000"/>
          <w:sz w:val="21"/>
        </w:rPr>
      </w:pPr>
    </w:p>
    <w:p w14:paraId="6F23D7D1" w14:textId="77777777" w:rsidR="00366D32" w:rsidRDefault="00366D32" w:rsidP="00366D32">
      <w:pPr>
        <w:spacing w:after="0"/>
        <w:jc w:val="both"/>
        <w:rPr>
          <w:rFonts w:ascii="SimSun" w:eastAsia="SimSun" w:hAnsi="SimSun"/>
          <w:color w:val="000000"/>
          <w:sz w:val="21"/>
        </w:rPr>
      </w:pPr>
    </w:p>
    <w:p w14:paraId="4D1B5FF1" w14:textId="77777777" w:rsidR="00366D32" w:rsidRDefault="00366D32" w:rsidP="00366D32">
      <w:pPr>
        <w:spacing w:after="0"/>
        <w:jc w:val="both"/>
        <w:rPr>
          <w:rFonts w:ascii="SimSun" w:eastAsia="SimSun" w:hAnsi="SimSun"/>
          <w:color w:val="000000"/>
          <w:sz w:val="21"/>
        </w:rPr>
      </w:pPr>
    </w:p>
    <w:p w14:paraId="2E3C737F" w14:textId="77777777" w:rsidR="00366D32" w:rsidRDefault="00366D32" w:rsidP="00366D32">
      <w:pPr>
        <w:spacing w:after="0" w:line="391" w:lineRule="auto"/>
        <w:ind w:left="160" w:right="220"/>
        <w:jc w:val="both"/>
        <w:rPr>
          <w:sz w:val="13"/>
        </w:rPr>
      </w:pPr>
      <w:r>
        <w:rPr>
          <w:rFonts w:ascii="Calibri" w:eastAsia="Calibri" w:hAnsi="Calibri" w:hint="eastAsia"/>
          <w:color w:val="000000"/>
          <w:sz w:val="13"/>
        </w:rPr>
        <w:t>내 강의 시간에 항상 교실 뒤쪽에 앉아 크게 떠드는 학생이 한 명 있었다. 어찌나 큰 소리로 말하는지 다른 학생들은 물론 교실 앞 연단에 있는 내게도 들릴 지경이었다. 또 그 학생은 내 의견에 사사건건 반대하며 토를 달았다. 곧 다른 학생들이 그 학생에 대한 불만을 적어내기시작했다. 그들은 그에게 대항할 방안들을 제시하기도 했는데, 주로 그를 모욕하는 방식이었다.</w:t>
      </w:r>
    </w:p>
    <w:p w14:paraId="6027ABE5" w14:textId="77777777" w:rsidR="00366D32" w:rsidRDefault="00366D32" w:rsidP="00366D32">
      <w:pPr>
        <w:spacing w:before="46" w:after="0" w:line="391" w:lineRule="auto"/>
        <w:ind w:left="160" w:right="220"/>
        <w:jc w:val="both"/>
        <w:rPr>
          <w:sz w:val="13"/>
        </w:rPr>
      </w:pPr>
      <w:r>
        <w:rPr>
          <w:rFonts w:ascii="Calibri" w:eastAsia="Calibri" w:hAnsi="Calibri" w:hint="eastAsia"/>
          <w:color w:val="000000"/>
          <w:sz w:val="13"/>
        </w:rPr>
        <w:t>처음에는 나도 그중 몇 가지를 시도해보았다. 하지만 마침내 나는 그학생에게, 그와 함께 다니는 친구를 불러 수업이 끝난 후 내 사무실에서 만나자고 했다. 나는 우리의 만남을 목격할 확실한 증인이 있기를바랐다. 그의 친구는 현재의 역할에 난처해하는 것 같았다. 수업을 방해하기 위해 문제의 친구가 그를 이용하고 있었던 것이다.</w:t>
      </w:r>
    </w:p>
    <w:p w14:paraId="6CFA6B72" w14:textId="77777777" w:rsidR="00366D32" w:rsidRDefault="00366D32" w:rsidP="00366D32">
      <w:pPr>
        <w:spacing w:line="1" w:lineRule="exact"/>
      </w:pPr>
      <w:r>
        <w:br w:type="column"/>
      </w:r>
    </w:p>
    <w:p w14:paraId="5DF8ECE6" w14:textId="77777777" w:rsidR="00366D32" w:rsidRDefault="00366D32" w:rsidP="00366D32">
      <w:pPr>
        <w:spacing w:after="0" w:line="343" w:lineRule="auto"/>
        <w:ind w:left="40" w:right="160" w:hanging="20"/>
        <w:jc w:val="both"/>
        <w:rPr>
          <w:sz w:val="13"/>
        </w:rPr>
      </w:pPr>
      <w:r>
        <w:rPr>
          <w:rFonts w:ascii="Calibri" w:eastAsia="Calibri" w:hAnsi="Calibri" w:hint="eastAsia"/>
          <w:color w:val="000000"/>
          <w:sz w:val="13"/>
        </w:rPr>
        <w:t>없는데요"라고 대꾸했다. 그것을 화제 삼아 대화를 이끌이보리고 했지만 돌이온 것은 침묵뿐이었다.</w:t>
      </w:r>
    </w:p>
    <w:p w14:paraId="31A51064" w14:textId="77777777" w:rsidR="00366D32" w:rsidRDefault="00366D32" w:rsidP="00366D32">
      <w:pPr>
        <w:spacing w:after="0" w:line="343" w:lineRule="auto"/>
        <w:ind w:left="40" w:right="160" w:hanging="20"/>
        <w:jc w:val="both"/>
        <w:rPr>
          <w:sz w:val="13"/>
        </w:rPr>
      </w:pPr>
      <w:r>
        <w:rPr>
          <w:rFonts w:ascii="Calibri" w:eastAsia="Calibri" w:hAnsi="Calibri" w:hint="eastAsia"/>
          <w:color w:val="000000"/>
          <w:sz w:val="13"/>
        </w:rPr>
        <w:t>내가 다른 학생들이 불평을 늘어놓고 현 상황을 해결하기 위한 방안을제안하고 있다고 말하자 비로소 그는 귀를 기울이기 시작했다. 태도와몸짓도 함께 변했다. 그때부터 대화가 술술 풀러나가기 시작했다. 이작은 경험을 통해 내가 배운 것은, 교사에게 반항하고 대드는 학생도다른 학생들의 질책을 들으면 비뀐다는 시실이다. 문제의 학생은 교수에게 도전함으로써 다른 학생들에게 지신을 과시하려고 했지만, 다른학생들이 그런 그를 싫어한다는 사실을 깨닫자 생각읍 바꾸었다.</w:t>
      </w:r>
    </w:p>
    <w:p w14:paraId="2472A831" w14:textId="77777777" w:rsidR="00366D32" w:rsidRDefault="00366D32" w:rsidP="00366D32">
      <w:pPr>
        <w:spacing w:after="0"/>
        <w:jc w:val="both"/>
        <w:rPr>
          <w:rFonts w:ascii="SimSun" w:eastAsia="SimSun" w:hAnsi="SimSun"/>
          <w:color w:val="000000"/>
          <w:sz w:val="21"/>
        </w:rPr>
      </w:pPr>
    </w:p>
    <w:p w14:paraId="5DAB2DCD" w14:textId="77777777" w:rsidR="00366D32" w:rsidRDefault="00366D32" w:rsidP="00366D32">
      <w:pPr>
        <w:tabs>
          <w:tab w:val="left" w:pos="960"/>
        </w:tabs>
        <w:spacing w:after="0" w:line="343" w:lineRule="auto"/>
        <w:ind w:left="40" w:right="160" w:hanging="20"/>
        <w:jc w:val="both"/>
        <w:rPr>
          <w:sz w:val="13"/>
        </w:rPr>
      </w:pPr>
      <w:r>
        <w:rPr>
          <w:rFonts w:ascii="Calibri" w:eastAsia="Calibri" w:hAnsi="Calibri" w:hint="eastAsia"/>
          <w:color w:val="000000"/>
          <w:sz w:val="13"/>
        </w:rPr>
        <w:t>Clinic 2</w:t>
      </w:r>
      <w:r>
        <w:rPr>
          <w:rFonts w:ascii="Calibri" w:eastAsia="Calibri" w:hAnsi="Calibri" w:hint="eastAsia"/>
          <w:color w:val="000000"/>
          <w:sz w:val="13"/>
        </w:rPr>
        <w:tab/>
        <w:t>이 스토리는 문제 학생에게 대처하는 과정읍 머릿속으로 시뮬레이션하게 해준다. 우리는 버크먼이 문제를 해길하는 괴정읍 뮈왔는다. 이스토리 속에 첫 번째 메시지에서 강조한 사항들이 모두 포함되어 있다는 데주목하라. 버크먼은 학생의 분노를 '분산시키려고 했고, 또한 '보다 사적인장소에서 대화'했으며, 그동안 내내 '침착'하게 대응했다. 또래 집단의 압력율이용해 학생을 통제하는 그녀의 해결책은 구체적이며 상당히 의외이기도 하다. 흔히 생각할 수 있는 상식적인 결론이 아니다. 보통 사람이라인 문제 학생은 다른 학생들이 어떻게 생각하든 상관하지 않는다고 생각할 가능성이 더크기 때문이다. 우리는 버크먼에게 감정율 이입하고, 이야기가 어떻게 끝날지관심을 갖게 된다. 짧고 추상적인 지시사항보다는 주인공에게 관심율 갖고공감하게 되는 것이다.</w:t>
      </w:r>
    </w:p>
    <w:p w14:paraId="0B08EEB0" w14:textId="77777777" w:rsidR="00366D32" w:rsidRDefault="00366D32" w:rsidP="00366D32">
      <w:pPr>
        <w:spacing w:after="0"/>
        <w:jc w:val="both"/>
        <w:rPr>
          <w:rFonts w:ascii="SimSun" w:eastAsia="SimSun" w:hAnsi="SimSun"/>
          <w:color w:val="000000"/>
          <w:sz w:val="21"/>
        </w:rPr>
      </w:pPr>
    </w:p>
    <w:p w14:paraId="70B987E9" w14:textId="77777777" w:rsidR="00366D32" w:rsidRDefault="00366D32" w:rsidP="00366D32">
      <w:pPr>
        <w:spacing w:after="0"/>
        <w:jc w:val="both"/>
        <w:rPr>
          <w:rFonts w:ascii="SimSun" w:eastAsia="SimSun" w:hAnsi="SimSun"/>
          <w:color w:val="000000"/>
          <w:sz w:val="21"/>
        </w:rPr>
      </w:pPr>
    </w:p>
    <w:p w14:paraId="189FFBC5" w14:textId="77777777" w:rsidR="00366D32" w:rsidRDefault="00366D32" w:rsidP="00366D32">
      <w:pPr>
        <w:spacing w:after="0" w:line="343" w:lineRule="auto"/>
        <w:ind w:left="40" w:right="160" w:hanging="20"/>
        <w:jc w:val="both"/>
        <w:rPr>
          <w:sz w:val="13"/>
        </w:rPr>
        <w:sectPr w:rsidR="00366D32" w:rsidSect="00366D32">
          <w:headerReference w:type="default" r:id="rId441"/>
          <w:footerReference w:type="default" r:id="rId442"/>
          <w:type w:val="continuous"/>
          <w:pgSz w:w="11901" w:h="10401"/>
          <w:pgMar w:top="960" w:right="720" w:bottom="1440" w:left="720" w:header="480" w:footer="720" w:gutter="0"/>
          <w:cols w:num="2" w:space="720" w:equalWidth="0">
            <w:col w:w="4560" w:space="1580"/>
            <w:col w:w="4320" w:space="0"/>
          </w:cols>
        </w:sectPr>
      </w:pPr>
      <w:r>
        <w:rPr>
          <w:rFonts w:ascii="Calibri" w:eastAsia="Calibri" w:hAnsi="Calibri" w:hint="eastAsia"/>
          <w:color w:val="000000"/>
          <w:sz w:val="13"/>
        </w:rPr>
        <w:t xml:space="preserve">| 결론 | 버크먼 교수의 </w:t>
      </w:r>
      <w:r>
        <w:rPr>
          <w:rFonts w:ascii="Calibri" w:eastAsia="Calibri" w:hAnsi="Calibri" w:hint="eastAsia"/>
          <w:b/>
          <w:color w:val="000000"/>
          <w:sz w:val="13"/>
        </w:rPr>
        <w:t>입화(문제</w:t>
      </w:r>
      <w:r>
        <w:rPr>
          <w:rFonts w:ascii="Calibri" w:eastAsia="Calibri" w:hAnsi="Calibri" w:hint="eastAsia"/>
          <w:color w:val="000000"/>
          <w:sz w:val="13"/>
        </w:rPr>
        <w:t xml:space="preserve"> 학생을 디무는 시뮬레이선)와 김은 스토리는 첫 번째 메시지에 나열된 항목들보다 훨씬 흥미뽑고, 교사물을 훈린시키는 데 호과적이다. 이 감은 해검책은 쉽게 생각해낼 수 있는 것이 아니다. 평범한 학교의 교육부서는 아마도 십중팝구 첫 번째 메시지와 깊은 지침읍 내리보낸 것이다. 우리는 스토리를 무시하고 곧바로 '립'으로 달려들고자 하는 유옥을 염쳐버리야 한다.</w:t>
      </w:r>
    </w:p>
    <w:p w14:paraId="4C8A6D70" w14:textId="77777777" w:rsidR="00366D32" w:rsidRDefault="00366D32" w:rsidP="00366D32">
      <w:pPr>
        <w:spacing w:after="0" w:line="235" w:lineRule="auto"/>
        <w:ind w:firstLine="20"/>
        <w:jc w:val="both"/>
        <w:rPr>
          <w:sz w:val="14"/>
        </w:rPr>
      </w:pPr>
      <w:r>
        <w:rPr>
          <w:rFonts w:ascii="Calibri" w:eastAsia="Calibri" w:hAnsi="Calibri" w:hint="eastAsia"/>
          <w:b/>
          <w:color w:val="000000"/>
          <w:sz w:val="14"/>
        </w:rPr>
        <w:lastRenderedPageBreak/>
        <w:t>서브웨이 샌드위치에 엄청난 스토리가 굴러들어오다</w:t>
      </w:r>
    </w:p>
    <w:p w14:paraId="7595365B" w14:textId="77777777" w:rsidR="00366D32" w:rsidRDefault="00366D32" w:rsidP="00366D32">
      <w:pPr>
        <w:spacing w:after="0" w:line="288" w:lineRule="auto"/>
        <w:ind w:left="40" w:right="40" w:hanging="20"/>
        <w:jc w:val="both"/>
        <w:rPr>
          <w:sz w:val="18"/>
        </w:rPr>
      </w:pPr>
      <w:r>
        <w:rPr>
          <w:rFonts w:ascii="Calibri" w:eastAsia="Calibri" w:hAnsi="Calibri" w:hint="eastAsia"/>
          <w:color w:val="000000"/>
          <w:sz w:val="18"/>
        </w:rPr>
        <w:t>1990년대 후반, 패스트푸드계의 거물인 서브웨이가 새로 출시한 샌드위치가 건강에 좋다는 데 중점을 둔 광고 캠페인을 시작했다. 이캠페인은 통계 수치에 기반을 두고 있었다. "서브웨이 샌드위치 일곱 개에 함유된 지방은 도합 6그램도 되지 않는다." 이는 꽤 괜찮은발상이었다. 게다가 약간의 운율을 활용하면 효과는 더욱 좋을 터였다. 하지만 '7보다 적은 6'이리는 문구는 서브웨이가 다음에 실시한광고 캠페인에 비하면 물 묻은 스티커나 다름없었다. 그 캠페인은제러드 포글이라는 한 대학생에 관한 놀라운 스토리였다.</w:t>
      </w:r>
    </w:p>
    <w:p w14:paraId="785324A3" w14:textId="77777777" w:rsidR="00366D32" w:rsidRDefault="00366D32" w:rsidP="00366D32">
      <w:pPr>
        <w:spacing w:after="0" w:line="288" w:lineRule="auto"/>
        <w:ind w:left="20" w:right="40" w:firstLine="180"/>
        <w:jc w:val="both"/>
        <w:rPr>
          <w:sz w:val="18"/>
        </w:rPr>
      </w:pPr>
      <w:r>
        <w:rPr>
          <w:rFonts w:ascii="Calibri" w:eastAsia="Calibri" w:hAnsi="Calibri" w:hint="eastAsia"/>
          <w:color w:val="000000"/>
          <w:sz w:val="18"/>
        </w:rPr>
        <w:t>제러드는 심각한 과체중 문제를 겪고 있었다. 대학교 3학년 당시그의 몸무게는 자그마치 192킬로그램에 달했고, '큰 사람들을 위한옷가게'에서 구할 수 있는 가장 큰 사이즈인 XXXXXXL의 셔츠를입었다. 바지의 허리 치수는 60인치나 되었다. 제러드의 아버지는인디애나폴리스의 의사였는데, 벌써 몇 년째 이들에게 몸무게에 관해 경고하고 있었지만 아무런 효과도 거두지 못했다.</w:t>
      </w:r>
    </w:p>
    <w:p w14:paraId="28B16A7E" w14:textId="77777777" w:rsidR="00366D32" w:rsidRDefault="00366D32" w:rsidP="00366D32">
      <w:pPr>
        <w:spacing w:after="0" w:line="288" w:lineRule="auto"/>
        <w:ind w:left="20" w:right="40" w:firstLine="180"/>
        <w:jc w:val="both"/>
        <w:rPr>
          <w:sz w:val="18"/>
        </w:rPr>
      </w:pPr>
      <w:r>
        <w:rPr>
          <w:rFonts w:ascii="Calibri" w:eastAsia="Calibri" w:hAnsi="Calibri" w:hint="eastAsia"/>
          <w:color w:val="000000"/>
          <w:sz w:val="18"/>
        </w:rPr>
        <w:t>12월의 어느 날, 의대생인 제러드의 룸메이트가 그의 발목이 부어</w:t>
      </w:r>
      <w:r>
        <w:rPr>
          <w:rFonts w:ascii="SimSun" w:eastAsia="SimSun" w:hAnsi="SimSun" w:hint="eastAsia"/>
          <w:color w:val="000000"/>
          <w:sz w:val="18"/>
        </w:rPr>
        <w:t>올라 있는 것을 발견했다. 그는 제러드가 부종（浮腫）을 앓고 있다는</w:t>
      </w:r>
      <w:r>
        <w:rPr>
          <w:rFonts w:ascii="Calibri" w:eastAsia="Calibri" w:hAnsi="Calibri" w:hint="eastAsia"/>
          <w:color w:val="000000"/>
          <w:sz w:val="18"/>
        </w:rPr>
        <w:t>진단을 내렸다. 그의 판단은 옳았다. 부종은 체액을 제대로 순환시키지 못해 신체에 체액이 고여 있는 상태를 말한다. 이 질병은 당뇨병이나 심장병 또는 때 이른 심장마비를 유발할 수 있다. 제러드의아버지는 아들에게 현재와 같은 체중과 건강 상태를 유지한다면 35세를 넘기지 못하고 죽을 것이라고 경고했다.</w:t>
      </w:r>
    </w:p>
    <w:p w14:paraId="394F1F31" w14:textId="77777777" w:rsidR="00366D32" w:rsidRDefault="00366D32" w:rsidP="00366D32">
      <w:pPr>
        <w:spacing w:line="1" w:lineRule="exact"/>
      </w:pPr>
      <w:r>
        <w:br w:type="column"/>
      </w:r>
    </w:p>
    <w:p w14:paraId="2B6C7637" w14:textId="77777777" w:rsidR="00366D32" w:rsidRDefault="00366D32" w:rsidP="00366D32">
      <w:pPr>
        <w:spacing w:after="0" w:line="273" w:lineRule="auto"/>
        <w:ind w:right="20" w:firstLine="140"/>
        <w:jc w:val="both"/>
        <w:rPr>
          <w:sz w:val="18"/>
        </w:rPr>
      </w:pPr>
      <w:r>
        <w:rPr>
          <w:rFonts w:ascii="Calibri" w:eastAsia="Calibri" w:hAnsi="Calibri" w:hint="eastAsia"/>
          <w:color w:val="000000"/>
          <w:sz w:val="18"/>
        </w:rPr>
        <w:t>12월에 병원에 간 제러드는 다음 봄방학 때까지 몸무게를 줄이기로 결심했다. '7보다 적은 6' 캠페인에 깊은 인상을 받은 그는 먼저서브웨이의 터키 샌드위치를 먹어보았다. 샌드위치가 마음에 든 제러드는 곧 자신만의 서브웨이 샌드위치 다이어트법을 개발해냈다.점심으로는 야채 샌드위치를 먹고, 저녁으로는 6인치짜리 터키 샘드위치를 먹었다.</w:t>
      </w:r>
    </w:p>
    <w:p w14:paraId="7AFFE688" w14:textId="77777777" w:rsidR="00366D32" w:rsidRDefault="00366D32" w:rsidP="00366D32">
      <w:pPr>
        <w:spacing w:after="0" w:line="273" w:lineRule="auto"/>
        <w:ind w:right="20" w:firstLine="140"/>
        <w:jc w:val="both"/>
        <w:rPr>
          <w:sz w:val="18"/>
        </w:rPr>
      </w:pPr>
      <w:r>
        <w:rPr>
          <w:rFonts w:ascii="Calibri" w:eastAsia="Calibri" w:hAnsi="Calibri" w:hint="eastAsia"/>
          <w:color w:val="000000"/>
          <w:sz w:val="18"/>
        </w:rPr>
        <w:t>'서브웨이 다이어트'를 시작한 지 3개월 후, 그는 처음으로 저울위에 올라섰다. 몸무게가 150킬로그램으로 줄어 있었다. 3개월 만에 서브웨이 샌드위치만으로 거의 50킬로그램을 뺀 것이다. 그후로도 몇 달간 제러드는 서브웨이 다이어트를 계속했고, 때로는 하루에500그램씩 체중이 줄기도 했다. 몸무게가 웬만큼 줄자. 그는 될 수있는 한 많이 걷기 시작했다. 버스를 타는 대신 학교까지 걸어갔고백화점에서도 에스컬레이터가 아니라 계단을 이용했다.</w:t>
      </w:r>
    </w:p>
    <w:p w14:paraId="463BE558" w14:textId="77777777" w:rsidR="00366D32" w:rsidRDefault="00366D32" w:rsidP="00366D32">
      <w:pPr>
        <w:spacing w:after="0" w:line="273" w:lineRule="auto"/>
        <w:ind w:right="20" w:firstLine="140"/>
        <w:jc w:val="both"/>
        <w:rPr>
          <w:sz w:val="18"/>
        </w:rPr>
      </w:pPr>
      <w:r>
        <w:rPr>
          <w:rFonts w:ascii="Calibri" w:eastAsia="Calibri" w:hAnsi="Calibri" w:hint="eastAsia"/>
          <w:color w:val="000000"/>
          <w:sz w:val="18"/>
        </w:rPr>
        <w:t>1999년 4월 &lt;인디애나 데일리 학생 신문(Indiana Daly Student)&gt;에실린 제러드의 이야기는 이후 전국적으로 선풍적인 반응을 일으켰다. 기사를 쓴 학생 기지는 제러드의 기숙사 친구인 라이언 콜먼이었는데, 그는 처음 살이 빠진 제러드를 만났을 때 거의 알아보지 못할 뻔했다. 그는 제러드가 비만 때문에 얼마나 고생을 했는지 다음과 같이 묘사했다.</w:t>
      </w:r>
    </w:p>
    <w:p w14:paraId="02DA3737" w14:textId="77777777" w:rsidR="00366D32" w:rsidRDefault="00366D32" w:rsidP="00366D32">
      <w:pPr>
        <w:spacing w:after="0"/>
        <w:jc w:val="both"/>
        <w:rPr>
          <w:rFonts w:ascii="SimSun" w:eastAsia="SimSun" w:hAnsi="SimSun"/>
          <w:color w:val="000000"/>
          <w:sz w:val="21"/>
        </w:rPr>
      </w:pPr>
    </w:p>
    <w:p w14:paraId="0884EF15" w14:textId="77777777" w:rsidR="00366D32" w:rsidRDefault="00366D32" w:rsidP="00366D32">
      <w:pPr>
        <w:spacing w:after="0" w:line="273" w:lineRule="auto"/>
        <w:ind w:left="140" w:right="20" w:firstLine="120"/>
        <w:jc w:val="both"/>
        <w:rPr>
          <w:sz w:val="18"/>
        </w:rPr>
        <w:sectPr w:rsidR="00366D32" w:rsidSect="00366D32">
          <w:headerReference w:type="default" r:id="rId443"/>
          <w:footerReference w:type="default" r:id="rId444"/>
          <w:type w:val="continuous"/>
          <w:pgSz w:w="11900" w:h="10180"/>
          <w:pgMar w:top="720" w:right="720" w:bottom="1200" w:left="720" w:header="360" w:footer="300" w:gutter="0"/>
          <w:cols w:num="2" w:space="720" w:equalWidth="0">
            <w:col w:w="4560" w:space="1440"/>
            <w:col w:w="4460" w:space="0"/>
          </w:cols>
        </w:sectPr>
      </w:pPr>
      <w:r>
        <w:rPr>
          <w:rFonts w:ascii="Calibri" w:eastAsia="Calibri" w:hAnsi="Calibri" w:hint="eastAsia"/>
          <w:color w:val="000000"/>
          <w:sz w:val="18"/>
        </w:rPr>
        <w:t>수강신청을 할 때, 제러드는 다른 학생들처럼 교수나 강의 시간을 고려하지 않았다. 그가 강의를 고르는 기준은 강의실 의자였다. 의자가 너무작으면 앉을 수가 없었기 때문이다. 대부분의 학생들이 캠퍼스와 가까운</w:t>
      </w:r>
    </w:p>
    <w:p w14:paraId="6ED4B1A6" w14:textId="77777777" w:rsidR="00366D32" w:rsidRDefault="00366D32" w:rsidP="00366D32">
      <w:pPr>
        <w:spacing w:after="0" w:line="275" w:lineRule="auto"/>
        <w:ind w:left="180" w:right="40" w:hanging="40"/>
        <w:jc w:val="both"/>
        <w:rPr>
          <w:sz w:val="18"/>
        </w:rPr>
      </w:pPr>
      <w:r>
        <w:rPr>
          <w:rFonts w:ascii="Calibri" w:eastAsia="Calibri" w:hAnsi="Calibri" w:hint="eastAsia"/>
          <w:color w:val="000000"/>
          <w:sz w:val="18"/>
        </w:rPr>
        <w:lastRenderedPageBreak/>
        <w:t>주차 장소를 찾느라 고심할 때, 제러드는 근처에 다른 차가 없는 공간을찾느라 고민했다. 그가 자동차에서 내리려면 운전자 쪽 문 옆에 충분한공간이 필요했기 때문이다.</w:t>
      </w:r>
    </w:p>
    <w:p w14:paraId="70B026E7" w14:textId="77777777" w:rsidR="00366D32" w:rsidRDefault="00366D32" w:rsidP="00366D32">
      <w:pPr>
        <w:spacing w:after="0"/>
        <w:jc w:val="both"/>
        <w:rPr>
          <w:rFonts w:ascii="SimSun" w:eastAsia="SimSun" w:hAnsi="SimSun"/>
          <w:color w:val="000000"/>
          <w:sz w:val="21"/>
        </w:rPr>
      </w:pPr>
    </w:p>
    <w:p w14:paraId="30D15558" w14:textId="77777777" w:rsidR="00366D32" w:rsidRDefault="00366D32" w:rsidP="00366D32">
      <w:pPr>
        <w:spacing w:after="0" w:line="275" w:lineRule="auto"/>
        <w:ind w:left="20" w:right="40" w:firstLine="120"/>
        <w:jc w:val="both"/>
        <w:rPr>
          <w:sz w:val="18"/>
        </w:rPr>
      </w:pPr>
      <w:r>
        <w:rPr>
          <w:rFonts w:ascii="Calibri" w:eastAsia="Calibri" w:hAnsi="Calibri" w:hint="eastAsia"/>
          <w:color w:val="000000"/>
          <w:sz w:val="18"/>
        </w:rPr>
        <w:t>기시는 제러드의 말로 마무리되었다. "서브웨이는 내 목숨을 구해주고 새 삶을 시작할 수 있도록 도외주었다. 나는 결코 그 은혜를 갚을 수 없을 것이다." 이것은 패스트푸드 업체가 누군가의 삶을 긍정적으로 바꾸었다고 칭송받은 최초의 사례였다.</w:t>
      </w:r>
    </w:p>
    <w:p w14:paraId="69C3DA52" w14:textId="77777777" w:rsidR="00366D32" w:rsidRDefault="00366D32" w:rsidP="00366D32">
      <w:pPr>
        <w:spacing w:after="0" w:line="275" w:lineRule="auto"/>
        <w:ind w:left="20" w:right="40" w:firstLine="120"/>
        <w:jc w:val="both"/>
        <w:rPr>
          <w:sz w:val="18"/>
        </w:rPr>
      </w:pPr>
      <w:r>
        <w:rPr>
          <w:rFonts w:ascii="Calibri" w:eastAsia="Calibri" w:hAnsi="Calibri" w:hint="eastAsia"/>
          <w:color w:val="000000"/>
          <w:sz w:val="18"/>
        </w:rPr>
        <w:t>잡지 &lt;멘스 헬스(Men's Health)&gt;의 기자가 '효과적인, 미친 다이어트'리는 기사를 쓰던 중 &lt;인디애나 데일리&gt;의·기사를 발견했고, 자신의 기사에 '서브웨이 샌드위치'에 관한 찬사를 끼워넣었다. 그는 제러드의 이름을 밝히지도, 그가 어떤 가게를 애용했는지도 명시하지않았다. 그저 단순히 '서브웨이 샌드위치'라고만 적었을 뿐이다.</w:t>
      </w:r>
    </w:p>
    <w:p w14:paraId="199B7553" w14:textId="77777777" w:rsidR="00366D32" w:rsidRDefault="00366D32" w:rsidP="00366D32">
      <w:pPr>
        <w:spacing w:after="0" w:line="275" w:lineRule="auto"/>
        <w:ind w:left="20" w:right="40" w:firstLine="120"/>
        <w:jc w:val="both"/>
        <w:rPr>
          <w:sz w:val="18"/>
        </w:rPr>
      </w:pPr>
      <w:r>
        <w:rPr>
          <w:rFonts w:ascii="Calibri" w:eastAsia="Calibri" w:hAnsi="Calibri" w:hint="eastAsia"/>
          <w:color w:val="000000"/>
          <w:sz w:val="18"/>
        </w:rPr>
        <w:t>우리의 스토리를 잇는 중심 고리는 밥 옥위에자'라는 서브웨이 지점 주인이다. 그는 이 기사를 읽고 제러드의 스토리가 커다란 가능성을 내포하고 있음을 알아차렸다. 그는 짬짬이 시간을 내 서브웨이의 시카고 지부를 책임지고 있는 광고 회사의 크리에이티브 디렉터를 알아내, 그에게 기시를 읽어보라고 연락했다. 크리에이티브 디렉터인 리처드 코드는 말한다. "처음에는 그저 웃어넘겼지만 곧 그 이야기의 사실 여부를 확인하기로 결심했다."</w:t>
      </w:r>
    </w:p>
    <w:p w14:paraId="7BF0BC74" w14:textId="77777777" w:rsidR="00366D32" w:rsidRDefault="00366D32" w:rsidP="00366D32">
      <w:pPr>
        <w:spacing w:after="0" w:line="275" w:lineRule="auto"/>
        <w:ind w:left="20" w:right="40" w:firstLine="120"/>
        <w:jc w:val="both"/>
        <w:rPr>
          <w:sz w:val="18"/>
        </w:rPr>
      </w:pPr>
      <w:r>
        <w:rPr>
          <w:rFonts w:ascii="Calibri" w:eastAsia="Calibri" w:hAnsi="Calibri" w:hint="eastAsia"/>
          <w:color w:val="000000"/>
          <w:sz w:val="18"/>
        </w:rPr>
        <w:t>제러드는 다이어트 스토리의 영웅이다. 하지만 메시지 스토리의영웅은 옥위에자와 리처드 코드다. 옥위에자는 스토리에 담긴 잠재성을 알아본 영웅이며, 코드는 자원을 이용해 스토리의 출처를 찾아</w:t>
      </w:r>
    </w:p>
    <w:p w14:paraId="5D7A9D08" w14:textId="77777777" w:rsidR="00366D32" w:rsidRDefault="00366D32" w:rsidP="00366D32">
      <w:pPr>
        <w:spacing w:line="1" w:lineRule="exact"/>
      </w:pPr>
      <w:r>
        <w:br w:type="column"/>
      </w:r>
    </w:p>
    <w:p w14:paraId="43E73584" w14:textId="77777777" w:rsidR="00366D32" w:rsidRDefault="00366D32" w:rsidP="00366D32">
      <w:pPr>
        <w:spacing w:after="0" w:line="192" w:lineRule="auto"/>
        <w:jc w:val="both"/>
        <w:rPr>
          <w:sz w:val="18"/>
        </w:rPr>
      </w:pPr>
      <w:r>
        <w:rPr>
          <w:rFonts w:ascii="Calibri" w:eastAsia="Calibri" w:hAnsi="Calibri" w:hint="eastAsia"/>
          <w:color w:val="000000"/>
          <w:sz w:val="18"/>
        </w:rPr>
        <w:t>낸 영웅이다.</w:t>
      </w:r>
    </w:p>
    <w:p w14:paraId="17FCDB3A" w14:textId="77777777" w:rsidR="00366D32" w:rsidRDefault="00366D32" w:rsidP="00366D32">
      <w:pPr>
        <w:spacing w:after="0" w:line="268" w:lineRule="auto"/>
        <w:ind w:firstLine="140"/>
        <w:jc w:val="both"/>
        <w:rPr>
          <w:sz w:val="18"/>
        </w:rPr>
      </w:pPr>
      <w:r>
        <w:rPr>
          <w:rFonts w:ascii="Calibri" w:eastAsia="Calibri" w:hAnsi="Calibri" w:hint="eastAsia"/>
          <w:color w:val="000000"/>
          <w:sz w:val="18"/>
        </w:rPr>
        <w:t>코드와 할 리니(Hal Riney) 광고 회사의 사장 배리 크라우스는 인디애나 블루밍턴에 인턴사원을 보냈다. 그의 임무는 이름 모를 샌드위치 다이어트 사내를 찾아내고 소문의 서브웨이 체인점을 알아오는것이었다. 제러드가 애용한 가게가 '플로의 서브웨이 였음을 알아내는 데는 그다지 오랜 시간이 필요하지 않았다.</w:t>
      </w:r>
    </w:p>
    <w:p w14:paraId="5A73047B" w14:textId="77777777" w:rsidR="00366D32" w:rsidRDefault="00366D32" w:rsidP="00366D32">
      <w:pPr>
        <w:spacing w:after="0" w:line="268" w:lineRule="auto"/>
        <w:ind w:firstLine="140"/>
        <w:jc w:val="both"/>
        <w:rPr>
          <w:sz w:val="18"/>
        </w:rPr>
      </w:pPr>
      <w:r>
        <w:rPr>
          <w:rFonts w:ascii="Calibri" w:eastAsia="Calibri" w:hAnsi="Calibri" w:hint="eastAsia"/>
          <w:color w:val="000000"/>
          <w:sz w:val="18"/>
        </w:rPr>
        <w:t>인턴사원은 어디서부터 무슨 일을 어떻게 시작해야 할지 감이 잡히지 않았다. 그의 임시 계획은 블루밍턴에서 엘로 페이지(직종변로분류해놓은 전화번호부 옮긴이)를 옮어본 다음. 근처 서브웨이 샌드위치 가게들을 하나씩 방문하는 것이었다. 그에게는 천만다행으로, 모든 일이 순조로웠다. 그가 처음으로 들른 서브웨이 지점은 마침 대학 캠퍼스 근처에 있었는데, 미지의 서브웨이 팬에 대해 설명하자첫 번째 문장이 마저 끝나기도 전에 카운터에서 일하던 직원이 이렇게 말했던 것이다. "오, 그건 제러드예요. 날마다 이 가게에 들르죠."</w:t>
      </w:r>
    </w:p>
    <w:p w14:paraId="097FB64F" w14:textId="77777777" w:rsidR="00366D32" w:rsidRDefault="00366D32" w:rsidP="00366D32">
      <w:pPr>
        <w:spacing w:after="0" w:line="268" w:lineRule="auto"/>
        <w:ind w:firstLine="140"/>
        <w:jc w:val="both"/>
        <w:rPr>
          <w:sz w:val="18"/>
        </w:rPr>
      </w:pPr>
      <w:r>
        <w:rPr>
          <w:rFonts w:ascii="Calibri" w:eastAsia="Calibri" w:hAnsi="Calibri" w:hint="eastAsia"/>
          <w:color w:val="000000"/>
          <w:sz w:val="18"/>
        </w:rPr>
        <w:t>인턴은 의기양양하게 시카고로 돌아왔다. 제러드는 실제로 존재했다. 그리고 그가 서브웨이 샌드위치만으로 체중을 줄이는 데 성공한것도 사실이었다. 광고 회사는 생각했다. '지금 우리 손 안에 엄청난스토리가 굴러들어왔어!'</w:t>
      </w:r>
    </w:p>
    <w:p w14:paraId="03819D17" w14:textId="77777777" w:rsidR="00366D32" w:rsidRDefault="00366D32" w:rsidP="00366D32">
      <w:pPr>
        <w:spacing w:after="0" w:line="268" w:lineRule="auto"/>
        <w:ind w:firstLine="140"/>
        <w:jc w:val="both"/>
        <w:rPr>
          <w:sz w:val="18"/>
        </w:rPr>
        <w:sectPr w:rsidR="00366D32" w:rsidSect="00366D32">
          <w:headerReference w:type="default" r:id="rId445"/>
          <w:footerReference w:type="default" r:id="rId446"/>
          <w:type w:val="continuous"/>
          <w:pgSz w:w="11900" w:h="10220"/>
          <w:pgMar w:top="720" w:right="720" w:bottom="1200" w:left="720" w:header="360" w:footer="600" w:gutter="0"/>
          <w:cols w:num="2" w:space="720" w:equalWidth="0">
            <w:col w:w="4560" w:space="1480"/>
            <w:col w:w="4420" w:space="0"/>
          </w:cols>
        </w:sectPr>
      </w:pPr>
      <w:r>
        <w:rPr>
          <w:rFonts w:ascii="Calibri" w:eastAsia="Calibri" w:hAnsi="Calibri" w:hint="eastAsia"/>
          <w:color w:val="000000"/>
          <w:sz w:val="18"/>
        </w:rPr>
        <w:t xml:space="preserve">하지만 그때, 제러드의 스토리는 또 하나의 장벽에 부딪혔다. 제러드 스토리를 공개하자고 주장하는 광고 회사 사장 크라우스에 반해.서브웨이의 마케팅 부장은 그리 깊은 감명을 받지 않았던 것이다.그는 막 서브웨이에서 일을 시작한 참이었고, 그 전에는 다른 패스트푸드 기업에서 근무한 전력이 있었다. "전에도 </w:t>
      </w:r>
      <w:r>
        <w:rPr>
          <w:rFonts w:ascii="Calibri" w:eastAsia="Calibri" w:hAnsi="Calibri" w:hint="eastAsia"/>
          <w:color w:val="000000"/>
          <w:sz w:val="18"/>
        </w:rPr>
        <w:lastRenderedPageBreak/>
        <w:t>이런 걸 본 적이 있</w:t>
      </w:r>
    </w:p>
    <w:p w14:paraId="1E742B29" w14:textId="77777777" w:rsidR="00366D32" w:rsidRDefault="00366D32" w:rsidP="00366D32">
      <w:pPr>
        <w:spacing w:after="0" w:line="291" w:lineRule="auto"/>
        <w:ind w:left="40" w:right="20"/>
        <w:jc w:val="both"/>
        <w:rPr>
          <w:sz w:val="18"/>
        </w:rPr>
      </w:pPr>
      <w:r>
        <w:rPr>
          <w:rFonts w:ascii="Calibri" w:eastAsia="Calibri" w:hAnsi="Calibri" w:hint="eastAsia"/>
          <w:color w:val="000000"/>
          <w:sz w:val="18"/>
        </w:rPr>
        <w:lastRenderedPageBreak/>
        <w:t>는데 패스트푸드는 건강에 좋은 게 아닙니다." 마케팅 부장은 서브웨이 샌드위치의 맛을 강조하고 싶어 했다.</w:t>
      </w:r>
    </w:p>
    <w:p w14:paraId="69A89963" w14:textId="77777777" w:rsidR="00366D32" w:rsidRDefault="00366D32" w:rsidP="00366D32">
      <w:pPr>
        <w:spacing w:after="0" w:line="291" w:lineRule="auto"/>
        <w:ind w:left="40" w:right="20" w:firstLine="120"/>
        <w:jc w:val="both"/>
        <w:rPr>
          <w:sz w:val="18"/>
        </w:rPr>
      </w:pPr>
      <w:r>
        <w:rPr>
          <w:rFonts w:ascii="Calibri" w:eastAsia="Calibri" w:hAnsi="Calibri" w:hint="eastAsia"/>
          <w:color w:val="000000"/>
          <w:sz w:val="18"/>
        </w:rPr>
        <w:t>그러나 크라우스를 만족시키기 위해, 마케팅 부장은 서브웨이 변호사들에게 제러드 메시지의 검토를 의뢰했다. 예상대로 변호사들은 이 캠페인에 반대 의사를 표했다. 그런 광고를 내보냈다간 후에심각한 의료적 책임을 져야 할지도 모른다는 이유에서였다. 서브웨이가 책임을 회피할 수 있는 유일한 방법은 “우리는 이 다이어트 방식을 추천하지 않습니다. 의사와 상의하십시오"와 같은 경고 문구를함께 내보내는 것이었다.</w:t>
      </w:r>
    </w:p>
    <w:p w14:paraId="04114E79" w14:textId="77777777" w:rsidR="00366D32" w:rsidRDefault="00366D32" w:rsidP="00366D32">
      <w:pPr>
        <w:spacing w:after="0" w:line="291" w:lineRule="auto"/>
        <w:ind w:left="40" w:right="20" w:firstLine="120"/>
        <w:jc w:val="both"/>
        <w:rPr>
          <w:sz w:val="18"/>
        </w:rPr>
      </w:pPr>
      <w:r>
        <w:rPr>
          <w:rFonts w:ascii="Calibri" w:eastAsia="Calibri" w:hAnsi="Calibri" w:hint="eastAsia"/>
          <w:color w:val="000000"/>
          <w:sz w:val="18"/>
        </w:rPr>
        <w:t>메시지는 그 길로 사장되는 듯했다. 하지만 크라우스와 코드는 아직 포기할 수 없었다. 서브웨이는 다른 수많은 체인 기업처럼 두 종류의 광고, 즉 전국 공통의 광고와 지역 중심의 광고를 방영하고 있었다. 서브웨이의 중앙 조직이 제러드 캠페인을 놓고 저울질하고 있을 때, 마침 한 지방 서브웨이 프랜차이즈가 그 스토리에 흥미를 보이며 지역 조직의 자금을 이용해 캠페인을 시작하고 싶다는 요청을해왔다.</w:t>
      </w:r>
    </w:p>
    <w:p w14:paraId="26FC33D4" w14:textId="77777777" w:rsidR="00366D32" w:rsidRDefault="00366D32" w:rsidP="00366D32">
      <w:pPr>
        <w:spacing w:after="0" w:line="291" w:lineRule="auto"/>
        <w:ind w:left="40" w:right="20" w:firstLine="120"/>
        <w:jc w:val="both"/>
        <w:rPr>
          <w:sz w:val="18"/>
        </w:rPr>
      </w:pPr>
      <w:r>
        <w:rPr>
          <w:rFonts w:ascii="Calibri" w:eastAsia="Calibri" w:hAnsi="Calibri" w:hint="eastAsia"/>
          <w:color w:val="000000"/>
          <w:sz w:val="18"/>
        </w:rPr>
        <w:t>그러자 또 다른 장애물이 나타났다. 지방 프랜차이즈는 실질적으로 광고를 만들 자금을 직접 조달하지 않았다. 그들은 그저 그 지역에 광고를 방송하는 자금을 댈 뿐이었다. 광고 제작 비용은 대체적으로 중앙 조직의 몫이었다. 그렇다면 제러드 광고를 만들 자금은누가 책임질 것인가?</w:t>
      </w:r>
    </w:p>
    <w:p w14:paraId="345D0483" w14:textId="77777777" w:rsidR="00366D32" w:rsidRDefault="00366D32" w:rsidP="00366D32">
      <w:pPr>
        <w:spacing w:after="0" w:line="291" w:lineRule="auto"/>
        <w:ind w:left="40" w:right="20" w:firstLine="120"/>
        <w:jc w:val="both"/>
        <w:rPr>
          <w:sz w:val="18"/>
        </w:rPr>
      </w:pPr>
      <w:r>
        <w:rPr>
          <w:rFonts w:ascii="Calibri" w:eastAsia="Calibri" w:hAnsi="Calibri" w:hint="eastAsia"/>
          <w:color w:val="000000"/>
          <w:sz w:val="18"/>
        </w:rPr>
        <w:t>크라우스는 광고를 공짜로 만들어주기로 결심했다. 그는 말했다."이제껏 이 분야에서 일하면서 생전 처음으로, 그리고 유일하게, 나</w:t>
      </w:r>
    </w:p>
    <w:p w14:paraId="6F82EDC7" w14:textId="77777777" w:rsidR="00366D32" w:rsidRDefault="00366D32" w:rsidP="00366D32">
      <w:pPr>
        <w:spacing w:line="1" w:lineRule="exact"/>
      </w:pPr>
      <w:r>
        <w:br w:type="column"/>
      </w:r>
    </w:p>
    <w:p w14:paraId="0CE8E37B" w14:textId="77777777" w:rsidR="00366D32" w:rsidRDefault="00366D32" w:rsidP="00366D32">
      <w:pPr>
        <w:spacing w:after="0" w:line="239" w:lineRule="auto"/>
        <w:ind w:firstLine="20"/>
        <w:jc w:val="both"/>
        <w:rPr>
          <w:sz w:val="18"/>
        </w:rPr>
      </w:pPr>
      <w:r>
        <w:rPr>
          <w:rFonts w:ascii="Calibri" w:eastAsia="Calibri" w:hAnsi="Calibri" w:hint="eastAsia"/>
          <w:color w:val="000000"/>
          <w:sz w:val="18"/>
        </w:rPr>
        <w:t>는 돈을 받지도 못할 광고를 찍기로 결심했다."</w:t>
      </w:r>
    </w:p>
    <w:p w14:paraId="5D6BA6A5" w14:textId="77777777" w:rsidR="00366D32" w:rsidRDefault="00366D32" w:rsidP="00366D32">
      <w:pPr>
        <w:spacing w:after="0" w:line="292" w:lineRule="auto"/>
        <w:ind w:left="20" w:right="120" w:firstLine="140"/>
        <w:jc w:val="both"/>
        <w:rPr>
          <w:sz w:val="18"/>
        </w:rPr>
      </w:pPr>
      <w:r>
        <w:rPr>
          <w:rFonts w:ascii="Calibri" w:eastAsia="Calibri" w:hAnsi="Calibri" w:hint="eastAsia"/>
          <w:color w:val="000000"/>
          <w:sz w:val="18"/>
        </w:rPr>
        <w:t>광고는 2000년 1월 1일에 처음으로 방송되었다. 새해를 맞아 너나할 것 없이 다이어트 계획을 세우는 시점이었다.</w:t>
      </w:r>
    </w:p>
    <w:p w14:paraId="05E4F44B" w14:textId="77777777" w:rsidR="00366D32" w:rsidRDefault="00366D32" w:rsidP="00366D32">
      <w:pPr>
        <w:spacing w:after="0" w:line="292" w:lineRule="auto"/>
        <w:ind w:left="20" w:right="120" w:firstLine="140"/>
        <w:jc w:val="both"/>
        <w:rPr>
          <w:sz w:val="18"/>
        </w:rPr>
      </w:pPr>
      <w:r>
        <w:rPr>
          <w:rFonts w:ascii="Calibri" w:eastAsia="Calibri" w:hAnsi="Calibri" w:hint="eastAsia"/>
          <w:color w:val="000000"/>
          <w:sz w:val="18"/>
        </w:rPr>
        <w:t>광고는 집 앞에 서 있는 제러드의 모습을 비추면서 시작된다. "이사람은 제러드입니다." 아나운서가 말한다. "그는 예전에 192킬로그램이나 나갔지요." 허리 사이즈 60인치짜리 바지를 입은 제러드의 사진이 화면 가득 펼쳐진다. "하지만 지금 그의 몸무게는 80킬로그램입니다. 그는 이 모두가 서브웨이 다이어트 덕분이라고 말합니다." 아나운서는 제러드의 다이어트 계획에 대해 설명한 다음 이렇게 끝맺는다. "물론 걷기 운동도 빼놓을 수 없겠죠. 우리는 제러드의 다이어트 비법이 모든 사람들에게 효과가 있으리라고는 생각지않습니다. 어떤 다이어트 프로그램을 이용하든 의사와 먼저 상의하시는 걸 잊으면 안 됩니다. 하지만 제러드에게는 효과 만점이었습니다."</w:t>
      </w:r>
    </w:p>
    <w:p w14:paraId="3B7C8763" w14:textId="77777777" w:rsidR="00366D32" w:rsidRDefault="00366D32" w:rsidP="00366D32">
      <w:pPr>
        <w:spacing w:after="0" w:line="292" w:lineRule="auto"/>
        <w:ind w:left="20" w:right="120" w:firstLine="140"/>
        <w:jc w:val="both"/>
        <w:rPr>
          <w:sz w:val="18"/>
        </w:rPr>
        <w:sectPr w:rsidR="00366D32" w:rsidSect="00366D32">
          <w:headerReference w:type="default" r:id="rId447"/>
          <w:footerReference w:type="default" r:id="rId448"/>
          <w:type w:val="continuous"/>
          <w:pgSz w:w="11900" w:h="10460"/>
          <w:pgMar w:top="720" w:right="720" w:bottom="720" w:left="720" w:header="360" w:footer="360" w:gutter="0"/>
          <w:cols w:num="2" w:space="720" w:equalWidth="0">
            <w:col w:w="4540" w:space="1340"/>
            <w:col w:w="4580" w:space="0"/>
          </w:cols>
        </w:sectPr>
      </w:pPr>
      <w:r>
        <w:rPr>
          <w:rFonts w:ascii="Calibri" w:eastAsia="Calibri" w:hAnsi="Calibri" w:hint="eastAsia"/>
          <w:color w:val="000000"/>
          <w:sz w:val="18"/>
        </w:rPr>
        <w:t>크라우스의 말에 의하면, 다음 날 아침부터 전화기가 미친 듯이 울려대기 시작했다고 한다. &lt;USA 투데이&gt;가 전화를 걸어왔고, ABC와폭스 방송의 뉴스 담당자에게도 연락이 왔다. 셋째 날에는 오프라윈프리에게서 전화가 왔다. "나는 지난 몇 년간 언론의 관심을 끌기위해 안간힘을 쓰는 마케터들과 많은 이야기를 니누어왔다." 크라우스의 말이다. "그중 누구도 오프라한테서 전화를 받을 만큼 탁월한성과를 거둔 사람은 없었다. 나 역시 그 바닥에서 일하면서 오프라와 연락이 될 정도로 성공한 것은 제러드의 경우뿐이었다. 게다가우리가 먼저 건 것도 아니고 오프라가 먼저 연락을 한 것이다."</w:t>
      </w:r>
    </w:p>
    <w:p w14:paraId="3362A5E6" w14:textId="77777777" w:rsidR="00366D32" w:rsidRDefault="00366D32" w:rsidP="00366D32">
      <w:pPr>
        <w:spacing w:after="0"/>
        <w:jc w:val="both"/>
        <w:rPr>
          <w:rFonts w:ascii="SimSun" w:eastAsia="SimSun" w:hAnsi="SimSun"/>
          <w:color w:val="000000"/>
          <w:sz w:val="21"/>
        </w:rPr>
      </w:pPr>
    </w:p>
    <w:p w14:paraId="6A834696" w14:textId="77777777" w:rsidR="00366D32" w:rsidRDefault="00366D32" w:rsidP="00366D32">
      <w:pPr>
        <w:spacing w:after="0"/>
        <w:jc w:val="both"/>
        <w:rPr>
          <w:rFonts w:ascii="SimSun" w:eastAsia="SimSun" w:hAnsi="SimSun"/>
          <w:color w:val="000000"/>
          <w:sz w:val="21"/>
        </w:rPr>
      </w:pPr>
    </w:p>
    <w:p w14:paraId="4937E71F" w14:textId="77777777" w:rsidR="00366D32" w:rsidRDefault="00366D32" w:rsidP="00366D32">
      <w:pPr>
        <w:tabs>
          <w:tab w:val="left" w:pos="3460"/>
        </w:tabs>
        <w:spacing w:before="59" w:after="0" w:line="239" w:lineRule="auto"/>
        <w:ind w:firstLine="40"/>
        <w:jc w:val="both"/>
        <w:rPr>
          <w:sz w:val="13"/>
        </w:rPr>
        <w:sectPr w:rsidR="00366D32" w:rsidSect="00366D32">
          <w:footerReference w:type="default" r:id="rId449"/>
          <w:type w:val="continuous"/>
          <w:pgSz w:w="11900" w:h="10460"/>
          <w:pgMar w:top="720" w:right="720" w:bottom="720" w:left="720" w:header="360" w:footer="360" w:gutter="0"/>
          <w:cols w:space="720"/>
        </w:sectPr>
      </w:pPr>
      <w:r>
        <w:rPr>
          <w:rFonts w:ascii="Calibri" w:eastAsia="Calibri" w:hAnsi="Calibri" w:hint="eastAsia"/>
          <w:b/>
          <w:color w:val="000000"/>
          <w:sz w:val="13"/>
        </w:rPr>
        <w:t>322</w:t>
      </w:r>
      <w:r>
        <w:rPr>
          <w:rFonts w:ascii="Calibri" w:eastAsia="Calibri" w:hAnsi="Calibri" w:hint="eastAsia"/>
          <w:color w:val="000000"/>
          <w:sz w:val="13"/>
        </w:rPr>
        <w:tab/>
        <w:t>원칙 6-스토리 Story</w:t>
      </w:r>
    </w:p>
    <w:p w14:paraId="00AA690E" w14:textId="77777777" w:rsidR="00366D32" w:rsidRDefault="00366D32" w:rsidP="00366D32">
      <w:pPr>
        <w:spacing w:after="0" w:line="254" w:lineRule="auto"/>
        <w:ind w:left="20" w:right="20" w:firstLine="140"/>
        <w:jc w:val="both"/>
        <w:rPr>
          <w:sz w:val="19"/>
        </w:rPr>
      </w:pPr>
      <w:r>
        <w:rPr>
          <w:rFonts w:ascii="Calibri" w:eastAsia="Calibri" w:hAnsi="Calibri" w:hint="eastAsia"/>
          <w:color w:val="000000"/>
          <w:sz w:val="19"/>
        </w:rPr>
        <w:lastRenderedPageBreak/>
        <w:t>며칠 후, 서브웨이의 중앙 지부가 크라우스에게 전회를 걸어 제러드 광고를 미국 전역에 방영할 수 있겠느냐고 물었다. 1999년에 서브웨이의 판매율은 저조했다. 그러나 2000년에는 판매량이 18퍼센트 증가했고, 2001년에는 16퍼센트나 뛰어올랐다. 당시 (서브웨이보다 훨씬 작은) 슐라츠키(Schlotzky's)나 퀴즈노스(Quiznos) 같은 다른샌드위치 체인의 성장률은 7퍼센트가량이었다.</w:t>
      </w:r>
    </w:p>
    <w:p w14:paraId="248CFAEE" w14:textId="77777777" w:rsidR="00366D32" w:rsidRDefault="00366D32" w:rsidP="00366D32">
      <w:pPr>
        <w:spacing w:after="0" w:line="254" w:lineRule="auto"/>
        <w:ind w:left="20" w:right="20" w:firstLine="140"/>
        <w:jc w:val="both"/>
        <w:rPr>
          <w:sz w:val="19"/>
        </w:rPr>
      </w:pPr>
      <w:r>
        <w:rPr>
          <w:rFonts w:ascii="Calibri" w:eastAsia="Calibri" w:hAnsi="Calibri" w:hint="eastAsia"/>
          <w:color w:val="000000"/>
          <w:sz w:val="19"/>
        </w:rPr>
        <w:t>제러드 스토리는 시뮬레이션과 같은 가치를 지니고 있다. 당신이서브웨이 다이어트(점심 때 서브웨이 샌드위치 하나, 저녁 때 서브웨이 샌드위치 하나, 그리고 그 사이에 많이 걷기)를 하면 어떻게 될지 상상하게 만들기 때문이다. 또 한편으로 그것은 비행 시뮬레이션이라기보디는개인적인 잡담에 가깝다. 저 커다란 사내가 자기가 발명한 다이어트방법으로 살을 100킬로그램이나 뺐대! 외우! 5킬로그램을 빼기 위해 한 번이라도 고역을 치러본 사람이라면 누구나 제러드 스토리를듣고 놀라게 마련이다.</w:t>
      </w:r>
    </w:p>
    <w:p w14:paraId="4F8342D2" w14:textId="77777777" w:rsidR="00366D32" w:rsidRDefault="00366D32" w:rsidP="00366D32">
      <w:pPr>
        <w:spacing w:after="0"/>
        <w:jc w:val="both"/>
        <w:rPr>
          <w:rFonts w:ascii="SimSun" w:eastAsia="SimSun" w:hAnsi="SimSun"/>
          <w:color w:val="000000"/>
          <w:sz w:val="21"/>
        </w:rPr>
      </w:pPr>
    </w:p>
    <w:p w14:paraId="79A746C4" w14:textId="77777777" w:rsidR="00366D32" w:rsidRDefault="00366D32" w:rsidP="00366D32">
      <w:pPr>
        <w:spacing w:after="0"/>
        <w:jc w:val="both"/>
        <w:rPr>
          <w:rFonts w:ascii="SimSun" w:eastAsia="SimSun" w:hAnsi="SimSun"/>
          <w:color w:val="000000"/>
          <w:sz w:val="21"/>
        </w:rPr>
      </w:pPr>
    </w:p>
    <w:p w14:paraId="2152D8DF" w14:textId="77777777" w:rsidR="00366D32" w:rsidRDefault="00366D32" w:rsidP="00366D32">
      <w:pPr>
        <w:spacing w:before="11" w:after="0" w:line="239" w:lineRule="auto"/>
        <w:ind w:firstLine="20"/>
        <w:jc w:val="both"/>
        <w:rPr>
          <w:sz w:val="19"/>
        </w:rPr>
      </w:pPr>
      <w:r>
        <w:rPr>
          <w:rFonts w:ascii="Calibri" w:eastAsia="Calibri" w:hAnsi="Calibri" w:hint="eastAsia"/>
          <w:b/>
          <w:color w:val="000000"/>
          <w:sz w:val="19"/>
        </w:rPr>
        <w:t>늘 메시지를 '창조'할 필요</w:t>
      </w:r>
      <w:r>
        <w:rPr>
          <w:rFonts w:ascii="Calibri" w:eastAsia="Calibri" w:hAnsi="Calibri" w:hint="eastAsia"/>
          <w:b/>
          <w:color w:val="000000"/>
          <w:sz w:val="19"/>
          <w:u w:val="single"/>
        </w:rPr>
        <w:t>는</w:t>
      </w:r>
      <w:r>
        <w:rPr>
          <w:rFonts w:ascii="Calibri" w:eastAsia="Calibri" w:hAnsi="Calibri" w:hint="eastAsia"/>
          <w:b/>
          <w:color w:val="000000"/>
          <w:sz w:val="19"/>
        </w:rPr>
        <w:t xml:space="preserve"> 없다</w:t>
      </w:r>
    </w:p>
    <w:p w14:paraId="0256ACAC" w14:textId="77777777" w:rsidR="00366D32" w:rsidRDefault="00366D32" w:rsidP="00366D32">
      <w:pPr>
        <w:spacing w:after="0"/>
        <w:jc w:val="both"/>
        <w:rPr>
          <w:rFonts w:ascii="SimSun" w:eastAsia="SimSun" w:hAnsi="SimSun"/>
          <w:color w:val="000000"/>
          <w:sz w:val="21"/>
        </w:rPr>
      </w:pPr>
    </w:p>
    <w:p w14:paraId="522AE4CD" w14:textId="77777777" w:rsidR="00366D32" w:rsidRDefault="00366D32" w:rsidP="00366D32">
      <w:pPr>
        <w:spacing w:after="0"/>
        <w:jc w:val="both"/>
        <w:rPr>
          <w:rFonts w:ascii="SimSun" w:eastAsia="SimSun" w:hAnsi="SimSun"/>
          <w:color w:val="000000"/>
          <w:sz w:val="21"/>
        </w:rPr>
      </w:pPr>
    </w:p>
    <w:p w14:paraId="52986DA8" w14:textId="77777777" w:rsidR="00366D32" w:rsidRDefault="00366D32" w:rsidP="00366D32">
      <w:pPr>
        <w:spacing w:after="0" w:line="254" w:lineRule="auto"/>
        <w:ind w:left="20" w:right="20"/>
        <w:jc w:val="both"/>
        <w:rPr>
          <w:sz w:val="19"/>
        </w:rPr>
      </w:pPr>
      <w:r>
        <w:rPr>
          <w:rFonts w:ascii="Calibri" w:eastAsia="Calibri" w:hAnsi="Calibri" w:hint="eastAsia"/>
          <w:color w:val="000000"/>
          <w:sz w:val="19"/>
        </w:rPr>
        <w:t>이 장의 첫머리를 장식한 간호사의 이야기처럼, 이 스토리 역시감정적인 반향을 일으킨다. 심지어 다이어트에 관심이 없는 사람들조차 제러드의 이야기를 들으면 고무된다. 그는 누가 봐도 가능성이희박해 보이는 목표에 도전했고 스스로를 자제하고 통제함으로써성공을 거두었다. 이 스토리의 두 번째 가치는 바로 여기에 있다. 우리를 격려하고 감동을 준다는 것. 감동은 시뮬레이션과 마찬가지로,</w:t>
      </w:r>
    </w:p>
    <w:p w14:paraId="3CB3A710" w14:textId="77777777" w:rsidR="00366D32" w:rsidRDefault="00366D32" w:rsidP="00366D32">
      <w:pPr>
        <w:spacing w:line="1" w:lineRule="exact"/>
      </w:pPr>
      <w:r>
        <w:br w:type="column"/>
      </w:r>
    </w:p>
    <w:p w14:paraId="531CF344" w14:textId="77777777" w:rsidR="00366D32" w:rsidRDefault="00366D32" w:rsidP="00366D32">
      <w:pPr>
        <w:spacing w:after="0" w:line="230" w:lineRule="auto"/>
        <w:ind w:firstLine="20"/>
        <w:jc w:val="both"/>
        <w:rPr>
          <w:sz w:val="19"/>
        </w:rPr>
      </w:pPr>
      <w:r>
        <w:rPr>
          <w:rFonts w:ascii="Calibri" w:eastAsia="Calibri" w:hAnsi="Calibri" w:hint="eastAsia"/>
          <w:color w:val="000000"/>
          <w:sz w:val="19"/>
        </w:rPr>
        <w:t>행동을 야기한다.</w:t>
      </w:r>
    </w:p>
    <w:p w14:paraId="18AD6B78" w14:textId="77777777" w:rsidR="00366D32" w:rsidRDefault="00366D32" w:rsidP="00366D32">
      <w:pPr>
        <w:spacing w:after="0" w:line="283" w:lineRule="auto"/>
        <w:ind w:left="20" w:right="40" w:firstLine="140"/>
        <w:jc w:val="both"/>
        <w:rPr>
          <w:sz w:val="19"/>
        </w:rPr>
      </w:pPr>
      <w:r>
        <w:rPr>
          <w:rFonts w:ascii="Calibri" w:eastAsia="Calibri" w:hAnsi="Calibri" w:hint="eastAsia"/>
          <w:color w:val="000000"/>
          <w:sz w:val="19"/>
        </w:rPr>
        <w:t>그건 그렇고 제러드 캠페인이 '7보다 적은 6' 캠페인보다 얼마나더 효과적이었는지 한번 살펴보자, 이 두 캠페인은 같은 내용을 담고있다. 모두 서브웨이 샌드위치가 영양이 풍부하고 건강에 좋은 저지방 식품이라는 데 초점을 맞췄고, 서브웨이 샌드위치를 먹으면 다이어트를 할 수 있다고 내세웠다. 하지만 한 광고는 엄청난 센세이션을일으킨 반면 다른 하나는 그저 그럭저럭에 그쳤다.</w:t>
      </w:r>
    </w:p>
    <w:p w14:paraId="5000A66C" w14:textId="77777777" w:rsidR="00366D32" w:rsidRDefault="00366D32" w:rsidP="00366D32">
      <w:pPr>
        <w:spacing w:after="0" w:line="283" w:lineRule="auto"/>
        <w:ind w:left="20" w:right="40" w:firstLine="140"/>
        <w:jc w:val="both"/>
        <w:rPr>
          <w:sz w:val="19"/>
        </w:rPr>
      </w:pPr>
      <w:r>
        <w:rPr>
          <w:rFonts w:ascii="Calibri" w:eastAsia="Calibri" w:hAnsi="Calibri" w:hint="eastAsia"/>
          <w:color w:val="000000"/>
          <w:sz w:val="19"/>
        </w:rPr>
        <w:t>여태껏 우리의 이야기를 잘 따라왔다면. 당신은 두 캠페인 가운데누가 승자인지 미리 짐작했을 것이다.</w:t>
      </w:r>
    </w:p>
    <w:p w14:paraId="43FD502E" w14:textId="77777777" w:rsidR="00366D32" w:rsidRDefault="00366D32" w:rsidP="00366D32">
      <w:pPr>
        <w:spacing w:after="0" w:line="283" w:lineRule="auto"/>
        <w:ind w:left="20" w:right="40" w:firstLine="140"/>
        <w:jc w:val="both"/>
        <w:rPr>
          <w:sz w:val="19"/>
        </w:rPr>
      </w:pPr>
      <w:r>
        <w:rPr>
          <w:rFonts w:ascii="Calibri" w:eastAsia="Calibri" w:hAnsi="Calibri" w:hint="eastAsia"/>
          <w:color w:val="000000"/>
          <w:sz w:val="19"/>
        </w:rPr>
        <w:t>제러드의 스토리는 SUCCESs 체크리스트에 완벽하게 맞아떨어진다.</w:t>
      </w:r>
    </w:p>
    <w:p w14:paraId="67F9D178" w14:textId="77777777" w:rsidR="00366D32" w:rsidRDefault="00366D32" w:rsidP="00366D32">
      <w:pPr>
        <w:spacing w:after="0"/>
        <w:jc w:val="both"/>
        <w:rPr>
          <w:rFonts w:ascii="SimSun" w:eastAsia="SimSun" w:hAnsi="SimSun"/>
          <w:color w:val="000000"/>
          <w:sz w:val="21"/>
        </w:rPr>
      </w:pPr>
    </w:p>
    <w:p w14:paraId="75E5E3D9" w14:textId="77777777" w:rsidR="00366D32" w:rsidRDefault="00366D32" w:rsidP="00366D32">
      <w:pPr>
        <w:spacing w:after="0"/>
        <w:jc w:val="both"/>
        <w:rPr>
          <w:rFonts w:ascii="SimSun" w:eastAsia="SimSun" w:hAnsi="SimSun"/>
          <w:color w:val="000000"/>
          <w:sz w:val="21"/>
        </w:rPr>
      </w:pPr>
    </w:p>
    <w:p w14:paraId="0F62F452" w14:textId="77777777" w:rsidR="00366D32" w:rsidRDefault="00366D32" w:rsidP="00366D32">
      <w:pPr>
        <w:spacing w:after="0" w:line="283" w:lineRule="auto"/>
        <w:ind w:left="260" w:right="40" w:hanging="100"/>
        <w:jc w:val="both"/>
        <w:rPr>
          <w:sz w:val="19"/>
        </w:rPr>
      </w:pPr>
      <w:r>
        <w:rPr>
          <w:rFonts w:ascii="Calibri" w:eastAsia="Calibri" w:hAnsi="Calibri" w:hint="eastAsia"/>
          <w:color w:val="000000"/>
          <w:sz w:val="19"/>
        </w:rPr>
        <w:t>· 단순하다. 서브웨이 샌드위치를 먹어라, 그러면 몸무게가 줄 것이다(물론 이건 좀 지나친 일반화이긴 하다. 이무리 서브웨이 샌드위치라도 마요네즈를 듬뿍 얹은 미트볼 샌드위치는 다이어트에 그다지 도움이 안될 것이다).</w:t>
      </w:r>
    </w:p>
    <w:p w14:paraId="6243A443" w14:textId="77777777" w:rsidR="00366D32" w:rsidRDefault="00366D32" w:rsidP="00366D32">
      <w:pPr>
        <w:spacing w:after="0" w:line="283" w:lineRule="auto"/>
        <w:ind w:left="260" w:right="40" w:hanging="100"/>
        <w:jc w:val="both"/>
        <w:rPr>
          <w:sz w:val="19"/>
        </w:rPr>
      </w:pPr>
      <w:r>
        <w:rPr>
          <w:rFonts w:ascii="Calibri" w:eastAsia="Calibri" w:hAnsi="Calibri" w:hint="eastAsia"/>
          <w:color w:val="000000"/>
          <w:sz w:val="19"/>
        </w:rPr>
        <w:t>· 예상을 깨뜨린다. 패스트푸드로 100킬로그램을 빼다니! 이 스토리는 우리가 오랫동안 견고하게 믿어왔던 패스트푸드에 대한도식을 파괴한다.</w:t>
      </w:r>
    </w:p>
    <w:p w14:paraId="58017A33" w14:textId="77777777" w:rsidR="00366D32" w:rsidRDefault="00366D32" w:rsidP="00366D32">
      <w:pPr>
        <w:spacing w:before="20" w:after="0" w:line="283" w:lineRule="auto"/>
        <w:ind w:left="260" w:right="40" w:hanging="100"/>
        <w:jc w:val="both"/>
        <w:rPr>
          <w:sz w:val="19"/>
        </w:rPr>
      </w:pPr>
      <w:r>
        <w:rPr>
          <w:rFonts w:ascii="Calibri" w:eastAsia="Calibri" w:hAnsi="Calibri" w:hint="eastAsia"/>
          <w:color w:val="000000"/>
          <w:sz w:val="19"/>
        </w:rPr>
        <w:t>·구체적이다. 커다란 바지 사이즈, 엄청나게 준 몸무게, 특정한샌드위치를 이용한 다이어트. 이 이야기는 거의 &lt;이솝 우화)에가까울 정도다.</w:t>
      </w:r>
    </w:p>
    <w:p w14:paraId="4BB9EAE4" w14:textId="77777777" w:rsidR="00366D32" w:rsidRDefault="00366D32" w:rsidP="00366D32">
      <w:pPr>
        <w:spacing w:before="180" w:after="0"/>
        <w:ind w:firstLine="160"/>
        <w:jc w:val="both"/>
        <w:rPr>
          <w:sz w:val="14"/>
        </w:rPr>
        <w:sectPr w:rsidR="00366D32" w:rsidSect="00366D32">
          <w:headerReference w:type="default" r:id="rId450"/>
          <w:footerReference w:type="default" r:id="rId451"/>
          <w:type w:val="continuous"/>
          <w:pgSz w:w="11900" w:h="10660"/>
          <w:pgMar w:top="960" w:right="720" w:bottom="1200" w:left="720" w:header="480" w:footer="600" w:gutter="0"/>
          <w:cols w:num="2" w:space="720" w:equalWidth="0">
            <w:col w:w="4540" w:space="1380"/>
            <w:col w:w="4540" w:space="0"/>
          </w:cols>
        </w:sectPr>
      </w:pPr>
      <w:r>
        <w:rPr>
          <w:rFonts w:ascii="Calibri" w:eastAsia="Calibri" w:hAnsi="Calibri" w:hint="eastAsia"/>
          <w:color w:val="000000"/>
          <w:sz w:val="14"/>
        </w:rPr>
        <w:t>· 믿을 만하다. 이 스토리는 팸 라핀의 반흡연 캠페인처럼 반권위</w:t>
      </w:r>
    </w:p>
    <w:p w14:paraId="36750A0A" w14:textId="77777777" w:rsidR="00366D32" w:rsidRDefault="00366D32" w:rsidP="00366D32">
      <w:pPr>
        <w:spacing w:after="0" w:line="283" w:lineRule="auto"/>
        <w:ind w:left="280" w:right="40" w:hanging="80"/>
        <w:jc w:val="both"/>
        <w:rPr>
          <w:sz w:val="19"/>
        </w:rPr>
      </w:pPr>
      <w:r>
        <w:rPr>
          <w:rFonts w:ascii="Calibri" w:eastAsia="Calibri" w:hAnsi="Calibri" w:hint="eastAsia"/>
          <w:color w:val="000000"/>
          <w:sz w:val="19"/>
        </w:rPr>
        <w:lastRenderedPageBreak/>
        <w:t>를 이용해 진실을 말하고 있다. 60인치짜리 바지를 입던 사내가다이어트에 관한 충고를 하다!</w:t>
      </w:r>
    </w:p>
    <w:p w14:paraId="430EF9F9" w14:textId="77777777" w:rsidR="00366D32" w:rsidRDefault="00366D32" w:rsidP="00366D32">
      <w:pPr>
        <w:spacing w:after="0" w:line="283" w:lineRule="auto"/>
        <w:ind w:left="200" w:right="40"/>
        <w:jc w:val="both"/>
        <w:rPr>
          <w:sz w:val="19"/>
        </w:rPr>
      </w:pPr>
      <w:r>
        <w:rPr>
          <w:rFonts w:ascii="Calibri" w:eastAsia="Calibri" w:hAnsi="Calibri" w:hint="eastAsia"/>
          <w:color w:val="000000"/>
          <w:sz w:val="19"/>
        </w:rPr>
        <w:t>· 감정적인 반응을 유발한다. 우리는 막대한 대중보다 제러드라는 한 개인에게 더 관심을 갖고 각별히 생각하게 된다. 또한 이스토리는 매슬로의 욕구 단계 중에서도 심오한 영역을 건드리고 있다. 이것은 서브웨이의 도움으로 자신의 잠재력을 발견한한 사람에 관한 이야기다.</w:t>
      </w:r>
    </w:p>
    <w:p w14:paraId="3098A537" w14:textId="77777777" w:rsidR="00366D32" w:rsidRDefault="00366D32" w:rsidP="00366D32">
      <w:pPr>
        <w:spacing w:after="0" w:line="283" w:lineRule="auto"/>
        <w:ind w:left="200" w:right="40"/>
        <w:jc w:val="both"/>
        <w:rPr>
          <w:sz w:val="19"/>
        </w:rPr>
      </w:pPr>
      <w:r>
        <w:rPr>
          <w:rFonts w:ascii="Calibri" w:eastAsia="Calibri" w:hAnsi="Calibri" w:hint="eastAsia"/>
          <w:color w:val="000000"/>
          <w:sz w:val="19"/>
        </w:rPr>
        <w:t>·스토리다. 우리의 주인공은 그리 승산이 없는 상황에서도 승리를 거두었다. 이 스토리는 우리 역시 이처럼 놀라운 일을 할 수있다는 용기를 심어준다.</w:t>
      </w:r>
    </w:p>
    <w:p w14:paraId="6B070E10" w14:textId="77777777" w:rsidR="00366D32" w:rsidRDefault="00366D32" w:rsidP="00366D32">
      <w:pPr>
        <w:spacing w:after="0"/>
        <w:jc w:val="both"/>
        <w:rPr>
          <w:rFonts w:ascii="SimSun" w:eastAsia="SimSun" w:hAnsi="SimSun"/>
          <w:color w:val="000000"/>
          <w:sz w:val="21"/>
        </w:rPr>
      </w:pPr>
    </w:p>
    <w:p w14:paraId="08B368E9" w14:textId="77777777" w:rsidR="00366D32" w:rsidRDefault="00366D32" w:rsidP="00366D32">
      <w:pPr>
        <w:spacing w:after="0" w:line="283" w:lineRule="auto"/>
        <w:ind w:left="20" w:right="40" w:firstLine="180"/>
        <w:jc w:val="both"/>
        <w:rPr>
          <w:sz w:val="19"/>
        </w:rPr>
      </w:pPr>
      <w:r>
        <w:rPr>
          <w:rFonts w:ascii="Calibri" w:eastAsia="Calibri" w:hAnsi="Calibri" w:hint="eastAsia"/>
          <w:color w:val="000000"/>
          <w:sz w:val="19"/>
        </w:rPr>
        <w:t>이번에는 '7보다 적은 6' 캠페인을 검토해보자. 이 캠페인은 매우단순하긴 하지만 핵심 메시지의 힘이 떨어진다. 이 캠페인의 핵심메시지는 “우리는 다양한 저지방 샌드위치를 제공합니다"이며, 제러드 스토리의 핵심 메시지는 "서브웨이를 드십시오. 몸무게를 줄이십시오. 인생을 바꾸십시오"다. 첫 번째 메시지는 드릴을 사라고 말하고, 두 번째 메시지는 못을 박아 당신 자녀의 사진을 벽에 걸어두라고 이야기한다.</w:t>
      </w:r>
    </w:p>
    <w:p w14:paraId="65CC781A" w14:textId="77777777" w:rsidR="00366D32" w:rsidRDefault="00366D32" w:rsidP="00366D32">
      <w:pPr>
        <w:spacing w:after="0" w:line="283" w:lineRule="auto"/>
        <w:ind w:left="20" w:right="40" w:firstLine="180"/>
        <w:jc w:val="both"/>
        <w:rPr>
          <w:sz w:val="19"/>
        </w:rPr>
      </w:pPr>
      <w:r>
        <w:rPr>
          <w:rFonts w:ascii="Calibri" w:eastAsia="Calibri" w:hAnsi="Calibri" w:hint="eastAsia"/>
          <w:color w:val="000000"/>
          <w:sz w:val="19"/>
        </w:rPr>
        <w:t>'7보다 적은 6'은 그다지 놀랍지 않다. 제러드의 스토리는 패스트푸드가 콜레스테롤 투성이라는 강력하고 확고한 도식을 파괴함으로써 엄청난 위력을 발휘한다. 같은 도식을 공략하고 싶다면 '7보다적은 6'은 더욱 실질적인 요점을 파고들어야 한다.</w:t>
      </w:r>
    </w:p>
    <w:p w14:paraId="702865E5" w14:textId="77777777" w:rsidR="00366D32" w:rsidRDefault="00366D32" w:rsidP="00366D32">
      <w:pPr>
        <w:spacing w:before="197" w:after="0"/>
        <w:ind w:firstLine="200"/>
        <w:jc w:val="both"/>
        <w:rPr>
          <w:sz w:val="14"/>
        </w:rPr>
      </w:pPr>
      <w:r>
        <w:rPr>
          <w:rFonts w:ascii="Calibri" w:eastAsia="Calibri" w:hAnsi="Calibri" w:hint="eastAsia"/>
          <w:color w:val="000000"/>
          <w:sz w:val="14"/>
        </w:rPr>
        <w:t>7보다 적은 6'은 구체적이지 않다. 숫자는 구체적인 게 아니다.</w:t>
      </w:r>
    </w:p>
    <w:p w14:paraId="58D9E3F9" w14:textId="77777777" w:rsidR="00366D32" w:rsidRDefault="00366D32" w:rsidP="00366D32">
      <w:pPr>
        <w:spacing w:line="1" w:lineRule="exact"/>
      </w:pPr>
      <w:r>
        <w:br w:type="column"/>
      </w:r>
    </w:p>
    <w:p w14:paraId="3A0BA2F2" w14:textId="77777777" w:rsidR="00366D32" w:rsidRDefault="00366D32" w:rsidP="00366D32">
      <w:pPr>
        <w:spacing w:after="0" w:line="249" w:lineRule="auto"/>
        <w:ind w:left="20" w:right="40" w:hanging="20"/>
        <w:jc w:val="both"/>
        <w:rPr>
          <w:sz w:val="19"/>
        </w:rPr>
      </w:pPr>
      <w:r>
        <w:rPr>
          <w:rFonts w:ascii="Calibri" w:eastAsia="Calibri" w:hAnsi="Calibri" w:hint="eastAsia"/>
          <w:color w:val="000000"/>
          <w:sz w:val="19"/>
        </w:rPr>
        <w:t>사람들이 이 메시지를 신뢰한 까닭은 숫자가 그리 크지 않기 때문이다. 샌드위치에 함유된 지방이 6그램 이하라는 정보를 듣고 당황하거나 깜짝 놀랄 사람은 없다. 그것은 따로 설득이 필요한 사실이 아니다. 또한 이 메시지는 감정을 자극하지도 않으며, 스토리도 아니다.</w:t>
      </w:r>
    </w:p>
    <w:p w14:paraId="6B76EF6F" w14:textId="77777777" w:rsidR="00366D32" w:rsidRDefault="00366D32" w:rsidP="00366D32">
      <w:pPr>
        <w:spacing w:after="0" w:line="249" w:lineRule="auto"/>
        <w:ind w:right="40" w:firstLine="140"/>
        <w:jc w:val="both"/>
        <w:rPr>
          <w:sz w:val="19"/>
        </w:rPr>
      </w:pPr>
      <w:r>
        <w:rPr>
          <w:rFonts w:ascii="Calibri" w:eastAsia="Calibri" w:hAnsi="Calibri" w:hint="eastAsia"/>
          <w:color w:val="000000"/>
          <w:sz w:val="19"/>
        </w:rPr>
        <w:t>이 책의 독자들이라면 SUCCESs 체크리스트에 대입해보는 것만으로 이 수백만 달러짜리 전국 광고 캠페인을 분석해 성공작을 골라냈을 것이다.</w:t>
      </w:r>
    </w:p>
    <w:p w14:paraId="4CCC6724" w14:textId="77777777" w:rsidR="00366D32" w:rsidRDefault="00366D32" w:rsidP="00366D32">
      <w:pPr>
        <w:spacing w:after="0" w:line="249" w:lineRule="auto"/>
        <w:ind w:right="40" w:firstLine="140"/>
        <w:jc w:val="both"/>
        <w:rPr>
          <w:sz w:val="19"/>
        </w:rPr>
      </w:pPr>
      <w:r>
        <w:rPr>
          <w:rFonts w:ascii="Calibri" w:eastAsia="Calibri" w:hAnsi="Calibri" w:hint="eastAsia"/>
          <w:color w:val="000000"/>
          <w:sz w:val="19"/>
        </w:rPr>
        <w:t>제러드 스토리가 뛰어난 호소력을 발휘하는 또 다른 지점은. 이 스토리가 세상에 등장하기까지 수많은 사람들의 노력이 필요했다는것이다. 제러드가 TV 광고에 나타다기까지 얼마나 많은 불가능해보이는 사건들이 발생했는지 보라. 먼저 작은 서브웨이 가게의 주인이 광고 크리에이티브 디렉터에게 기사를 보대는 놀라운 선견지명을 발휘했다(다른 가게의 일선 직원들 가운데 이런 만한 사람이 누가 있겠는가?). 크리에이티브 디렉터는 이무런 보증도 없는 일에 무작정 자원을 투자할 정도로 과감했다(이 일로 괜찮은 투지수익율을 얻으리라고 예상한 사람이 있을까?). 광고 회사 사장은 자신이 뭔가 커다란 일에 참가하고 있음을 깨닫고 광고를 '공짜로' 만들어주었다(한 푼도 안 받고!).서브웨이의 중앙 마케팅팀은 자존심을 꾹꾹 눌러 삼키며 제러드의스토리를 더 일찍 받아들이지 않은 것이 실수였음을 인정했다.</w:t>
      </w:r>
    </w:p>
    <w:p w14:paraId="589DA69E" w14:textId="77777777" w:rsidR="00366D32" w:rsidRDefault="00366D32" w:rsidP="00366D32">
      <w:pPr>
        <w:spacing w:after="0" w:line="249" w:lineRule="auto"/>
        <w:ind w:right="40" w:firstLine="140"/>
        <w:jc w:val="both"/>
        <w:rPr>
          <w:sz w:val="19"/>
        </w:rPr>
        <w:sectPr w:rsidR="00366D32" w:rsidSect="00366D32">
          <w:headerReference w:type="default" r:id="rId452"/>
          <w:footerReference w:type="default" r:id="rId453"/>
          <w:type w:val="continuous"/>
          <w:pgSz w:w="11900" w:h="10440"/>
          <w:pgMar w:top="960" w:right="720" w:bottom="1200" w:left="720" w:header="480" w:footer="600" w:gutter="0"/>
          <w:cols w:num="2" w:space="720" w:equalWidth="0">
            <w:col w:w="4540" w:space="1440"/>
            <w:col w:w="4480" w:space="0"/>
          </w:cols>
        </w:sectPr>
      </w:pPr>
      <w:r>
        <w:rPr>
          <w:rFonts w:ascii="Calibri" w:eastAsia="Calibri" w:hAnsi="Calibri" w:hint="eastAsia"/>
          <w:color w:val="000000"/>
          <w:sz w:val="19"/>
        </w:rPr>
        <w:t xml:space="preserve">이 모두가 결정적인 행위였다. 이렇게 쉽게 찾아보기 힘든 사건들이 줄줄이 발생하다니, 참으로 놀라울 따름이다. 얼마나 많은 스티커 메시지가 중간에 가로막혀 사라져버렸던가. 얼마나 많은 메시지가 메시지의 원천과 그 결과 사이에 있는 사람들이 </w:t>
      </w:r>
      <w:r>
        <w:rPr>
          <w:rFonts w:ascii="Calibri" w:eastAsia="Calibri" w:hAnsi="Calibri" w:hint="eastAsia"/>
          <w:color w:val="000000"/>
          <w:sz w:val="19"/>
        </w:rPr>
        <w:t>공읍 떨어뜨리는</w:t>
      </w:r>
    </w:p>
    <w:p w14:paraId="330DF3BC" w14:textId="77777777" w:rsidR="00366D32" w:rsidRDefault="00366D32" w:rsidP="00366D32">
      <w:pPr>
        <w:spacing w:after="0" w:line="273" w:lineRule="auto"/>
        <w:ind w:left="40" w:right="20"/>
        <w:jc w:val="both"/>
        <w:rPr>
          <w:sz w:val="18"/>
        </w:rPr>
      </w:pPr>
      <w:r>
        <w:rPr>
          <w:rFonts w:ascii="Calibri" w:eastAsia="Calibri" w:hAnsi="Calibri" w:hint="eastAsia"/>
          <w:color w:val="000000"/>
          <w:sz w:val="18"/>
        </w:rPr>
        <w:lastRenderedPageBreak/>
        <w:t>바람에 햇빛을 못 보고 스러졌던가. 우리가 사는 평범한 세상에서,제러드의 이야기를 읽고 감명을 받은 가게 주인은 직원들을 고무시키기 위해 가게 안 게시핀에, 화장실로 이어지는 복도에 신문 기사를 붙여두었을 것이다. 그리고 제러드 스토리는 거기서 끝이었을 것이다.</w:t>
      </w:r>
    </w:p>
    <w:p w14:paraId="394C4232" w14:textId="77777777" w:rsidR="00366D32" w:rsidRDefault="00366D32" w:rsidP="00366D32">
      <w:pPr>
        <w:spacing w:after="0" w:line="273" w:lineRule="auto"/>
        <w:ind w:left="40" w:right="20" w:firstLine="120"/>
        <w:jc w:val="both"/>
        <w:rPr>
          <w:sz w:val="18"/>
        </w:rPr>
      </w:pPr>
      <w:r>
        <w:rPr>
          <w:rFonts w:ascii="Calibri" w:eastAsia="Calibri" w:hAnsi="Calibri" w:hint="eastAsia"/>
          <w:color w:val="000000"/>
          <w:sz w:val="18"/>
        </w:rPr>
        <w:t>제러드 스토리는 우리가 늘 스티커 메시지를 '창조'할 필요는 없다고 말해준다. 스티커 메시지를 포착하고 발견하는 쪽이 훨씬 간단하고 유용하다. 역사 교사들이 학생들을 가르치는 좋은 방법에 관해서로의 스토리를 부지런히 교환한다면 어떨까? 비영리단체의 자원봉사자들이 다른 사람들을 고무시킬 수 있는 상징적인 사건이나 만남을 찾아나선다면? 회사 상사를 중요한 메시지를 실험하는 도박과같은 과감한 일에 뛰어들게 할 수 있다면? 위대한 메시지를 세상에내보냈다는 이유로 서브웨이의 샌드위치를 존경할 필요는 없다.</w:t>
      </w:r>
    </w:p>
    <w:p w14:paraId="3D945C45" w14:textId="77777777" w:rsidR="00366D32" w:rsidRDefault="00366D32" w:rsidP="00366D32">
      <w:pPr>
        <w:spacing w:after="0"/>
        <w:jc w:val="both"/>
        <w:rPr>
          <w:rFonts w:ascii="SimSun" w:eastAsia="SimSun" w:hAnsi="SimSun"/>
          <w:color w:val="000000"/>
          <w:sz w:val="21"/>
        </w:rPr>
      </w:pPr>
    </w:p>
    <w:p w14:paraId="7FA49050" w14:textId="77777777" w:rsidR="00366D32" w:rsidRDefault="00366D32" w:rsidP="00366D32">
      <w:pPr>
        <w:spacing w:after="0"/>
        <w:jc w:val="both"/>
        <w:rPr>
          <w:rFonts w:ascii="SimSun" w:eastAsia="SimSun" w:hAnsi="SimSun"/>
          <w:color w:val="000000"/>
          <w:sz w:val="21"/>
        </w:rPr>
      </w:pPr>
    </w:p>
    <w:p w14:paraId="674157AE" w14:textId="77777777" w:rsidR="00366D32" w:rsidRDefault="00366D32" w:rsidP="00366D32">
      <w:pPr>
        <w:spacing w:after="0" w:line="216" w:lineRule="auto"/>
        <w:ind w:firstLine="40"/>
        <w:jc w:val="both"/>
        <w:rPr>
          <w:sz w:val="18"/>
        </w:rPr>
      </w:pPr>
      <w:r>
        <w:rPr>
          <w:rFonts w:ascii="Calibri" w:eastAsia="Calibri" w:hAnsi="Calibri" w:hint="eastAsia"/>
          <w:b/>
          <w:color w:val="000000"/>
          <w:sz w:val="18"/>
        </w:rPr>
        <w:t>평범한 스토리의 놀라운 힘</w:t>
      </w:r>
    </w:p>
    <w:p w14:paraId="50CD898C" w14:textId="77777777" w:rsidR="00366D32" w:rsidRDefault="00366D32" w:rsidP="00366D32">
      <w:pPr>
        <w:spacing w:after="0"/>
        <w:jc w:val="both"/>
        <w:rPr>
          <w:rFonts w:ascii="SimSun" w:eastAsia="SimSun" w:hAnsi="SimSun"/>
          <w:color w:val="000000"/>
          <w:sz w:val="21"/>
        </w:rPr>
      </w:pPr>
    </w:p>
    <w:p w14:paraId="7822A9CE" w14:textId="77777777" w:rsidR="00366D32" w:rsidRDefault="00366D32" w:rsidP="00366D32">
      <w:pPr>
        <w:spacing w:after="0" w:line="273" w:lineRule="auto"/>
        <w:ind w:left="40" w:right="20"/>
        <w:jc w:val="both"/>
        <w:rPr>
          <w:sz w:val="18"/>
        </w:rPr>
      </w:pPr>
      <w:r>
        <w:rPr>
          <w:rFonts w:ascii="Calibri" w:eastAsia="Calibri" w:hAnsi="Calibri" w:hint="eastAsia"/>
          <w:color w:val="000000"/>
          <w:sz w:val="18"/>
        </w:rPr>
        <w:t>제러드 스토리와 같은 위대한 메시지를 바로 눈앞에서 놓쳐버리지않으려면 어떻게 해야 할까? 훌륭한 메시지를 발견하는 일은 그리어렵지 않다. 그렇다고 쉽지도 않다. 메시지는 우리의 관심을 끌기위해 화려하게 차려입거나 스스로를 과시하지 않는다. 따라서 우리는 언제나 정신을 바짝 차리고 적절한 스토리를 찾아다녀야 한다.그렇다면 우리는 정확하게 무엇을 찾아야 하는가?</w:t>
      </w:r>
    </w:p>
    <w:p w14:paraId="64D93DE4" w14:textId="77777777" w:rsidR="00366D32" w:rsidRDefault="00366D32" w:rsidP="00366D32">
      <w:pPr>
        <w:spacing w:after="0"/>
        <w:ind w:firstLine="160"/>
        <w:jc w:val="both"/>
        <w:rPr>
          <w:sz w:val="14"/>
        </w:rPr>
      </w:pPr>
      <w:r>
        <w:rPr>
          <w:rFonts w:ascii="Calibri" w:eastAsia="Calibri" w:hAnsi="Calibri" w:hint="eastAsia"/>
          <w:color w:val="000000"/>
          <w:sz w:val="14"/>
        </w:rPr>
        <w:t>앞에서 우리는 전형적인 광고 원형의 사용법을 배운 사람들이 그</w:t>
      </w:r>
    </w:p>
    <w:p w14:paraId="7D284FFB" w14:textId="77777777" w:rsidR="00366D32" w:rsidRDefault="00366D32" w:rsidP="00366D32">
      <w:pPr>
        <w:spacing w:line="1" w:lineRule="exact"/>
      </w:pPr>
      <w:r>
        <w:br w:type="column"/>
      </w:r>
    </w:p>
    <w:p w14:paraId="0E914F91" w14:textId="77777777" w:rsidR="00366D32" w:rsidRDefault="00366D32" w:rsidP="00366D32">
      <w:pPr>
        <w:spacing w:after="0" w:line="265" w:lineRule="auto"/>
        <w:ind w:left="40" w:right="20" w:hanging="20"/>
        <w:jc w:val="both"/>
        <w:rPr>
          <w:sz w:val="18"/>
        </w:rPr>
      </w:pPr>
      <w:r>
        <w:rPr>
          <w:rFonts w:ascii="Calibri" w:eastAsia="Calibri" w:hAnsi="Calibri" w:hint="eastAsia"/>
          <w:color w:val="000000"/>
          <w:sz w:val="18"/>
        </w:rPr>
        <w:t>렇지 않은 집단보다 평균적으로 뛰어난 광고를 창조한다는 연구결과에 대해 살펴본 바 있다. 효과적인 광고 원형이 있는 것과 마찬가지로, 당연히 효과적인 스토리 원형도 존재한다. 원형에 대해 배우고익히면 훌륭한 스토리를 알아볼 수 있는 능력을 키울 수 있다.</w:t>
      </w:r>
    </w:p>
    <w:p w14:paraId="77A6190E" w14:textId="77777777" w:rsidR="00366D32" w:rsidRDefault="00366D32" w:rsidP="00366D32">
      <w:pPr>
        <w:spacing w:after="0" w:line="265" w:lineRule="auto"/>
        <w:ind w:left="20" w:right="20" w:firstLine="120"/>
        <w:jc w:val="both"/>
        <w:rPr>
          <w:sz w:val="18"/>
        </w:rPr>
      </w:pPr>
      <w:r>
        <w:rPr>
          <w:rFonts w:ascii="Calibri" w:eastAsia="Calibri" w:hAnsi="Calibri" w:hint="eastAsia"/>
          <w:color w:val="000000"/>
          <w:sz w:val="18"/>
        </w:rPr>
        <w:t>워런 버핏은 자신이 투자한 사업을 관리하고 있는 로즈 블럼킨에관한 스토리를 즐겨 들려주곤 한다. 블럼킨은 스물세 살에 국경수비대원을 보기 좋게 속여넘기고 러시아에서 미국으로 건너왔다. 당시그녀는 영어를 말할 줄 몰랐고, 심지어 정식 교육을 받아본 적도 없었다.</w:t>
      </w:r>
    </w:p>
    <w:p w14:paraId="3A1C34CF" w14:textId="77777777" w:rsidR="00366D32" w:rsidRDefault="00366D32" w:rsidP="00366D32">
      <w:pPr>
        <w:spacing w:after="0" w:line="265" w:lineRule="auto"/>
        <w:ind w:left="20" w:right="20" w:firstLine="120"/>
        <w:jc w:val="both"/>
        <w:rPr>
          <w:sz w:val="18"/>
        </w:rPr>
      </w:pPr>
      <w:r>
        <w:rPr>
          <w:rFonts w:ascii="Calibri" w:eastAsia="Calibri" w:hAnsi="Calibri" w:hint="eastAsia"/>
          <w:color w:val="000000"/>
          <w:sz w:val="18"/>
        </w:rPr>
        <w:t>블럼킨은 그동안 저축해놓은 500달러로 1937년에 기구 사업을 시작했다. 그리고 50년 후, 그녀의 가구점은 연간 매출 1억 달러의 거대한 사업체로 성장했다. 이제 100세에 이른 그녀는 아직도 일주일에 7일을 매장에서 일한다. 사실 폐점 시간까지 일하느라 100번째생일파티를 연기한 적도 있다. 블럼킨의 가구가 너무 저렴하기 때문에 언젠가 경쟁자들이 그녀를 공정거래법 위반으로 고소한 적도 있었다. 버핏은 말한다. "그녀는 법원에서 대단히 저렴한 가격에 카팻을 판매하고도 이득을 남길 수 있음을 직접 보여주었다. 그런 다음그녀는 판사에게 1,400달러짜리 카켓을 팔았다.</w:t>
      </w:r>
    </w:p>
    <w:p w14:paraId="6722B373" w14:textId="77777777" w:rsidR="00366D32" w:rsidRDefault="00366D32" w:rsidP="00366D32">
      <w:pPr>
        <w:spacing w:after="0" w:line="265" w:lineRule="auto"/>
        <w:ind w:left="20" w:right="20" w:firstLine="120"/>
        <w:jc w:val="both"/>
        <w:rPr>
          <w:sz w:val="18"/>
        </w:rPr>
        <w:sectPr w:rsidR="00366D32" w:rsidSect="00366D32">
          <w:headerReference w:type="default" r:id="rId454"/>
          <w:footerReference w:type="default" r:id="rId455"/>
          <w:type w:val="continuous"/>
          <w:pgSz w:w="11900" w:h="10200"/>
          <w:pgMar w:top="960" w:right="720" w:bottom="1200" w:left="720" w:header="480" w:footer="600" w:gutter="0"/>
          <w:cols w:num="2" w:space="720" w:equalWidth="0">
            <w:col w:w="4500" w:space="1520"/>
            <w:col w:w="4440" w:space="0"/>
          </w:cols>
        </w:sectPr>
      </w:pPr>
      <w:r>
        <w:rPr>
          <w:rFonts w:ascii="Calibri" w:eastAsia="Calibri" w:hAnsi="Calibri" w:hint="eastAsia"/>
          <w:color w:val="000000"/>
          <w:sz w:val="18"/>
        </w:rPr>
        <w:t xml:space="preserve">로즈 블럼킨의 스토리는 《영혼을 위한 닭고기 수프)에서 발체한게 아니지만, 그랬다 하더라도 전혀 손색없는 이야기다. &lt;영혼을 위한 닭고기 수프)는 출판계에 파란을 일으키며 430만 부가 팔려나갔고, 이어 《아버지의 영혼을 위한 닭고기 수프). 《간호사들의 영혼을위한 닭고기 수프》 그리고 《내스카(NASCAR: </w:t>
      </w:r>
      <w:r>
        <w:rPr>
          <w:rFonts w:ascii="Calibri" w:eastAsia="Calibri" w:hAnsi="Calibri" w:hint="eastAsia"/>
          <w:color w:val="000000"/>
          <w:sz w:val="18"/>
        </w:rPr>
        <w:lastRenderedPageBreak/>
        <w:t>미국 개조 자동차 연당 음</w:t>
      </w:r>
    </w:p>
    <w:p w14:paraId="394B4335" w14:textId="77777777" w:rsidR="00366D32" w:rsidRDefault="00366D32" w:rsidP="00366D32">
      <w:pPr>
        <w:spacing w:after="0" w:line="292" w:lineRule="auto"/>
        <w:ind w:left="60" w:right="40" w:hanging="40"/>
        <w:jc w:val="both"/>
        <w:rPr>
          <w:sz w:val="18"/>
        </w:rPr>
      </w:pPr>
      <w:r>
        <w:rPr>
          <w:rFonts w:ascii="Calibri" w:eastAsia="Calibri" w:hAnsi="Calibri" w:hint="eastAsia"/>
          <w:color w:val="000000"/>
          <w:sz w:val="18"/>
        </w:rPr>
        <w:lastRenderedPageBreak/>
        <w:t>긴이)를 즐기는 사람들의 영혼을 위한 닭고기 수프)까지 37종에 달하는 시리즈가 속속 출판되었다.</w:t>
      </w:r>
    </w:p>
    <w:p w14:paraId="175E0878" w14:textId="77777777" w:rsidR="00366D32" w:rsidRDefault="00366D32" w:rsidP="00366D32">
      <w:pPr>
        <w:spacing w:after="0" w:line="292" w:lineRule="auto"/>
        <w:ind w:left="20" w:right="40" w:firstLine="160"/>
        <w:jc w:val="both"/>
        <w:rPr>
          <w:sz w:val="18"/>
        </w:rPr>
      </w:pPr>
      <w:r>
        <w:rPr>
          <w:rFonts w:ascii="Calibri" w:eastAsia="Calibri" w:hAnsi="Calibri" w:hint="eastAsia"/>
          <w:color w:val="000000"/>
          <w:sz w:val="18"/>
        </w:rPr>
        <w:t>&lt;영혼을 위한 닭고기 수프》 책들은 모두 사람들을 고무시키는 스토리를 담고 있다. 우리를 감동시키고, 동기를 부여하고, 힘을 북돋워주는 이야기들 말이다. 어떤 면에서 이런 스토리들은 냉소적이고부정적이며, 세상을 의심의 눈으로 바라보게 하는 도시 전설(낮선 사람이 당신의 신장을 훔쳐갈지도 모른다! 스내플은 KKK단을 지원한다! 맥도널드 햄버거에는 벌레가 들어 있다!)과 반대선상에 위치한다.</w:t>
      </w:r>
    </w:p>
    <w:p w14:paraId="0D77B0A0" w14:textId="77777777" w:rsidR="00366D32" w:rsidRDefault="00366D32" w:rsidP="00366D32">
      <w:pPr>
        <w:spacing w:after="0" w:line="292" w:lineRule="auto"/>
        <w:ind w:left="20" w:right="40" w:firstLine="160"/>
        <w:jc w:val="both"/>
        <w:rPr>
          <w:sz w:val="18"/>
        </w:rPr>
      </w:pPr>
      <w:r>
        <w:rPr>
          <w:rFonts w:ascii="Calibri" w:eastAsia="Calibri" w:hAnsi="Calibri" w:hint="eastAsia"/>
          <w:color w:val="000000"/>
          <w:sz w:val="18"/>
        </w:rPr>
        <w:t>무엇보다 놀라운 점은, 이 스토리들이 작가들의 손에서 나온 게 아니라는 것이다. 그들은 그저 이 수많은 스토리를 발견하고 수집한것뿐이다. 이런 스토리의 어떤 부분이 우리에게 신호를 보내는지 알고 싶었던 필자들은, 그 아래에 놓인 유사점을 찾기 위해 닭고기수프를 비롯해 다른 수많은 고무적인 스토리들을 읽고 또 검토하는일에 착수했다.</w:t>
      </w:r>
    </w:p>
    <w:p w14:paraId="43BF931C" w14:textId="77777777" w:rsidR="00366D32" w:rsidRDefault="00366D32" w:rsidP="00366D32">
      <w:pPr>
        <w:spacing w:after="0" w:line="292" w:lineRule="auto"/>
        <w:ind w:left="20" w:right="40" w:firstLine="160"/>
        <w:jc w:val="both"/>
        <w:rPr>
          <w:sz w:val="18"/>
        </w:rPr>
      </w:pPr>
      <w:r>
        <w:rPr>
          <w:rFonts w:ascii="Calibri" w:eastAsia="Calibri" w:hAnsi="Calibri" w:hint="eastAsia"/>
          <w:color w:val="000000"/>
          <w:sz w:val="18"/>
        </w:rPr>
        <w:t>아리스토텔레스는 드라마에는 기본적으로 네 개의 플롯이 존재한다고 말했다. 단순비극과 단순희극, 복합비극과 복합희극이다. 시나리오계의 대가 로버트 매키는 그의 저서에 현대 서사, 환멸 플롯(화려하게 출발한 주인공이 위험과 시련을 겪은 뒤 신념을 잃어버리는 플롯 옮긴이) 등 25개에 달하는 스토리 유형들을 나열한 바 있다. 우리는 엄청난 양에 달하는 고무적인 스토리들을 검토한 후, 세 개의 기본 플롯이 존재한다는 결론을 내릴 수 있었다. 바로 도전 플롯, 연결 플롯그리고 창의성 플롯이다.</w:t>
      </w:r>
    </w:p>
    <w:p w14:paraId="277B80B9" w14:textId="77777777" w:rsidR="00366D32" w:rsidRDefault="00366D32" w:rsidP="00366D32">
      <w:pPr>
        <w:spacing w:before="221" w:after="0" w:line="239" w:lineRule="auto"/>
        <w:ind w:firstLine="180"/>
        <w:jc w:val="both"/>
        <w:rPr>
          <w:sz w:val="13"/>
        </w:rPr>
      </w:pPr>
      <w:r>
        <w:rPr>
          <w:rFonts w:ascii="Calibri" w:eastAsia="Calibri" w:hAnsi="Calibri" w:hint="eastAsia"/>
          <w:color w:val="000000"/>
          <w:sz w:val="13"/>
        </w:rPr>
        <w:t>이 세 가지 기본 플롯을 이용하면 첫 번째 《영혼을 위한 닭고기 수</w:t>
      </w:r>
    </w:p>
    <w:p w14:paraId="48061418" w14:textId="77777777" w:rsidR="00366D32" w:rsidRDefault="00366D32" w:rsidP="00366D32">
      <w:pPr>
        <w:spacing w:line="1" w:lineRule="exact"/>
      </w:pPr>
      <w:r>
        <w:br w:type="column"/>
      </w:r>
    </w:p>
    <w:p w14:paraId="2C3DC339" w14:textId="77777777" w:rsidR="00366D32" w:rsidRDefault="00366D32" w:rsidP="00366D32">
      <w:pPr>
        <w:spacing w:after="0" w:line="266" w:lineRule="auto"/>
        <w:ind w:left="40" w:right="20" w:hanging="20"/>
        <w:jc w:val="both"/>
        <w:rPr>
          <w:sz w:val="18"/>
        </w:rPr>
      </w:pPr>
      <w:r>
        <w:rPr>
          <w:rFonts w:ascii="Calibri" w:eastAsia="Calibri" w:hAnsi="Calibri" w:hint="eastAsia"/>
          <w:color w:val="000000"/>
          <w:sz w:val="18"/>
        </w:rPr>
        <w:t>프&gt; 책에서 볼 수 있는 스토리의 80퍼센트를 분류할 수 있다. 그보다 더 놀라운 것은 &lt;피플&gt;에 보도된 평범한 이들에 관한 스토리의 60퍼센트 이상을 이 세 플롯으로 분류할 수 있다는 점이다. 평범한사람이 &lt;피플&gt;에 나온다는 것은 대체로 그 사람의 스토리가 우리 독자들을 고무시키고 용기를 심어준다는 의미다. 우리의 목표가 다른 이들을 고무시키고 북돋워주는 것이라면 이 세 가지 플롯은 이주 좋은출발점인 셈이다(《영혼을 위한 닭고기 수프&gt; 시리즈가 감동적이라기보다는닭살이 돋을 것처럼 유치하다고 생각하는 냉소적인 사람들에게도 이 세 가지 푼롯 원형은 충분한 값어치가 있다).</w:t>
      </w:r>
    </w:p>
    <w:p w14:paraId="587727C4" w14:textId="77777777" w:rsidR="00366D32" w:rsidRDefault="00366D32" w:rsidP="00366D32">
      <w:pPr>
        <w:spacing w:after="0"/>
        <w:jc w:val="both"/>
        <w:rPr>
          <w:rFonts w:ascii="SimSun" w:eastAsia="SimSun" w:hAnsi="SimSun"/>
          <w:color w:val="000000"/>
          <w:sz w:val="21"/>
        </w:rPr>
      </w:pPr>
    </w:p>
    <w:p w14:paraId="6E3D5DAC" w14:textId="77777777" w:rsidR="00366D32" w:rsidRDefault="00366D32" w:rsidP="00366D32">
      <w:pPr>
        <w:spacing w:after="0"/>
        <w:jc w:val="both"/>
        <w:rPr>
          <w:rFonts w:ascii="SimSun" w:eastAsia="SimSun" w:hAnsi="SimSun"/>
          <w:color w:val="000000"/>
          <w:sz w:val="21"/>
        </w:rPr>
      </w:pPr>
    </w:p>
    <w:p w14:paraId="433F76A9" w14:textId="77777777" w:rsidR="00366D32" w:rsidRDefault="00366D32" w:rsidP="00366D32">
      <w:pPr>
        <w:spacing w:after="0" w:line="239" w:lineRule="auto"/>
        <w:ind w:firstLine="20"/>
        <w:jc w:val="both"/>
        <w:rPr>
          <w:sz w:val="18"/>
        </w:rPr>
      </w:pPr>
      <w:r>
        <w:rPr>
          <w:rFonts w:ascii="Calibri" w:eastAsia="Calibri" w:hAnsi="Calibri" w:hint="eastAsia"/>
          <w:b/>
          <w:color w:val="000000"/>
          <w:sz w:val="18"/>
        </w:rPr>
        <w:t>도전 플롯,</w:t>
      </w:r>
      <w:r>
        <w:rPr>
          <w:rFonts w:ascii="Calibri" w:eastAsia="Calibri" w:hAnsi="Calibri" w:hint="eastAsia"/>
          <w:b/>
          <w:color w:val="000000"/>
          <w:sz w:val="18"/>
          <w:u w:val="single"/>
        </w:rPr>
        <w:t xml:space="preserve"> 다윗과 골</w:t>
      </w:r>
      <w:r>
        <w:rPr>
          <w:rFonts w:ascii="Calibri" w:eastAsia="Calibri" w:hAnsi="Calibri" w:hint="eastAsia"/>
          <w:b/>
          <w:color w:val="000000"/>
          <w:sz w:val="18"/>
        </w:rPr>
        <w:t>리앗</w:t>
      </w:r>
    </w:p>
    <w:p w14:paraId="74B80FE0" w14:textId="77777777" w:rsidR="00366D32" w:rsidRDefault="00366D32" w:rsidP="00366D32">
      <w:pPr>
        <w:spacing w:after="0"/>
        <w:jc w:val="both"/>
        <w:rPr>
          <w:rFonts w:ascii="SimSun" w:eastAsia="SimSun" w:hAnsi="SimSun"/>
          <w:color w:val="000000"/>
          <w:sz w:val="21"/>
        </w:rPr>
      </w:pPr>
    </w:p>
    <w:p w14:paraId="54460673" w14:textId="77777777" w:rsidR="00366D32" w:rsidRDefault="00366D32" w:rsidP="00366D32">
      <w:pPr>
        <w:spacing w:after="0" w:line="266" w:lineRule="auto"/>
        <w:ind w:left="20" w:right="20"/>
        <w:jc w:val="both"/>
        <w:rPr>
          <w:sz w:val="18"/>
        </w:rPr>
      </w:pPr>
      <w:r>
        <w:rPr>
          <w:rFonts w:ascii="Calibri" w:eastAsia="Calibri" w:hAnsi="Calibri" w:hint="eastAsia"/>
          <w:color w:val="000000"/>
          <w:sz w:val="18"/>
        </w:rPr>
        <w:t>다윗과 골리앗 이야기는 전형적인 도전 플롯이다. 주인공은 불가능해 보이는 힘든 도전에 직면하지만 마침내 모든 장애를 넘어 성공을성취한다. 다윗은 손으로 만든 새총을 들고 거인에게 맞선다. 도전플롯에는 다양한 변형이 존재한다. 보잘것없는 사람이 승리하는 스토리, 거지가 부자가 되는 스토리. 순수하게 의지의 힘만으로 역경을 이겨내는 스토리 등, 아마 당신에게도 익숙하리라.</w:t>
      </w:r>
    </w:p>
    <w:p w14:paraId="1D725035" w14:textId="77777777" w:rsidR="00366D32" w:rsidRDefault="00366D32" w:rsidP="00366D32">
      <w:pPr>
        <w:spacing w:after="0" w:line="266" w:lineRule="auto"/>
        <w:ind w:left="20" w:right="20" w:firstLine="120"/>
        <w:jc w:val="both"/>
        <w:rPr>
          <w:sz w:val="18"/>
        </w:rPr>
        <w:sectPr w:rsidR="00366D32" w:rsidSect="00366D32">
          <w:headerReference w:type="default" r:id="rId456"/>
          <w:footerReference w:type="default" r:id="rId457"/>
          <w:type w:val="continuous"/>
          <w:pgSz w:w="11900" w:h="10280"/>
          <w:pgMar w:top="960" w:right="720" w:bottom="1200" w:left="720" w:header="480" w:footer="300" w:gutter="0"/>
          <w:cols w:num="2" w:space="720" w:equalWidth="0">
            <w:col w:w="4540" w:space="1520"/>
            <w:col w:w="4400" w:space="0"/>
          </w:cols>
        </w:sectPr>
      </w:pPr>
      <w:r>
        <w:rPr>
          <w:rFonts w:ascii="Calibri" w:eastAsia="Calibri" w:hAnsi="Calibri" w:hint="eastAsia"/>
          <w:color w:val="000000"/>
          <w:sz w:val="18"/>
        </w:rPr>
        <w:t xml:space="preserve">도전 플롯의 핵심 요소는 주인공을 좌절시킬 만큼 거대한 난관이다. 190킬로그램이나 나가던 제러드가 100킬로그램을 감량했다는스토리는 도전 플롯이다. 몸무게가 200킬로그램인 이웃 사람이 허리 사이즈를 1인치 줄이는 것은 도전 플롯에 해당하지 않는다. 우리는 수많은 도전 플롯 스토리들을 알고 있다. 1980년 </w:t>
      </w:r>
      <w:r>
        <w:rPr>
          <w:rFonts w:ascii="Calibri" w:eastAsia="Calibri" w:hAnsi="Calibri" w:hint="eastAsia"/>
          <w:color w:val="000000"/>
          <w:sz w:val="18"/>
        </w:rPr>
        <w:t>올림픽에서 미</w:t>
      </w:r>
    </w:p>
    <w:p w14:paraId="457BC058" w14:textId="77777777" w:rsidR="00366D32" w:rsidRDefault="00366D32" w:rsidP="00366D32">
      <w:pPr>
        <w:spacing w:after="0" w:line="333" w:lineRule="auto"/>
        <w:ind w:left="40" w:right="20" w:hanging="20"/>
        <w:jc w:val="both"/>
        <w:rPr>
          <w:sz w:val="17"/>
        </w:rPr>
      </w:pPr>
      <w:r>
        <w:rPr>
          <w:rFonts w:ascii="Calibri" w:eastAsia="Calibri" w:hAnsi="Calibri" w:hint="eastAsia"/>
          <w:color w:val="000000"/>
          <w:sz w:val="17"/>
        </w:rPr>
        <w:lastRenderedPageBreak/>
        <w:t>국 하키팀이 무적의 러시아 팀을 꺾은 사건도 여기 속한다. 알라모요새 전투(텍사스 독립전쟁 당시 소수의 민병대원이 멕시코 군과 대치하다 건멸한 전투 옮긴이), 호레이셔 앨저의 소설(아메리칸 드림의 상징으로, 가난한 주인공이 자수성가하는 내용 옮긴이), 미국의 독립혁명, 시비스킷(경제공황 시기에 활약한 미국의 전설적인 경주마 음긴이), 영화 &lt;스타워즈). 랜스 암스트롱, 로사 파크스(백인에게 좌석 양보하기를 거절한 후인여성으로, 로사 파크스 사건으로 인해 흑인 민권운동에 불이 붙었다 음긴이)등도 도전 플롯이다.</w:t>
      </w:r>
    </w:p>
    <w:p w14:paraId="378EC790" w14:textId="77777777" w:rsidR="00366D32" w:rsidRDefault="00366D32" w:rsidP="00366D32">
      <w:pPr>
        <w:spacing w:after="0" w:line="333" w:lineRule="auto"/>
        <w:ind w:left="20" w:right="20" w:firstLine="140"/>
        <w:jc w:val="both"/>
        <w:rPr>
          <w:sz w:val="17"/>
        </w:rPr>
      </w:pPr>
      <w:r>
        <w:rPr>
          <w:rFonts w:ascii="Calibri" w:eastAsia="Calibri" w:hAnsi="Calibri" w:hint="eastAsia"/>
          <w:color w:val="000000"/>
          <w:sz w:val="17"/>
        </w:rPr>
        <w:t>이렇게 역사적이거나 극적인 사건이 아니더라도 도전 플롯은 언제나 고무적이다. 도전 플롯은 명료하고 확실한 방법으로 우리에게 감동을 준다. 이들은 우리의 끈기와 용기에 호소하고, 우리가 더 열심히 일하고 새로운 도전에 맞서 싸우고 힘든 장애를 극복하고 싶게만든다. 어쨌든 로즈 블럼킨이 폐점 시간이 될 때까지 100번째 생일파티를 연기했다는 이야기를 들으면, 훨씬 굳건한 마음가짐으로 지저분한 차고를 청소하러 갈 수 있지 않을까? 도전 플롯은 우리가 행동하도록 격려한다.</w:t>
      </w:r>
    </w:p>
    <w:p w14:paraId="7B8A9FBF" w14:textId="77777777" w:rsidR="00366D32" w:rsidRDefault="00366D32" w:rsidP="00366D32">
      <w:pPr>
        <w:spacing w:after="0"/>
        <w:jc w:val="both"/>
        <w:rPr>
          <w:rFonts w:ascii="SimSun" w:eastAsia="SimSun" w:hAnsi="SimSun"/>
          <w:color w:val="000000"/>
          <w:sz w:val="21"/>
        </w:rPr>
      </w:pPr>
    </w:p>
    <w:p w14:paraId="101F6AAF" w14:textId="77777777" w:rsidR="00366D32" w:rsidRDefault="00366D32" w:rsidP="00366D32">
      <w:pPr>
        <w:spacing w:after="0"/>
        <w:jc w:val="both"/>
        <w:rPr>
          <w:rFonts w:ascii="SimSun" w:eastAsia="SimSun" w:hAnsi="SimSun"/>
          <w:color w:val="000000"/>
          <w:sz w:val="21"/>
        </w:rPr>
      </w:pPr>
    </w:p>
    <w:p w14:paraId="204C7EA3" w14:textId="77777777" w:rsidR="00366D32" w:rsidRDefault="00366D32" w:rsidP="00366D32">
      <w:pPr>
        <w:spacing w:after="0" w:line="215" w:lineRule="auto"/>
        <w:ind w:firstLine="20"/>
        <w:jc w:val="both"/>
        <w:rPr>
          <w:sz w:val="17"/>
        </w:rPr>
      </w:pPr>
      <w:r>
        <w:rPr>
          <w:rFonts w:ascii="Calibri" w:eastAsia="Calibri" w:hAnsi="Calibri" w:hint="eastAsia"/>
          <w:b/>
          <w:color w:val="000000"/>
          <w:sz w:val="17"/>
        </w:rPr>
        <w:t>연결 플롯, 선한 사마리아인은 왜 선한가?</w:t>
      </w:r>
    </w:p>
    <w:p w14:paraId="31A2FC7F" w14:textId="77777777" w:rsidR="00366D32" w:rsidRDefault="00366D32" w:rsidP="00366D32">
      <w:pPr>
        <w:spacing w:after="0"/>
        <w:jc w:val="both"/>
        <w:rPr>
          <w:rFonts w:ascii="SimSun" w:eastAsia="SimSun" w:hAnsi="SimSun"/>
          <w:color w:val="000000"/>
          <w:sz w:val="21"/>
        </w:rPr>
      </w:pPr>
    </w:p>
    <w:p w14:paraId="54BD6056" w14:textId="77777777" w:rsidR="00366D32" w:rsidRDefault="00366D32" w:rsidP="00366D32">
      <w:pPr>
        <w:spacing w:after="0" w:line="333" w:lineRule="auto"/>
        <w:ind w:left="40" w:right="20" w:hanging="20"/>
        <w:jc w:val="both"/>
        <w:rPr>
          <w:sz w:val="17"/>
        </w:rPr>
      </w:pPr>
      <w:r>
        <w:rPr>
          <w:rFonts w:ascii="Calibri" w:eastAsia="Calibri" w:hAnsi="Calibri" w:hint="eastAsia"/>
          <w:color w:val="000000"/>
          <w:sz w:val="17"/>
        </w:rPr>
        <w:t>오늘날 '선한 사마리아인'은 어려운 이들을 기꺼이 돕는 사람을 말한다. 성경에 나오는 선한 사마리아인에 관한 이야기 역시 이런 정의와 일치한다. 하지만 그 안에 담긴 실제 의미는 그보다도 더 심오하다.</w:t>
      </w:r>
    </w:p>
    <w:p w14:paraId="0025B909" w14:textId="77777777" w:rsidR="00366D32" w:rsidRDefault="00366D32" w:rsidP="00366D32">
      <w:pPr>
        <w:spacing w:line="1" w:lineRule="exact"/>
      </w:pPr>
      <w:r>
        <w:br w:type="column"/>
      </w:r>
    </w:p>
    <w:p w14:paraId="42383010" w14:textId="77777777" w:rsidR="00366D32" w:rsidRDefault="00366D32" w:rsidP="00366D32">
      <w:pPr>
        <w:spacing w:after="0" w:line="288" w:lineRule="auto"/>
        <w:ind w:right="40" w:firstLine="140"/>
        <w:jc w:val="both"/>
        <w:rPr>
          <w:sz w:val="17"/>
        </w:rPr>
      </w:pPr>
      <w:r>
        <w:rPr>
          <w:rFonts w:ascii="Calibri" w:eastAsia="Calibri" w:hAnsi="Calibri" w:hint="eastAsia"/>
          <w:color w:val="000000"/>
          <w:sz w:val="17"/>
        </w:rPr>
        <w:t>한 율법가가 예수에게 어떻게 하면 친국에 갈 수 있느냐고 물었다.사실 그는 예수로부터 가르침을 얻기보다 그를 시험하는 데 관심이있었다. 예수가 율법가에게 '당신은 어떻게 생각하느냐고 되묻자그는 이렇게 대답했다. "내 이웃을 내 몸과 같이 사랑하라 하였나이다." 예수가 율법가의 말이 옳다고 인정하자 그는 (이쩌면 자신이 사랑해야 하는 사람들의 수를 좀 줄이고 싶은 마음에) "그렇다면 누가 내 이웃이오?"라고 묻는다. 그 대답으로 예수는 이야기를 하나 들려준다.</w:t>
      </w:r>
    </w:p>
    <w:p w14:paraId="0098AC96" w14:textId="77777777" w:rsidR="00366D32" w:rsidRDefault="00366D32" w:rsidP="00366D32">
      <w:pPr>
        <w:spacing w:after="0"/>
        <w:jc w:val="both"/>
        <w:rPr>
          <w:rFonts w:ascii="SimSun" w:eastAsia="SimSun" w:hAnsi="SimSun"/>
          <w:color w:val="000000"/>
          <w:sz w:val="21"/>
        </w:rPr>
      </w:pPr>
    </w:p>
    <w:p w14:paraId="7C219F06" w14:textId="77777777" w:rsidR="00366D32" w:rsidRDefault="00366D32" w:rsidP="00366D32">
      <w:pPr>
        <w:spacing w:after="0"/>
        <w:jc w:val="both"/>
        <w:rPr>
          <w:rFonts w:ascii="SimSun" w:eastAsia="SimSun" w:hAnsi="SimSun"/>
          <w:color w:val="000000"/>
          <w:sz w:val="21"/>
        </w:rPr>
      </w:pPr>
    </w:p>
    <w:p w14:paraId="30DEB3A6" w14:textId="77777777" w:rsidR="00366D32" w:rsidRDefault="00366D32" w:rsidP="00366D32">
      <w:pPr>
        <w:spacing w:after="0" w:line="288" w:lineRule="auto"/>
        <w:ind w:left="140" w:right="40" w:firstLine="120"/>
        <w:jc w:val="both"/>
        <w:rPr>
          <w:sz w:val="17"/>
        </w:rPr>
      </w:pPr>
      <w:r>
        <w:rPr>
          <w:rFonts w:ascii="Calibri" w:eastAsia="Calibri" w:hAnsi="Calibri" w:hint="eastAsia"/>
          <w:color w:val="000000"/>
          <w:sz w:val="17"/>
        </w:rPr>
        <w:t>어떤 사람이 예루살렘에서 예리코로 가는 도중 강도를 만났다. 강도들은 그의 옷을 벗기고 죽도록 두들겨팬 다음, 반쯤 죽은 상매로 내버려두고 가버렸다.</w:t>
      </w:r>
    </w:p>
    <w:p w14:paraId="6A9EC018" w14:textId="77777777" w:rsidR="00366D32" w:rsidRDefault="00366D32" w:rsidP="00366D32">
      <w:pPr>
        <w:spacing w:after="0" w:line="288" w:lineRule="auto"/>
        <w:ind w:left="140" w:right="40" w:firstLine="120"/>
        <w:jc w:val="both"/>
        <w:rPr>
          <w:sz w:val="17"/>
        </w:rPr>
      </w:pPr>
      <w:r>
        <w:rPr>
          <w:rFonts w:ascii="Calibri" w:eastAsia="Calibri" w:hAnsi="Calibri" w:hint="eastAsia"/>
          <w:color w:val="000000"/>
          <w:sz w:val="17"/>
        </w:rPr>
        <w:t>마침 한 제사장이 그 길로 가다가 그를 보고 옆으로 피해 지나갔다. 한레위인도 그를 보고 피해 지나갔다.</w:t>
      </w:r>
    </w:p>
    <w:p w14:paraId="673C3BEC" w14:textId="77777777" w:rsidR="00366D32" w:rsidRDefault="00366D32" w:rsidP="00366D32">
      <w:pPr>
        <w:spacing w:after="0" w:line="288" w:lineRule="auto"/>
        <w:ind w:left="140" w:right="40" w:firstLine="120"/>
        <w:jc w:val="both"/>
        <w:rPr>
          <w:sz w:val="17"/>
        </w:rPr>
      </w:pPr>
      <w:r>
        <w:rPr>
          <w:rFonts w:ascii="Calibri" w:eastAsia="Calibri" w:hAnsi="Calibri" w:hint="eastAsia"/>
          <w:color w:val="000000"/>
          <w:sz w:val="17"/>
        </w:rPr>
        <w:t>그러나 여행 중이던 한 사마리아인이 거기 이르러 그를 보고 불쌍히 여기니. 쓰러진 사람의 상처에 포도주와 향유를 붓고 싸매주었다. 그는 다친 사람을 자신의 당나귀에 태워 여관으로 데려가 돌봐주었다. 다음 날그는 여관 주인에게 은화 두 개를 주며 말했다. '이 사람을 돌봐주시오부비가 더 들면 내가 돌아와서 갚으리니."</w:t>
      </w:r>
    </w:p>
    <w:p w14:paraId="0CD3B975" w14:textId="77777777" w:rsidR="00366D32" w:rsidRDefault="00366D32" w:rsidP="00366D32">
      <w:pPr>
        <w:spacing w:after="0"/>
        <w:jc w:val="both"/>
        <w:rPr>
          <w:rFonts w:ascii="SimSun" w:eastAsia="SimSun" w:hAnsi="SimSun"/>
          <w:color w:val="000000"/>
          <w:sz w:val="21"/>
        </w:rPr>
      </w:pPr>
    </w:p>
    <w:p w14:paraId="317E867C" w14:textId="77777777" w:rsidR="00366D32" w:rsidRDefault="00366D32" w:rsidP="00366D32">
      <w:pPr>
        <w:spacing w:after="0" w:line="288" w:lineRule="auto"/>
        <w:ind w:right="40" w:firstLine="140"/>
        <w:jc w:val="both"/>
        <w:rPr>
          <w:sz w:val="17"/>
        </w:rPr>
      </w:pPr>
      <w:r>
        <w:rPr>
          <w:rFonts w:ascii="Calibri" w:eastAsia="Calibri" w:hAnsi="Calibri" w:hint="eastAsia"/>
          <w:color w:val="000000"/>
          <w:sz w:val="17"/>
        </w:rPr>
        <w:t>“이 세 사람 중 누가 강도 만난 자의 이웃이겠는가?" 예수가 물었다. 율법가가 대답했다. "자비를 베푼 자겠지요"</w:t>
      </w:r>
    </w:p>
    <w:p w14:paraId="5DFA19BD" w14:textId="77777777" w:rsidR="00366D32" w:rsidRDefault="00366D32" w:rsidP="00366D32">
      <w:pPr>
        <w:spacing w:before="143" w:after="0" w:line="239" w:lineRule="auto"/>
        <w:ind w:firstLine="140"/>
        <w:jc w:val="both"/>
        <w:rPr>
          <w:sz w:val="17"/>
        </w:rPr>
      </w:pPr>
      <w:r>
        <w:rPr>
          <w:rFonts w:ascii="Calibri" w:eastAsia="Calibri" w:hAnsi="Calibri" w:hint="eastAsia"/>
          <w:color w:val="000000"/>
          <w:sz w:val="17"/>
        </w:rPr>
        <w:t>그러자 예수가 말했다. "가서 너도 그와 같이 하라."</w:t>
      </w:r>
    </w:p>
    <w:p w14:paraId="5EBA4791" w14:textId="77777777" w:rsidR="00366D32" w:rsidRDefault="00366D32" w:rsidP="00366D32">
      <w:pPr>
        <w:spacing w:before="160" w:after="0" w:line="239" w:lineRule="auto"/>
        <w:ind w:firstLine="140"/>
        <w:jc w:val="both"/>
        <w:rPr>
          <w:sz w:val="13"/>
        </w:rPr>
        <w:sectPr w:rsidR="00366D32" w:rsidSect="00366D32">
          <w:headerReference w:type="default" r:id="rId458"/>
          <w:footerReference w:type="default" r:id="rId459"/>
          <w:type w:val="continuous"/>
          <w:pgSz w:w="11900" w:h="10360"/>
          <w:pgMar w:top="720" w:right="720" w:bottom="1200" w:left="720" w:header="360" w:footer="600" w:gutter="0"/>
          <w:cols w:num="2" w:space="720" w:equalWidth="0">
            <w:col w:w="4480" w:space="1560"/>
            <w:col w:w="4420" w:space="0"/>
          </w:cols>
        </w:sectPr>
      </w:pPr>
      <w:r>
        <w:rPr>
          <w:rFonts w:ascii="Calibri" w:eastAsia="Calibri" w:hAnsi="Calibri" w:hint="eastAsia"/>
          <w:color w:val="000000"/>
          <w:sz w:val="13"/>
        </w:rPr>
        <w:t>현대인은 이 이야기의 맥락을 자세히 알지 못한다. 이 스토리에 등</w:t>
      </w:r>
    </w:p>
    <w:p w14:paraId="2B5872B3" w14:textId="77777777" w:rsidR="00366D32" w:rsidRDefault="00366D32" w:rsidP="00366D32">
      <w:pPr>
        <w:spacing w:after="0" w:line="280" w:lineRule="auto"/>
        <w:ind w:left="40" w:right="20" w:hanging="20"/>
        <w:jc w:val="both"/>
        <w:rPr>
          <w:sz w:val="18"/>
        </w:rPr>
      </w:pPr>
      <w:r>
        <w:rPr>
          <w:rFonts w:ascii="Calibri" w:eastAsia="Calibri" w:hAnsi="Calibri" w:hint="eastAsia"/>
          <w:color w:val="000000"/>
          <w:sz w:val="18"/>
        </w:rPr>
        <w:lastRenderedPageBreak/>
        <w:t>장하는 사마리아인은 단순히 착한 사람이 아니다. 그는 거대한 사회적 골을 건너 상처 입은 사람을 도운, 진정 착한 사람이다. 당시 사마리아인과 유대인(이 스토리에 등징하는 다른 주요 인물들)은 서로 적대하고 있었다. 당시의 사마리아인을 오늘날의 맥락으로 해석하자면,대충 '무신론자 폭주족' 정도 되겠다. 이 이야기의 교훈은 명백하다.훌륭한 이웃은 자신이 속한 집단뿐 아니라 외부 사람들에게도 자비와 동정심을 베푼다.</w:t>
      </w:r>
    </w:p>
    <w:p w14:paraId="7B34FB84" w14:textId="77777777" w:rsidR="00366D32" w:rsidRDefault="00366D32" w:rsidP="00366D32">
      <w:pPr>
        <w:spacing w:after="0" w:line="280" w:lineRule="auto"/>
        <w:ind w:left="20" w:right="20" w:firstLine="160"/>
        <w:jc w:val="both"/>
        <w:rPr>
          <w:sz w:val="18"/>
        </w:rPr>
      </w:pPr>
      <w:r>
        <w:rPr>
          <w:rFonts w:ascii="Calibri" w:eastAsia="Calibri" w:hAnsi="Calibri" w:hint="eastAsia"/>
          <w:color w:val="000000"/>
          <w:sz w:val="18"/>
        </w:rPr>
        <w:t>이것이 바로 연결 플롯이다. 연결 플롯은 인종과 계급, 종교, 문화,민족 등 간극을 메우는 관계를 발전시키는 이들에 관한 스토리다.선한 사마리아인 스토리처럼 굳이 삶과 죽음을 디룰 필요도 없다.사람들 사이의 연결 고리는 민 조 그린(Mean Joe Greene; 미국의 미식축구 영웅 옮긴이)이 출연한 광고에서처럼 한 병의 코카콜라같이 아주 사소한 것일 수도 있다. 자그마한 백인 소년이 육중하고 거대한유명 흑인 운동선수와 미주한다. 그리고 그들을 이어주는 것은 한병의 코카콜라다. 이것은 선한 사마리아인에 관한 이야기는 아니지만 확실한 연결 플롯이다.</w:t>
      </w:r>
    </w:p>
    <w:p w14:paraId="3AA1E386" w14:textId="77777777" w:rsidR="00366D32" w:rsidRDefault="00366D32" w:rsidP="00366D32">
      <w:pPr>
        <w:spacing w:after="0" w:line="280" w:lineRule="auto"/>
        <w:ind w:left="20" w:right="20" w:firstLine="160"/>
        <w:jc w:val="both"/>
        <w:rPr>
          <w:sz w:val="18"/>
        </w:rPr>
      </w:pPr>
      <w:r>
        <w:rPr>
          <w:rFonts w:ascii="Calibri" w:eastAsia="Calibri" w:hAnsi="Calibri" w:hint="eastAsia"/>
          <w:color w:val="000000"/>
          <w:sz w:val="18"/>
        </w:rPr>
        <w:t>연결 플롯은 또한 로맨스 스토리에 안성맞춤이다. &lt;로미오와 줄리엣&gt; 아니면 &lt;타이타닉&gt;을 생각해보라. 모든 연결 플롯은 사회적 방식으로 우리를 고무시킨다. 그들은 우리가 타인을 돕고 싶어 하게만든다. 다른 이들에게 관대하도록, 그들과 함께 일하고 그들을 사랑하도록 도외준다. 연결 플롯은 《영혼을 위한 닭고기 수프》시리즈에서 가장 흔히 찾아볼 수 있는 스토리 종류다.</w:t>
      </w:r>
    </w:p>
    <w:p w14:paraId="6FA26D29" w14:textId="77777777" w:rsidR="00366D32" w:rsidRDefault="00366D32" w:rsidP="00366D32">
      <w:pPr>
        <w:spacing w:after="0"/>
        <w:ind w:firstLine="180"/>
        <w:jc w:val="both"/>
        <w:rPr>
          <w:sz w:val="14"/>
        </w:rPr>
      </w:pPr>
      <w:r>
        <w:rPr>
          <w:rFonts w:ascii="Calibri" w:eastAsia="Calibri" w:hAnsi="Calibri" w:hint="eastAsia"/>
          <w:color w:val="000000"/>
          <w:sz w:val="14"/>
        </w:rPr>
        <w:t>도전 플롯이 난관과 시련을 극복하는 내용이라면, 연결 플롯은 다</w:t>
      </w:r>
    </w:p>
    <w:p w14:paraId="4542A3CC" w14:textId="77777777" w:rsidR="00366D32" w:rsidRDefault="00366D32" w:rsidP="00366D32">
      <w:pPr>
        <w:spacing w:line="1" w:lineRule="exact"/>
      </w:pPr>
      <w:r>
        <w:br w:type="column"/>
      </w:r>
    </w:p>
    <w:p w14:paraId="2892A426" w14:textId="77777777" w:rsidR="00366D32" w:rsidRDefault="00366D32" w:rsidP="00366D32">
      <w:pPr>
        <w:spacing w:after="0" w:line="275" w:lineRule="auto"/>
        <w:ind w:left="60" w:hanging="20"/>
        <w:jc w:val="both"/>
        <w:rPr>
          <w:sz w:val="18"/>
        </w:rPr>
      </w:pPr>
      <w:r>
        <w:rPr>
          <w:rFonts w:ascii="Calibri" w:eastAsia="Calibri" w:hAnsi="Calibri" w:hint="eastAsia"/>
          <w:color w:val="000000"/>
          <w:sz w:val="18"/>
        </w:rPr>
        <w:t>른 사람들과의 관계에 관한 것이다. 회사의 크리스마스 과티에서 연설을 할 때에는 연결 플롯이 좋다. 새로운 프로젝트 오프닝 파티를연다면 그때는 도전 플롯이 유용할 것이다.</w:t>
      </w:r>
    </w:p>
    <w:p w14:paraId="1CB013E2" w14:textId="77777777" w:rsidR="00366D32" w:rsidRDefault="00366D32" w:rsidP="00366D32">
      <w:pPr>
        <w:spacing w:after="0"/>
        <w:jc w:val="both"/>
        <w:rPr>
          <w:rFonts w:ascii="SimSun" w:eastAsia="SimSun" w:hAnsi="SimSun"/>
          <w:color w:val="000000"/>
          <w:sz w:val="21"/>
        </w:rPr>
      </w:pPr>
    </w:p>
    <w:p w14:paraId="29F782EB" w14:textId="77777777" w:rsidR="00366D32" w:rsidRDefault="00366D32" w:rsidP="00366D32">
      <w:pPr>
        <w:spacing w:after="0"/>
        <w:jc w:val="both"/>
        <w:rPr>
          <w:rFonts w:ascii="SimSun" w:eastAsia="SimSun" w:hAnsi="SimSun"/>
          <w:color w:val="000000"/>
          <w:sz w:val="21"/>
        </w:rPr>
      </w:pPr>
    </w:p>
    <w:p w14:paraId="17664598" w14:textId="77777777" w:rsidR="00366D32" w:rsidRDefault="00366D32" w:rsidP="00366D32">
      <w:pPr>
        <w:spacing w:after="0" w:line="192" w:lineRule="auto"/>
        <w:ind w:firstLine="40"/>
        <w:jc w:val="both"/>
        <w:rPr>
          <w:sz w:val="18"/>
        </w:rPr>
      </w:pPr>
      <w:r>
        <w:rPr>
          <w:rFonts w:ascii="Calibri" w:eastAsia="Calibri" w:hAnsi="Calibri" w:hint="eastAsia"/>
          <w:b/>
          <w:color w:val="000000"/>
          <w:sz w:val="18"/>
        </w:rPr>
        <w:t>창의성 플롯, 사과</w:t>
      </w:r>
      <w:r>
        <w:rPr>
          <w:rFonts w:ascii="Calibri" w:eastAsia="Calibri" w:hAnsi="Calibri" w:hint="eastAsia"/>
          <w:color w:val="000000"/>
          <w:sz w:val="18"/>
          <w:u w:val="single"/>
        </w:rPr>
        <w:t xml:space="preserve"> </w:t>
      </w:r>
      <w:r>
        <w:rPr>
          <w:rFonts w:ascii="Calibri" w:eastAsia="Calibri" w:hAnsi="Calibri" w:hint="eastAsia"/>
          <w:b/>
          <w:color w:val="000000"/>
          <w:sz w:val="18"/>
        </w:rPr>
        <w:t>와 만유인력의 법칙</w:t>
      </w:r>
    </w:p>
    <w:p w14:paraId="498891FD" w14:textId="77777777" w:rsidR="00366D32" w:rsidRDefault="00366D32" w:rsidP="00366D32">
      <w:pPr>
        <w:spacing w:after="0" w:line="275" w:lineRule="auto"/>
        <w:ind w:left="40"/>
        <w:jc w:val="both"/>
        <w:rPr>
          <w:sz w:val="18"/>
        </w:rPr>
      </w:pPr>
      <w:r>
        <w:rPr>
          <w:rFonts w:ascii="Calibri" w:eastAsia="Calibri" w:hAnsi="Calibri" w:hint="eastAsia"/>
          <w:color w:val="000000"/>
          <w:sz w:val="18"/>
        </w:rPr>
        <w:t>고무적인 스토리의 세 번째 유형은 창의성 플롯이다. 창의성 플롯의대표적인 원형은 아마 뉴턴의 머리 위에 떨어져 만유인력의 법칙에대한 영감을 준 사과 이야기일 것이다. 창의성 플롯은 정신적인 돌파구를 발견하여 오랫동안 풀리지 않던 수수께끼를 해결하거나 참신한 방식으로 문제를 공략하는 이야기다. 이른바 맥가이버 플롯이라고 할 수 있다.</w:t>
      </w:r>
    </w:p>
    <w:p w14:paraId="1755727A" w14:textId="77777777" w:rsidR="00366D32" w:rsidRDefault="00366D32" w:rsidP="00366D32">
      <w:pPr>
        <w:spacing w:after="0" w:line="275" w:lineRule="auto"/>
        <w:ind w:left="40" w:firstLine="120"/>
        <w:jc w:val="both"/>
        <w:rPr>
          <w:sz w:val="18"/>
        </w:rPr>
      </w:pPr>
      <w:r>
        <w:rPr>
          <w:rFonts w:ascii="Calibri" w:eastAsia="Calibri" w:hAnsi="Calibri" w:hint="eastAsia"/>
          <w:color w:val="000000"/>
          <w:sz w:val="18"/>
        </w:rPr>
        <w:t>잉거솔랜드(Ingersoll-Rand)는 자동차 본체를 다듬는 데 사용되는산업용 그라인더를 비롯해 그다지 매력적이라고는 말할 수 없는 제품들을 판매하는 대형 기업이다. 잉거솔랜드는 시장에 신제품을 내놓는 속도가 더딘 것으로 유명했다. 새로운 제품이 출시되기까지 평균 4년이라는 더딘 발전에 질린 한 직원은 이렇게 말하기도 했다."신제품을 내놓는 시간이 미국이 제2차 세계대전에 참가하는 데 걸린 시간보다 더 오래 걸리다니."</w:t>
      </w:r>
    </w:p>
    <w:p w14:paraId="44156473" w14:textId="77777777" w:rsidR="00366D32" w:rsidRDefault="00366D32" w:rsidP="00366D32">
      <w:pPr>
        <w:spacing w:after="0" w:line="275" w:lineRule="auto"/>
        <w:ind w:left="40" w:firstLine="120"/>
        <w:jc w:val="both"/>
        <w:rPr>
          <w:sz w:val="18"/>
        </w:rPr>
        <w:sectPr w:rsidR="00366D32" w:rsidSect="00366D32">
          <w:headerReference w:type="default" r:id="rId460"/>
          <w:footerReference w:type="default" r:id="rId461"/>
          <w:type w:val="continuous"/>
          <w:pgSz w:w="11900" w:h="10120"/>
          <w:pgMar w:top="720" w:right="720" w:bottom="1200" w:left="720" w:header="360" w:footer="600" w:gutter="0"/>
          <w:cols w:num="2" w:space="720" w:equalWidth="0">
            <w:col w:w="4520" w:space="1480"/>
            <w:col w:w="4460" w:space="0"/>
          </w:cols>
        </w:sectPr>
      </w:pPr>
      <w:r>
        <w:rPr>
          <w:rFonts w:ascii="Calibri" w:eastAsia="Calibri" w:hAnsi="Calibri" w:hint="eastAsia"/>
          <w:color w:val="000000"/>
          <w:sz w:val="18"/>
        </w:rPr>
        <w:t>마침내 잉거솔랜드는 그렇게 지지부진한 개발 진도에 박차를 가하기로 결심했다. 그들은 1년(평소 소요되는 시간에 비하면 4분의 1에 불과한) 안에 새로운 그라인더를 개발하기 위한 프로젝트팀을 구성했다.조직 문화에 관한 일반 이론으로 따지자면, 그들의 성공 가능성은</w:t>
      </w:r>
    </w:p>
    <w:p w14:paraId="03BB571D" w14:textId="77777777" w:rsidR="00366D32" w:rsidRDefault="00366D32" w:rsidP="00366D32">
      <w:pPr>
        <w:spacing w:after="0" w:line="249" w:lineRule="auto"/>
        <w:ind w:left="40" w:right="20" w:hanging="20"/>
        <w:jc w:val="both"/>
        <w:rPr>
          <w:sz w:val="19"/>
        </w:rPr>
      </w:pPr>
      <w:r>
        <w:rPr>
          <w:rFonts w:ascii="Calibri" w:eastAsia="Calibri" w:hAnsi="Calibri" w:hint="eastAsia"/>
          <w:color w:val="000000"/>
          <w:sz w:val="19"/>
        </w:rPr>
        <w:lastRenderedPageBreak/>
        <w:t>희박해 보였다. 그러나 그라인더팀은 집단의 문화와 태도를 변화시키는 데 스토리를 사용하는 등 놀라운 성과를 일구어냈다. 예를 들어, 그들의 스토리 중 하나는 새로운 그라인더를 플라스틱으로 만들것인가 아니면 금속으로 만들 것인가리는 이주 중대한 선택과 관련되어 있었다. 플라스틱 그라인더는 보다 간편하게 사용할 수 있다는점에서 유리했지만, 과연 금속만큼 튼튼할지는 미지수였다.</w:t>
      </w:r>
    </w:p>
    <w:p w14:paraId="4509A404" w14:textId="77777777" w:rsidR="00366D32" w:rsidRDefault="00366D32" w:rsidP="00366D32">
      <w:pPr>
        <w:spacing w:after="0" w:line="249" w:lineRule="auto"/>
        <w:ind w:left="20" w:right="20" w:firstLine="160"/>
        <w:jc w:val="both"/>
        <w:rPr>
          <w:sz w:val="19"/>
        </w:rPr>
      </w:pPr>
      <w:r>
        <w:rPr>
          <w:rFonts w:ascii="Calibri" w:eastAsia="Calibri" w:hAnsi="Calibri" w:hint="eastAsia"/>
          <w:color w:val="000000"/>
          <w:sz w:val="19"/>
        </w:rPr>
        <w:t>이러한 난관에 부딪혔을 때 전통적인 잉거솔랜드의 문제 해결 방식은 기간을 연징해 두 구성물질의 신축성과 압축력을 연구하는 것이었다. 그러나 이들은 새로운 팀이었다. 그들은 모든 문제를 신속하게 해결해야 했다. 일부 팀원들이 보다 간단하고 형식에 얽매이지않는 테스트 방법을 고안해냈다. 외부 고객 방문 기간에 팀원들은렌터카 뒤 범퍼에 각각의 샘플을 부착한 다음. 경찰이 달려와 당장그만두라고 경고할 때까지 그라인더를 바닥에 질질 끌며 주차장을빙빙 돌았다. 이런 테스트를 거쳐 얻은 결론은 신형 플라스틱 부품이 이제까지 사용하던 금속 부품만큼 튼튼하다는 것이었다. 이로써그들은 결정을 내릴 수 있었다.</w:t>
      </w:r>
    </w:p>
    <w:p w14:paraId="1DE5F4F0" w14:textId="77777777" w:rsidR="00366D32" w:rsidRDefault="00366D32" w:rsidP="00366D32">
      <w:pPr>
        <w:spacing w:after="0" w:line="249" w:lineRule="auto"/>
        <w:ind w:left="20" w:right="20" w:firstLine="160"/>
        <w:jc w:val="both"/>
        <w:rPr>
          <w:sz w:val="19"/>
        </w:rPr>
      </w:pPr>
      <w:r>
        <w:rPr>
          <w:rFonts w:ascii="Calibri" w:eastAsia="Calibri" w:hAnsi="Calibri" w:hint="eastAsia"/>
          <w:color w:val="000000"/>
          <w:sz w:val="19"/>
        </w:rPr>
        <w:t>그라인더팀 내에서 이 스토리는 '드래그 테스트(Drag Test)' 로 불린다. 드래그 테스트는 팀의 새로운 문회를 강화해주는 창의성 플롯이다. 이 스토리는 '결정을 내리려면 적절한 데이터가 필요하다. 우리는단지 이를 더 빨리 해야 할 뿐이다 라는 의미를 담고 있다.</w:t>
      </w:r>
    </w:p>
    <w:p w14:paraId="19F2599B" w14:textId="77777777" w:rsidR="00366D32" w:rsidRDefault="00366D32" w:rsidP="00366D32">
      <w:pPr>
        <w:spacing w:after="0" w:line="249" w:lineRule="auto"/>
        <w:ind w:left="20" w:right="20" w:firstLine="160"/>
        <w:jc w:val="both"/>
        <w:rPr>
          <w:sz w:val="19"/>
        </w:rPr>
      </w:pPr>
      <w:r>
        <w:rPr>
          <w:rFonts w:ascii="Calibri" w:eastAsia="Calibri" w:hAnsi="Calibri" w:hint="eastAsia"/>
          <w:color w:val="000000"/>
          <w:sz w:val="19"/>
        </w:rPr>
        <w:t>유명한 탐험가 어니스트 섀클턴은 탐험 도중 결속력이 절대적으로필요한 상황에 처했다(이는 분명 도전 플롯이다). 폭동이 일어날 경우에는 모든 사람들이 목숨을 잃을 수도 있었다. 섀클턴은 불만투성이</w:t>
      </w:r>
    </w:p>
    <w:p w14:paraId="01644E8D" w14:textId="77777777" w:rsidR="00366D32" w:rsidRDefault="00366D32" w:rsidP="00366D32">
      <w:pPr>
        <w:spacing w:line="1" w:lineRule="exact"/>
      </w:pPr>
      <w:r>
        <w:br w:type="column"/>
      </w:r>
    </w:p>
    <w:p w14:paraId="00263664" w14:textId="77777777" w:rsidR="00366D32" w:rsidRDefault="00366D32" w:rsidP="00366D32">
      <w:pPr>
        <w:spacing w:after="0" w:line="244" w:lineRule="auto"/>
        <w:ind w:left="40" w:right="40" w:hanging="20"/>
        <w:jc w:val="both"/>
        <w:rPr>
          <w:sz w:val="19"/>
        </w:rPr>
      </w:pPr>
      <w:r>
        <w:rPr>
          <w:rFonts w:ascii="Calibri" w:eastAsia="Calibri" w:hAnsi="Calibri" w:hint="eastAsia"/>
          <w:color w:val="000000"/>
          <w:sz w:val="19"/>
        </w:rPr>
        <w:t>반항아들을 다룰 기발한 아이디어를 생각해냈다. 그는 문제를 일으킬 소지가 있는 이들을 자신의 텐트에서 재웠다. 잡일을 하기 위해팀을 니누어야 할 때는 이들을 자신과 같은 팀에 편성했다. 그는 항상 말썽꾸러기들과 함께 지냄으로써 그들의 부정적 영향력을 최소화할 수 있었다. 창의성 플롯은 우리가 무언가 다른 일음, 무언가 창의적이고 새로운 겁근법을 시도해보고 싶도록 만든다.</w:t>
      </w:r>
    </w:p>
    <w:p w14:paraId="55015286" w14:textId="77777777" w:rsidR="00366D32" w:rsidRDefault="00366D32" w:rsidP="00366D32">
      <w:pPr>
        <w:spacing w:after="0"/>
        <w:jc w:val="both"/>
        <w:rPr>
          <w:rFonts w:ascii="SimSun" w:eastAsia="SimSun" w:hAnsi="SimSun"/>
          <w:color w:val="000000"/>
          <w:sz w:val="21"/>
        </w:rPr>
      </w:pPr>
    </w:p>
    <w:p w14:paraId="2EC7CCDC" w14:textId="77777777" w:rsidR="00366D32" w:rsidRDefault="00366D32" w:rsidP="00366D32">
      <w:pPr>
        <w:spacing w:after="0"/>
        <w:jc w:val="both"/>
        <w:rPr>
          <w:rFonts w:ascii="SimSun" w:eastAsia="SimSun" w:hAnsi="SimSun"/>
          <w:color w:val="000000"/>
          <w:sz w:val="21"/>
        </w:rPr>
      </w:pPr>
    </w:p>
    <w:p w14:paraId="420AF0C2" w14:textId="77777777" w:rsidR="00366D32" w:rsidRDefault="00366D32" w:rsidP="00366D32">
      <w:pPr>
        <w:spacing w:after="0" w:line="244" w:lineRule="auto"/>
        <w:ind w:left="20" w:right="40" w:firstLine="240"/>
        <w:jc w:val="both"/>
        <w:rPr>
          <w:sz w:val="19"/>
        </w:rPr>
      </w:pPr>
      <w:r>
        <w:rPr>
          <w:rFonts w:ascii="Calibri" w:eastAsia="Calibri" w:hAnsi="Calibri" w:hint="eastAsia"/>
          <w:color w:val="000000"/>
          <w:sz w:val="19"/>
        </w:rPr>
        <w:t>이렇게 다양한 플롯들을 살펴보는 것은 새로운 스토리를 만들어내기 위해서가 아니다. 당신이 소설이나 광고 문안을 쓰지 않는 한.이것들은 그리 도움이 되지 못할 것이다. 이제껏 플롯들을 검토한것은 잠재성 있는 스토리를 발견하는 방법을 익히기 위해서다. 제러드 스토리와 같은 이야기가 우리 책상 위에 올라왔을 때. 그 안에숨어 있는 중요 요소들을 알아보기 위해서다.</w:t>
      </w:r>
    </w:p>
    <w:p w14:paraId="38C31E57" w14:textId="77777777" w:rsidR="00366D32" w:rsidRDefault="00366D32" w:rsidP="00366D32">
      <w:pPr>
        <w:spacing w:after="0" w:line="244" w:lineRule="auto"/>
        <w:ind w:left="20" w:right="40" w:firstLine="120"/>
        <w:jc w:val="both"/>
        <w:rPr>
          <w:sz w:val="19"/>
        </w:rPr>
      </w:pPr>
      <w:r>
        <w:rPr>
          <w:rFonts w:ascii="Calibri" w:eastAsia="Calibri" w:hAnsi="Calibri" w:hint="eastAsia"/>
          <w:color w:val="000000"/>
          <w:sz w:val="19"/>
        </w:rPr>
        <w:t>거대한 난관에 부딪히지만 이를 극복한 이야기는 도전 플롯이다.도전 플롯은 사람들이 힘든 도전에 맞서 싸우고 더욱 노력하도록고취시킨다. 만일 그러한 감정이 우리가 성취하고자 하는 목표와밀접하게 연관되어 있다면, 당장 그 스토리를 움켜쥐어라. 그저 게시판에 붙여놓고 잊어버려서는 안 된다!</w:t>
      </w:r>
    </w:p>
    <w:p w14:paraId="306FBD9B" w14:textId="77777777" w:rsidR="00366D32" w:rsidRDefault="00366D32" w:rsidP="00366D32">
      <w:pPr>
        <w:spacing w:after="0" w:line="244" w:lineRule="auto"/>
        <w:ind w:left="20" w:right="40" w:firstLine="120"/>
        <w:jc w:val="both"/>
        <w:rPr>
          <w:sz w:val="19"/>
        </w:rPr>
      </w:pPr>
      <w:r>
        <w:rPr>
          <w:rFonts w:ascii="Calibri" w:eastAsia="Calibri" w:hAnsi="Calibri" w:hint="eastAsia"/>
          <w:color w:val="000000"/>
          <w:sz w:val="19"/>
        </w:rPr>
        <w:t>만약 당신이 새로운 팀을 이끌고 있다면, 기업 문화에 새바람을 일으키고 싶다면 창의성 플롯을 검토하라. 부하 직원들이 차 뒤에 금속 부품을 매달고 질질 끌며 주차장을 몇 시간이고 내달렸다는 이야기를 들은 순간, 당신은 무언가를 발견한 것이다.</w:t>
      </w:r>
    </w:p>
    <w:p w14:paraId="49C9C085" w14:textId="77777777" w:rsidR="00366D32" w:rsidRDefault="00366D32" w:rsidP="00366D32">
      <w:pPr>
        <w:spacing w:before="194" w:after="0"/>
        <w:ind w:firstLine="140"/>
        <w:jc w:val="both"/>
        <w:rPr>
          <w:sz w:val="14"/>
        </w:rPr>
        <w:sectPr w:rsidR="00366D32" w:rsidSect="00366D32">
          <w:headerReference w:type="default" r:id="rId462"/>
          <w:footerReference w:type="default" r:id="rId463"/>
          <w:type w:val="continuous"/>
          <w:pgSz w:w="11900" w:h="10380"/>
          <w:pgMar w:top="720" w:right="720" w:bottom="1200" w:left="720" w:header="360" w:footer="600" w:gutter="0"/>
          <w:cols w:num="2" w:space="720" w:equalWidth="0">
            <w:col w:w="4520" w:space="1460"/>
            <w:col w:w="4480" w:space="0"/>
          </w:cols>
        </w:sectPr>
      </w:pPr>
      <w:r>
        <w:rPr>
          <w:rFonts w:ascii="Calibri" w:eastAsia="Calibri" w:hAnsi="Calibri" w:hint="eastAsia"/>
          <w:color w:val="000000"/>
          <w:sz w:val="14"/>
        </w:rPr>
        <w:lastRenderedPageBreak/>
        <w:t>당신이 무엇을 찾고 있는지 알아야 한다. 당신은 새로운 것을 만들</w:t>
      </w:r>
    </w:p>
    <w:p w14:paraId="5BEB86A8" w14:textId="77777777" w:rsidR="00366D32" w:rsidRDefault="00366D32" w:rsidP="00366D32">
      <w:pPr>
        <w:spacing w:after="0" w:line="252" w:lineRule="auto"/>
        <w:ind w:left="40" w:right="20" w:firstLine="100"/>
        <w:jc w:val="both"/>
        <w:rPr>
          <w:sz w:val="19"/>
        </w:rPr>
      </w:pPr>
      <w:r>
        <w:rPr>
          <w:rFonts w:ascii="Calibri" w:eastAsia="Calibri" w:hAnsi="Calibri" w:hint="eastAsia"/>
          <w:color w:val="000000"/>
          <w:sz w:val="19"/>
        </w:rPr>
        <w:lastRenderedPageBreak/>
        <w:t>어낼 필요가 없다. 크게 부풀리거나 《영혼을 위한 닭고기 수프》 시리즈처럼 멜로드라마로 꾸밀 필요도 없다('드래그 테스트'의 이디가 멜로드라마 같은가?). 당신은 그저 삶이 선물을 줄 때, 그것을 알아차리기만 하면 된다.</w:t>
      </w:r>
    </w:p>
    <w:p w14:paraId="7599BAC9" w14:textId="77777777" w:rsidR="00366D32" w:rsidRDefault="00366D32" w:rsidP="00366D32">
      <w:pPr>
        <w:spacing w:after="0"/>
        <w:jc w:val="both"/>
        <w:rPr>
          <w:rFonts w:ascii="SimSun" w:eastAsia="SimSun" w:hAnsi="SimSun"/>
          <w:color w:val="000000"/>
          <w:sz w:val="21"/>
        </w:rPr>
      </w:pPr>
    </w:p>
    <w:p w14:paraId="259FB678" w14:textId="77777777" w:rsidR="00366D32" w:rsidRDefault="00366D32" w:rsidP="00366D32">
      <w:pPr>
        <w:spacing w:after="0"/>
        <w:jc w:val="both"/>
        <w:rPr>
          <w:rFonts w:ascii="SimSun" w:eastAsia="SimSun" w:hAnsi="SimSun"/>
          <w:color w:val="000000"/>
          <w:sz w:val="21"/>
        </w:rPr>
      </w:pPr>
    </w:p>
    <w:p w14:paraId="7B27E066" w14:textId="77777777" w:rsidR="00366D32" w:rsidRDefault="00366D32" w:rsidP="00366D32">
      <w:pPr>
        <w:spacing w:after="0" w:line="220" w:lineRule="auto"/>
        <w:ind w:firstLine="40"/>
        <w:jc w:val="both"/>
        <w:rPr>
          <w:sz w:val="19"/>
        </w:rPr>
      </w:pPr>
      <w:r>
        <w:rPr>
          <w:rFonts w:ascii="Calibri" w:eastAsia="Calibri" w:hAnsi="Calibri" w:hint="eastAsia"/>
          <w:b/>
          <w:color w:val="000000"/>
          <w:sz w:val="19"/>
        </w:rPr>
        <w:t>머릿속에서 들리는 작은 목</w:t>
      </w:r>
      <w:r>
        <w:rPr>
          <w:rFonts w:ascii="Calibri" w:eastAsia="Calibri" w:hAnsi="Calibri" w:hint="eastAsia"/>
          <w:b/>
          <w:color w:val="000000"/>
          <w:sz w:val="19"/>
          <w:u w:val="single"/>
        </w:rPr>
        <w:t>소리에 집중</w:t>
      </w:r>
      <w:r>
        <w:rPr>
          <w:rFonts w:ascii="Calibri" w:eastAsia="Calibri" w:hAnsi="Calibri" w:hint="eastAsia"/>
          <w:b/>
          <w:color w:val="000000"/>
          <w:sz w:val="19"/>
        </w:rPr>
        <w:t>하라</w:t>
      </w:r>
    </w:p>
    <w:p w14:paraId="43D89BD8" w14:textId="77777777" w:rsidR="00366D32" w:rsidRDefault="00366D32" w:rsidP="00366D32">
      <w:pPr>
        <w:spacing w:after="0"/>
        <w:jc w:val="both"/>
        <w:rPr>
          <w:rFonts w:ascii="SimSun" w:eastAsia="SimSun" w:hAnsi="SimSun"/>
          <w:color w:val="000000"/>
          <w:sz w:val="21"/>
        </w:rPr>
      </w:pPr>
    </w:p>
    <w:p w14:paraId="67DF91CC" w14:textId="77777777" w:rsidR="00366D32" w:rsidRDefault="00366D32" w:rsidP="00366D32">
      <w:pPr>
        <w:spacing w:after="0"/>
        <w:jc w:val="both"/>
        <w:rPr>
          <w:rFonts w:ascii="SimSun" w:eastAsia="SimSun" w:hAnsi="SimSun"/>
          <w:color w:val="000000"/>
          <w:sz w:val="21"/>
        </w:rPr>
      </w:pPr>
    </w:p>
    <w:p w14:paraId="06E92145" w14:textId="77777777" w:rsidR="00366D32" w:rsidRDefault="00366D32" w:rsidP="00366D32">
      <w:pPr>
        <w:spacing w:after="0" w:line="252" w:lineRule="auto"/>
        <w:ind w:left="40" w:right="20" w:firstLine="100"/>
        <w:jc w:val="both"/>
        <w:rPr>
          <w:sz w:val="19"/>
        </w:rPr>
      </w:pPr>
      <w:r>
        <w:rPr>
          <w:rFonts w:ascii="Calibri" w:eastAsia="Calibri" w:hAnsi="Calibri" w:hint="eastAsia"/>
          <w:color w:val="000000"/>
          <w:sz w:val="19"/>
        </w:rPr>
        <w:t>1996년 스티븐 데닝은 학교, 도로 및 하수처리 시설 등을 건설하는개발도상국의 인프라스트럭처 프로젝트에 자본을 빌려주는 국제기관 세계은행(World Bank)에서 근무하고 있었다. 당시 그는 금융 분야에서 세계 3위에 속하는 아프리카 지부를 관리하며, 빠른 속도로조직의 정상을 향해 승승장구하고 있었다.</w:t>
      </w:r>
    </w:p>
    <w:p w14:paraId="38AE0598" w14:textId="77777777" w:rsidR="00366D32" w:rsidRDefault="00366D32" w:rsidP="00366D32">
      <w:pPr>
        <w:spacing w:after="0" w:line="252" w:lineRule="auto"/>
        <w:ind w:left="40" w:right="20" w:firstLine="100"/>
        <w:jc w:val="both"/>
        <w:rPr>
          <w:sz w:val="19"/>
        </w:rPr>
      </w:pPr>
      <w:r>
        <w:rPr>
          <w:rFonts w:ascii="Calibri" w:eastAsia="Calibri" w:hAnsi="Calibri" w:hint="eastAsia"/>
          <w:color w:val="000000"/>
          <w:sz w:val="19"/>
        </w:rPr>
        <w:t>그런데 그의 두 멘토 중 한 명이 은퇴하더니 곧 남은 스승마저 떠나버렸다. 얼마 지나지 않아 그는 현재의 위치에서 내려와 "정보 분야를 검토하라"는 지시를 받았다. 상관들은 그에게 정보 경영 분야를 맡아달라고 말했다. 데닝은 이렇게 말했다. "세계은행은 정보가아니라 돈의 흐름을 관리하는 조직이다. 내게 주어진 새로운 업무는나를 시베리아 지부로 추방하는 것이나 마찬가지였다."</w:t>
      </w:r>
    </w:p>
    <w:p w14:paraId="07197489" w14:textId="77777777" w:rsidR="00366D32" w:rsidRDefault="00366D32" w:rsidP="00366D32">
      <w:pPr>
        <w:spacing w:after="0" w:line="252" w:lineRule="auto"/>
        <w:ind w:left="40" w:right="20" w:firstLine="100"/>
        <w:jc w:val="both"/>
        <w:rPr>
          <w:sz w:val="19"/>
        </w:rPr>
      </w:pPr>
      <w:r>
        <w:rPr>
          <w:rFonts w:ascii="Calibri" w:eastAsia="Calibri" w:hAnsi="Calibri" w:hint="eastAsia"/>
          <w:color w:val="000000"/>
          <w:sz w:val="19"/>
        </w:rPr>
        <w:t>그의 업무는 조직적인 면에서 불리했을 뿐 아니라, 지지부진하고답답하기까지 했다. 세계은행은 개발도상국에서 성과를 일구는 방법론에 능통했지만, 그와 관련된 정보는 조직 전체에 점점이 흩어져 있었다. 세계은행은 전 세계 10여 개 국가에서 프로젝트를 운영하고 있었고, 모든 것을 관리하는 중앙국의 통제를 받았으나, 실질</w:t>
      </w:r>
    </w:p>
    <w:p w14:paraId="769856DA" w14:textId="77777777" w:rsidR="00366D32" w:rsidRDefault="00366D32" w:rsidP="00366D32">
      <w:pPr>
        <w:spacing w:line="1" w:lineRule="exact"/>
      </w:pPr>
      <w:r>
        <w:br w:type="column"/>
      </w:r>
    </w:p>
    <w:p w14:paraId="4D48D40B" w14:textId="77777777" w:rsidR="00366D32" w:rsidRDefault="00366D32" w:rsidP="00366D32">
      <w:pPr>
        <w:spacing w:after="0" w:line="244" w:lineRule="auto"/>
        <w:ind w:left="40" w:right="40" w:hanging="40"/>
        <w:jc w:val="both"/>
        <w:rPr>
          <w:sz w:val="19"/>
        </w:rPr>
      </w:pPr>
      <w:r>
        <w:rPr>
          <w:rFonts w:ascii="Calibri" w:eastAsia="Calibri" w:hAnsi="Calibri" w:hint="eastAsia"/>
          <w:color w:val="000000"/>
          <w:sz w:val="19"/>
        </w:rPr>
        <w:t>적인 일선 업무의 노하우는 국지적 수준을 벗어나지 못했다. 각각의 프로젝트는, 말하자면 서로 독립적인 우주나 마찬가지였다. 잠비아의 수질관리 전문가가 그 지역 특유의 정치적 협상 방식을 환용하는 기막힌 방법을 알아내도 이를 방글라데시에 있는 고속도로건설 전문가와 공유할 기회가 없었다. 관리자들은 친구나 전 동료가 아닌 한, 자신과 비슷한 일을 하는 다른 동료가 존재한다는 사실조차 알지 못했다.</w:t>
      </w:r>
    </w:p>
    <w:p w14:paraId="7DFB84BB" w14:textId="77777777" w:rsidR="00366D32" w:rsidRDefault="00366D32" w:rsidP="00366D32">
      <w:pPr>
        <w:spacing w:after="0" w:line="244" w:lineRule="auto"/>
        <w:ind w:right="40" w:firstLine="160"/>
        <w:jc w:val="both"/>
        <w:rPr>
          <w:sz w:val="19"/>
        </w:rPr>
      </w:pPr>
      <w:r>
        <w:rPr>
          <w:rFonts w:ascii="Calibri" w:eastAsia="Calibri" w:hAnsi="Calibri" w:hint="eastAsia"/>
          <w:color w:val="000000"/>
          <w:sz w:val="19"/>
        </w:rPr>
        <w:t>새로운 업무를 맡은 지 한 달 후, 데닝은 방금 잠비이에서 돌이온동료와 점심식사를 함께 하게 되었다. 이 동료는 보건 분야, 특히 모</w:t>
      </w:r>
      <w:r>
        <w:rPr>
          <w:rFonts w:ascii="SimSun" w:eastAsia="SimSun" w:hAnsi="SimSun" w:hint="eastAsia"/>
          <w:color w:val="000000"/>
          <w:sz w:val="19"/>
        </w:rPr>
        <w:t>자（母子） 건강 문제를 개선하는 프로젝트에서 일하고 있었다. 잠비아</w:t>
      </w:r>
      <w:r>
        <w:rPr>
          <w:rFonts w:ascii="Calibri" w:eastAsia="Calibri" w:hAnsi="Calibri" w:hint="eastAsia"/>
          <w:color w:val="000000"/>
          <w:sz w:val="19"/>
        </w:rPr>
        <w:t>에 있는 동안, 그는 카마나(잠비아의 수도에서 580킬로미터쯤 밀어진 작은마을)에서 일하는 의료보조원을 만났다. 그 의료보조원은 그 마을에발생한 말라리아에 대항하기 위해 필요한 정보를 구하고 있었는데.마침내 최후의 방법으로 인터넷에 접속한 그는 필요한 정보를 애플랜타에 있는 미국 질병통제센터 웹사이트에서 발견했다(이 사건이1996년에 있었던 일임을 명심하라. 당시만 해도 인터넷은 정보를 구하는 것 번째방도가 아니었으며, 특히 아프리카에 사는 사람에게는 더욱 그러했다).</w:t>
      </w:r>
    </w:p>
    <w:p w14:paraId="351FF8DD" w14:textId="77777777" w:rsidR="00366D32" w:rsidRDefault="00366D32" w:rsidP="00366D32">
      <w:pPr>
        <w:spacing w:after="0" w:line="244" w:lineRule="auto"/>
        <w:ind w:right="40" w:firstLine="160"/>
        <w:jc w:val="both"/>
        <w:rPr>
          <w:sz w:val="19"/>
        </w:rPr>
        <w:sectPr w:rsidR="00366D32" w:rsidSect="00366D32">
          <w:headerReference w:type="default" r:id="rId464"/>
          <w:footerReference w:type="default" r:id="rId465"/>
          <w:type w:val="continuous"/>
          <w:pgSz w:w="11900" w:h="10600"/>
          <w:pgMar w:top="960" w:right="720" w:bottom="1200" w:left="720" w:header="480" w:footer="600" w:gutter="0"/>
          <w:cols w:num="2" w:space="720" w:equalWidth="0">
            <w:col w:w="4500" w:space="1540"/>
            <w:col w:w="4420" w:space="0"/>
          </w:cols>
        </w:sectPr>
      </w:pPr>
      <w:r>
        <w:rPr>
          <w:rFonts w:ascii="Calibri" w:eastAsia="Calibri" w:hAnsi="Calibri" w:hint="eastAsia"/>
          <w:color w:val="000000"/>
          <w:sz w:val="19"/>
        </w:rPr>
        <w:t xml:space="preserve">당시만 해도 데닝은 이 스토리에 대해 그다지 깊게 생각하지 않았다. 그것은 그저 동료가 겪은 흥미로운 일화였을 뿐이었다. 그러나후에 그는 이 잠비아 스토리가 정보 경영의 위력에 대한 완벽한 모범 예시임을 깨달았다. 중대한 프로젝트를 책임지고 있는 누군가가정보를 원한다. 그는 정보를 구하고 획득한다. 그 결과. 보다 효과적으로 행동할 수 있게 된다. 이것은 바로 정보 경영의 </w:t>
      </w:r>
      <w:r>
        <w:rPr>
          <w:rFonts w:ascii="Calibri" w:eastAsia="Calibri" w:hAnsi="Calibri" w:hint="eastAsia"/>
          <w:color w:val="000000"/>
          <w:sz w:val="19"/>
        </w:rPr>
        <w:lastRenderedPageBreak/>
        <w:t>비전이었다. 물</w:t>
      </w:r>
    </w:p>
    <w:p w14:paraId="269B04BD" w14:textId="77777777" w:rsidR="00366D32" w:rsidRDefault="00366D32" w:rsidP="00366D32">
      <w:pPr>
        <w:spacing w:after="0" w:line="215" w:lineRule="auto"/>
        <w:ind w:left="40" w:right="40"/>
        <w:jc w:val="both"/>
        <w:rPr>
          <w:sz w:val="20"/>
        </w:rPr>
      </w:pPr>
      <w:r>
        <w:rPr>
          <w:rFonts w:ascii="Calibri" w:eastAsia="Calibri" w:hAnsi="Calibri" w:hint="eastAsia"/>
          <w:color w:val="000000"/>
          <w:sz w:val="20"/>
        </w:rPr>
        <w:lastRenderedPageBreak/>
        <w:t>론 그 의료보조원이 시행착오를 거쳤다는 점은 제외하고 말이다. 그는 세계은행의 정보에 접속할 수 있어야만 했다.</w:t>
      </w:r>
    </w:p>
    <w:p w14:paraId="241180F5" w14:textId="77777777" w:rsidR="00366D32" w:rsidRDefault="00366D32" w:rsidP="00366D32">
      <w:pPr>
        <w:spacing w:after="0" w:line="215" w:lineRule="auto"/>
        <w:ind w:left="40" w:right="40" w:firstLine="160"/>
        <w:jc w:val="both"/>
        <w:rPr>
          <w:sz w:val="20"/>
        </w:rPr>
      </w:pPr>
      <w:r>
        <w:rPr>
          <w:rFonts w:ascii="Calibri" w:eastAsia="Calibri" w:hAnsi="Calibri" w:hint="eastAsia"/>
          <w:color w:val="000000"/>
          <w:sz w:val="20"/>
        </w:rPr>
        <w:t>데닝은 세계은행이 하루빨리 지식 경영에 힘써야 한다는 주장을강조하기 위한 방안으로 동료들과 대회를 나눌 때마다 이 스토리를예로 들었다. 몇 주 뒤, 상급 관리자 회의에서 발표할 기회가 생겼다. 그에게 주어진 시간은 겨우 10분에서 12분 남짓, 그 짧은 시간안에 데닝은 조직의 새로운 전략을 설명하고 거기 모인 이들의 지지를 얻어야 했다. 이무리 봐도 힘든 과제였다.</w:t>
      </w:r>
    </w:p>
    <w:p w14:paraId="4E8CF69E" w14:textId="77777777" w:rsidR="00366D32" w:rsidRDefault="00366D32" w:rsidP="00366D32">
      <w:pPr>
        <w:spacing w:after="0" w:line="215" w:lineRule="auto"/>
        <w:ind w:left="40" w:right="40" w:firstLine="160"/>
        <w:jc w:val="both"/>
        <w:rPr>
          <w:sz w:val="20"/>
        </w:rPr>
      </w:pPr>
      <w:r>
        <w:rPr>
          <w:rFonts w:ascii="Calibri" w:eastAsia="Calibri" w:hAnsi="Calibri" w:hint="eastAsia"/>
          <w:color w:val="000000"/>
          <w:sz w:val="20"/>
        </w:rPr>
        <w:t>먼저 데닝은 문제점을 설명했다. 세계은행은 정보와 지식을 수집하고 규합하는 데 어려움을 겪고 있으며 정보 시스템 역시 형편없다는 이야기였다. 그런 다음 그는 대부분의 사람들처럼 지식 경영 분야의 재구축을 부르짖고 21세기에는 지식 경영이 얼마나 중요한 역할을 하게 될지 설명하는 대신, 전혀 뜻밖의 행동을 취했다. 유명인사들의 말을 인용한 것이 아니라, 잠비아 스토리를 들려준 것이다.</w:t>
      </w:r>
    </w:p>
    <w:p w14:paraId="10DDED68" w14:textId="77777777" w:rsidR="00366D32" w:rsidRDefault="00366D32" w:rsidP="00366D32">
      <w:pPr>
        <w:spacing w:after="0" w:line="215" w:lineRule="auto"/>
        <w:ind w:left="40" w:right="40" w:firstLine="160"/>
        <w:jc w:val="both"/>
        <w:rPr>
          <w:sz w:val="20"/>
        </w:rPr>
      </w:pPr>
      <w:r>
        <w:rPr>
          <w:rFonts w:ascii="Calibri" w:eastAsia="Calibri" w:hAnsi="Calibri" w:hint="eastAsia"/>
          <w:color w:val="000000"/>
          <w:sz w:val="20"/>
        </w:rPr>
        <w:t>데닝의 프레젠테이션이 끝나자마자 두 명의 경영진이 데닝에게 달려오더니 프로젝트에 착수하기 위해 필요한 일들에 대해 거침없이이야기하기 시작했다. 데닝은 생각했다. "정말 묘한 대화군. 10분전까지만 해도 이 사람들은 내게 시간을 내주려고 하지 않았는데,이제는 오히려 내게 자신들의 아이디어를 실행시키라니······ 이건너무 끔찍해! 이 작자들이 내 아이디어를 훔쳐갔잖아! 이젠 이 사람들 아이디어가 되어버렸어!"</w:t>
      </w:r>
    </w:p>
    <w:p w14:paraId="2CE978BD" w14:textId="77777777" w:rsidR="00366D32" w:rsidRDefault="00366D32" w:rsidP="00366D32">
      <w:pPr>
        <w:spacing w:after="0"/>
        <w:jc w:val="both"/>
        <w:rPr>
          <w:rFonts w:ascii="SimSun" w:eastAsia="SimSun" w:hAnsi="SimSun"/>
          <w:color w:val="000000"/>
          <w:sz w:val="21"/>
        </w:rPr>
      </w:pPr>
    </w:p>
    <w:p w14:paraId="13C9A8DB" w14:textId="77777777" w:rsidR="00366D32" w:rsidRDefault="00366D32" w:rsidP="00366D32">
      <w:pPr>
        <w:spacing w:after="0"/>
        <w:jc w:val="both"/>
        <w:rPr>
          <w:rFonts w:ascii="SimSun" w:eastAsia="SimSun" w:hAnsi="SimSun"/>
          <w:color w:val="000000"/>
          <w:sz w:val="21"/>
        </w:rPr>
      </w:pPr>
    </w:p>
    <w:p w14:paraId="3A5F83E5" w14:textId="77777777" w:rsidR="00366D32" w:rsidRDefault="00366D32" w:rsidP="00366D32">
      <w:pPr>
        <w:spacing w:before="20" w:after="0"/>
        <w:ind w:firstLine="200"/>
        <w:jc w:val="both"/>
        <w:rPr>
          <w:sz w:val="14"/>
        </w:rPr>
      </w:pPr>
      <w:r>
        <w:rPr>
          <w:rFonts w:ascii="Calibri" w:eastAsia="Calibri" w:hAnsi="Calibri" w:hint="eastAsia"/>
          <w:color w:val="000000"/>
          <w:sz w:val="14"/>
        </w:rPr>
        <w:t>몇 년후, 세계은행을 떠난 데닝은 스토리텔링을 통해 배운 교훈을</w:t>
      </w:r>
    </w:p>
    <w:p w14:paraId="7D53B3B7" w14:textId="77777777" w:rsidR="00366D32" w:rsidRDefault="00366D32" w:rsidP="00366D32">
      <w:pPr>
        <w:spacing w:line="1" w:lineRule="exact"/>
      </w:pPr>
      <w:r>
        <w:br w:type="column"/>
      </w:r>
    </w:p>
    <w:p w14:paraId="0F227748" w14:textId="77777777" w:rsidR="00366D32" w:rsidRDefault="00366D32" w:rsidP="00366D32">
      <w:pPr>
        <w:spacing w:after="0" w:line="223" w:lineRule="auto"/>
        <w:ind w:left="60" w:right="40" w:hanging="40"/>
        <w:jc w:val="both"/>
        <w:rPr>
          <w:sz w:val="20"/>
        </w:rPr>
      </w:pPr>
      <w:r>
        <w:rPr>
          <w:rFonts w:ascii="Calibri" w:eastAsia="Calibri" w:hAnsi="Calibri" w:hint="eastAsia"/>
          <w:color w:val="000000"/>
          <w:sz w:val="20"/>
        </w:rPr>
        <w:t>다른 이들에게 퍼뜨리는 데 헌신했다. 2001년, 그는 &lt;스프링보드(Springboard)》라는, 통찰력 깊은 저서를 발표했다. 스프링보드 스토리는 사람들에게 가능성에 관한 이야기를 들려준다.</w:t>
      </w:r>
    </w:p>
    <w:p w14:paraId="3846CC1D" w14:textId="77777777" w:rsidR="00366D32" w:rsidRDefault="00366D32" w:rsidP="00366D32">
      <w:pPr>
        <w:spacing w:after="0" w:line="223" w:lineRule="auto"/>
        <w:ind w:left="20" w:right="40" w:firstLine="120"/>
        <w:jc w:val="both"/>
        <w:rPr>
          <w:sz w:val="20"/>
        </w:rPr>
      </w:pPr>
      <w:r>
        <w:rPr>
          <w:rFonts w:ascii="Calibri" w:eastAsia="Calibri" w:hAnsi="Calibri" w:hint="eastAsia"/>
          <w:color w:val="000000"/>
          <w:sz w:val="20"/>
        </w:rPr>
        <w:t>스프링보드 스토리의 장점은 회의주의를 몰아내고 사람들의 동의를 이끈다는 것이다. 데닝은 스토리를 들려준다는 메시지는 처음에자신의 직관과 어긋났다고 말한다. 그는 언제나 단도직입의 가치를신뢰했고, 스토리란 너무 모호하고 주변적이며 일화적이라고 염려했다. 그는 생각했다. "어째서 메시지를 정직하게 전달하면 안 되는거지? 직접적으로 개념을 설명하면 훨씬 간단할 것을. 어째서 듣는사람들이 빙빙 돌려 생각하도록 복잡하게 만드는 거야? 청중들한테정면으로 부딪치면 되잖아!"</w:t>
      </w:r>
    </w:p>
    <w:p w14:paraId="0F114EE7" w14:textId="77777777" w:rsidR="00366D32" w:rsidRDefault="00366D32" w:rsidP="00366D32">
      <w:pPr>
        <w:spacing w:after="0" w:line="223" w:lineRule="auto"/>
        <w:ind w:left="20" w:right="40" w:firstLine="120"/>
        <w:jc w:val="both"/>
        <w:rPr>
          <w:sz w:val="20"/>
        </w:rPr>
      </w:pPr>
      <w:r>
        <w:rPr>
          <w:rFonts w:ascii="Calibri" w:eastAsia="Calibri" w:hAnsi="Calibri" w:hint="eastAsia"/>
          <w:color w:val="000000"/>
          <w:sz w:val="20"/>
        </w:rPr>
        <w:t>문제는 청중들에게 정면으로 돌진한다면 그들은 거기 맞서 싸울것이라는 점이다. 사람들의 반응은 메시지를 전달하는 방식에 따라달라진다. 만일 당신이 논의를 벌인다면, 당신은 청중들에게 (적어도그들의 마음속으로) 당신의 논제를 평가하고, 판단하고, 토론하고, 비판하고, 반론을 제기하라고 부추기는 셈이다. 그러나 데닝의 말에의하면, 스토리를 활용하면 사람들을 당신의 이야기 속으로 끌어들일 수 있다. 메시지로 유인하여, 그들에게 함께 참여해달라고 설득할 수 있다.</w:t>
      </w:r>
    </w:p>
    <w:p w14:paraId="260CA9A5" w14:textId="77777777" w:rsidR="00366D32" w:rsidRDefault="00366D32" w:rsidP="00366D32">
      <w:pPr>
        <w:spacing w:after="0" w:line="223" w:lineRule="auto"/>
        <w:ind w:left="20" w:right="40" w:firstLine="120"/>
        <w:jc w:val="both"/>
        <w:rPr>
          <w:sz w:val="20"/>
        </w:rPr>
        <w:sectPr w:rsidR="00366D32" w:rsidSect="00366D32">
          <w:headerReference w:type="default" r:id="rId466"/>
          <w:footerReference w:type="default" r:id="rId467"/>
          <w:type w:val="continuous"/>
          <w:pgSz w:w="11900" w:h="10380"/>
          <w:pgMar w:top="960" w:right="720" w:bottom="1200" w:left="720" w:header="480" w:footer="600" w:gutter="0"/>
          <w:cols w:num="2" w:space="720" w:equalWidth="0">
            <w:col w:w="4460" w:space="1640"/>
            <w:col w:w="4360" w:space="0"/>
          </w:cols>
        </w:sectPr>
      </w:pPr>
      <w:r>
        <w:rPr>
          <w:rFonts w:ascii="Calibri" w:eastAsia="Calibri" w:hAnsi="Calibri" w:hint="eastAsia"/>
          <w:color w:val="000000"/>
          <w:sz w:val="20"/>
        </w:rPr>
        <w:t>데닝은 '머릿속에서 들리는 작은 목소리'를 붙잡아야 한다고 말한다. 그 목소리는 주로 화자에 반박하는 역할을 맡고 있다. "의사소통의 전통적인 관점은 머릿속에서 들리는 작은 목소리를 무시하고재빨리 막아 어떻게든 메시지가 정착하길 바라는 것이다"라고 메닝</w:t>
      </w:r>
    </w:p>
    <w:p w14:paraId="4ED4DB7C" w14:textId="77777777" w:rsidR="00366D32" w:rsidRDefault="00366D32" w:rsidP="00366D32">
      <w:pPr>
        <w:spacing w:after="0" w:line="340" w:lineRule="auto"/>
        <w:ind w:left="60" w:right="20" w:hanging="40"/>
        <w:jc w:val="both"/>
        <w:rPr>
          <w:sz w:val="16"/>
        </w:rPr>
      </w:pPr>
      <w:r>
        <w:rPr>
          <w:rFonts w:ascii="Calibri" w:eastAsia="Calibri" w:hAnsi="Calibri" w:hint="eastAsia"/>
          <w:color w:val="000000"/>
          <w:sz w:val="16"/>
        </w:rPr>
        <w:lastRenderedPageBreak/>
        <w:t>은 말한다. 그러나 그의 제안은 다르다. "그 작은 목소리를 무시하지 마라. 대신 조회를 이루어야 한다. 그것에게 할 일을 주어야 한다. 스토리를 들려주고 그 작은 목소리로부터 두 번째 스토리를 이끌어내라."</w:t>
      </w:r>
    </w:p>
    <w:p w14:paraId="56F4F4E5" w14:textId="77777777" w:rsidR="00366D32" w:rsidRDefault="00366D32" w:rsidP="00366D32">
      <w:pPr>
        <w:spacing w:after="0" w:line="340" w:lineRule="auto"/>
        <w:ind w:left="20" w:right="20" w:firstLine="140"/>
        <w:jc w:val="both"/>
        <w:rPr>
          <w:sz w:val="16"/>
        </w:rPr>
      </w:pPr>
      <w:r>
        <w:rPr>
          <w:rFonts w:ascii="Calibri" w:eastAsia="Calibri" w:hAnsi="Calibri" w:hint="eastAsia"/>
          <w:color w:val="000000"/>
          <w:sz w:val="16"/>
        </w:rPr>
        <w:t>스프링보드 스토리는 사람들의 동의를 이끌어내는 한편 행동을 북돋는다. 스토리는 사람들이 잠재적인 해결책에 집중하게 만든다. 목표와 장벽이 확실한 스토리를 들려주어라. 그러면 사람들은 문제 해결 모드로 들어갈 것이다. 물론 '문제 해결'의 범위는 스토리마다다양하다. 우리는 영화 &lt;타이타닉&gt;을 보며 빙산 감지 시스템의 개선책에 대해 브레인스토밍하지 않는다. 우리는 주인공들에게 감정을이입하고 그들에게 문제가 생기면 두 손을 흔들며 응원한다. "뒤를봐!" "빨리 가라고 해!" "그문 열지 마!"</w:t>
      </w:r>
    </w:p>
    <w:p w14:paraId="0E63CEA9" w14:textId="77777777" w:rsidR="00366D32" w:rsidRDefault="00366D32" w:rsidP="00366D32">
      <w:pPr>
        <w:spacing w:after="0" w:line="340" w:lineRule="auto"/>
        <w:ind w:left="20" w:right="20" w:firstLine="140"/>
        <w:jc w:val="both"/>
        <w:rPr>
          <w:sz w:val="16"/>
        </w:rPr>
      </w:pPr>
      <w:r>
        <w:rPr>
          <w:rFonts w:ascii="Calibri" w:eastAsia="Calibri" w:hAnsi="Calibri" w:hint="eastAsia"/>
          <w:color w:val="000000"/>
          <w:sz w:val="16"/>
        </w:rPr>
        <w:t>그러나 스프링보드 스토리의 역할은 단순히 주인공을 위해 문제를해결하는 것 이상이다. 스프링보드 스토리는 우리 자신이 스스로를위해 문제를 해결하도록 돕고, 대량 고객화(mass customize)를 실천한다. 즉, 청중 각자가 그 스토리를 조금씩 다른 결말을 향해 나아가는 도약대로 사용하는 것이다.</w:t>
      </w:r>
    </w:p>
    <w:p w14:paraId="25FBD83A" w14:textId="77777777" w:rsidR="00366D32" w:rsidRDefault="00366D32" w:rsidP="00366D32">
      <w:pPr>
        <w:spacing w:after="0" w:line="340" w:lineRule="auto"/>
        <w:ind w:left="20" w:right="20" w:firstLine="140"/>
        <w:jc w:val="both"/>
        <w:rPr>
          <w:sz w:val="16"/>
        </w:rPr>
      </w:pPr>
      <w:r>
        <w:rPr>
          <w:rFonts w:ascii="Calibri" w:eastAsia="Calibri" w:hAnsi="Calibri" w:hint="eastAsia"/>
          <w:color w:val="000000"/>
          <w:sz w:val="16"/>
        </w:rPr>
        <w:t>데닝의 잠비아 스토리를 들은 후, 회의에 참석한 한 중역이 세계은행 총재에게 지식 경영에 대한 메시지를 전했다. 그리고 그것이 바로 조직의 미래라고 주장했다. 데닝은 총재를 비롯한 최고경영진 앞에서 그의 메시지를 발표했고, 그해 말 세계은행 총재는 지식 경영이야말로 세계은행의 가장 시급한 목표 중 하나라고 선언했다.</w:t>
      </w:r>
    </w:p>
    <w:p w14:paraId="49A2F0B4" w14:textId="77777777" w:rsidR="00366D32" w:rsidRDefault="00366D32" w:rsidP="00366D32">
      <w:pPr>
        <w:spacing w:line="1" w:lineRule="exact"/>
      </w:pPr>
      <w:r>
        <w:br w:type="column"/>
      </w:r>
    </w:p>
    <w:p w14:paraId="0AF8F5BF" w14:textId="77777777" w:rsidR="00366D32" w:rsidRDefault="00366D32" w:rsidP="00366D32">
      <w:pPr>
        <w:spacing w:after="0"/>
        <w:ind w:firstLine="40"/>
        <w:jc w:val="both"/>
        <w:rPr>
          <w:sz w:val="15"/>
        </w:rPr>
      </w:pPr>
      <w:r>
        <w:rPr>
          <w:rFonts w:ascii="Calibri" w:eastAsia="Calibri" w:hAnsi="Calibri" w:hint="eastAsia"/>
          <w:b/>
          <w:color w:val="000000"/>
          <w:sz w:val="15"/>
        </w:rPr>
        <w:t>삶이 만들어</w:t>
      </w:r>
      <w:r>
        <w:rPr>
          <w:rFonts w:ascii="Calibri" w:eastAsia="Calibri" w:hAnsi="Calibri" w:hint="eastAsia"/>
          <w:b/>
          <w:color w:val="000000"/>
          <w:sz w:val="15"/>
          <w:u w:val="single"/>
        </w:rPr>
        <w:t>내는 스토리를 포착하</w:t>
      </w:r>
      <w:r>
        <w:rPr>
          <w:rFonts w:ascii="Calibri" w:eastAsia="Calibri" w:hAnsi="Calibri" w:hint="eastAsia"/>
          <w:color w:val="000000"/>
          <w:sz w:val="15"/>
          <w:u w:val="single"/>
        </w:rPr>
        <w:t xml:space="preserve"> </w:t>
      </w:r>
      <w:r>
        <w:rPr>
          <w:rFonts w:ascii="Calibri" w:eastAsia="Calibri" w:hAnsi="Calibri" w:hint="eastAsia"/>
          <w:b/>
          <w:color w:val="000000"/>
          <w:sz w:val="15"/>
        </w:rPr>
        <w:t>라</w:t>
      </w:r>
    </w:p>
    <w:p w14:paraId="0BF85763" w14:textId="77777777" w:rsidR="00366D32" w:rsidRDefault="00366D32" w:rsidP="00366D32">
      <w:pPr>
        <w:spacing w:after="0"/>
        <w:jc w:val="both"/>
        <w:rPr>
          <w:rFonts w:ascii="SimSun" w:eastAsia="SimSun" w:hAnsi="SimSun"/>
          <w:color w:val="000000"/>
          <w:sz w:val="21"/>
        </w:rPr>
      </w:pPr>
    </w:p>
    <w:p w14:paraId="513D30E1" w14:textId="77777777" w:rsidR="00366D32" w:rsidRDefault="00366D32" w:rsidP="00366D32">
      <w:pPr>
        <w:spacing w:before="51" w:after="0" w:line="328" w:lineRule="auto"/>
        <w:ind w:left="80" w:right="20" w:hanging="40"/>
        <w:jc w:val="both"/>
        <w:rPr>
          <w:sz w:val="16"/>
        </w:rPr>
      </w:pPr>
      <w:r>
        <w:rPr>
          <w:rFonts w:ascii="Calibri" w:eastAsia="Calibri" w:hAnsi="Calibri" w:hint="eastAsia"/>
          <w:color w:val="000000"/>
          <w:sz w:val="16"/>
        </w:rPr>
        <w:t>이 장의 첫머리에서 인용한 간호사 스토리는 게리 클라인이 수집한이야기 중 하나다. 여기 클라인이 들려주는 또 하나의 유용한 스토리가 있다.</w:t>
      </w:r>
    </w:p>
    <w:p w14:paraId="3388FF41" w14:textId="77777777" w:rsidR="00366D32" w:rsidRDefault="00366D32" w:rsidP="00366D32">
      <w:pPr>
        <w:spacing w:after="0" w:line="328" w:lineRule="auto"/>
        <w:ind w:left="40" w:right="20" w:firstLine="120"/>
        <w:jc w:val="both"/>
        <w:rPr>
          <w:sz w:val="16"/>
        </w:rPr>
      </w:pPr>
      <w:r>
        <w:rPr>
          <w:rFonts w:ascii="Calibri" w:eastAsia="Calibri" w:hAnsi="Calibri" w:hint="eastAsia"/>
          <w:color w:val="000000"/>
          <w:sz w:val="16"/>
        </w:rPr>
        <w:t>어떤 컨퍼런스의 주최자가 클라인의 회사에 컨퍼런스의 내용과 성과를 요약해달라고 의뢰했다. 그들은 단순한 원고보다 훨씬 압축적이고,프레젠테이션용 파워포인트 슬라이드보다 색다르면서도 유용하게 활용할 수 있는 정리 요약본을 원했다.</w:t>
      </w:r>
    </w:p>
    <w:p w14:paraId="29B54073" w14:textId="77777777" w:rsidR="00366D32" w:rsidRDefault="00366D32" w:rsidP="00366D32">
      <w:pPr>
        <w:spacing w:after="0" w:line="328" w:lineRule="auto"/>
        <w:ind w:left="40" w:right="20" w:firstLine="120"/>
        <w:jc w:val="both"/>
        <w:rPr>
          <w:sz w:val="16"/>
        </w:rPr>
      </w:pPr>
      <w:r>
        <w:rPr>
          <w:rFonts w:ascii="Calibri" w:eastAsia="Calibri" w:hAnsi="Calibri" w:hint="eastAsia"/>
          <w:color w:val="000000"/>
          <w:sz w:val="16"/>
        </w:rPr>
        <w:t>클라인의 회사는 한 직원에게 컨퍼런스의 다섯 개 코스를 모두 모니터링하라고 지시했다. 모니터 요원들은 각각의 토론에 참석했고,누군가가 스토리를 말할 때마다 그것을 받아적었다. 컨퍼런스가 끝나고 서로의 기록 내용을 비교한 모니터 요원들은, 클라인의 말을빌리자면 "재미있고 비극적이며 흥미로운" 스토리를 수집했음을 깨달았다. 이들은 각각의 스토리를 편집 구성하고 정리하여 컨퍼런스주최자에게 보냈다.</w:t>
      </w:r>
    </w:p>
    <w:p w14:paraId="29763B78" w14:textId="77777777" w:rsidR="00366D32" w:rsidRDefault="00366D32" w:rsidP="00366D32">
      <w:pPr>
        <w:spacing w:after="0" w:line="328" w:lineRule="auto"/>
        <w:ind w:left="40" w:right="20" w:firstLine="120"/>
        <w:jc w:val="both"/>
        <w:rPr>
          <w:sz w:val="16"/>
        </w:rPr>
      </w:pPr>
      <w:r>
        <w:rPr>
          <w:rFonts w:ascii="Calibri" w:eastAsia="Calibri" w:hAnsi="Calibri" w:hint="eastAsia"/>
          <w:color w:val="000000"/>
          <w:sz w:val="16"/>
        </w:rPr>
        <w:t>요약본을 받아본 그녀는 흥분을 감추지 못했다. 그녀는 이 자료가무미건조하고 전문용어로 가득 찬 다른 평범한 회의록보다 훨씬 유용하고 참신하다고 생각했다. 심지어 이 글 묶음을 책으로 출판하기위해 조직에 예산을 요청할 정도였다. 또한 그녀는 호의를 발휘하여이 요약본을 컨퍼런스 참석자들에게 보냈다.</w:t>
      </w:r>
    </w:p>
    <w:p w14:paraId="37D42D35" w14:textId="77777777" w:rsidR="00366D32" w:rsidRDefault="00366D32" w:rsidP="00366D32">
      <w:pPr>
        <w:spacing w:after="0" w:line="328" w:lineRule="auto"/>
        <w:ind w:left="40" w:right="20" w:firstLine="120"/>
        <w:jc w:val="both"/>
        <w:rPr>
          <w:sz w:val="16"/>
        </w:rPr>
        <w:sectPr w:rsidR="00366D32" w:rsidSect="00366D32">
          <w:headerReference w:type="default" r:id="rId468"/>
          <w:footerReference w:type="default" r:id="rId469"/>
          <w:type w:val="continuous"/>
          <w:pgSz w:w="11900" w:h="9820"/>
          <w:pgMar w:top="720" w:right="720" w:bottom="1200" w:left="720" w:header="360" w:footer="600" w:gutter="0"/>
          <w:cols w:num="2" w:space="720" w:equalWidth="0">
            <w:col w:w="4500" w:space="1580"/>
            <w:col w:w="4380" w:space="0"/>
          </w:cols>
        </w:sectPr>
      </w:pPr>
      <w:r>
        <w:rPr>
          <w:rFonts w:ascii="Calibri" w:eastAsia="Calibri" w:hAnsi="Calibri" w:hint="eastAsia"/>
          <w:color w:val="000000"/>
          <w:sz w:val="16"/>
        </w:rPr>
        <w:t>그러나 요약본을 받아본 참석자들은 머리끝까지 화를 냈다. 그들은 자신들의 진지한 논의 중에서 스토리만 발훼했다는 데 모욕감을</w:t>
      </w:r>
    </w:p>
    <w:p w14:paraId="61D71016" w14:textId="77777777" w:rsidR="00366D32" w:rsidRDefault="00366D32" w:rsidP="00366D32">
      <w:pPr>
        <w:spacing w:after="0" w:line="278" w:lineRule="auto"/>
        <w:ind w:left="60" w:right="20" w:hanging="20"/>
        <w:jc w:val="both"/>
        <w:rPr>
          <w:sz w:val="18"/>
        </w:rPr>
      </w:pPr>
      <w:r>
        <w:rPr>
          <w:rFonts w:ascii="Calibri" w:eastAsia="Calibri" w:hAnsi="Calibri" w:hint="eastAsia"/>
          <w:color w:val="000000"/>
          <w:sz w:val="18"/>
        </w:rPr>
        <w:lastRenderedPageBreak/>
        <w:t>느꼈다. 무한한 시간과 노고를 투자해 자신의 경험을 추출하고 증류했건만, 진지한 프레젠테이션 도중 가벼운 일화나 스토리 따위나이야기하는 사람으로 기억되고 싶지는 않았던 것이다. 실제로 그들이컨퍼런스 주최자에게 제출한 발표 개요에는 "항상 의사소통의 통로를 열어두어라"라든가 "문제가 발생하기 시작하면 주저하지 마라"등 무겁고 원론적인 충고가 가득했다.</w:t>
      </w:r>
    </w:p>
    <w:p w14:paraId="129100EC" w14:textId="77777777" w:rsidR="00366D32" w:rsidRDefault="00366D32" w:rsidP="00366D32">
      <w:pPr>
        <w:spacing w:after="0" w:line="278" w:lineRule="auto"/>
        <w:ind w:left="40" w:right="20" w:firstLine="140"/>
        <w:jc w:val="both"/>
        <w:rPr>
          <w:sz w:val="18"/>
        </w:rPr>
      </w:pPr>
      <w:r>
        <w:rPr>
          <w:rFonts w:ascii="Calibri" w:eastAsia="Calibri" w:hAnsi="Calibri" w:hint="eastAsia"/>
          <w:color w:val="000000"/>
          <w:sz w:val="18"/>
        </w:rPr>
        <w:t>클라인은 말했다. "우리는 그런 슬로건이, 공장을 닫아야 하는 어려운 상황에서 어떻게 의사소통의 통로를 열어두었는지 구체적으로보여주는 스토리에 비하면 얼마나 의미 없는 것인지 알려주고 싶었다." 그러나 당사자들은 단호했고, 결국 프로젝트는 불발로 그치고말았다.</w:t>
      </w:r>
    </w:p>
    <w:p w14:paraId="5FDD2AE9" w14:textId="77777777" w:rsidR="00366D32" w:rsidRDefault="00366D32" w:rsidP="00366D32">
      <w:pPr>
        <w:spacing w:after="0"/>
        <w:jc w:val="both"/>
        <w:rPr>
          <w:rFonts w:ascii="SimSun" w:eastAsia="SimSun" w:hAnsi="SimSun"/>
          <w:color w:val="000000"/>
          <w:sz w:val="21"/>
        </w:rPr>
      </w:pPr>
    </w:p>
    <w:p w14:paraId="42C409EE" w14:textId="77777777" w:rsidR="00366D32" w:rsidRDefault="00366D32" w:rsidP="00366D32">
      <w:pPr>
        <w:spacing w:after="0" w:line="278" w:lineRule="auto"/>
        <w:ind w:left="40" w:right="20" w:firstLine="140"/>
        <w:jc w:val="both"/>
        <w:rPr>
          <w:sz w:val="18"/>
        </w:rPr>
      </w:pPr>
      <w:r>
        <w:rPr>
          <w:rFonts w:ascii="Calibri" w:eastAsia="Calibri" w:hAnsi="Calibri" w:hint="eastAsia"/>
          <w:color w:val="000000"/>
          <w:sz w:val="18"/>
        </w:rPr>
        <w:t>이 스토리는 우리가 이 책에서 가장 좋아하는 일화 중 하나다. 역학관계가 너무나도 분명하기 때문이다. 아니, 컨퍼런스 참석자들을어리석은 고집불통으로 그리고 싶은 게 아니다. 한번 그들의 입장이되어 생각해보라. 당신은 수년간 피땀을 쏟아부어 완성한 연구 결과를 요약해 멋들어진 프레젠테이션을 준비했다. 당신의 목적은 오랜시간에 걸쳐 완성한 복잡한 구조물을 다른 사람들이 훨씬 손쉽게이해하고 재구성할 수 있도록 도와주는 것이다. 당신이 쌓아올린 지식의 건물은 근사하고 완벽하다! 그런데 갑자기 클라인의 회사 사람들이 다가오더니, 당신이 세운 건물 벽에서 벽돌을 몇 개 꺼내 그것이당신 업적의 축소판이라며 다른 사람들에게 던져주려고 한다. 맙소사, 이게 무슨 짓이란 말인가!</w:t>
      </w:r>
    </w:p>
    <w:p w14:paraId="75BDCEC4" w14:textId="77777777" w:rsidR="00366D32" w:rsidRDefault="00366D32" w:rsidP="00366D32">
      <w:pPr>
        <w:spacing w:line="1" w:lineRule="exact"/>
      </w:pPr>
      <w:r>
        <w:br w:type="column"/>
      </w:r>
    </w:p>
    <w:p w14:paraId="0DB23735" w14:textId="77777777" w:rsidR="00366D32" w:rsidRDefault="00366D32" w:rsidP="00366D32">
      <w:pPr>
        <w:spacing w:after="0" w:line="268" w:lineRule="auto"/>
        <w:ind w:left="20" w:right="20" w:firstLine="160"/>
        <w:jc w:val="both"/>
        <w:rPr>
          <w:sz w:val="18"/>
        </w:rPr>
      </w:pPr>
      <w:r>
        <w:rPr>
          <w:rFonts w:ascii="Calibri" w:eastAsia="Calibri" w:hAnsi="Calibri" w:hint="eastAsia"/>
          <w:color w:val="000000"/>
          <w:sz w:val="18"/>
        </w:rPr>
        <w:t>문제는 그 웅장한 건물을.90분짜리 프레젠테이션으로 변환시키는것은 불가능하다는 것이다. 당신이 할 수 있는 최선의 방도는 기껏해야 벽돌 몇 개를 보여주는 것뿐이다. 하지만 그렇다고 해서 지붕에서 벽돌을 빼낼 수는 없다. "항상 의사소통의 통로를 열어두어라라는 충고를 내세우는 것은 지붕에서 벽돌을 빼내 당신이 지은 건물이라고 주장하는 것이나 마찬가지다.</w:t>
      </w:r>
    </w:p>
    <w:p w14:paraId="08FCA56E" w14:textId="77777777" w:rsidR="00366D32" w:rsidRDefault="00366D32" w:rsidP="00366D32">
      <w:pPr>
        <w:spacing w:after="0" w:line="268" w:lineRule="auto"/>
        <w:ind w:left="20" w:right="20" w:firstLine="160"/>
        <w:jc w:val="both"/>
        <w:rPr>
          <w:sz w:val="18"/>
        </w:rPr>
      </w:pPr>
      <w:r>
        <w:rPr>
          <w:rFonts w:ascii="Calibri" w:eastAsia="Calibri" w:hAnsi="Calibri" w:hint="eastAsia"/>
          <w:color w:val="000000"/>
          <w:sz w:val="18"/>
        </w:rPr>
        <w:t>당신이 동료들에게 프레젠테이션을 하고 있는 노드스트롬의 관리자라고 치자. 프레젠테이션의 마지막 슬라이드에는 "노드스트롬의교훈: 훌륭한 고객서비스는 경쟁력을 높이는 중요한 열쇠다 라고적혀 있다. 네 번째 슬라이드에 관해 설명할 때. 당신은 우스것소리삼아 메이시 백화점에서 산 선물을 기꺼이 포장해주는 노디에 관한스토리를 언급했을지 모른다. 클라인의 회사에서 나온 익살꾼들은당신의 포장 스토리를 도와주려고 했을 뿐, 당신의 결론을 지워 없애려는 게 아니다. 그리고 명심하라. 진정 옳은 것은 그들이다.</w:t>
      </w:r>
    </w:p>
    <w:p w14:paraId="5F6310C6" w14:textId="77777777" w:rsidR="00366D32" w:rsidRDefault="00366D32" w:rsidP="00366D32">
      <w:pPr>
        <w:spacing w:after="0" w:line="268" w:lineRule="auto"/>
        <w:ind w:left="20" w:right="20" w:firstLine="160"/>
        <w:jc w:val="both"/>
        <w:rPr>
          <w:sz w:val="18"/>
        </w:rPr>
      </w:pPr>
      <w:r>
        <w:rPr>
          <w:rFonts w:ascii="Calibri" w:eastAsia="Calibri" w:hAnsi="Calibri" w:hint="eastAsia"/>
          <w:color w:val="000000"/>
          <w:sz w:val="18"/>
        </w:rPr>
        <w:t>단순성과 의외성을 설명한 장에서 우리는 훌륭한 메시지는 상식이아니라 비상식적인 영역으로 움직여야 한다고 말했다. 그러나 “항상의사소통의 통로를 열어두어라"라거나 "문제가 발생하기 시작하면주저하지 마라" 등의 충고는 상식 그 자체다(클라인은 이런 충고나 교훈이 늘 의사소통의 통로를 닫이두고 있거나 문제가 발생하면 그저 가만히 앉아기다리는 사람들을 위한 것 같다고 말했다).</w:t>
      </w:r>
    </w:p>
    <w:p w14:paraId="76877563" w14:textId="77777777" w:rsidR="00366D32" w:rsidRDefault="00366D32" w:rsidP="00366D32">
      <w:pPr>
        <w:spacing w:after="0" w:line="268" w:lineRule="auto"/>
        <w:ind w:left="20" w:right="20" w:firstLine="160"/>
        <w:jc w:val="both"/>
        <w:rPr>
          <w:sz w:val="18"/>
        </w:rPr>
        <w:sectPr w:rsidR="00366D32" w:rsidSect="00366D32">
          <w:headerReference w:type="default" r:id="rId470"/>
          <w:footerReference w:type="default" r:id="rId471"/>
          <w:type w:val="continuous"/>
          <w:pgSz w:w="11900" w:h="10340"/>
          <w:pgMar w:top="960" w:right="720" w:bottom="1200" w:left="720" w:header="480" w:footer="300" w:gutter="0"/>
          <w:cols w:num="2" w:space="720" w:equalWidth="0">
            <w:col w:w="4540" w:space="1500"/>
            <w:col w:w="4420" w:space="0"/>
          </w:cols>
        </w:sectPr>
      </w:pPr>
      <w:r>
        <w:rPr>
          <w:rFonts w:ascii="Calibri" w:eastAsia="Calibri" w:hAnsi="Calibri" w:hint="eastAsia"/>
          <w:color w:val="000000"/>
          <w:sz w:val="18"/>
        </w:rPr>
        <w:t>'지식의 저주'가 다시금 저주를 내린 것이다. 다른 이들에게 교훈을 전달할 때, 이들은 머릿속에서 열렬한 감정에 것은 노랫소리를듣는다. 그들은 자신에</w:t>
      </w:r>
      <w:r>
        <w:rPr>
          <w:rFonts w:ascii="Calibri" w:eastAsia="Calibri" w:hAnsi="Calibri" w:hint="eastAsia"/>
          <w:color w:val="000000"/>
          <w:sz w:val="18"/>
        </w:rPr>
        <w:lastRenderedPageBreak/>
        <w:t>게 이런 교훈을 가르쳐준 온갖 경험들을, 그</w:t>
      </w:r>
    </w:p>
    <w:p w14:paraId="45AF41AA" w14:textId="77777777" w:rsidR="00366D32" w:rsidRDefault="00366D32" w:rsidP="00366D32">
      <w:pPr>
        <w:spacing w:after="0" w:line="72" w:lineRule="auto"/>
        <w:ind w:left="40" w:right="6160" w:hanging="20"/>
        <w:jc w:val="both"/>
        <w:rPr>
          <w:sz w:val="42"/>
        </w:rPr>
      </w:pPr>
      <w:r>
        <w:rPr>
          <w:rFonts w:ascii="Calibri" w:eastAsia="Calibri" w:hAnsi="Calibri" w:hint="eastAsia"/>
          <w:color w:val="000000"/>
          <w:sz w:val="42"/>
        </w:rPr>
        <w:lastRenderedPageBreak/>
        <w:t>고된 사건과 정치적인 투쟁, 실수와 고통을 뼈저리게 기억하고 있다. 그들은 열심히 두드린다. 그러나 그들은 자신의 머릿속에 울리는 음악이 청중의 귀에는 들리지 않는다는 사실을 깜박 잊고 있다.스토리는 '지식의 저주'를 물리칠 수 있는 거의 유일한 해결책이다. 사실 스토리에는 SUOCESs 법칙의 거의 모든 요소가 포함되어있다. 스토리는 거의 늘 구체적이며, 대부분 감정을 고취시키고, 의외의 요소를 지니고 있다.</w:t>
      </w:r>
      <w:r>
        <w:rPr>
          <w:noProof/>
        </w:rPr>
        <mc:AlternateContent>
          <mc:Choice Requires="wps">
            <w:drawing>
              <wp:anchor distT="0" distB="0" distL="114300" distR="114300" simplePos="0" relativeHeight="251720192" behindDoc="0" locked="0" layoutInCell="1" allowOverlap="1" wp14:anchorId="6A4AAB88" wp14:editId="4DA37D16">
                <wp:simplePos x="0" y="0"/>
                <wp:positionH relativeFrom="page">
                  <wp:posOffset>5168900</wp:posOffset>
                </wp:positionH>
                <wp:positionV relativeFrom="page">
                  <wp:posOffset>3797300</wp:posOffset>
                </wp:positionV>
                <wp:extent cx="1930400" cy="215900"/>
                <wp:effectExtent l="0" t="0" r="635" b="14605"/>
                <wp:wrapNone/>
                <wp:docPr id="3099252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6B60D" w14:textId="77777777" w:rsidR="00366D32" w:rsidRDefault="00366D32" w:rsidP="00366D32">
                            <w:pPr>
                              <w:spacing w:after="0" w:line="239" w:lineRule="auto"/>
                              <w:jc w:val="both"/>
                              <w:rPr>
                                <w:sz w:val="19"/>
                              </w:rPr>
                            </w:pPr>
                            <w:r>
                              <w:rPr>
                                <w:rFonts w:ascii="Calibri" w:eastAsia="Calibri" w:hAnsi="Calibri" w:hint="eastAsia"/>
                                <w:color w:val="000000"/>
                                <w:sz w:val="19"/>
                              </w:rPr>
                              <w:t>340</w:t>
                            </w:r>
                            <w:r>
                              <w:rPr>
                                <w:rFonts w:ascii="Calibri" w:eastAsia="Calibri" w:hAnsi="Calibri" w:hint="eastAsia"/>
                                <w:color w:val="FFFFFF"/>
                                <w:sz w:val="19"/>
                              </w:rPr>
                              <w:t xml:space="preserve"> </w:t>
                            </w:r>
                            <w:r>
                              <w:rPr>
                                <w:rFonts w:ascii="Calibri" w:eastAsia="Calibri" w:hAnsi="Calibri" w:hint="eastAsia"/>
                                <w:color w:val="000000"/>
                                <w:sz w:val="19"/>
                              </w:rPr>
                              <w:t>있</w:t>
                            </w:r>
                            <w:r>
                              <w:rPr>
                                <w:rFonts w:ascii="Calibri" w:eastAsia="Calibri" w:hAnsi="Calibri" w:hint="eastAsia"/>
                                <w:color w:val="FFFFFF"/>
                                <w:sz w:val="19"/>
                              </w:rPr>
                              <w:t xml:space="preserve"> </w:t>
                            </w:r>
                            <w:r>
                              <w:rPr>
                                <w:rFonts w:ascii="Calibri" w:eastAsia="Calibri" w:hAnsi="Calibri" w:hint="eastAsia"/>
                                <w:color w:val="000000"/>
                                <w:sz w:val="19"/>
                              </w:rPr>
                              <w:t>꼭</w:t>
                            </w:r>
                            <w:r>
                              <w:rPr>
                                <w:rFonts w:ascii="Calibri" w:eastAsia="Calibri" w:hAnsi="Calibri" w:hint="eastAsia"/>
                                <w:color w:val="FFFFFF"/>
                                <w:sz w:val="19"/>
                              </w:rPr>
                              <w:t xml:space="preserve"> </w:t>
                            </w:r>
                            <w:r>
                              <w:rPr>
                                <w:rFonts w:ascii="Calibri" w:eastAsia="Calibri" w:hAnsi="Calibri" w:hint="eastAsia"/>
                                <w:color w:val="000000"/>
                                <w:sz w:val="19"/>
                              </w:rPr>
                              <w:t>필요한</w:t>
                            </w:r>
                            <w:r>
                              <w:rPr>
                                <w:rFonts w:ascii="Calibri" w:eastAsia="Calibri" w:hAnsi="Calibri" w:hint="eastAsia"/>
                                <w:color w:val="FFFFFF"/>
                                <w:sz w:val="19"/>
                              </w:rPr>
                              <w:t xml:space="preserve"> </w:t>
                            </w:r>
                            <w:r>
                              <w:rPr>
                                <w:rFonts w:ascii="Calibri" w:eastAsia="Calibri" w:hAnsi="Calibri" w:hint="eastAsia"/>
                                <w:color w:val="000000"/>
                                <w:sz w:val="19"/>
                              </w:rPr>
                              <w:t>'스틱'</w:t>
                            </w:r>
                            <w:r>
                              <w:rPr>
                                <w:rFonts w:ascii="Calibri" w:eastAsia="Calibri" w:hAnsi="Calibri" w:hint="eastAsia"/>
                                <w:color w:val="FFFFFF"/>
                                <w:sz w:val="19"/>
                              </w:rPr>
                              <w:t xml:space="preserve"> </w:t>
                            </w:r>
                            <w:r>
                              <w:rPr>
                                <w:rFonts w:ascii="Calibri" w:eastAsia="Calibri" w:hAnsi="Calibri" w:hint="eastAsia"/>
                                <w:color w:val="000000"/>
                                <w:sz w:val="19"/>
                              </w:rPr>
                              <w:t>의</w:t>
                            </w:r>
                            <w:r>
                              <w:rPr>
                                <w:rFonts w:ascii="Calibri" w:eastAsia="Calibri" w:hAnsi="Calibri" w:hint="eastAsia"/>
                                <w:color w:val="FFFFFF"/>
                                <w:sz w:val="19"/>
                              </w:rPr>
                              <w:t xml:space="preserve"> </w:t>
                            </w:r>
                            <w:r>
                              <w:rPr>
                                <w:rFonts w:ascii="Calibri" w:eastAsia="Calibri" w:hAnsi="Calibri" w:hint="eastAsia"/>
                                <w:color w:val="000000"/>
                                <w:sz w:val="19"/>
                              </w:rPr>
                              <w:t>기술</w:t>
                            </w:r>
                          </w:p>
                        </w:txbxContent>
                      </wps:txbx>
                      <wps:bodyPr wrap="square" lIns="25400" tIns="0" rIns="25400" bIns="0">
                        <a:noAutofit/>
                      </wps:bodyPr>
                    </wps:wsp>
                  </a:graphicData>
                </a:graphic>
              </wp:anchor>
            </w:drawing>
          </mc:Choice>
          <mc:Fallback>
            <w:pict>
              <v:shape w14:anchorId="6A4AAB88" id="_x0000_s1048" type="#_x0000_t202" style="position:absolute;left:0;text-align:left;margin-left:407pt;margin-top:299pt;width:152pt;height:17pt;z-index:251720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aY++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" filled="f" stroked="f" strokeweight=".5pt">
                <v:textbox inset="2pt,0,2pt,0">
                  <w:txbxContent>
                    <w:p w14:paraId="1916B60D" w14:textId="77777777" w:rsidR="00366D32" w:rsidRDefault="00366D32" w:rsidP="00366D32">
                      <w:pPr>
                        <w:spacing w:after="0" w:line="239" w:lineRule="auto"/>
                        <w:jc w:val="both"/>
                        <w:rPr>
                          <w:sz w:val="19"/>
                        </w:rPr>
                      </w:pPr>
                      <w:r>
                        <w:rPr>
                          <w:rFonts w:ascii="Calibri" w:eastAsia="Calibri" w:hAnsi="Calibri" w:hint="eastAsia"/>
                          <w:color w:val="000000"/>
                          <w:sz w:val="19"/>
                        </w:rPr>
                        <w:t>340</w:t>
                      </w:r>
                      <w:r>
                        <w:rPr>
                          <w:rFonts w:ascii="Calibri" w:eastAsia="Calibri" w:hAnsi="Calibri" w:hint="eastAsia"/>
                          <w:color w:val="FFFFFF"/>
                          <w:sz w:val="19"/>
                        </w:rPr>
                        <w:t xml:space="preserve"> </w:t>
                      </w:r>
                      <w:r>
                        <w:rPr>
                          <w:rFonts w:ascii="Calibri" w:eastAsia="Calibri" w:hAnsi="Calibri" w:hint="eastAsia"/>
                          <w:color w:val="000000"/>
                          <w:sz w:val="19"/>
                        </w:rPr>
                        <w:t>있</w:t>
                      </w:r>
                      <w:r>
                        <w:rPr>
                          <w:rFonts w:ascii="Calibri" w:eastAsia="Calibri" w:hAnsi="Calibri" w:hint="eastAsia"/>
                          <w:color w:val="FFFFFF"/>
                          <w:sz w:val="19"/>
                        </w:rPr>
                        <w:t xml:space="preserve"> </w:t>
                      </w:r>
                      <w:r>
                        <w:rPr>
                          <w:rFonts w:ascii="Calibri" w:eastAsia="Calibri" w:hAnsi="Calibri" w:hint="eastAsia"/>
                          <w:color w:val="000000"/>
                          <w:sz w:val="19"/>
                        </w:rPr>
                        <w:t>꼭</w:t>
                      </w:r>
                      <w:r>
                        <w:rPr>
                          <w:rFonts w:ascii="Calibri" w:eastAsia="Calibri" w:hAnsi="Calibri" w:hint="eastAsia"/>
                          <w:color w:val="FFFFFF"/>
                          <w:sz w:val="19"/>
                        </w:rPr>
                        <w:t xml:space="preserve"> </w:t>
                      </w:r>
                      <w:r>
                        <w:rPr>
                          <w:rFonts w:ascii="Calibri" w:eastAsia="Calibri" w:hAnsi="Calibri" w:hint="eastAsia"/>
                          <w:color w:val="000000"/>
                          <w:sz w:val="19"/>
                        </w:rPr>
                        <w:t>필요한</w:t>
                      </w:r>
                      <w:r>
                        <w:rPr>
                          <w:rFonts w:ascii="Calibri" w:eastAsia="Calibri" w:hAnsi="Calibri" w:hint="eastAsia"/>
                          <w:color w:val="FFFFFF"/>
                          <w:sz w:val="19"/>
                        </w:rPr>
                        <w:t xml:space="preserve"> </w:t>
                      </w:r>
                      <w:r>
                        <w:rPr>
                          <w:rFonts w:ascii="Calibri" w:eastAsia="Calibri" w:hAnsi="Calibri" w:hint="eastAsia"/>
                          <w:color w:val="000000"/>
                          <w:sz w:val="19"/>
                        </w:rPr>
                        <w:t>'스틱'</w:t>
                      </w:r>
                      <w:r>
                        <w:rPr>
                          <w:rFonts w:ascii="Calibri" w:eastAsia="Calibri" w:hAnsi="Calibri" w:hint="eastAsia"/>
                          <w:color w:val="FFFFFF"/>
                          <w:sz w:val="19"/>
                        </w:rPr>
                        <w:t xml:space="preserve"> </w:t>
                      </w:r>
                      <w:r>
                        <w:rPr>
                          <w:rFonts w:ascii="Calibri" w:eastAsia="Calibri" w:hAnsi="Calibri" w:hint="eastAsia"/>
                          <w:color w:val="000000"/>
                          <w:sz w:val="19"/>
                        </w:rPr>
                        <w:t>의</w:t>
                      </w:r>
                      <w:r>
                        <w:rPr>
                          <w:rFonts w:ascii="Calibri" w:eastAsia="Calibri" w:hAnsi="Calibri" w:hint="eastAsia"/>
                          <w:color w:val="FFFFFF"/>
                          <w:sz w:val="19"/>
                        </w:rPr>
                        <w:t xml:space="preserve"> </w:t>
                      </w:r>
                      <w:r>
                        <w:rPr>
                          <w:rFonts w:ascii="Calibri" w:eastAsia="Calibri" w:hAnsi="Calibri" w:hint="eastAsia"/>
                          <w:color w:val="000000"/>
                          <w:sz w:val="19"/>
                        </w:rPr>
                        <w:t>기술</w:t>
                      </w:r>
                    </w:p>
                  </w:txbxContent>
                </v:textbox>
                <w10:wrap anchorx="page" anchory="page"/>
              </v:shape>
            </w:pict>
          </mc:Fallback>
        </mc:AlternateContent>
      </w:r>
    </w:p>
    <w:p w14:paraId="6F76E368" w14:textId="77777777" w:rsidR="00366D32" w:rsidRDefault="00366D32" w:rsidP="00366D32">
      <w:pPr>
        <w:tabs>
          <w:tab w:val="left" w:pos="9700"/>
        </w:tabs>
        <w:spacing w:after="0" w:line="72" w:lineRule="auto"/>
        <w:ind w:left="20" w:right="220" w:firstLine="140"/>
        <w:jc w:val="both"/>
        <w:rPr>
          <w:sz w:val="42"/>
        </w:rPr>
      </w:pPr>
      <w:r>
        <w:rPr>
          <w:rFonts w:ascii="Calibri" w:eastAsia="Calibri" w:hAnsi="Calibri" w:hint="eastAsia"/>
          <w:color w:val="000000"/>
          <w:sz w:val="42"/>
        </w:rPr>
        <w:t>스토리를 효과적으로 활용할 때 가장 어려운 과제는 단순한 핵심메시지를 만들어 전달하는 것이다. 훌륭한 스토리만으로는 충분하지 않다. 스토리는 당신이 말하고자 하는 비를 반영해야 한다. 전투</w:t>
      </w:r>
      <w:r>
        <w:rPr>
          <w:rFonts w:ascii="Calibri" w:eastAsia="Calibri" w:hAnsi="Calibri" w:hint="eastAsia"/>
          <w:color w:val="000000"/>
          <w:sz w:val="42"/>
        </w:rPr>
        <w:tab/>
        <w:t>실전편를 앞에 두고 병사들을 세워놓고 연결 플롯 스토리를 떠드는 장군은이무런 영향도 미칠 수 없다.</w:t>
      </w:r>
    </w:p>
    <w:p w14:paraId="3EFF0604" w14:textId="77777777" w:rsidR="00366D32" w:rsidRDefault="00366D32" w:rsidP="00366D32">
      <w:pPr>
        <w:spacing w:after="0" w:line="72" w:lineRule="auto"/>
        <w:ind w:left="20" w:right="40" w:firstLine="140"/>
        <w:jc w:val="both"/>
        <w:rPr>
          <w:sz w:val="42"/>
        </w:rPr>
        <w:sectPr w:rsidR="00366D32" w:rsidSect="00366D32">
          <w:headerReference w:type="default" r:id="rId472"/>
          <w:footerReference w:type="default" r:id="rId473"/>
          <w:type w:val="continuous"/>
          <w:pgSz w:w="11900" w:h="10860"/>
          <w:pgMar w:top="960" w:right="720" w:bottom="2880" w:left="720" w:header="480" w:footer="1440" w:gutter="0"/>
          <w:cols w:space="720"/>
        </w:sectPr>
      </w:pPr>
      <w:r>
        <w:rPr>
          <w:rFonts w:ascii="Calibri" w:eastAsia="Calibri" w:hAnsi="Calibri" w:hint="eastAsia"/>
          <w:color w:val="000000"/>
          <w:sz w:val="42"/>
        </w:rPr>
        <w:t>스토리는 사람들을 고무시키고 자극하는 엄청난 위력을 지니고 있</w:t>
      </w:r>
      <w:r>
        <w:rPr>
          <w:rFonts w:ascii="Calibri" w:eastAsia="Calibri" w:hAnsi="Calibri" w:hint="eastAsia"/>
          <w:b/>
          <w:color w:val="000000"/>
          <w:sz w:val="42"/>
        </w:rPr>
        <w:t>ids</w:t>
      </w:r>
      <w:r>
        <w:rPr>
          <w:rFonts w:ascii="Calibri" w:eastAsia="Calibri" w:hAnsi="Calibri" w:hint="eastAsia"/>
          <w:b/>
          <w:color w:val="FFFFFF"/>
          <w:sz w:val="42"/>
        </w:rPr>
        <w:t xml:space="preserve"> </w:t>
      </w:r>
      <w:r>
        <w:rPr>
          <w:rFonts w:ascii="Calibri" w:eastAsia="Calibri" w:hAnsi="Calibri" w:hint="eastAsia"/>
          <w:b/>
          <w:color w:val="000000"/>
          <w:sz w:val="42"/>
        </w:rPr>
        <w:t>Technique</w:t>
      </w:r>
      <w:r>
        <w:rPr>
          <w:rFonts w:ascii="Calibri" w:eastAsia="Calibri" w:hAnsi="Calibri" w:hint="eastAsia"/>
          <w:color w:val="000000"/>
          <w:sz w:val="42"/>
        </w:rPr>
        <w:t xml:space="preserve"> 다. 그리고 대부분의 경우, 그 힘을 통제하기 위해 풍부한 창의성을발휘할 필요도 없다. 우리는 그저 매일매일의 삶이 만들어내는 훌륭한 스토리를 포착할 준비만 갖춰두면 되는 것이다.</w:t>
      </w:r>
    </w:p>
    <w:p w14:paraId="58969D65"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21216" behindDoc="0" locked="0" layoutInCell="1" allowOverlap="1" wp14:anchorId="1402986D" wp14:editId="24B0AD8B">
            <wp:simplePos x="0" y="0"/>
            <wp:positionH relativeFrom="page">
              <wp:posOffset>469900</wp:posOffset>
            </wp:positionH>
            <wp:positionV relativeFrom="page">
              <wp:posOffset>469900</wp:posOffset>
            </wp:positionV>
            <wp:extent cx="2870200" cy="419100"/>
            <wp:effectExtent l="0" t="0" r="2540" b="4445"/>
            <wp:wrapNone/>
            <wp:docPr id="181663028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74" cstate="print">
                      <a:extLst>
                        <a:ext uri="{28A0092B-C50C-407E-A947-70E740481C1C}">
                          <a14:useLocalDpi xmlns:a14="http://schemas.microsoft.com/office/drawing/2010/main" val="0"/>
                        </a:ext>
                      </a:extLst>
                    </a:blip>
                    <a:stretch>
                      <a:fillRect/>
                    </a:stretch>
                  </pic:blipFill>
                  <pic:spPr>
                    <a:xfrm>
                      <a:off x="0" y="0"/>
                      <a:ext cx="2870200" cy="419100"/>
                    </a:xfrm>
                    <a:prstGeom prst="rect">
                      <a:avLst/>
                    </a:prstGeom>
                  </pic:spPr>
                </pic:pic>
              </a:graphicData>
            </a:graphic>
            <wp14:sizeRelH relativeFrom="page">
              <wp14:pctWidth>0</wp14:pctWidth>
            </wp14:sizeRelH>
            <wp14:sizeRelV relativeFrom="page">
              <wp14:pctHeight>0</wp14:pctHeight>
            </wp14:sizeRelV>
          </wp:anchor>
        </w:drawing>
      </w:r>
    </w:p>
    <w:p w14:paraId="252112A5" w14:textId="77777777" w:rsidR="00366D32" w:rsidRDefault="00366D32" w:rsidP="00366D32">
      <w:pPr>
        <w:spacing w:after="0"/>
        <w:jc w:val="both"/>
        <w:rPr>
          <w:rFonts w:ascii="SimSun" w:eastAsia="SimSun" w:hAnsi="SimSun"/>
          <w:color w:val="000000"/>
          <w:sz w:val="21"/>
        </w:rPr>
      </w:pPr>
    </w:p>
    <w:p w14:paraId="00D50D73" w14:textId="77777777" w:rsidR="00366D32" w:rsidRDefault="00366D32" w:rsidP="00366D32">
      <w:pPr>
        <w:spacing w:after="0"/>
        <w:jc w:val="both"/>
        <w:rPr>
          <w:rFonts w:ascii="SimSun" w:eastAsia="SimSun" w:hAnsi="SimSun"/>
          <w:color w:val="000000"/>
          <w:sz w:val="21"/>
        </w:rPr>
      </w:pPr>
    </w:p>
    <w:p w14:paraId="0871AF86" w14:textId="77777777" w:rsidR="00366D32" w:rsidRDefault="00366D32" w:rsidP="00366D32">
      <w:pPr>
        <w:spacing w:after="0"/>
        <w:jc w:val="both"/>
        <w:rPr>
          <w:rFonts w:ascii="SimSun" w:eastAsia="SimSun" w:hAnsi="SimSun"/>
          <w:color w:val="000000"/>
          <w:sz w:val="21"/>
        </w:rPr>
      </w:pPr>
    </w:p>
    <w:p w14:paraId="0C676ABF" w14:textId="77777777" w:rsidR="00366D32" w:rsidRDefault="00366D32" w:rsidP="00366D32">
      <w:pPr>
        <w:spacing w:after="0"/>
        <w:jc w:val="both"/>
        <w:rPr>
          <w:rFonts w:ascii="SimSun" w:eastAsia="SimSun" w:hAnsi="SimSun"/>
          <w:color w:val="000000"/>
          <w:sz w:val="21"/>
        </w:rPr>
      </w:pPr>
    </w:p>
    <w:p w14:paraId="7676CFCD" w14:textId="77777777" w:rsidR="00366D32" w:rsidRDefault="00366D32" w:rsidP="00366D32">
      <w:pPr>
        <w:spacing w:after="0" w:line="244" w:lineRule="auto"/>
        <w:ind w:left="80" w:right="20" w:hanging="20"/>
        <w:jc w:val="both"/>
        <w:rPr>
          <w:sz w:val="19"/>
        </w:rPr>
      </w:pPr>
      <w:r>
        <w:rPr>
          <w:rFonts w:ascii="Calibri" w:eastAsia="Calibri" w:hAnsi="Calibri" w:hint="eastAsia"/>
          <w:color w:val="000000"/>
          <w:sz w:val="19"/>
        </w:rPr>
        <w:t>스티커 아이디어 이야기를 하면서 프레젠테이션을 빠뜨릴 수는 없다.대부분의 사람들은 프레젠테이션이라면 진저리를 치겠지만, 당신이스티커 프레젠테이션을 할 경우 얻게 될 이점을 한번 생각해보라.</w:t>
      </w:r>
    </w:p>
    <w:p w14:paraId="470EECB0" w14:textId="77777777" w:rsidR="00366D32" w:rsidRDefault="00366D32" w:rsidP="00366D32">
      <w:pPr>
        <w:spacing w:after="0" w:line="244" w:lineRule="auto"/>
        <w:ind w:left="60" w:right="20" w:firstLine="140"/>
        <w:jc w:val="both"/>
        <w:rPr>
          <w:sz w:val="19"/>
        </w:rPr>
      </w:pPr>
      <w:r>
        <w:rPr>
          <w:rFonts w:ascii="Calibri" w:eastAsia="Calibri" w:hAnsi="Calibri" w:hint="eastAsia"/>
          <w:color w:val="000000"/>
          <w:sz w:val="19"/>
        </w:rPr>
        <w:t>독자들에게 기사를 읽히려는 기자, 경쟁이 치열한 시장에서 돋보이고 싶은 광고 제작자, 혹은 지금 당장 친구 집으로 달려가고 싶어하는 10대 자녀에게 훈계를 늘어놓으려는 부모와는 달리, 당신은 이미 유리한 위치에 서 있다. 당신은 제발 착 달라붙는 아이디어를 만들어 달라'고 초청받았다. 오롯이 당신에게만 주어진 시간과 기꺼이앉아서 귀를 기울이는 청중이 있다. 이것은 참으로 귀중한 기회다.어떻게 하면 이 기회를 최대한 활용할 수 있을까?</w:t>
      </w:r>
    </w:p>
    <w:p w14:paraId="229AEBE3" w14:textId="77777777" w:rsidR="00366D32" w:rsidRDefault="00366D32" w:rsidP="00366D32">
      <w:pPr>
        <w:spacing w:after="0" w:line="283" w:lineRule="auto"/>
        <w:ind w:left="60" w:right="20" w:firstLine="140"/>
        <w:jc w:val="both"/>
        <w:rPr>
          <w:sz w:val="19"/>
        </w:rPr>
      </w:pPr>
      <w:r>
        <w:rPr>
          <w:rFonts w:ascii="Calibri" w:eastAsia="Calibri" w:hAnsi="Calibri" w:hint="eastAsia"/>
          <w:color w:val="000000"/>
          <w:sz w:val="19"/>
        </w:rPr>
        <w:t>우리는 고객들에게 상품을 팔든 새로운 직원들을 교육시키든, 아니면 교회의 봉사 프로그램이나 스무트홀리 관세법(Smoot-Hawley Tariff Act)에 관해 설명하든, 모든 종류의 프레젠테이션을 지배하는몇 가지 기본 법칙을 발견했다.</w:t>
      </w:r>
    </w:p>
    <w:p w14:paraId="2C58360A" w14:textId="77777777" w:rsidR="00366D32" w:rsidRDefault="00366D32" w:rsidP="00366D32">
      <w:pPr>
        <w:spacing w:after="0"/>
        <w:jc w:val="both"/>
        <w:rPr>
          <w:rFonts w:ascii="SimSun" w:eastAsia="SimSun" w:hAnsi="SimSun"/>
          <w:color w:val="000000"/>
          <w:sz w:val="21"/>
        </w:rPr>
      </w:pPr>
    </w:p>
    <w:p w14:paraId="4F1DD78D" w14:textId="77777777" w:rsidR="00366D32" w:rsidRDefault="00366D32" w:rsidP="00366D32">
      <w:pPr>
        <w:spacing w:after="0"/>
        <w:jc w:val="both"/>
        <w:rPr>
          <w:rFonts w:ascii="SimSun" w:eastAsia="SimSun" w:hAnsi="SimSun"/>
          <w:color w:val="000000"/>
          <w:sz w:val="21"/>
        </w:rPr>
      </w:pPr>
    </w:p>
    <w:p w14:paraId="46E325B9" w14:textId="77777777" w:rsidR="00366D32" w:rsidRDefault="00366D32" w:rsidP="00366D32">
      <w:pPr>
        <w:spacing w:after="0" w:line="192" w:lineRule="auto"/>
        <w:ind w:left="80" w:right="1520" w:hanging="20"/>
        <w:jc w:val="both"/>
        <w:rPr>
          <w:sz w:val="19"/>
        </w:rPr>
      </w:pPr>
      <w:r>
        <w:rPr>
          <w:rFonts w:ascii="Calibri" w:eastAsia="Calibri" w:hAnsi="Calibri" w:hint="eastAsia"/>
          <w:color w:val="000000"/>
          <w:sz w:val="19"/>
        </w:rPr>
        <w:t>①</w:t>
      </w:r>
      <w:r>
        <w:rPr>
          <w:rFonts w:ascii="Calibri" w:eastAsia="Calibri" w:hAnsi="Calibri" w:hint="eastAsia"/>
          <w:b/>
          <w:color w:val="000000"/>
          <w:sz w:val="19"/>
        </w:rPr>
        <w:t xml:space="preserve"> 스토리와 예제는 프레젠테이션의 핵심이다</w:t>
      </w:r>
      <w:r>
        <w:rPr>
          <w:noProof/>
        </w:rPr>
        <w:drawing>
          <wp:inline distT="0" distB="0" distL="0" distR="0" wp14:anchorId="4C69E51E" wp14:editId="158787B8">
            <wp:extent cx="114300" cy="114300"/>
            <wp:effectExtent l="0" t="0" r="0" b="0"/>
            <wp:docPr id="156898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475" cstate="print"/>
                    <a:stretch>
                      <a:fillRect/>
                    </a:stretch>
                  </pic:blipFill>
                  <pic:spPr>
                    <a:xfrm>
                      <a:off x="0" y="0"/>
                      <a:ext cx="114300" cy="114300"/>
                    </a:xfrm>
                    <a:prstGeom prst="rect">
                      <a:avLst/>
                    </a:prstGeom>
                  </pic:spPr>
                </pic:pic>
              </a:graphicData>
            </a:graphic>
          </wp:inline>
        </w:drawing>
      </w:r>
    </w:p>
    <w:p w14:paraId="132AFA75" w14:textId="77777777" w:rsidR="00366D32" w:rsidRDefault="00366D32" w:rsidP="00366D32">
      <w:pPr>
        <w:spacing w:after="0"/>
        <w:jc w:val="both"/>
        <w:rPr>
          <w:rFonts w:ascii="SimSun" w:eastAsia="SimSun" w:hAnsi="SimSun"/>
          <w:color w:val="000000"/>
          <w:sz w:val="21"/>
        </w:rPr>
      </w:pPr>
    </w:p>
    <w:p w14:paraId="72D72295" w14:textId="77777777" w:rsidR="00366D32" w:rsidRDefault="00366D32" w:rsidP="00366D32">
      <w:pPr>
        <w:spacing w:after="0" w:line="283" w:lineRule="auto"/>
        <w:ind w:left="80" w:right="20" w:hanging="20"/>
        <w:jc w:val="both"/>
        <w:rPr>
          <w:sz w:val="19"/>
        </w:rPr>
      </w:pPr>
      <w:r>
        <w:rPr>
          <w:rFonts w:ascii="Calibri" w:eastAsia="Calibri" w:hAnsi="Calibri" w:hint="eastAsia"/>
          <w:color w:val="000000"/>
          <w:sz w:val="19"/>
        </w:rPr>
        <w:t>만일 당신이 프레젠테이션에 단 한 가지 팁만 사용해야 한다면, 그것은 바로 이 원칙이다.</w:t>
      </w:r>
    </w:p>
    <w:p w14:paraId="4256A44A" w14:textId="77777777" w:rsidR="00366D32" w:rsidRDefault="00366D32" w:rsidP="00366D32">
      <w:pPr>
        <w:spacing w:line="1" w:lineRule="exact"/>
      </w:pPr>
      <w:r>
        <w:br w:type="column"/>
      </w:r>
    </w:p>
    <w:p w14:paraId="10E995F5" w14:textId="77777777" w:rsidR="00366D32" w:rsidRDefault="00366D32" w:rsidP="00366D32">
      <w:pPr>
        <w:spacing w:after="0" w:line="249" w:lineRule="auto"/>
        <w:ind w:firstLine="160"/>
        <w:jc w:val="both"/>
        <w:rPr>
          <w:sz w:val="19"/>
        </w:rPr>
      </w:pPr>
      <w:r>
        <w:rPr>
          <w:rFonts w:ascii="Calibri" w:eastAsia="Calibri" w:hAnsi="Calibri" w:hint="eastAsia"/>
          <w:color w:val="000000"/>
          <w:sz w:val="19"/>
        </w:rPr>
        <w:t>프레젠테이션에서 가장 흔히 나타나는 최대의 실수는 바로 메시지가 너무 추상적이라는 것이다. 발표자는 개념과 결론을 제시하면서도 증거를 내놓지 않는다. 그들은 큰 그림에 대해 고차원적으로 설명하지만 그것을 이해하기 쉽게 만들어주는 세부 사항은 말해주지않는다. 설령 예시나 스토리를 몇 개 늘어놓는다 해도 마치 별 필요없는 장식물인 양 취급한다. 대부분의 사람들은 설명과 에시를 3 대1의 비율로 섞는 경향이 있다. 완전히 정반대로 하고 있는 것이다.프레젠테이션이 설득력을 지니기 위해서는 예시와 스토리가 음식위에 살짝 뿌린 고명이 되어서는 안 된다. 주요리가 되어야 한다.</w:t>
      </w:r>
    </w:p>
    <w:p w14:paraId="6C2AA122" w14:textId="77777777" w:rsidR="00366D32" w:rsidRDefault="00366D32" w:rsidP="00366D32">
      <w:pPr>
        <w:spacing w:after="0" w:line="249" w:lineRule="auto"/>
        <w:ind w:firstLine="160"/>
        <w:jc w:val="both"/>
        <w:rPr>
          <w:sz w:val="19"/>
        </w:rPr>
      </w:pPr>
      <w:r>
        <w:rPr>
          <w:rFonts w:ascii="Calibri" w:eastAsia="Calibri" w:hAnsi="Calibri" w:hint="eastAsia"/>
          <w:color w:val="000000"/>
          <w:sz w:val="19"/>
        </w:rPr>
        <w:t>프레젠테이션이 설득력 있는 논의를 끌어내기 위해서는 구체적인실례와 스토리의 연속으로 구성되어야 한다. 이를테면 앨 고어가 그의 영화 &lt;불편한 진실(An Inconvenient Truth)&gt;에서 사용한 실례들을보라. 서서히 줄어가는 만년설을 찍은 킬리만자로 산봉우리 사진들.해수면이 상승하면서 맨해튼이 점차 물에 잠기는 시뮬레이션 위성사진들. 마이클 무어는 영화 &lt;식코(Sicko)&gt;에서 건강보험 체제에 대해 원론적으로 지적하지 않았다. 그는 개개인의 이야기를 통해 자신의 주장을 구축해나갔다. 사고로 손가락을 두 개 잃었으나 두 개름모두 접합할 수술비가 없어 어떤 손가락을 붙일지 선택해야 하는 목수의 이야기를 떠올려보라!</w:t>
      </w:r>
    </w:p>
    <w:p w14:paraId="3A7479FB" w14:textId="77777777" w:rsidR="00366D32" w:rsidRDefault="00366D32" w:rsidP="00366D32">
      <w:pPr>
        <w:spacing w:after="0" w:line="249" w:lineRule="auto"/>
        <w:ind w:firstLine="160"/>
        <w:jc w:val="both"/>
        <w:rPr>
          <w:sz w:val="19"/>
        </w:rPr>
        <w:sectPr w:rsidR="00366D32" w:rsidSect="00366D32">
          <w:headerReference w:type="default" r:id="rId476"/>
          <w:footerReference w:type="default" r:id="rId477"/>
          <w:type w:val="continuous"/>
          <w:pgSz w:w="11900" w:h="10680"/>
          <w:pgMar w:top="720" w:right="720" w:bottom="1440" w:left="720" w:header="360" w:footer="720" w:gutter="0"/>
          <w:cols w:num="2" w:space="720" w:equalWidth="0">
            <w:col w:w="4540" w:space="1540"/>
            <w:col w:w="4380" w:space="0"/>
          </w:cols>
        </w:sectPr>
      </w:pPr>
      <w:r>
        <w:rPr>
          <w:rFonts w:ascii="Calibri" w:eastAsia="Calibri" w:hAnsi="Calibri" w:hint="eastAsia"/>
          <w:color w:val="000000"/>
          <w:sz w:val="19"/>
        </w:rPr>
        <w:t xml:space="preserve">비전스프링(VisionSpring)이라 불리는 사회기업은 극빈층에게 안경을 지원한다. 제3세계에는 안경을 필요로 하는 수천만 명의 사람들이 있다. 그러나 비전스프링의 설립자는 기부자들에게 프레젠테이션을 할 때 개인에 관한 일화를 언급한다. 그는 </w:t>
      </w:r>
      <w:r>
        <w:rPr>
          <w:rFonts w:ascii="Calibri" w:eastAsia="Calibri" w:hAnsi="Calibri" w:hint="eastAsia"/>
          <w:color w:val="000000"/>
          <w:sz w:val="19"/>
        </w:rPr>
        <w:lastRenderedPageBreak/>
        <w:t>인도에 시는 35세의</w:t>
      </w:r>
    </w:p>
    <w:p w14:paraId="217869ED" w14:textId="77777777" w:rsidR="00366D32" w:rsidRDefault="00366D32" w:rsidP="00366D32">
      <w:pPr>
        <w:spacing w:after="0" w:line="201" w:lineRule="auto"/>
        <w:ind w:firstLine="40"/>
        <w:jc w:val="both"/>
        <w:rPr>
          <w:sz w:val="18"/>
        </w:rPr>
      </w:pPr>
      <w:r>
        <w:rPr>
          <w:rFonts w:ascii="Calibri" w:eastAsia="Calibri" w:hAnsi="Calibri" w:hint="eastAsia"/>
          <w:color w:val="000000"/>
          <w:sz w:val="18"/>
        </w:rPr>
        <w:lastRenderedPageBreak/>
        <w:t>직조공이 처한 상황에 관해 이야기한다.</w:t>
      </w:r>
    </w:p>
    <w:p w14:paraId="2384777A" w14:textId="77777777" w:rsidR="00366D32" w:rsidRDefault="00366D32" w:rsidP="00366D32">
      <w:pPr>
        <w:spacing w:after="0" w:line="292" w:lineRule="auto"/>
        <w:ind w:left="40" w:right="40" w:firstLine="140"/>
        <w:jc w:val="both"/>
        <w:rPr>
          <w:sz w:val="18"/>
        </w:rPr>
      </w:pPr>
      <w:r>
        <w:rPr>
          <w:rFonts w:ascii="Calibri" w:eastAsia="Calibri" w:hAnsi="Calibri" w:hint="eastAsia"/>
          <w:color w:val="000000"/>
          <w:sz w:val="18"/>
        </w:rPr>
        <w:t>이 직조공은 경력이 20년이나 되는 뛰어난 장인이다. 그는 자신의천 짜는 능력을 발휘해 기족을 부양하고 아이들을 학교에 보낸다.그러다 그 나이쯤 되면 으레 그렇듯 시력이 떨어지기 시작했다. 그는 천짜기의 핵심인 '세밀한 작업을 할 수 없게 되었다는 사실을 깨닫는다. 더 이상 앞이 잘 보이지 않는다. 이제 그는 아이들의 도움에기댈 수밖에 없고, 그것은 즉 아이들이 학교에 갈 수 없다는 의미다.그의 시력이 점점 악화될수록 수입은 줄어들고, 그는 아내와 아이들이 소득의 부족분을 메워주길 기대하게 된다. 여기 최고의 기술을지녔건만 더 이상 가족들을 부양할 수 없는 사내가 있다. 그리고 이문제를 해결할 수 있는 것은 안경점에서 겨우 10달러면 구할 수 있는 평범한 독서용 안경이다!</w:t>
      </w:r>
    </w:p>
    <w:p w14:paraId="2BE836A6" w14:textId="77777777" w:rsidR="00366D32" w:rsidRDefault="00366D32" w:rsidP="00366D32">
      <w:pPr>
        <w:spacing w:after="0" w:line="292" w:lineRule="auto"/>
        <w:ind w:left="40" w:right="40" w:firstLine="140"/>
        <w:jc w:val="both"/>
        <w:rPr>
          <w:sz w:val="18"/>
        </w:rPr>
      </w:pPr>
      <w:r>
        <w:rPr>
          <w:rFonts w:ascii="Calibri" w:eastAsia="Calibri" w:hAnsi="Calibri" w:hint="eastAsia"/>
          <w:color w:val="000000"/>
          <w:sz w:val="18"/>
        </w:rPr>
        <w:t>이 스토리를 이해하지 않고서는 당신은 비전스프링이 하는 일의진정한 가치를 깨닫지 못할 것이다.</w:t>
      </w:r>
    </w:p>
    <w:p w14:paraId="0685420B" w14:textId="77777777" w:rsidR="00366D32" w:rsidRDefault="00366D32" w:rsidP="00366D32">
      <w:pPr>
        <w:spacing w:after="0" w:line="292" w:lineRule="auto"/>
        <w:ind w:left="40" w:right="40" w:firstLine="140"/>
        <w:jc w:val="both"/>
        <w:rPr>
          <w:sz w:val="18"/>
        </w:rPr>
      </w:pPr>
      <w:r>
        <w:rPr>
          <w:rFonts w:ascii="Calibri" w:eastAsia="Calibri" w:hAnsi="Calibri" w:hint="eastAsia"/>
          <w:color w:val="000000"/>
          <w:sz w:val="18"/>
        </w:rPr>
        <w:t>대부분의 사람들은 프레젠테이션에 근거 자료를 제시해야 한다고생각한다. 그런데 그.자료는 대부분 추상적이다. 관련 자료나 통계 수치를 프레젠테이션의 주요 내용으로 삼고 싶은 유혹은 제발 떨쳐버려라.</w:t>
      </w:r>
    </w:p>
    <w:p w14:paraId="41435B44" w14:textId="77777777" w:rsidR="00366D32" w:rsidRDefault="00366D32" w:rsidP="00366D32">
      <w:pPr>
        <w:spacing w:after="0" w:line="292" w:lineRule="auto"/>
        <w:ind w:left="40" w:right="40" w:firstLine="140"/>
        <w:jc w:val="both"/>
        <w:rPr>
          <w:sz w:val="18"/>
        </w:rPr>
      </w:pPr>
      <w:r>
        <w:rPr>
          <w:rFonts w:ascii="Calibri" w:eastAsia="Calibri" w:hAnsi="Calibri" w:hint="eastAsia"/>
          <w:color w:val="000000"/>
          <w:sz w:val="18"/>
        </w:rPr>
        <w:t>다음 중 어느 쪽이 더 효과적이겠는가? "뭄바이에는 90만 명의 극빈층 성인들이 시력을 잃어가고 있으며, 이 문제를 해결하기 위해서는 여러분의 도움이 필요합니다"라고 말하는 것? 아니면 위에서 언급한 35세의 직조공 이야기를 들려주고 "우리의 연구조사에 따르면이런 사람들이 뭄바이에서만 90만 명</w:t>
      </w:r>
      <w:r>
        <w:rPr>
          <w:rFonts w:ascii="Calibri" w:eastAsia="Calibri" w:hAnsi="Calibri" w:hint="eastAsia"/>
          <w:color w:val="000000"/>
          <w:sz w:val="18"/>
        </w:rPr>
        <w:t>에 이른다고 합니다. 그리고 이</w:t>
      </w:r>
    </w:p>
    <w:p w14:paraId="50110D2E" w14:textId="77777777" w:rsidR="00366D32" w:rsidRDefault="00366D32" w:rsidP="00366D32">
      <w:pPr>
        <w:spacing w:line="1" w:lineRule="exact"/>
      </w:pPr>
      <w:r>
        <w:br w:type="column"/>
      </w:r>
    </w:p>
    <w:p w14:paraId="39337082" w14:textId="77777777" w:rsidR="00366D32" w:rsidRDefault="00366D32" w:rsidP="00366D32">
      <w:pPr>
        <w:spacing w:after="0" w:line="280" w:lineRule="auto"/>
        <w:ind w:left="20" w:right="160"/>
        <w:jc w:val="both"/>
        <w:rPr>
          <w:sz w:val="18"/>
        </w:rPr>
      </w:pPr>
      <w:r>
        <w:rPr>
          <w:rFonts w:ascii="Calibri" w:eastAsia="Calibri" w:hAnsi="Calibri" w:hint="eastAsia"/>
          <w:color w:val="000000"/>
          <w:sz w:val="18"/>
        </w:rPr>
        <w:t>문제를 해결하기 위해서는 여러분의 도움이 필요합니다"라고 말하는 것이겠는가? 데이터란 수천 개의 스토리를 단순히 요약한 것에지나지 않는다. 그러므로 데이터에 의미를 부여하고 싶다면 스토리를 들려주어야 한다.</w:t>
      </w:r>
    </w:p>
    <w:p w14:paraId="056FFA0E" w14:textId="77777777" w:rsidR="00366D32" w:rsidRDefault="00366D32" w:rsidP="00366D32">
      <w:pPr>
        <w:spacing w:after="0"/>
        <w:jc w:val="both"/>
        <w:rPr>
          <w:rFonts w:ascii="SimSun" w:eastAsia="SimSun" w:hAnsi="SimSun"/>
          <w:color w:val="000000"/>
          <w:sz w:val="21"/>
        </w:rPr>
      </w:pPr>
    </w:p>
    <w:p w14:paraId="33D8A1DC" w14:textId="77777777" w:rsidR="00366D32" w:rsidRDefault="00366D32" w:rsidP="00366D32">
      <w:pPr>
        <w:spacing w:after="0"/>
        <w:jc w:val="both"/>
        <w:rPr>
          <w:rFonts w:ascii="SimSun" w:eastAsia="SimSun" w:hAnsi="SimSun"/>
          <w:color w:val="000000"/>
          <w:sz w:val="21"/>
        </w:rPr>
      </w:pPr>
    </w:p>
    <w:p w14:paraId="18C6464C" w14:textId="77777777" w:rsidR="00366D32" w:rsidRDefault="00366D32" w:rsidP="00366D32">
      <w:pPr>
        <w:spacing w:after="0" w:line="220" w:lineRule="auto"/>
        <w:ind w:firstLine="20"/>
        <w:jc w:val="both"/>
        <w:rPr>
          <w:sz w:val="18"/>
        </w:rPr>
      </w:pPr>
      <w:r>
        <w:rPr>
          <w:noProof/>
        </w:rPr>
        <w:drawing>
          <wp:inline distT="0" distB="0" distL="0" distR="0" wp14:anchorId="0B6E4CD4" wp14:editId="21861039">
            <wp:extent cx="114300" cy="1016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New Bitmap Image.jpg"/>
                    <pic:cNvPicPr/>
                  </pic:nvPicPr>
                  <pic:blipFill>
                    <a:blip r:embed="rId478" cstate="print"/>
                    <a:stretch>
                      <a:fillRect/>
                    </a:stretch>
                  </pic:blipFill>
                  <pic:spPr>
                    <a:xfrm>
                      <a:off x="0" y="0"/>
                      <a:ext cx="114300" cy="101600"/>
                    </a:xfrm>
                    <a:prstGeom prst="rect">
                      <a:avLst/>
                    </a:prstGeom>
                  </pic:spPr>
                </pic:pic>
              </a:graphicData>
            </a:graphic>
          </wp:inline>
        </w:drawing>
      </w:r>
      <w:r>
        <w:rPr>
          <w:rFonts w:ascii="Calibri" w:eastAsia="Calibri" w:hAnsi="Calibri" w:hint="eastAsia"/>
          <w:b/>
          <w:color w:val="000000"/>
          <w:sz w:val="18"/>
          <w:u w:val="single"/>
        </w:rPr>
        <w:t>② 뜸 들이지 마라</w:t>
      </w:r>
    </w:p>
    <w:p w14:paraId="09838F21" w14:textId="77777777" w:rsidR="00366D32" w:rsidRDefault="00366D32" w:rsidP="00366D32">
      <w:pPr>
        <w:spacing w:after="0" w:line="280" w:lineRule="auto"/>
        <w:ind w:left="20" w:right="160"/>
        <w:jc w:val="both"/>
        <w:rPr>
          <w:sz w:val="18"/>
        </w:rPr>
      </w:pPr>
      <w:r>
        <w:rPr>
          <w:rFonts w:ascii="Calibri" w:eastAsia="Calibri" w:hAnsi="Calibri" w:hint="eastAsia"/>
          <w:color w:val="000000"/>
          <w:sz w:val="18"/>
        </w:rPr>
        <w:t>프레젠테이션의 첫 번째 임무는 사람들의 관심을 사로잡는 것이다.그 이유 때문에 앞으로 어떤 내용을 말할지 공을 들이다가 본론에는발을 들여놓지도 못하고 문턱에서 비틀거리며 넘어지는 경우가 수도 없이 많다. 좋다, 충분히 이해할 만하다. 어쨌든 우리는 이제껏"앞으로 이야기할 내용을 말하고, 그것을 말하고, 그런 다음 방금 들려준 내용을 다시 말하라”고 배워왔기 때문이다. 하지만 이 충고는지나치게 조직적이고, 솔직히 말해 전혀 도움이 안 된다. 스티브 잡스는 그런 식으로 설명하지 않는다. 로널드 레이건도 그런 식으로연설하지 않았다.</w:t>
      </w:r>
    </w:p>
    <w:p w14:paraId="17169D56" w14:textId="77777777" w:rsidR="00366D32" w:rsidRDefault="00366D32" w:rsidP="00366D32">
      <w:pPr>
        <w:spacing w:after="0" w:line="280" w:lineRule="auto"/>
        <w:ind w:left="20" w:right="160" w:firstLine="120"/>
        <w:jc w:val="both"/>
        <w:rPr>
          <w:sz w:val="18"/>
        </w:rPr>
        <w:sectPr w:rsidR="00366D32" w:rsidSect="00366D32">
          <w:headerReference w:type="default" r:id="rId479"/>
          <w:footerReference w:type="default" r:id="rId480"/>
          <w:type w:val="continuous"/>
          <w:pgSz w:w="11900" w:h="10580"/>
          <w:pgMar w:top="960" w:right="720" w:bottom="1440" w:left="720" w:header="480" w:footer="720" w:gutter="0"/>
          <w:cols w:num="2" w:space="720" w:equalWidth="0">
            <w:col w:w="4440" w:space="1520"/>
            <w:col w:w="4500" w:space="0"/>
          </w:cols>
        </w:sectPr>
      </w:pPr>
      <w:r>
        <w:rPr>
          <w:rFonts w:ascii="Calibri" w:eastAsia="Calibri" w:hAnsi="Calibri" w:hint="eastAsia"/>
          <w:color w:val="000000"/>
          <w:sz w:val="18"/>
        </w:rPr>
        <w:t>머리말 따위는 저 멀리 던져버리고 곧장 행동에 돌입하라. 레베카풀러는 박물관 관장들에게 매우 중요한 프레젠테이션을 하고 있었다. RAF 단체의 설립자인 그녀는 역사박물관처럼 관객들이 직접 만질수 있는 박물관 전시를 기획한다. 그녀의 체험 전시전은 특히 시각장애인들에게 인기가 좋았다. 풀러는 박물관 관장들에게 전시물을 단순히 눈으로 보는 경험 그 이상으로 만드는 것이 얼마나 중요한지를 알려주고 싶었다. 그래서 그녀는 청중들의 인싱에 길이 남을</w:t>
      </w:r>
    </w:p>
    <w:p w14:paraId="599EB67F" w14:textId="77777777" w:rsidR="00366D32" w:rsidRDefault="00366D32" w:rsidP="00366D32">
      <w:pPr>
        <w:spacing w:after="0" w:line="192" w:lineRule="auto"/>
        <w:ind w:firstLine="20"/>
        <w:jc w:val="both"/>
        <w:rPr>
          <w:sz w:val="20"/>
        </w:rPr>
      </w:pPr>
      <w:r>
        <w:rPr>
          <w:rFonts w:ascii="Calibri" w:eastAsia="Calibri" w:hAnsi="Calibri" w:hint="eastAsia"/>
          <w:color w:val="000000"/>
          <w:sz w:val="20"/>
        </w:rPr>
        <w:lastRenderedPageBreak/>
        <w:t>프레젠테이션을 기획했다.</w:t>
      </w:r>
      <w:r>
        <w:rPr>
          <w:noProof/>
        </w:rPr>
        <w:drawing>
          <wp:anchor distT="0" distB="0" distL="114300" distR="114300" simplePos="0" relativeHeight="251722240" behindDoc="0" locked="0" layoutInCell="1" allowOverlap="1" wp14:anchorId="2F291ED1" wp14:editId="398B00F6">
            <wp:simplePos x="0" y="0"/>
            <wp:positionH relativeFrom="page">
              <wp:posOffset>4254500</wp:posOffset>
            </wp:positionH>
            <wp:positionV relativeFrom="page">
              <wp:posOffset>635000</wp:posOffset>
            </wp:positionV>
            <wp:extent cx="101600" cy="114300"/>
            <wp:effectExtent l="0" t="0" r="2540" b="4445"/>
            <wp:wrapNone/>
            <wp:docPr id="153579290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81" cstate="print">
                      <a:extLst>
                        <a:ext uri="{28A0092B-C50C-407E-A947-70E740481C1C}">
                          <a14:useLocalDpi xmlns:a14="http://schemas.microsoft.com/office/drawing/2010/main" val="0"/>
                        </a:ext>
                      </a:extLst>
                    </a:blip>
                    <a:stretch>
                      <a:fillRect/>
                    </a:stretch>
                  </pic:blipFill>
                  <pic:spPr>
                    <a:xfrm>
                      <a:off x="0" y="0"/>
                      <a:ext cx="101600" cy="114300"/>
                    </a:xfrm>
                    <a:prstGeom prst="rect">
                      <a:avLst/>
                    </a:prstGeom>
                  </pic:spPr>
                </pic:pic>
              </a:graphicData>
            </a:graphic>
            <wp14:sizeRelH relativeFrom="page">
              <wp14:pctWidth>0</wp14:pctWidth>
            </wp14:sizeRelH>
            <wp14:sizeRelV relativeFrom="page">
              <wp14:pctHeight>0</wp14:pctHeight>
            </wp14:sizeRelV>
          </wp:anchor>
        </w:drawing>
      </w:r>
    </w:p>
    <w:p w14:paraId="38CC0034" w14:textId="77777777" w:rsidR="00366D32" w:rsidRDefault="00366D32" w:rsidP="00366D32">
      <w:pPr>
        <w:spacing w:after="0" w:line="239" w:lineRule="auto"/>
        <w:ind w:left="20" w:right="20" w:firstLine="160"/>
        <w:jc w:val="both"/>
        <w:rPr>
          <w:sz w:val="20"/>
        </w:rPr>
      </w:pPr>
      <w:r>
        <w:rPr>
          <w:rFonts w:ascii="Calibri" w:eastAsia="Calibri" w:hAnsi="Calibri" w:hint="eastAsia"/>
          <w:color w:val="000000"/>
          <w:sz w:val="20"/>
        </w:rPr>
        <w:t>그녀는 동료에게 프레젠테이션이 시작되면 회의실의 조명을 모두꺼달라고 부탁해 방 안을 일시에 칠흑처럼 깜깜하게 만들었다. 풀러는 말했다. "이것이 바로 대부분의 시각장애인들이 박물관을 방문했을 때 느끼는 기분입니다. 이무것도 배울 수 없고, 이무것도 경험할수 없지요. 왜냐하면 당신은 박물관에 전시된 이 모든 것들에 접근할 수 없기 때문입니다."</w:t>
      </w:r>
    </w:p>
    <w:p w14:paraId="05308B1C" w14:textId="77777777" w:rsidR="00366D32" w:rsidRDefault="00366D32" w:rsidP="00366D32">
      <w:pPr>
        <w:spacing w:after="0" w:line="239" w:lineRule="auto"/>
        <w:ind w:left="20" w:right="20" w:firstLine="160"/>
        <w:jc w:val="both"/>
        <w:rPr>
          <w:sz w:val="20"/>
        </w:rPr>
      </w:pPr>
      <w:r>
        <w:rPr>
          <w:rFonts w:ascii="Calibri" w:eastAsia="Calibri" w:hAnsi="Calibri" w:hint="eastAsia"/>
          <w:color w:val="000000"/>
          <w:sz w:val="20"/>
        </w:rPr>
        <w:t>프레젠테이션을 시작한 지 몇 초도 지나지 않아 그녀는 모든 청중들의 관심을 자신의 문제에 집중시킬 수 있었다.</w:t>
      </w:r>
    </w:p>
    <w:p w14:paraId="325557D6" w14:textId="77777777" w:rsidR="00366D32" w:rsidRDefault="00366D32" w:rsidP="00366D32">
      <w:pPr>
        <w:spacing w:after="0" w:line="239" w:lineRule="auto"/>
        <w:ind w:left="20" w:right="20" w:firstLine="160"/>
        <w:jc w:val="both"/>
        <w:rPr>
          <w:sz w:val="20"/>
        </w:rPr>
      </w:pPr>
      <w:r>
        <w:rPr>
          <w:rFonts w:ascii="Calibri" w:eastAsia="Calibri" w:hAnsi="Calibri" w:hint="eastAsia"/>
          <w:color w:val="000000"/>
          <w:sz w:val="20"/>
        </w:rPr>
        <w:t>자신의 회사 인튜이트(Intuit)를 홍보하기 위해 로드쇼를 이끈 스콧쿡은 이런 질문으로 프레젠테이션의 포문을 열곤 했다. "여러분 중몇 명이나 수표책 가계부를 쓰시나요?" 무수한 손들이 올라왔다."오, 훌륭하군요, 그렇다면 그 일을 좋아하는 분은 몇 명이나 되나요?" 그러자 모든 손들이 아래로 내려갔다. 프레젠테이션을 시작한지 채 1분도 안 돼 그는 인튜이트의 최고 상품인 퀴큰(Quicken)의 핵심 가치를 제시하는 데 성공한 것이다.</w:t>
      </w:r>
    </w:p>
    <w:p w14:paraId="0F177C18" w14:textId="77777777" w:rsidR="00366D32" w:rsidRDefault="00366D32" w:rsidP="00366D32">
      <w:pPr>
        <w:spacing w:after="0" w:line="239" w:lineRule="auto"/>
        <w:ind w:left="20" w:right="20" w:firstLine="160"/>
        <w:jc w:val="both"/>
        <w:rPr>
          <w:sz w:val="20"/>
        </w:rPr>
      </w:pPr>
      <w:r>
        <w:rPr>
          <w:rFonts w:ascii="Calibri" w:eastAsia="Calibri" w:hAnsi="Calibri" w:hint="eastAsia"/>
          <w:color w:val="000000"/>
          <w:sz w:val="20"/>
        </w:rPr>
        <w:t>두 경우 모두 하릴없이 뜸 들이는 원업이 프레젠테이션의 주제 전달에 도움을 주지 않았다는 점을 보여주고 있다. "오늘 우리는 박물관을 방문하는 장애인들이 겪는 어려운 문제들에 관해 간단히 살펴볼 것입니다" "저는 지금 재정 관리 기술에 관한 간단한 조사로 오늘의 이야기를 시작할까 합니다." 만일 당신이 지금 당장 해결해야할 문제를 내놓을 생각이라면, 지루한 준비 기간은 필요없다.</w:t>
      </w:r>
    </w:p>
    <w:p w14:paraId="130065E9" w14:textId="77777777" w:rsidR="00366D32" w:rsidRDefault="00366D32" w:rsidP="00366D32">
      <w:pPr>
        <w:spacing w:line="1" w:lineRule="exact"/>
      </w:pPr>
      <w:r>
        <w:br w:type="column"/>
      </w:r>
    </w:p>
    <w:p w14:paraId="1152502C" w14:textId="77777777" w:rsidR="00366D32" w:rsidRDefault="00366D32" w:rsidP="00366D32">
      <w:pPr>
        <w:spacing w:after="0"/>
        <w:jc w:val="both"/>
        <w:rPr>
          <w:rFonts w:ascii="SimSun" w:eastAsia="SimSun" w:hAnsi="SimSun"/>
          <w:color w:val="000000"/>
          <w:sz w:val="21"/>
        </w:rPr>
      </w:pPr>
    </w:p>
    <w:p w14:paraId="1DDA6820" w14:textId="77777777" w:rsidR="00366D32" w:rsidRDefault="00366D32" w:rsidP="00366D32">
      <w:pPr>
        <w:spacing w:after="0"/>
        <w:jc w:val="both"/>
        <w:rPr>
          <w:rFonts w:ascii="SimSun" w:eastAsia="SimSun" w:hAnsi="SimSun"/>
          <w:color w:val="000000"/>
          <w:sz w:val="21"/>
        </w:rPr>
      </w:pPr>
    </w:p>
    <w:p w14:paraId="5ED959AE" w14:textId="77777777" w:rsidR="00366D32" w:rsidRDefault="00366D32" w:rsidP="00366D32">
      <w:pPr>
        <w:spacing w:after="0" w:line="225" w:lineRule="auto"/>
        <w:ind w:left="20" w:right="140"/>
        <w:jc w:val="both"/>
        <w:rPr>
          <w:sz w:val="20"/>
        </w:rPr>
      </w:pPr>
      <w:r>
        <w:rPr>
          <w:rFonts w:ascii="Calibri" w:eastAsia="Calibri" w:hAnsi="Calibri" w:hint="eastAsia"/>
          <w:color w:val="000000"/>
          <w:sz w:val="20"/>
        </w:rPr>
        <w:t>만일 당신이 열 가지를 말하고 있다면, 그것은 아무것도 말하지 않는 것이나 마찬가지다. 아마 당신도 이 말에 동의할 것이다. 하지만이를 실천하기란 너무나도 어렵다! 당신은 프레젠테이션에 엄청난양의 자료를 첨부한다. 당신은 열심히 연구조사를 했고, 데이터를분석했고, 결론을 내리느라 고생했다. 그러니 이 모든 것들이 하나같이 중요해 보인다. 17번 슬라이드의 세 번째 항목을 지우자니 가슴이 쓰라릴 지경이다.</w:t>
      </w:r>
    </w:p>
    <w:p w14:paraId="5352620B" w14:textId="77777777" w:rsidR="00366D32" w:rsidRDefault="00366D32" w:rsidP="00366D32">
      <w:pPr>
        <w:spacing w:after="0" w:line="225" w:lineRule="auto"/>
        <w:ind w:left="20" w:right="140" w:firstLine="160"/>
        <w:jc w:val="both"/>
        <w:rPr>
          <w:sz w:val="20"/>
        </w:rPr>
      </w:pPr>
      <w:r>
        <w:rPr>
          <w:rFonts w:ascii="Calibri" w:eastAsia="Calibri" w:hAnsi="Calibri" w:hint="eastAsia"/>
          <w:color w:val="000000"/>
          <w:sz w:val="20"/>
        </w:rPr>
        <w:t>하지만 그래서는 안 된다. 가령 당신이 연극 연출기라고 하자. 당신은 연극을 끌고갈 중요한 대사들을 배치한다. 훌륭한 독백 장면을넣거나 멋들어진 대화를 만들 수도 있다. 그러나 만일 22명의 등장인물들이 동시에 대사를 옮는다면 관객들은 누구의 말을 들어야할지 알 수 없을 것이다. 그러므로 슬라이드 17번의 세 번째 항목 따위는 과감히 지워버려라. 가슴 아파할 필요 없다. 주인공에게만 대사를 줌으로써 얻을 수 있는 관객들의 관심과 집중력을 생각하라.</w:t>
      </w:r>
    </w:p>
    <w:p w14:paraId="1A88272D" w14:textId="77777777" w:rsidR="00366D32" w:rsidRDefault="00366D32" w:rsidP="00366D32">
      <w:pPr>
        <w:spacing w:after="0" w:line="225" w:lineRule="auto"/>
        <w:ind w:left="20" w:right="140" w:firstLine="160"/>
        <w:jc w:val="both"/>
        <w:rPr>
          <w:sz w:val="20"/>
        </w:rPr>
      </w:pPr>
      <w:r>
        <w:rPr>
          <w:rFonts w:ascii="Calibri" w:eastAsia="Calibri" w:hAnsi="Calibri" w:hint="eastAsia"/>
          <w:color w:val="000000"/>
          <w:sz w:val="20"/>
        </w:rPr>
        <w:t>대형 백화점 체인의 부사장이 불필요한 업무와 절차를 줄여달라고호소하는 일선 지점 매니저들을 돕기 위해 나섰다. 그는 프레젠테이션을 수많은 예시로 채울 수도 있었지만 현명하게도 시간낭비를 가장 극명하게 보여주는 하나의 예시에만 집중하기로 했다.</w:t>
      </w:r>
    </w:p>
    <w:p w14:paraId="7453A164" w14:textId="77777777" w:rsidR="00366D32" w:rsidRDefault="00366D32" w:rsidP="00366D32">
      <w:pPr>
        <w:spacing w:after="0" w:line="225" w:lineRule="auto"/>
        <w:ind w:left="20" w:right="140" w:firstLine="160"/>
        <w:jc w:val="both"/>
        <w:rPr>
          <w:sz w:val="20"/>
        </w:rPr>
        <w:sectPr w:rsidR="00366D32" w:rsidSect="00366D32">
          <w:headerReference w:type="default" r:id="rId482"/>
          <w:footerReference w:type="default" r:id="rId483"/>
          <w:type w:val="continuous"/>
          <w:pgSz w:w="11900" w:h="10780"/>
          <w:pgMar w:top="960" w:right="720" w:bottom="1440" w:left="720" w:header="480" w:footer="720" w:gutter="0"/>
          <w:cols w:num="2" w:space="720" w:equalWidth="0">
            <w:col w:w="4420" w:space="1540"/>
            <w:col w:w="4500" w:space="0"/>
          </w:cols>
        </w:sectPr>
      </w:pPr>
      <w:r>
        <w:rPr>
          <w:rFonts w:ascii="Calibri" w:eastAsia="Calibri" w:hAnsi="Calibri" w:hint="eastAsia"/>
          <w:color w:val="000000"/>
          <w:sz w:val="20"/>
        </w:rPr>
        <w:t>그는 사람들에게 깊은 인상을 주기 위해 탁자 위에 엄청나게 두꺼운 서류뭉치(모두 519장이나 되는)를 쾅 하고 내려놓고는, 그 지리에 모여 있는 상사들을 공포에 질리게 만들 대사</w:t>
      </w:r>
      <w:r>
        <w:rPr>
          <w:rFonts w:ascii="Calibri" w:eastAsia="Calibri" w:hAnsi="Calibri" w:hint="eastAsia"/>
          <w:color w:val="000000"/>
          <w:sz w:val="20"/>
        </w:rPr>
        <w:lastRenderedPageBreak/>
        <w:t>를 옳었다. "이 서류는 여</w:t>
      </w:r>
    </w:p>
    <w:p w14:paraId="4763746F" w14:textId="77777777" w:rsidR="00366D32" w:rsidRDefault="00366D32" w:rsidP="00366D32">
      <w:pPr>
        <w:spacing w:after="0" w:line="180" w:lineRule="auto"/>
        <w:ind w:left="60"/>
        <w:jc w:val="both"/>
        <w:rPr>
          <w:sz w:val="23"/>
        </w:rPr>
      </w:pPr>
      <w:r>
        <w:rPr>
          <w:rFonts w:ascii="Calibri" w:eastAsia="Calibri" w:hAnsi="Calibri" w:hint="eastAsia"/>
          <w:color w:val="000000"/>
          <w:sz w:val="23"/>
        </w:rPr>
        <w:lastRenderedPageBreak/>
        <w:t>러분이 운영하는 지점에서 자그마치 2주 동안이나 발 벗고 검토해야할 감사 서류들입니다. 지옥으로 가는 길은 선의로 포장되어 있다는말을 들어본 적이 있겠죠? 자, 이게 바로 지옥으로 가는 길입니다."</w:t>
      </w:r>
    </w:p>
    <w:p w14:paraId="4D76B0F2" w14:textId="77777777" w:rsidR="00366D32" w:rsidRDefault="00366D32" w:rsidP="00366D32">
      <w:pPr>
        <w:spacing w:after="0" w:line="180" w:lineRule="auto"/>
        <w:ind w:left="60" w:firstLine="140"/>
        <w:jc w:val="both"/>
        <w:rPr>
          <w:sz w:val="23"/>
        </w:rPr>
      </w:pPr>
      <w:r>
        <w:rPr>
          <w:rFonts w:ascii="Calibri" w:eastAsia="Calibri" w:hAnsi="Calibri" w:hint="eastAsia"/>
          <w:color w:val="000000"/>
          <w:sz w:val="23"/>
        </w:rPr>
        <w:t>당신은 프레젠테이션을 할 때 가장 중요한 요점에 집중하는가? 여기그 여부를 재빨리 판단할 수 있는 두 개의 간단한 테스트가 있다.당신은 발언 시간 중 몇 퍼센트를 핵심 요점에 할애하는가? 슬라이드의 몇 퍼센트가 그 문제를 중점적으로 다루는가? 최소한 절반 이상의 시간과 시각 자료를 핵심 메시지를 찾는 데 할애하라. 만일 그렇지 않다면 당신은 너무 많은 것을 말하려 하고 있는 것이다.</w:t>
      </w:r>
    </w:p>
    <w:p w14:paraId="5D6F1FF6" w14:textId="77777777" w:rsidR="00366D32" w:rsidRDefault="00366D32" w:rsidP="00366D32">
      <w:pPr>
        <w:spacing w:after="0"/>
        <w:jc w:val="both"/>
        <w:rPr>
          <w:rFonts w:ascii="SimSun" w:eastAsia="SimSun" w:hAnsi="SimSun"/>
          <w:color w:val="000000"/>
          <w:sz w:val="21"/>
        </w:rPr>
      </w:pPr>
    </w:p>
    <w:p w14:paraId="0B29F75D" w14:textId="77777777" w:rsidR="00366D32" w:rsidRDefault="00366D32" w:rsidP="00366D32">
      <w:pPr>
        <w:spacing w:after="0"/>
        <w:jc w:val="both"/>
        <w:rPr>
          <w:rFonts w:ascii="SimSun" w:eastAsia="SimSun" w:hAnsi="SimSun"/>
          <w:color w:val="000000"/>
          <w:sz w:val="21"/>
        </w:rPr>
      </w:pPr>
    </w:p>
    <w:p w14:paraId="640359D7" w14:textId="77777777" w:rsidR="00366D32" w:rsidRDefault="00366D32" w:rsidP="00366D32">
      <w:pPr>
        <w:spacing w:after="0" w:line="191" w:lineRule="auto"/>
        <w:ind w:firstLine="60"/>
        <w:jc w:val="both"/>
        <w:rPr>
          <w:sz w:val="23"/>
        </w:rPr>
      </w:pPr>
      <w:r>
        <w:rPr>
          <w:noProof/>
        </w:rPr>
        <w:drawing>
          <wp:inline distT="0" distB="0" distL="0" distR="0" wp14:anchorId="4DAA3681" wp14:editId="15F9C789">
            <wp:extent cx="127000" cy="114300"/>
            <wp:effectExtent l="0" t="0" r="0" b="0"/>
            <wp:docPr id="10820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484" cstate="print"/>
                    <a:stretch>
                      <a:fillRect/>
                    </a:stretch>
                  </pic:blipFill>
                  <pic:spPr>
                    <a:xfrm>
                      <a:off x="0" y="0"/>
                      <a:ext cx="127000" cy="114300"/>
                    </a:xfrm>
                    <a:prstGeom prst="rect">
                      <a:avLst/>
                    </a:prstGeom>
                  </pic:spPr>
                </pic:pic>
              </a:graphicData>
            </a:graphic>
          </wp:inline>
        </w:drawing>
      </w:r>
      <w:r>
        <w:rPr>
          <w:rFonts w:ascii="Calibri" w:eastAsia="Calibri" w:hAnsi="Calibri" w:hint="eastAsia"/>
          <w:b/>
          <w:color w:val="000000"/>
          <w:sz w:val="23"/>
        </w:rPr>
        <w:t>④ 감질나게 건드려라</w:t>
      </w:r>
    </w:p>
    <w:p w14:paraId="6F9A69A4" w14:textId="77777777" w:rsidR="00366D32" w:rsidRDefault="00366D32" w:rsidP="00366D32">
      <w:pPr>
        <w:spacing w:after="0" w:line="180" w:lineRule="auto"/>
        <w:ind w:left="100" w:hanging="40"/>
        <w:jc w:val="both"/>
        <w:rPr>
          <w:sz w:val="23"/>
        </w:rPr>
      </w:pPr>
      <w:r>
        <w:rPr>
          <w:rFonts w:ascii="Calibri" w:eastAsia="Calibri" w:hAnsi="Calibri" w:hint="eastAsia"/>
          <w:color w:val="000000"/>
          <w:sz w:val="23"/>
        </w:rPr>
        <w:t>청중이 당신의 정보를 높이 평가하도록 하기 위해서는 그들이 먼저그것을 원하도록 만들어야 한다. 수요가 있어야 공급이 이루어지는법이다.</w:t>
      </w:r>
    </w:p>
    <w:p w14:paraId="11D39EEF" w14:textId="77777777" w:rsidR="00366D32" w:rsidRDefault="00366D32" w:rsidP="00366D32">
      <w:pPr>
        <w:spacing w:after="0" w:line="180" w:lineRule="auto"/>
        <w:ind w:left="60" w:firstLine="140"/>
        <w:jc w:val="both"/>
        <w:rPr>
          <w:sz w:val="23"/>
        </w:rPr>
      </w:pPr>
      <w:r>
        <w:rPr>
          <w:rFonts w:ascii="Calibri" w:eastAsia="Calibri" w:hAnsi="Calibri" w:hint="eastAsia"/>
          <w:color w:val="000000"/>
          <w:sz w:val="23"/>
        </w:rPr>
        <w:t>대부분의 발표자들은 청중의 욕구를 당연한 것으로 여기는데, 바로 여기에서 커다란 오해가 생겨난다. 훌륭한 프레젠테이션은 백과사전이 아니라 추리소설이다. '소녀 효과(The Girl Effect)'라는 온라인의 한 영상은 수많은 글로벌 문제들을 열거하면서 시작된다. 에이즈, 기아, 빈곤, 전쟁······그런 다음 영상은 이렇게 묻는다. "만일우리가 이 모든 비극들을 해결할 수 있다면 어떨까? 이런 심각한 문제들에 대한 해답은 인터넷에 있지 않다. 과학에 있는 것도 아니다.정부의 힘도 아니다. 그게 무엇인지 궁금한가? 자, 보라. 이제부터</w:t>
      </w:r>
    </w:p>
    <w:p w14:paraId="7E84EF18" w14:textId="77777777" w:rsidR="00366D32" w:rsidRDefault="00366D32" w:rsidP="00366D32">
      <w:pPr>
        <w:spacing w:line="1" w:lineRule="exact"/>
      </w:pPr>
      <w:r>
        <w:br w:type="column"/>
      </w:r>
    </w:p>
    <w:p w14:paraId="4CD5555E" w14:textId="77777777" w:rsidR="00366D32" w:rsidRDefault="00366D32" w:rsidP="00366D32">
      <w:pPr>
        <w:spacing w:after="0" w:line="191" w:lineRule="auto"/>
        <w:ind w:firstLine="20"/>
        <w:jc w:val="both"/>
        <w:rPr>
          <w:sz w:val="23"/>
        </w:rPr>
      </w:pPr>
      <w:r>
        <w:rPr>
          <w:rFonts w:ascii="Calibri" w:eastAsia="Calibri" w:hAnsi="Calibri" w:hint="eastAsia"/>
          <w:color w:val="000000"/>
          <w:sz w:val="23"/>
        </w:rPr>
        <w:t>그 방법을 알려주겠다."</w:t>
      </w:r>
    </w:p>
    <w:p w14:paraId="2F38D57C" w14:textId="77777777" w:rsidR="00366D32" w:rsidRDefault="00366D32" w:rsidP="00366D32">
      <w:pPr>
        <w:spacing w:after="0" w:line="165" w:lineRule="auto"/>
        <w:ind w:left="20" w:right="40" w:firstLine="120"/>
        <w:jc w:val="both"/>
        <w:rPr>
          <w:sz w:val="23"/>
        </w:rPr>
      </w:pPr>
      <w:r>
        <w:rPr>
          <w:rFonts w:ascii="Calibri" w:eastAsia="Calibri" w:hAnsi="Calibri" w:hint="eastAsia"/>
          <w:color w:val="000000"/>
          <w:sz w:val="23"/>
        </w:rPr>
        <w:t>본 내용 전에 반드시 호기심이 먼저 와야 한다. 가령 텔레비전 드라마 &lt;로스트(Lost)&gt;의 첫머리에 이런 설명이 붙는다고 상상해보라."이 드라마의 등장인물들은 모두 죽은 자들이며 이 섬은 연옥에 있다. 다음 네 시즌 동안 우리는 그들이 어떻게 이곳에 오게 되었는지를 다룰 것이다. 그리고 끝날 무렵에는 질문을 받겠다.</w:t>
      </w:r>
    </w:p>
    <w:p w14:paraId="3262C3D3" w14:textId="77777777" w:rsidR="00366D32" w:rsidRDefault="00366D32" w:rsidP="00366D32">
      <w:pPr>
        <w:spacing w:after="0" w:line="165" w:lineRule="auto"/>
        <w:ind w:left="20" w:right="40" w:firstLine="120"/>
        <w:jc w:val="both"/>
        <w:rPr>
          <w:sz w:val="23"/>
        </w:rPr>
      </w:pPr>
      <w:r>
        <w:rPr>
          <w:rFonts w:ascii="Calibri" w:eastAsia="Calibri" w:hAnsi="Calibri" w:hint="eastAsia"/>
          <w:color w:val="000000"/>
          <w:sz w:val="23"/>
        </w:rPr>
        <w:t>우리는 대부분 발표자가 여러 가지 설명이 적힌 슬라이드를 넘기는 프레젠테이션에 참석해본 경험이 있다. 발표자가 첫 번째 항목에관해 설명하기 시작할 때 우리는 그 아래에 적힌 여덟 개의 항목을재빨리 모두 읽어버린다. 그리고 나머지 시간 내내 지루해한다. 그는 이렇게 자신의 이야기를 들어줄 청중을 잃는다. 하지만 만약 여덟 개의 설명 대신 여덟 개의 질문이 그 자리를 채우고 있다면 어멀까? 우리는 대답을 알고 싶어 할 것이다.</w:t>
      </w:r>
    </w:p>
    <w:p w14:paraId="11FF3DF6" w14:textId="77777777" w:rsidR="00366D32" w:rsidRDefault="00366D32" w:rsidP="00366D32">
      <w:pPr>
        <w:spacing w:after="0" w:line="165" w:lineRule="auto"/>
        <w:ind w:left="20" w:right="40" w:firstLine="120"/>
        <w:jc w:val="both"/>
        <w:rPr>
          <w:sz w:val="23"/>
        </w:rPr>
      </w:pPr>
      <w:r>
        <w:rPr>
          <w:rFonts w:ascii="Calibri" w:eastAsia="Calibri" w:hAnsi="Calibri" w:hint="eastAsia"/>
          <w:color w:val="000000"/>
          <w:sz w:val="23"/>
        </w:rPr>
        <w:t>감질나게 건드리기 위해 특별히 극적일 필요는 없다. 예를 들어.캘리포니아 마운틴뷰에 있는 성 디모데 감독교회의 데이비드 포스터는 교회의 재정 상태에 대해 프레젠테이션을 해달라는 요청을 받았다. 일반적으로 이런 설명회에 참석하는 사람들은 그리 많지 않다. 그래서 포스터는 뭔가 새로운 것을 시도해보기로 했다.</w:t>
      </w:r>
    </w:p>
    <w:p w14:paraId="07F8C4B6" w14:textId="77777777" w:rsidR="00366D32" w:rsidRDefault="00366D32" w:rsidP="00366D32">
      <w:pPr>
        <w:spacing w:after="0" w:line="165" w:lineRule="auto"/>
        <w:ind w:left="20" w:right="40" w:firstLine="120"/>
        <w:jc w:val="both"/>
        <w:rPr>
          <w:sz w:val="23"/>
        </w:rPr>
      </w:pPr>
      <w:r>
        <w:rPr>
          <w:rFonts w:ascii="Calibri" w:eastAsia="Calibri" w:hAnsi="Calibri" w:hint="eastAsia"/>
          <w:color w:val="000000"/>
          <w:sz w:val="23"/>
        </w:rPr>
        <w:t>모임이 열리기 일주일 전, 그는 사람들의 호기심을 불러일으키기위해 교회의 뉴스레터에 다음과 같은 문제를 냈다.</w:t>
      </w:r>
    </w:p>
    <w:p w14:paraId="6D9F3263" w14:textId="77777777" w:rsidR="00366D32" w:rsidRDefault="00366D32" w:rsidP="00366D32">
      <w:pPr>
        <w:spacing w:after="0"/>
        <w:jc w:val="both"/>
        <w:rPr>
          <w:rFonts w:ascii="SimSun" w:eastAsia="SimSun" w:hAnsi="SimSun"/>
          <w:color w:val="000000"/>
          <w:sz w:val="21"/>
        </w:rPr>
      </w:pPr>
    </w:p>
    <w:p w14:paraId="0F5CE99E" w14:textId="77777777" w:rsidR="00366D32" w:rsidRDefault="00366D32" w:rsidP="00366D32">
      <w:pPr>
        <w:spacing w:after="0" w:line="165" w:lineRule="auto"/>
        <w:ind w:left="340" w:right="40" w:hanging="200"/>
        <w:jc w:val="both"/>
        <w:rPr>
          <w:sz w:val="23"/>
        </w:rPr>
        <w:sectPr w:rsidR="00366D32" w:rsidSect="00366D32">
          <w:headerReference w:type="default" r:id="rId485"/>
          <w:footerReference w:type="default" r:id="rId486"/>
          <w:type w:val="continuous"/>
          <w:pgSz w:w="11900" w:h="10560"/>
          <w:pgMar w:top="960" w:right="720" w:bottom="1200" w:left="720" w:header="480" w:footer="600" w:gutter="0"/>
          <w:cols w:num="2" w:space="720" w:equalWidth="0">
            <w:col w:w="4520" w:space="1540"/>
            <w:col w:w="4400" w:space="0"/>
          </w:cols>
        </w:sectPr>
      </w:pPr>
      <w:r>
        <w:rPr>
          <w:rFonts w:ascii="Calibri" w:eastAsia="Calibri" w:hAnsi="Calibri" w:hint="eastAsia"/>
          <w:color w:val="000000"/>
          <w:sz w:val="23"/>
        </w:rPr>
        <w:t>1 성 디모데 교회는 지난 1년 동안 예배가 끝난 뒤 마시는 커피에얼마나 많은 예산을 지출했을까요?</w:t>
      </w:r>
    </w:p>
    <w:p w14:paraId="7A7B0A5E" w14:textId="77777777" w:rsidR="00366D32" w:rsidRDefault="00366D32" w:rsidP="00366D32">
      <w:pPr>
        <w:spacing w:after="0"/>
        <w:ind w:firstLine="320"/>
        <w:jc w:val="both"/>
        <w:rPr>
          <w:sz w:val="16"/>
        </w:rPr>
      </w:pPr>
      <w:r>
        <w:rPr>
          <w:rFonts w:ascii="Calibri" w:eastAsia="Calibri" w:hAnsi="Calibri" w:hint="eastAsia"/>
          <w:color w:val="000000"/>
          <w:sz w:val="16"/>
        </w:rPr>
        <w:lastRenderedPageBreak/>
        <w:t>①3,500달러 ②8,000달러 ③8,750달러 ④9,250달러</w:t>
      </w:r>
    </w:p>
    <w:p w14:paraId="5D49AC49" w14:textId="77777777" w:rsidR="00366D32" w:rsidRDefault="00366D32" w:rsidP="00366D32">
      <w:pPr>
        <w:spacing w:after="0"/>
        <w:jc w:val="both"/>
        <w:rPr>
          <w:rFonts w:ascii="SimSun" w:eastAsia="SimSun" w:hAnsi="SimSun"/>
          <w:color w:val="000000"/>
          <w:sz w:val="21"/>
        </w:rPr>
      </w:pPr>
    </w:p>
    <w:p w14:paraId="6E635B56" w14:textId="77777777" w:rsidR="00366D32" w:rsidRDefault="00366D32" w:rsidP="00366D32">
      <w:pPr>
        <w:spacing w:after="0"/>
        <w:jc w:val="both"/>
        <w:rPr>
          <w:rFonts w:ascii="SimSun" w:eastAsia="SimSun" w:hAnsi="SimSun"/>
          <w:color w:val="000000"/>
          <w:sz w:val="21"/>
        </w:rPr>
      </w:pPr>
    </w:p>
    <w:p w14:paraId="74B3E4E1" w14:textId="77777777" w:rsidR="00366D32" w:rsidRDefault="00366D32" w:rsidP="00366D32">
      <w:pPr>
        <w:spacing w:after="0" w:line="211" w:lineRule="auto"/>
        <w:ind w:firstLine="140"/>
        <w:jc w:val="both"/>
        <w:rPr>
          <w:sz w:val="17"/>
        </w:rPr>
      </w:pPr>
      <w:r>
        <w:rPr>
          <w:rFonts w:ascii="Calibri" w:eastAsia="Calibri" w:hAnsi="Calibri" w:hint="eastAsia"/>
          <w:color w:val="000000"/>
          <w:sz w:val="17"/>
        </w:rPr>
        <w:t>2 올해의 예산과 수입 및 지출을 결산한 결과 우리는?</w:t>
      </w:r>
    </w:p>
    <w:p w14:paraId="346088A5" w14:textId="77777777" w:rsidR="00366D32" w:rsidRDefault="00366D32" w:rsidP="00366D32">
      <w:pPr>
        <w:spacing w:before="107" w:after="0" w:line="239" w:lineRule="auto"/>
        <w:ind w:firstLine="320"/>
        <w:jc w:val="both"/>
        <w:rPr>
          <w:sz w:val="18"/>
        </w:rPr>
      </w:pPr>
      <w:r>
        <w:rPr>
          <w:rFonts w:ascii="Calibri" w:eastAsia="Calibri" w:hAnsi="Calibri" w:hint="eastAsia"/>
          <w:color w:val="000000"/>
          <w:sz w:val="18"/>
        </w:rPr>
        <w:t>① 커다란 흑자를 기록했다.</w:t>
      </w:r>
    </w:p>
    <w:p w14:paraId="7666F3FC" w14:textId="77777777" w:rsidR="00366D32" w:rsidRDefault="00366D32" w:rsidP="00366D32">
      <w:pPr>
        <w:spacing w:before="146" w:after="0" w:line="239" w:lineRule="auto"/>
        <w:ind w:firstLine="320"/>
        <w:jc w:val="both"/>
        <w:rPr>
          <w:sz w:val="18"/>
        </w:rPr>
      </w:pPr>
      <w:r>
        <w:rPr>
          <w:rFonts w:ascii="Calibri" w:eastAsia="Calibri" w:hAnsi="Calibri" w:hint="eastAsia"/>
          <w:color w:val="000000"/>
          <w:sz w:val="18"/>
        </w:rPr>
        <w:t>② 커다란 적자를 기록했다.</w:t>
      </w:r>
    </w:p>
    <w:p w14:paraId="66AB06C7" w14:textId="77777777" w:rsidR="00366D32" w:rsidRDefault="00366D32" w:rsidP="00366D32">
      <w:pPr>
        <w:spacing w:before="126" w:after="0" w:line="239" w:lineRule="auto"/>
        <w:ind w:firstLine="320"/>
        <w:jc w:val="both"/>
        <w:rPr>
          <w:sz w:val="18"/>
        </w:rPr>
      </w:pPr>
      <w:r>
        <w:rPr>
          <w:rFonts w:ascii="Calibri" w:eastAsia="Calibri" w:hAnsi="Calibri" w:hint="eastAsia"/>
          <w:color w:val="000000"/>
          <w:sz w:val="18"/>
        </w:rPr>
        <w:t>③ 손익평형을 이뤘다.</w:t>
      </w:r>
    </w:p>
    <w:p w14:paraId="4A2FE06D" w14:textId="77777777" w:rsidR="00366D32" w:rsidRDefault="00366D32" w:rsidP="00366D32">
      <w:pPr>
        <w:spacing w:before="126" w:after="0" w:line="239" w:lineRule="auto"/>
        <w:ind w:firstLine="320"/>
        <w:jc w:val="both"/>
        <w:rPr>
          <w:sz w:val="18"/>
        </w:rPr>
      </w:pPr>
      <w:r>
        <w:rPr>
          <w:rFonts w:ascii="Calibri" w:eastAsia="Calibri" w:hAnsi="Calibri" w:hint="eastAsia"/>
          <w:color w:val="000000"/>
          <w:sz w:val="18"/>
        </w:rPr>
        <w:t>④ 약간의 적자를 기록했다.</w:t>
      </w:r>
    </w:p>
    <w:p w14:paraId="29C19129" w14:textId="77777777" w:rsidR="00366D32" w:rsidRDefault="00366D32" w:rsidP="00366D32">
      <w:pPr>
        <w:spacing w:after="0"/>
        <w:jc w:val="both"/>
        <w:rPr>
          <w:rFonts w:ascii="SimSun" w:eastAsia="SimSun" w:hAnsi="SimSun"/>
          <w:color w:val="000000"/>
          <w:sz w:val="21"/>
        </w:rPr>
      </w:pPr>
    </w:p>
    <w:p w14:paraId="01EAAA64" w14:textId="77777777" w:rsidR="00366D32" w:rsidRDefault="00366D32" w:rsidP="00366D32">
      <w:pPr>
        <w:spacing w:after="0"/>
        <w:jc w:val="both"/>
        <w:rPr>
          <w:rFonts w:ascii="SimSun" w:eastAsia="SimSun" w:hAnsi="SimSun"/>
          <w:color w:val="000000"/>
          <w:sz w:val="21"/>
        </w:rPr>
      </w:pPr>
    </w:p>
    <w:p w14:paraId="22975F4C" w14:textId="77777777" w:rsidR="00366D32" w:rsidRDefault="00366D32" w:rsidP="00366D32">
      <w:pPr>
        <w:spacing w:after="0" w:line="273" w:lineRule="auto"/>
        <w:ind w:left="20" w:firstLine="120"/>
        <w:jc w:val="both"/>
        <w:rPr>
          <w:sz w:val="18"/>
        </w:rPr>
      </w:pPr>
      <w:r>
        <w:rPr>
          <w:rFonts w:ascii="Calibri" w:eastAsia="Calibri" w:hAnsi="Calibri" w:hint="eastAsia"/>
          <w:color w:val="000000"/>
          <w:sz w:val="18"/>
        </w:rPr>
        <w:t>포스터는 그 해의 결산모임 참석률이, 별다른 충격적인 뉴스가 없었음에도 평소의 거의 두 배에 달했다고 보고했다. 호기심을 자극한것이 커다란 효과를 발휘한 것이다.</w:t>
      </w:r>
    </w:p>
    <w:p w14:paraId="242FBD75" w14:textId="77777777" w:rsidR="00366D32" w:rsidRDefault="00366D32" w:rsidP="00366D32">
      <w:pPr>
        <w:spacing w:after="0" w:line="273" w:lineRule="auto"/>
        <w:ind w:left="20" w:firstLine="120"/>
        <w:jc w:val="both"/>
        <w:rPr>
          <w:sz w:val="18"/>
        </w:rPr>
      </w:pPr>
      <w:r>
        <w:rPr>
          <w:rFonts w:ascii="Calibri" w:eastAsia="Calibri" w:hAnsi="Calibri" w:hint="eastAsia"/>
          <w:color w:val="000000"/>
          <w:sz w:val="18"/>
        </w:rPr>
        <w:t>최고의 발표지들은 프레젠테이션을 설명으로 점철하지 않는다. 그들은 “이 다음엔 뭐라고 말하지?"를 생각하지 않기 때문이다. 대신그들은 “이 다음에는 어떤 질문으로 사람들을 고민하게 만들까?"를생각한다.</w:t>
      </w:r>
    </w:p>
    <w:p w14:paraId="5683E9A0" w14:textId="77777777" w:rsidR="00366D32" w:rsidRDefault="00366D32" w:rsidP="00366D32">
      <w:pPr>
        <w:spacing w:after="0"/>
        <w:jc w:val="both"/>
        <w:rPr>
          <w:rFonts w:ascii="SimSun" w:eastAsia="SimSun" w:hAnsi="SimSun"/>
          <w:color w:val="000000"/>
          <w:sz w:val="21"/>
        </w:rPr>
      </w:pPr>
    </w:p>
    <w:p w14:paraId="1DA67AD7" w14:textId="77777777" w:rsidR="00366D32" w:rsidRDefault="00366D32" w:rsidP="00366D32">
      <w:pPr>
        <w:spacing w:after="0"/>
        <w:jc w:val="both"/>
        <w:rPr>
          <w:rFonts w:ascii="SimSun" w:eastAsia="SimSun" w:hAnsi="SimSun"/>
          <w:color w:val="000000"/>
          <w:sz w:val="21"/>
        </w:rPr>
      </w:pPr>
    </w:p>
    <w:p w14:paraId="16C34A2C" w14:textId="77777777" w:rsidR="00366D32" w:rsidRDefault="00366D32" w:rsidP="00366D32">
      <w:pPr>
        <w:spacing w:after="0" w:line="235" w:lineRule="auto"/>
        <w:ind w:firstLine="20"/>
        <w:jc w:val="both"/>
        <w:rPr>
          <w:sz w:val="18"/>
        </w:rPr>
      </w:pPr>
      <w:r>
        <w:rPr>
          <w:noProof/>
        </w:rPr>
        <w:drawing>
          <wp:inline distT="0" distB="0" distL="0" distR="0" wp14:anchorId="2A688FFD" wp14:editId="08689FC0">
            <wp:extent cx="114300" cy="1143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New Bitmap Image.jpg"/>
                    <pic:cNvPicPr/>
                  </pic:nvPicPr>
                  <pic:blipFill>
                    <a:blip r:embed="rId487" cstate="print"/>
                    <a:stretch>
                      <a:fillRect/>
                    </a:stretch>
                  </pic:blipFill>
                  <pic:spPr>
                    <a:xfrm>
                      <a:off x="0" y="0"/>
                      <a:ext cx="114300" cy="114300"/>
                    </a:xfrm>
                    <a:prstGeom prst="rect">
                      <a:avLst/>
                    </a:prstGeom>
                  </pic:spPr>
                </pic:pic>
              </a:graphicData>
            </a:graphic>
          </wp:inline>
        </w:drawing>
      </w:r>
      <w:r>
        <w:rPr>
          <w:rFonts w:ascii="Calibri" w:eastAsia="Calibri" w:hAnsi="Calibri" w:hint="eastAsia"/>
          <w:b/>
          <w:color w:val="000000"/>
          <w:sz w:val="18"/>
          <w:u w:val="single"/>
        </w:rPr>
        <w:t>⑤ 현실적으로 만들어라</w:t>
      </w:r>
    </w:p>
    <w:p w14:paraId="5D013913" w14:textId="77777777" w:rsidR="00366D32" w:rsidRDefault="00366D32" w:rsidP="00366D32">
      <w:pPr>
        <w:spacing w:after="0"/>
        <w:jc w:val="both"/>
        <w:rPr>
          <w:rFonts w:ascii="SimSun" w:eastAsia="SimSun" w:hAnsi="SimSun"/>
          <w:color w:val="000000"/>
          <w:sz w:val="21"/>
        </w:rPr>
      </w:pPr>
    </w:p>
    <w:p w14:paraId="12F7657F" w14:textId="77777777" w:rsidR="00366D32" w:rsidRDefault="00366D32" w:rsidP="00366D32">
      <w:pPr>
        <w:spacing w:after="0" w:line="273" w:lineRule="auto"/>
        <w:ind w:left="20" w:firstLine="120"/>
        <w:jc w:val="both"/>
        <w:rPr>
          <w:sz w:val="18"/>
        </w:rPr>
      </w:pPr>
      <w:r>
        <w:rPr>
          <w:rFonts w:ascii="Calibri" w:eastAsia="Calibri" w:hAnsi="Calibri" w:hint="eastAsia"/>
          <w:color w:val="000000"/>
          <w:sz w:val="18"/>
        </w:rPr>
        <w:t>어쩌면 당신은 프레젠테이션에서 화려한 이미지와 시각 자료를 강조하고 싶은 유혹을 느낄지도 모른다. 말하고 싶은 핵심을 더욱 강화할 수 있는 완벽한 이미지 파일을 찾아 인터넷의 바다를 광적으로뒤지기도 한다. 밤 12시에 배우자에게 전화를 걸어 뜬금없이 이렇게묻기도 한다나. "여보, '혁신'을 표현하는 데 어</w:t>
      </w:r>
      <w:r>
        <w:rPr>
          <w:rFonts w:ascii="Calibri" w:eastAsia="Calibri" w:hAnsi="Calibri" w:hint="eastAsia"/>
          <w:color w:val="000000"/>
          <w:sz w:val="18"/>
        </w:rPr>
        <w:t>떤 그림이 더 좋을 것</w:t>
      </w:r>
    </w:p>
    <w:p w14:paraId="37FD7993" w14:textId="77777777" w:rsidR="00366D32" w:rsidRDefault="00366D32" w:rsidP="00366D32">
      <w:pPr>
        <w:spacing w:line="1" w:lineRule="exact"/>
      </w:pPr>
      <w:r>
        <w:br w:type="column"/>
      </w:r>
    </w:p>
    <w:p w14:paraId="122DDE56" w14:textId="77777777" w:rsidR="00366D32" w:rsidRDefault="00366D32" w:rsidP="00366D32">
      <w:pPr>
        <w:spacing w:after="0" w:line="280" w:lineRule="auto"/>
        <w:ind w:left="40" w:right="60" w:hanging="20"/>
        <w:jc w:val="both"/>
        <w:rPr>
          <w:sz w:val="18"/>
        </w:rPr>
      </w:pPr>
      <w:r>
        <w:rPr>
          <w:rFonts w:ascii="Calibri" w:eastAsia="Calibri" w:hAnsi="Calibri" w:hint="eastAsia"/>
          <w:color w:val="000000"/>
          <w:sz w:val="18"/>
        </w:rPr>
        <w:t>같아? 미술사의 모자에서 튀어나오는 토끼 그림일까, 아니면 사람머릿속에서 전구가 반짝 켜지는 그림일까?"</w:t>
      </w:r>
    </w:p>
    <w:p w14:paraId="04B74C3B" w14:textId="77777777" w:rsidR="00366D32" w:rsidRDefault="00366D32" w:rsidP="00366D32">
      <w:pPr>
        <w:spacing w:after="0" w:line="280" w:lineRule="auto"/>
        <w:ind w:left="20" w:right="60" w:firstLine="140"/>
        <w:jc w:val="both"/>
        <w:rPr>
          <w:sz w:val="18"/>
        </w:rPr>
      </w:pPr>
      <w:r>
        <w:rPr>
          <w:rFonts w:ascii="Calibri" w:eastAsia="Calibri" w:hAnsi="Calibri" w:hint="eastAsia"/>
          <w:color w:val="000000"/>
          <w:sz w:val="18"/>
        </w:rPr>
        <w:t>자자, 이제 그만! 우리는 클립아트는 물론 상업용 사진에 대한 무조건적인 숭배를 멈춰야 한다. "말하지 말고 보여주어라"라는 말의의미는 슬라이드에 '글로벌적인 사고방식'이라 적고 거기에 세계지도 클립아트를 첨부하라는 게 아니다. 그것은 의사소통이 아니라 쓸데없는 장식에 불과하다. 좋은 아이디어에는 꾸밈이나 시각적 장식물이 필요하지 않다. 제임스 카빌이 "경제라니까, 이 멍청아!" 라고말했을 때, 그는 부하 직원들에게 밖에 나가서 우스꽝스러운 '얼간이 모자'를 찾아오라고 지시하지 않았다.</w:t>
      </w:r>
    </w:p>
    <w:p w14:paraId="06F435C0" w14:textId="77777777" w:rsidR="00366D32" w:rsidRDefault="00366D32" w:rsidP="00366D32">
      <w:pPr>
        <w:spacing w:before="3" w:after="0" w:line="280" w:lineRule="auto"/>
        <w:ind w:left="20" w:right="60" w:firstLine="140"/>
        <w:jc w:val="both"/>
        <w:rPr>
          <w:sz w:val="18"/>
        </w:rPr>
      </w:pPr>
      <w:r>
        <w:rPr>
          <w:rFonts w:ascii="Calibri" w:eastAsia="Calibri" w:hAnsi="Calibri" w:hint="eastAsia"/>
          <w:color w:val="000000"/>
          <w:sz w:val="18"/>
        </w:rPr>
        <w:t>말하지 않고 보여주기'는 생각보다 훨씬 쉬울 수 있다. 조금의 현실성만 끌어오면 된다.</w:t>
      </w:r>
    </w:p>
    <w:p w14:paraId="61BEB0B5" w14:textId="77777777" w:rsidR="00366D32" w:rsidRDefault="00366D32" w:rsidP="00366D32">
      <w:pPr>
        <w:spacing w:after="0" w:line="280" w:lineRule="auto"/>
        <w:ind w:left="20" w:right="60" w:firstLine="140"/>
        <w:jc w:val="both"/>
        <w:rPr>
          <w:sz w:val="18"/>
        </w:rPr>
      </w:pPr>
      <w:r>
        <w:rPr>
          <w:rFonts w:ascii="Calibri" w:eastAsia="Calibri" w:hAnsi="Calibri" w:hint="eastAsia"/>
          <w:color w:val="000000"/>
          <w:sz w:val="18"/>
        </w:rPr>
        <w:t>포지텍 파워 툴 그룹(Positec Power Tool Group)의 미국 지사장 톰던컨은 작년에 대형 고객에게 관매 제안을 하게 되었다. 마지막 순간에 그는 자사가 판매하는 공구에 대한 진부한 찬사로 가득 채운파워포인트 프레젠테이션을 포기하고, 대신 회의실 락자 위에 두 개의 드릴을 올려놓았다. 자사 제품과 경쟁사의 것이었다. 그는 두 제품을 나란히 놓고 분해하여 각 드릴의 내구성을 비교해 보여주었다.이렇게 현실적인 프레젠테이션에 대한 고객의 반응은 어땠을까?"정말 좋아하더군요." 던컨의 말이다. 그는 그 거래를 성사시켰다.</w:t>
      </w:r>
    </w:p>
    <w:p w14:paraId="6B8E052A" w14:textId="77777777" w:rsidR="00366D32" w:rsidRDefault="00366D32" w:rsidP="00366D32">
      <w:pPr>
        <w:spacing w:after="0" w:line="280" w:lineRule="auto"/>
        <w:ind w:left="20" w:right="60" w:firstLine="140"/>
        <w:jc w:val="both"/>
        <w:rPr>
          <w:sz w:val="18"/>
        </w:rPr>
        <w:sectPr w:rsidR="00366D32" w:rsidSect="00366D32">
          <w:headerReference w:type="default" r:id="rId488"/>
          <w:footerReference w:type="default" r:id="rId489"/>
          <w:type w:val="continuous"/>
          <w:pgSz w:w="11900" w:h="10440"/>
          <w:pgMar w:top="960" w:right="720" w:bottom="1200" w:left="720" w:header="480" w:footer="600" w:gutter="0"/>
          <w:cols w:num="2" w:space="720" w:equalWidth="0">
            <w:col w:w="4460" w:space="1560"/>
            <w:col w:w="4440" w:space="0"/>
          </w:cols>
        </w:sectPr>
      </w:pPr>
      <w:r>
        <w:rPr>
          <w:rFonts w:ascii="Calibri" w:eastAsia="Calibri" w:hAnsi="Calibri" w:hint="eastAsia"/>
          <w:color w:val="000000"/>
          <w:sz w:val="18"/>
        </w:rPr>
        <w:t xml:space="preserve">메이시 백화점 시스템 및 테크놀로지의 EVP 시스템 개발자인 브라이언 라인바흐는 메이시의 재고 검색 시스템을 개선해야 한다고주장하고 있었다. 그는 </w:t>
      </w:r>
      <w:r>
        <w:rPr>
          <w:rFonts w:ascii="Calibri" w:eastAsia="Calibri" w:hAnsi="Calibri" w:hint="eastAsia"/>
          <w:color w:val="000000"/>
          <w:sz w:val="18"/>
        </w:rPr>
        <w:t>노드스트롬 백화점의 경우, 마음에 드는 물</w:t>
      </w:r>
    </w:p>
    <w:p w14:paraId="42690E4D" w14:textId="77777777" w:rsidR="00366D32" w:rsidRDefault="00366D32" w:rsidP="00366D32">
      <w:pPr>
        <w:spacing w:after="0" w:line="335" w:lineRule="auto"/>
        <w:ind w:left="60" w:right="20" w:hanging="20"/>
        <w:jc w:val="both"/>
        <w:rPr>
          <w:sz w:val="17"/>
        </w:rPr>
      </w:pPr>
      <w:r>
        <w:rPr>
          <w:rFonts w:ascii="Calibri" w:eastAsia="Calibri" w:hAnsi="Calibri" w:hint="eastAsia"/>
          <w:color w:val="000000"/>
          <w:sz w:val="17"/>
        </w:rPr>
        <w:lastRenderedPageBreak/>
        <w:t>건을 발견했으나 자신에게 맞는 사이즈가 없을 때면 직원들이 재고물품을 손쉽게 검색하여 집까지 배달해준다고 말했다. 그러나 메이시에서는 일이 훨씬 복잡해진다. 메이시는 서로 다른 세 개의 재고검색 시스템을 사용한다. 하니는 고객이 있는 매장, 다른 하나는 그근방에 위치한 다른 매장, 그리고 세 번째는 메이시닷컴이다. 고객을 돕기 위해서 당신은 이 세 시스템을 모두 일일이 뒤져봐야 한다.자, 주목하라. 여기가 가장 중요한 부분이다. 라인바흐는 이 사실을이야기하며 그들의 검색 시스템이 얼마나 불편한지 서로 다른 세 인터스페이스의 스크린샷을 직접 보여주었다. 그러고는 청중들에게그것을 검색하는 외중에 고객이 직원 옆에서 기다리고 있다는 점을강조했다. 이는 사람들에게 강렬한 인상을 주었다. 라인바흐는 회의실에 현실을 옮겨온 것이다.</w:t>
      </w:r>
      <w:r>
        <w:rPr>
          <w:noProof/>
        </w:rPr>
        <w:drawing>
          <wp:anchor distT="0" distB="0" distL="114300" distR="114300" simplePos="0" relativeHeight="251723264" behindDoc="0" locked="0" layoutInCell="1" allowOverlap="1" wp14:anchorId="30C53D20" wp14:editId="467960FF">
            <wp:simplePos x="0" y="0"/>
            <wp:positionH relativeFrom="page">
              <wp:posOffset>4267200</wp:posOffset>
            </wp:positionH>
            <wp:positionV relativeFrom="page">
              <wp:posOffset>622300</wp:posOffset>
            </wp:positionV>
            <wp:extent cx="2717800" cy="406400"/>
            <wp:effectExtent l="0" t="0" r="2540" b="4445"/>
            <wp:wrapNone/>
            <wp:docPr id="193920872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2717800" cy="406400"/>
                    </a:xfrm>
                    <a:prstGeom prst="rect">
                      <a:avLst/>
                    </a:prstGeom>
                  </pic:spPr>
                </pic:pic>
              </a:graphicData>
            </a:graphic>
            <wp14:sizeRelH relativeFrom="page">
              <wp14:pctWidth>0</wp14:pctWidth>
            </wp14:sizeRelH>
            <wp14:sizeRelV relativeFrom="page">
              <wp14:pctHeight>0</wp14:pctHeight>
            </wp14:sizeRelV>
          </wp:anchor>
        </w:drawing>
      </w:r>
    </w:p>
    <w:p w14:paraId="53566521" w14:textId="77777777" w:rsidR="00366D32" w:rsidRDefault="00366D32" w:rsidP="00366D32">
      <w:pPr>
        <w:spacing w:after="0" w:line="335" w:lineRule="auto"/>
        <w:ind w:left="40" w:right="20" w:firstLine="160"/>
        <w:jc w:val="both"/>
        <w:rPr>
          <w:sz w:val="17"/>
        </w:rPr>
      </w:pPr>
      <w:r>
        <w:rPr>
          <w:rFonts w:ascii="Calibri" w:eastAsia="Calibri" w:hAnsi="Calibri" w:hint="eastAsia"/>
          <w:color w:val="000000"/>
          <w:sz w:val="17"/>
        </w:rPr>
        <w:t>던컨도 라인바흐도 클립아트를 구하기 위해 시간을 쓰지 않았다.클립아트란 전구 그림이 '혁신'을 비유하는 것처럼, 단순한 현실의비유에 불과하다. 진짜 현실을 가져올 수 있는데 어째서 가짜를 이용하려 하는가?</w:t>
      </w:r>
    </w:p>
    <w:p w14:paraId="347295EE" w14:textId="77777777" w:rsidR="00366D32" w:rsidRDefault="00366D32" w:rsidP="00366D32">
      <w:pPr>
        <w:spacing w:line="1" w:lineRule="exact"/>
      </w:pPr>
      <w:r>
        <w:br w:type="column"/>
      </w:r>
    </w:p>
    <w:p w14:paraId="2AEE975D" w14:textId="77777777" w:rsidR="00366D32" w:rsidRDefault="00366D32" w:rsidP="00366D32">
      <w:pPr>
        <w:spacing w:after="0"/>
        <w:jc w:val="both"/>
        <w:rPr>
          <w:rFonts w:ascii="SimSun" w:eastAsia="SimSun" w:hAnsi="SimSun"/>
          <w:color w:val="000000"/>
          <w:sz w:val="21"/>
        </w:rPr>
      </w:pPr>
    </w:p>
    <w:p w14:paraId="1E31A4B4" w14:textId="77777777" w:rsidR="00366D32" w:rsidRDefault="00366D32" w:rsidP="00366D32">
      <w:pPr>
        <w:spacing w:after="0"/>
        <w:jc w:val="both"/>
        <w:rPr>
          <w:rFonts w:ascii="SimSun" w:eastAsia="SimSun" w:hAnsi="SimSun"/>
          <w:color w:val="000000"/>
          <w:sz w:val="21"/>
        </w:rPr>
      </w:pPr>
    </w:p>
    <w:p w14:paraId="71883FAA" w14:textId="77777777" w:rsidR="00366D32" w:rsidRDefault="00366D32" w:rsidP="00366D32">
      <w:pPr>
        <w:spacing w:after="0"/>
        <w:jc w:val="both"/>
        <w:rPr>
          <w:rFonts w:ascii="SimSun" w:eastAsia="SimSun" w:hAnsi="SimSun"/>
          <w:color w:val="000000"/>
          <w:sz w:val="21"/>
        </w:rPr>
      </w:pPr>
    </w:p>
    <w:p w14:paraId="12FF5865" w14:textId="77777777" w:rsidR="00366D32" w:rsidRDefault="00366D32" w:rsidP="00366D32">
      <w:pPr>
        <w:spacing w:after="0"/>
        <w:jc w:val="both"/>
        <w:rPr>
          <w:rFonts w:ascii="SimSun" w:eastAsia="SimSun" w:hAnsi="SimSun"/>
          <w:color w:val="000000"/>
          <w:sz w:val="21"/>
        </w:rPr>
      </w:pPr>
    </w:p>
    <w:p w14:paraId="68EEC313" w14:textId="77777777" w:rsidR="00366D32" w:rsidRDefault="00366D32" w:rsidP="00366D32">
      <w:pPr>
        <w:spacing w:after="0"/>
        <w:jc w:val="both"/>
        <w:rPr>
          <w:rFonts w:ascii="SimSun" w:eastAsia="SimSun" w:hAnsi="SimSun"/>
          <w:color w:val="000000"/>
          <w:sz w:val="21"/>
        </w:rPr>
      </w:pPr>
    </w:p>
    <w:p w14:paraId="2ABEAC6F" w14:textId="77777777" w:rsidR="00366D32" w:rsidRDefault="00366D32" w:rsidP="00366D32">
      <w:pPr>
        <w:spacing w:after="0" w:line="304" w:lineRule="auto"/>
        <w:ind w:left="20" w:right="200"/>
        <w:jc w:val="both"/>
        <w:rPr>
          <w:sz w:val="17"/>
        </w:rPr>
      </w:pPr>
      <w:r>
        <w:rPr>
          <w:rFonts w:ascii="Calibri" w:eastAsia="Calibri" w:hAnsi="Calibri" w:hint="eastAsia"/>
          <w:color w:val="000000"/>
          <w:sz w:val="17"/>
        </w:rPr>
        <w:t>크레이니엄(Cranium)은 미국 전역에서 엄청난 성공을 거둔 보드계임이다. 게임을 만든 크레이니엄 사의 공동설립자 위트 알렉산더(Wit Alexander)는 중국 제조업체의 파트너에게 전화를 걸어 새로운게임용 플라스틱 말에 대해 설명했다. 그 말은 보라색으로, 여러 조각으로 니누어 제조한 후 마지막에 접착제로 붙여 조립할 예정이었다. 하지만 파트너는 그 이야기에 난색을 표했다. 그건 전혀 치프(CHIFF)하지 않은데요." 그가 말했다. 알렉산더는 깜짝 놀랐다. 지구반대편에 있는 중국 파트너가 크레이니엄의 전략언어를 사용하고있었기 때문이다. 그리고 파트너의 말은 반박의 여지가 없을 만큼전적으로 옳았다.</w:t>
      </w:r>
    </w:p>
    <w:p w14:paraId="6FE9F3D1" w14:textId="77777777" w:rsidR="00366D32" w:rsidRDefault="00366D32" w:rsidP="00366D32">
      <w:pPr>
        <w:spacing w:after="0" w:line="304" w:lineRule="auto"/>
        <w:ind w:left="20" w:right="200" w:firstLine="120"/>
        <w:jc w:val="both"/>
        <w:rPr>
          <w:sz w:val="17"/>
        </w:rPr>
        <w:sectPr w:rsidR="00366D32" w:rsidSect="00366D32">
          <w:headerReference w:type="default" r:id="rId491"/>
          <w:footerReference w:type="default" r:id="rId492"/>
          <w:type w:val="continuous"/>
          <w:pgSz w:w="11900" w:h="10500"/>
          <w:pgMar w:top="960" w:right="720" w:bottom="1440" w:left="720" w:header="480" w:footer="720" w:gutter="0"/>
          <w:cols w:num="2" w:space="720" w:equalWidth="0">
            <w:col w:w="4440" w:space="1540"/>
            <w:col w:w="4480" w:space="0"/>
          </w:cols>
        </w:sectPr>
      </w:pPr>
      <w:r>
        <w:rPr>
          <w:rFonts w:ascii="Calibri" w:eastAsia="Calibri" w:hAnsi="Calibri" w:hint="eastAsia"/>
          <w:color w:val="000000"/>
          <w:sz w:val="17"/>
        </w:rPr>
        <w:t xml:space="preserve">CHIFF는 "영리하고(Clever) 고품질에(High-quality) 혁신적이고(Innovative) 친화적이며 (Friendly) 재미있다(Fun)"에서 각각의 머리글자를 딴 그들만의 용어였다. CHIFF는 피 튀기는 보드게임 시장애서 살아남기 위한 크레이니엄의 차별화 전략을 의미했다. CHIFF는조직 내 모든 영역, 즉 브랜딩에서 게임의 포장 디자인, 게임 내 질문카드의 내용에 이르기까지 모든 결정을 좌우하는 기준이었다. (일례로 한 직원이 크레이니엄 보드게임에 "미국 대법원의 대법관은 모두 뜻 명인가?"라는 질문을 포함시키자고 제안했다. 이 의견은 CHIFF의 "영리하다와 재미있다" 항목을 충족시키지 못한다는 이유로 </w:t>
      </w:r>
      <w:r>
        <w:rPr>
          <w:rFonts w:ascii="Calibri" w:eastAsia="Calibri" w:hAnsi="Calibri" w:hint="eastAsia"/>
          <w:color w:val="000000"/>
          <w:sz w:val="17"/>
        </w:rPr>
        <w:lastRenderedPageBreak/>
        <w:t>기각되었다. 따라서 이 집문은 이</w:t>
      </w:r>
    </w:p>
    <w:p w14:paraId="7D3B7C6D" w14:textId="77777777" w:rsidR="00366D32" w:rsidRDefault="00366D32" w:rsidP="00366D32">
      <w:pPr>
        <w:spacing w:after="0" w:line="280" w:lineRule="auto"/>
        <w:ind w:left="40" w:right="20" w:hanging="20"/>
        <w:jc w:val="both"/>
        <w:rPr>
          <w:sz w:val="18"/>
        </w:rPr>
      </w:pPr>
      <w:r>
        <w:rPr>
          <w:rFonts w:ascii="Calibri" w:eastAsia="Calibri" w:hAnsi="Calibri" w:hint="eastAsia"/>
          <w:color w:val="000000"/>
          <w:sz w:val="18"/>
        </w:rPr>
        <w:lastRenderedPageBreak/>
        <w:t>렇게 바뀌었다. 미국 연방대법원의 대법관들이 이무도 벤치에서 대기하지 않고한 사람도 빠짐없이 모두 참가할 수 있는 스포츠는 무엇인가?")</w:t>
      </w:r>
    </w:p>
    <w:p w14:paraId="6E216A30" w14:textId="77777777" w:rsidR="00366D32" w:rsidRDefault="00366D32" w:rsidP="00366D32">
      <w:pPr>
        <w:spacing w:after="0" w:line="280" w:lineRule="auto"/>
        <w:ind w:left="20" w:right="20" w:firstLine="140"/>
        <w:jc w:val="both"/>
        <w:rPr>
          <w:sz w:val="18"/>
        </w:rPr>
      </w:pPr>
      <w:r>
        <w:rPr>
          <w:rFonts w:ascii="Calibri" w:eastAsia="Calibri" w:hAnsi="Calibri" w:hint="eastAsia"/>
          <w:color w:val="000000"/>
          <w:sz w:val="18"/>
        </w:rPr>
        <w:t>중국의 제조업자는 알렉산더의 게임 말에 대한 아이디어를 불편하고 복잡하다며 흑평했다. 접착제로 붙인다고? 그것은 특별히 '혁신적 이지도, '고품질 이지도 않았다. 손에 쥐는 느낌도 형편없을 것이다. 제조업자는 보드게임을 하는 사용자들이 여분의 말을 손에 쥐었을 때의 느낌이 좋아 저도 모르게 손 안에서 굴리며 놀 만한, 부드럽고 참신한 디자인을 제시했다. 그는 말의 품질을 높였을 뿐만 아니라 '재미'리는 항목까지 추가한 셈이었다. 알렉산더는 깊은 감명을 받았다.</w:t>
      </w:r>
    </w:p>
    <w:p w14:paraId="12F3B8BD" w14:textId="77777777" w:rsidR="00366D32" w:rsidRDefault="00366D32" w:rsidP="00366D32">
      <w:pPr>
        <w:spacing w:after="0" w:line="280" w:lineRule="auto"/>
        <w:ind w:left="20" w:right="20" w:firstLine="140"/>
        <w:jc w:val="both"/>
        <w:rPr>
          <w:sz w:val="18"/>
        </w:rPr>
      </w:pPr>
      <w:r>
        <w:rPr>
          <w:rFonts w:ascii="Calibri" w:eastAsia="Calibri" w:hAnsi="Calibri" w:hint="eastAsia"/>
          <w:color w:val="000000"/>
          <w:sz w:val="18"/>
        </w:rPr>
        <w:t>이것은 보드게임의 성공 스토리다. 그러나 그보다 더욱 중요한 것은 이것이 또한 전략의 성공 스토리이기도 하다는 점이다. 크레이니엄의 중역들은 기업 전략의 결정적인 요소들을 유용하고 이해하기쉬운 방식으로 소통할 방법을 찾아냈고, 이로써 그들은 다른 회사들보다 경쟁우위를 차지할 수 있었다. CHIFF는 단순히 그들의 차별화전략에 대한 명백하고 구체적인 설명에서 그치지 않는다. 크레이니엄의 직원들과 부품 제조업체, 그리고 유통 파트너들은 CHIFF를 이용해 현장에서 수백 가지 결정을 보다 쉽고 유용하게 내림으로써 크레이니엄의 경쟁력 높은 차별화 전략을 방어한다.</w:t>
      </w:r>
    </w:p>
    <w:p w14:paraId="2B02E388" w14:textId="77777777" w:rsidR="00366D32" w:rsidRDefault="00366D32" w:rsidP="00366D32">
      <w:pPr>
        <w:spacing w:after="0" w:line="280" w:lineRule="auto"/>
        <w:ind w:left="20" w:right="20" w:firstLine="140"/>
        <w:jc w:val="both"/>
        <w:rPr>
          <w:sz w:val="18"/>
        </w:rPr>
      </w:pPr>
      <w:r>
        <w:rPr>
          <w:rFonts w:ascii="Calibri" w:eastAsia="Calibri" w:hAnsi="Calibri" w:hint="eastAsia"/>
          <w:color w:val="000000"/>
          <w:sz w:val="18"/>
        </w:rPr>
        <w:t>지구 반대편에서 중국어를 사용하는 제조업체가 전체 회사의 전략을 이용해 회사 설립자의 생각을 바로잡는 것만큼 확실하게 소통되고 있다는 증거가 어디 있겠는가?</w:t>
      </w:r>
    </w:p>
    <w:p w14:paraId="28DFAD14" w14:textId="77777777" w:rsidR="00366D32" w:rsidRDefault="00366D32" w:rsidP="00366D32">
      <w:pPr>
        <w:spacing w:after="0"/>
        <w:ind w:firstLine="160"/>
        <w:jc w:val="both"/>
        <w:rPr>
          <w:sz w:val="14"/>
        </w:rPr>
      </w:pPr>
      <w:r>
        <w:rPr>
          <w:rFonts w:ascii="Calibri" w:eastAsia="Calibri" w:hAnsi="Calibri" w:hint="eastAsia"/>
          <w:color w:val="000000"/>
          <w:sz w:val="14"/>
        </w:rPr>
        <w:t>CHIFF가 훌륭한 효과를 발휘하는 이유는 그것이 '스티커 아이디</w:t>
      </w:r>
    </w:p>
    <w:p w14:paraId="27FF957C" w14:textId="77777777" w:rsidR="00366D32" w:rsidRDefault="00366D32" w:rsidP="00366D32">
      <w:pPr>
        <w:spacing w:line="1" w:lineRule="exact"/>
      </w:pPr>
      <w:r>
        <w:br w:type="column"/>
      </w:r>
    </w:p>
    <w:p w14:paraId="131678E3" w14:textId="77777777" w:rsidR="00366D32" w:rsidRDefault="00366D32" w:rsidP="00366D32">
      <w:pPr>
        <w:spacing w:after="0" w:line="271" w:lineRule="auto"/>
        <w:ind w:left="20" w:right="140"/>
        <w:jc w:val="both"/>
        <w:rPr>
          <w:sz w:val="18"/>
        </w:rPr>
      </w:pPr>
      <w:r>
        <w:rPr>
          <w:rFonts w:ascii="Calibri" w:eastAsia="Calibri" w:hAnsi="Calibri" w:hint="eastAsia"/>
          <w:color w:val="000000"/>
          <w:sz w:val="18"/>
        </w:rPr>
        <w:t>어'의 원칙을 준수하기 때문이다. 스티커 아이디어는 이해하기 쉽고, 기억하기 쉽고, 행동이나 변화를 유발하는 데 효과적이다. 그리고 스티커 아이디어를 창조하는 원칙들은 기업 내에서 전략이 소통되는 방식을 변화시키는 데에도 사용될 수 있다.</w:t>
      </w:r>
    </w:p>
    <w:p w14:paraId="602850D7" w14:textId="77777777" w:rsidR="00366D32" w:rsidRDefault="00366D32" w:rsidP="00366D32">
      <w:pPr>
        <w:spacing w:after="0"/>
        <w:jc w:val="both"/>
        <w:rPr>
          <w:rFonts w:ascii="SimSun" w:eastAsia="SimSun" w:hAnsi="SimSun"/>
          <w:color w:val="000000"/>
          <w:sz w:val="21"/>
        </w:rPr>
      </w:pPr>
    </w:p>
    <w:p w14:paraId="05B220AD" w14:textId="77777777" w:rsidR="00366D32" w:rsidRDefault="00366D32" w:rsidP="00366D32">
      <w:pPr>
        <w:spacing w:after="0"/>
        <w:jc w:val="both"/>
        <w:rPr>
          <w:rFonts w:ascii="SimSun" w:eastAsia="SimSun" w:hAnsi="SimSun"/>
          <w:color w:val="000000"/>
          <w:sz w:val="21"/>
        </w:rPr>
      </w:pPr>
    </w:p>
    <w:p w14:paraId="1D9C34C9" w14:textId="77777777" w:rsidR="00366D32" w:rsidRDefault="00366D32" w:rsidP="00366D32">
      <w:pPr>
        <w:spacing w:after="0" w:line="192" w:lineRule="auto"/>
        <w:ind w:firstLine="20"/>
        <w:jc w:val="both"/>
        <w:rPr>
          <w:sz w:val="18"/>
        </w:rPr>
      </w:pPr>
      <w:r>
        <w:rPr>
          <w:rFonts w:ascii="Calibri" w:eastAsia="Calibri" w:hAnsi="Calibri" w:hint="eastAsia"/>
          <w:b/>
          <w:color w:val="000000"/>
          <w:sz w:val="18"/>
        </w:rPr>
        <w:t>조직 내 소통을 방해하</w:t>
      </w:r>
      <w:r>
        <w:rPr>
          <w:rFonts w:ascii="Calibri" w:eastAsia="Calibri" w:hAnsi="Calibri" w:hint="eastAsia"/>
          <w:b/>
          <w:color w:val="000000"/>
          <w:sz w:val="18"/>
          <w:u w:val="single"/>
        </w:rPr>
        <w:t>는 세</w:t>
      </w:r>
      <w:r>
        <w:rPr>
          <w:rFonts w:ascii="Calibri" w:eastAsia="Calibri" w:hAnsi="Calibri" w:hint="eastAsia"/>
          <w:b/>
          <w:color w:val="000000"/>
          <w:sz w:val="18"/>
        </w:rPr>
        <w:t xml:space="preserve"> 가지 적</w:t>
      </w:r>
    </w:p>
    <w:p w14:paraId="0CA1D5BE" w14:textId="77777777" w:rsidR="00366D32" w:rsidRDefault="00366D32" w:rsidP="00366D32">
      <w:pPr>
        <w:spacing w:after="0"/>
        <w:jc w:val="both"/>
        <w:rPr>
          <w:rFonts w:ascii="SimSun" w:eastAsia="SimSun" w:hAnsi="SimSun"/>
          <w:color w:val="000000"/>
          <w:sz w:val="21"/>
        </w:rPr>
      </w:pPr>
    </w:p>
    <w:p w14:paraId="3791A1E1" w14:textId="77777777" w:rsidR="00366D32" w:rsidRDefault="00366D32" w:rsidP="00366D32">
      <w:pPr>
        <w:spacing w:after="0" w:line="271" w:lineRule="auto"/>
        <w:ind w:left="40" w:right="140" w:hanging="20"/>
        <w:jc w:val="both"/>
        <w:rPr>
          <w:sz w:val="18"/>
        </w:rPr>
      </w:pPr>
      <w:r>
        <w:rPr>
          <w:rFonts w:ascii="Calibri" w:eastAsia="Calibri" w:hAnsi="Calibri" w:hint="eastAsia"/>
          <w:color w:val="000000"/>
          <w:sz w:val="18"/>
        </w:rPr>
        <w:t>전략이란, 간단히 말해 일종의 행동 지침이다. 전략은 조직 전체에걸쳐 직원들에 의해 이루어지는 크고 작은 무수한 결정들에 영향을미침으로써 생명력을 얻는다. 훌륭한 전략은 기업을 경쟁사들과 차별화시키고 재정적 성공을 창출한다. 나쁜 전략은 경쟁력을 떨어뜨리고 포지셔닝을 방해한다. 그러나 실제로는 많은 전략들이 아예 작용하지 않으며, 해당 전략이 좋은 것인지 나쁜 것인지 구분할 수도 없다. 왜냐하면 애초에 행동을 야기하지 않기 때문이다. 그것들은 파위포인트 문서나 전략 기획 파일, 또는 최고경영자들의 연설 속에는 가장 기본적인 형태로 존재할지도 모른다. 그러나 실천에 옮기는 순간.제대로 작동하지 않거나 무의미해진다. 그저 이론에 불과한 것이다.</w:t>
      </w:r>
    </w:p>
    <w:p w14:paraId="68FC15FE" w14:textId="77777777" w:rsidR="00366D32" w:rsidRDefault="00366D32" w:rsidP="00366D32">
      <w:pPr>
        <w:spacing w:after="0" w:line="271" w:lineRule="auto"/>
        <w:ind w:left="20" w:right="140" w:firstLine="160"/>
        <w:jc w:val="both"/>
        <w:rPr>
          <w:sz w:val="18"/>
        </w:rPr>
        <w:sectPr w:rsidR="00366D32" w:rsidSect="00366D32">
          <w:headerReference w:type="default" r:id="rId493"/>
          <w:footerReference w:type="default" r:id="rId494"/>
          <w:type w:val="continuous"/>
          <w:pgSz w:w="11900" w:h="10660"/>
          <w:pgMar w:top="960" w:right="720" w:bottom="1440" w:left="720" w:header="480" w:footer="720" w:gutter="0"/>
          <w:cols w:num="2" w:space="720" w:equalWidth="0">
            <w:col w:w="4320" w:space="1680"/>
            <w:col w:w="4460" w:space="0"/>
          </w:cols>
        </w:sectPr>
      </w:pPr>
      <w:r>
        <w:rPr>
          <w:rFonts w:ascii="Calibri" w:eastAsia="Calibri" w:hAnsi="Calibri" w:hint="eastAsia"/>
          <w:color w:val="000000"/>
          <w:sz w:val="18"/>
        </w:rPr>
        <w:t>이렇게 전략이 쓸모없어지는 것은 좋은 의도나 노력이 부족해서가아니다. 모든 경영자들은 직원들이 회사의 전략을 이해해주길 바란다. 그러나 세 가지 고약한 장벽들이 당신의 전략 소통을 방해한다.이제 이 세 가지 장벽에 대해 알아보고 이를 무너뜨릴 방법을 찾아보자.</w:t>
      </w:r>
    </w:p>
    <w:p w14:paraId="29E4A8A3" w14:textId="77777777" w:rsidR="00366D32" w:rsidRDefault="00366D32" w:rsidP="00366D32">
      <w:pPr>
        <w:spacing w:after="0" w:line="225" w:lineRule="auto"/>
        <w:ind w:firstLine="100"/>
        <w:jc w:val="both"/>
        <w:rPr>
          <w:sz w:val="18"/>
        </w:rPr>
      </w:pPr>
      <w:r>
        <w:rPr>
          <w:rFonts w:ascii="Calibri" w:eastAsia="Calibri" w:hAnsi="Calibri" w:hint="eastAsia"/>
          <w:color w:val="000000"/>
          <w:sz w:val="18"/>
        </w:rPr>
        <w:lastRenderedPageBreak/>
        <w:t>| 장벽 1 지식의 저주 |</w:t>
      </w:r>
    </w:p>
    <w:p w14:paraId="44263641" w14:textId="77777777" w:rsidR="00366D32" w:rsidRDefault="00366D32" w:rsidP="00366D32">
      <w:pPr>
        <w:spacing w:after="0" w:line="275" w:lineRule="auto"/>
        <w:ind w:left="120" w:right="20" w:hanging="20"/>
        <w:jc w:val="both"/>
        <w:rPr>
          <w:sz w:val="18"/>
        </w:rPr>
      </w:pPr>
      <w:r>
        <w:rPr>
          <w:rFonts w:ascii="Calibri" w:eastAsia="Calibri" w:hAnsi="Calibri" w:hint="eastAsia"/>
          <w:color w:val="000000"/>
          <w:sz w:val="18"/>
        </w:rPr>
        <w:t>우리가 이 책에서 각별히 강조하는 개념을 한 가지만 꼽는다면, 그것은 바로 '지식의 저주'다. 그 못된 악당은 어디에나 만연해 있다.이 책에서 논한 모든 영역에서 '지식의 저주'는 리더들이 조직 내 다른 이들과 전략을 소통하려 할 때마다 그들을 괴롭힌다. 그것은 관리자들이 전략에 대해 이야기할 때마다 마치 자신이 청중인 양 착각하게 만든다. 지나치게 추상적이고 거대하고 어려운 언어를 사용하게 만든다.</w:t>
      </w:r>
    </w:p>
    <w:p w14:paraId="08FC2891" w14:textId="77777777" w:rsidR="00366D32" w:rsidRDefault="00366D32" w:rsidP="00366D32">
      <w:pPr>
        <w:spacing w:after="0" w:line="275" w:lineRule="auto"/>
        <w:ind w:left="100" w:right="20" w:firstLine="160"/>
        <w:jc w:val="both"/>
        <w:rPr>
          <w:sz w:val="18"/>
        </w:rPr>
      </w:pPr>
      <w:r>
        <w:rPr>
          <w:rFonts w:ascii="Calibri" w:eastAsia="Calibri" w:hAnsi="Calibri" w:hint="eastAsia"/>
          <w:color w:val="000000"/>
          <w:sz w:val="18"/>
        </w:rPr>
        <w:t>업계에서 가장 뛰어난 반도체 제조사! 최저가 스테레오 부품 제조. 업체! 세계적인 수준의 고객서비스!</w:t>
      </w:r>
    </w:p>
    <w:p w14:paraId="4CAD0B0E" w14:textId="77777777" w:rsidR="00366D32" w:rsidRDefault="00366D32" w:rsidP="00366D32">
      <w:pPr>
        <w:spacing w:after="0" w:line="275" w:lineRule="auto"/>
        <w:ind w:left="100" w:right="20" w:firstLine="160"/>
        <w:jc w:val="both"/>
        <w:rPr>
          <w:sz w:val="18"/>
        </w:rPr>
      </w:pPr>
      <w:r>
        <w:rPr>
          <w:rFonts w:ascii="Calibri" w:eastAsia="Calibri" w:hAnsi="Calibri" w:hint="eastAsia"/>
          <w:color w:val="000000"/>
          <w:sz w:val="18"/>
        </w:rPr>
        <w:t>대개 리더들은 자신이 추상적으로 말하고 있다는 사실조차 깨닫지못한다. CEO가 팀원들에게 "주주가치를 극대화하자"고 말할 때, 그는 이 도전의 가치를 생생하게 느낀다. 그의 머릿속에는 마치 두드리는 사람과 '듣는 사람'의 게임처럼 부하 직원들에게는 들리지 않는 멜로디가 연주되고 있는 것이다. 지금 내 앞에 서 있는 고객과'주주가치의 극대화'가 대체 무슨 관계가 있단 말인가? 내가 이 까다로운 공급업자와 협상을 하는 것과 '고품질 제조업체가 되는 것'은 도대체 무슨 관계란 말인가?</w:t>
      </w:r>
    </w:p>
    <w:p w14:paraId="258E03C3" w14:textId="77777777" w:rsidR="00366D32" w:rsidRDefault="00366D32" w:rsidP="00366D32">
      <w:pPr>
        <w:spacing w:after="0" w:line="275" w:lineRule="auto"/>
        <w:ind w:left="100" w:right="20" w:firstLine="160"/>
        <w:jc w:val="both"/>
        <w:rPr>
          <w:sz w:val="18"/>
        </w:rPr>
      </w:pPr>
      <w:r>
        <w:rPr>
          <w:rFonts w:ascii="Calibri" w:eastAsia="Calibri" w:hAnsi="Calibri" w:hint="eastAsia"/>
          <w:color w:val="000000"/>
          <w:sz w:val="18"/>
        </w:rPr>
        <w:t>이미 알고 있는 것을 모르는 상태로 되돌릴 수는 없다. 그러나 리더들의 전략을 보다 구체적인 언어로 '번역'함으로써 '지식의 저주'를방해할 수는 있다. 이를테면 트레이더 조(Trader Joe's)는 저렴하지만이국적인 음식을 판매하는 전문 식료품점이다. 그곳에서 당신은2.53달러에 모로코식 시머소스를 사거나 1.99달러에 고추수프 1리터</w:t>
      </w:r>
    </w:p>
    <w:p w14:paraId="543303FD" w14:textId="77777777" w:rsidR="00366D32" w:rsidRDefault="00366D32" w:rsidP="00366D32">
      <w:pPr>
        <w:spacing w:line="1" w:lineRule="exact"/>
      </w:pPr>
      <w:r>
        <w:br w:type="column"/>
      </w:r>
    </w:p>
    <w:p w14:paraId="442CEAEF" w14:textId="77777777" w:rsidR="00366D32" w:rsidRDefault="00366D32" w:rsidP="00366D32">
      <w:pPr>
        <w:spacing w:after="0" w:line="256" w:lineRule="auto"/>
        <w:ind w:left="20" w:right="100" w:hanging="20"/>
        <w:jc w:val="both"/>
        <w:rPr>
          <w:sz w:val="18"/>
        </w:rPr>
      </w:pPr>
      <w:r>
        <w:rPr>
          <w:rFonts w:ascii="Calibri" w:eastAsia="Calibri" w:hAnsi="Calibri" w:hint="eastAsia"/>
          <w:color w:val="000000"/>
          <w:sz w:val="18"/>
        </w:rPr>
        <w:t>를 살 수 있다. 트레이더 조는 그들의 주 고객층을 "이주이주 낡은볼보자동차를 모는 실직한 대학 교수"라고 묘사한다. 말할 필요도없겠지만 이것은 매우 단순화된 이미지다. 심지어 트레이더 조 매장을 아무리 둘러봐도 이런 '목표 고객'은 한 명도 보이지 않는다. 그러나 이런 '실직한 대학 교수' 의 이미지는 트레이더 조에서 일하는모든 사람들에게 고객에 대해 똑같은 그림을 떠올리도록 해준다.</w:t>
      </w:r>
    </w:p>
    <w:p w14:paraId="0A3DAD7E" w14:textId="77777777" w:rsidR="00366D32" w:rsidRDefault="00366D32" w:rsidP="00366D32">
      <w:pPr>
        <w:spacing w:after="0" w:line="256" w:lineRule="auto"/>
        <w:ind w:right="100" w:firstLine="140"/>
        <w:jc w:val="both"/>
        <w:rPr>
          <w:sz w:val="18"/>
        </w:rPr>
      </w:pPr>
      <w:r>
        <w:rPr>
          <w:rFonts w:ascii="Calibri" w:eastAsia="Calibri" w:hAnsi="Calibri" w:hint="eastAsia"/>
          <w:color w:val="000000"/>
          <w:sz w:val="18"/>
        </w:rPr>
        <w:t>전략의 가장 결정적인 요소는, 회사가 어떤 시장과 고객에게 봉사하는지를 뚜렷하게 알려준다는 것이다. '실직한 대학 교수 는 이 점을 직접적으로 공략한다. 트레이더 조는 그들의 고객들을 "사회 경제적으로 높은 지위에 있고 상품의 품질에 대해서도 무척 까다로우나 동시에 가격에 매우 민감하고 다양성과 새로운 경험을 중요하게여기는 사람"이라고 설명할 수도 있었다. 그러나 이렇게 한도 끝도없이 형용사로만 채워진 묘시는 '질직한 대학 교수만큼 명쾌한 이미지를 제공하지 못한다. 돈 없는 대학 교수가 고추수프를 좋아할까? 물론이다. '지식의 저주'는 타파되었다.</w:t>
      </w:r>
    </w:p>
    <w:p w14:paraId="7B356601" w14:textId="77777777" w:rsidR="00366D32" w:rsidRDefault="00366D32" w:rsidP="00366D32">
      <w:pPr>
        <w:spacing w:after="0" w:line="256" w:lineRule="auto"/>
        <w:ind w:right="100" w:firstLine="140"/>
        <w:jc w:val="both"/>
        <w:rPr>
          <w:sz w:val="18"/>
        </w:rPr>
      </w:pPr>
      <w:r>
        <w:rPr>
          <w:rFonts w:ascii="Calibri" w:eastAsia="Calibri" w:hAnsi="Calibri" w:hint="eastAsia"/>
          <w:color w:val="000000"/>
          <w:sz w:val="18"/>
        </w:rPr>
        <w:t>특히 스토리는 '지식의 저주'를 지워 없애는 데 유용하다. 왜냐하면 구체적인 언어를 사용하도록 만들기 때문이다. 예를 들어, 페텍스(FedEX)에는 '보랏빛 약속(Purple Promise)' 이라는 상이 있는데, 그것은 하릇밤 안에 절대적으로, 확실히 도착한다는 페맥스의 약속을 멋지게 완수한 직원들에게 주는 상이다. '보랏빛 약속 상은 다음과 같은 스토리들을 높이 평가한다.</w:t>
      </w:r>
    </w:p>
    <w:p w14:paraId="4A972D26" w14:textId="77777777" w:rsidR="00366D32" w:rsidRDefault="00366D32" w:rsidP="00366D32">
      <w:pPr>
        <w:spacing w:after="0" w:line="256" w:lineRule="auto"/>
        <w:ind w:right="100" w:firstLine="140"/>
        <w:jc w:val="both"/>
        <w:rPr>
          <w:sz w:val="18"/>
        </w:rPr>
        <w:sectPr w:rsidR="00366D32" w:rsidSect="00366D32">
          <w:headerReference w:type="default" r:id="rId495"/>
          <w:footerReference w:type="default" r:id="rId496"/>
          <w:type w:val="continuous"/>
          <w:pgSz w:w="11900" w:h="10460"/>
          <w:pgMar w:top="960" w:right="720" w:bottom="1440" w:left="720" w:header="480" w:footer="720" w:gutter="0"/>
          <w:cols w:num="2" w:space="720" w:equalWidth="0">
            <w:col w:w="4420" w:space="1720"/>
            <w:col w:w="4320" w:space="0"/>
          </w:cols>
        </w:sectPr>
      </w:pPr>
      <w:r>
        <w:rPr>
          <w:rFonts w:ascii="Calibri" w:eastAsia="Calibri" w:hAnsi="Calibri" w:hint="eastAsia"/>
          <w:color w:val="000000"/>
          <w:sz w:val="18"/>
        </w:rPr>
        <w:t xml:space="preserve">세인트 빈센트에서 일어난 일이다. 트랙터와 이동식 트레일러가충돌한 교통사고 때문에 공항으로 </w:t>
      </w:r>
      <w:r>
        <w:rPr>
          <w:rFonts w:ascii="Calibri" w:eastAsia="Calibri" w:hAnsi="Calibri" w:hint="eastAsia"/>
          <w:color w:val="000000"/>
          <w:sz w:val="18"/>
        </w:rPr>
        <w:lastRenderedPageBreak/>
        <w:t>연결되는 주 도로가 정체되었다.</w:t>
      </w:r>
    </w:p>
    <w:p w14:paraId="24ABDD27" w14:textId="77777777" w:rsidR="00366D32" w:rsidRDefault="00366D32" w:rsidP="00366D32">
      <w:pPr>
        <w:spacing w:after="0" w:line="252" w:lineRule="auto"/>
        <w:ind w:left="60" w:hanging="40"/>
        <w:jc w:val="both"/>
        <w:rPr>
          <w:sz w:val="19"/>
        </w:rPr>
      </w:pPr>
      <w:r>
        <w:rPr>
          <w:rFonts w:ascii="Calibri" w:eastAsia="Calibri" w:hAnsi="Calibri" w:hint="eastAsia"/>
          <w:color w:val="000000"/>
          <w:sz w:val="19"/>
        </w:rPr>
        <w:lastRenderedPageBreak/>
        <w:t>페덱스의 운전사와 배달요원은 공항으로 가는 다른 길을 찾아보려했지만 결국 꼼짝없이 도로에 갇히고 말았다. 선택의 여지가 없어진그들은 비행기 이륙 시간에 맞추기 위해 무거운 배달꾸러미를 끌고직접 공항까지 걸어갔다.</w:t>
      </w:r>
    </w:p>
    <w:p w14:paraId="704FEC8B" w14:textId="77777777" w:rsidR="00366D32" w:rsidRDefault="00366D32" w:rsidP="00366D32">
      <w:pPr>
        <w:spacing w:after="0" w:line="252" w:lineRule="auto"/>
        <w:ind w:left="20" w:firstLine="160"/>
        <w:jc w:val="both"/>
        <w:rPr>
          <w:sz w:val="19"/>
        </w:rPr>
      </w:pPr>
      <w:r>
        <w:rPr>
          <w:rFonts w:ascii="Calibri" w:eastAsia="Calibri" w:hAnsi="Calibri" w:hint="eastAsia"/>
          <w:color w:val="000000"/>
          <w:sz w:val="19"/>
        </w:rPr>
        <w:t>뉴욕에서는 배달 트럭이 고장난데다 그것을 대체하기 위한 밴까지늦어지자 페덱스 운전사가 직접 걸어서 소포를 배달하기로 했다. 그러나 시간 내에 자신이 맡은 구역을 다 돌기에는 역부족이었고, 결국 그는 경쟁사의 트럭 운전사를 설득해 몇 개 남은 자신의 소포를대신 배달하도록 만들었다.</w:t>
      </w:r>
    </w:p>
    <w:p w14:paraId="4532865C" w14:textId="77777777" w:rsidR="00366D32" w:rsidRDefault="00366D32" w:rsidP="00366D32">
      <w:pPr>
        <w:spacing w:after="0" w:line="252" w:lineRule="auto"/>
        <w:ind w:left="20" w:firstLine="160"/>
        <w:jc w:val="both"/>
        <w:rPr>
          <w:sz w:val="19"/>
        </w:rPr>
      </w:pPr>
      <w:r>
        <w:rPr>
          <w:rFonts w:ascii="Calibri" w:eastAsia="Calibri" w:hAnsi="Calibri" w:hint="eastAsia"/>
          <w:color w:val="000000"/>
          <w:sz w:val="19"/>
        </w:rPr>
        <w:t>이건 단순히 재미있는 이야기가 아니다. 이 이야기들은 페덱스가어떻게 그토록 확실한 경쟁우위를 갖추게 되었는지, 어째서 세계에서 가장 믿음직한 수송 회사가 될 수 있었는지를 손에 잡힐 듯 생생하고 구체적이며 현실적인 예시를 통해 보여주고 있다.</w:t>
      </w:r>
    </w:p>
    <w:p w14:paraId="3E59469F" w14:textId="77777777" w:rsidR="00366D32" w:rsidRDefault="00366D32" w:rsidP="00366D32">
      <w:pPr>
        <w:spacing w:after="0" w:line="252" w:lineRule="auto"/>
        <w:ind w:left="20" w:firstLine="160"/>
        <w:jc w:val="both"/>
        <w:rPr>
          <w:sz w:val="19"/>
        </w:rPr>
      </w:pPr>
      <w:r>
        <w:rPr>
          <w:rFonts w:ascii="Calibri" w:eastAsia="Calibri" w:hAnsi="Calibri" w:hint="eastAsia"/>
          <w:color w:val="000000"/>
          <w:sz w:val="19"/>
        </w:rPr>
        <w:t xml:space="preserve">앞서 말한 CHIFF와 마찬가지로, 이런 이야기들은 특정한 상황에서 어떤 결정을 내려야 할지를 조직 전체에 알려주는 역할을 한다.영업 담당 최고중역은 “우리는 책임감을 이토록 중요하게 생각합니다"라고 알려주기 위해 뉴욕 스토리를 이용할 수 있다. 새로운 배달차량 운전사들은 이 스토리를 행동 지침으로 사용할 수도 있을 것이다. "내 직업은 단순히 정해진 루트를 운전하고 오후 5시에 퇴근하는 것이 아니라, 어떤 방법을 동원하든 맡은 물건을 정확하게 배달하는 것이다." 장비 직원들은 이 스토리를 이용해 서비스 유지 관리계약에 대해 보다 나은 결정을 내릴 수도 있다. 가령 배달 트럭의 정기점검 주기를 최대한 짧게 </w:t>
      </w:r>
      <w:r>
        <w:rPr>
          <w:rFonts w:ascii="Calibri" w:eastAsia="Calibri" w:hAnsi="Calibri" w:hint="eastAsia"/>
          <w:color w:val="000000"/>
          <w:sz w:val="19"/>
        </w:rPr>
        <w:t>잡아야 한다고 협상할 수 있지 않을까?</w:t>
      </w:r>
    </w:p>
    <w:p w14:paraId="01F71B61" w14:textId="77777777" w:rsidR="00366D32" w:rsidRDefault="00366D32" w:rsidP="00366D32">
      <w:pPr>
        <w:spacing w:line="1" w:lineRule="exact"/>
      </w:pPr>
      <w:r>
        <w:br w:type="column"/>
      </w:r>
    </w:p>
    <w:p w14:paraId="7FE21500" w14:textId="77777777" w:rsidR="00366D32" w:rsidRDefault="00366D32" w:rsidP="00366D32">
      <w:pPr>
        <w:spacing w:after="0" w:line="230" w:lineRule="auto"/>
        <w:ind w:firstLine="140"/>
        <w:jc w:val="both"/>
        <w:rPr>
          <w:sz w:val="19"/>
        </w:rPr>
      </w:pPr>
      <w:r>
        <w:rPr>
          <w:rFonts w:ascii="Calibri" w:eastAsia="Calibri" w:hAnsi="Calibri" w:hint="eastAsia"/>
          <w:color w:val="000000"/>
          <w:sz w:val="19"/>
        </w:rPr>
        <w:t>· 코스트코의 경영 철학이 된 '연어 이야기'</w:t>
      </w:r>
    </w:p>
    <w:p w14:paraId="1F4CAD1F" w14:textId="77777777" w:rsidR="00366D32" w:rsidRDefault="00366D32" w:rsidP="00366D32">
      <w:pPr>
        <w:spacing w:after="0" w:line="252" w:lineRule="auto"/>
        <w:ind w:right="100" w:firstLine="140"/>
        <w:jc w:val="both"/>
        <w:rPr>
          <w:sz w:val="19"/>
        </w:rPr>
      </w:pPr>
      <w:r>
        <w:rPr>
          <w:rFonts w:ascii="Calibri" w:eastAsia="Calibri" w:hAnsi="Calibri" w:hint="eastAsia"/>
          <w:color w:val="000000"/>
          <w:sz w:val="19"/>
        </w:rPr>
        <w:t>훌륭한 전략은 행동을 유발하고, 스토리는 임무와 사명을 부르짖는 진부한 문구들보다 훨씬 더 효과가 좋다.</w:t>
      </w:r>
    </w:p>
    <w:p w14:paraId="5B9A3C14" w14:textId="77777777" w:rsidR="00366D32" w:rsidRDefault="00366D32" w:rsidP="00366D32">
      <w:pPr>
        <w:spacing w:after="0" w:line="252" w:lineRule="auto"/>
        <w:ind w:right="100" w:firstLine="140"/>
        <w:jc w:val="both"/>
        <w:rPr>
          <w:sz w:val="19"/>
        </w:rPr>
      </w:pPr>
      <w:r>
        <w:rPr>
          <w:rFonts w:ascii="Calibri" w:eastAsia="Calibri" w:hAnsi="Calibri" w:hint="eastAsia"/>
          <w:color w:val="000000"/>
          <w:sz w:val="19"/>
        </w:rPr>
        <w:t>에벌린 클락의 저서 &lt;이야기 경영(Around the corporate campfire)&gt;에 따르면, 코스트코(Costco) 사람들은 '연어 스토리'를 말한다고 한다. 코스트코의 공동설립자인 짐 시네걸의 말이다. "1996년, 우리는파운드당 5.99달러의 연어 필레로 매주 전국적으로 150,000달러에서 200,000달러의 매출을 올렸다. 그러다 우리 회사의 바이어들이연어 배의 지방질과 뒷지느러미, 쇄골까지 제거한 보다 개선된 제품을 보다 나은 가격에 구해왔고, 그 결과 우리는 소매가를 5.29달러로 낮출 수 있었다. 즉, 그들은 제품을 개선한 것은 물론 가격까지낮춘 것이다."</w:t>
      </w:r>
    </w:p>
    <w:p w14:paraId="46FF9F7C" w14:textId="77777777" w:rsidR="00366D32" w:rsidRDefault="00366D32" w:rsidP="00366D32">
      <w:pPr>
        <w:spacing w:after="0" w:line="252" w:lineRule="auto"/>
        <w:ind w:right="100" w:firstLine="140"/>
        <w:jc w:val="both"/>
        <w:rPr>
          <w:sz w:val="19"/>
        </w:rPr>
      </w:pPr>
      <w:r>
        <w:rPr>
          <w:rFonts w:ascii="Calibri" w:eastAsia="Calibri" w:hAnsi="Calibri" w:hint="eastAsia"/>
          <w:color w:val="000000"/>
          <w:sz w:val="19"/>
        </w:rPr>
        <w:t>그러나 그들은 거기서 끝내지 않았다. 바이어들은 다시 등뼈와비늘을 제거한 연어를 더욱 낮은 가격으로 구입하기로 협상했다. 그들은 이 질 좋은 연어의 가격을 파운드당 4.99달러까지 낮췄다. 낮은가격에 힘입어 판매량이 급증하자, 코스트코는 캐나다와 칠레의 연어 양식장에 직접 대량 주문을 넣게 되었고, 이는 또다시 연어 가격을 파운드당 4,79달러로 낮추는 결과를 가져왔다.</w:t>
      </w:r>
    </w:p>
    <w:p w14:paraId="5796382E" w14:textId="77777777" w:rsidR="00366D32" w:rsidRDefault="00366D32" w:rsidP="00366D32">
      <w:pPr>
        <w:spacing w:after="0" w:line="252" w:lineRule="auto"/>
        <w:ind w:right="100" w:firstLine="140"/>
        <w:jc w:val="both"/>
        <w:rPr>
          <w:sz w:val="19"/>
        </w:rPr>
      </w:pPr>
      <w:r>
        <w:rPr>
          <w:rFonts w:ascii="Calibri" w:eastAsia="Calibri" w:hAnsi="Calibri" w:hint="eastAsia"/>
          <w:color w:val="000000"/>
          <w:sz w:val="19"/>
        </w:rPr>
        <w:t>요점이 뭐냐고? 코스트코는 한없이 낮은 가격과 높은 품질을 추구한다. '연어 스토리'는 CHIFF의 요소들과 마찬가지로 기업 내부에서 회사의 경쟁우위를 소통하는 매우 뛰어난 방법이다.</w:t>
      </w:r>
    </w:p>
    <w:p w14:paraId="38F61846" w14:textId="77777777" w:rsidR="00366D32" w:rsidRDefault="00366D32" w:rsidP="00366D32">
      <w:pPr>
        <w:spacing w:after="0" w:line="252" w:lineRule="auto"/>
        <w:ind w:right="100" w:firstLine="140"/>
        <w:jc w:val="both"/>
        <w:rPr>
          <w:sz w:val="19"/>
        </w:rPr>
        <w:sectPr w:rsidR="00366D32" w:rsidSect="00366D32">
          <w:headerReference w:type="default" r:id="rId497"/>
          <w:footerReference w:type="default" r:id="rId498"/>
          <w:type w:val="continuous"/>
          <w:pgSz w:w="11900" w:h="10700"/>
          <w:pgMar w:top="960" w:right="720" w:bottom="1440" w:left="720" w:header="480" w:footer="720" w:gutter="0"/>
          <w:cols w:num="2" w:space="720" w:equalWidth="0">
            <w:col w:w="4380" w:space="1680"/>
            <w:col w:w="4400" w:space="0"/>
          </w:cols>
        </w:sectPr>
      </w:pPr>
      <w:r>
        <w:rPr>
          <w:rFonts w:ascii="Calibri" w:eastAsia="Calibri" w:hAnsi="Calibri" w:hint="eastAsia"/>
          <w:color w:val="000000"/>
          <w:sz w:val="19"/>
        </w:rPr>
        <w:t>시네걸은 말한다. "우리는 그 이야기를 회사 내 다른 바이어들을교육하는 도구로 사용한다. 가령 캐나다의 의류 바이어가 나를 찾아</w:t>
      </w:r>
    </w:p>
    <w:p w14:paraId="540E0DEB" w14:textId="77777777" w:rsidR="00366D32" w:rsidRDefault="00366D32" w:rsidP="00366D32">
      <w:pPr>
        <w:spacing w:after="0" w:line="254" w:lineRule="auto"/>
        <w:ind w:left="80" w:hanging="40"/>
        <w:jc w:val="both"/>
        <w:rPr>
          <w:sz w:val="19"/>
        </w:rPr>
      </w:pPr>
      <w:r>
        <w:rPr>
          <w:rFonts w:ascii="Calibri" w:eastAsia="Calibri" w:hAnsi="Calibri" w:hint="eastAsia"/>
          <w:color w:val="000000"/>
          <w:sz w:val="19"/>
        </w:rPr>
        <w:lastRenderedPageBreak/>
        <w:t>오면 나는 이렇게 말한다. 당신에게 들려주고 싶은 연어 이야기가있습니다."</w:t>
      </w:r>
    </w:p>
    <w:p w14:paraId="3A38DE11" w14:textId="77777777" w:rsidR="00366D32" w:rsidRDefault="00366D32" w:rsidP="00366D32">
      <w:pPr>
        <w:spacing w:after="0" w:line="254" w:lineRule="auto"/>
        <w:ind w:left="40" w:firstLine="140"/>
        <w:jc w:val="both"/>
        <w:rPr>
          <w:sz w:val="19"/>
        </w:rPr>
      </w:pPr>
      <w:r>
        <w:rPr>
          <w:rFonts w:ascii="Calibri" w:eastAsia="Calibri" w:hAnsi="Calibri" w:hint="eastAsia"/>
          <w:color w:val="000000"/>
          <w:sz w:val="19"/>
        </w:rPr>
        <w:t>바로 두 단락 위에서 당신은 “코스트코는 한없이 낮은 가격과 높은 품질을 추구한다"리는 문장을 접했다. 이 문장이 연어 스토리의한 줄 요약과도 같다는 점에 주목하라. 우리는 이 문장 하나로 연어스토리를 완벽하게 설명할 수 있다. 그러나 여기에는 반대역이 존재한다. 그 문장은 연어 스토리 없이는 홀로 설 수 없다. 관련된 스토리 없이 저런 추상적인 문장을 이야기하는 것은 두드리는 사람과 듣는 사람 게임에서 두드리는 사람이 되는 것과 같다. "한없이 낮은 가격과 높은 품질" 이라는 문구를 강력하고 심오하게 받이들일 수 있는사람은 연어 스토리를 수년 동안 자기 것으로 흡수해온 경영자들뿐이다. 반면 그 같은 경험을 해본 적이 없는 이들에게는 모호하고 추상적인 말일 뿐이다. (도대체 어떻게 가격을 낮출 것인가? 만일 가격을 낮추지 못하고 동일한 수익률을 유지한다면?)</w:t>
      </w:r>
    </w:p>
    <w:p w14:paraId="32AC0905" w14:textId="77777777" w:rsidR="00366D32" w:rsidRDefault="00366D32" w:rsidP="00366D32">
      <w:pPr>
        <w:spacing w:after="0" w:line="254" w:lineRule="auto"/>
        <w:ind w:left="40" w:firstLine="140"/>
        <w:jc w:val="both"/>
        <w:rPr>
          <w:sz w:val="19"/>
        </w:rPr>
      </w:pPr>
      <w:r>
        <w:rPr>
          <w:rFonts w:ascii="Calibri" w:eastAsia="Calibri" w:hAnsi="Calibri" w:hint="eastAsia"/>
          <w:color w:val="000000"/>
          <w:sz w:val="19"/>
        </w:rPr>
        <w:t>조직의 전략을 말하는 스토리는 두 가지로 구성된다. 스토리 자체와 스토리가 주는 교훈이다. 이 둘을 모두 갖출 수 있다면 더할 나위어이 좋을 것이다. 그러나 만일 이 둘 중 하나만을 선택해야 한다</w:t>
      </w:r>
    </w:p>
    <w:p w14:paraId="0CE2CC4D" w14:textId="77777777" w:rsidR="00366D32" w:rsidRDefault="00366D32" w:rsidP="00366D32">
      <w:pPr>
        <w:spacing w:after="0"/>
        <w:ind w:firstLine="680"/>
        <w:jc w:val="both"/>
        <w:rPr>
          <w:sz w:val="14"/>
        </w:rPr>
      </w:pPr>
      <w:r>
        <w:rPr>
          <w:rFonts w:ascii="Calibri" w:eastAsia="Calibri" w:hAnsi="Calibri" w:hint="eastAsia"/>
          <w:color w:val="000000"/>
          <w:sz w:val="14"/>
        </w:rPr>
        <w:t>를 택하라! 왜냐하면 교훈은 스토리에 내재되어 있으나</w:t>
      </w:r>
    </w:p>
    <w:p w14:paraId="73C46463" w14:textId="77777777" w:rsidR="00366D32" w:rsidRDefault="00366D32" w:rsidP="00366D32">
      <w:pPr>
        <w:spacing w:before="180" w:after="0" w:line="239" w:lineRule="auto"/>
        <w:ind w:firstLine="680"/>
        <w:jc w:val="both"/>
        <w:rPr>
          <w:sz w:val="13"/>
        </w:rPr>
      </w:pPr>
      <w:r>
        <w:rPr>
          <w:rFonts w:ascii="Calibri" w:eastAsia="Calibri" w:hAnsi="Calibri" w:hint="eastAsia"/>
          <w:color w:val="000000"/>
          <w:sz w:val="13"/>
        </w:rPr>
        <w:t>교훈 안에 함축될 수 없기 때문이다. 나아가 구체적인 언</w:t>
      </w:r>
    </w:p>
    <w:p w14:paraId="504C0F91" w14:textId="77777777" w:rsidR="00366D32" w:rsidRDefault="00366D32" w:rsidP="00366D32">
      <w:pPr>
        <w:spacing w:after="0" w:line="254" w:lineRule="auto"/>
        <w:ind w:left="40" w:firstLine="360"/>
        <w:jc w:val="both"/>
        <w:rPr>
          <w:sz w:val="19"/>
        </w:rPr>
      </w:pPr>
      <w:r>
        <w:rPr>
          <w:rFonts w:ascii="Calibri" w:eastAsia="Calibri" w:hAnsi="Calibri" w:hint="eastAsia"/>
          <w:color w:val="000000"/>
          <w:sz w:val="19"/>
        </w:rPr>
        <w:t>특정 등장인물, 그리고 현실적인 배경을 가진 스토리는 사람들의 행동을 이끌어낼 수 있다.</w:t>
      </w:r>
    </w:p>
    <w:p w14:paraId="10FE1335" w14:textId="77777777" w:rsidR="00366D32" w:rsidRDefault="00366D32" w:rsidP="00366D32">
      <w:pPr>
        <w:spacing w:after="0" w:line="254" w:lineRule="auto"/>
        <w:ind w:left="40" w:firstLine="140"/>
        <w:jc w:val="both"/>
        <w:rPr>
          <w:sz w:val="19"/>
        </w:rPr>
      </w:pPr>
      <w:r>
        <w:rPr>
          <w:rFonts w:ascii="Calibri" w:eastAsia="Calibri" w:hAnsi="Calibri" w:hint="eastAsia"/>
          <w:color w:val="000000"/>
          <w:sz w:val="19"/>
        </w:rPr>
        <w:t>스토리와 구체적인 언어는 리더들이 '지식의 저주'를 타파하고 조직 내 모든 이들이 전략을 이해하고 함께 공유할 수 있도록 만드는</w:t>
      </w:r>
    </w:p>
    <w:p w14:paraId="7E339072" w14:textId="77777777" w:rsidR="00366D32" w:rsidRDefault="00366D32" w:rsidP="00366D32">
      <w:pPr>
        <w:spacing w:line="1" w:lineRule="exact"/>
      </w:pPr>
      <w:r>
        <w:br w:type="column"/>
      </w:r>
    </w:p>
    <w:p w14:paraId="1B396E76" w14:textId="77777777" w:rsidR="00366D32" w:rsidRDefault="00366D32" w:rsidP="00366D32">
      <w:pPr>
        <w:spacing w:after="0" w:line="211" w:lineRule="auto"/>
        <w:ind w:firstLine="20"/>
        <w:jc w:val="both"/>
        <w:rPr>
          <w:sz w:val="19"/>
        </w:rPr>
      </w:pPr>
      <w:r>
        <w:rPr>
          <w:rFonts w:ascii="Calibri" w:eastAsia="Calibri" w:hAnsi="Calibri" w:hint="eastAsia"/>
          <w:color w:val="000000"/>
          <w:sz w:val="19"/>
        </w:rPr>
        <w:t>데 큰 도움을 준다.</w:t>
      </w:r>
    </w:p>
    <w:p w14:paraId="054F60E3" w14:textId="77777777" w:rsidR="00366D32" w:rsidRDefault="00366D32" w:rsidP="00366D32">
      <w:pPr>
        <w:spacing w:after="0"/>
        <w:jc w:val="both"/>
        <w:rPr>
          <w:rFonts w:ascii="SimSun" w:eastAsia="SimSun" w:hAnsi="SimSun"/>
          <w:color w:val="000000"/>
          <w:sz w:val="21"/>
        </w:rPr>
      </w:pPr>
    </w:p>
    <w:p w14:paraId="5144AAE6" w14:textId="77777777" w:rsidR="00366D32" w:rsidRDefault="00366D32" w:rsidP="00366D32">
      <w:pPr>
        <w:spacing w:after="0"/>
        <w:jc w:val="both"/>
        <w:rPr>
          <w:rFonts w:ascii="SimSun" w:eastAsia="SimSun" w:hAnsi="SimSun"/>
          <w:color w:val="000000"/>
          <w:sz w:val="21"/>
        </w:rPr>
      </w:pPr>
    </w:p>
    <w:p w14:paraId="525D0981" w14:textId="77777777" w:rsidR="00366D32" w:rsidRDefault="00366D32" w:rsidP="00366D32">
      <w:pPr>
        <w:spacing w:after="0" w:line="230" w:lineRule="auto"/>
        <w:ind w:firstLine="20"/>
        <w:jc w:val="both"/>
        <w:rPr>
          <w:sz w:val="19"/>
        </w:rPr>
      </w:pPr>
      <w:r>
        <w:rPr>
          <w:rFonts w:ascii="Calibri" w:eastAsia="Calibri" w:hAnsi="Calibri" w:hint="eastAsia"/>
          <w:color w:val="000000"/>
          <w:sz w:val="19"/>
        </w:rPr>
        <w:t>| 장벽</w:t>
      </w:r>
      <w:r>
        <w:rPr>
          <w:rFonts w:ascii="Calibri" w:eastAsia="Calibri" w:hAnsi="Calibri" w:hint="eastAsia"/>
          <w:b/>
          <w:color w:val="000000"/>
          <w:sz w:val="19"/>
        </w:rPr>
        <w:t xml:space="preserve"> </w:t>
      </w:r>
      <w:r>
        <w:rPr>
          <w:rFonts w:ascii="Calibri" w:eastAsia="Calibri" w:hAnsi="Calibri" w:hint="eastAsia"/>
          <w:color w:val="000000"/>
          <w:sz w:val="19"/>
        </w:rPr>
        <w:t>2</w:t>
      </w:r>
      <w:r>
        <w:rPr>
          <w:rFonts w:ascii="Calibri" w:eastAsia="Calibri" w:hAnsi="Calibri" w:hint="eastAsia"/>
          <w:b/>
          <w:color w:val="000000"/>
          <w:sz w:val="19"/>
        </w:rPr>
        <w:t xml:space="preserve"> 의사결정 마비 |</w:t>
      </w:r>
    </w:p>
    <w:p w14:paraId="56426C6F" w14:textId="77777777" w:rsidR="00366D32" w:rsidRDefault="00366D32" w:rsidP="00366D32">
      <w:pPr>
        <w:spacing w:after="0" w:line="252" w:lineRule="auto"/>
        <w:ind w:left="40" w:right="140" w:hanging="20"/>
        <w:jc w:val="both"/>
        <w:rPr>
          <w:sz w:val="19"/>
        </w:rPr>
      </w:pPr>
      <w:r>
        <w:rPr>
          <w:rFonts w:ascii="Calibri" w:eastAsia="Calibri" w:hAnsi="Calibri" w:hint="eastAsia"/>
          <w:color w:val="000000"/>
          <w:sz w:val="19"/>
        </w:rPr>
        <w:t>조직에 속한 대다수의 사람들은 전략을 짜지 않아도 된다. 그들은그저 전략을 이해하고 그것을 이용해 결정을 내릴 뿐이다. 그러나조직의 많은 전략들은 '의사결정 마비'라고 불리는 특정한 심리적경향을 해결할 정도로 구체적이지는 못하다.</w:t>
      </w:r>
    </w:p>
    <w:p w14:paraId="4D46BE9B" w14:textId="77777777" w:rsidR="00366D32" w:rsidRDefault="00366D32" w:rsidP="00366D32">
      <w:pPr>
        <w:spacing w:after="0" w:line="252" w:lineRule="auto"/>
        <w:ind w:left="20" w:right="140" w:firstLine="140"/>
        <w:jc w:val="both"/>
        <w:rPr>
          <w:sz w:val="19"/>
        </w:rPr>
      </w:pPr>
      <w:r>
        <w:rPr>
          <w:rFonts w:ascii="Calibri" w:eastAsia="Calibri" w:hAnsi="Calibri" w:hint="eastAsia"/>
          <w:color w:val="000000"/>
          <w:sz w:val="19"/>
        </w:rPr>
        <w:t>심리학자들은 사람들이 무언가를 선택할 상황에 처하면, 심지어모든 선택지가 긍정적이라 할지라도 결정 내리길 망설인다는 사실을 알아냈다. 《선택의 심리학(Paradox of Choice)》에서 배리 슈워츠는'의사결정 마비'에 관해 다양한 실례들을 들었다.</w:t>
      </w:r>
    </w:p>
    <w:p w14:paraId="2E0B29CF" w14:textId="77777777" w:rsidR="00366D32" w:rsidRDefault="00366D32" w:rsidP="00366D32">
      <w:pPr>
        <w:spacing w:after="0" w:line="252" w:lineRule="auto"/>
        <w:ind w:left="20" w:right="140" w:firstLine="140"/>
        <w:jc w:val="both"/>
        <w:rPr>
          <w:sz w:val="19"/>
        </w:rPr>
      </w:pPr>
      <w:r>
        <w:rPr>
          <w:rFonts w:ascii="Calibri" w:eastAsia="Calibri" w:hAnsi="Calibri" w:hint="eastAsia"/>
          <w:color w:val="000000"/>
          <w:sz w:val="19"/>
        </w:rPr>
        <w:t>한 식료품 가게에서 다양한 잼을 시식할 수 있는 두 개의 테이블을내놓았다. 한 테이블에는 스물네 가지 잼이 전시되어 있고, 다른 한테이블에서는 여섯 가지 종류를 맛볼 수 있다. 시식용 테이블은 양쪽 모두 언제나 고객들로 붐비지만 실질적인 판매량은 상당히 충격적이다. 여섯 가지 잼이 놓인 테이블이 다른 테이블보다 열 배나 많은 매출을 기록한 것이다! (사람들이 스물네 개나 되는 잼 가운데 무엇을살지 쉽게 결정을 내리지 못하기 때문이다.)</w:t>
      </w:r>
    </w:p>
    <w:p w14:paraId="7D4FBA72" w14:textId="77777777" w:rsidR="00366D32" w:rsidRDefault="00366D32" w:rsidP="00366D32">
      <w:pPr>
        <w:spacing w:after="0" w:line="252" w:lineRule="auto"/>
        <w:ind w:left="20" w:right="140" w:firstLine="140"/>
        <w:jc w:val="both"/>
        <w:rPr>
          <w:sz w:val="19"/>
        </w:rPr>
        <w:sectPr w:rsidR="00366D32" w:rsidSect="00366D32">
          <w:headerReference w:type="default" r:id="rId499"/>
          <w:footerReference w:type="default" r:id="rId500"/>
          <w:type w:val="continuous"/>
          <w:pgSz w:w="11901" w:h="10701"/>
          <w:pgMar w:top="960" w:right="720" w:bottom="1440" w:left="720" w:header="480" w:footer="720" w:gutter="0"/>
          <w:cols w:num="2" w:space="720" w:equalWidth="0">
            <w:col w:w="4340" w:space="1620"/>
            <w:col w:w="4500" w:space="0"/>
          </w:cols>
        </w:sectPr>
      </w:pPr>
      <w:r>
        <w:rPr>
          <w:rFonts w:ascii="Calibri" w:eastAsia="Calibri" w:hAnsi="Calibri" w:hint="eastAsia"/>
          <w:color w:val="000000"/>
          <w:sz w:val="19"/>
        </w:rPr>
        <w:t>퇴직연금을 제공하는 회사의 직원들 역시 의사결정 마비 증상을겪는다. 연금 설계사가 투자 대상으로 열 개의 뮤추얼펀드를 추가로제시할 때마다 고객들은 오히려 연금저축을 1퍼센트씩 줄인다. 의사결정 마비는 심지어 사랑의 영역에도 영향을 미친다. 독신 여성혹은 남성이 스피드 데이</w:t>
      </w:r>
      <w:r>
        <w:rPr>
          <w:rFonts w:ascii="Calibri" w:eastAsia="Calibri" w:hAnsi="Calibri" w:hint="eastAsia"/>
          <w:color w:val="000000"/>
          <w:sz w:val="19"/>
        </w:rPr>
        <w:lastRenderedPageBreak/>
        <w:t>트에 참가할 경우 여섯 명의 상대를 만날</w:t>
      </w:r>
    </w:p>
    <w:p w14:paraId="76B095DB" w14:textId="77777777" w:rsidR="00366D32" w:rsidRDefault="00366D32" w:rsidP="00366D32">
      <w:pPr>
        <w:spacing w:after="0" w:line="424" w:lineRule="auto"/>
        <w:ind w:left="80" w:right="20" w:hanging="40"/>
        <w:jc w:val="both"/>
        <w:rPr>
          <w:sz w:val="14"/>
        </w:rPr>
      </w:pPr>
      <w:r>
        <w:rPr>
          <w:rFonts w:ascii="Calibri" w:eastAsia="Calibri" w:hAnsi="Calibri" w:hint="eastAsia"/>
          <w:color w:val="000000"/>
          <w:sz w:val="14"/>
        </w:rPr>
        <w:lastRenderedPageBreak/>
        <w:t>오면 나는 이렇게 말한다. 당신에게 들려주고 싶은 연어 이야기가있습니다."</w:t>
      </w:r>
    </w:p>
    <w:p w14:paraId="6F71E8DE" w14:textId="77777777" w:rsidR="00366D32" w:rsidRDefault="00366D32" w:rsidP="00366D32">
      <w:pPr>
        <w:spacing w:after="0" w:line="424" w:lineRule="auto"/>
        <w:ind w:left="40" w:right="20" w:firstLine="120"/>
        <w:jc w:val="both"/>
        <w:rPr>
          <w:sz w:val="14"/>
        </w:rPr>
      </w:pPr>
      <w:r>
        <w:rPr>
          <w:rFonts w:ascii="Calibri" w:eastAsia="Calibri" w:hAnsi="Calibri" w:hint="eastAsia"/>
          <w:color w:val="000000"/>
          <w:sz w:val="14"/>
        </w:rPr>
        <w:t>바로 두 단락 위에서 당신은 "코스트코는 한없이 낮은 가격과 높은 품질을 추구한다"라는 문장을 접했다. 이 문장이 연어 스토리의한 줄 요약과도 같다는 점에 주목하라. 우리는 이 문장 하나로 연어스토리를 완벽하게 설명할 수 있다. 그러나 여기에는 반대역이 존재한다. 그 문장은 연어 스토리 없이는 홀로 설 수 없다. 관련된 스토리 없이 저런 추상적인 문장을 이야기하는 것은 두드리는 사람과 듣는 사람 게임에서 두드리는 사람이 되는 것과 같다. "한없이 낮은 가격과 높은 품질" 이라는 문구를 강력하고 심오하게 받아들일 수 있는사람은 연어 스토리를 수년 동안 자기 것으로 흡수해온 경영자들뿐이다. 반면 그 같은 경험을 해본 적이 없는 이들에게는 모호하고 추상적인 말일 뿐이다. (도대체 어떻게 가격을 낮출 것인가? 만일 가격을 낮추지 못하고 동일한 수익률을 유지한다면?)</w:t>
      </w:r>
    </w:p>
    <w:p w14:paraId="7FFF85A7" w14:textId="77777777" w:rsidR="00366D32" w:rsidRDefault="00366D32" w:rsidP="00366D32">
      <w:pPr>
        <w:spacing w:before="13" w:after="0" w:line="424" w:lineRule="auto"/>
        <w:ind w:left="40" w:right="20" w:firstLine="120"/>
        <w:jc w:val="both"/>
        <w:rPr>
          <w:sz w:val="14"/>
        </w:rPr>
      </w:pPr>
      <w:r>
        <w:rPr>
          <w:rFonts w:ascii="Calibri" w:eastAsia="Calibri" w:hAnsi="Calibri" w:hint="eastAsia"/>
          <w:color w:val="000000"/>
          <w:sz w:val="14"/>
        </w:rPr>
        <w:t>조직의 전략을 말하는 스토리는 두 가지로 구성된다. 스토리 자체와 스토리가 주는 교훈이다. 이 둘을 모두 갖출 수 있다면 더할 나위없이 좋을 것이다. 그러나 만일 이 둘 중 하나만을 선택해야 한다면? 스토리를 택하라! 왜냐하면 교훈은 스토리에 내재되어 있으나스토리는 교훈 안에 함축될 수 없기 때문이다. 나아가 구체적인 언어와 특정 등장인물, 그리고 현실적인 배경을 가진 스토리는 사람들의 행동을 이끌어낼 수 있다.</w:t>
      </w:r>
    </w:p>
    <w:p w14:paraId="08B7655C" w14:textId="77777777" w:rsidR="00366D32" w:rsidRDefault="00366D32" w:rsidP="00366D32">
      <w:pPr>
        <w:spacing w:after="0" w:line="424" w:lineRule="auto"/>
        <w:ind w:left="40" w:right="20" w:firstLine="120"/>
        <w:jc w:val="both"/>
        <w:rPr>
          <w:sz w:val="14"/>
        </w:rPr>
      </w:pPr>
      <w:r>
        <w:rPr>
          <w:rFonts w:ascii="Calibri" w:eastAsia="Calibri" w:hAnsi="Calibri" w:hint="eastAsia"/>
          <w:color w:val="000000"/>
          <w:sz w:val="14"/>
        </w:rPr>
        <w:t>스토리와 구체적인 언어는 리더들이 '지식의 저주'를 타파하고 조직 내 모든 이들이 전략을 이해하고 함께 공유할 수 있도록 만드는</w:t>
      </w:r>
    </w:p>
    <w:p w14:paraId="7EB8407A" w14:textId="77777777" w:rsidR="00366D32" w:rsidRDefault="00366D32" w:rsidP="00366D32">
      <w:pPr>
        <w:spacing w:line="1" w:lineRule="exact"/>
      </w:pPr>
      <w:r>
        <w:br w:type="column"/>
      </w:r>
    </w:p>
    <w:p w14:paraId="7D8E8226" w14:textId="77777777" w:rsidR="00366D32" w:rsidRDefault="00366D32" w:rsidP="00366D32">
      <w:pPr>
        <w:spacing w:after="0" w:line="235" w:lineRule="auto"/>
        <w:ind w:firstLine="20"/>
        <w:jc w:val="both"/>
        <w:rPr>
          <w:sz w:val="14"/>
        </w:rPr>
      </w:pPr>
      <w:r>
        <w:rPr>
          <w:rFonts w:ascii="Calibri" w:eastAsia="Calibri" w:hAnsi="Calibri" w:hint="eastAsia"/>
          <w:color w:val="000000"/>
          <w:sz w:val="14"/>
        </w:rPr>
        <w:t>데 큰 도움을 준다.</w:t>
      </w:r>
    </w:p>
    <w:p w14:paraId="5F23F97E" w14:textId="77777777" w:rsidR="00366D32" w:rsidRDefault="00366D32" w:rsidP="00366D32">
      <w:pPr>
        <w:spacing w:after="0"/>
        <w:jc w:val="both"/>
        <w:rPr>
          <w:rFonts w:ascii="SimSun" w:eastAsia="SimSun" w:hAnsi="SimSun"/>
          <w:color w:val="000000"/>
          <w:sz w:val="21"/>
        </w:rPr>
      </w:pPr>
    </w:p>
    <w:p w14:paraId="02274333" w14:textId="77777777" w:rsidR="00366D32" w:rsidRDefault="00366D32" w:rsidP="00366D32">
      <w:pPr>
        <w:spacing w:before="269" w:after="0"/>
        <w:ind w:firstLine="20"/>
        <w:jc w:val="both"/>
        <w:rPr>
          <w:sz w:val="14"/>
        </w:rPr>
      </w:pPr>
      <w:r>
        <w:rPr>
          <w:rFonts w:ascii="Calibri" w:eastAsia="Calibri" w:hAnsi="Calibri" w:hint="eastAsia"/>
          <w:color w:val="000000"/>
          <w:sz w:val="14"/>
        </w:rPr>
        <w:t xml:space="preserve">| 장벽 2 의사결정 </w:t>
      </w:r>
      <w:r>
        <w:rPr>
          <w:rFonts w:ascii="Calibri" w:eastAsia="Calibri" w:hAnsi="Calibri" w:hint="eastAsia"/>
          <w:b/>
          <w:color w:val="000000"/>
          <w:sz w:val="14"/>
        </w:rPr>
        <w:t>마비</w:t>
      </w:r>
      <w:r>
        <w:rPr>
          <w:rFonts w:ascii="Calibri" w:eastAsia="Calibri" w:hAnsi="Calibri" w:hint="eastAsia"/>
          <w:color w:val="000000"/>
          <w:sz w:val="14"/>
        </w:rPr>
        <w:t xml:space="preserve"> |</w:t>
      </w:r>
    </w:p>
    <w:p w14:paraId="3749A8A3" w14:textId="77777777" w:rsidR="00366D32" w:rsidRDefault="00366D32" w:rsidP="00366D32">
      <w:pPr>
        <w:spacing w:after="0" w:line="427" w:lineRule="auto"/>
        <w:ind w:left="40" w:right="140" w:hanging="20"/>
        <w:jc w:val="both"/>
        <w:rPr>
          <w:sz w:val="14"/>
        </w:rPr>
      </w:pPr>
      <w:r>
        <w:rPr>
          <w:rFonts w:ascii="Calibri" w:eastAsia="Calibri" w:hAnsi="Calibri" w:hint="eastAsia"/>
          <w:color w:val="000000"/>
          <w:sz w:val="14"/>
        </w:rPr>
        <w:t>조직에 속한 대디수의 사람들은 전략을 짜지 않아도 된다. 그들은그저 전략을 이해하고 그것을 이용해 결정을 내릴 뿐이다. 그러나조직의 많은 전략들은 '의사결정 마비'라고 불리는 특정한 심리적경향을 해결할 정도로 구체적이지는 못하다.</w:t>
      </w:r>
    </w:p>
    <w:p w14:paraId="1FD73608" w14:textId="77777777" w:rsidR="00366D32" w:rsidRDefault="00366D32" w:rsidP="00366D32">
      <w:pPr>
        <w:spacing w:after="0" w:line="427" w:lineRule="auto"/>
        <w:ind w:left="20" w:right="140" w:firstLine="120"/>
        <w:jc w:val="both"/>
        <w:rPr>
          <w:sz w:val="14"/>
        </w:rPr>
      </w:pPr>
      <w:r>
        <w:rPr>
          <w:rFonts w:ascii="Calibri" w:eastAsia="Calibri" w:hAnsi="Calibri" w:hint="eastAsia"/>
          <w:color w:val="000000"/>
          <w:sz w:val="14"/>
        </w:rPr>
        <w:t>심리학자들은 사람들이 무언가를 선택할 상황에 처하면. 심지어모든 선택지가 긍정적이라 할지라도 결정 내리길 망설인다는 사실을 알아냈다. 《선택의 심리학(Paradox of Choice)》에서 배리 슈워츠는'의사결정 마비'에 관해 다양한 실례들을 들었다.</w:t>
      </w:r>
    </w:p>
    <w:p w14:paraId="1E409FF5" w14:textId="77777777" w:rsidR="00366D32" w:rsidRDefault="00366D32" w:rsidP="00366D32">
      <w:pPr>
        <w:spacing w:after="0" w:line="427" w:lineRule="auto"/>
        <w:ind w:left="20" w:right="140" w:firstLine="120"/>
        <w:jc w:val="both"/>
        <w:rPr>
          <w:sz w:val="14"/>
        </w:rPr>
      </w:pPr>
      <w:r>
        <w:rPr>
          <w:rFonts w:ascii="Calibri" w:eastAsia="Calibri" w:hAnsi="Calibri" w:hint="eastAsia"/>
          <w:color w:val="000000"/>
          <w:sz w:val="14"/>
        </w:rPr>
        <w:t>한 식료품 가게에서 다양한 잼을 시식할 수 있는 두 개의 테이블을내놓았다. 한 테이블에는 스물네 가지 잼이 전시되어 있고. 다른 한테이블에서는 여섯 가지 종류를 맛볼 수 있다. 시식용 테이블은 양쪽 모두 언제나 고객들로 붐비지만 실질적인 판매량은 상당히 충격적이다. 여섯 가지 잼이 놓인 테이블이 다른 테이블보다 열 배나 많은 매출을 기록한 것이다! (사람들이 스물네 개나 되는 잠 가운데 무엇을살지 쉽게 결정을 내리지 못하기 때문이다.)</w:t>
      </w:r>
    </w:p>
    <w:p w14:paraId="304545AF" w14:textId="77777777" w:rsidR="00366D32" w:rsidRDefault="00366D32" w:rsidP="00366D32">
      <w:pPr>
        <w:spacing w:after="0" w:line="427" w:lineRule="auto"/>
        <w:ind w:left="20" w:right="140" w:firstLine="120"/>
        <w:jc w:val="both"/>
        <w:rPr>
          <w:sz w:val="14"/>
        </w:rPr>
        <w:sectPr w:rsidR="00366D32" w:rsidSect="00366D32">
          <w:headerReference w:type="default" r:id="rId501"/>
          <w:footerReference w:type="default" r:id="rId502"/>
          <w:type w:val="continuous"/>
          <w:pgSz w:w="11900" w:h="10460"/>
          <w:pgMar w:top="960" w:right="720" w:bottom="1440" w:left="720" w:header="480" w:footer="720" w:gutter="0"/>
          <w:cols w:num="2" w:space="720" w:equalWidth="0">
            <w:col w:w="4340" w:space="1700"/>
            <w:col w:w="4420" w:space="0"/>
          </w:cols>
        </w:sectPr>
      </w:pPr>
      <w:r>
        <w:rPr>
          <w:rFonts w:ascii="Calibri" w:eastAsia="Calibri" w:hAnsi="Calibri" w:hint="eastAsia"/>
          <w:color w:val="000000"/>
          <w:sz w:val="14"/>
        </w:rPr>
        <w:t>퇴직연금을 제공하는 회사의 직원들 역시 의사결정 마비 증상을겪는다. 연금 설계사가 투자 대상으로 열 개의 뮤추얼펀드를 추가로제시할 때마다 고객들은 오히려 연금저축을 1퍼센트씩 줄인다. 의사결정 마비는 심지어 사랑의 영역에도 영향을 미친다. 독신 여성혹은 남성이 스피드 데이트에 참가할 경우 여섯 명의 상대를 만날</w:t>
      </w:r>
    </w:p>
    <w:p w14:paraId="6C8F0F95" w14:textId="77777777" w:rsidR="00366D32" w:rsidRDefault="00366D32" w:rsidP="00366D32">
      <w:pPr>
        <w:spacing w:after="0" w:line="337" w:lineRule="auto"/>
        <w:jc w:val="both"/>
        <w:rPr>
          <w:sz w:val="14"/>
        </w:rPr>
      </w:pPr>
      <w:r>
        <w:rPr>
          <w:rFonts w:ascii="Calibri" w:eastAsia="Calibri" w:hAnsi="Calibri" w:hint="eastAsia"/>
          <w:color w:val="000000"/>
          <w:sz w:val="14"/>
        </w:rPr>
        <w:lastRenderedPageBreak/>
        <w:t>때 열두 명을 만날 때보다 더욱 깊은 관계를 구축할 가능성이 크다.</w:t>
      </w:r>
    </w:p>
    <w:p w14:paraId="4755AC22" w14:textId="77777777" w:rsidR="00366D32" w:rsidRDefault="00366D32" w:rsidP="00366D32">
      <w:pPr>
        <w:spacing w:after="0" w:line="248" w:lineRule="auto"/>
        <w:ind w:right="40" w:firstLine="140"/>
        <w:jc w:val="both"/>
        <w:rPr>
          <w:sz w:val="19"/>
        </w:rPr>
      </w:pPr>
      <w:r>
        <w:rPr>
          <w:rFonts w:ascii="Calibri" w:eastAsia="Calibri" w:hAnsi="Calibri" w:hint="eastAsia"/>
          <w:color w:val="000000"/>
          <w:sz w:val="19"/>
        </w:rPr>
        <w:t>만일 의사결정 마비가 판매와 재정 관리, 그리고 데이트에 영향을미친다면, 당신의 직원들에게도 영향을 미치지 않을까?</w:t>
      </w:r>
    </w:p>
    <w:p w14:paraId="3CB9687F" w14:textId="77777777" w:rsidR="00366D32" w:rsidRDefault="00366D32" w:rsidP="00366D32">
      <w:pPr>
        <w:spacing w:after="0" w:line="248" w:lineRule="auto"/>
        <w:ind w:right="40" w:firstLine="140"/>
        <w:jc w:val="both"/>
        <w:rPr>
          <w:sz w:val="19"/>
        </w:rPr>
      </w:pPr>
      <w:r>
        <w:rPr>
          <w:rFonts w:ascii="Calibri" w:eastAsia="Calibri" w:hAnsi="Calibri" w:hint="eastAsia"/>
          <w:color w:val="000000"/>
          <w:sz w:val="19"/>
        </w:rPr>
        <w:t>당신 회사에서 의사결정 마비가 일어나는 원인에 대해 한번 생각해보라. 모든 조직들은 매력적인 선택지들 중 하나를 선택해야 한다. 고객서비스 대 비용절감, 매출 증가 대 수익률 최대화, 품질 대시장에서의 속도, 인력개발 대 일사분기의 판매 현황······ 이 모든긴장상태가 섞이면 의사결정이 마비될 수 있는 완벽한 무대가 갖춰진 셈이다.</w:t>
      </w:r>
    </w:p>
    <w:p w14:paraId="2FEAA94D" w14:textId="77777777" w:rsidR="00366D32" w:rsidRDefault="00366D32" w:rsidP="00366D32">
      <w:pPr>
        <w:spacing w:after="0" w:line="248" w:lineRule="auto"/>
        <w:ind w:right="40" w:firstLine="140"/>
        <w:jc w:val="both"/>
        <w:rPr>
          <w:sz w:val="19"/>
        </w:rPr>
      </w:pPr>
      <w:r>
        <w:rPr>
          <w:rFonts w:ascii="Calibri" w:eastAsia="Calibri" w:hAnsi="Calibri" w:hint="eastAsia"/>
          <w:color w:val="000000"/>
          <w:sz w:val="19"/>
        </w:rPr>
        <w:t>나아가 '최저가 공급업체'처럼 고전적인 많은 전략들은 지금의 경제 상황과는 걸맞지 않다. 물론 모든 것을 규칙으로 풀어냄으로써의사결정 마비 현상을 해결하는 방법도 있다. 말하자면 대대적인 수술에 들어가기 전에 일단 약물 치료부터 해보는 것이다! 실제로 많은 회사들이 이런 접근 방식을 택한다. 20센티미터나 되는 두꺼운바인더를 들고 회의실에 들어가 새로 온 직원들에게 '회사 방침'을설명하는 것이다. 그러나 당신 직원들이 내려야 할 중요 결정들을모두 포용할 만한 규칙을 만드는 것은 이무래도 불가능하다. 세상은엄청나게 복잡하고, 게다가 점점 진화하기까지 한다. 그러나 규칙은. 실제로 규칙을 결정하는 리더 외에는 이무도 그것을 현실 세상에 제대로 적용할 수 없다.</w:t>
      </w:r>
    </w:p>
    <w:p w14:paraId="586DCEA8" w14:textId="77777777" w:rsidR="00366D32" w:rsidRDefault="00366D32" w:rsidP="00366D32">
      <w:pPr>
        <w:spacing w:after="0" w:line="248" w:lineRule="auto"/>
        <w:ind w:right="40" w:firstLine="140"/>
        <w:jc w:val="both"/>
        <w:rPr>
          <w:sz w:val="19"/>
        </w:rPr>
      </w:pPr>
      <w:r>
        <w:rPr>
          <w:rFonts w:ascii="Calibri" w:eastAsia="Calibri" w:hAnsi="Calibri" w:hint="eastAsia"/>
          <w:color w:val="000000"/>
          <w:sz w:val="19"/>
        </w:rPr>
        <w:t>그렇다면 전략은 어떻게 직원들을 의사결정 마비로부터 해방시킬수 있을까? 우리 모두는 전략이 단지 규칙으로만 존재할 때보다 전략에 대해 자유로이 이야기할 수 있을 때 더욱 바르고 좋은 결정을</w:t>
      </w:r>
    </w:p>
    <w:p w14:paraId="079DDB27" w14:textId="77777777" w:rsidR="00366D32" w:rsidRDefault="00366D32" w:rsidP="00366D32">
      <w:pPr>
        <w:spacing w:line="1" w:lineRule="exact"/>
      </w:pPr>
      <w:r>
        <w:br w:type="column"/>
      </w:r>
    </w:p>
    <w:p w14:paraId="4DED0BA8" w14:textId="77777777" w:rsidR="00366D32" w:rsidRDefault="00366D32" w:rsidP="00366D32">
      <w:pPr>
        <w:spacing w:after="0" w:line="249" w:lineRule="auto"/>
        <w:ind w:left="40" w:right="60" w:hanging="20"/>
        <w:jc w:val="both"/>
        <w:rPr>
          <w:sz w:val="19"/>
        </w:rPr>
      </w:pPr>
      <w:r>
        <w:rPr>
          <w:rFonts w:ascii="Calibri" w:eastAsia="Calibri" w:hAnsi="Calibri" w:hint="eastAsia"/>
          <w:color w:val="000000"/>
          <w:sz w:val="19"/>
        </w:rPr>
        <w:t>내리는 경향이 있다. 직원들은 옳은 일을 하고 싶어 한다. 그들 대다수는 옳은 일과 잘못된 일을 쉽게 구분해낼 수 있다. 문제는 옳은 일과 옳은 일 사이에서 하나를 결정하는 것이다.</w:t>
      </w:r>
    </w:p>
    <w:p w14:paraId="19E5177B" w14:textId="77777777" w:rsidR="00366D32" w:rsidRDefault="00366D32" w:rsidP="00366D32">
      <w:pPr>
        <w:spacing w:after="0" w:line="249" w:lineRule="auto"/>
        <w:ind w:left="20" w:right="60" w:firstLine="160"/>
        <w:jc w:val="both"/>
        <w:rPr>
          <w:sz w:val="19"/>
        </w:rPr>
      </w:pPr>
      <w:r>
        <w:rPr>
          <w:rFonts w:ascii="Calibri" w:eastAsia="Calibri" w:hAnsi="Calibri" w:hint="eastAsia"/>
          <w:color w:val="000000"/>
          <w:sz w:val="19"/>
        </w:rPr>
        <w:t>결과적으로 가장 어려운 것은, 두 개의 긍정적이고 훌륭한 선택지가운데서 하나를 골라야 할 때다. 코스트코의 연어 스토리를 떠올려보라. 만일 당신이 연어를 파운드당 5.99달러에 관매하고 있고, 후에 그보다 더 품질 좋은 제품을 보다 낮은 가격에 제공하는 공급처를 확보한다면 어떻게 하겠는가? 당신은 5.99달러에도 연어에 대한수요가 충분하다는 사실을 안다. 그렇다면 당신은 주주들의 수익률을 높이기 위해 기존의 가격을 유지할 것인가(또는 가격을 올립 것인가), 아니면 고객 가치에 집중하기 위해 가격을 낮출 것인가?</w:t>
      </w:r>
    </w:p>
    <w:p w14:paraId="04C28F4C" w14:textId="77777777" w:rsidR="00366D32" w:rsidRDefault="00366D32" w:rsidP="00366D32">
      <w:pPr>
        <w:spacing w:after="0" w:line="249" w:lineRule="auto"/>
        <w:ind w:left="20" w:right="60" w:firstLine="160"/>
        <w:jc w:val="both"/>
        <w:rPr>
          <w:sz w:val="19"/>
        </w:rPr>
      </w:pPr>
      <w:r>
        <w:rPr>
          <w:rFonts w:ascii="Calibri" w:eastAsia="Calibri" w:hAnsi="Calibri" w:hint="eastAsia"/>
          <w:color w:val="000000"/>
          <w:sz w:val="19"/>
        </w:rPr>
        <w:t>이것은 두 개의 매흑적인 선택지 가운데 하나를 선택해야 하는 경우다. 이런 결정을 내리기 위해 당신에게 필요한 것은 우선순위 지표이며, 연어 스토리는 바로 그것을 제시해준다. 연어 스토리는 코스트코에게 가장 중요한 대상은 주주가 아니라 고객이라는(보다 정확히 말하자면, 단기적인 주주의 이익보다 장기적인 고객 가치가 보다 중요하다는) 중심 메시지를 제공한다.</w:t>
      </w:r>
    </w:p>
    <w:p w14:paraId="37000045" w14:textId="77777777" w:rsidR="00366D32" w:rsidRDefault="00366D32" w:rsidP="00366D32">
      <w:pPr>
        <w:spacing w:after="0"/>
        <w:jc w:val="both"/>
        <w:rPr>
          <w:rFonts w:ascii="SimSun" w:eastAsia="SimSun" w:hAnsi="SimSun"/>
          <w:color w:val="000000"/>
          <w:sz w:val="21"/>
        </w:rPr>
      </w:pPr>
    </w:p>
    <w:p w14:paraId="1617309C" w14:textId="77777777" w:rsidR="00366D32" w:rsidRDefault="00366D32" w:rsidP="00366D32">
      <w:pPr>
        <w:spacing w:after="0"/>
        <w:jc w:val="both"/>
        <w:rPr>
          <w:rFonts w:ascii="SimSun" w:eastAsia="SimSun" w:hAnsi="SimSun"/>
          <w:color w:val="000000"/>
          <w:sz w:val="21"/>
        </w:rPr>
      </w:pPr>
    </w:p>
    <w:p w14:paraId="12B08679" w14:textId="77777777" w:rsidR="00366D32" w:rsidRDefault="00366D32" w:rsidP="00366D32">
      <w:pPr>
        <w:spacing w:after="0" w:line="206" w:lineRule="auto"/>
        <w:ind w:firstLine="180"/>
        <w:jc w:val="both"/>
        <w:rPr>
          <w:sz w:val="19"/>
        </w:rPr>
      </w:pPr>
      <w:r>
        <w:rPr>
          <w:rFonts w:ascii="Calibri" w:eastAsia="Calibri" w:hAnsi="Calibri" w:hint="eastAsia"/>
          <w:color w:val="000000"/>
          <w:sz w:val="19"/>
        </w:rPr>
        <w:t>·토머스 에디슨의 경영 전략, 머커스</w:t>
      </w:r>
    </w:p>
    <w:p w14:paraId="19239378" w14:textId="77777777" w:rsidR="00366D32" w:rsidRDefault="00366D32" w:rsidP="00366D32">
      <w:pPr>
        <w:spacing w:after="0" w:line="249" w:lineRule="auto"/>
        <w:ind w:left="20" w:right="60" w:firstLine="160"/>
        <w:jc w:val="both"/>
        <w:rPr>
          <w:sz w:val="19"/>
        </w:rPr>
        <w:sectPr w:rsidR="00366D32" w:rsidSect="00366D32">
          <w:headerReference w:type="default" r:id="rId503"/>
          <w:footerReference w:type="default" r:id="rId504"/>
          <w:type w:val="continuous"/>
          <w:pgSz w:w="11900" w:h="10760"/>
          <w:pgMar w:top="720" w:right="720" w:bottom="1440" w:left="720" w:header="360" w:footer="720" w:gutter="0"/>
          <w:cols w:num="2" w:space="720" w:equalWidth="0">
            <w:col w:w="4420" w:space="1540"/>
            <w:col w:w="4500" w:space="0"/>
          </w:cols>
        </w:sectPr>
      </w:pPr>
      <w:r>
        <w:rPr>
          <w:rFonts w:ascii="Calibri" w:eastAsia="Calibri" w:hAnsi="Calibri" w:hint="eastAsia"/>
          <w:color w:val="000000"/>
          <w:sz w:val="19"/>
        </w:rPr>
        <w:t>전략을 짜는 조직들은 단순히 그들만의 경쟁우위뿐만 아니라 내부역량을 확보해야 한다. 성장을 위해 우리에게 필요한 능력은 무엇일까? 고객을 만족시키기 위해 우리 직원들에게는 어떤 능력이 필요하고 또 어떻게 하면 고객들에게 더욱 좋은 서비스를 제공할 수 있</w:t>
      </w:r>
    </w:p>
    <w:p w14:paraId="04DD2F53" w14:textId="77777777" w:rsidR="00366D32" w:rsidRDefault="00366D32" w:rsidP="00366D32">
      <w:pPr>
        <w:spacing w:after="0" w:line="227" w:lineRule="auto"/>
        <w:ind w:left="60" w:right="20" w:hanging="20"/>
        <w:jc w:val="both"/>
        <w:rPr>
          <w:sz w:val="20"/>
        </w:rPr>
      </w:pPr>
      <w:r>
        <w:rPr>
          <w:rFonts w:ascii="Calibri" w:eastAsia="Calibri" w:hAnsi="Calibri" w:hint="eastAsia"/>
          <w:color w:val="000000"/>
          <w:sz w:val="20"/>
        </w:rPr>
        <w:lastRenderedPageBreak/>
        <w:t>을까? 내부 역량을 이야기하는 전략언어의 가장 좋은 예 중 하나는사진과 전구를 발명한 토머스 앨바 에디슨에게서 찾이볼 수 있다.에디슨은 사람들이 흔히 떠올리는 '고독한 발명가가 아니었다. 그는 뉴저지의 멘로 파크에 최초의 산업용 R&amp;D 연구소를 설립했다.그의 연구소에서 일하는 연구원들은 '머커스(muckers)'라고 불렸는데, 이 단어는 당시 쓰이던 두 개의 속어에서 따온 것이었다. muck in'은 동료로서 함께 일한다는 의미였고,imuch around'는 하찮은일로 시간을 낭비한다는 의미였다. 이 별명은 어떻게 에디슨 연구원들이 전략에 관해 이야기하기 쉽게 해주었을까?</w:t>
      </w:r>
    </w:p>
    <w:p w14:paraId="346D36A1" w14:textId="77777777" w:rsidR="00366D32" w:rsidRDefault="00366D32" w:rsidP="00366D32">
      <w:pPr>
        <w:spacing w:after="0" w:line="227" w:lineRule="auto"/>
        <w:ind w:left="40" w:right="20" w:firstLine="160"/>
        <w:jc w:val="both"/>
        <w:rPr>
          <w:sz w:val="20"/>
        </w:rPr>
      </w:pPr>
      <w:r>
        <w:rPr>
          <w:rFonts w:ascii="Calibri" w:eastAsia="Calibri" w:hAnsi="Calibri" w:hint="eastAsia"/>
          <w:color w:val="000000"/>
          <w:sz w:val="20"/>
        </w:rPr>
        <w:t>태어난 지 얼마 안 되는 야심찬 조직에서 효율성과 과감한 실험은자연스러운 긴장관계를 형성하기 마련이다. 혁신은 과감한 시도와자유를 필요로 하고, 여기에는 필연적으로 막다른 길과 시간낭비.그리고 실수가 수반된다. 그리고 이 모든 것들은 효율성을 감소시킨다. 따라서 에디슨의 연구소는 의사결정 마비 현상이 발생하기에 매우 적합한 곳이었다. 효율성과 실험 사이에서 우리는 무엇을 선택할것인가? 효율성은 비용절감과 더 높은 마진, 그리고 뚜렷한 기강을확보해준다. 실험은 참신한 신제품과 다른 기회들을 약속한다. 이렇게 날마다 갈등이 샘솟는 환경에서 당신은 무엇을 어떻게 선택할 것인가? ("지금부터 한 시간 동안 내가 연구실에서 이런저런 것들을 만지작거리며 시간을 보내도 될까?")</w:t>
      </w:r>
    </w:p>
    <w:p w14:paraId="5CD59029" w14:textId="77777777" w:rsidR="00366D32" w:rsidRDefault="00366D32" w:rsidP="00366D32">
      <w:pPr>
        <w:spacing w:after="0" w:line="227" w:lineRule="auto"/>
        <w:ind w:left="40" w:right="20" w:firstLine="160"/>
        <w:jc w:val="both"/>
        <w:rPr>
          <w:sz w:val="20"/>
        </w:rPr>
      </w:pPr>
      <w:r>
        <w:rPr>
          <w:rFonts w:ascii="Calibri" w:eastAsia="Calibri" w:hAnsi="Calibri" w:hint="eastAsia"/>
          <w:color w:val="000000"/>
          <w:sz w:val="20"/>
        </w:rPr>
        <w:t xml:space="preserve">'머커스'라는 단어는 별명이라는 가면을 씌운 전략 선언이다. 그리고 그것은 효율성과 실험이라는 힘든 선택에 직면했을 때 당신이 실험을 선택해야 한다는 의미를 담고 있다. 왜냐고? </w:t>
      </w:r>
      <w:r>
        <w:rPr>
          <w:rFonts w:ascii="Calibri" w:eastAsia="Calibri" w:hAnsi="Calibri" w:hint="eastAsia"/>
          <w:color w:val="000000"/>
          <w:sz w:val="20"/>
        </w:rPr>
        <w:t>당신은 머커스이</w:t>
      </w:r>
    </w:p>
    <w:p w14:paraId="08084E4A" w14:textId="77777777" w:rsidR="00366D32" w:rsidRDefault="00366D32" w:rsidP="00366D32">
      <w:pPr>
        <w:spacing w:line="1" w:lineRule="exact"/>
      </w:pPr>
      <w:r>
        <w:br w:type="column"/>
      </w:r>
    </w:p>
    <w:p w14:paraId="41B014BF" w14:textId="77777777" w:rsidR="00366D32" w:rsidRDefault="00366D32" w:rsidP="00366D32">
      <w:pPr>
        <w:spacing w:after="0" w:line="242" w:lineRule="auto"/>
        <w:ind w:left="40" w:right="40" w:hanging="40"/>
        <w:jc w:val="both"/>
        <w:rPr>
          <w:sz w:val="20"/>
        </w:rPr>
      </w:pPr>
      <w:r>
        <w:rPr>
          <w:rFonts w:ascii="Calibri" w:eastAsia="Calibri" w:hAnsi="Calibri" w:hint="eastAsia"/>
          <w:color w:val="000000"/>
          <w:sz w:val="20"/>
        </w:rPr>
        <w:t>기 때문이다. 머커스는 차트 따위에 연연하지 않는다. 머커스는 과감하게 실패한다. 그리고 머커스가 실수하고 실패를 하는 이유는 그것이 바로 멘로 파크를 성공으로 이끈 그들의 내적 역량이기 때문이다. 신중하게 전략을 소통하는 것은 의사결정 마비라는 무거운 짐을덜어줄 수 있다.</w:t>
      </w:r>
    </w:p>
    <w:p w14:paraId="1B18AF24" w14:textId="77777777" w:rsidR="00366D32" w:rsidRDefault="00366D32" w:rsidP="00366D32">
      <w:pPr>
        <w:spacing w:after="0"/>
        <w:jc w:val="both"/>
        <w:rPr>
          <w:rFonts w:ascii="SimSun" w:eastAsia="SimSun" w:hAnsi="SimSun"/>
          <w:color w:val="000000"/>
          <w:sz w:val="21"/>
        </w:rPr>
      </w:pPr>
    </w:p>
    <w:p w14:paraId="1D03C40F" w14:textId="77777777" w:rsidR="00366D32" w:rsidRDefault="00366D32" w:rsidP="00366D32">
      <w:pPr>
        <w:spacing w:after="0" w:line="239" w:lineRule="auto"/>
        <w:jc w:val="both"/>
        <w:rPr>
          <w:sz w:val="20"/>
        </w:rPr>
      </w:pPr>
      <w:r>
        <w:rPr>
          <w:rFonts w:ascii="Calibri" w:eastAsia="Calibri" w:hAnsi="Calibri" w:hint="eastAsia"/>
          <w:color w:val="000000"/>
          <w:sz w:val="20"/>
        </w:rPr>
        <w:t xml:space="preserve">| 장벽 3 공통적인 </w:t>
      </w:r>
      <w:r>
        <w:rPr>
          <w:rFonts w:ascii="Calibri" w:eastAsia="Calibri" w:hAnsi="Calibri" w:hint="eastAsia"/>
          <w:b/>
          <w:color w:val="000000"/>
          <w:sz w:val="20"/>
        </w:rPr>
        <w:t>전략언어의</w:t>
      </w:r>
      <w:r>
        <w:rPr>
          <w:rFonts w:ascii="Calibri" w:eastAsia="Calibri" w:hAnsi="Calibri" w:hint="eastAsia"/>
          <w:color w:val="000000"/>
          <w:sz w:val="20"/>
        </w:rPr>
        <w:t xml:space="preserve"> </w:t>
      </w:r>
      <w:r>
        <w:rPr>
          <w:rFonts w:ascii="Calibri" w:eastAsia="Calibri" w:hAnsi="Calibri" w:hint="eastAsia"/>
          <w:b/>
          <w:color w:val="000000"/>
          <w:sz w:val="20"/>
        </w:rPr>
        <w:t>부재</w:t>
      </w:r>
      <w:r>
        <w:rPr>
          <w:rFonts w:ascii="Calibri" w:eastAsia="Calibri" w:hAnsi="Calibri" w:hint="eastAsia"/>
          <w:color w:val="000000"/>
          <w:sz w:val="20"/>
        </w:rPr>
        <w:t xml:space="preserve"> |</w:t>
      </w:r>
    </w:p>
    <w:p w14:paraId="34852DF8" w14:textId="77777777" w:rsidR="00366D32" w:rsidRDefault="00366D32" w:rsidP="00366D32">
      <w:pPr>
        <w:spacing w:after="0" w:line="242" w:lineRule="auto"/>
        <w:ind w:left="20" w:right="40" w:hanging="20"/>
        <w:jc w:val="both"/>
        <w:rPr>
          <w:sz w:val="20"/>
        </w:rPr>
      </w:pPr>
      <w:r>
        <w:rPr>
          <w:rFonts w:ascii="Calibri" w:eastAsia="Calibri" w:hAnsi="Calibri" w:hint="eastAsia"/>
          <w:color w:val="000000"/>
          <w:sz w:val="20"/>
        </w:rPr>
        <w:t>1950년대의 의사소통 모델에서 전달자(sender)는 수용자(rectiver)와소통한다. 이런 비유는 메시지가 일종의 꾸러미처럼 전달된다는 사실을 의미한다. 한쪽에서 메시지를 포장하면 다른 한쪽에서 그것을받아 풀어 연다. 교수의 강의를 듣는 대학생들, 목사의 설교를 듣는신도들 등 수많은 의사소통이 이런 방식으로 이루어진다는 데에는의심의 여지가 없다. 그렇다면 기업의 전략 역시 이런 방식으로 소통될까?</w:t>
      </w:r>
    </w:p>
    <w:p w14:paraId="7441579C" w14:textId="77777777" w:rsidR="00366D32" w:rsidRDefault="00366D32" w:rsidP="00366D32">
      <w:pPr>
        <w:spacing w:after="0" w:line="242" w:lineRule="auto"/>
        <w:ind w:right="40" w:firstLine="140"/>
        <w:jc w:val="both"/>
        <w:rPr>
          <w:sz w:val="20"/>
        </w:rPr>
      </w:pPr>
      <w:r>
        <w:rPr>
          <w:rFonts w:ascii="Calibri" w:eastAsia="Calibri" w:hAnsi="Calibri" w:hint="eastAsia"/>
          <w:color w:val="000000"/>
          <w:sz w:val="20"/>
        </w:rPr>
        <w:t>천만의 말씀이다. 훌륭하게 소통되는 전략은 마치 에스페란토어와같다. 그것은 서로 다른 언어를 사용하는 사람들 사이의 소통을 촉진하고 서로가 공유할 수 있는 공통 영역을 개척한다. 직원들은 리더가 조직의 게임 방식을 정의해주길 바라고, 리더는 직원들이 게임의 진행 방식을 이해해주길 바란다. 이 같은 대화가 제대로 이루어지기 위해서는 양자가 서로를 이해할 수 있어야 한다. 하지만 이는말만큼 쉬운 일이 아니다.</w:t>
      </w:r>
    </w:p>
    <w:p w14:paraId="09CAF7AF" w14:textId="77777777" w:rsidR="00366D32" w:rsidRDefault="00366D32" w:rsidP="00366D32">
      <w:pPr>
        <w:spacing w:after="0" w:line="242" w:lineRule="auto"/>
        <w:ind w:right="40" w:firstLine="140"/>
        <w:jc w:val="both"/>
        <w:rPr>
          <w:sz w:val="20"/>
        </w:rPr>
        <w:sectPr w:rsidR="00366D32" w:rsidSect="00366D32">
          <w:headerReference w:type="default" r:id="rId505"/>
          <w:footerReference w:type="default" r:id="rId506"/>
          <w:type w:val="continuous"/>
          <w:pgSz w:w="11900" w:h="10820"/>
          <w:pgMar w:top="960" w:right="720" w:bottom="1440" w:left="720" w:header="480" w:footer="720" w:gutter="0"/>
          <w:cols w:num="2" w:space="720" w:equalWidth="0">
            <w:col w:w="4380" w:space="1660"/>
            <w:col w:w="4420" w:space="0"/>
          </w:cols>
        </w:sectPr>
      </w:pPr>
      <w:r>
        <w:rPr>
          <w:rFonts w:ascii="Calibri" w:eastAsia="Calibri" w:hAnsi="Calibri" w:hint="eastAsia"/>
          <w:color w:val="000000"/>
          <w:sz w:val="20"/>
        </w:rPr>
        <w:t>대부분의 전략은 직원들이 리더에게 그들의 의견을 전달하기 어려운 방식으로 이루어져 있다. 가령 크레이니엄의 전략이 "집에서 간</w:t>
      </w:r>
    </w:p>
    <w:p w14:paraId="4A8C995D" w14:textId="77777777" w:rsidR="00366D32" w:rsidRDefault="00366D32" w:rsidP="00366D32">
      <w:pPr>
        <w:spacing w:after="0" w:line="282" w:lineRule="auto"/>
        <w:ind w:left="60" w:right="20" w:hanging="20"/>
        <w:jc w:val="both"/>
        <w:rPr>
          <w:sz w:val="18"/>
        </w:rPr>
      </w:pPr>
      <w:r>
        <w:rPr>
          <w:rFonts w:ascii="Calibri" w:eastAsia="Calibri" w:hAnsi="Calibri" w:hint="eastAsia"/>
          <w:color w:val="000000"/>
          <w:sz w:val="18"/>
        </w:rPr>
        <w:lastRenderedPageBreak/>
        <w:t>단히 즐길 수 있는 보드게임의 일인자"가 되는 것이라 하자. 당신은중국의 제조업자이며 새로운 게임 말의 디자인이 마음에 들지 않는다. 그렇다면 당신은 무엇에 근거하여 반대 의견을 주장할 것인가?회사의 전략은 너무나도 고차원적이고 추상적이라 그것을 근거로반대하면 자신이 꼭 바보처럼 느껴진다. 거기다 대고 도대체 뭐라고하겠는가? "부품을 접착제로 붙인 게임 말은 보드게임의 일인자라는 포지션을 위협한다!" 글쎄올시다.</w:t>
      </w:r>
    </w:p>
    <w:p w14:paraId="0EE465BF" w14:textId="77777777" w:rsidR="00366D32" w:rsidRDefault="00366D32" w:rsidP="00366D32">
      <w:pPr>
        <w:spacing w:after="0" w:line="282" w:lineRule="auto"/>
        <w:ind w:left="40" w:right="20" w:firstLine="200"/>
        <w:jc w:val="both"/>
        <w:rPr>
          <w:sz w:val="18"/>
        </w:rPr>
      </w:pPr>
      <w:r>
        <w:rPr>
          <w:rFonts w:ascii="Calibri" w:eastAsia="Calibri" w:hAnsi="Calibri" w:hint="eastAsia"/>
          <w:color w:val="000000"/>
          <w:sz w:val="18"/>
        </w:rPr>
        <w:t>오스트레일리아 애들레이드에 기반을 두고 있는, 공격적인 성향의저축대부 신용조합(Savings &amp; Loans Credit Union)은 매우 평범하고일반적인 전략언어를 개발했다. 조직 내부에서 그들은 자신들의 전략을 이렇게 묘사한다. "우리는 최초가 되고 싶지는 않지만, 그렇다고 세 번째가 되고 싶지도 않다." 해석? "우리는 발 빠른 추적자가되고 싶다. 우리는 언제나 한 발짝 물러나 모험심 강한 다른 누군가가 모든 위험을 무릅쓰고 혁신의 영광을 차지하도록 내버려둔다. 그런 다음 재빨리 개척자의 뒤를 쫓아 그들을 모방하되 원래의 것보다더욱 뛰어난 상품을 내놓는다." 예를 들어, 경쟁사 중 한 곳이 수수료 중 일부를 환경보호 단체에 기부하는 신용카드 상품을 내놓았다고 하자, 이 카드는 형편없이 실패했다. 그동안 저축대부 신용조합은 지방 소아병원과 제휴하는 신용카드 상품을 만들어 엄청난 성공을 거둔다. 소아병원은 그 카드로 모금한 250만 달러로 응급실을 새로 개조할 수 있었다.</w:t>
      </w:r>
    </w:p>
    <w:p w14:paraId="6B200582" w14:textId="77777777" w:rsidR="00366D32" w:rsidRDefault="00366D32" w:rsidP="00366D32">
      <w:pPr>
        <w:spacing w:after="0" w:line="282" w:lineRule="auto"/>
        <w:ind w:left="40" w:right="20" w:firstLine="200"/>
        <w:jc w:val="both"/>
        <w:rPr>
          <w:sz w:val="18"/>
        </w:rPr>
      </w:pPr>
      <w:r>
        <w:rPr>
          <w:rFonts w:ascii="Calibri" w:eastAsia="Calibri" w:hAnsi="Calibri" w:hint="eastAsia"/>
          <w:color w:val="000000"/>
          <w:sz w:val="18"/>
        </w:rPr>
        <w:t>이들의 전략은 매우 뚜렷하다. 회사 전체가 이 전략에 따라 어떻게행동할지 생각해보라. 마케터는 좋은 아이디어를 찾아 끊임없이 주</w:t>
      </w:r>
    </w:p>
    <w:p w14:paraId="4680441D" w14:textId="77777777" w:rsidR="00366D32" w:rsidRDefault="00366D32" w:rsidP="00366D32">
      <w:pPr>
        <w:spacing w:line="1" w:lineRule="exact"/>
      </w:pPr>
      <w:r>
        <w:br w:type="column"/>
      </w:r>
    </w:p>
    <w:p w14:paraId="41C1D7FD" w14:textId="77777777" w:rsidR="00366D32" w:rsidRDefault="00366D32" w:rsidP="00366D32">
      <w:pPr>
        <w:spacing w:after="0" w:line="274" w:lineRule="auto"/>
        <w:ind w:right="200"/>
        <w:jc w:val="both"/>
        <w:rPr>
          <w:sz w:val="18"/>
        </w:rPr>
      </w:pPr>
      <w:r>
        <w:rPr>
          <w:rFonts w:ascii="Calibri" w:eastAsia="Calibri" w:hAnsi="Calibri" w:hint="eastAsia"/>
          <w:color w:val="000000"/>
          <w:sz w:val="18"/>
        </w:rPr>
        <w:t>변을 탐색할 것이다. 인사과는 창의적인 개척자가 아니라 실행 능력이 뛰어난 새로운 인재를 찾는다. 경영자는 새로운 것을 생각해내는발명가가 아니라 이미 존재하는 것을 향상시키는 개선지들에게 인센티브로 보상할 것이다. 다양한 선택의 기로에서 망설이는 이들에게명확한 기준을 제시할 수 있는 한 문장, 그것이 바로 전략 모토다.</w:t>
      </w:r>
    </w:p>
    <w:p w14:paraId="4487DB61" w14:textId="77777777" w:rsidR="00366D32" w:rsidRDefault="00366D32" w:rsidP="00366D32">
      <w:pPr>
        <w:spacing w:after="0" w:line="274" w:lineRule="auto"/>
        <w:ind w:right="200" w:firstLine="160"/>
        <w:jc w:val="both"/>
        <w:rPr>
          <w:sz w:val="18"/>
        </w:rPr>
      </w:pPr>
      <w:r>
        <w:rPr>
          <w:rFonts w:ascii="Calibri" w:eastAsia="Calibri" w:hAnsi="Calibri" w:hint="eastAsia"/>
          <w:color w:val="000000"/>
          <w:sz w:val="18"/>
        </w:rPr>
        <w:t>나아가 그것은 일선 직원들이 관리자와 대화가 가능하게 만드는통로를 제공한다. 이를테면 저축대부 신용조합의 사장이 모바일뱅킹의 새로운 시장을 찾고 있다고 하자. 그는 현재 시장이 나아가는방향을 확신하고 있으며, 자사의 경쟁우위를 유지할 필요성이 있다고 굳게 믿고 있다. "하지만 잠깐만요!" 지점의 출납계원이 말한다."우리는 최초가 되고 싶은 게 아니잖아요. 경쟁사들이 먼저 모바일뱅킹에 뛰어들 때까지 기다렸다가 그 과정과 결과를 조심스럽게 지켜보아야 하지 않을까요?"</w:t>
      </w:r>
    </w:p>
    <w:p w14:paraId="2AF7E33E" w14:textId="77777777" w:rsidR="00366D32" w:rsidRDefault="00366D32" w:rsidP="00366D32">
      <w:pPr>
        <w:spacing w:after="0" w:line="274" w:lineRule="auto"/>
        <w:ind w:right="200" w:firstLine="160"/>
        <w:jc w:val="both"/>
        <w:rPr>
          <w:sz w:val="18"/>
        </w:rPr>
        <w:sectPr w:rsidR="00366D32" w:rsidSect="00366D32">
          <w:headerReference w:type="default" r:id="rId507"/>
          <w:footerReference w:type="default" r:id="rId508"/>
          <w:type w:val="continuous"/>
          <w:pgSz w:w="11900" w:h="10700"/>
          <w:pgMar w:top="960" w:right="720" w:bottom="1440" w:left="720" w:header="480" w:footer="720" w:gutter="0"/>
          <w:cols w:num="2" w:space="720" w:equalWidth="0">
            <w:col w:w="4340" w:space="1620"/>
            <w:col w:w="4500" w:space="0"/>
          </w:cols>
        </w:sectPr>
      </w:pPr>
      <w:r>
        <w:rPr>
          <w:rFonts w:ascii="Calibri" w:eastAsia="Calibri" w:hAnsi="Calibri" w:hint="eastAsia"/>
          <w:color w:val="000000"/>
          <w:sz w:val="18"/>
        </w:rPr>
        <w:t>모든 조직원들이 당신의 전략을 동일하게 이해하고 있다면 그들은건설적인 반대 의견을 내놓을 수 있다. 가령 당신이 친구와 함께 다트 던지기 게임을 하고 있는데 친구가 항상 너무 높은 곳을 겨냥해던진다면 당신은 그에게 유용한 충고를 할 수 있을 것이다. 그러나당신이 그런 충고를 할 수 있는 것은, 두 사람 다 과녁의 중심이 어디 있는지 알고 있기 때문이다. 만약 당신과 당신의 친구가 과녁의중심이 어디인지 의견을 좁히지 못한다면 어떨까? 그런 경우 두 사람의 의사소통은 비생산적이 되고, 당신과 친구 모두 마음을 상하게될 것이다. 그리고 당신이 다트 게임이 아니라 비즈니스를 하고 있다면 보다 큰 권력을 가진 사람이 토론에서 이길 확</w:t>
      </w:r>
      <w:r>
        <w:rPr>
          <w:rFonts w:ascii="Calibri" w:eastAsia="Calibri" w:hAnsi="Calibri" w:hint="eastAsia"/>
          <w:color w:val="000000"/>
          <w:sz w:val="18"/>
        </w:rPr>
        <w:lastRenderedPageBreak/>
        <w:t>률이 크다, 공통</w:t>
      </w:r>
    </w:p>
    <w:p w14:paraId="02D5948C" w14:textId="77777777" w:rsidR="00366D32" w:rsidRDefault="00366D32" w:rsidP="00366D32">
      <w:pPr>
        <w:spacing w:before="20" w:after="0"/>
        <w:ind w:firstLine="20"/>
        <w:jc w:val="both"/>
        <w:rPr>
          <w:sz w:val="15"/>
        </w:rPr>
      </w:pPr>
      <w:r>
        <w:rPr>
          <w:rFonts w:ascii="Calibri" w:eastAsia="Calibri" w:hAnsi="Calibri" w:hint="eastAsia"/>
          <w:color w:val="000000"/>
          <w:sz w:val="15"/>
        </w:rPr>
        <w:lastRenderedPageBreak/>
        <w:t>의 전략언어는 모든 이들이 조직에 기여할 수 있도록 해준다.</w:t>
      </w:r>
    </w:p>
    <w:p w14:paraId="56B07C39" w14:textId="77777777" w:rsidR="00366D32" w:rsidRDefault="00366D32" w:rsidP="00366D32">
      <w:pPr>
        <w:spacing w:after="0"/>
        <w:jc w:val="both"/>
        <w:rPr>
          <w:rFonts w:ascii="SimSun" w:eastAsia="SimSun" w:hAnsi="SimSun"/>
          <w:color w:val="000000"/>
          <w:sz w:val="21"/>
        </w:rPr>
      </w:pPr>
    </w:p>
    <w:p w14:paraId="4B9A8DD8" w14:textId="77777777" w:rsidR="00366D32" w:rsidRDefault="00366D32" w:rsidP="00366D32">
      <w:pPr>
        <w:spacing w:after="0"/>
        <w:jc w:val="both"/>
        <w:rPr>
          <w:rFonts w:ascii="SimSun" w:eastAsia="SimSun" w:hAnsi="SimSun"/>
          <w:color w:val="000000"/>
          <w:sz w:val="21"/>
        </w:rPr>
      </w:pPr>
    </w:p>
    <w:p w14:paraId="034080F9" w14:textId="77777777" w:rsidR="00366D32" w:rsidRDefault="00366D32" w:rsidP="00366D32">
      <w:pPr>
        <w:spacing w:after="0" w:line="192" w:lineRule="auto"/>
        <w:ind w:firstLine="20"/>
        <w:jc w:val="both"/>
        <w:rPr>
          <w:sz w:val="18"/>
        </w:rPr>
      </w:pPr>
      <w:r>
        <w:rPr>
          <w:rFonts w:ascii="Calibri" w:eastAsia="Calibri" w:hAnsi="Calibri" w:hint="eastAsia"/>
          <w:b/>
          <w:color w:val="000000"/>
          <w:sz w:val="18"/>
        </w:rPr>
        <w:t>착 달라붙는 스티커 전략 만들기</w:t>
      </w:r>
    </w:p>
    <w:p w14:paraId="5CA07A57" w14:textId="77777777" w:rsidR="00366D32" w:rsidRDefault="00366D32" w:rsidP="00366D32">
      <w:pPr>
        <w:spacing w:after="0"/>
        <w:jc w:val="both"/>
        <w:rPr>
          <w:rFonts w:ascii="SimSun" w:eastAsia="SimSun" w:hAnsi="SimSun"/>
          <w:color w:val="000000"/>
          <w:sz w:val="21"/>
        </w:rPr>
      </w:pPr>
    </w:p>
    <w:p w14:paraId="13824A0E" w14:textId="77777777" w:rsidR="00366D32" w:rsidRDefault="00366D32" w:rsidP="00366D32">
      <w:pPr>
        <w:spacing w:after="0" w:line="280" w:lineRule="auto"/>
        <w:ind w:left="40" w:right="20" w:hanging="20"/>
        <w:jc w:val="both"/>
        <w:rPr>
          <w:sz w:val="18"/>
        </w:rPr>
      </w:pPr>
      <w:r>
        <w:rPr>
          <w:rFonts w:ascii="Calibri" w:eastAsia="Calibri" w:hAnsi="Calibri" w:hint="eastAsia"/>
          <w:color w:val="000000"/>
          <w:sz w:val="18"/>
        </w:rPr>
        <w:t>전략 소통을 가로막는 세 가지 장벽, 즉 '지식의 저주'와 의사결정마비, 그리고 공통적인 전략언어의 부재는 각각 다른 원인에서 발생하지만 극복하는 방식은 서로 흡사하다.</w:t>
      </w:r>
    </w:p>
    <w:p w14:paraId="085FBB87" w14:textId="77777777" w:rsidR="00366D32" w:rsidRDefault="00366D32" w:rsidP="00366D32">
      <w:pPr>
        <w:spacing w:after="0" w:line="280" w:lineRule="auto"/>
        <w:ind w:left="20" w:right="20" w:firstLine="120"/>
        <w:jc w:val="both"/>
        <w:rPr>
          <w:sz w:val="18"/>
        </w:rPr>
      </w:pPr>
      <w:r>
        <w:rPr>
          <w:rFonts w:ascii="Calibri" w:eastAsia="Calibri" w:hAnsi="Calibri" w:hint="eastAsia"/>
          <w:color w:val="000000"/>
          <w:sz w:val="18"/>
        </w:rPr>
        <w:t>크레이니엄의 CHIFF는 이 세 가지 장벽을 모두 극복해냈다.CHIFF는 '지식의 저주'를 타파하고 최고관리자들이 브랜드에 관해가지고 있는 인식을 알려준다. 그것은 또한 막상막하로 보이는 것들사이에서 어려운 선택을 할 수 있게 인도해줌으로써 의사결정 마비에서 벗어나게 해주며, 조직 내 모든 사람들이 소통할 수 있는 공용어를 확립해준다. 심지어 중국의 제조업자가 기업의 창립자에게 신뢰할 만한 의견을 개진하고 설득하지 않았는가.</w:t>
      </w:r>
    </w:p>
    <w:p w14:paraId="5BA9E59C" w14:textId="77777777" w:rsidR="00366D32" w:rsidRDefault="00366D32" w:rsidP="00366D32">
      <w:pPr>
        <w:spacing w:after="0" w:line="280" w:lineRule="auto"/>
        <w:ind w:left="20" w:right="20" w:firstLine="120"/>
        <w:jc w:val="both"/>
        <w:rPr>
          <w:sz w:val="18"/>
        </w:rPr>
      </w:pPr>
      <w:r>
        <w:rPr>
          <w:rFonts w:ascii="Calibri" w:eastAsia="Calibri" w:hAnsi="Calibri" w:hint="eastAsia"/>
          <w:color w:val="000000"/>
          <w:sz w:val="18"/>
        </w:rPr>
        <w:t>조직 내에서 전략을 훌륭히 소통하는 비결은 바로 착 달리붙는 스티커 전략 아이디어를 만드는 것이다. 여기 사람들의 머릿속에 당신의 전략을 착 붙일 수 있는 몇 가지 방법을 소개한다.</w:t>
      </w:r>
    </w:p>
    <w:p w14:paraId="1FDA7B06" w14:textId="77777777" w:rsidR="00366D32" w:rsidRDefault="00366D32" w:rsidP="00366D32">
      <w:pPr>
        <w:spacing w:after="0"/>
        <w:jc w:val="both"/>
        <w:rPr>
          <w:rFonts w:ascii="SimSun" w:eastAsia="SimSun" w:hAnsi="SimSun"/>
          <w:color w:val="000000"/>
          <w:sz w:val="21"/>
        </w:rPr>
      </w:pPr>
    </w:p>
    <w:p w14:paraId="1BAE577E" w14:textId="77777777" w:rsidR="00366D32" w:rsidRDefault="00366D32" w:rsidP="00366D32">
      <w:pPr>
        <w:spacing w:after="0"/>
        <w:jc w:val="both"/>
        <w:rPr>
          <w:rFonts w:ascii="SimSun" w:eastAsia="SimSun" w:hAnsi="SimSun"/>
          <w:color w:val="000000"/>
          <w:sz w:val="21"/>
        </w:rPr>
      </w:pPr>
    </w:p>
    <w:p w14:paraId="0A5F4D1A" w14:textId="77777777" w:rsidR="00366D32" w:rsidRDefault="00366D32" w:rsidP="00366D32">
      <w:pPr>
        <w:spacing w:after="0" w:line="280" w:lineRule="auto"/>
        <w:ind w:left="300" w:right="20" w:hanging="160"/>
        <w:jc w:val="both"/>
        <w:rPr>
          <w:sz w:val="18"/>
        </w:rPr>
      </w:pPr>
      <w:r>
        <w:rPr>
          <w:rFonts w:ascii="Calibri" w:eastAsia="Calibri" w:hAnsi="Calibri" w:hint="eastAsia"/>
          <w:b/>
          <w:color w:val="000000"/>
          <w:sz w:val="18"/>
        </w:rPr>
        <w:t>1</w:t>
      </w:r>
      <w:r>
        <w:rPr>
          <w:rFonts w:ascii="Calibri" w:eastAsia="Calibri" w:hAnsi="Calibri" w:hint="eastAsia"/>
          <w:color w:val="000000"/>
          <w:sz w:val="18"/>
        </w:rPr>
        <w:t xml:space="preserve"> </w:t>
      </w:r>
      <w:r>
        <w:rPr>
          <w:rFonts w:ascii="Calibri" w:eastAsia="Calibri" w:hAnsi="Calibri" w:hint="eastAsia"/>
          <w:b/>
          <w:color w:val="000000"/>
          <w:sz w:val="18"/>
        </w:rPr>
        <w:t>구체적으로</w:t>
      </w:r>
      <w:r>
        <w:rPr>
          <w:rFonts w:ascii="Calibri" w:eastAsia="Calibri" w:hAnsi="Calibri" w:hint="eastAsia"/>
          <w:color w:val="000000"/>
          <w:sz w:val="18"/>
        </w:rPr>
        <w:t xml:space="preserve"> </w:t>
      </w:r>
      <w:r>
        <w:rPr>
          <w:rFonts w:ascii="Calibri" w:eastAsia="Calibri" w:hAnsi="Calibri" w:hint="eastAsia"/>
          <w:b/>
          <w:color w:val="000000"/>
          <w:sz w:val="18"/>
        </w:rPr>
        <w:t>이야기하라.</w:t>
      </w:r>
      <w:r>
        <w:rPr>
          <w:rFonts w:ascii="Calibri" w:eastAsia="Calibri" w:hAnsi="Calibri" w:hint="eastAsia"/>
          <w:color w:val="000000"/>
          <w:sz w:val="18"/>
        </w:rPr>
        <w:t xml:space="preserve"> 구체적인 언어, 즉 뚜렷하고 감각적인 언어의 미덕은 그로 인해 모두가 당신의 메시지를 유사한 방식으로이해한다는 것이다. 트레이더 조의 '실직한 대학 교수'는 모든직원들에게 그들의 목표 고객이 '상류 계급에 속하되 경제 관념이 투철한 고객 이라는 이미지를 심어주었다.</w:t>
      </w:r>
    </w:p>
    <w:p w14:paraId="051D8723" w14:textId="77777777" w:rsidR="00366D32" w:rsidRDefault="00366D32" w:rsidP="00366D32">
      <w:pPr>
        <w:spacing w:line="1" w:lineRule="exact"/>
      </w:pPr>
      <w:r>
        <w:br w:type="column"/>
      </w:r>
    </w:p>
    <w:p w14:paraId="58D5EF07" w14:textId="77777777" w:rsidR="00366D32" w:rsidRDefault="00366D32" w:rsidP="00366D32">
      <w:pPr>
        <w:spacing w:after="0" w:line="259" w:lineRule="auto"/>
        <w:ind w:left="280" w:right="40" w:hanging="240"/>
        <w:jc w:val="both"/>
        <w:rPr>
          <w:sz w:val="18"/>
        </w:rPr>
      </w:pPr>
      <w:r>
        <w:rPr>
          <w:rFonts w:ascii="Calibri" w:eastAsia="Calibri" w:hAnsi="Calibri" w:hint="eastAsia"/>
          <w:color w:val="000000"/>
          <w:sz w:val="18"/>
        </w:rPr>
        <w:t>2 뜻밖의 것들을 말하라, 평범한 전략이라면 그것을 소통하는 데 당신의 시간을 낭비하지 마라(뭐 하러 모두가 판히 다 이는 상석읍 이야기한단 말인가?). 리더들이 전략에 상식이 아닌 뜻밖의 요소들을포함하는 것은 매우 중요하다. 그 전략의 참신한 부분은 무엇인가? 이 전략은 무엇이 다른가? 에디슨의 '머커스'는 비상식적인개념에 가까웠다. 새벽에서 황혼까지 모든 이들이 받을 갈며 힘들게 일해야 했던 시대에 에디슨은 하릴없이 빈둥거리며 실수를 저지르라고 말했던 것이다.</w:t>
      </w:r>
    </w:p>
    <w:p w14:paraId="223FCAEB" w14:textId="77777777" w:rsidR="00366D32" w:rsidRDefault="00366D32" w:rsidP="00366D32">
      <w:pPr>
        <w:spacing w:after="0"/>
        <w:jc w:val="both"/>
        <w:rPr>
          <w:rFonts w:ascii="SimSun" w:eastAsia="SimSun" w:hAnsi="SimSun"/>
          <w:color w:val="000000"/>
          <w:sz w:val="21"/>
        </w:rPr>
      </w:pPr>
    </w:p>
    <w:p w14:paraId="04585804" w14:textId="77777777" w:rsidR="00366D32" w:rsidRDefault="00366D32" w:rsidP="00366D32">
      <w:pPr>
        <w:spacing w:after="0"/>
        <w:jc w:val="both"/>
        <w:rPr>
          <w:rFonts w:ascii="SimSun" w:eastAsia="SimSun" w:hAnsi="SimSun"/>
          <w:color w:val="000000"/>
          <w:sz w:val="21"/>
        </w:rPr>
      </w:pPr>
    </w:p>
    <w:p w14:paraId="4C353F3C" w14:textId="77777777" w:rsidR="00366D32" w:rsidRDefault="00366D32" w:rsidP="00366D32">
      <w:pPr>
        <w:spacing w:after="0" w:line="259" w:lineRule="auto"/>
        <w:ind w:left="280" w:right="40" w:hanging="240"/>
        <w:jc w:val="both"/>
        <w:rPr>
          <w:sz w:val="18"/>
        </w:rPr>
      </w:pPr>
      <w:r>
        <w:rPr>
          <w:rFonts w:ascii="Calibri" w:eastAsia="Calibri" w:hAnsi="Calibri" w:hint="eastAsia"/>
          <w:color w:val="000000"/>
          <w:sz w:val="18"/>
        </w:rPr>
        <w:t>3 스토리를 말하라, 좋은 스토리는 추상적인 전략 선언보다 훨씬 닷다. 명심하라. 스토리에서 교훈을 이끌어낼 수는 있으나 교훈으로부터 스토리를 구현할 수는 없다. 페엑스의 '보랏빛 약속 상스토리나 코스트코의 '연어 스토리'에 대재된 힘을 떠울려보라.만일 당신 회사에 당신의 전략을 뚜렷이 전달할 만한 스토리가없다면, 당신의 전략에는 붉은 경고등이 들어온 것이나 마찬가지다. 아마도 당신의 전략은 사람들의 행동을 유발할 만큼 충분한 영향력을 끼치지 못하고 있을 것이다(그렇지 않다면 널리 퍼뜨릴만한 스토리가 없을 리가 없다).</w:t>
      </w:r>
    </w:p>
    <w:p w14:paraId="31C7B9F6" w14:textId="77777777" w:rsidR="00366D32" w:rsidRDefault="00366D32" w:rsidP="00366D32">
      <w:pPr>
        <w:spacing w:after="0"/>
        <w:jc w:val="both"/>
        <w:rPr>
          <w:rFonts w:ascii="SimSun" w:eastAsia="SimSun" w:hAnsi="SimSun"/>
          <w:color w:val="000000"/>
          <w:sz w:val="21"/>
        </w:rPr>
      </w:pPr>
    </w:p>
    <w:p w14:paraId="5635F20D" w14:textId="77777777" w:rsidR="00366D32" w:rsidRDefault="00366D32" w:rsidP="00366D32">
      <w:pPr>
        <w:spacing w:after="0"/>
        <w:jc w:val="both"/>
        <w:rPr>
          <w:rFonts w:ascii="SimSun" w:eastAsia="SimSun" w:hAnsi="SimSun"/>
          <w:color w:val="000000"/>
          <w:sz w:val="21"/>
        </w:rPr>
      </w:pPr>
    </w:p>
    <w:p w14:paraId="6E93B4D6" w14:textId="77777777" w:rsidR="00366D32" w:rsidRDefault="00366D32" w:rsidP="00366D32">
      <w:pPr>
        <w:spacing w:after="0" w:line="192" w:lineRule="auto"/>
        <w:ind w:firstLine="40"/>
        <w:jc w:val="both"/>
        <w:rPr>
          <w:sz w:val="18"/>
        </w:rPr>
      </w:pPr>
      <w:r>
        <w:rPr>
          <w:rFonts w:ascii="Calibri" w:eastAsia="Calibri" w:hAnsi="Calibri" w:hint="eastAsia"/>
          <w:b/>
          <w:color w:val="000000"/>
          <w:sz w:val="18"/>
        </w:rPr>
        <w:t>효과 없는</w:t>
      </w:r>
      <w:r>
        <w:rPr>
          <w:rFonts w:ascii="Calibri" w:eastAsia="Calibri" w:hAnsi="Calibri" w:hint="eastAsia"/>
          <w:b/>
          <w:color w:val="000000"/>
          <w:sz w:val="18"/>
          <w:u w:val="single"/>
        </w:rPr>
        <w:t xml:space="preserve"> 전략을 피하려</w:t>
      </w:r>
      <w:r>
        <w:rPr>
          <w:rFonts w:ascii="Calibri" w:eastAsia="Calibri" w:hAnsi="Calibri" w:hint="eastAsia"/>
          <w:b/>
          <w:color w:val="000000"/>
          <w:sz w:val="18"/>
        </w:rPr>
        <w:t>면</w:t>
      </w:r>
    </w:p>
    <w:p w14:paraId="338D66F6" w14:textId="77777777" w:rsidR="00366D32" w:rsidRDefault="00366D32" w:rsidP="00366D32">
      <w:pPr>
        <w:spacing w:after="0"/>
        <w:jc w:val="both"/>
        <w:rPr>
          <w:rFonts w:ascii="SimSun" w:eastAsia="SimSun" w:hAnsi="SimSun"/>
          <w:color w:val="000000"/>
          <w:sz w:val="21"/>
        </w:rPr>
      </w:pPr>
    </w:p>
    <w:p w14:paraId="52B3B086" w14:textId="77777777" w:rsidR="00366D32" w:rsidRDefault="00366D32" w:rsidP="00366D32">
      <w:pPr>
        <w:spacing w:after="0" w:line="259" w:lineRule="auto"/>
        <w:ind w:left="40" w:right="40"/>
        <w:jc w:val="both"/>
        <w:rPr>
          <w:sz w:val="18"/>
        </w:rPr>
        <w:sectPr w:rsidR="00366D32" w:rsidSect="00366D32">
          <w:headerReference w:type="default" r:id="rId509"/>
          <w:footerReference w:type="default" r:id="rId510"/>
          <w:type w:val="continuous"/>
          <w:pgSz w:w="11900" w:h="10780"/>
          <w:pgMar w:top="960" w:right="720" w:bottom="1440" w:left="720" w:header="480" w:footer="720" w:gutter="0"/>
          <w:cols w:num="2" w:space="720" w:equalWidth="0">
            <w:col w:w="4380" w:space="1760"/>
            <w:col w:w="4320" w:space="0"/>
          </w:cols>
        </w:sectPr>
      </w:pPr>
      <w:r>
        <w:rPr>
          <w:rFonts w:ascii="Calibri" w:eastAsia="Calibri" w:hAnsi="Calibri" w:hint="eastAsia"/>
          <w:color w:val="000000"/>
          <w:sz w:val="18"/>
        </w:rPr>
        <w:t>일반적인 비즈니스 통념은 리더들이 전략을 제시하고 논의하는 데많은 시간을 투자해야 한다고 믿는다. 전략 의사소통에서 가장 흔히</w:t>
      </w:r>
    </w:p>
    <w:p w14:paraId="5287F79E" w14:textId="77777777" w:rsidR="00366D32" w:rsidRDefault="00366D32" w:rsidP="00366D32">
      <w:pPr>
        <w:spacing w:after="0" w:line="287" w:lineRule="auto"/>
        <w:ind w:left="40" w:right="20" w:hanging="20"/>
        <w:jc w:val="both"/>
        <w:rPr>
          <w:sz w:val="18"/>
        </w:rPr>
      </w:pPr>
      <w:r>
        <w:rPr>
          <w:rFonts w:ascii="Calibri" w:eastAsia="Calibri" w:hAnsi="Calibri" w:hint="eastAsia"/>
          <w:color w:val="000000"/>
          <w:sz w:val="18"/>
        </w:rPr>
        <w:lastRenderedPageBreak/>
        <w:t>사용되는 후렴구는 반복, 반복 또 반복'이다. 전략이 조직 사이에 완전히 스며들 때까지 반복하고 반복하고 또다시 반복하라는 의미다.이 부분이 바로 문제다. 반복으로는 지식의 저주를 타파하거나 양방향 커뮤니케이션을 촉진할 수 없다. 연어 스토리처럼 잘 달라붙는 전략은 반복할 필요가 없다. 많은 심리학 연구들은 구체적인 언어와 스토리 쪽이 훨씬 더 잘 기억에 남는다는 사실을 입증하고 있다.</w:t>
      </w:r>
      <w:r>
        <w:rPr>
          <w:noProof/>
        </w:rPr>
        <w:drawing>
          <wp:anchor distT="0" distB="0" distL="114300" distR="114300" simplePos="0" relativeHeight="251724288" behindDoc="0" locked="0" layoutInCell="1" allowOverlap="1" wp14:anchorId="7ABA9F19" wp14:editId="6C45A289">
            <wp:simplePos x="0" y="0"/>
            <wp:positionH relativeFrom="page">
              <wp:posOffset>4330700</wp:posOffset>
            </wp:positionH>
            <wp:positionV relativeFrom="page">
              <wp:posOffset>622300</wp:posOffset>
            </wp:positionV>
            <wp:extent cx="2743200" cy="406400"/>
            <wp:effectExtent l="0" t="0" r="2540" b="4445"/>
            <wp:wrapNone/>
            <wp:docPr id="121045688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11" cstate="print">
                      <a:extLst>
                        <a:ext uri="{28A0092B-C50C-407E-A947-70E740481C1C}">
                          <a14:useLocalDpi xmlns:a14="http://schemas.microsoft.com/office/drawing/2010/main" val="0"/>
                        </a:ext>
                      </a:extLst>
                    </a:blip>
                    <a:stretch>
                      <a:fillRect/>
                    </a:stretch>
                  </pic:blipFill>
                  <pic:spPr>
                    <a:xfrm>
                      <a:off x="0" y="0"/>
                      <a:ext cx="2743200" cy="406400"/>
                    </a:xfrm>
                    <a:prstGeom prst="rect">
                      <a:avLst/>
                    </a:prstGeom>
                  </pic:spPr>
                </pic:pic>
              </a:graphicData>
            </a:graphic>
            <wp14:sizeRelH relativeFrom="page">
              <wp14:pctWidth>0</wp14:pctWidth>
            </wp14:sizeRelH>
            <wp14:sizeRelV relativeFrom="page">
              <wp14:pctHeight>0</wp14:pctHeight>
            </wp14:sizeRelV>
          </wp:anchor>
        </w:drawing>
      </w:r>
    </w:p>
    <w:p w14:paraId="45335AAA" w14:textId="77777777" w:rsidR="00366D32" w:rsidRDefault="00366D32" w:rsidP="00366D32">
      <w:pPr>
        <w:spacing w:after="0" w:line="287" w:lineRule="auto"/>
        <w:ind w:left="20" w:right="20" w:firstLine="140"/>
        <w:jc w:val="both"/>
        <w:rPr>
          <w:sz w:val="18"/>
        </w:rPr>
      </w:pPr>
      <w:r>
        <w:rPr>
          <w:rFonts w:ascii="Calibri" w:eastAsia="Calibri" w:hAnsi="Calibri" w:hint="eastAsia"/>
          <w:color w:val="000000"/>
          <w:sz w:val="18"/>
        </w:rPr>
        <w:t>좋은 전략의 구성 요소에 대해 우리는 리더들이 전략을 두 단계의절차를 통해 다룰 것을 제안한다. 첫 번째는 올바른 전략을 결정하는 것이며, 두 번째 단계는 그것이 조직 내부의 언어가 되도록 서로소통하는 것이다. 이 두 단계는 모두 필수다.</w:t>
      </w:r>
    </w:p>
    <w:p w14:paraId="5E2A05AC" w14:textId="77777777" w:rsidR="00366D32" w:rsidRDefault="00366D32" w:rsidP="00366D32">
      <w:pPr>
        <w:spacing w:after="0" w:line="287" w:lineRule="auto"/>
        <w:ind w:left="20" w:right="20" w:firstLine="140"/>
        <w:jc w:val="both"/>
        <w:rPr>
          <w:sz w:val="18"/>
        </w:rPr>
      </w:pPr>
      <w:r>
        <w:rPr>
          <w:rFonts w:ascii="Calibri" w:eastAsia="Calibri" w:hAnsi="Calibri" w:hint="eastAsia"/>
          <w:color w:val="000000"/>
          <w:sz w:val="18"/>
        </w:rPr>
        <w:t>그러나 불행히도 수많은 조직들이 1단계에서 멈춰서는 경향이 있다. 또는 1단계를 마친 다음, 직원들이 기억하거나 실천할 수 없는수백 번의 연설을 통해 비전을 제시한다. 실질적이고 효과적인 전략을 원한다면, 다시 말해 전략이 당신 직원들과 외부 파트너들의 행동 깊숙이 스며들길 원한다면, 그것은 반드시 일상적인 대화와 결정에 녹아들어 있어야 한다.</w:t>
      </w:r>
    </w:p>
    <w:p w14:paraId="0D287021" w14:textId="77777777" w:rsidR="00366D32" w:rsidRDefault="00366D32" w:rsidP="00366D32">
      <w:pPr>
        <w:spacing w:after="0" w:line="287" w:lineRule="auto"/>
        <w:ind w:left="20" w:right="20" w:firstLine="140"/>
        <w:jc w:val="both"/>
        <w:rPr>
          <w:sz w:val="18"/>
        </w:rPr>
      </w:pPr>
      <w:r>
        <w:rPr>
          <w:rFonts w:ascii="Calibri" w:eastAsia="Calibri" w:hAnsi="Calibri" w:hint="eastAsia"/>
          <w:color w:val="000000"/>
          <w:sz w:val="18"/>
        </w:rPr>
        <w:t>조직이 직원들에게 이야기할 수 있는 방식으로 구축된 전략은 결코 실패할 수 없다. 당신의 일선 직원들이 당신의 전략에 관해 자유롭게 말할 수 있다면, 스토리를 퍼뜨리고 상사들에게 의견을 개진하고 그렇게 함으로써 책임감을 느낀다면, 당신의 전략은 목표를 확실하게 달성한 셈이다. 행동을 이끌고 있는 것이다.</w:t>
      </w:r>
    </w:p>
    <w:p w14:paraId="636250E4" w14:textId="77777777" w:rsidR="00366D32" w:rsidRDefault="00366D32" w:rsidP="00366D32">
      <w:pPr>
        <w:spacing w:line="1" w:lineRule="exact"/>
      </w:pPr>
      <w:r>
        <w:br w:type="column"/>
      </w:r>
    </w:p>
    <w:p w14:paraId="4DC62FCA" w14:textId="77777777" w:rsidR="00366D32" w:rsidRDefault="00366D32" w:rsidP="00366D32">
      <w:pPr>
        <w:spacing w:after="0"/>
        <w:jc w:val="both"/>
        <w:rPr>
          <w:rFonts w:ascii="SimSun" w:eastAsia="SimSun" w:hAnsi="SimSun"/>
          <w:color w:val="000000"/>
          <w:sz w:val="21"/>
        </w:rPr>
      </w:pPr>
    </w:p>
    <w:p w14:paraId="472446FA" w14:textId="77777777" w:rsidR="00366D32" w:rsidRDefault="00366D32" w:rsidP="00366D32">
      <w:pPr>
        <w:spacing w:after="0"/>
        <w:jc w:val="both"/>
        <w:rPr>
          <w:rFonts w:ascii="SimSun" w:eastAsia="SimSun" w:hAnsi="SimSun"/>
          <w:color w:val="000000"/>
          <w:sz w:val="21"/>
        </w:rPr>
      </w:pPr>
    </w:p>
    <w:p w14:paraId="55C3C28E" w14:textId="77777777" w:rsidR="00366D32" w:rsidRDefault="00366D32" w:rsidP="00366D32">
      <w:pPr>
        <w:spacing w:after="0"/>
        <w:jc w:val="both"/>
        <w:rPr>
          <w:rFonts w:ascii="SimSun" w:eastAsia="SimSun" w:hAnsi="SimSun"/>
          <w:color w:val="000000"/>
          <w:sz w:val="21"/>
        </w:rPr>
      </w:pPr>
    </w:p>
    <w:p w14:paraId="520BA457" w14:textId="77777777" w:rsidR="00366D32" w:rsidRDefault="00366D32" w:rsidP="00366D32">
      <w:pPr>
        <w:spacing w:after="0"/>
        <w:jc w:val="both"/>
        <w:rPr>
          <w:rFonts w:ascii="SimSun" w:eastAsia="SimSun" w:hAnsi="SimSun"/>
          <w:color w:val="000000"/>
          <w:sz w:val="21"/>
        </w:rPr>
      </w:pPr>
    </w:p>
    <w:p w14:paraId="23AC86E2" w14:textId="77777777" w:rsidR="00366D32" w:rsidRDefault="00366D32" w:rsidP="00366D32">
      <w:pPr>
        <w:spacing w:after="0"/>
        <w:jc w:val="both"/>
        <w:rPr>
          <w:rFonts w:ascii="SimSun" w:eastAsia="SimSun" w:hAnsi="SimSun"/>
          <w:color w:val="000000"/>
          <w:sz w:val="21"/>
        </w:rPr>
      </w:pPr>
    </w:p>
    <w:p w14:paraId="2CBF4772" w14:textId="77777777" w:rsidR="00366D32" w:rsidRDefault="00366D32" w:rsidP="00366D32">
      <w:pPr>
        <w:spacing w:after="0" w:line="280" w:lineRule="auto"/>
        <w:ind w:left="60" w:right="40" w:firstLine="140"/>
        <w:jc w:val="both"/>
        <w:rPr>
          <w:sz w:val="18"/>
        </w:rPr>
      </w:pPr>
      <w:r>
        <w:rPr>
          <w:rFonts w:ascii="Calibri" w:eastAsia="Calibri" w:hAnsi="Calibri" w:hint="eastAsia"/>
          <w:color w:val="000000"/>
          <w:sz w:val="18"/>
        </w:rPr>
        <w:t>이 책이 출간된 후 많은 사람들이 우리에게 이렇게 물어왔다. 스티커 아이디어를 떼어내려면 어떻게 해야 하죠?" 사람들은 자사에 관한 나쁜 소식이나 특정 상품에 관한 잘못된 인식을 떼어내고 싶어했다. 정치가와 관련해 널리 퍼진 오해를 풀고 싶어 했다. 심지어"어떻게 하면 패리스 힐튼을 떼어낼 수 있나요?"리는 질문을 들은적도 있다.</w:t>
      </w:r>
    </w:p>
    <w:p w14:paraId="4124B4DC" w14:textId="77777777" w:rsidR="00366D32" w:rsidRDefault="00366D32" w:rsidP="00366D32">
      <w:pPr>
        <w:spacing w:after="0" w:line="280" w:lineRule="auto"/>
        <w:ind w:left="60" w:right="40" w:firstLine="140"/>
        <w:jc w:val="both"/>
        <w:rPr>
          <w:sz w:val="18"/>
        </w:rPr>
      </w:pPr>
      <w:r>
        <w:rPr>
          <w:rFonts w:ascii="Calibri" w:eastAsia="Calibri" w:hAnsi="Calibri" w:hint="eastAsia"/>
          <w:color w:val="000000"/>
          <w:sz w:val="18"/>
        </w:rPr>
        <w:t>이 마지막 질문에 대답을 하는 데는 조금 시간이 걸렸다. 마침대우리는 인정할 수밖에 없었다. "그건 불가능합니다." 스티커 아이디어를 녹여 떼어낼 수 있는 용해제는 없다. 스티커 아이디어는 필연적으로 달라붙을 수밖에 없다. 그들이 원하건 원치 않건 간에. 우스꽝스러운 행적을 과시하는 백만장자 상속녀의 뒤에는 수백만 명이찰싹 달라붙어 쫓아다닐 수밖에 없는 것이다.</w:t>
      </w:r>
    </w:p>
    <w:p w14:paraId="383B2A99" w14:textId="77777777" w:rsidR="00366D32" w:rsidRDefault="00366D32" w:rsidP="00366D32">
      <w:pPr>
        <w:spacing w:after="0" w:line="280" w:lineRule="auto"/>
        <w:ind w:left="60" w:right="40" w:firstLine="140"/>
        <w:jc w:val="both"/>
        <w:rPr>
          <w:sz w:val="18"/>
        </w:rPr>
      </w:pPr>
      <w:r>
        <w:rPr>
          <w:rFonts w:ascii="Calibri" w:eastAsia="Calibri" w:hAnsi="Calibri" w:hint="eastAsia"/>
          <w:color w:val="000000"/>
          <w:sz w:val="18"/>
        </w:rPr>
        <w:t>우리의 관심을 대체 에너지 또는 보다 심오하고 중요한 주제로 돌려놓을 수 있는 마법의 주문은 없다. 패리스 힐튼과 관련해 우리가할 수 있는 최선의 충고는 그저 잠자코 기다리라는 것뿐이다. 시간이 지나면 모든 기억은 희미해지고, 그것을 기억하는 모든 뉴런들도완전히 죽어 사라질 것이다(운이 좋다면 우리 뇌의 '혼자서 옷 입기'를 관장하는 뉴런이 죽어버리기 전에 그 기억이 사라질지도 모른다).</w:t>
      </w:r>
    </w:p>
    <w:p w14:paraId="50DDFEC8" w14:textId="77777777" w:rsidR="00366D32" w:rsidRDefault="00366D32" w:rsidP="00366D32">
      <w:pPr>
        <w:spacing w:after="0"/>
        <w:ind w:firstLine="200"/>
        <w:jc w:val="both"/>
        <w:rPr>
          <w:sz w:val="14"/>
        </w:rPr>
        <w:sectPr w:rsidR="00366D32" w:rsidSect="00366D32">
          <w:headerReference w:type="default" r:id="rId512"/>
          <w:footerReference w:type="default" r:id="rId513"/>
          <w:type w:val="continuous"/>
          <w:pgSz w:w="11900" w:h="10540"/>
          <w:pgMar w:top="960" w:right="720" w:bottom="1200" w:left="720" w:header="480" w:footer="600" w:gutter="0"/>
          <w:cols w:num="2" w:space="720" w:equalWidth="0">
            <w:col w:w="4460" w:space="1640"/>
            <w:col w:w="4360" w:space="0"/>
          </w:cols>
        </w:sectPr>
      </w:pPr>
      <w:r>
        <w:rPr>
          <w:rFonts w:ascii="Calibri" w:eastAsia="Calibri" w:hAnsi="Calibri" w:hint="eastAsia"/>
          <w:color w:val="000000"/>
          <w:sz w:val="14"/>
        </w:rPr>
        <w:t>그러나 "어떻게 스티커 아이디어를 떼어내지?"라는 마법의 질문</w:t>
      </w:r>
    </w:p>
    <w:p w14:paraId="6F841845" w14:textId="77777777" w:rsidR="00366D32" w:rsidRDefault="00366D32" w:rsidP="00366D32">
      <w:pPr>
        <w:spacing w:after="0" w:line="292" w:lineRule="auto"/>
        <w:ind w:left="40" w:right="20" w:hanging="20"/>
        <w:jc w:val="both"/>
        <w:rPr>
          <w:sz w:val="17"/>
        </w:rPr>
      </w:pPr>
      <w:r>
        <w:rPr>
          <w:rFonts w:ascii="Calibri" w:eastAsia="Calibri" w:hAnsi="Calibri" w:hint="eastAsia"/>
          <w:color w:val="000000"/>
          <w:sz w:val="17"/>
        </w:rPr>
        <w:lastRenderedPageBreak/>
        <w:t>은 우리를 여전히 괴롭혔고, 그래서 우리는 그와 관련된 학술 연구를 찾아보기 시작했다. 그것은 무척 지루하고도 실망스러운 과정이었다. 그 주제를 다룬 연구 자료가 별로 없었기 때문이다. 하지만 마침내 우리는 약65년이나 된 믿음직한 단서를 찾아냈다.</w:t>
      </w:r>
    </w:p>
    <w:p w14:paraId="39A3F232" w14:textId="77777777" w:rsidR="00366D32" w:rsidRDefault="00366D32" w:rsidP="00366D32">
      <w:pPr>
        <w:spacing w:after="0" w:line="292" w:lineRule="auto"/>
        <w:ind w:left="20" w:right="20" w:firstLine="120"/>
        <w:jc w:val="both"/>
        <w:rPr>
          <w:sz w:val="17"/>
        </w:rPr>
      </w:pPr>
      <w:r>
        <w:rPr>
          <w:rFonts w:ascii="Calibri" w:eastAsia="Calibri" w:hAnsi="Calibri" w:hint="eastAsia"/>
          <w:color w:val="000000"/>
          <w:sz w:val="17"/>
        </w:rPr>
        <w:t>제2차 세계대전이 발발하면서 사회학자들은 애국적인 차원에서'루머 통제(rumor control)'에 관해 깊은 관심을 기울이게 되었다. 제2차 세계대전 동안에 횡횡한 소문들 가운데 약 3분의 2가 이른바'이간질", 즉 다양한 사회집단들(흑인, 유대인, 영국인) 사이에 분노와갈등을 일으키는 비난들이었다. 이런 악의적인 루머는 거짓에 근거하고 있었고, 사회를 통합하는 데에도 치명적이었기 때문에 정부는적극적으로 그런 루머들과 전투를 벌이고자 했다.</w:t>
      </w:r>
    </w:p>
    <w:p w14:paraId="618F4DFD" w14:textId="77777777" w:rsidR="00366D32" w:rsidRDefault="00366D32" w:rsidP="00366D32">
      <w:pPr>
        <w:spacing w:after="0" w:line="292" w:lineRule="auto"/>
        <w:ind w:left="20" w:right="20" w:firstLine="120"/>
        <w:jc w:val="both"/>
        <w:rPr>
          <w:sz w:val="17"/>
        </w:rPr>
      </w:pPr>
      <w:r>
        <w:rPr>
          <w:rFonts w:ascii="Calibri" w:eastAsia="Calibri" w:hAnsi="Calibri" w:hint="eastAsia"/>
          <w:color w:val="000000"/>
          <w:sz w:val="17"/>
        </w:rPr>
        <w:t>그러한 이간질 루머를 방지하는 데 특히 뛰어난 효과를 보인 전술이 있다. 분노의 방향을 돌려 그 루머를 퍼뜨리거나 만들어낸 사람들에게 도리어 화를 내거나 비난의 회살을 돌리는 것이다. 일례로루머 통제자들은 나치 스파이들이 귀가 가벼운 사람들에게 루머를퍼뜨리고 있다는 내용의 포스터를 작성했고, 이런 선전은 사람들이루머를 퍼뜨리는 사람들에게 거센 반응을 보이도록 만들었다. "너처럼 나치들의 거짓말을 여기저기 퍼뜨리고 다니는 인간들 때문에 미국이 전쟁을 치르기가 힘들어지는 거야!"</w:t>
      </w:r>
    </w:p>
    <w:p w14:paraId="51AFDD58" w14:textId="77777777" w:rsidR="00366D32" w:rsidRDefault="00366D32" w:rsidP="00366D32">
      <w:pPr>
        <w:spacing w:after="0"/>
        <w:jc w:val="both"/>
        <w:rPr>
          <w:rFonts w:ascii="SimSun" w:eastAsia="SimSun" w:hAnsi="SimSun"/>
          <w:color w:val="000000"/>
          <w:sz w:val="21"/>
        </w:rPr>
      </w:pPr>
    </w:p>
    <w:p w14:paraId="62CB4B2A" w14:textId="77777777" w:rsidR="00366D32" w:rsidRDefault="00366D32" w:rsidP="00366D32">
      <w:pPr>
        <w:spacing w:after="0"/>
        <w:jc w:val="both"/>
        <w:rPr>
          <w:rFonts w:ascii="SimSun" w:eastAsia="SimSun" w:hAnsi="SimSun"/>
          <w:color w:val="000000"/>
          <w:sz w:val="21"/>
        </w:rPr>
      </w:pPr>
    </w:p>
    <w:p w14:paraId="2C0F6E10" w14:textId="77777777" w:rsidR="00366D32" w:rsidRDefault="00366D32" w:rsidP="00366D32">
      <w:pPr>
        <w:spacing w:after="0" w:line="192" w:lineRule="auto"/>
        <w:ind w:firstLine="20"/>
        <w:jc w:val="both"/>
        <w:rPr>
          <w:sz w:val="17"/>
        </w:rPr>
      </w:pPr>
      <w:r>
        <w:rPr>
          <w:rFonts w:ascii="Calibri" w:eastAsia="Calibri" w:hAnsi="Calibri" w:hint="eastAsia"/>
          <w:b/>
          <w:color w:val="000000"/>
          <w:sz w:val="17"/>
        </w:rPr>
        <w:t>맥도날드의 지렁이버거 사건 '떼어내기'</w:t>
      </w:r>
    </w:p>
    <w:p w14:paraId="66FE338D" w14:textId="77777777" w:rsidR="00366D32" w:rsidRDefault="00366D32" w:rsidP="00366D32">
      <w:pPr>
        <w:spacing w:after="0"/>
        <w:jc w:val="both"/>
        <w:rPr>
          <w:rFonts w:ascii="SimSun" w:eastAsia="SimSun" w:hAnsi="SimSun"/>
          <w:color w:val="000000"/>
          <w:sz w:val="21"/>
        </w:rPr>
      </w:pPr>
    </w:p>
    <w:p w14:paraId="410C9CF6" w14:textId="77777777" w:rsidR="00366D32" w:rsidRDefault="00366D32" w:rsidP="00366D32">
      <w:pPr>
        <w:spacing w:before="249" w:after="0"/>
        <w:ind w:firstLine="20"/>
        <w:jc w:val="both"/>
        <w:rPr>
          <w:sz w:val="14"/>
        </w:rPr>
      </w:pPr>
      <w:r>
        <w:rPr>
          <w:rFonts w:ascii="Calibri" w:eastAsia="Calibri" w:hAnsi="Calibri" w:hint="eastAsia"/>
          <w:color w:val="000000"/>
          <w:sz w:val="14"/>
        </w:rPr>
        <w:t>처음에 이런 전시 선전은 비즈니스나 학교에서 스티커 아이디어를</w:t>
      </w:r>
    </w:p>
    <w:p w14:paraId="1BEE630F" w14:textId="77777777" w:rsidR="00366D32" w:rsidRDefault="00366D32" w:rsidP="00366D32">
      <w:pPr>
        <w:spacing w:line="1" w:lineRule="exact"/>
      </w:pPr>
      <w:r>
        <w:br w:type="column"/>
      </w:r>
    </w:p>
    <w:p w14:paraId="235AFA30" w14:textId="77777777" w:rsidR="00366D32" w:rsidRDefault="00366D32" w:rsidP="00366D32">
      <w:pPr>
        <w:spacing w:after="0" w:line="285" w:lineRule="auto"/>
        <w:ind w:left="20" w:right="260"/>
        <w:jc w:val="both"/>
        <w:rPr>
          <w:sz w:val="17"/>
        </w:rPr>
      </w:pPr>
      <w:r>
        <w:rPr>
          <w:rFonts w:ascii="Calibri" w:eastAsia="Calibri" w:hAnsi="Calibri" w:hint="eastAsia"/>
          <w:color w:val="000000"/>
          <w:sz w:val="17"/>
        </w:rPr>
        <w:t>구축하고자 하는 우리 리더들의 관심사와는 별 관련이 없는 듯 보였지만, 얼마 안 가 우리는 깨닫게 되었다. 이미 달라붙은 아이디어를떼어내는 것은 그다지 좋은 전략이 아니다. 제2차 세계대전의 루머통제자들은 아이디어를 떼어내려 하지 않았다. 그들은 아예 다른 영역으로 눈길을 돌려, 이미 존재하는 스티커 아이디어와 경쟁할 수있는 아이디어를 홍보했다. 루머 자체가 거짓말이라고 비난하기보다 나치가 당신을 속이려 하고 있으니, 거기 속아넘어가지 말라고주장했던 것이다!</w:t>
      </w:r>
    </w:p>
    <w:p w14:paraId="743CBEB4" w14:textId="77777777" w:rsidR="00366D32" w:rsidRDefault="00366D32" w:rsidP="00366D32">
      <w:pPr>
        <w:spacing w:after="0" w:line="285" w:lineRule="auto"/>
        <w:ind w:left="20" w:right="260" w:firstLine="120"/>
        <w:jc w:val="both"/>
        <w:rPr>
          <w:sz w:val="17"/>
        </w:rPr>
      </w:pPr>
      <w:r>
        <w:rPr>
          <w:rFonts w:ascii="Calibri" w:eastAsia="Calibri" w:hAnsi="Calibri" w:hint="eastAsia"/>
          <w:color w:val="000000"/>
          <w:sz w:val="17"/>
        </w:rPr>
        <w:t>이는 아이디어를 떼어내기 위해 안간힘을 써서는 안 된다는 사실을 암시한다. 우리는 스티커 아이디어에 대해 더욱 끈끈한 스티커아이디어로 맞서야 한다. 상대방이 스카치테이프를 이용한다면 우리는 공업용 테이프로 대처해야 한다.</w:t>
      </w:r>
    </w:p>
    <w:p w14:paraId="596CF33B" w14:textId="77777777" w:rsidR="00366D32" w:rsidRDefault="00366D32" w:rsidP="00366D32">
      <w:pPr>
        <w:spacing w:after="0" w:line="285" w:lineRule="auto"/>
        <w:ind w:left="20" w:right="260" w:firstLine="120"/>
        <w:jc w:val="both"/>
        <w:rPr>
          <w:sz w:val="17"/>
        </w:rPr>
      </w:pPr>
      <w:r>
        <w:rPr>
          <w:rFonts w:ascii="Calibri" w:eastAsia="Calibri" w:hAnsi="Calibri" w:hint="eastAsia"/>
          <w:color w:val="000000"/>
          <w:sz w:val="17"/>
        </w:rPr>
        <w:t>지난 수십 년 동안 맥도날드는 햄버거 고기에 지렁이를 사용한다는 끔찍한 소문을 없애기 위해 안간힘을 썼다. 처음에 그들은 그 아이디어를 떼어내려고 했다. 1978년 맥도날드의 대변인은 지렁이고기를 사용한다는 말은 "그야말로 어어불성설이며 사실무근인 헛소문이라고 비난했다(이 표현은 도시 전설이 허황된 거짓말임을 폭로하는 스노프스닷컴(Snopes.com)을 거쳐 &lt;뉴스위크(Newsiveek)&gt;가 인용한 말이다). 자.어떤 아이디어가 더 잘 달라붙는가? "햄버거 패티에 지렁이 고기를사용한다." 아니면 “어불성설이며 사실무근인 헛소문 인가?</w:t>
      </w:r>
    </w:p>
    <w:p w14:paraId="43BBF161" w14:textId="77777777" w:rsidR="00366D32" w:rsidRDefault="00366D32" w:rsidP="00366D32">
      <w:pPr>
        <w:spacing w:after="0" w:line="285" w:lineRule="auto"/>
        <w:ind w:left="20" w:right="260" w:firstLine="120"/>
        <w:jc w:val="both"/>
        <w:rPr>
          <w:sz w:val="17"/>
        </w:rPr>
        <w:sectPr w:rsidR="00366D32" w:rsidSect="00366D32">
          <w:headerReference w:type="default" r:id="rId514"/>
          <w:footerReference w:type="default" r:id="rId515"/>
          <w:type w:val="continuous"/>
          <w:pgSz w:w="11900" w:h="10300"/>
          <w:pgMar w:top="960" w:right="720" w:bottom="1440" w:left="720" w:header="480" w:footer="720" w:gutter="0"/>
          <w:cols w:num="2" w:space="720" w:equalWidth="0">
            <w:col w:w="4320" w:space="1620"/>
            <w:col w:w="4520" w:space="0"/>
          </w:cols>
        </w:sectPr>
      </w:pPr>
      <w:r>
        <w:rPr>
          <w:rFonts w:ascii="Calibri" w:eastAsia="Calibri" w:hAnsi="Calibri" w:hint="eastAsia"/>
          <w:color w:val="000000"/>
          <w:sz w:val="17"/>
        </w:rPr>
        <w:t>1992년이 되자 맥도날드 역사상 가장 유명한 CEO인 레이 크록이그보다 더 나은 접근 방식을 내놓았다. 그는 이렇게 말했다. "우리는햄버거 패티에 지렁</w:t>
      </w:r>
      <w:r>
        <w:rPr>
          <w:rFonts w:ascii="Calibri" w:eastAsia="Calibri" w:hAnsi="Calibri" w:hint="eastAsia"/>
          <w:color w:val="000000"/>
          <w:sz w:val="17"/>
        </w:rPr>
        <w:t>이고기를 쓸 재정적 능력이 없습니다. 햄버거 고</w:t>
      </w:r>
    </w:p>
    <w:p w14:paraId="1C27F301" w14:textId="77777777" w:rsidR="00366D32" w:rsidRDefault="00366D32" w:rsidP="00366D32">
      <w:pPr>
        <w:spacing w:after="0" w:line="249" w:lineRule="auto"/>
        <w:ind w:left="40" w:right="20" w:hanging="20"/>
        <w:jc w:val="both"/>
        <w:rPr>
          <w:sz w:val="18"/>
        </w:rPr>
      </w:pPr>
      <w:r>
        <w:rPr>
          <w:rFonts w:ascii="Calibri" w:eastAsia="Calibri" w:hAnsi="Calibri" w:hint="eastAsia"/>
          <w:color w:val="000000"/>
          <w:sz w:val="18"/>
        </w:rPr>
        <w:lastRenderedPageBreak/>
        <w:t>기는 1파운드에 1.5달러지만 지렁이는 파운드당 6달러나 한단 말입니다!" 근사한 한 방이었다. 크록은 스티커 아이디어에 대항해 스티커 아이디어를 내세운 것이다. 그의 스티커 아이디어에 포함된 신뢰성(파운드당 가격)과 의외성("우리는 지렁이고기를 쓸 만한 재정적 능력이 없습니다.") 요소를 보라. 심지어 그는 거기서 더 나아가 이런 농담을하기도 했다. "만약에 누가 지렁이버거를 팔려고 한다면, 진짜 지렁이고기가 아니라 쇠고기를 썼을지도 모르니 잘 살펴보십쇼."</w:t>
      </w:r>
    </w:p>
    <w:p w14:paraId="43A21BE5" w14:textId="77777777" w:rsidR="00366D32" w:rsidRDefault="00366D32" w:rsidP="00366D32">
      <w:pPr>
        <w:spacing w:after="0" w:line="249" w:lineRule="auto"/>
        <w:ind w:left="20" w:right="20" w:firstLine="140"/>
        <w:jc w:val="both"/>
        <w:rPr>
          <w:sz w:val="18"/>
        </w:rPr>
      </w:pPr>
      <w:r>
        <w:rPr>
          <w:rFonts w:ascii="Calibri" w:eastAsia="Calibri" w:hAnsi="Calibri" w:hint="eastAsia"/>
          <w:color w:val="000000"/>
          <w:sz w:val="18"/>
        </w:rPr>
        <w:t>스티커 아이디어에 맞서 그보다 더욱 잘 달라붙는 스티커 아이디어로 대응한 또 다른 예를 보자, 1990년대 후반, 이메일을 통해 끊임없이 떠돌던 고약한 컴퓨터 바이러스에 관한 소문을 기억하는가?"잘못된 링크를 클릭하거나 바이러스가 첨부된 이메일을 열면 그즉시 당신의 컴퓨터는 끝장이다." 어느 날, 한 젊은 시스템 관리자가날마다 그의 이메일 편지함을 채우는 바이러스 경고 이메일에 지친나머지 패러디 메일을 썼다.</w:t>
      </w:r>
    </w:p>
    <w:p w14:paraId="3D14F250" w14:textId="77777777" w:rsidR="00366D32" w:rsidRDefault="00366D32" w:rsidP="00366D32">
      <w:pPr>
        <w:spacing w:after="0"/>
        <w:jc w:val="both"/>
        <w:rPr>
          <w:rFonts w:ascii="SimSun" w:eastAsia="SimSun" w:hAnsi="SimSun"/>
          <w:color w:val="000000"/>
          <w:sz w:val="21"/>
        </w:rPr>
      </w:pPr>
    </w:p>
    <w:p w14:paraId="67A0C3E6" w14:textId="77777777" w:rsidR="00366D32" w:rsidRDefault="00366D32" w:rsidP="00366D32">
      <w:pPr>
        <w:spacing w:after="0"/>
        <w:jc w:val="both"/>
        <w:rPr>
          <w:rFonts w:ascii="SimSun" w:eastAsia="SimSun" w:hAnsi="SimSun"/>
          <w:color w:val="000000"/>
          <w:sz w:val="21"/>
        </w:rPr>
      </w:pPr>
    </w:p>
    <w:p w14:paraId="1D882A6B" w14:textId="77777777" w:rsidR="00366D32" w:rsidRDefault="00366D32" w:rsidP="00366D32">
      <w:pPr>
        <w:spacing w:after="0" w:line="249" w:lineRule="auto"/>
        <w:ind w:left="160" w:right="20" w:firstLine="120"/>
        <w:jc w:val="both"/>
        <w:rPr>
          <w:sz w:val="18"/>
        </w:rPr>
      </w:pPr>
      <w:r>
        <w:rPr>
          <w:rFonts w:ascii="Calibri" w:eastAsia="Calibri" w:hAnsi="Calibri" w:hint="eastAsia"/>
          <w:color w:val="000000"/>
          <w:sz w:val="18"/>
        </w:rPr>
        <w:t>경고: 만일 여러분이 제목에 '좋은 시간'이라는 단어가 포함된 이메일을 받는다면 절대로, 절대로, 절대로 열지 마십시오! 좋은 시간은 당신의하드드라이브를 완전히 삭제해버릴 것입니다. 또한 당신 컴퓨터 주변에있는 모든 디스크의 데이터도 망가뜨릴 것입니다. 당신 냉장고의 온도조절 장치를 고장내 냉동실의 아이스크림을 몽땅 녹여버릴 것입니다. 그리고 당신 지갑 안에 들어 있는 신용카드의 자기선을 손상시키고 부분공간화성음을 발산해 음악 CD를 엉망으로 만들 것입니다. 당신의 새 휴대전화에 옛 휴대전화의 번호를 입력시키고, 어</w:t>
      </w:r>
      <w:r>
        <w:rPr>
          <w:rFonts w:ascii="Calibri" w:eastAsia="Calibri" w:hAnsi="Calibri" w:hint="eastAsia"/>
          <w:color w:val="000000"/>
          <w:sz w:val="18"/>
        </w:rPr>
        <w:t>항에는 가루 음료수를 뿌릴 겁</w:t>
      </w:r>
    </w:p>
    <w:p w14:paraId="0BD018E0" w14:textId="77777777" w:rsidR="00366D32" w:rsidRDefault="00366D32" w:rsidP="00366D32">
      <w:pPr>
        <w:spacing w:line="1" w:lineRule="exact"/>
      </w:pPr>
      <w:r>
        <w:br w:type="column"/>
      </w:r>
    </w:p>
    <w:p w14:paraId="49570039" w14:textId="77777777" w:rsidR="00366D32" w:rsidRDefault="00366D32" w:rsidP="00366D32">
      <w:pPr>
        <w:spacing w:after="0" w:line="256" w:lineRule="auto"/>
        <w:ind w:left="140" w:right="140" w:hanging="20"/>
        <w:jc w:val="both"/>
        <w:rPr>
          <w:sz w:val="18"/>
        </w:rPr>
      </w:pPr>
      <w:r>
        <w:rPr>
          <w:rFonts w:ascii="Calibri" w:eastAsia="Calibri" w:hAnsi="Calibri" w:hint="eastAsia"/>
          <w:color w:val="000000"/>
          <w:sz w:val="18"/>
        </w:rPr>
        <w:t>니다. 나아가 주차해놓은 자동차를 찾을 수 없도록 당신 자동차를 이상한곳에 옮겨놓을 것입니다.</w:t>
      </w:r>
    </w:p>
    <w:p w14:paraId="29B0630D" w14:textId="77777777" w:rsidR="00366D32" w:rsidRDefault="00366D32" w:rsidP="00366D32">
      <w:pPr>
        <w:spacing w:after="0"/>
        <w:jc w:val="both"/>
        <w:rPr>
          <w:rFonts w:ascii="SimSun" w:eastAsia="SimSun" w:hAnsi="SimSun"/>
          <w:color w:val="000000"/>
          <w:sz w:val="21"/>
        </w:rPr>
      </w:pPr>
    </w:p>
    <w:p w14:paraId="6ED4A31D" w14:textId="77777777" w:rsidR="00366D32" w:rsidRDefault="00366D32" w:rsidP="00366D32">
      <w:pPr>
        <w:spacing w:after="0"/>
        <w:jc w:val="both"/>
        <w:rPr>
          <w:rFonts w:ascii="SimSun" w:eastAsia="SimSun" w:hAnsi="SimSun"/>
          <w:color w:val="000000"/>
          <w:sz w:val="21"/>
        </w:rPr>
      </w:pPr>
    </w:p>
    <w:p w14:paraId="6E8294FB" w14:textId="77777777" w:rsidR="00366D32" w:rsidRDefault="00366D32" w:rsidP="00366D32">
      <w:pPr>
        <w:spacing w:after="0" w:line="256" w:lineRule="auto"/>
        <w:ind w:right="140" w:firstLine="120"/>
        <w:jc w:val="both"/>
        <w:rPr>
          <w:sz w:val="18"/>
        </w:rPr>
      </w:pPr>
      <w:r>
        <w:rPr>
          <w:rFonts w:ascii="Calibri" w:eastAsia="Calibri" w:hAnsi="Calibri" w:hint="eastAsia"/>
          <w:color w:val="000000"/>
          <w:sz w:val="18"/>
        </w:rPr>
        <w:t>그의 패러디 이메일은 사람들 사이에서 엄청난 화젯거리가 되었고바이러스 루머는 조롱거리가 되었다. 펜실베이니아 주 헤이즐턴의민속학자 빌 엘리스는 이 패러디 메일이 널리 퍼져나갈수록 바이러스 경고 이메일은 자취를 감췄다고 기록하고 있다. 젊은 시스템 관리자의 패러디 이메일은 지나친 경고의 모순성을 무척 영리한 방식으로 사람들에게 전달하고 있다. 만약 이후 당신이 이런 도식에 맞는 이메일을 받는다면 당신은 걱정을 하기보다 오히려 웃어넘기게될 것이다. 이 젊은 시스템 관리자 역시 스티커 아이디어에 대해 더욱 잘 달라붙는 스티커 아이디어로 대항했다.</w:t>
      </w:r>
    </w:p>
    <w:p w14:paraId="229A4E5B" w14:textId="77777777" w:rsidR="00366D32" w:rsidRDefault="00366D32" w:rsidP="00366D32">
      <w:pPr>
        <w:spacing w:after="0"/>
        <w:jc w:val="both"/>
        <w:rPr>
          <w:rFonts w:ascii="SimSun" w:eastAsia="SimSun" w:hAnsi="SimSun"/>
          <w:color w:val="000000"/>
          <w:sz w:val="21"/>
        </w:rPr>
      </w:pPr>
    </w:p>
    <w:p w14:paraId="14BCC590" w14:textId="77777777" w:rsidR="00366D32" w:rsidRDefault="00366D32" w:rsidP="00366D32">
      <w:pPr>
        <w:spacing w:after="0"/>
        <w:jc w:val="both"/>
        <w:rPr>
          <w:rFonts w:ascii="SimSun" w:eastAsia="SimSun" w:hAnsi="SimSun"/>
          <w:color w:val="000000"/>
          <w:sz w:val="21"/>
        </w:rPr>
      </w:pPr>
    </w:p>
    <w:p w14:paraId="28F3EA40" w14:textId="77777777" w:rsidR="00366D32" w:rsidRDefault="00366D32" w:rsidP="00366D32">
      <w:pPr>
        <w:spacing w:after="0" w:line="192" w:lineRule="auto"/>
        <w:jc w:val="both"/>
        <w:rPr>
          <w:sz w:val="18"/>
        </w:rPr>
      </w:pPr>
      <w:r>
        <w:rPr>
          <w:rFonts w:ascii="Calibri" w:eastAsia="Calibri" w:hAnsi="Calibri" w:hint="eastAsia"/>
          <w:b/>
          <w:color w:val="000000"/>
          <w:sz w:val="18"/>
        </w:rPr>
        <w:t>더 강력한 스티커 메시지</w:t>
      </w:r>
      <w:r>
        <w:rPr>
          <w:rFonts w:ascii="Calibri" w:eastAsia="Calibri" w:hAnsi="Calibri" w:hint="eastAsia"/>
          <w:b/>
          <w:color w:val="000000"/>
          <w:sz w:val="18"/>
          <w:u w:val="single"/>
        </w:rPr>
        <w:t>로 싸워라</w:t>
      </w:r>
    </w:p>
    <w:p w14:paraId="306E50EC" w14:textId="77777777" w:rsidR="00366D32" w:rsidRDefault="00366D32" w:rsidP="00366D32">
      <w:pPr>
        <w:spacing w:after="0"/>
        <w:jc w:val="both"/>
        <w:rPr>
          <w:rFonts w:ascii="SimSun" w:eastAsia="SimSun" w:hAnsi="SimSun"/>
          <w:color w:val="000000"/>
          <w:sz w:val="21"/>
        </w:rPr>
      </w:pPr>
    </w:p>
    <w:p w14:paraId="13234601" w14:textId="77777777" w:rsidR="00366D32" w:rsidRDefault="00366D32" w:rsidP="00366D32">
      <w:pPr>
        <w:spacing w:after="0" w:line="256" w:lineRule="auto"/>
        <w:ind w:left="20" w:right="140" w:hanging="20"/>
        <w:jc w:val="both"/>
        <w:rPr>
          <w:sz w:val="18"/>
        </w:rPr>
        <w:sectPr w:rsidR="00366D32" w:rsidSect="00366D32">
          <w:headerReference w:type="default" r:id="rId516"/>
          <w:footerReference w:type="default" r:id="rId517"/>
          <w:type w:val="continuous"/>
          <w:pgSz w:w="11900" w:h="10500"/>
          <w:pgMar w:top="960" w:right="720" w:bottom="1440" w:left="720" w:header="480" w:footer="720" w:gutter="0"/>
          <w:cols w:num="2" w:space="720" w:equalWidth="0">
            <w:col w:w="4340" w:space="1700"/>
            <w:col w:w="4420" w:space="0"/>
          </w:cols>
        </w:sectPr>
      </w:pPr>
      <w:r>
        <w:rPr>
          <w:rFonts w:ascii="Calibri" w:eastAsia="Calibri" w:hAnsi="Calibri" w:hint="eastAsia"/>
          <w:color w:val="000000"/>
          <w:sz w:val="18"/>
        </w:rPr>
        <w:t xml:space="preserve">그러나 때로 스티커 아이디어와 싸우는 최선의 방법이 메시지가 아닐 경우도 있다. 아무리 잘 달라붙는 메시지라 할지라도 말이다. 그런 경우 당신에게 필요한 것은 스티커 행동일 것이다. 이동통신이서서히 떠오르던 여명의 시대를 기억하는가? 하야그리바 라오의 저서 《시장의 반역자들: 행동주의자들은 어떻게 급진적인 혁신을 일궈냈는가(Market Rebels: How Activists Mnke or Break Radicll Innovation)&gt;에 묘사된 것처럼, 휘발유 자동차가 처음 등장했을 때 그것은 사람들의 회의와 노골적인 </w:t>
      </w:r>
      <w:r>
        <w:rPr>
          <w:rFonts w:ascii="Calibri" w:eastAsia="Calibri" w:hAnsi="Calibri" w:hint="eastAsia"/>
          <w:color w:val="000000"/>
          <w:sz w:val="18"/>
        </w:rPr>
        <w:t>두려움에 부딪혔다. 사람들은 자동차를 '악마</w:t>
      </w:r>
    </w:p>
    <w:p w14:paraId="4B4146CA" w14:textId="77777777" w:rsidR="00366D32" w:rsidRDefault="00366D32" w:rsidP="00366D32">
      <w:pPr>
        <w:spacing w:after="0" w:line="277" w:lineRule="auto"/>
        <w:ind w:left="40"/>
        <w:jc w:val="both"/>
        <w:rPr>
          <w:sz w:val="18"/>
        </w:rPr>
      </w:pPr>
      <w:r>
        <w:rPr>
          <w:rFonts w:ascii="Calibri" w:eastAsia="Calibri" w:hAnsi="Calibri" w:hint="eastAsia"/>
          <w:color w:val="000000"/>
          <w:sz w:val="18"/>
        </w:rPr>
        <w:lastRenderedPageBreak/>
        <w:t>의 발명품' 이라 불렀고, 이 새로운 발명품은 과격한 반대와 저항을몰고왔다. 이를테면 농부들이 결성한 펜실베이니아의 반자동차 협회(Anti automobile Society of Pennsylvania)는 밤중에 도로를 달리는자동차에 대해 이렇게 말했다. "반드시 1마일(약1,6킬로미터-옮긴이)마다 로켓을 발사하여 도로가 확실히 텅 빌 때까지 10분 동안 기다려야 한다. 운전자가 중간에 말떼를 만날 경우에는 도로 한쪽에 차를 세우고 담요나 주변과 비슷한 색깔의 천으로 기계를 가려두어야한다"라고 주장했다. 당시의 한 공학지는 휘발유 엔진이 널리 보급될 것이라는 아이디어에 코웃음을 쳤다. "사람들이 엉덩이 밑에 폭탄을 깔고 앉을 리가 없다."</w:t>
      </w:r>
    </w:p>
    <w:p w14:paraId="22459697" w14:textId="77777777" w:rsidR="00366D32" w:rsidRDefault="00366D32" w:rsidP="00366D32">
      <w:pPr>
        <w:spacing w:after="0" w:line="277" w:lineRule="auto"/>
        <w:ind w:left="40" w:firstLine="160"/>
        <w:jc w:val="both"/>
        <w:rPr>
          <w:sz w:val="18"/>
        </w:rPr>
      </w:pPr>
      <w:r>
        <w:rPr>
          <w:rFonts w:ascii="Calibri" w:eastAsia="Calibri" w:hAnsi="Calibri" w:hint="eastAsia"/>
          <w:color w:val="000000"/>
          <w:sz w:val="18"/>
        </w:rPr>
        <w:t>이것은 스티커 아이디어다. 간단하고 구체적이고 감성적이기까지하니 말이다. 만일 당신이 자동차 제조업자라면 이 메시지와 어떻게싸울 것인가? 글쎄, 어쨌든 가장 멍청한 것은 메시지를 통해 그것을떼어내려고 하는 것이다. 자, 어디 한번 해봐라. 미래의 잠재 고객들에게 말해봐라. "걱정하지 마세요. 당신 엉덩이 아래 있는 이 폭탄은이주잘 제어되고 있거든요."</w:t>
      </w:r>
    </w:p>
    <w:p w14:paraId="62AEE536" w14:textId="77777777" w:rsidR="00366D32" w:rsidRDefault="00366D32" w:rsidP="00366D32">
      <w:pPr>
        <w:spacing w:after="0" w:line="277" w:lineRule="auto"/>
        <w:ind w:left="40" w:firstLine="160"/>
        <w:jc w:val="both"/>
        <w:rPr>
          <w:sz w:val="18"/>
        </w:rPr>
      </w:pPr>
      <w:r>
        <w:rPr>
          <w:rFonts w:ascii="Calibri" w:eastAsia="Calibri" w:hAnsi="Calibri" w:hint="eastAsia"/>
          <w:color w:val="000000"/>
          <w:sz w:val="18"/>
        </w:rPr>
        <w:t>그래서 자동차 옹호지들은 행동을 선택했다. 그들은 '신뢰성 시합을 개최했다. 자동차 발명기들이 한자리에 모여 서로가 만든 자동차의 내구성과 연비, 그리고 언덕을 오르는 능력을 경쟁한 것이다. 이런 신뢰성 콘테스트는 한편으로는 상품에 대한 실험이자 다른한편으로는 축제와도 같았다. 신뢰성 시합은 1895년부터 1912년까지 지속되었는데, 그것이 중단된 이유는 그때쯤 되자 자동차가 현실로 받이들여졌기 때문이다. 자동차 제조업자들은 이 시합</w:t>
      </w:r>
      <w:r>
        <w:rPr>
          <w:rFonts w:ascii="Calibri" w:eastAsia="Calibri" w:hAnsi="Calibri" w:hint="eastAsia"/>
          <w:color w:val="000000"/>
          <w:sz w:val="18"/>
        </w:rPr>
        <w:t>을 통해 수</w:t>
      </w:r>
    </w:p>
    <w:p w14:paraId="6A9C37F5" w14:textId="77777777" w:rsidR="00366D32" w:rsidRDefault="00366D32" w:rsidP="00366D32">
      <w:pPr>
        <w:spacing w:line="1" w:lineRule="exact"/>
      </w:pPr>
      <w:r>
        <w:br w:type="column"/>
      </w:r>
    </w:p>
    <w:p w14:paraId="061BAF10" w14:textId="77777777" w:rsidR="00366D32" w:rsidRDefault="00366D32" w:rsidP="00366D32">
      <w:pPr>
        <w:spacing w:after="0" w:line="267" w:lineRule="auto"/>
        <w:ind w:left="20" w:right="100"/>
        <w:jc w:val="both"/>
        <w:rPr>
          <w:sz w:val="18"/>
        </w:rPr>
      </w:pPr>
      <w:r>
        <w:rPr>
          <w:rFonts w:ascii="Calibri" w:eastAsia="Calibri" w:hAnsi="Calibri" w:hint="eastAsia"/>
          <w:color w:val="000000"/>
          <w:sz w:val="18"/>
        </w:rPr>
        <w:t>천 명의 사람들에게 자동차의 혜택을 직접 보고 체험할 수 있는 기회를 주었다. 이무것도 두려워하지 않아도 된다고 말해주었다. (실제로 헨리 포드가 이 시합에서 받은 박수갈채는 1903년에 그가 포드 자동차 회사를 세울 수 있도록 해주었다.)</w:t>
      </w:r>
    </w:p>
    <w:p w14:paraId="6F17B25B" w14:textId="77777777" w:rsidR="00366D32" w:rsidRDefault="00366D32" w:rsidP="00366D32">
      <w:pPr>
        <w:spacing w:after="0" w:line="267" w:lineRule="auto"/>
        <w:ind w:left="20" w:right="100" w:firstLine="140"/>
        <w:jc w:val="both"/>
        <w:rPr>
          <w:sz w:val="18"/>
        </w:rPr>
      </w:pPr>
      <w:r>
        <w:rPr>
          <w:rFonts w:ascii="Calibri" w:eastAsia="Calibri" w:hAnsi="Calibri" w:hint="eastAsia"/>
          <w:color w:val="000000"/>
          <w:sz w:val="18"/>
        </w:rPr>
        <w:t>자동차 옹호자들이 사람들의 두려움을 없애기 위해 말로 설득하려하지 않았다는 사실에 주목하라. 그들은 과감히 행동으로 보여주었다. 그들은 예상하기 힘들고(난 방금까지도 자동차란 위험하고 믿읍 수 없는 물건이라고 생각했어) 구체적이며(자동차가 저 언먹을 올라기는 거 왔어?)감정적이고(저렇게 자유롭게 달릴 수 있다면 얼마나 좋을까!) 신뢰할 수있는(내 눈으로 직접 봤다니까!) 시범을 직접 보여주기로 선택했다.</w:t>
      </w:r>
    </w:p>
    <w:p w14:paraId="7B223A13" w14:textId="77777777" w:rsidR="00366D32" w:rsidRDefault="00366D32" w:rsidP="00366D32">
      <w:pPr>
        <w:spacing w:after="0" w:line="267" w:lineRule="auto"/>
        <w:ind w:left="20" w:right="100" w:firstLine="140"/>
        <w:jc w:val="both"/>
        <w:rPr>
          <w:sz w:val="18"/>
        </w:rPr>
      </w:pPr>
      <w:r>
        <w:rPr>
          <w:rFonts w:ascii="Calibri" w:eastAsia="Calibri" w:hAnsi="Calibri" w:hint="eastAsia"/>
          <w:color w:val="000000"/>
          <w:sz w:val="18"/>
        </w:rPr>
        <w:t>자, 그렇다면 당신은 어떻게 잘못된 스티커 아이디어를 떼어낼 수있을까? 무엇보다 먼저 현실적이어야 한다. 대중이 자동차를 신뢰하게 될 때까지 17년이라는 세월이 걸렸다. 맥도날드 햄버거에 지렁이고기가 들어있다는 소문은 레이 크록의 뛰어난 전략에도 불구하고 아직도 몇몇 지역에서 떠돌아다니고 있다. 스티커 아이디어는 어떤 상황에서도 살아남는다. 그리고 이 책에서 이미 살펴보았듯이.그것은 굉장한 일이 될 수도 있다. 만약 당신이 잘못된 스티커 아이디어에 맞서 싸워야 한다면 엄청난 골칫거리가 되겠지만.</w:t>
      </w:r>
    </w:p>
    <w:p w14:paraId="6B1AF631" w14:textId="77777777" w:rsidR="00366D32" w:rsidRDefault="00366D32" w:rsidP="00366D32">
      <w:pPr>
        <w:spacing w:after="0" w:line="267" w:lineRule="auto"/>
        <w:ind w:left="20" w:right="100" w:firstLine="140"/>
        <w:jc w:val="both"/>
        <w:rPr>
          <w:sz w:val="18"/>
        </w:rPr>
        <w:sectPr w:rsidR="00366D32" w:rsidSect="00366D32">
          <w:headerReference w:type="default" r:id="rId518"/>
          <w:footerReference w:type="default" r:id="rId519"/>
          <w:type w:val="continuous"/>
          <w:pgSz w:w="11900" w:h="10780"/>
          <w:pgMar w:top="960" w:right="720" w:bottom="1440" w:left="720" w:header="480" w:footer="720" w:gutter="0"/>
          <w:cols w:num="2" w:space="720" w:equalWidth="0">
            <w:col w:w="4320" w:space="1720"/>
            <w:col w:w="4420" w:space="0"/>
          </w:cols>
        </w:sectPr>
      </w:pPr>
      <w:r>
        <w:rPr>
          <w:rFonts w:ascii="Calibri" w:eastAsia="Calibri" w:hAnsi="Calibri" w:hint="eastAsia"/>
          <w:color w:val="000000"/>
          <w:sz w:val="18"/>
        </w:rPr>
        <w:t xml:space="preserve">우리의 충고는 단순하다. 스티커 아이디어에 대항해 싸울 때에는스티커 아이디어를 사용하라. 그리고 혹시나 패리스 힐튼이라는 아이디어를 떼어내고 싶다면, 아마도 그녀의 자리를 대신할 만한 또다른 백만장자 상속녀를 찾아보는 게 나을 것이다. (아무래도 상속녀시합은 도움이 되지 않을 것 </w:t>
      </w:r>
      <w:r>
        <w:rPr>
          <w:rFonts w:ascii="Calibri" w:eastAsia="Calibri" w:hAnsi="Calibri" w:hint="eastAsia"/>
          <w:color w:val="000000"/>
          <w:sz w:val="18"/>
        </w:rPr>
        <w:t>같으니 말이다.)</w:t>
      </w:r>
    </w:p>
    <w:p w14:paraId="0463A96B"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25312" behindDoc="0" locked="0" layoutInCell="1" allowOverlap="1" wp14:anchorId="305FE87B" wp14:editId="5EA7F3ED">
            <wp:simplePos x="0" y="0"/>
            <wp:positionH relativeFrom="page">
              <wp:posOffset>469900</wp:posOffset>
            </wp:positionH>
            <wp:positionV relativeFrom="page">
              <wp:posOffset>622300</wp:posOffset>
            </wp:positionV>
            <wp:extent cx="2692400" cy="393700"/>
            <wp:effectExtent l="0" t="0" r="2540" b="4445"/>
            <wp:wrapNone/>
            <wp:docPr id="176985852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20" cstate="print">
                      <a:extLst>
                        <a:ext uri="{28A0092B-C50C-407E-A947-70E740481C1C}">
                          <a14:useLocalDpi xmlns:a14="http://schemas.microsoft.com/office/drawing/2010/main" val="0"/>
                        </a:ext>
                      </a:extLst>
                    </a:blip>
                    <a:stretch>
                      <a:fillRect/>
                    </a:stretch>
                  </pic:blipFill>
                  <pic:spPr>
                    <a:xfrm>
                      <a:off x="0" y="0"/>
                      <a:ext cx="2692400" cy="393700"/>
                    </a:xfrm>
                    <a:prstGeom prst="rect">
                      <a:avLst/>
                    </a:prstGeom>
                  </pic:spPr>
                </pic:pic>
              </a:graphicData>
            </a:graphic>
            <wp14:sizeRelH relativeFrom="page">
              <wp14:pctWidth>0</wp14:pctWidth>
            </wp14:sizeRelH>
            <wp14:sizeRelV relativeFrom="page">
              <wp14:pctHeight>0</wp14:pctHeight>
            </wp14:sizeRelV>
          </wp:anchor>
        </w:drawing>
      </w:r>
    </w:p>
    <w:p w14:paraId="7E672BD5" w14:textId="77777777" w:rsidR="00366D32" w:rsidRDefault="00366D32" w:rsidP="00366D32">
      <w:pPr>
        <w:spacing w:after="0"/>
        <w:jc w:val="both"/>
        <w:rPr>
          <w:rFonts w:ascii="SimSun" w:eastAsia="SimSun" w:hAnsi="SimSun"/>
          <w:color w:val="000000"/>
          <w:sz w:val="21"/>
        </w:rPr>
      </w:pPr>
    </w:p>
    <w:p w14:paraId="570992E6" w14:textId="77777777" w:rsidR="00366D32" w:rsidRDefault="00366D32" w:rsidP="00366D32">
      <w:pPr>
        <w:spacing w:after="0"/>
        <w:jc w:val="both"/>
        <w:rPr>
          <w:rFonts w:ascii="SimSun" w:eastAsia="SimSun" w:hAnsi="SimSun"/>
          <w:color w:val="000000"/>
          <w:sz w:val="21"/>
        </w:rPr>
      </w:pPr>
    </w:p>
    <w:p w14:paraId="25555999" w14:textId="77777777" w:rsidR="00366D32" w:rsidRDefault="00366D32" w:rsidP="00366D32">
      <w:pPr>
        <w:spacing w:after="0"/>
        <w:jc w:val="both"/>
        <w:rPr>
          <w:rFonts w:ascii="SimSun" w:eastAsia="SimSun" w:hAnsi="SimSun"/>
          <w:color w:val="000000"/>
          <w:sz w:val="21"/>
        </w:rPr>
      </w:pPr>
    </w:p>
    <w:p w14:paraId="565B0677" w14:textId="77777777" w:rsidR="00366D32" w:rsidRDefault="00366D32" w:rsidP="00366D32">
      <w:pPr>
        <w:spacing w:after="0" w:line="218" w:lineRule="auto"/>
        <w:ind w:left="80" w:right="20" w:hanging="20"/>
        <w:jc w:val="both"/>
        <w:rPr>
          <w:sz w:val="20"/>
        </w:rPr>
      </w:pPr>
      <w:r>
        <w:rPr>
          <w:rFonts w:ascii="Calibri" w:eastAsia="Calibri" w:hAnsi="Calibri" w:hint="eastAsia"/>
          <w:color w:val="000000"/>
          <w:sz w:val="20"/>
        </w:rPr>
        <w:t>교사인 당신은 스티커 아이디어의 최선봉에 서 있다. 당신은 아침마다 침대에서 일어나 스티커 아이디어를 생각해내야 한다. 솔직히 말해 그건 결코 쉬운 일이 아니다. 맞춤법이나 다항식, 혹은 순례자에관한 수업을 빨리 듣고 싶어 두 눈을 반짝이며 교실에 뛰어들어오는학생이 대체 몇이나 있겠는가?</w:t>
      </w:r>
    </w:p>
    <w:p w14:paraId="7D13F2CC" w14:textId="77777777" w:rsidR="00366D32" w:rsidRDefault="00366D32" w:rsidP="00366D32">
      <w:pPr>
        <w:spacing w:after="0" w:line="218" w:lineRule="auto"/>
        <w:ind w:left="60" w:right="20" w:firstLine="140"/>
        <w:jc w:val="both"/>
        <w:rPr>
          <w:sz w:val="20"/>
        </w:rPr>
      </w:pPr>
      <w:r>
        <w:rPr>
          <w:rFonts w:ascii="Calibri" w:eastAsia="Calibri" w:hAnsi="Calibri" w:hint="eastAsia"/>
          <w:color w:val="000000"/>
          <w:sz w:val="20"/>
        </w:rPr>
        <w:t>당신이 완수해야 할 그 임무와 사명의 어려움과 중요성을 생각해보자. 신장 도둑 전설처럼은 바보 같은 아이디어들이 특별히 신경쓰지 않아도 저절로 사람들의 머릿속에 착 달라붙는 걸 보면 기분이상할 정도다. 그보다 더 짜증나는 것은 도시 전설에는 아무런 출처도, 근거도 없다는 것이다. 게다가 그것을 잘 달라붙게 만들기 위해일부러 노력한 사람도 없다! 그 이야기들은 그 안에 내재된 특성들때문에 저절로 착 달라붙는 것이다. 그러므로 이러한 아이디어들이저절로 달리붙는 데에는 뭔가 이유가 있는 게 분명하다.</w:t>
      </w:r>
    </w:p>
    <w:p w14:paraId="015667B6" w14:textId="77777777" w:rsidR="00366D32" w:rsidRDefault="00366D32" w:rsidP="00366D32">
      <w:pPr>
        <w:spacing w:after="0" w:line="218" w:lineRule="auto"/>
        <w:ind w:left="60" w:right="20" w:firstLine="140"/>
        <w:jc w:val="both"/>
        <w:rPr>
          <w:sz w:val="20"/>
        </w:rPr>
      </w:pPr>
      <w:r>
        <w:rPr>
          <w:rFonts w:ascii="Calibri" w:eastAsia="Calibri" w:hAnsi="Calibri" w:hint="eastAsia"/>
          <w:color w:val="000000"/>
          <w:sz w:val="20"/>
        </w:rPr>
        <w:t>그러나 세상에는 이렇게 보잘것없는 선천성 아이디어들만 있는 것은 아니다. 우리가 사는 세상은 수많은 스티커 아이디어들로 가득하다. 속담(손 안에 든 새 한 마리가·····), 우화(토끼와 거북이), 음모 이론(검은 헬리콥터), 종교적인 이야기들(선한 사마리아인), 다이어트(앳킨스다이어트)와 과학 이론(상대성 이론)에 이르기까지, 어떤 아이디어들은매우 심오하고 또 일부는 아주 우스꽝스럽지만 이들은 모두 우리의</w:t>
      </w:r>
    </w:p>
    <w:p w14:paraId="6AD55E4C" w14:textId="77777777" w:rsidR="00366D32" w:rsidRDefault="00366D32" w:rsidP="00366D32">
      <w:pPr>
        <w:spacing w:line="1" w:lineRule="exact"/>
      </w:pPr>
      <w:r>
        <w:br w:type="column"/>
      </w:r>
    </w:p>
    <w:p w14:paraId="168F77C2" w14:textId="77777777" w:rsidR="00366D32" w:rsidRDefault="00366D32" w:rsidP="00366D32">
      <w:pPr>
        <w:spacing w:after="0" w:line="232" w:lineRule="auto"/>
        <w:ind w:left="20" w:right="180" w:hanging="20"/>
        <w:jc w:val="both"/>
        <w:rPr>
          <w:sz w:val="20"/>
        </w:rPr>
      </w:pPr>
      <w:r>
        <w:rPr>
          <w:rFonts w:ascii="Calibri" w:eastAsia="Calibri" w:hAnsi="Calibri" w:hint="eastAsia"/>
          <w:color w:val="000000"/>
          <w:sz w:val="20"/>
        </w:rPr>
        <w:t>머릿속에 착 달라붙는다. 그 이유가 필까? 이런 이야기들의 공통점은 무엇일까?</w:t>
      </w:r>
    </w:p>
    <w:p w14:paraId="18F20CF2" w14:textId="77777777" w:rsidR="00366D32" w:rsidRDefault="00366D32" w:rsidP="00366D32">
      <w:pPr>
        <w:spacing w:after="0"/>
        <w:jc w:val="both"/>
        <w:rPr>
          <w:rFonts w:ascii="SimSun" w:eastAsia="SimSun" w:hAnsi="SimSun"/>
          <w:color w:val="000000"/>
          <w:sz w:val="21"/>
        </w:rPr>
      </w:pPr>
    </w:p>
    <w:p w14:paraId="18E74D9F" w14:textId="77777777" w:rsidR="00366D32" w:rsidRDefault="00366D32" w:rsidP="00366D32">
      <w:pPr>
        <w:spacing w:after="0"/>
        <w:jc w:val="both"/>
        <w:rPr>
          <w:rFonts w:ascii="SimSun" w:eastAsia="SimSun" w:hAnsi="SimSun"/>
          <w:color w:val="000000"/>
          <w:sz w:val="21"/>
        </w:rPr>
      </w:pPr>
    </w:p>
    <w:p w14:paraId="7C999EF4" w14:textId="77777777" w:rsidR="00366D32" w:rsidRDefault="00366D32" w:rsidP="00366D32">
      <w:pPr>
        <w:spacing w:after="0" w:line="192" w:lineRule="auto"/>
        <w:jc w:val="both"/>
        <w:rPr>
          <w:sz w:val="20"/>
        </w:rPr>
      </w:pPr>
      <w:r>
        <w:rPr>
          <w:rFonts w:ascii="Calibri" w:eastAsia="Calibri" w:hAnsi="Calibri" w:hint="eastAsia"/>
          <w:b/>
          <w:color w:val="000000"/>
          <w:sz w:val="20"/>
        </w:rPr>
        <w:t xml:space="preserve">당신의 수업이 </w:t>
      </w:r>
      <w:r>
        <w:rPr>
          <w:rFonts w:ascii="Calibri" w:eastAsia="Calibri" w:hAnsi="Calibri" w:hint="eastAsia"/>
          <w:b/>
          <w:color w:val="000000"/>
          <w:sz w:val="20"/>
          <w:u w:val="single"/>
        </w:rPr>
        <w:t>더욱더 잘 달라붙도</w:t>
      </w:r>
      <w:r>
        <w:rPr>
          <w:rFonts w:ascii="Calibri" w:eastAsia="Calibri" w:hAnsi="Calibri" w:hint="eastAsia"/>
          <w:b/>
          <w:color w:val="000000"/>
          <w:sz w:val="20"/>
        </w:rPr>
        <w:t>록</w:t>
      </w:r>
    </w:p>
    <w:p w14:paraId="2C7400CF" w14:textId="77777777" w:rsidR="00366D32" w:rsidRDefault="00366D32" w:rsidP="00366D32">
      <w:pPr>
        <w:spacing w:after="0"/>
        <w:jc w:val="both"/>
        <w:rPr>
          <w:rFonts w:ascii="SimSun" w:eastAsia="SimSun" w:hAnsi="SimSun"/>
          <w:color w:val="000000"/>
          <w:sz w:val="21"/>
        </w:rPr>
      </w:pPr>
    </w:p>
    <w:p w14:paraId="794FDCF0" w14:textId="77777777" w:rsidR="00366D32" w:rsidRDefault="00366D32" w:rsidP="00366D32">
      <w:pPr>
        <w:spacing w:after="0" w:line="232" w:lineRule="auto"/>
        <w:ind w:left="20" w:right="180" w:hanging="20"/>
        <w:jc w:val="both"/>
        <w:rPr>
          <w:sz w:val="20"/>
        </w:rPr>
      </w:pPr>
      <w:r>
        <w:rPr>
          <w:rFonts w:ascii="Calibri" w:eastAsia="Calibri" w:hAnsi="Calibri" w:hint="eastAsia"/>
          <w:color w:val="000000"/>
          <w:sz w:val="20"/>
        </w:rPr>
        <w:t>여기 당신의 수업을 더욱 잘 달라붙게 할 수 있는 실용적인 방법들이 있다. 이 글은 아이디어 세계의 작용 방식에 대한 재미있는 잡담거리가 아니다. 그보다는 행동 전술을 알려주는 일종의 매뉴얼에 가깝다.</w:t>
      </w:r>
    </w:p>
    <w:p w14:paraId="07DBD7EE" w14:textId="77777777" w:rsidR="00366D32" w:rsidRDefault="00366D32" w:rsidP="00366D32">
      <w:pPr>
        <w:spacing w:after="0" w:line="232" w:lineRule="auto"/>
        <w:ind w:right="180" w:firstLine="160"/>
        <w:jc w:val="both"/>
        <w:rPr>
          <w:sz w:val="20"/>
        </w:rPr>
      </w:pPr>
      <w:r>
        <w:rPr>
          <w:rFonts w:ascii="Calibri" w:eastAsia="Calibri" w:hAnsi="Calibri" w:hint="eastAsia"/>
          <w:color w:val="000000"/>
          <w:sz w:val="20"/>
        </w:rPr>
        <w:t>예를 들어, 학생들이 지구과학 시간에 지구의 자기장에 관해 배우고 있다고 하자. 한 교사가 거기에 약간의 미스터리 요소를 집어넣기로 했다. 교사가 학생들에게 묻는다. 만일 여러분이 25,000년 전에 나침반을 들고 그것이 가리키는 방향을 따라 '북쪽'으로 걷고 있었다면 결국에는 남극에 도착하게 되었을 거리는 걸 아나요?" 이것이 바로 '호기심의 공백을 이용한 교수법이다. 이에 대해서는 의외성을 다루는 부분에서 좀 더 자세히 논하겠다.</w:t>
      </w:r>
    </w:p>
    <w:p w14:paraId="17F778F0" w14:textId="77777777" w:rsidR="00366D32" w:rsidRDefault="00366D32" w:rsidP="00366D32">
      <w:pPr>
        <w:spacing w:after="0" w:line="232" w:lineRule="auto"/>
        <w:ind w:right="180" w:firstLine="160"/>
        <w:jc w:val="both"/>
        <w:rPr>
          <w:sz w:val="20"/>
        </w:rPr>
        <w:sectPr w:rsidR="00366D32" w:rsidSect="00366D32">
          <w:headerReference w:type="default" r:id="rId521"/>
          <w:footerReference w:type="default" r:id="rId522"/>
          <w:type w:val="continuous"/>
          <w:pgSz w:w="11900" w:h="10600"/>
          <w:pgMar w:top="960" w:right="720" w:bottom="1440" w:left="720" w:header="480" w:footer="720" w:gutter="0"/>
          <w:cols w:num="2" w:space="720" w:equalWidth="0">
            <w:col w:w="4300" w:space="1720"/>
            <w:col w:w="4440" w:space="0"/>
          </w:cols>
        </w:sectPr>
      </w:pPr>
      <w:r>
        <w:rPr>
          <w:rFonts w:ascii="Calibri" w:eastAsia="Calibri" w:hAnsi="Calibri" w:hint="eastAsia"/>
          <w:color w:val="000000"/>
          <w:sz w:val="20"/>
        </w:rPr>
        <w:t>우리는 당신이 착 달라붙는 스티커 수업들을 고안해낸 교사들의이야기를 통해 영감을 얻길 바라며, 또한 이 글을 통해 그런 원칙들을 어떻게 수업에 적용할 수 있는지 보여줄 것이다. 우리는 당신이'전천적으로 창의적'이든 아니든 이주 약간의 노력만으로도 거의 모든 지식을 스티커 아이디어로 바꿀 수 있음을 입증할 것이다. 명심하라. 스티커 아이디어는 변화를 야기한다.</w:t>
      </w:r>
    </w:p>
    <w:p w14:paraId="0BE760DD" w14:textId="77777777" w:rsidR="00366D32" w:rsidRDefault="00366D32" w:rsidP="00366D32">
      <w:pPr>
        <w:spacing w:after="0" w:line="192" w:lineRule="auto"/>
        <w:ind w:firstLine="20"/>
        <w:jc w:val="both"/>
        <w:rPr>
          <w:sz w:val="17"/>
        </w:rPr>
      </w:pPr>
      <w:r>
        <w:rPr>
          <w:rFonts w:ascii="Calibri" w:eastAsia="Calibri" w:hAnsi="Calibri" w:hint="eastAsia"/>
          <w:color w:val="000000"/>
          <w:sz w:val="17"/>
        </w:rPr>
        <w:lastRenderedPageBreak/>
        <w:t>| 단순성</w:t>
      </w:r>
      <w:r>
        <w:rPr>
          <w:rFonts w:ascii="Calibri" w:eastAsia="Calibri" w:hAnsi="Calibri" w:hint="eastAsia"/>
          <w:b/>
          <w:color w:val="000000"/>
          <w:sz w:val="17"/>
        </w:rPr>
        <w:t xml:space="preserve"> 수업의 핵심을 찾는 법 |</w:t>
      </w:r>
    </w:p>
    <w:p w14:paraId="467BB150" w14:textId="77777777" w:rsidR="00366D32" w:rsidRDefault="00366D32" w:rsidP="00366D32">
      <w:pPr>
        <w:spacing w:after="0" w:line="316" w:lineRule="auto"/>
        <w:ind w:left="40" w:right="20" w:hanging="20"/>
        <w:jc w:val="both"/>
        <w:rPr>
          <w:sz w:val="17"/>
        </w:rPr>
      </w:pPr>
      <w:r>
        <w:rPr>
          <w:rFonts w:ascii="Calibri" w:eastAsia="Calibri" w:hAnsi="Calibri" w:hint="eastAsia"/>
          <w:color w:val="000000"/>
          <w:sz w:val="17"/>
        </w:rPr>
        <w:t>기지들은 기시를 쓸 때 '역피라미드' 구조를 활용한다. 역피라미드구조는 가장 중요한 뉴스를 기사의 첫 단락에 제시하고, 뒤로 갈수록 중요도가 덜한 뉴스를 나열히는 것이다. 이런 구조를 사용하는이유 중 하니는 지면이 부족할 때 기사를 편집하기가 용이하기 때문이다. 편집지는 그저 가장 덜 중요한 정보를 담고 있는 마지막 단락을 들어내기만 하면 된다.</w:t>
      </w:r>
    </w:p>
    <w:p w14:paraId="124E184A" w14:textId="77777777" w:rsidR="00366D32" w:rsidRDefault="00366D32" w:rsidP="00366D32">
      <w:pPr>
        <w:spacing w:after="0" w:line="316" w:lineRule="auto"/>
        <w:ind w:left="20" w:right="20" w:firstLine="140"/>
        <w:jc w:val="both"/>
        <w:rPr>
          <w:sz w:val="17"/>
        </w:rPr>
      </w:pPr>
      <w:r>
        <w:rPr>
          <w:rFonts w:ascii="Calibri" w:eastAsia="Calibri" w:hAnsi="Calibri" w:hint="eastAsia"/>
          <w:color w:val="000000"/>
          <w:sz w:val="17"/>
        </w:rPr>
        <w:t>역피라미드 구조로 글을 쓸 때 가장 어려운 부분은, 강제로라도 정보의 우선순위를 결정해야 한다는 점이다. 기자인 당신은 자유롭게배치할 수 있는 많은 정보를 가지고 있지만, 기사를 쓸 때에는 첫 번째 단락을 장식할 만한 가치가 있는 가장 중요한 정보를 먼저 간추려야 한다.</w:t>
      </w:r>
    </w:p>
    <w:p w14:paraId="59069AA2" w14:textId="77777777" w:rsidR="00366D32" w:rsidRDefault="00366D32" w:rsidP="00366D32">
      <w:pPr>
        <w:spacing w:after="0" w:line="316" w:lineRule="auto"/>
        <w:ind w:left="20" w:right="20" w:firstLine="140"/>
        <w:jc w:val="both"/>
        <w:rPr>
          <w:sz w:val="17"/>
        </w:rPr>
      </w:pPr>
      <w:r>
        <w:rPr>
          <w:rFonts w:ascii="Calibri" w:eastAsia="Calibri" w:hAnsi="Calibri" w:hint="eastAsia"/>
          <w:color w:val="000000"/>
          <w:sz w:val="17"/>
        </w:rPr>
        <w:t>앤드루 칼 싱어는 일리노이 주립대학에서 디지털 신호 처리에 관해 강의한다. 디지털 신호 처리는 매우 복잡하고 어려운 과목으로,대부분의 학생들은 자칫 골치 아픈 숫자들 사이에서 길을 잃고 헤매기 십상이다. 그래서 그는 언제나 수업의 핵심 내용을 찾아내려고애쓴다. 그는 수업 전 스스로에게 이런 질문을 던지곤 했다.</w:t>
      </w:r>
    </w:p>
    <w:p w14:paraId="6D672B31" w14:textId="77777777" w:rsidR="00366D32" w:rsidRDefault="00366D32" w:rsidP="00366D32">
      <w:pPr>
        <w:spacing w:after="0" w:line="316" w:lineRule="auto"/>
        <w:ind w:left="20" w:right="20" w:firstLine="140"/>
        <w:jc w:val="both"/>
        <w:rPr>
          <w:sz w:val="17"/>
        </w:rPr>
      </w:pPr>
      <w:r>
        <w:rPr>
          <w:rFonts w:ascii="Calibri" w:eastAsia="Calibri" w:hAnsi="Calibri" w:hint="eastAsia"/>
          <w:color w:val="000000"/>
          <w:sz w:val="17"/>
        </w:rPr>
        <w:t>"일리노이 대학의 졸업생이 입사 면접을 보러 가서 말한다. '저는싱어 교수로부터 디지털 신호 처리에 관한 강의를 들었습니다. 그학생이 만장일치로 입사 면접에 합격하고, 또 일리노이 대학이 그분야에서 일하는 졸업생들을 자랑스럽게 여길 수 있는 세 가지 요소는 무엇인가?"</w:t>
      </w:r>
    </w:p>
    <w:p w14:paraId="29F0D7AF" w14:textId="77777777" w:rsidR="00366D32" w:rsidRDefault="00366D32" w:rsidP="00366D32">
      <w:pPr>
        <w:spacing w:after="0" w:line="239" w:lineRule="auto"/>
        <w:ind w:firstLine="160"/>
        <w:jc w:val="both"/>
        <w:rPr>
          <w:sz w:val="13"/>
        </w:rPr>
      </w:pPr>
      <w:r>
        <w:rPr>
          <w:rFonts w:ascii="Calibri" w:eastAsia="Calibri" w:hAnsi="Calibri" w:hint="eastAsia"/>
          <w:color w:val="000000"/>
          <w:sz w:val="13"/>
        </w:rPr>
        <w:t>이는 교사로서 져야 할 가장 크고 어려운 책임 중 하나다. 당신은</w:t>
      </w:r>
    </w:p>
    <w:p w14:paraId="178F292C" w14:textId="77777777" w:rsidR="00366D32" w:rsidRDefault="00366D32" w:rsidP="00366D32">
      <w:pPr>
        <w:spacing w:line="1" w:lineRule="exact"/>
      </w:pPr>
      <w:r>
        <w:br w:type="column"/>
      </w:r>
    </w:p>
    <w:p w14:paraId="6A2B333B" w14:textId="77777777" w:rsidR="00366D32" w:rsidRDefault="00366D32" w:rsidP="00366D32">
      <w:pPr>
        <w:spacing w:after="0" w:line="302" w:lineRule="auto"/>
        <w:ind w:left="20" w:right="180" w:hanging="20"/>
        <w:jc w:val="both"/>
        <w:rPr>
          <w:sz w:val="17"/>
        </w:rPr>
      </w:pPr>
      <w:r>
        <w:rPr>
          <w:rFonts w:ascii="Calibri" w:eastAsia="Calibri" w:hAnsi="Calibri" w:hint="eastAsia"/>
          <w:color w:val="000000"/>
          <w:sz w:val="17"/>
        </w:rPr>
        <w:t>학생들이 평생 동안 기억할 수 있는 것보다도 훨씬 많은 사실과 정보들을 알고 있다. 그렇다면 그중에서 가장 중요한 것은 무엇일까?그렇게 중요한 요점이 착 달라붙도록 가르치기 위해서는 수업 시간을 어떻게 활용해야 할까?</w:t>
      </w:r>
    </w:p>
    <w:p w14:paraId="16594BC2" w14:textId="77777777" w:rsidR="00366D32" w:rsidRDefault="00366D32" w:rsidP="00366D32">
      <w:pPr>
        <w:spacing w:after="0" w:line="302" w:lineRule="auto"/>
        <w:ind w:right="180" w:firstLine="140"/>
        <w:jc w:val="both"/>
        <w:rPr>
          <w:sz w:val="17"/>
        </w:rPr>
      </w:pPr>
      <w:r>
        <w:rPr>
          <w:rFonts w:ascii="Calibri" w:eastAsia="Calibri" w:hAnsi="Calibri" w:hint="eastAsia"/>
          <w:color w:val="000000"/>
          <w:sz w:val="17"/>
        </w:rPr>
        <w:t>싱어 교수는 강의의 핵심 아이디어에 초점을 맞춰야 한다고 말한다. "나는 기본적으로 A+++ 학생과 A++ 학생을 구별하는 데 유용하지만 대부분의 학생들에게는 그리 중요하지 않은 학습 내용들을 걸러냈다." 그는 모든 학생들에게 가르치고 싶은 몇몇 핵심 개념들을찾은 다음, 그것들을 전달하기 위한 그림을 그렸다. 그 그림은 음악과 같은 녹음 소리를 추출해 디지털 파일로 변환하는 과정을 묘사하고 있었다. 디지털 파일은 다시 조작과 변형을 거쳐 디지털/아날로그 변환기를 통해 재생된다. 그는 말했다.</w:t>
      </w:r>
    </w:p>
    <w:p w14:paraId="7ABC0579" w14:textId="77777777" w:rsidR="00366D32" w:rsidRDefault="00366D32" w:rsidP="00366D32">
      <w:pPr>
        <w:spacing w:after="0" w:line="302" w:lineRule="auto"/>
        <w:ind w:right="180" w:firstLine="140"/>
        <w:jc w:val="both"/>
        <w:rPr>
          <w:sz w:val="17"/>
        </w:rPr>
      </w:pPr>
      <w:r>
        <w:rPr>
          <w:rFonts w:ascii="Calibri" w:eastAsia="Calibri" w:hAnsi="Calibri" w:hint="eastAsia"/>
          <w:color w:val="000000"/>
          <w:sz w:val="17"/>
        </w:rPr>
        <w:t>"나는 이 그림을 학기 초에 미리 학생들에게 보여주고 강의 전반에 걸쳐 자주 언급함으로써 학생들에게 가르치고 싶었던 핵심 메시지를 잃지 않고 강의를 진행할 수 있었다. 또한 나는 강의 내용에 무엇을 포함시키고 무엇을 생략할 것인가를 결정할 때에도 핵심 메시지를 활용했다."</w:t>
      </w:r>
    </w:p>
    <w:p w14:paraId="1A2AF569" w14:textId="77777777" w:rsidR="00366D32" w:rsidRDefault="00366D32" w:rsidP="00366D32">
      <w:pPr>
        <w:spacing w:after="0" w:line="302" w:lineRule="auto"/>
        <w:ind w:right="180" w:firstLine="140"/>
        <w:jc w:val="both"/>
        <w:rPr>
          <w:sz w:val="17"/>
        </w:rPr>
      </w:pPr>
      <w:r>
        <w:rPr>
          <w:rFonts w:ascii="Calibri" w:eastAsia="Calibri" w:hAnsi="Calibri" w:hint="eastAsia"/>
          <w:color w:val="000000"/>
          <w:sz w:val="17"/>
        </w:rPr>
        <w:t>일단 수업의 핵심 내용을 추려내고 나면 이를 될 수 있는 한 단순하게 설명할 필요가 있다. 설명을 최대한 단순하게 만들기 위해서는 학생들이 이미 알고 있는 특정 개념에 단단히 묶어 고정할 필요가 있다. 이렇게 두 개념을 한데 묶음으로써 그들이 이미 알고 있는 지식을 새로운 것을 습득하기 위한 일종의 플랫폼으로 활용하는 것이다.</w:t>
      </w:r>
    </w:p>
    <w:p w14:paraId="7D1579C2" w14:textId="77777777" w:rsidR="00366D32" w:rsidRDefault="00366D32" w:rsidP="00366D32">
      <w:pPr>
        <w:spacing w:after="0"/>
        <w:ind w:firstLine="140"/>
        <w:jc w:val="both"/>
        <w:rPr>
          <w:sz w:val="14"/>
        </w:rPr>
        <w:sectPr w:rsidR="00366D32" w:rsidSect="00366D32">
          <w:headerReference w:type="default" r:id="rId523"/>
          <w:footerReference w:type="default" r:id="rId524"/>
          <w:type w:val="continuous"/>
          <w:pgSz w:w="11900" w:h="10520"/>
          <w:pgMar w:top="960" w:right="720" w:bottom="1440" w:left="720" w:header="480" w:footer="720" w:gutter="0"/>
          <w:cols w:num="2" w:space="720" w:equalWidth="0">
            <w:col w:w="4340" w:space="1700"/>
            <w:col w:w="4420" w:space="0"/>
          </w:cols>
        </w:sectPr>
      </w:pPr>
      <w:r>
        <w:rPr>
          <w:rFonts w:ascii="Calibri" w:eastAsia="Calibri" w:hAnsi="Calibri" w:hint="eastAsia"/>
          <w:color w:val="000000"/>
          <w:sz w:val="14"/>
        </w:rPr>
        <w:lastRenderedPageBreak/>
        <w:t>19세기 후반에 자동차가 처음 발명되었을 때, 사람들은 그것을</w:t>
      </w:r>
    </w:p>
    <w:p w14:paraId="3BED05A8" w14:textId="77777777" w:rsidR="00366D32" w:rsidRDefault="00366D32" w:rsidP="00366D32">
      <w:pPr>
        <w:spacing w:after="0" w:line="282" w:lineRule="auto"/>
        <w:ind w:left="40" w:right="20" w:hanging="20"/>
        <w:jc w:val="both"/>
        <w:rPr>
          <w:sz w:val="18"/>
        </w:rPr>
      </w:pPr>
      <w:r>
        <w:rPr>
          <w:rFonts w:ascii="Calibri" w:eastAsia="Calibri" w:hAnsi="Calibri" w:hint="eastAsia"/>
          <w:color w:val="000000"/>
          <w:sz w:val="18"/>
        </w:rPr>
        <w:lastRenderedPageBreak/>
        <w:t>밀없는 마차라고 불렀다. 자동차 제작지들은 모든 사람이 이미 알고 있는 '마차리는 개념을 자동차리는 새로운 개념에 묶어 고정시켰던 것이다. 또 다른 예를 들자면, 우리는 단순성을 다루는 장에서보어의 원자론에 관해 말한 바 있다. "전지는 마치 태양계의 행성들이 태양 주위를 돌 듯 원자핵 주위를 돌고 있다." 교사들은 학생들이이미 알고 있는 이론에 보어의 원자론을 묶어 설명한다.</w:t>
      </w:r>
    </w:p>
    <w:p w14:paraId="0EFED361" w14:textId="77777777" w:rsidR="00366D32" w:rsidRDefault="00366D32" w:rsidP="00366D32">
      <w:pPr>
        <w:spacing w:after="0" w:line="282" w:lineRule="auto"/>
        <w:ind w:left="20" w:right="20" w:firstLine="120"/>
        <w:jc w:val="both"/>
        <w:rPr>
          <w:sz w:val="18"/>
        </w:rPr>
      </w:pPr>
      <w:r>
        <w:rPr>
          <w:rFonts w:ascii="Calibri" w:eastAsia="Calibri" w:hAnsi="Calibri" w:hint="eastAsia"/>
          <w:color w:val="000000"/>
          <w:sz w:val="18"/>
        </w:rPr>
        <w:t>비유는 새로운 개념을 묶어 연관짓는 매우 쉬운 방법이다. 남아프리카 공화국의 고등학교 교사인 비요른 홀트는 자바 프로그램을 가르치면서 학생들에게 '변수'리는 개념을 이해시키기 위해 고투했다.그는 비유법을 사용하기로 했다. "변수는 컵이랑 똑같은 거야. 정보를 담을 수 있는 컵이지." 학생들은 각각 서로 다른 종류의 컵을 받았다. 유리컵에는 오직 숫자만이 들어갈 수 있다. 맥주컵에는 문자만 담을 수 있으며, 커피컵은 '참'과 거짓'만을 담을 수 있다. 그리고 그 내용물은 결코 섞일 수 없다. 말하자면 커피컵에는 숫자를 담을 수 없다. 홀트는 이런 비유법을 사용함으로써 학생들이 '변수'에대한 개념을 훨씬 빨리 그리고 오랫동안 기억할 수 있었다고 말했다. 또 커피컵이나 유리컵 비유를 이용해 종종 잘못된 이해를 바로잡을 수도 있었다.</w:t>
      </w:r>
    </w:p>
    <w:p w14:paraId="60FFDF71" w14:textId="77777777" w:rsidR="00366D32" w:rsidRDefault="00366D32" w:rsidP="00366D32">
      <w:pPr>
        <w:spacing w:after="0" w:line="282" w:lineRule="auto"/>
        <w:ind w:left="20" w:right="20" w:firstLine="120"/>
        <w:jc w:val="both"/>
        <w:rPr>
          <w:sz w:val="18"/>
        </w:rPr>
      </w:pPr>
      <w:r>
        <w:rPr>
          <w:rFonts w:ascii="Calibri" w:eastAsia="Calibri" w:hAnsi="Calibri" w:hint="eastAsia"/>
          <w:color w:val="000000"/>
          <w:sz w:val="18"/>
        </w:rPr>
        <w:t>정리하자면, 아이디어를 단순하게 만들 때 가장 먼저 할 일은 수업의 핵심을 찾는 것이며, 그 다음은 학생들이 이미 알고 있는 지식을거기 묶어 연관지어 설명하는 것이다.</w:t>
      </w:r>
    </w:p>
    <w:p w14:paraId="532BDC86" w14:textId="77777777" w:rsidR="00366D32" w:rsidRDefault="00366D32" w:rsidP="00366D32">
      <w:pPr>
        <w:spacing w:line="1" w:lineRule="exact"/>
      </w:pPr>
      <w:r>
        <w:br w:type="column"/>
      </w:r>
    </w:p>
    <w:p w14:paraId="54B7DECA" w14:textId="77777777" w:rsidR="00366D32" w:rsidRDefault="00366D32" w:rsidP="00366D32">
      <w:pPr>
        <w:spacing w:after="0" w:line="284" w:lineRule="auto"/>
        <w:jc w:val="both"/>
        <w:rPr>
          <w:sz w:val="17"/>
        </w:rPr>
      </w:pPr>
      <w:r>
        <w:rPr>
          <w:rFonts w:ascii="Calibri" w:eastAsia="Calibri" w:hAnsi="Calibri" w:hint="eastAsia"/>
          <w:color w:val="000000"/>
          <w:sz w:val="17"/>
        </w:rPr>
        <w:t>| 의외성</w:t>
      </w:r>
      <w:r>
        <w:rPr>
          <w:rFonts w:ascii="Calibri" w:eastAsia="Calibri" w:hAnsi="Calibri" w:hint="eastAsia"/>
          <w:b/>
          <w:color w:val="000000"/>
          <w:sz w:val="17"/>
        </w:rPr>
        <w:t xml:space="preserve"> </w:t>
      </w:r>
      <w:r>
        <w:rPr>
          <w:rFonts w:ascii="Calibri" w:eastAsia="Calibri" w:hAnsi="Calibri" w:hint="eastAsia"/>
          <w:color w:val="000000"/>
          <w:sz w:val="17"/>
        </w:rPr>
        <w:t>동물원</w:t>
      </w:r>
      <w:r>
        <w:rPr>
          <w:rFonts w:ascii="Calibri" w:eastAsia="Calibri" w:hAnsi="Calibri" w:hint="eastAsia"/>
          <w:b/>
          <w:color w:val="000000"/>
          <w:sz w:val="17"/>
        </w:rPr>
        <w:t xml:space="preserve"> 먹이창고룹 습격한 범인을 찾아라 |</w:t>
      </w:r>
    </w:p>
    <w:p w14:paraId="2CEACA9E" w14:textId="77777777" w:rsidR="00366D32" w:rsidRDefault="00366D32" w:rsidP="00366D32">
      <w:pPr>
        <w:spacing w:after="0" w:line="268" w:lineRule="auto"/>
        <w:ind w:left="20" w:right="40" w:hanging="20"/>
        <w:jc w:val="both"/>
        <w:rPr>
          <w:sz w:val="18"/>
        </w:rPr>
      </w:pPr>
      <w:r>
        <w:rPr>
          <w:rFonts w:ascii="Calibri" w:eastAsia="Calibri" w:hAnsi="Calibri" w:hint="eastAsia"/>
          <w:color w:val="000000"/>
          <w:sz w:val="18"/>
        </w:rPr>
        <w:t>윌리엄 B. 에이츠는 이렇게 말했다. "교육은 물봉을 채우는 것이 아니라 불을 지피는 것이다." 아. 참으로 마음에 와 닿는 표현이다. 하지만 어떻게 학생들에게, 예를 들어 포유생리학에 대해 배우고 싶어하도록 불을 지필 수 있을까? 어쩌면 우리가 얼마 건에 서점에서 발견한 책의 제목에서 힌트를 얻을 수 있을지도 모르겠다. 남자는 왜젖꼭지가 있을까?' 10초 전에 우리는 당신이 포유생리학을 좋아하지 않을지도 모른다고 의심했다. 하지만 이 제목을 보자마자 당신은그 답을 모른다는 사실을 깨닫고 궁금증이 일기 시작했을 것이다.이 제목은 사람의 호기심을 자극한다. 그것이 바로 불을 지피는 첫단계다.</w:t>
      </w:r>
    </w:p>
    <w:p w14:paraId="466BE411" w14:textId="77777777" w:rsidR="00366D32" w:rsidRDefault="00366D32" w:rsidP="00366D32">
      <w:pPr>
        <w:spacing w:after="0" w:line="268" w:lineRule="auto"/>
        <w:ind w:right="40" w:firstLine="160"/>
        <w:jc w:val="both"/>
        <w:rPr>
          <w:sz w:val="18"/>
        </w:rPr>
      </w:pPr>
      <w:r>
        <w:rPr>
          <w:rFonts w:ascii="Calibri" w:eastAsia="Calibri" w:hAnsi="Calibri" w:hint="eastAsia"/>
          <w:color w:val="000000"/>
          <w:sz w:val="18"/>
        </w:rPr>
        <w:t>'의외성'을 다룬 장에서 우리는 조지 로웬스타인의 호기심의 공백'에 관해 살펴보았다. 그는 우리가 아는 것과 알고 싶은 것 사이의불일치에서 호기심이 발생한다고 말한다. 교사들은 이 이론을 매우유용하게 활용할 수 있다. 콜로라도의 한 과학 교시는 학생들에게 물었다. “혹시 겨울만 되면 자동차 타이어의 바람이 빠지는 것 같다고생각한 사람 없나요? 타이어 안에 있던 공기는 어디 갔을까요?" (괴짜 경제학(Freakonomics))이라는 책은 이런 호기심의 공백을 이주 근사하게 활용한 바 있다. 마약 판매상은 왜 어머니와 시는 걸까?"</w:t>
      </w:r>
    </w:p>
    <w:p w14:paraId="341943C2" w14:textId="77777777" w:rsidR="00366D32" w:rsidRDefault="00366D32" w:rsidP="00366D32">
      <w:pPr>
        <w:spacing w:after="0" w:line="268" w:lineRule="auto"/>
        <w:ind w:right="40" w:firstLine="160"/>
        <w:jc w:val="both"/>
        <w:rPr>
          <w:sz w:val="18"/>
        </w:rPr>
        <w:sectPr w:rsidR="00366D32" w:rsidSect="00366D32">
          <w:headerReference w:type="default" r:id="rId525"/>
          <w:footerReference w:type="default" r:id="rId526"/>
          <w:type w:val="continuous"/>
          <w:pgSz w:w="11900" w:h="10340"/>
          <w:pgMar w:top="720" w:right="720" w:bottom="1440" w:left="720" w:header="360" w:footer="720" w:gutter="0"/>
          <w:cols w:num="2" w:space="720" w:equalWidth="0">
            <w:col w:w="4320" w:space="1780"/>
            <w:col w:w="4360" w:space="0"/>
          </w:cols>
        </w:sectPr>
      </w:pPr>
      <w:r>
        <w:rPr>
          <w:rFonts w:ascii="Calibri" w:eastAsia="Calibri" w:hAnsi="Calibri" w:hint="eastAsia"/>
          <w:color w:val="000000"/>
          <w:sz w:val="18"/>
        </w:rPr>
        <w:t>호기심은 연속된 수업에 연료를 공급한다. 샌디에이고 동물일은중학생들에게 DNA 분석에 관해 가르치는 여름 프로그램을 운영하는데, 이 프로그램의 기획자 매기 레인볼드는 인기 범죄 수사 프로그램 &lt;CSI&gt;가 무색할 정도로 흥미진진한 미스터리를 이용</w:t>
      </w:r>
      <w:r>
        <w:rPr>
          <w:rFonts w:ascii="Calibri" w:eastAsia="Calibri" w:hAnsi="Calibri" w:hint="eastAsia"/>
          <w:color w:val="000000"/>
          <w:sz w:val="18"/>
        </w:rPr>
        <w:lastRenderedPageBreak/>
        <w:t>해 핵심 주</w:t>
      </w:r>
    </w:p>
    <w:p w14:paraId="48492C50" w14:textId="77777777" w:rsidR="00366D32" w:rsidRDefault="00366D32" w:rsidP="00366D32">
      <w:pPr>
        <w:spacing w:after="0" w:line="280" w:lineRule="auto"/>
        <w:ind w:left="40" w:right="20" w:hanging="20"/>
        <w:jc w:val="both"/>
        <w:rPr>
          <w:sz w:val="18"/>
        </w:rPr>
      </w:pPr>
      <w:r>
        <w:rPr>
          <w:rFonts w:ascii="Calibri" w:eastAsia="Calibri" w:hAnsi="Calibri" w:hint="eastAsia"/>
          <w:color w:val="000000"/>
          <w:sz w:val="18"/>
        </w:rPr>
        <w:lastRenderedPageBreak/>
        <w:t>제를 강조한다. 어떤 정체 모를 동물이 동물원에 있는 먹이창고에몰래 숨어들어 먹이를 먹어치우고 있다. 먹이를 빼앗긴 염소들이 살이 빠지기 시작했다. 학생들은 도대체 어떤 동물이 먹이를 훔쳐먹고있는지 범인을 찾아내야 한다.</w:t>
      </w:r>
    </w:p>
    <w:p w14:paraId="3A35D3CD" w14:textId="77777777" w:rsidR="00366D32" w:rsidRDefault="00366D32" w:rsidP="00366D32">
      <w:pPr>
        <w:spacing w:after="0" w:line="280" w:lineRule="auto"/>
        <w:ind w:left="20" w:right="20" w:firstLine="140"/>
        <w:jc w:val="both"/>
        <w:rPr>
          <w:sz w:val="18"/>
        </w:rPr>
      </w:pPr>
      <w:r>
        <w:rPr>
          <w:rFonts w:ascii="Calibri" w:eastAsia="Calibri" w:hAnsi="Calibri" w:hint="eastAsia"/>
          <w:color w:val="000000"/>
          <w:sz w:val="18"/>
        </w:rPr>
        <w:t>이틀 전, 이 파렴치한 도둑이 먹이저장소에 몇 가닥의 검은 털을떨어뜨리고 갔다. 불행히도 이는 범인의 윤곽을 이주 조금밖에 좁혀주지 못한다. 염소와 돼지, 양, 그리고 말이 모두 검은 털을 갖고 있기 때문이다. 오직 DNA 분석만이 먹이도둑을 밝혀낼 수 있는 희망이다.</w:t>
      </w:r>
    </w:p>
    <w:p w14:paraId="3E0B380A" w14:textId="77777777" w:rsidR="00366D32" w:rsidRDefault="00366D32" w:rsidP="00366D32">
      <w:pPr>
        <w:spacing w:after="0" w:line="280" w:lineRule="auto"/>
        <w:ind w:left="20" w:right="20" w:firstLine="140"/>
        <w:jc w:val="both"/>
        <w:rPr>
          <w:sz w:val="18"/>
        </w:rPr>
      </w:pPr>
      <w:r>
        <w:rPr>
          <w:rFonts w:ascii="Calibri" w:eastAsia="Calibri" w:hAnsi="Calibri" w:hint="eastAsia"/>
          <w:color w:val="000000"/>
          <w:sz w:val="18"/>
        </w:rPr>
        <w:t>레인볼드는 이 미스터리를 이용해 몇 주 동안 학생들에게 분자생물학 미니 풀코스를 가르쳤다. 먼저 학생들은 해부현미경을 이용해DAN 분석에 필요한 세포를 추출했다. 그런 다음 몇 개의 DNA 인자를 수십억 개로 복사하는 중합효소연쇄반응(Polymerase Chain Reaction, PCR) 과정을 배웠다(PCR을 발견한 과학지는 그 공로로 노벨상을받았다). 그러고는 하얀 실험용 가운을 입고, 동물원의 연구진으로부터 동물원 설비로 PCR 분석을 하는 방법을 배웠다. 학생들은 젤 전기영동법을 사용해 돼지와 염소, 양, 그리고 말의 DNA 패턴과 도둑의 DNA 패턴을 비교했다. 충분한 연구 및 조사가 끝나면 그들은 이제 악당의 정체를 밝혀낼 수 있었다. 범인은 바로 조랑말 에드였다!이것이 바로 호기심이 지닌 가치다. 호기심은 몇 주 동안이나 아이들의 관심과 홍미를 진지하고 어려운 과학 연구에 붙잡이둘 수 있다. 이를 당신의 수업에도 적용하고 싶다면 지식의 공백과 미스터리의 힘을 이용하라.</w:t>
      </w:r>
    </w:p>
    <w:p w14:paraId="4F71A5EF" w14:textId="77777777" w:rsidR="00366D32" w:rsidRDefault="00366D32" w:rsidP="00366D32">
      <w:pPr>
        <w:spacing w:line="1" w:lineRule="exact"/>
      </w:pPr>
      <w:r>
        <w:br w:type="column"/>
      </w:r>
    </w:p>
    <w:p w14:paraId="55F7948B" w14:textId="77777777" w:rsidR="00366D32" w:rsidRDefault="00366D32" w:rsidP="00366D32">
      <w:pPr>
        <w:spacing w:before="6" w:after="0" w:line="239" w:lineRule="auto"/>
        <w:ind w:firstLine="20"/>
        <w:jc w:val="both"/>
        <w:rPr>
          <w:sz w:val="18"/>
        </w:rPr>
      </w:pPr>
      <w:r>
        <w:rPr>
          <w:rFonts w:ascii="Calibri" w:eastAsia="Calibri" w:hAnsi="Calibri" w:hint="eastAsia"/>
          <w:color w:val="000000"/>
          <w:sz w:val="18"/>
        </w:rPr>
        <w:t>| 구체성 귀뚜라미로 함수를 가르치는 법 |</w:t>
      </w:r>
    </w:p>
    <w:p w14:paraId="160A86B8" w14:textId="77777777" w:rsidR="00366D32" w:rsidRDefault="00366D32" w:rsidP="00366D32">
      <w:pPr>
        <w:spacing w:after="0" w:line="280" w:lineRule="auto"/>
        <w:ind w:left="40" w:right="160" w:hanging="20"/>
        <w:jc w:val="both"/>
        <w:rPr>
          <w:sz w:val="18"/>
        </w:rPr>
      </w:pPr>
      <w:r>
        <w:rPr>
          <w:rFonts w:ascii="Calibri" w:eastAsia="Calibri" w:hAnsi="Calibri" w:hint="eastAsia"/>
          <w:color w:val="000000"/>
          <w:sz w:val="18"/>
        </w:rPr>
        <w:t>대부분의 학생들은 수학의 함수'라는 개념을 이해하는 데 애를 먹는다. 함수란 정확하게 무엇이고, 처음 보는 저 이상하게 생긴 'Jfcv 기호는 도대체 무슨 뜻이지?</w:t>
      </w:r>
    </w:p>
    <w:p w14:paraId="2CDEFBBD" w14:textId="77777777" w:rsidR="00366D32" w:rsidRDefault="00366D32" w:rsidP="00366D32">
      <w:pPr>
        <w:spacing w:after="0" w:line="280" w:lineRule="auto"/>
        <w:ind w:left="20" w:right="160" w:firstLine="140"/>
        <w:jc w:val="both"/>
        <w:rPr>
          <w:sz w:val="18"/>
        </w:rPr>
      </w:pPr>
      <w:r>
        <w:rPr>
          <w:rFonts w:ascii="Calibri" w:eastAsia="Calibri" w:hAnsi="Calibri" w:hint="eastAsia"/>
          <w:color w:val="000000"/>
          <w:sz w:val="18"/>
        </w:rPr>
        <w:t>그것은 너무나도 추상적이고 이상하다. 도무지 이해할 수가 없다.그래서 라우든 과학 학교(Loudoun Academy of Science)의 수학 교사다이애나 버고는 함수를 실생활과 연계해 가르치기로 했다. 그녀는수업 시간에 귀뚜라미 몇 마리를 가져온 다음 아이들에게 질문을 던졌다. 이 교실의 기온이 바뀌면 귀뚜라미의 울음소리는 어떻게 변할까? 기온이 올라간다면 귀뚜라미는 더 빠르게 울까 아니면 더 느리게 울까? 귀뚜라미의 반응이 과학적으로 예측 가능하고, 실제로 귀뚜라미가 울어대는 속도를 예측하는 함수를 만들 수 있다면 어떨까? 우리가 만들 함수는 작은 기계장치와도 같다. 기온을 입력하면(가령 섭씨 30도) 곧장 귀뚜라미 울음소리의 빈도(예물 들면 1분당 60번)가 튀어나와야 한다.</w:t>
      </w:r>
    </w:p>
    <w:p w14:paraId="016C52A9" w14:textId="77777777" w:rsidR="00366D32" w:rsidRDefault="00366D32" w:rsidP="00366D32">
      <w:pPr>
        <w:spacing w:after="0" w:line="280" w:lineRule="auto"/>
        <w:ind w:left="20" w:right="160" w:firstLine="140"/>
        <w:jc w:val="both"/>
        <w:rPr>
          <w:sz w:val="18"/>
        </w:rPr>
      </w:pPr>
      <w:r>
        <w:rPr>
          <w:rFonts w:ascii="Calibri" w:eastAsia="Calibri" w:hAnsi="Calibri" w:hint="eastAsia"/>
          <w:color w:val="000000"/>
          <w:sz w:val="18"/>
        </w:rPr>
        <w:t>학생들은 곧 실험에 돌입했다. 귀뚜라미가 운다. 학생들이 울음소리를 센다. 버고가 교실의 기온을 변화시킨다. 귀뚜라미들이 환경의변화에 혼란을 느끼고 아까와는 다른 속도로 울기 시작한다. 학생들이 다시 1분당 귀뚜라미가 몇 번 우는지 센다. 이를 반복함으로써학생들은 함수를 만들 수 있는 충분한 데이터를 모을 수 있었다.</w:t>
      </w:r>
    </w:p>
    <w:p w14:paraId="33ABDE6F" w14:textId="77777777" w:rsidR="00366D32" w:rsidRDefault="00366D32" w:rsidP="00366D32">
      <w:pPr>
        <w:spacing w:after="0" w:line="280" w:lineRule="auto"/>
        <w:ind w:left="20" w:right="160" w:firstLine="140"/>
        <w:jc w:val="both"/>
        <w:rPr>
          <w:sz w:val="18"/>
        </w:rPr>
      </w:pPr>
      <w:r>
        <w:rPr>
          <w:rFonts w:ascii="Calibri" w:eastAsia="Calibri" w:hAnsi="Calibri" w:hint="eastAsia"/>
          <w:color w:val="000000"/>
          <w:sz w:val="18"/>
        </w:rPr>
        <w:t>분석 결과, 귀뚜라미는 기온이 올라갈수록 더욱 빠른 속도로 을었다! 게다가 얼마나 자주 우는지 예측할 수도 있었다!</w:t>
      </w:r>
    </w:p>
    <w:p w14:paraId="63811546" w14:textId="77777777" w:rsidR="00366D32" w:rsidRDefault="00366D32" w:rsidP="00366D32">
      <w:pPr>
        <w:spacing w:before="190" w:after="0"/>
        <w:ind w:firstLine="160"/>
        <w:jc w:val="both"/>
        <w:rPr>
          <w:sz w:val="14"/>
        </w:rPr>
        <w:sectPr w:rsidR="00366D32" w:rsidSect="00366D32">
          <w:headerReference w:type="default" r:id="rId527"/>
          <w:footerReference w:type="default" r:id="rId528"/>
          <w:type w:val="continuous"/>
          <w:pgSz w:w="11900" w:h="10660"/>
          <w:pgMar w:top="960" w:right="720" w:bottom="1440" w:left="720" w:header="480" w:footer="720" w:gutter="0"/>
          <w:cols w:num="2" w:space="720" w:equalWidth="0">
            <w:col w:w="4240" w:space="1780"/>
            <w:col w:w="4440" w:space="0"/>
          </w:cols>
        </w:sectPr>
      </w:pPr>
      <w:r>
        <w:rPr>
          <w:rFonts w:ascii="Calibri" w:eastAsia="Calibri" w:hAnsi="Calibri" w:hint="eastAsia"/>
          <w:color w:val="000000"/>
          <w:sz w:val="14"/>
        </w:rPr>
        <w:lastRenderedPageBreak/>
        <w:t>갑자기 함수의 중요성이 느껴지기 시작했다. 함수는 일상생활에</w:t>
      </w:r>
    </w:p>
    <w:p w14:paraId="6A1A18AC" w14:textId="77777777" w:rsidR="00366D32" w:rsidRDefault="00366D32" w:rsidP="00366D32">
      <w:pPr>
        <w:spacing w:after="0" w:line="273" w:lineRule="auto"/>
        <w:ind w:left="40" w:right="20"/>
        <w:jc w:val="both"/>
        <w:rPr>
          <w:sz w:val="18"/>
        </w:rPr>
      </w:pPr>
      <w:r>
        <w:rPr>
          <w:rFonts w:ascii="Calibri" w:eastAsia="Calibri" w:hAnsi="Calibri" w:hint="eastAsia"/>
          <w:color w:val="000000"/>
          <w:sz w:val="18"/>
        </w:rPr>
        <w:lastRenderedPageBreak/>
        <w:t>충분히 적용될 수 있었다. 학생들은 개인적으로 함수의 개념이 어디에서 비롯되었고, 어떻게 구성되며, 또 어디에 활용할 수 있는지 함수의 전체 맥락을 체험한 것이다.</w:t>
      </w:r>
    </w:p>
    <w:p w14:paraId="063178C5" w14:textId="77777777" w:rsidR="00366D32" w:rsidRDefault="00366D32" w:rsidP="00366D32">
      <w:pPr>
        <w:spacing w:after="0" w:line="273" w:lineRule="auto"/>
        <w:ind w:left="40" w:right="20" w:firstLine="120"/>
        <w:jc w:val="both"/>
        <w:rPr>
          <w:sz w:val="18"/>
        </w:rPr>
      </w:pPr>
      <w:r>
        <w:rPr>
          <w:rFonts w:ascii="Calibri" w:eastAsia="Calibri" w:hAnsi="Calibri" w:hint="eastAsia"/>
          <w:color w:val="000000"/>
          <w:sz w:val="18"/>
        </w:rPr>
        <w:t>귀뚜라미 함수는 추상적 언어를 피하고 아이디어를 현실에 접목시켜 개념을 구체적으로 만든 하나의 예시다. 와인에 관해 읽는 것('대담하고 조화로운')과 직접 맛보는 것은 다르다. 구체성은 우리의 머릿속에 아이디어를 각인시킨다. 신용카드 번호보다 훨씬 더 많은 정보가 함축되어 있는 노래 가사를 기억하기가 더 쉬운 이유도 바로 이때문이다.</w:t>
      </w:r>
    </w:p>
    <w:p w14:paraId="32F2E1D4" w14:textId="77777777" w:rsidR="00366D32" w:rsidRDefault="00366D32" w:rsidP="00366D32">
      <w:pPr>
        <w:spacing w:after="0"/>
        <w:jc w:val="both"/>
        <w:rPr>
          <w:rFonts w:ascii="SimSun" w:eastAsia="SimSun" w:hAnsi="SimSun"/>
          <w:color w:val="000000"/>
          <w:sz w:val="21"/>
        </w:rPr>
      </w:pPr>
    </w:p>
    <w:p w14:paraId="2ACE47B3" w14:textId="77777777" w:rsidR="00366D32" w:rsidRDefault="00366D32" w:rsidP="00366D32">
      <w:pPr>
        <w:spacing w:after="0"/>
        <w:jc w:val="both"/>
        <w:rPr>
          <w:rFonts w:ascii="SimSun" w:eastAsia="SimSun" w:hAnsi="SimSun"/>
          <w:color w:val="000000"/>
          <w:sz w:val="21"/>
        </w:rPr>
      </w:pPr>
    </w:p>
    <w:p w14:paraId="46A17505" w14:textId="77777777" w:rsidR="00366D32" w:rsidRDefault="00366D32" w:rsidP="00366D32">
      <w:pPr>
        <w:spacing w:after="0" w:line="230" w:lineRule="auto"/>
        <w:ind w:firstLine="40"/>
        <w:jc w:val="both"/>
        <w:rPr>
          <w:sz w:val="18"/>
        </w:rPr>
      </w:pPr>
      <w:r>
        <w:rPr>
          <w:rFonts w:ascii="Calibri" w:eastAsia="Calibri" w:hAnsi="Calibri" w:hint="eastAsia"/>
          <w:color w:val="000000"/>
          <w:sz w:val="18"/>
        </w:rPr>
        <w:t>| 신뢰성</w:t>
      </w:r>
      <w:r>
        <w:rPr>
          <w:rFonts w:ascii="Calibri" w:eastAsia="Calibri" w:hAnsi="Calibri" w:hint="eastAsia"/>
          <w:b/>
          <w:color w:val="000000"/>
          <w:sz w:val="18"/>
        </w:rPr>
        <w:t xml:space="preserve"> 학생들의 의심에 맞서 싸우는 방법 |</w:t>
      </w:r>
    </w:p>
    <w:p w14:paraId="3B13163C" w14:textId="77777777" w:rsidR="00366D32" w:rsidRDefault="00366D32" w:rsidP="00366D32">
      <w:pPr>
        <w:spacing w:after="0" w:line="273" w:lineRule="auto"/>
        <w:ind w:left="60" w:right="20" w:hanging="20"/>
        <w:jc w:val="both"/>
        <w:rPr>
          <w:sz w:val="18"/>
        </w:rPr>
      </w:pPr>
      <w:r>
        <w:rPr>
          <w:rFonts w:ascii="Calibri" w:eastAsia="Calibri" w:hAnsi="Calibri" w:hint="eastAsia"/>
          <w:color w:val="000000"/>
          <w:sz w:val="18"/>
        </w:rPr>
        <w:t>보스턴 브루클린 고등학교의 미국문학 교사 에이미 하이에트는 초절주의（Transcendentalism，</w:t>
      </w:r>
      <w:r>
        <w:rPr>
          <w:rFonts w:ascii="SimSun" w:eastAsia="SimSun" w:hAnsi="SimSun" w:hint="eastAsia"/>
          <w:color w:val="000000"/>
          <w:sz w:val="18"/>
        </w:rPr>
        <w:t>超絶主義</w:t>
      </w:r>
      <w:r>
        <w:rPr>
          <w:rFonts w:ascii="Calibri" w:eastAsia="Calibri" w:hAnsi="Calibri" w:hint="eastAsia"/>
          <w:color w:val="000000"/>
          <w:sz w:val="18"/>
        </w:rPr>
        <w:t>）에 관해 가르친다. 그녀는 학생들이 소로의 글을 읽고 그가 황무지에서 홀로 얼마나 많은 시간을 보냈는지 알게 되면 하나같이 똑같은 반응을 보인다고 한다. "음, 어떻게그럴 수가 있죠?" 그래서 그녀는 소로의 심정을 이해할 수 있도록학생들에게 특이한 숙제를 내준다. 대자연 속에 나가 30분 동안만홀로 시간을 보낼 것. 휴대전화도 아이팟도 가져가지 말고, 애완동물도 데리고 갈 수 없으며, 게임기도 휴대 불가. 그저 나 자신과 위대한자연 둘이서만 시간을 보내는 것이다.</w:t>
      </w:r>
    </w:p>
    <w:p w14:paraId="6648D855" w14:textId="77777777" w:rsidR="00366D32" w:rsidRDefault="00366D32" w:rsidP="00366D32">
      <w:pPr>
        <w:spacing w:after="0" w:line="273" w:lineRule="auto"/>
        <w:ind w:left="40" w:right="20" w:firstLine="120"/>
        <w:jc w:val="both"/>
        <w:rPr>
          <w:sz w:val="18"/>
        </w:rPr>
      </w:pPr>
      <w:r>
        <w:rPr>
          <w:rFonts w:ascii="Calibri" w:eastAsia="Calibri" w:hAnsi="Calibri" w:hint="eastAsia"/>
          <w:color w:val="000000"/>
          <w:sz w:val="18"/>
        </w:rPr>
        <w:t>하이에트는 말한다. "참으로 놀라운 일이었다. 거의 모든 학생들이 가슴 벅찬 감동과 새로운 깨달음을 얻었다고 말했다. 그들은 그런 경험이 너무나</w:t>
      </w:r>
      <w:r>
        <w:rPr>
          <w:rFonts w:ascii="Calibri" w:eastAsia="Calibri" w:hAnsi="Calibri" w:hint="eastAsia"/>
          <w:color w:val="000000"/>
          <w:sz w:val="18"/>
        </w:rPr>
        <w:t>도 감동적이라는 데 스스로 깜짝 놀랐다. 심지어</w:t>
      </w:r>
    </w:p>
    <w:p w14:paraId="13A01B3C" w14:textId="77777777" w:rsidR="00366D32" w:rsidRDefault="00366D32" w:rsidP="00366D32">
      <w:pPr>
        <w:spacing w:line="1" w:lineRule="exact"/>
      </w:pPr>
      <w:r>
        <w:br w:type="column"/>
      </w:r>
    </w:p>
    <w:p w14:paraId="004184EC" w14:textId="77777777" w:rsidR="00366D32" w:rsidRDefault="00366D32" w:rsidP="00366D32">
      <w:pPr>
        <w:spacing w:after="0" w:line="261" w:lineRule="auto"/>
        <w:ind w:left="20" w:right="220" w:hanging="20"/>
        <w:jc w:val="both"/>
        <w:rPr>
          <w:sz w:val="18"/>
        </w:rPr>
      </w:pPr>
      <w:r>
        <w:rPr>
          <w:rFonts w:ascii="Calibri" w:eastAsia="Calibri" w:hAnsi="Calibri" w:hint="eastAsia"/>
          <w:color w:val="000000"/>
          <w:sz w:val="18"/>
        </w:rPr>
        <w:t>가장 의심이 많고 회의적이었던 학생들도 초절론과 자연을 깊이 이해하게 되었다."</w:t>
      </w:r>
    </w:p>
    <w:p w14:paraId="6C950715" w14:textId="77777777" w:rsidR="00366D32" w:rsidRDefault="00366D32" w:rsidP="00366D32">
      <w:pPr>
        <w:spacing w:after="0" w:line="261" w:lineRule="auto"/>
        <w:ind w:right="220" w:firstLine="140"/>
        <w:jc w:val="both"/>
        <w:rPr>
          <w:sz w:val="18"/>
        </w:rPr>
      </w:pPr>
      <w:r>
        <w:rPr>
          <w:rFonts w:ascii="Calibri" w:eastAsia="Calibri" w:hAnsi="Calibri" w:hint="eastAsia"/>
          <w:color w:val="000000"/>
          <w:sz w:val="18"/>
        </w:rPr>
        <w:t>착. 달라붙는 스티커 아이디어가 되기 위해서는 신뢰할 수 있어야한다. 유튜브 시대의 학생들은 홀로 자연 속에서 시간을 보내는 것이 위대한 사고를 낳을 수 있다는 사실을 믿지 못했다. 그렇다면 어떻게 이런 학생들의 의심에 대항해 싸울 수 있을까? 학생들에게 직접 체험하게 하라. 아이디어를 시식하게 하는 것이다.</w:t>
      </w:r>
    </w:p>
    <w:p w14:paraId="2C3D970F" w14:textId="77777777" w:rsidR="00366D32" w:rsidRDefault="00366D32" w:rsidP="00366D32">
      <w:pPr>
        <w:spacing w:after="0" w:line="261" w:lineRule="auto"/>
        <w:ind w:right="220" w:firstLine="140"/>
        <w:jc w:val="both"/>
        <w:rPr>
          <w:sz w:val="18"/>
        </w:rPr>
      </w:pPr>
      <w:r>
        <w:rPr>
          <w:rFonts w:ascii="Calibri" w:eastAsia="Calibri" w:hAnsi="Calibri" w:hint="eastAsia"/>
          <w:color w:val="000000"/>
          <w:sz w:val="18"/>
        </w:rPr>
        <w:t>그것이 바로 '검증 가능한 신용'이다. 검증 가능한 신용의 가장 대표적인 예는 질문을 던지는 것이다. "과연 여러분은 4년 전보다 더잘살고 있습니까?" 1980년 미국 대통령 선거를 앞두고 지미 카터와맞선 로널드 레이건은 이렇게 물었다. 인플레이션 증가율. 실업률.끊임없이 상승하는 이자율 등 수많은 통계 수치를 들먹일 수도 있었건만, 레이건은 그렇게 하지 않고 청중들에게 그 대답을 맡겼다. 검증 가능한 신용은 아이디어의 신뢰성을 청중들에게 이웃소싱하는것이다.</w:t>
      </w:r>
    </w:p>
    <w:p w14:paraId="51D8E800" w14:textId="77777777" w:rsidR="00366D32" w:rsidRDefault="00366D32" w:rsidP="00366D32">
      <w:pPr>
        <w:spacing w:after="0" w:line="261" w:lineRule="auto"/>
        <w:ind w:right="220" w:firstLine="140"/>
        <w:jc w:val="both"/>
        <w:rPr>
          <w:sz w:val="18"/>
        </w:rPr>
        <w:sectPr w:rsidR="00366D32" w:rsidSect="00366D32">
          <w:headerReference w:type="default" r:id="rId529"/>
          <w:footerReference w:type="default" r:id="rId530"/>
          <w:type w:val="continuous"/>
          <w:pgSz w:w="11900" w:h="10380"/>
          <w:pgMar w:top="960" w:right="720" w:bottom="1440" w:left="720" w:header="480" w:footer="720" w:gutter="0"/>
          <w:cols w:num="2" w:space="720" w:equalWidth="0">
            <w:col w:w="4280" w:space="1720"/>
            <w:col w:w="4460" w:space="0"/>
          </w:cols>
        </w:sectPr>
      </w:pPr>
      <w:r>
        <w:rPr>
          <w:rFonts w:ascii="Calibri" w:eastAsia="Calibri" w:hAnsi="Calibri" w:hint="eastAsia"/>
          <w:color w:val="000000"/>
          <w:sz w:val="18"/>
        </w:rPr>
        <w:t>때로 우리는 무언가를 직접 보거나 경험한 뒤에야 그것을 믿을 수있다. 이를테면 당신은 멘토스 캔디를 2리터짜리 탄산음료수 병에집어넣으면 마치 화산이 폭발하듯 음료수가 거의 3미터 높이로 솟구쳐오른다는 이야기를 믿지 않을지도 모른다. 하지만 그 광경을 직접 보게 된다면 믿을 수밖에 없을 것이다. 많은 과학 실험들이 이'직접 보라'는 원칙에 근거를 두고 있다:. (과학 실험은 그 외외 다른 이유로도 교육학적 측면에서 유익하다. 그것들은 대체로 예측하기가 무쳐 힘들다."자자, 여길 보세요. 이 두 화학약품이 섞이</w:t>
      </w:r>
      <w:r>
        <w:rPr>
          <w:rFonts w:ascii="Calibri" w:eastAsia="Calibri" w:hAnsi="Calibri" w:hint="eastAsia"/>
          <w:color w:val="000000"/>
          <w:sz w:val="18"/>
        </w:rPr>
        <w:t>만 짜잔, 밝은 청색이 되지요! 그리</w:t>
      </w:r>
    </w:p>
    <w:p w14:paraId="094921C5" w14:textId="77777777" w:rsidR="00366D32" w:rsidRDefault="00366D32" w:rsidP="00366D32">
      <w:pPr>
        <w:spacing w:after="0" w:line="257" w:lineRule="auto"/>
        <w:ind w:left="40" w:right="20" w:hanging="20"/>
        <w:jc w:val="both"/>
        <w:rPr>
          <w:sz w:val="19"/>
        </w:rPr>
      </w:pPr>
      <w:r>
        <w:rPr>
          <w:rFonts w:ascii="Calibri" w:eastAsia="Calibri" w:hAnsi="Calibri" w:hint="eastAsia"/>
          <w:color w:val="000000"/>
          <w:sz w:val="19"/>
        </w:rPr>
        <w:lastRenderedPageBreak/>
        <w:t>고 언제나 구체적이다. 특정 현상에 대해 추상적으로 이야기하는 대신, 그 과정을 직접 보거나 두 손으로 직접 만들 수 있기 때문이다.)</w:t>
      </w:r>
    </w:p>
    <w:p w14:paraId="55A126E8" w14:textId="77777777" w:rsidR="00366D32" w:rsidRDefault="00366D32" w:rsidP="00366D32">
      <w:pPr>
        <w:spacing w:after="0" w:line="257" w:lineRule="auto"/>
        <w:ind w:left="20" w:right="20" w:firstLine="140"/>
        <w:jc w:val="both"/>
        <w:rPr>
          <w:sz w:val="19"/>
        </w:rPr>
      </w:pPr>
      <w:r>
        <w:rPr>
          <w:rFonts w:ascii="Calibri" w:eastAsia="Calibri" w:hAnsi="Calibri" w:hint="eastAsia"/>
          <w:color w:val="000000"/>
          <w:sz w:val="19"/>
        </w:rPr>
        <w:t>아이디어에 신뢰성을 부여하는 또 다른 방법은 통계 수치를 이용하는 것이다. 하지만 그 방식은 당신이 예상하는 것괴는 조금 다르다. 통계를 뇌리에 달라붙게 만들기는 어렵다. 숫자들은 한 귀로 들어와 한 귀로 흘러나가기 십상이다. 반면 통계가 의미하는 관련성은그 즉시 착 달라붙는 경향이 있다.</w:t>
      </w:r>
    </w:p>
    <w:p w14:paraId="225E6FCB" w14:textId="77777777" w:rsidR="00366D32" w:rsidRDefault="00366D32" w:rsidP="00366D32">
      <w:pPr>
        <w:spacing w:after="0" w:line="257" w:lineRule="auto"/>
        <w:ind w:left="20" w:right="20" w:firstLine="140"/>
        <w:jc w:val="both"/>
        <w:rPr>
          <w:sz w:val="19"/>
        </w:rPr>
      </w:pPr>
      <w:r>
        <w:rPr>
          <w:rFonts w:ascii="Calibri" w:eastAsia="Calibri" w:hAnsi="Calibri" w:hint="eastAsia"/>
          <w:color w:val="000000"/>
          <w:sz w:val="19"/>
        </w:rPr>
        <w:t>예를 들어, 여기 두 개의 통계 수치가 있다. 시중에서 파는 생수의가격은 물 1온스당 약8.4센트다. 한편 샌프란시스코의 수돗물은 1온스당 약 0.0022센트다. 이 숫자를 봤을 때 당신은 이렇게 생각할 것이다. "외우! 정말 가격 차이가 많이 나네, 생수가 수돗물보다 훨씬비싸구나!"</w:t>
      </w:r>
    </w:p>
    <w:p w14:paraId="1BF38C99" w14:textId="77777777" w:rsidR="00366D32" w:rsidRDefault="00366D32" w:rsidP="00366D32">
      <w:pPr>
        <w:spacing w:after="0" w:line="257" w:lineRule="auto"/>
        <w:ind w:left="20" w:right="20" w:firstLine="140"/>
        <w:jc w:val="both"/>
        <w:rPr>
          <w:sz w:val="19"/>
        </w:rPr>
      </w:pPr>
      <w:r>
        <w:rPr>
          <w:rFonts w:ascii="Calibri" w:eastAsia="Calibri" w:hAnsi="Calibri" w:hint="eastAsia"/>
          <w:color w:val="000000"/>
          <w:sz w:val="19"/>
        </w:rPr>
        <w:t>하지만 우리의 두뇌가 직관적으로 깨달을 수 있는 것은 거기까지다. 가령 당신의 뇌는 6.8센트와 0.0877센트를 보고도 똑같은 생각을 할 것이다. '외우, 정말 가격 차이가 많이 나네!' 하지만 그게 바로 문제다. 왜냐하면 이 두 비교치 사이에는 자그마치 50배의 차이가 있기 때문이다!</w:t>
      </w:r>
    </w:p>
    <w:p w14:paraId="696598DB" w14:textId="77777777" w:rsidR="00366D32" w:rsidRDefault="00366D32" w:rsidP="00366D32">
      <w:pPr>
        <w:spacing w:after="0" w:line="257" w:lineRule="auto"/>
        <w:ind w:left="20" w:right="20" w:firstLine="140"/>
        <w:jc w:val="both"/>
        <w:rPr>
          <w:sz w:val="19"/>
        </w:rPr>
      </w:pPr>
      <w:r>
        <w:rPr>
          <w:rFonts w:ascii="Calibri" w:eastAsia="Calibri" w:hAnsi="Calibri" w:hint="eastAsia"/>
          <w:color w:val="000000"/>
          <w:sz w:val="19"/>
        </w:rPr>
        <w:t xml:space="preserve">작가 찰스 피시맨은 생수 산업에 관한 잡지 기사에서 이런 통계치에 놀랍도록 생생한 활기를 불어넣었다. 그가 쓴 글을 읽어보자. "샌프란시스코의 상수원은 요세미티 국립공원이다. 미국 환경보호국이샌프란시스코 시 정부에게 상수원을 여과하라고 요구하지 않는 게천만다행이다. 만일 당신이 에비앙 생수 한 병을 사서 마셨다고 치자. 수돗물로 그와 같은 가격인 1,35달러어치를 </w:t>
      </w:r>
      <w:r>
        <w:rPr>
          <w:rFonts w:ascii="Calibri" w:eastAsia="Calibri" w:hAnsi="Calibri" w:hint="eastAsia"/>
          <w:color w:val="000000"/>
          <w:sz w:val="19"/>
        </w:rPr>
        <w:t>마시려면 그 병을</w:t>
      </w:r>
    </w:p>
    <w:p w14:paraId="79A5EA23" w14:textId="77777777" w:rsidR="00366D32" w:rsidRDefault="00366D32" w:rsidP="00366D32">
      <w:pPr>
        <w:spacing w:line="1" w:lineRule="exact"/>
      </w:pPr>
      <w:r>
        <w:br w:type="column"/>
      </w:r>
    </w:p>
    <w:p w14:paraId="6D144616" w14:textId="77777777" w:rsidR="00366D32" w:rsidRDefault="00366D32" w:rsidP="00366D32">
      <w:pPr>
        <w:spacing w:after="0" w:line="241" w:lineRule="auto"/>
        <w:ind w:left="20" w:right="40"/>
        <w:jc w:val="both"/>
        <w:rPr>
          <w:sz w:val="19"/>
        </w:rPr>
      </w:pPr>
      <w:r>
        <w:rPr>
          <w:rFonts w:ascii="Calibri" w:eastAsia="Calibri" w:hAnsi="Calibri" w:hint="eastAsia"/>
          <w:color w:val="000000"/>
          <w:sz w:val="19"/>
        </w:rPr>
        <w:t>10년하고도 5개월, 그리고 21일 동안 하루 한번 리필해 마셔야 한다." 자, 이제 당신의 두뇌도 이 숫자들의 차이를 제대로 이해할 수있을 것이다. 이건 그냥 가격 차이가 많이 나는 것이 아니다. 입이꽉 벌어질 만큼 어마어마한 차이다! 같은 양의 물을 10년하고도 약반년 동안 마실 수 있는 만큼의 차이인 것이다.</w:t>
      </w:r>
    </w:p>
    <w:p w14:paraId="3DD1A01F" w14:textId="77777777" w:rsidR="00366D32" w:rsidRDefault="00366D32" w:rsidP="00366D32">
      <w:pPr>
        <w:spacing w:after="0" w:line="241" w:lineRule="auto"/>
        <w:ind w:left="20" w:right="40" w:firstLine="140"/>
        <w:jc w:val="both"/>
        <w:rPr>
          <w:sz w:val="19"/>
        </w:rPr>
      </w:pPr>
      <w:r>
        <w:rPr>
          <w:rFonts w:ascii="Calibri" w:eastAsia="Calibri" w:hAnsi="Calibri" w:hint="eastAsia"/>
          <w:color w:val="000000"/>
          <w:sz w:val="19"/>
        </w:rPr>
        <w:t>통계를 효과적으로 사용하는 비결은 복잡한 숫자가 아니라 그 관계에 초점을 맞추는 것이다. 여기 뉴올리언스 리커버리 학교에서 초등학교 4학년생을 가르치는 토니 프랫의 솜씨를 한번 살펴보자. 그는 아이들에게 확률의 기본 개념을 설명하고 있었다. 복권을 예로들며 학생들에게 복권에 당첨될 확률이 진짜로 정말로 참말로 작다고 말해주었다. 기껏해야 1백만분의 1 정도? 하지만 당신도 알다시피, 이런 숫지는 우리의 머리를 더 복집하게 만들 뿐이다.</w:t>
      </w:r>
    </w:p>
    <w:p w14:paraId="2DF88EEB" w14:textId="77777777" w:rsidR="00366D32" w:rsidRDefault="00366D32" w:rsidP="00366D32">
      <w:pPr>
        <w:spacing w:after="0" w:line="241" w:lineRule="auto"/>
        <w:ind w:left="20" w:right="40" w:firstLine="140"/>
        <w:jc w:val="both"/>
        <w:rPr>
          <w:sz w:val="19"/>
        </w:rPr>
      </w:pPr>
      <w:r>
        <w:rPr>
          <w:rFonts w:ascii="Calibri" w:eastAsia="Calibri" w:hAnsi="Calibri" w:hint="eastAsia"/>
          <w:color w:val="000000"/>
          <w:sz w:val="19"/>
        </w:rPr>
        <w:t>우리의 뇌는 1백만분의 1과 1만분의 1을 뚜렷하게 구분하지 못한다. 실제로는 엄청난 차이가 있는데도 말이다! 그래서 토니는 실생활과 밀접하게 연관된 다른 예를 들어 비교해주었다. 그는 이렇게말했다. "여러분이 복권에 당첨될 확률은 지나가다 번개에 맞을 확률보다도 작답니다." 학생들은 깜짝 놀랐다. 이런 비교는 학생들에게 복권에 당첨될 확률이 얼마나 낮은지 직관적으로 느낄 수 있게해주었다. 실제로 아이들은 집으로 달려가 엄마 아빠에게 이 사실을자랑스럽게 늘어놓기까지 했다.</w:t>
      </w:r>
    </w:p>
    <w:p w14:paraId="338F960D" w14:textId="77777777" w:rsidR="00366D32" w:rsidRDefault="00366D32" w:rsidP="00366D32">
      <w:pPr>
        <w:spacing w:after="0" w:line="241" w:lineRule="auto"/>
        <w:ind w:left="20" w:right="40" w:firstLine="140"/>
        <w:jc w:val="both"/>
        <w:rPr>
          <w:sz w:val="19"/>
        </w:rPr>
        <w:sectPr w:rsidR="00366D32" w:rsidSect="00366D32">
          <w:headerReference w:type="default" r:id="rId531"/>
          <w:footerReference w:type="default" r:id="rId532"/>
          <w:type w:val="continuous"/>
          <w:pgSz w:w="11900" w:h="10440"/>
          <w:pgMar w:top="720" w:right="720" w:bottom="1440" w:left="720" w:header="360" w:footer="720" w:gutter="0"/>
          <w:cols w:num="2" w:space="720" w:equalWidth="0">
            <w:col w:w="4340" w:space="1760"/>
            <w:col w:w="4360" w:space="0"/>
          </w:cols>
        </w:sectPr>
      </w:pPr>
      <w:r>
        <w:rPr>
          <w:rFonts w:ascii="Calibri" w:eastAsia="Calibri" w:hAnsi="Calibri" w:hint="eastAsia"/>
          <w:color w:val="000000"/>
          <w:sz w:val="19"/>
        </w:rPr>
        <w:t>제러드라는 한 학생은 이런 이야기를 털어놓았다. "어젯밤에 우리삼촌이 복권 사는 걸 봤어요. 그래서 삼촌한테 복권에 당첨되기보다번개에 맞</w:t>
      </w:r>
      <w:r>
        <w:rPr>
          <w:rFonts w:ascii="Calibri" w:eastAsia="Calibri" w:hAnsi="Calibri" w:hint="eastAsia"/>
          <w:color w:val="000000"/>
          <w:sz w:val="19"/>
        </w:rPr>
        <w:t>을 확률이 더 높다고 말해주었죠, 복권에 당첨될 확률이</w:t>
      </w:r>
    </w:p>
    <w:p w14:paraId="267C51E8" w14:textId="77777777" w:rsidR="00366D32" w:rsidRDefault="00366D32" w:rsidP="00366D32">
      <w:pPr>
        <w:spacing w:after="0"/>
        <w:ind w:firstLine="20"/>
        <w:jc w:val="both"/>
        <w:rPr>
          <w:sz w:val="16"/>
        </w:rPr>
      </w:pPr>
      <w:r>
        <w:rPr>
          <w:rFonts w:ascii="Calibri" w:eastAsia="Calibri" w:hAnsi="Calibri" w:hint="eastAsia"/>
          <w:color w:val="000000"/>
          <w:sz w:val="16"/>
        </w:rPr>
        <w:lastRenderedPageBreak/>
        <w:t>너무 낮으니까 복권을 시는 건 바보 같은 짓이라고요."</w:t>
      </w:r>
    </w:p>
    <w:p w14:paraId="0A5EFB50" w14:textId="77777777" w:rsidR="00366D32" w:rsidRDefault="00366D32" w:rsidP="00366D32">
      <w:pPr>
        <w:spacing w:before="119" w:after="0" w:line="239" w:lineRule="auto"/>
        <w:ind w:firstLine="160"/>
        <w:jc w:val="both"/>
        <w:rPr>
          <w:sz w:val="18"/>
        </w:rPr>
      </w:pPr>
      <w:r>
        <w:rPr>
          <w:rFonts w:ascii="Calibri" w:eastAsia="Calibri" w:hAnsi="Calibri" w:hint="eastAsia"/>
          <w:color w:val="000000"/>
          <w:sz w:val="18"/>
        </w:rPr>
        <w:t>"삼촌이 뭐라고 그러시던?"</w:t>
      </w:r>
    </w:p>
    <w:p w14:paraId="78DBF138" w14:textId="77777777" w:rsidR="00366D32" w:rsidRDefault="00366D32" w:rsidP="00366D32">
      <w:pPr>
        <w:spacing w:before="166" w:after="0" w:line="239" w:lineRule="auto"/>
        <w:ind w:firstLine="160"/>
        <w:jc w:val="both"/>
        <w:rPr>
          <w:sz w:val="18"/>
        </w:rPr>
      </w:pPr>
      <w:r>
        <w:rPr>
          <w:rFonts w:ascii="Calibri" w:eastAsia="Calibri" w:hAnsi="Calibri" w:hint="eastAsia"/>
          <w:color w:val="000000"/>
          <w:sz w:val="18"/>
        </w:rPr>
        <w:t>"저한테 꺼지라던데요."</w:t>
      </w:r>
    </w:p>
    <w:p w14:paraId="28C1E449" w14:textId="77777777" w:rsidR="00366D32" w:rsidRDefault="00366D32" w:rsidP="00366D32">
      <w:pPr>
        <w:spacing w:before="39" w:after="0" w:line="290" w:lineRule="auto"/>
        <w:ind w:left="20" w:right="20" w:firstLine="140"/>
        <w:jc w:val="both"/>
        <w:rPr>
          <w:sz w:val="18"/>
        </w:rPr>
      </w:pPr>
      <w:r>
        <w:rPr>
          <w:rFonts w:ascii="Calibri" w:eastAsia="Calibri" w:hAnsi="Calibri" w:hint="eastAsia"/>
          <w:color w:val="000000"/>
          <w:sz w:val="18"/>
        </w:rPr>
        <w:t>음, 이무래도 인정해야 할 것 같다. 스티커 아이디어가 모든 사람에게 좋은 건 아닌가 보다······.</w:t>
      </w:r>
    </w:p>
    <w:p w14:paraId="315F9093" w14:textId="77777777" w:rsidR="00366D32" w:rsidRDefault="00366D32" w:rsidP="00366D32">
      <w:pPr>
        <w:spacing w:after="0"/>
        <w:jc w:val="both"/>
        <w:rPr>
          <w:rFonts w:ascii="SimSun" w:eastAsia="SimSun" w:hAnsi="SimSun"/>
          <w:color w:val="000000"/>
          <w:sz w:val="21"/>
        </w:rPr>
      </w:pPr>
    </w:p>
    <w:p w14:paraId="3A3A18E4" w14:textId="77777777" w:rsidR="00366D32" w:rsidRDefault="00366D32" w:rsidP="00366D32">
      <w:pPr>
        <w:spacing w:before="174" w:after="0" w:line="239" w:lineRule="auto"/>
        <w:ind w:firstLine="20"/>
        <w:jc w:val="both"/>
        <w:rPr>
          <w:sz w:val="18"/>
        </w:rPr>
      </w:pPr>
      <w:r>
        <w:rPr>
          <w:rFonts w:ascii="Calibri" w:eastAsia="Calibri" w:hAnsi="Calibri" w:hint="eastAsia"/>
          <w:b/>
          <w:color w:val="000000"/>
          <w:sz w:val="18"/>
        </w:rPr>
        <w:t>교사에게.씌워진 지식의 저주</w:t>
      </w:r>
    </w:p>
    <w:p w14:paraId="61D9B339" w14:textId="77777777" w:rsidR="00366D32" w:rsidRDefault="00366D32" w:rsidP="00366D32">
      <w:pPr>
        <w:spacing w:after="0"/>
        <w:jc w:val="both"/>
        <w:rPr>
          <w:rFonts w:ascii="SimSun" w:eastAsia="SimSun" w:hAnsi="SimSun"/>
          <w:color w:val="000000"/>
          <w:sz w:val="21"/>
        </w:rPr>
      </w:pPr>
    </w:p>
    <w:p w14:paraId="77BD8E16" w14:textId="77777777" w:rsidR="00366D32" w:rsidRDefault="00366D32" w:rsidP="00366D32">
      <w:pPr>
        <w:spacing w:after="0" w:line="290" w:lineRule="auto"/>
        <w:ind w:left="20" w:right="20"/>
        <w:jc w:val="both"/>
        <w:rPr>
          <w:sz w:val="18"/>
        </w:rPr>
      </w:pPr>
      <w:r>
        <w:rPr>
          <w:rFonts w:ascii="Calibri" w:eastAsia="Calibri" w:hAnsi="Calibri" w:hint="eastAsia"/>
          <w:color w:val="000000"/>
          <w:sz w:val="18"/>
        </w:rPr>
        <w:t>잠깐만! 앞에서 우리는 스티커 아이디어의 원칙들을 활용하는 일은매우 간단하다고 주장했다. 게다가 이 원칙들은 대부분 비교적 명백하고 상식적인 내용을 담고 있다. 그렇다면 어째서 우리는 탁월한스티커 아이디어들을 손쉽게 만들어내지 못하는 것일까? 어째서 서른다섯 살인 사람들 중 대디수는 학창시절 문학 수업 혹은 화학 수업 때 배운 것들을 거의 기억하지 못하는 걸까?</w:t>
      </w:r>
    </w:p>
    <w:p w14:paraId="3E00CFEA" w14:textId="77777777" w:rsidR="00366D32" w:rsidRDefault="00366D32" w:rsidP="00366D32">
      <w:pPr>
        <w:spacing w:after="0" w:line="290" w:lineRule="auto"/>
        <w:ind w:left="20" w:right="20" w:firstLine="140"/>
        <w:jc w:val="both"/>
        <w:rPr>
          <w:sz w:val="18"/>
        </w:rPr>
      </w:pPr>
      <w:r>
        <w:rPr>
          <w:rFonts w:ascii="Calibri" w:eastAsia="Calibri" w:hAnsi="Calibri" w:hint="eastAsia"/>
          <w:color w:val="000000"/>
          <w:sz w:val="18"/>
        </w:rPr>
        <w:t>그것은 불행히도, 우리의 스토리에 악역이 존재하기 때문이다. 그악당의 이름은 바로 '지식의 저주'다. (우리는 이 책 전체에서 '지식의 저주'리는 말을 계속 언급했다. 이 악당은 그만 한 대접을 받을 자격이 충분하니까.)</w:t>
      </w:r>
    </w:p>
    <w:p w14:paraId="40350977" w14:textId="77777777" w:rsidR="00366D32" w:rsidRDefault="00366D32" w:rsidP="00366D32">
      <w:pPr>
        <w:spacing w:after="0" w:line="290" w:lineRule="auto"/>
        <w:ind w:left="20" w:right="20" w:firstLine="140"/>
        <w:jc w:val="both"/>
        <w:rPr>
          <w:sz w:val="18"/>
        </w:rPr>
      </w:pPr>
      <w:r>
        <w:rPr>
          <w:rFonts w:ascii="Calibri" w:eastAsia="Calibri" w:hAnsi="Calibri" w:hint="eastAsia"/>
          <w:color w:val="000000"/>
          <w:sz w:val="18"/>
        </w:rPr>
        <w:t xml:space="preserve">서문에서 소개한 '두드리는 사람'과 '듣는 사람'의 게임은 날마다세계 곳곳에서 재연되고 있다. 그들은 회사의 CEO와 일선 직원들이고, 정치가와 유권자, 마케터와 고객, 작가와 독자, 그리고 마지막으로 교사와 학생들이다. 이들은 모두 의사소통에 깊이 기대고 있지만, 두드리는 사람과 듣는 사람처럼 </w:t>
      </w:r>
      <w:r>
        <w:rPr>
          <w:rFonts w:ascii="Calibri" w:eastAsia="Calibri" w:hAnsi="Calibri" w:hint="eastAsia"/>
          <w:color w:val="000000"/>
          <w:sz w:val="18"/>
        </w:rPr>
        <w:t>엄청난 정보의 불균형에 시달린</w:t>
      </w:r>
    </w:p>
    <w:p w14:paraId="4DB902AE" w14:textId="77777777" w:rsidR="00366D32" w:rsidRDefault="00366D32" w:rsidP="00366D32">
      <w:pPr>
        <w:spacing w:line="1" w:lineRule="exact"/>
      </w:pPr>
      <w:r>
        <w:br w:type="column"/>
      </w:r>
    </w:p>
    <w:p w14:paraId="4DA8AEFE" w14:textId="77777777" w:rsidR="00366D32" w:rsidRDefault="00366D32" w:rsidP="00366D32">
      <w:pPr>
        <w:spacing w:after="0" w:line="265" w:lineRule="auto"/>
        <w:ind w:left="20" w:right="60" w:hanging="20"/>
        <w:jc w:val="both"/>
        <w:rPr>
          <w:sz w:val="18"/>
        </w:rPr>
      </w:pPr>
      <w:r>
        <w:rPr>
          <w:rFonts w:ascii="Calibri" w:eastAsia="Calibri" w:hAnsi="Calibri" w:hint="eastAsia"/>
          <w:color w:val="000000"/>
          <w:sz w:val="18"/>
        </w:rPr>
        <w:t>다. 수학 교사가 함수를 설명하고 영어 교사가 우아한 산문체에 대해 이야기할 때, 그들의 머릿속에는 학생들에게는 들리지 않는 맬로디가 연주되고 있는 것이다.</w:t>
      </w:r>
    </w:p>
    <w:p w14:paraId="5B4E21AF" w14:textId="77777777" w:rsidR="00366D32" w:rsidRDefault="00366D32" w:rsidP="00366D32">
      <w:pPr>
        <w:spacing w:after="0" w:line="265" w:lineRule="auto"/>
        <w:ind w:right="60" w:firstLine="140"/>
        <w:jc w:val="both"/>
        <w:rPr>
          <w:sz w:val="18"/>
        </w:rPr>
      </w:pPr>
      <w:r>
        <w:rPr>
          <w:rFonts w:ascii="Calibri" w:eastAsia="Calibri" w:hAnsi="Calibri" w:hint="eastAsia"/>
          <w:color w:val="000000"/>
          <w:sz w:val="18"/>
        </w:rPr>
        <w:t>이는 그 누구도 피해갈 수 없는 난해한 문제다. 당신은 매년 지난 1년보다 더욱 다듬어지고 발전된 상태로 교실에 들어선다. 당신은 매년 학생들에게 똑같은 개념을 가르치고, 매년 더욱 날카롭고 숙성된지식을 보유하게 된다1. 만일 당신이 생물학 교사일 경우, 당신은 더이상 '유사분열'이라는 용어를 처음 들었을 때의 느낌을 기억할 수없을 것이다. 또는 신체가 세포로 구성되어 있다는 사실을 모른다는것을 이해할 수 없을 것이다. 이미 알고 있는 것을 배우지 않은 상태로 되돌리는 일은 불가능하다.</w:t>
      </w:r>
    </w:p>
    <w:p w14:paraId="5F6F277D" w14:textId="77777777" w:rsidR="00366D32" w:rsidRDefault="00366D32" w:rsidP="00366D32">
      <w:pPr>
        <w:spacing w:after="0" w:line="265" w:lineRule="auto"/>
        <w:ind w:right="60" w:firstLine="140"/>
        <w:jc w:val="both"/>
        <w:rPr>
          <w:sz w:val="18"/>
        </w:rPr>
      </w:pPr>
      <w:r>
        <w:rPr>
          <w:rFonts w:ascii="Calibri" w:eastAsia="Calibri" w:hAnsi="Calibri" w:hint="eastAsia"/>
          <w:color w:val="000000"/>
          <w:sz w:val="18"/>
        </w:rPr>
        <w:t>지식의 저주로부터 확실히 벗어나는 방법은 오직 두 가지뿐이다.첫 번째는 아예 처음부터 이무것도 배우지 않는 것이고, 두 번째는아이디어를 받아들여 변형하는 것이다.</w:t>
      </w:r>
    </w:p>
    <w:p w14:paraId="464ADC59" w14:textId="77777777" w:rsidR="00366D32" w:rsidRDefault="00366D32" w:rsidP="00366D32">
      <w:pPr>
        <w:spacing w:after="0" w:line="265" w:lineRule="auto"/>
        <w:ind w:right="60" w:firstLine="140"/>
        <w:jc w:val="both"/>
        <w:rPr>
          <w:sz w:val="18"/>
        </w:rPr>
        <w:sectPr w:rsidR="00366D32" w:rsidSect="00366D32">
          <w:headerReference w:type="default" r:id="rId533"/>
          <w:footerReference w:type="default" r:id="rId534"/>
          <w:type w:val="continuous"/>
          <w:pgSz w:w="11900" w:h="10340"/>
          <w:pgMar w:top="720" w:right="720" w:bottom="1440" w:left="720" w:header="360" w:footer="720" w:gutter="0"/>
          <w:cols w:num="2" w:space="720" w:equalWidth="0">
            <w:col w:w="4300" w:space="1800"/>
            <w:col w:w="4360" w:space="0"/>
          </w:cols>
        </w:sectPr>
      </w:pPr>
      <w:r>
        <w:rPr>
          <w:rFonts w:ascii="Calibri" w:eastAsia="Calibri" w:hAnsi="Calibri" w:hint="eastAsia"/>
          <w:color w:val="000000"/>
          <w:sz w:val="18"/>
        </w:rPr>
        <w:t>스티커 아이디어는 제2의 언어다. 이무 생각도 하지 않아도 입을연 순간 전문용어가 저절로 술술 흘러나온다면, 그것은 당신의 모국어인 셈이다. 학생들은 그런 전문가 언어를 알지 못한다. 하지만 그들은 스티커 아이디어 언어는 안다. 모든 사람들이 그 언어를 말할줄 안다. 어떤 면에서 스티커 아이디어는 범세계적인 언어다. 스티커 아이디어의 문법. 즉 단순성과 스토리텔링. 상식을 통해 배우기는 서로가 주고받는 아이디어를 누구라도 이해할 수 있게 해준다.</w:t>
      </w:r>
    </w:p>
    <w:p w14:paraId="40F4186D" w14:textId="77777777" w:rsidR="00366D32" w:rsidRDefault="00366D32" w:rsidP="00366D32">
      <w:pPr>
        <w:spacing w:after="0" w:line="242" w:lineRule="auto"/>
        <w:ind w:left="20" w:right="20" w:hanging="20"/>
        <w:jc w:val="both"/>
        <w:rPr>
          <w:sz w:val="18"/>
        </w:rPr>
      </w:pPr>
      <w:r>
        <w:rPr>
          <w:rFonts w:ascii="Calibri" w:eastAsia="Calibri" w:hAnsi="Calibri" w:hint="eastAsia"/>
          <w:color w:val="000000"/>
          <w:sz w:val="18"/>
        </w:rPr>
        <w:lastRenderedPageBreak/>
        <w:t>오리건 주 포틀랜드 링컨 고등학교의 미국사 교사 바트 밀러는 학생들에게 남북전쟁에 관해 가르치는 데 어려움을 겪고 있었다. "우리는 남북전쟁의 무기와 전술, 전략 등에 관해 이야기했다. 학생들은귀 기울여 들었다. 하지만 그게 다였다."</w:t>
      </w:r>
    </w:p>
    <w:p w14:paraId="6F59DC1F" w14:textId="77777777" w:rsidR="00366D32" w:rsidRDefault="00366D32" w:rsidP="00366D32">
      <w:pPr>
        <w:spacing w:after="0" w:line="242" w:lineRule="auto"/>
        <w:ind w:right="20" w:firstLine="120"/>
        <w:jc w:val="both"/>
        <w:rPr>
          <w:sz w:val="18"/>
        </w:rPr>
      </w:pPr>
      <w:r>
        <w:rPr>
          <w:rFonts w:ascii="Calibri" w:eastAsia="Calibri" w:hAnsi="Calibri" w:hint="eastAsia"/>
          <w:color w:val="000000"/>
          <w:sz w:val="18"/>
        </w:rPr>
        <w:t>그는 학생들의 이해를 향상시키기 위해 국립문서보관소 사이트를방문해 당시의 군의관과 야전병원 사진들을 내려받았다. 그는 학생들에게 이 사진들을 보여주고 전장의 소리(광 하는 폭발 소리, 군복자락이 스치며 사각거리는 소리, 가끔씩 엄습하는 등골 오싹한 정적 등)와 냄새(먼지, 화약, 피, 오물 등)을 상상해보라고 했다. 그리고 그는 학생들을 위해 깜짝 선물을 한 가지 더 준비해두고 있었다.</w:t>
      </w:r>
    </w:p>
    <w:p w14:paraId="655E78E3" w14:textId="77777777" w:rsidR="00366D32" w:rsidRDefault="00366D32" w:rsidP="00366D32">
      <w:pPr>
        <w:spacing w:after="0" w:line="242" w:lineRule="auto"/>
        <w:ind w:right="20" w:firstLine="120"/>
        <w:jc w:val="both"/>
        <w:rPr>
          <w:sz w:val="18"/>
        </w:rPr>
      </w:pPr>
      <w:r>
        <w:rPr>
          <w:rFonts w:ascii="Calibri" w:eastAsia="Calibri" w:hAnsi="Calibri" w:hint="eastAsia"/>
          <w:color w:val="000000"/>
          <w:sz w:val="18"/>
        </w:rPr>
        <w:t>교실 한쪽에 타르를 칠한 방수천으로 가려놓은 탁자가 하나 놓여있었다. 밀러는 빠른 동작으로 방수천을 휙 걷어냈다. 탁자 위에는스톱워치 두 개와 두꺼운 뼈 두 개, 그리고 작은 톱 두 개가 놓여 있었다. 그 뼈는 소의 다리뼈로, 인간의 넓적다리뼈와 크기와 무게가비슷한 것을 근처 정육점에 특별히 부탁해 가져온 것이었다. 두 명의 학생이 부상병의 목숨을 살리기 위해 그의 다리를 절단해야 하는야전병원 군의관 역할을 자원해 맡았다. 그들의 임무는 최대한 빨리톱으로 그 뼈를 자르는 것이었다. 어쨌든 당시에는 마취제가 없었으니 말이다.</w:t>
      </w:r>
    </w:p>
    <w:p w14:paraId="74507E65" w14:textId="77777777" w:rsidR="00366D32" w:rsidRDefault="00366D32" w:rsidP="00366D32">
      <w:pPr>
        <w:spacing w:after="0" w:line="242" w:lineRule="auto"/>
        <w:ind w:right="20" w:firstLine="120"/>
        <w:jc w:val="both"/>
        <w:rPr>
          <w:sz w:val="18"/>
        </w:rPr>
      </w:pPr>
      <w:r>
        <w:rPr>
          <w:rFonts w:ascii="Calibri" w:eastAsia="Calibri" w:hAnsi="Calibri" w:hint="eastAsia"/>
          <w:color w:val="000000"/>
          <w:sz w:val="18"/>
        </w:rPr>
        <w:t>밀러는 말했다. "그 수업은 다 해서 15분 정도밖에 걸리지 않았다.그러나 10년 뒤에 나를 찾아온 학생들은 그때까지도 그 수업에 관해이야기하곤 했다." 그 이유를 알기란 그리 어렵지 않다. 밀러는 학생</w:t>
      </w:r>
    </w:p>
    <w:p w14:paraId="4F0DD20A" w14:textId="77777777" w:rsidR="00366D32" w:rsidRDefault="00366D32" w:rsidP="00366D32">
      <w:pPr>
        <w:spacing w:line="1" w:lineRule="exact"/>
      </w:pPr>
      <w:r>
        <w:br w:type="column"/>
      </w:r>
    </w:p>
    <w:p w14:paraId="603FB275" w14:textId="77777777" w:rsidR="00366D32" w:rsidRDefault="00366D32" w:rsidP="00366D32">
      <w:pPr>
        <w:spacing w:after="0" w:line="232" w:lineRule="auto"/>
        <w:ind w:left="40" w:right="80" w:hanging="40"/>
        <w:jc w:val="both"/>
        <w:rPr>
          <w:sz w:val="18"/>
        </w:rPr>
      </w:pPr>
      <w:r>
        <w:rPr>
          <w:rFonts w:ascii="Calibri" w:eastAsia="Calibri" w:hAnsi="Calibri" w:hint="eastAsia"/>
          <w:color w:val="000000"/>
          <w:sz w:val="18"/>
        </w:rPr>
        <w:t>들이 전쟁의 잔혹한 현실에 관심을 갖고 이해할 수 있도록 도와줄매우 효과적인 방법을 발견해 사용했던 것이다.</w:t>
      </w:r>
    </w:p>
    <w:p w14:paraId="06AE10C4" w14:textId="77777777" w:rsidR="00366D32" w:rsidRDefault="00366D32" w:rsidP="00366D32">
      <w:pPr>
        <w:spacing w:after="0" w:line="232" w:lineRule="auto"/>
        <w:ind w:right="80" w:firstLine="160"/>
        <w:jc w:val="both"/>
        <w:rPr>
          <w:sz w:val="18"/>
        </w:rPr>
      </w:pPr>
      <w:r>
        <w:rPr>
          <w:rFonts w:ascii="Calibri" w:eastAsia="Calibri" w:hAnsi="Calibri" w:hint="eastAsia"/>
          <w:color w:val="000000"/>
          <w:sz w:val="18"/>
        </w:rPr>
        <w:t>그것이 바로 감성이 하는 일이다. 감성은 사람들에게 각별한 느낌을 준다. 무언가를 느끼게 해준다. 일부 과학과에서는 '실험실 안전'에 관한 수업 도중 강사가 매우 충격적인 시범을 보여주기도 한다. 학생들이 앞으로 실험 도중 다루게 될 염산애 소의 눈알을 집어넣어 녹는 것을 보여주는 것이다. 수많은 학생들이 그런 광경을 보며 몸서리친다. 무언가를 느끼기 때문이다. '해야 할 일과 하지 말아야할 실험실 안전수칙은 이무리 설명해도 대개 실감이 나지 않는다. 하지만 녹아내리는 눈알은 확실히 깊은 인상을 주기 마련이다.아이디어를 착 달라붙게 만들어주는 것은 감성의 역할이다. 분석적이거나 추상적 또는 이론적이었던 아이디어를 직관적으로 받아들이게 해주고 가슴을 얻어맞은 것처럼 커다란 충격을 주기 때문이다.</w:t>
      </w:r>
    </w:p>
    <w:p w14:paraId="5EC5F602" w14:textId="77777777" w:rsidR="00366D32" w:rsidRDefault="00366D32" w:rsidP="00366D32">
      <w:pPr>
        <w:spacing w:after="0"/>
        <w:jc w:val="both"/>
        <w:rPr>
          <w:rFonts w:ascii="SimSun" w:eastAsia="SimSun" w:hAnsi="SimSun"/>
          <w:color w:val="000000"/>
          <w:sz w:val="21"/>
        </w:rPr>
      </w:pPr>
    </w:p>
    <w:p w14:paraId="6B7B9D84" w14:textId="77777777" w:rsidR="00366D32" w:rsidRDefault="00366D32" w:rsidP="00366D32">
      <w:pPr>
        <w:spacing w:before="217" w:after="0" w:line="239" w:lineRule="auto"/>
        <w:jc w:val="both"/>
        <w:rPr>
          <w:sz w:val="18"/>
        </w:rPr>
      </w:pPr>
      <w:r>
        <w:rPr>
          <w:rFonts w:ascii="Calibri" w:eastAsia="Calibri" w:hAnsi="Calibri" w:hint="eastAsia"/>
          <w:color w:val="000000"/>
          <w:sz w:val="18"/>
        </w:rPr>
        <w:t>| 스토리</w:t>
      </w:r>
      <w:r>
        <w:rPr>
          <w:rFonts w:ascii="Calibri" w:eastAsia="Calibri" w:hAnsi="Calibri" w:hint="eastAsia"/>
          <w:b/>
          <w:color w:val="000000"/>
          <w:sz w:val="18"/>
        </w:rPr>
        <w:t xml:space="preserve"> 아이들은 이야기에 끌린다 |</w:t>
      </w:r>
    </w:p>
    <w:p w14:paraId="0056B549" w14:textId="77777777" w:rsidR="00366D32" w:rsidRDefault="00366D32" w:rsidP="00366D32">
      <w:pPr>
        <w:spacing w:after="0" w:line="232" w:lineRule="auto"/>
        <w:ind w:left="20" w:right="80" w:hanging="20"/>
        <w:jc w:val="both"/>
        <w:rPr>
          <w:sz w:val="18"/>
        </w:rPr>
        <w:sectPr w:rsidR="00366D32" w:rsidSect="00366D32">
          <w:headerReference w:type="default" r:id="rId535"/>
          <w:footerReference w:type="default" r:id="rId536"/>
          <w:type w:val="continuous"/>
          <w:pgSz w:w="11900" w:h="10220"/>
          <w:pgMar w:top="960" w:right="960" w:bottom="1440" w:left="960" w:header="480" w:footer="720" w:gutter="0"/>
          <w:cols w:num="2" w:space="720" w:equalWidth="0">
            <w:col w:w="4120" w:space="1720"/>
            <w:col w:w="4140" w:space="0"/>
          </w:cols>
        </w:sectPr>
      </w:pPr>
      <w:r>
        <w:rPr>
          <w:rFonts w:ascii="Calibri" w:eastAsia="Calibri" w:hAnsi="Calibri" w:hint="eastAsia"/>
          <w:color w:val="000000"/>
          <w:sz w:val="18"/>
        </w:rPr>
        <w:t>학생들을 가르칠 때 당신의 개인적인 이야기를 들려주면 단번에 아이들의 관심을 사로잡을 수 있다는 사실을 알고 있는가? 학생들은마치 스토리를 포착하는 레이더라도 달고 다니는 것 같다. 하지만사실 그 점에 있어서는 우리 모두 마찬가지다. 세상에서 가장 끈끈한 스티커 아이디어의 일부는 스토리다. (이솝 우화)는 약 2,500년동안이나 전해내려왔고 앞으로도 2,500년 동안은 거뜬히 살아남을것이다. 세계의 모든 종교는 강력한 스토리에 기반을 두고 있다. 우리의 문화는 우리가 주고받는 이야기들, 다시 말해 영화나 책 또</w:t>
      </w:r>
      <w:r>
        <w:rPr>
          <w:rFonts w:ascii="Calibri" w:eastAsia="Calibri" w:hAnsi="Calibri" w:hint="eastAsia"/>
          <w:color w:val="000000"/>
          <w:sz w:val="18"/>
        </w:rPr>
        <w:lastRenderedPageBreak/>
        <w:t>는</w:t>
      </w:r>
    </w:p>
    <w:p w14:paraId="19756D64" w14:textId="77777777" w:rsidR="00366D32" w:rsidRDefault="00366D32" w:rsidP="00366D32">
      <w:pPr>
        <w:spacing w:after="0" w:line="256" w:lineRule="auto"/>
        <w:ind w:left="40" w:right="20" w:hanging="20"/>
        <w:jc w:val="both"/>
        <w:rPr>
          <w:sz w:val="18"/>
        </w:rPr>
      </w:pPr>
      <w:r>
        <w:rPr>
          <w:rFonts w:ascii="Calibri" w:eastAsia="Calibri" w:hAnsi="Calibri" w:hint="eastAsia"/>
          <w:color w:val="000000"/>
          <w:sz w:val="18"/>
        </w:rPr>
        <w:lastRenderedPageBreak/>
        <w:t>언론에 의해 정의된다. 인간은 본능적으로 스토리를 사랑한다. 스토</w:t>
      </w:r>
      <w:r>
        <w:rPr>
          <w:rFonts w:ascii="SimSun" w:eastAsia="SimSun" w:hAnsi="SimSun" w:hint="eastAsia"/>
          <w:color w:val="000000"/>
          <w:sz w:val="18"/>
        </w:rPr>
        <w:t>리는 우리의 생각을 전달하는 통화（通货）다.</w:t>
      </w:r>
    </w:p>
    <w:p w14:paraId="48F24DD3" w14:textId="77777777" w:rsidR="00366D32" w:rsidRDefault="00366D32" w:rsidP="00366D32">
      <w:pPr>
        <w:spacing w:after="0" w:line="256" w:lineRule="auto"/>
        <w:ind w:left="20" w:right="20" w:firstLine="120"/>
        <w:jc w:val="both"/>
        <w:rPr>
          <w:sz w:val="18"/>
        </w:rPr>
      </w:pPr>
      <w:r>
        <w:rPr>
          <w:rFonts w:ascii="Calibri" w:eastAsia="Calibri" w:hAnsi="Calibri" w:hint="eastAsia"/>
          <w:color w:val="000000"/>
          <w:sz w:val="18"/>
        </w:rPr>
        <w:t>그리 놀라운 사실은 아닐 것이다. 교시들은 모두 스토리의 가치를잘 알고 있을 테니까. 하지만 여기 당신에게도 신기하게 느껴질 놀라운 정보 두 가지를 소개한다. 어떤 종류의 스토리가 잘 먹히는가,그리고 그것들은 어째서 그토록 효과가 좋은 것일까?</w:t>
      </w:r>
    </w:p>
    <w:p w14:paraId="12A07E37" w14:textId="77777777" w:rsidR="00366D32" w:rsidRDefault="00366D32" w:rsidP="00366D32">
      <w:pPr>
        <w:spacing w:after="0" w:line="256" w:lineRule="auto"/>
        <w:ind w:left="20" w:right="20" w:firstLine="120"/>
        <w:jc w:val="both"/>
        <w:rPr>
          <w:sz w:val="18"/>
        </w:rPr>
      </w:pPr>
      <w:r>
        <w:rPr>
          <w:rFonts w:ascii="Calibri" w:eastAsia="Calibri" w:hAnsi="Calibri" w:hint="eastAsia"/>
          <w:color w:val="000000"/>
          <w:sz w:val="18"/>
        </w:rPr>
        <w:t>첫 번째 놀라움은 아이디어를 착 달라붙게 만드는 데에는 어떤 종류의 스토리가 효과적인가와 관련이 있다. 답이 뭐냐고? 실질적으로 거의 모든 스토리가 그렇다. 스토리는 굳이 극적일 필요도 없고,사람들의 정신을 사로잡을 필요도 없으며, 재미있을 필요도 없다.스토리의 형태 자체가 가장 어려운 일을 해주기 때문이다. 우디 앨런은 말했다. "삶의 90퍼센트는 그저 눈에 띄기만 해도 된다." 이는스토리텔링에 있어서도 마찬가지다. 어떤 것의 가치의 90퍼센트는시도에서 온다.</w:t>
      </w:r>
    </w:p>
    <w:p w14:paraId="3216B283" w14:textId="77777777" w:rsidR="00366D32" w:rsidRDefault="00366D32" w:rsidP="00366D32">
      <w:pPr>
        <w:spacing w:after="0" w:line="256" w:lineRule="auto"/>
        <w:ind w:left="20" w:right="20" w:firstLine="120"/>
        <w:jc w:val="both"/>
        <w:rPr>
          <w:sz w:val="18"/>
        </w:rPr>
      </w:pPr>
      <w:r>
        <w:rPr>
          <w:rFonts w:ascii="Calibri" w:eastAsia="Calibri" w:hAnsi="Calibri" w:hint="eastAsia"/>
          <w:color w:val="000000"/>
          <w:sz w:val="18"/>
        </w:rPr>
        <w:t>만일 스토리텔링에 어울리지 않는 주제가 있다면 그것은 '기술'일것이다. 그러나 조지아 주립대학의 두 교수는 회계학 수업의 중심에스토리를 놓기로 결정했다. 크리스와 샌디라는 두 명의 대학생(물론가공의 학생들이지만)이 창설한 새로운 사업에 관한 이야기다.</w:t>
      </w:r>
    </w:p>
    <w:p w14:paraId="2BCB1DB6" w14:textId="77777777" w:rsidR="00366D32" w:rsidRDefault="00366D32" w:rsidP="00366D32">
      <w:pPr>
        <w:spacing w:after="0" w:line="256" w:lineRule="auto"/>
        <w:ind w:left="20" w:right="20" w:firstLine="120"/>
        <w:jc w:val="both"/>
        <w:rPr>
          <w:sz w:val="18"/>
        </w:rPr>
      </w:pPr>
      <w:r>
        <w:rPr>
          <w:rFonts w:ascii="Calibri" w:eastAsia="Calibri" w:hAnsi="Calibri" w:hint="eastAsia"/>
          <w:color w:val="000000"/>
          <w:sz w:val="18"/>
        </w:rPr>
        <w:t>크리스와 샌디는 운전을 할 수 있는 10대 자녀를 키우는 부모들을겨냥한 '안전한 밤 외출(SNO) 이라는 신장품에 관한 아이디어를 가지고 있다. 아이들의 자동차에 이 장치를 설치하면 차의 운행 코스와 속도 등의 정보가 기록된다. 드디어 아이들에게 맡긴 차가 안전하게 운행되고 있는지 정확하게 알 수 있는 길이 열린 것이다.</w:t>
      </w:r>
    </w:p>
    <w:p w14:paraId="2A3FABF4" w14:textId="77777777" w:rsidR="00366D32" w:rsidRDefault="00366D32" w:rsidP="00366D32">
      <w:pPr>
        <w:spacing w:line="1" w:lineRule="exact"/>
      </w:pPr>
      <w:r>
        <w:br w:type="column"/>
      </w:r>
    </w:p>
    <w:p w14:paraId="67B48B80" w14:textId="77777777" w:rsidR="00366D32" w:rsidRDefault="00366D32" w:rsidP="00366D32">
      <w:pPr>
        <w:spacing w:after="0" w:line="265" w:lineRule="auto"/>
        <w:ind w:right="240" w:firstLine="200"/>
        <w:jc w:val="both"/>
        <w:rPr>
          <w:sz w:val="18"/>
        </w:rPr>
      </w:pPr>
      <w:r>
        <w:rPr>
          <w:rFonts w:ascii="Calibri" w:eastAsia="Calibri" w:hAnsi="Calibri" w:hint="eastAsia"/>
          <w:color w:val="000000"/>
          <w:sz w:val="18"/>
        </w:rPr>
        <w:t>이제 여기서부터 회계학을 배우는 학생은 스토리의 일부가 된다.당신은 크리스와 샌디의 친구이며, 두 사람은 당신이 회계학 수업을듣고 있다는 사실을 알고 있다. 그들은 당신의 도움을 필요로 한다.크리스와 샌디는 여러 가지 질문을 던진다. "우리 사업 구상이 현실성이 있을까?" "대학 학비를 대기 위해서는 이 제품을 몇 개나 팔아야 할까?" 당신에게는 관련 부품들(GPS 수신기, 데이터 저장기 등)과 파트너십(이베이에서 이 제품을 관매하려면 비용이 얼마나 들까)의 가격을 검토할 수 있는 자료가 주어진다.</w:t>
      </w:r>
    </w:p>
    <w:p w14:paraId="1458A1DE" w14:textId="77777777" w:rsidR="00366D32" w:rsidRDefault="00366D32" w:rsidP="00366D32">
      <w:pPr>
        <w:spacing w:after="0" w:line="265" w:lineRule="auto"/>
        <w:ind w:right="240" w:firstLine="200"/>
        <w:jc w:val="both"/>
        <w:rPr>
          <w:sz w:val="18"/>
        </w:rPr>
      </w:pPr>
      <w:r>
        <w:rPr>
          <w:rFonts w:ascii="Calibri" w:eastAsia="Calibri" w:hAnsi="Calibri" w:hint="eastAsia"/>
          <w:color w:val="000000"/>
          <w:sz w:val="18"/>
        </w:rPr>
        <w:t>이제 언제 수입을 인지하고 유동자산은 어떻게 계산할 것인가 등어려운 회계학적 개념들이 스토리의 구조에 엮이기 시작한다. 마치크리스마스트리에 장식품을 주렁주렁 달 듯이 말이다. 크리스마스트리 장식들은 각각 그것에 맞는 특별한 위치가 있다. 바로 이가지.이 빨간색 장식물 옆······ 이런 식으로 말이다. 그리고 개념들 역시스토리의 구조 안에서 가장 기억하기 쉬운 '위치'를 자연스럽게 부여받게 된다. 이를테면 사업이 너무 빠른 속도로 성장하기 시작해현금이 떨어졌을 때 이 스토리의 가지에 현금관리의 개념을 매달면된다.</w:t>
      </w:r>
    </w:p>
    <w:p w14:paraId="2746787F" w14:textId="77777777" w:rsidR="00366D32" w:rsidRDefault="00366D32" w:rsidP="00366D32">
      <w:pPr>
        <w:spacing w:after="0" w:line="265" w:lineRule="auto"/>
        <w:ind w:right="240" w:firstLine="200"/>
        <w:jc w:val="both"/>
        <w:rPr>
          <w:sz w:val="18"/>
        </w:rPr>
        <w:sectPr w:rsidR="00366D32" w:rsidSect="00366D32">
          <w:headerReference w:type="default" r:id="rId537"/>
          <w:footerReference w:type="default" r:id="rId538"/>
          <w:type w:val="continuous"/>
          <w:pgSz w:w="11900" w:h="10440"/>
          <w:pgMar w:top="960" w:right="720" w:bottom="1440" w:left="720" w:header="480" w:footer="720" w:gutter="0"/>
          <w:cols w:num="2" w:space="720" w:equalWidth="0">
            <w:col w:w="4220" w:space="1760"/>
            <w:col w:w="4480" w:space="0"/>
          </w:cols>
        </w:sectPr>
      </w:pPr>
      <w:r>
        <w:rPr>
          <w:rFonts w:ascii="Calibri" w:eastAsia="Calibri" w:hAnsi="Calibri" w:hint="eastAsia"/>
          <w:color w:val="000000"/>
          <w:sz w:val="18"/>
        </w:rPr>
        <w:t>스토리에 기반을 둔 이 강의는 과연 효과를 발휘했을까? 약 2년뒤에 실시된 다음 회계학 수업은 학생들이 이미 회계학의 기초 원리를 알고 있다는 가정하에서 기획되었는데, 지난 학기에 사례 연구를경험한 학생들은 첫 번째 시험에서 눈에 띄게 높은 점수를 받았다.사실을 말하자면, 학생들의 점수 차이는 놀랍도록 확연했다. 사해연구로 학습한 학생들이 평균 12점이나 높았던 것이다. 이 시험이</w:t>
      </w:r>
    </w:p>
    <w:p w14:paraId="5589787A" w14:textId="77777777" w:rsidR="00366D32" w:rsidRDefault="00366D32" w:rsidP="00366D32">
      <w:pPr>
        <w:spacing w:after="0" w:line="261" w:lineRule="auto"/>
        <w:ind w:left="20" w:right="20"/>
        <w:jc w:val="both"/>
        <w:rPr>
          <w:sz w:val="18"/>
        </w:rPr>
      </w:pPr>
      <w:r>
        <w:rPr>
          <w:rFonts w:ascii="Calibri" w:eastAsia="Calibri" w:hAnsi="Calibri" w:hint="eastAsia"/>
          <w:color w:val="000000"/>
          <w:sz w:val="18"/>
        </w:rPr>
        <w:lastRenderedPageBreak/>
        <w:t>사례 연구 수업을 한 지 2년 뒤에 치러졌음을 기억하라. 심지어 이스토리는 진짜 있었던 이야기도 아니다| 크리스마스트리 앞에서 크리스와 샌디의 사업에 관한 이야기를 해달라고 조르는 아이들은 없을 테니 말이다. 스토리의 형태와 구성이 어려운 것을 쉽게 만들어주었던 것이다.</w:t>
      </w:r>
    </w:p>
    <w:p w14:paraId="15DFC015" w14:textId="77777777" w:rsidR="00366D32" w:rsidRDefault="00366D32" w:rsidP="00366D32">
      <w:pPr>
        <w:spacing w:after="0" w:line="261" w:lineRule="auto"/>
        <w:ind w:left="20" w:right="20" w:firstLine="140"/>
        <w:jc w:val="both"/>
        <w:rPr>
          <w:sz w:val="18"/>
        </w:rPr>
      </w:pPr>
      <w:r>
        <w:rPr>
          <w:rFonts w:ascii="Calibri" w:eastAsia="Calibri" w:hAnsi="Calibri" w:hint="eastAsia"/>
          <w:color w:val="000000"/>
          <w:sz w:val="18"/>
        </w:rPr>
        <w:t>스토리의 두 번째 놀라운 점은 어째서 스토리가, 심지어 정말로 진부한 스토리조차 사람의 머릿속에 잘 달라붙느냐는 것이다. 이 질문에 대한 대답은 '정신적 시뮬레이션'에 관한 몇몇 매흑적인 연구조사에서 시작된다.</w:t>
      </w:r>
    </w:p>
    <w:p w14:paraId="43D89E5A" w14:textId="77777777" w:rsidR="00366D32" w:rsidRDefault="00366D32" w:rsidP="00366D32">
      <w:pPr>
        <w:spacing w:after="0" w:line="261" w:lineRule="auto"/>
        <w:ind w:left="20" w:right="20" w:firstLine="140"/>
        <w:jc w:val="both"/>
        <w:rPr>
          <w:sz w:val="18"/>
        </w:rPr>
      </w:pPr>
      <w:r>
        <w:rPr>
          <w:rFonts w:ascii="Calibri" w:eastAsia="Calibri" w:hAnsi="Calibri" w:hint="eastAsia"/>
          <w:color w:val="000000"/>
          <w:sz w:val="18"/>
        </w:rPr>
        <w:t>뇌 스캔 사진은 사람들이 밝은 빛을 봤다고 상상할 때, 시각을 담당하는 뇌 영역에서 일련의 활동이 일어나고 있는 모습을 보여준다.누군가가 피부를 만지는 상상을 하면 촉감을 관장하는 뇌 영역이 흥분된다. 정신적인 시뮬레이션은 우리의 머릿속에만 한정되는 게 아니다. B나 P로 시작되는 단어를 떠올리면 입술이 절로 움직이기 마련이고, 에펠탑의 모습을 상상하면 자신도 모르게 눈동자가 위쪽으로 움직인다. 정신적 시뮬레이션은 심지어 신체 반응까지 일으킨다.레몬주스를 마시는 상상을 하며 물을 들이켜면 평소보다 침이 더 많이 분비된다. 더욱 놀라운 사실은, 물을 마신다고 상상하며 레몬주스를 마시면 침의 분비량이 줄어든다는 점이다.</w:t>
      </w:r>
    </w:p>
    <w:p w14:paraId="683FA96D" w14:textId="77777777" w:rsidR="00366D32" w:rsidRDefault="00366D32" w:rsidP="00366D32">
      <w:pPr>
        <w:spacing w:after="0" w:line="261" w:lineRule="auto"/>
        <w:ind w:left="20" w:right="20" w:firstLine="140"/>
        <w:jc w:val="both"/>
        <w:rPr>
          <w:sz w:val="18"/>
        </w:rPr>
      </w:pPr>
      <w:r>
        <w:rPr>
          <w:rFonts w:ascii="Calibri" w:eastAsia="Calibri" w:hAnsi="Calibri" w:hint="eastAsia"/>
          <w:color w:val="000000"/>
          <w:sz w:val="18"/>
        </w:rPr>
        <w:t>연상 시뮬레이션은 기술을 다지고 향상시킬 수도 있다. 3,214명이상의 참가지들을 대상으로 실시한 35개의 연구 결과, 심리적 연습만으로도 업무 성과를 놀라운 수준까지 향상시킬 수 있음이 입증되었다. 이 같은 결과는 업무의 종류와 상관없이 동일했다. 정신적 시</w:t>
      </w:r>
    </w:p>
    <w:p w14:paraId="6D53A66B" w14:textId="77777777" w:rsidR="00366D32" w:rsidRDefault="00366D32" w:rsidP="00366D32">
      <w:pPr>
        <w:spacing w:line="1" w:lineRule="exact"/>
      </w:pPr>
      <w:r>
        <w:br w:type="column"/>
      </w:r>
    </w:p>
    <w:p w14:paraId="3D243F52" w14:textId="77777777" w:rsidR="00366D32" w:rsidRDefault="00366D32" w:rsidP="00366D32">
      <w:pPr>
        <w:spacing w:after="0" w:line="268" w:lineRule="auto"/>
        <w:ind w:left="20" w:right="80" w:hanging="20"/>
        <w:jc w:val="both"/>
        <w:rPr>
          <w:sz w:val="18"/>
        </w:rPr>
      </w:pPr>
      <w:r>
        <w:rPr>
          <w:rFonts w:ascii="Calibri" w:eastAsia="Calibri" w:hAnsi="Calibri" w:hint="eastAsia"/>
          <w:color w:val="000000"/>
          <w:sz w:val="18"/>
        </w:rPr>
        <w:t>뮬레이션은 사람들이 용겁 기술을 향상시키고 다트를 더 잘 던질 수있게 해준다. 트롬본 주자들은 연주 솜씨가 나아지고, 치열한 경쟁속에서 다부는 피겨스케이트 선수들도 기술이 향상된다.</w:t>
      </w:r>
    </w:p>
    <w:p w14:paraId="329E0EB9" w14:textId="77777777" w:rsidR="00366D32" w:rsidRDefault="00366D32" w:rsidP="00366D32">
      <w:pPr>
        <w:spacing w:after="0" w:line="268" w:lineRule="auto"/>
        <w:ind w:right="80" w:firstLine="140"/>
        <w:jc w:val="both"/>
        <w:rPr>
          <w:sz w:val="18"/>
        </w:rPr>
      </w:pPr>
      <w:r>
        <w:rPr>
          <w:rFonts w:ascii="Calibri" w:eastAsia="Calibri" w:hAnsi="Calibri" w:hint="eastAsia"/>
          <w:color w:val="000000"/>
          <w:sz w:val="18"/>
        </w:rPr>
        <w:t>어찌 보면 당연하겠지만, 이러한 정신적인 시뮬레이션은 육체적활동(예: 균형 잡기)보다 정신적 활동(예: 트롭본 연주)에 더욱 효과적이다. 그러나 이외는 상관없이 대체적으로 엄청난 이익을 안겨주는 것은 사실이다. 결론을 내리자면, 정신적인 연습만으로도 '육체적 연습을 통해 얻을 수 있는 혜택의 '3분의 2'를 얻을 수 있다.</w:t>
      </w:r>
    </w:p>
    <w:p w14:paraId="74A79231" w14:textId="77777777" w:rsidR="00366D32" w:rsidRDefault="00366D32" w:rsidP="00366D32">
      <w:pPr>
        <w:spacing w:after="0" w:line="268" w:lineRule="auto"/>
        <w:ind w:right="80" w:firstLine="140"/>
        <w:jc w:val="both"/>
        <w:rPr>
          <w:sz w:val="18"/>
        </w:rPr>
      </w:pPr>
      <w:r>
        <w:rPr>
          <w:rFonts w:ascii="Calibri" w:eastAsia="Calibri" w:hAnsi="Calibri" w:hint="eastAsia"/>
          <w:color w:val="000000"/>
          <w:sz w:val="18"/>
        </w:rPr>
        <w:t>요지는 단순하다. 연상 시뮬레이션은 실제로 행동하는 것만큼의효과를 거둘 수는 없지만, 그다음으로 훌륭한 방법이다.</w:t>
      </w:r>
    </w:p>
    <w:p w14:paraId="5BA04A79" w14:textId="77777777" w:rsidR="00366D32" w:rsidRDefault="00366D32" w:rsidP="00366D32">
      <w:pPr>
        <w:spacing w:after="0" w:line="268" w:lineRule="auto"/>
        <w:ind w:right="80" w:firstLine="140"/>
        <w:jc w:val="both"/>
        <w:rPr>
          <w:sz w:val="18"/>
        </w:rPr>
      </w:pPr>
      <w:r>
        <w:rPr>
          <w:rFonts w:ascii="Calibri" w:eastAsia="Calibri" w:hAnsi="Calibri" w:hint="eastAsia"/>
          <w:color w:val="000000"/>
          <w:sz w:val="18"/>
        </w:rPr>
        <w:t>다시 스티커 아이디어로 돌아와, 우리가 말하고자 하는 바는 간단하다. 적절한 스토리는 곧 시뮬레이션과 같은 효과를 낸디는 것이다. 스토리는 뇌를 위한 시뮬레이션이다. 스토리는 두뇌를 위한 비행 시뮬레이션과 같다.</w:t>
      </w:r>
    </w:p>
    <w:p w14:paraId="2F55FAB8" w14:textId="77777777" w:rsidR="00366D32" w:rsidRDefault="00366D32" w:rsidP="00366D32">
      <w:pPr>
        <w:spacing w:after="0" w:line="268" w:lineRule="auto"/>
        <w:ind w:right="80" w:firstLine="140"/>
        <w:jc w:val="both"/>
        <w:rPr>
          <w:sz w:val="18"/>
        </w:rPr>
      </w:pPr>
      <w:r>
        <w:rPr>
          <w:rFonts w:ascii="Calibri" w:eastAsia="Calibri" w:hAnsi="Calibri" w:hint="eastAsia"/>
          <w:color w:val="000000"/>
          <w:sz w:val="18"/>
        </w:rPr>
        <w:t>당신이 이집트의 네페르티티 여왕에 관한 이야기를 할 때. 학생들은 비행 시뮬레이션을 거치고 있다. 그들은 자신들이 그녀가 된다면어떤 기분일지. 그녀가 살았던 그 시대에 산다면 어멀지를 머릿속에서 상상한다. 이러한 예비 시뮬레이션은 아이디어를 착 달라붙게 만든다.</w:t>
      </w:r>
    </w:p>
    <w:p w14:paraId="10803ADD" w14:textId="77777777" w:rsidR="00366D32" w:rsidRDefault="00366D32" w:rsidP="00366D32">
      <w:pPr>
        <w:spacing w:after="0"/>
        <w:jc w:val="both"/>
        <w:rPr>
          <w:rFonts w:ascii="SimSun" w:eastAsia="SimSun" w:hAnsi="SimSun"/>
          <w:color w:val="000000"/>
          <w:sz w:val="21"/>
        </w:rPr>
      </w:pPr>
    </w:p>
    <w:p w14:paraId="225EF7D8" w14:textId="77777777" w:rsidR="00366D32" w:rsidRDefault="00366D32" w:rsidP="00366D32">
      <w:pPr>
        <w:spacing w:after="0"/>
        <w:jc w:val="both"/>
        <w:rPr>
          <w:rFonts w:ascii="SimSun" w:eastAsia="SimSun" w:hAnsi="SimSun"/>
          <w:color w:val="000000"/>
          <w:sz w:val="21"/>
        </w:rPr>
      </w:pPr>
    </w:p>
    <w:p w14:paraId="3056DEDB" w14:textId="77777777" w:rsidR="00366D32" w:rsidRDefault="00366D32" w:rsidP="00366D32">
      <w:pPr>
        <w:spacing w:after="0" w:line="192" w:lineRule="auto"/>
        <w:jc w:val="both"/>
        <w:rPr>
          <w:sz w:val="18"/>
        </w:rPr>
      </w:pPr>
      <w:r>
        <w:rPr>
          <w:rFonts w:ascii="Calibri" w:eastAsia="Calibri" w:hAnsi="Calibri" w:hint="eastAsia"/>
          <w:b/>
          <w:color w:val="000000"/>
          <w:sz w:val="18"/>
        </w:rPr>
        <w:t>학생들의 뇌리에 착! 스티커 아이디어 만들기</w:t>
      </w:r>
    </w:p>
    <w:p w14:paraId="0FB032AE" w14:textId="77777777" w:rsidR="00366D32" w:rsidRDefault="00366D32" w:rsidP="00366D32">
      <w:pPr>
        <w:spacing w:after="0"/>
        <w:jc w:val="both"/>
        <w:rPr>
          <w:rFonts w:ascii="SimSun" w:eastAsia="SimSun" w:hAnsi="SimSun"/>
          <w:color w:val="000000"/>
          <w:sz w:val="21"/>
        </w:rPr>
      </w:pPr>
    </w:p>
    <w:p w14:paraId="7594FCBF" w14:textId="77777777" w:rsidR="00366D32" w:rsidRDefault="00366D32" w:rsidP="00366D32">
      <w:pPr>
        <w:spacing w:after="0" w:line="239" w:lineRule="auto"/>
        <w:jc w:val="both"/>
        <w:rPr>
          <w:sz w:val="13"/>
        </w:rPr>
        <w:sectPr w:rsidR="00366D32" w:rsidSect="00366D32">
          <w:headerReference w:type="default" r:id="rId539"/>
          <w:footerReference w:type="default" r:id="rId540"/>
          <w:type w:val="continuous"/>
          <w:pgSz w:w="11900" w:h="10100"/>
          <w:pgMar w:top="960" w:right="720" w:bottom="1200" w:left="720" w:header="480" w:footer="600" w:gutter="0"/>
          <w:cols w:num="2" w:space="720" w:equalWidth="0">
            <w:col w:w="4320" w:space="1820"/>
            <w:col w:w="4320" w:space="0"/>
          </w:cols>
        </w:sectPr>
      </w:pPr>
      <w:r>
        <w:rPr>
          <w:rFonts w:ascii="Calibri" w:eastAsia="Calibri" w:hAnsi="Calibri" w:hint="eastAsia"/>
          <w:color w:val="000000"/>
          <w:sz w:val="13"/>
        </w:rPr>
        <w:t>스티커 아이디어를 만드는 일은 그리 어렵지 않다. 그저 악간의 시</w:t>
      </w:r>
    </w:p>
    <w:p w14:paraId="6FB12CC9" w14:textId="77777777" w:rsidR="00366D32" w:rsidRDefault="00366D32" w:rsidP="00366D32">
      <w:pPr>
        <w:spacing w:after="0" w:line="273" w:lineRule="auto"/>
        <w:ind w:left="40" w:right="40" w:hanging="20"/>
        <w:jc w:val="both"/>
        <w:rPr>
          <w:sz w:val="17"/>
        </w:rPr>
      </w:pPr>
      <w:r>
        <w:rPr>
          <w:rFonts w:ascii="Calibri" w:eastAsia="Calibri" w:hAnsi="Calibri" w:hint="eastAsia"/>
          <w:color w:val="000000"/>
          <w:sz w:val="17"/>
        </w:rPr>
        <w:lastRenderedPageBreak/>
        <w:t>간과 집중력만 있으면 누구나 할 수 있는 일이다. 앞에서 말한 여섯가지 기본 원칙을 체크리스트로 활용할 수 있다. 체크리스트를 포스트잇에 적어 수업 준비를 할 때 책상 옆에 붙여 두어라. "좋아, 내일수업에는 퇴적암과 화성암을 비교해 가르쳐야겠어. 어떻게 하면 더욱 단순하게 만들 수 있을까? 새로운 개념에 묶을 수 있는, 학생들이 이미 알고 있는 지식이 있을까? 구체적으로 만들기 위해서는 어떻게 하면 좋을까? 암석 표본을 구해볼까, 아니면 사진을 보여줄까?어떤 스토리를 지어낼까? 암석의 퇴적층을 이용해 수수께끼를 해결한 고고학자에 관한 이야기는 어떨까?"</w:t>
      </w:r>
    </w:p>
    <w:p w14:paraId="7B100F88" w14:textId="77777777" w:rsidR="00366D32" w:rsidRDefault="00366D32" w:rsidP="00366D32">
      <w:pPr>
        <w:spacing w:after="0" w:line="273" w:lineRule="auto"/>
        <w:ind w:left="20" w:right="40" w:firstLine="140"/>
        <w:jc w:val="both"/>
        <w:rPr>
          <w:sz w:val="17"/>
        </w:rPr>
      </w:pPr>
      <w:r>
        <w:rPr>
          <w:rFonts w:ascii="Calibri" w:eastAsia="Calibri" w:hAnsi="Calibri" w:hint="eastAsia"/>
          <w:color w:val="000000"/>
          <w:sz w:val="17"/>
        </w:rPr>
        <w:t>라우든 과학 학교에서 일하는 린다 굴든, 제니퍼 린, 댄 크로우는해양학 수업에 이런 방식을 그대로 적용했다. 그들은 이 수업을 혁신하는 데 엄청난 노력을 쏟아부었다. 지난 1년 동안 이 수업 내용에 불만이 많았기 때문이다. 여기, 그들이 새롭게 개선한 수업 계획을 소개한다.</w:t>
      </w:r>
    </w:p>
    <w:p w14:paraId="3230BFA1" w14:textId="77777777" w:rsidR="00366D32" w:rsidRDefault="00366D32" w:rsidP="00366D32">
      <w:pPr>
        <w:spacing w:after="0"/>
        <w:jc w:val="both"/>
        <w:rPr>
          <w:rFonts w:ascii="SimSun" w:eastAsia="SimSun" w:hAnsi="SimSun"/>
          <w:color w:val="000000"/>
          <w:sz w:val="21"/>
        </w:rPr>
      </w:pPr>
    </w:p>
    <w:p w14:paraId="13345AA2" w14:textId="77777777" w:rsidR="00366D32" w:rsidRDefault="00366D32" w:rsidP="00366D32">
      <w:pPr>
        <w:spacing w:after="0" w:line="273" w:lineRule="auto"/>
        <w:ind w:left="160" w:right="40" w:firstLine="120"/>
        <w:jc w:val="both"/>
        <w:rPr>
          <w:sz w:val="17"/>
        </w:rPr>
      </w:pPr>
      <w:r>
        <w:rPr>
          <w:rFonts w:ascii="Calibri" w:eastAsia="Calibri" w:hAnsi="Calibri" w:hint="eastAsia"/>
          <w:color w:val="000000"/>
          <w:sz w:val="17"/>
        </w:rPr>
        <w:t>우리는 첫 번째 수업을 수수께끼로 시작했다. 먼저 당신이 유리병 안에편지를 넣은 다음, 해변으로 나가 병을 있는 힘껏 바다에 던진다고 하자.그 병은 결국 어디에 닿게 될까? 우리는 학생들에게 그 답을 짐작해보라고했다("파도 때문에 다시 해변으로 밀려올 거예요" "남극에요" "가라앉을걸요"·····). 그러나 해답을 말해주지는 않았다(왜냐하면 정답이 없기 때문이다).</w:t>
      </w:r>
    </w:p>
    <w:p w14:paraId="5A85B5D8" w14:textId="77777777" w:rsidR="00366D32" w:rsidRDefault="00366D32" w:rsidP="00366D32">
      <w:pPr>
        <w:spacing w:after="0" w:line="273" w:lineRule="auto"/>
        <w:ind w:left="160" w:right="40" w:firstLine="120"/>
        <w:jc w:val="both"/>
        <w:rPr>
          <w:sz w:val="17"/>
        </w:rPr>
      </w:pPr>
      <w:r>
        <w:rPr>
          <w:rFonts w:ascii="Calibri" w:eastAsia="Calibri" w:hAnsi="Calibri" w:hint="eastAsia"/>
          <w:color w:val="000000"/>
          <w:sz w:val="17"/>
        </w:rPr>
        <w:t>그런 다음 우리는 그 수수께끼를 보다 극적인 형태로 탐구하기 시작했다. 우리는 학생들에게 &lt;하퍼(Harper)&gt;에 실린 근사한 기사를 읽게 했다.그 기사의 내용은 다음과 같았다.</w:t>
      </w:r>
    </w:p>
    <w:p w14:paraId="569DF3C3" w14:textId="77777777" w:rsidR="00366D32" w:rsidRDefault="00366D32" w:rsidP="00366D32">
      <w:pPr>
        <w:spacing w:line="1" w:lineRule="exact"/>
      </w:pPr>
      <w:r>
        <w:br w:type="column"/>
      </w:r>
    </w:p>
    <w:p w14:paraId="049D66F2" w14:textId="77777777" w:rsidR="00366D32" w:rsidRDefault="00366D32" w:rsidP="00366D32">
      <w:pPr>
        <w:spacing w:after="0" w:line="264" w:lineRule="auto"/>
        <w:ind w:left="100" w:right="20" w:firstLine="140"/>
        <w:jc w:val="both"/>
        <w:rPr>
          <w:sz w:val="17"/>
        </w:rPr>
      </w:pPr>
      <w:r>
        <w:rPr>
          <w:rFonts w:ascii="Calibri" w:eastAsia="Calibri" w:hAnsi="Calibri" w:hint="eastAsia"/>
          <w:color w:val="000000"/>
          <w:sz w:val="17"/>
        </w:rPr>
        <w:t>'1992년 1월, 한 화물선이 태평양을 배회하다가 흑목한 폭풍우에 휘말려 싣고 있던 컨테이너를 잃어버렸다. 그 컨테이너에는 7,200개의 플라스틱 인형이 들어 있었으며, 그 중에는 수원 개의 고무오리도 포함되어있었다. 몇년 뒤 우리는 이 고무오리들 중 디수가 어디로 흘러갔는지 알게 되었다. 사실 그중 많은 수가 한 해변으로 흘러들어갔다. 우리는 오리인형의 행적을 추적함으로써 해류의 움직임에 대해 많은 것을 배울 수 있었다.:</w:t>
      </w:r>
    </w:p>
    <w:p w14:paraId="258302FE" w14:textId="77777777" w:rsidR="00366D32" w:rsidRDefault="00366D32" w:rsidP="00366D32">
      <w:pPr>
        <w:spacing w:after="0" w:line="264" w:lineRule="auto"/>
        <w:ind w:left="100" w:right="20" w:firstLine="140"/>
        <w:jc w:val="both"/>
        <w:rPr>
          <w:sz w:val="17"/>
        </w:rPr>
      </w:pPr>
      <w:r>
        <w:rPr>
          <w:rFonts w:ascii="Calibri" w:eastAsia="Calibri" w:hAnsi="Calibri" w:hint="eastAsia"/>
          <w:color w:val="000000"/>
          <w:sz w:val="17"/>
        </w:rPr>
        <w:t>다음으로 우리는 학생들을 직접 실험에 참가시켰다. 우리는 물탱크에온도와 염도가 다양한 물을 붓고, 이런 변수들이 물의 움직임에 어떤 영향을 미치는지를 지켜보았다. 간단히 말해 우리는 학생들이 직접 해큐품만들어보게 한 것이다.</w:t>
      </w:r>
    </w:p>
    <w:p w14:paraId="2E16A324" w14:textId="77777777" w:rsidR="00366D32" w:rsidRDefault="00366D32" w:rsidP="00366D32">
      <w:pPr>
        <w:spacing w:after="0" w:line="264" w:lineRule="auto"/>
        <w:ind w:left="100" w:right="20" w:firstLine="140"/>
        <w:jc w:val="both"/>
        <w:rPr>
          <w:sz w:val="17"/>
        </w:rPr>
      </w:pPr>
      <w:r>
        <w:rPr>
          <w:rFonts w:ascii="Calibri" w:eastAsia="Calibri" w:hAnsi="Calibri" w:hint="eastAsia"/>
          <w:color w:val="000000"/>
          <w:sz w:val="17"/>
        </w:rPr>
        <w:t>마지막으로 우리는 대양이 지구 기후에 미치는 중대한 영향을 중심 주제로 잡았다. 우리는 학생들에게 이런 질문을 던진다. 가령. 뉴욕과 같은도시의 기후를 결정하는 요소는 무엇일까? 학생들은 대개 위도라고 대답할 것이다. 도시가 적도에 가까울수록 기후는 따뜻해지고, 극지에 가까을수록 추워진다. 사실이긴 하지만 여기에는 커다란 변수가 있다. 가령. 뉴욕 시와 마드리드는 같은 위도 상에 있지만 뉴욕에는 눈이 매우 많이 오는반면 마드리드에는 눈이 내리지 않는다. 두 도시의 차이점은 월까? 이 질문은 우리가 해류가 기후에 미치는 영향에 관해 논의할 길을 닦이주었다.</w:t>
      </w:r>
    </w:p>
    <w:p w14:paraId="357D5FE4" w14:textId="77777777" w:rsidR="00366D32" w:rsidRDefault="00366D32" w:rsidP="00366D32">
      <w:pPr>
        <w:spacing w:after="0"/>
        <w:jc w:val="both"/>
        <w:rPr>
          <w:rFonts w:ascii="SimSun" w:eastAsia="SimSun" w:hAnsi="SimSun"/>
          <w:color w:val="000000"/>
          <w:sz w:val="21"/>
        </w:rPr>
      </w:pPr>
    </w:p>
    <w:p w14:paraId="25D47011" w14:textId="77777777" w:rsidR="00366D32" w:rsidRDefault="00366D32" w:rsidP="00366D32">
      <w:pPr>
        <w:spacing w:after="0" w:line="264" w:lineRule="auto"/>
        <w:ind w:right="20" w:firstLine="100"/>
        <w:jc w:val="both"/>
        <w:rPr>
          <w:sz w:val="17"/>
        </w:rPr>
        <w:sectPr w:rsidR="00366D32" w:rsidSect="00366D32">
          <w:headerReference w:type="default" r:id="rId541"/>
          <w:footerReference w:type="default" r:id="rId542"/>
          <w:type w:val="continuous"/>
          <w:pgSz w:w="11900" w:h="10000"/>
          <w:pgMar w:top="960" w:right="720" w:bottom="1200" w:left="720" w:header="480" w:footer="600" w:gutter="0"/>
          <w:cols w:num="2" w:space="720" w:equalWidth="0">
            <w:col w:w="4360" w:space="1880"/>
            <w:col w:w="4220" w:space="0"/>
          </w:cols>
        </w:sectPr>
      </w:pPr>
      <w:r>
        <w:rPr>
          <w:rFonts w:ascii="Calibri" w:eastAsia="Calibri" w:hAnsi="Calibri" w:hint="eastAsia"/>
          <w:color w:val="000000"/>
          <w:sz w:val="17"/>
        </w:rPr>
        <w:t>우리는 교사들에게 경의를 표하는 바다. 우리가 앞에서 언급한 다른 교사들의 교육 방식에서 깊은 감명을 받았길 바란다. 우리가 당신에게 무언가 새로운 것을 시도하도록 고무시켰길 바란다. 그리고</w:t>
      </w:r>
    </w:p>
    <w:p w14:paraId="61DC0587" w14:textId="77777777" w:rsidR="00366D32" w:rsidRDefault="00366D32" w:rsidP="00366D32">
      <w:pPr>
        <w:spacing w:after="0" w:line="239" w:lineRule="auto"/>
        <w:ind w:firstLine="80"/>
        <w:jc w:val="both"/>
        <w:rPr>
          <w:sz w:val="12"/>
        </w:rPr>
      </w:pPr>
      <w:r>
        <w:rPr>
          <w:rFonts w:ascii="Calibri" w:eastAsia="Calibri" w:hAnsi="Calibri" w:hint="eastAsia"/>
          <w:color w:val="000000"/>
          <w:sz w:val="12"/>
        </w:rPr>
        <w:lastRenderedPageBreak/>
        <w:t>만일 그랬다면 우리는 당신의 이야기도 듣고 싶다.</w:t>
      </w:r>
      <w:r>
        <w:rPr>
          <w:noProof/>
        </w:rPr>
        <w:drawing>
          <wp:anchor distT="0" distB="0" distL="114300" distR="114300" simplePos="0" relativeHeight="251726336" behindDoc="0" locked="0" layoutInCell="1" allowOverlap="1" wp14:anchorId="77200BC3" wp14:editId="3BE86CEF">
            <wp:simplePos x="0" y="0"/>
            <wp:positionH relativeFrom="page">
              <wp:posOffset>4699000</wp:posOffset>
            </wp:positionH>
            <wp:positionV relativeFrom="page">
              <wp:posOffset>2527300</wp:posOffset>
            </wp:positionV>
            <wp:extent cx="2400300" cy="838200"/>
            <wp:effectExtent l="0" t="0" r="2540" b="4445"/>
            <wp:wrapNone/>
            <wp:docPr id="11264957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43" cstate="print">
                      <a:extLst>
                        <a:ext uri="{28A0092B-C50C-407E-A947-70E740481C1C}">
                          <a14:useLocalDpi xmlns:a14="http://schemas.microsoft.com/office/drawing/2010/main" val="0"/>
                        </a:ext>
                      </a:extLst>
                    </a:blip>
                    <a:stretch>
                      <a:fillRect/>
                    </a:stretch>
                  </pic:blipFill>
                  <pic:spPr>
                    <a:xfrm>
                      <a:off x="0" y="0"/>
                      <a:ext cx="2400300" cy="838200"/>
                    </a:xfrm>
                    <a:prstGeom prst="rect">
                      <a:avLst/>
                    </a:prstGeom>
                  </pic:spPr>
                </pic:pic>
              </a:graphicData>
            </a:graphic>
            <wp14:sizeRelH relativeFrom="page">
              <wp14:pctWidth>0</wp14:pctWidth>
            </wp14:sizeRelH>
            <wp14:sizeRelV relativeFrom="page">
              <wp14:pctHeight>0</wp14:pctHeight>
            </wp14:sizeRelV>
          </wp:anchor>
        </w:drawing>
      </w:r>
    </w:p>
    <w:p w14:paraId="50CD0593" w14:textId="77777777" w:rsidR="00366D32" w:rsidRDefault="00366D32" w:rsidP="00366D32">
      <w:pPr>
        <w:spacing w:before="168" w:after="0" w:line="239" w:lineRule="auto"/>
        <w:ind w:firstLine="80"/>
        <w:jc w:val="both"/>
        <w:rPr>
          <w:sz w:val="12"/>
        </w:rPr>
      </w:pPr>
      <w:r>
        <w:rPr>
          <w:rFonts w:ascii="Calibri" w:eastAsia="Calibri" w:hAnsi="Calibri" w:hint="eastAsia"/>
          <w:color w:val="000000"/>
          <w:sz w:val="12"/>
        </w:rPr>
        <w:t>부디 당신에게 스티커 아이디어가 함께하길!</w:t>
      </w:r>
    </w:p>
    <w:p w14:paraId="645BCA11" w14:textId="77777777" w:rsidR="00366D32" w:rsidRDefault="00366D32" w:rsidP="00366D32">
      <w:pPr>
        <w:spacing w:after="0"/>
        <w:jc w:val="both"/>
        <w:rPr>
          <w:rFonts w:ascii="SimSun" w:eastAsia="SimSun" w:hAnsi="SimSun"/>
          <w:color w:val="000000"/>
          <w:sz w:val="21"/>
        </w:rPr>
      </w:pPr>
    </w:p>
    <w:p w14:paraId="3063DD12" w14:textId="77777777" w:rsidR="00366D32" w:rsidRDefault="00366D32" w:rsidP="00366D32">
      <w:pPr>
        <w:spacing w:after="0"/>
        <w:jc w:val="both"/>
        <w:rPr>
          <w:rFonts w:ascii="SimSun" w:eastAsia="SimSun" w:hAnsi="SimSun"/>
          <w:color w:val="000000"/>
          <w:sz w:val="21"/>
        </w:rPr>
      </w:pPr>
    </w:p>
    <w:p w14:paraId="0224CECA" w14:textId="77777777" w:rsidR="00366D32" w:rsidRDefault="00366D32" w:rsidP="00366D32">
      <w:pPr>
        <w:spacing w:after="0"/>
        <w:jc w:val="both"/>
        <w:rPr>
          <w:rFonts w:ascii="SimSun" w:eastAsia="SimSun" w:hAnsi="SimSun"/>
          <w:color w:val="000000"/>
          <w:sz w:val="21"/>
        </w:rPr>
      </w:pPr>
    </w:p>
    <w:p w14:paraId="591DC74A" w14:textId="77777777" w:rsidR="00366D32" w:rsidRDefault="00366D32" w:rsidP="00366D32">
      <w:pPr>
        <w:spacing w:after="0"/>
        <w:jc w:val="both"/>
        <w:rPr>
          <w:rFonts w:ascii="SimSun" w:eastAsia="SimSun" w:hAnsi="SimSun"/>
          <w:color w:val="000000"/>
          <w:sz w:val="21"/>
        </w:rPr>
      </w:pPr>
    </w:p>
    <w:p w14:paraId="66734CA8" w14:textId="77777777" w:rsidR="00366D32" w:rsidRDefault="00366D32" w:rsidP="00366D32">
      <w:pPr>
        <w:spacing w:after="0"/>
        <w:jc w:val="both"/>
        <w:rPr>
          <w:rFonts w:ascii="SimSun" w:eastAsia="SimSun" w:hAnsi="SimSun"/>
          <w:color w:val="000000"/>
          <w:sz w:val="21"/>
        </w:rPr>
      </w:pPr>
    </w:p>
    <w:p w14:paraId="7050B3A7" w14:textId="77777777" w:rsidR="00366D32" w:rsidRDefault="00366D32" w:rsidP="00366D32">
      <w:pPr>
        <w:spacing w:after="0"/>
        <w:jc w:val="both"/>
        <w:rPr>
          <w:rFonts w:ascii="SimSun" w:eastAsia="SimSun" w:hAnsi="SimSun"/>
          <w:color w:val="000000"/>
          <w:sz w:val="21"/>
        </w:rPr>
      </w:pPr>
    </w:p>
    <w:p w14:paraId="6308F9B6" w14:textId="77777777" w:rsidR="00366D32" w:rsidRDefault="00366D32" w:rsidP="00366D32">
      <w:pPr>
        <w:spacing w:after="0"/>
        <w:jc w:val="both"/>
        <w:rPr>
          <w:rFonts w:ascii="SimSun" w:eastAsia="SimSun" w:hAnsi="SimSun"/>
          <w:color w:val="000000"/>
          <w:sz w:val="21"/>
        </w:rPr>
      </w:pPr>
    </w:p>
    <w:p w14:paraId="6A60B89F" w14:textId="77777777" w:rsidR="00366D32" w:rsidRDefault="00366D32" w:rsidP="00366D32">
      <w:pPr>
        <w:spacing w:after="0"/>
        <w:jc w:val="both"/>
        <w:rPr>
          <w:rFonts w:ascii="SimSun" w:eastAsia="SimSun" w:hAnsi="SimSun"/>
          <w:color w:val="000000"/>
          <w:sz w:val="21"/>
        </w:rPr>
      </w:pPr>
    </w:p>
    <w:p w14:paraId="1B978F1F" w14:textId="77777777" w:rsidR="00366D32" w:rsidRDefault="00366D32" w:rsidP="00366D32">
      <w:pPr>
        <w:spacing w:before="221" w:after="0" w:line="239" w:lineRule="auto"/>
        <w:ind w:firstLine="8860"/>
        <w:jc w:val="both"/>
        <w:rPr>
          <w:sz w:val="12"/>
        </w:rPr>
      </w:pPr>
      <w:r>
        <w:rPr>
          <w:rFonts w:ascii="Calibri" w:eastAsia="Calibri" w:hAnsi="Calibri" w:hint="eastAsia"/>
          <w:color w:val="000000"/>
          <w:sz w:val="12"/>
        </w:rPr>
        <w:t>에필로그</w:t>
      </w:r>
    </w:p>
    <w:p w14:paraId="205A4632" w14:textId="77777777" w:rsidR="00366D32" w:rsidRDefault="00366D32" w:rsidP="00366D32">
      <w:pPr>
        <w:spacing w:after="0"/>
        <w:jc w:val="both"/>
        <w:rPr>
          <w:rFonts w:ascii="SimSun" w:eastAsia="SimSun" w:hAnsi="SimSun"/>
          <w:color w:val="000000"/>
          <w:sz w:val="21"/>
        </w:rPr>
      </w:pPr>
    </w:p>
    <w:p w14:paraId="4243ACE7" w14:textId="77777777" w:rsidR="00366D32" w:rsidRDefault="00366D32" w:rsidP="00366D32">
      <w:pPr>
        <w:spacing w:after="0"/>
        <w:jc w:val="both"/>
        <w:rPr>
          <w:rFonts w:ascii="SimSun" w:eastAsia="SimSun" w:hAnsi="SimSun"/>
          <w:color w:val="000000"/>
          <w:sz w:val="21"/>
        </w:rPr>
      </w:pPr>
    </w:p>
    <w:p w14:paraId="394CF15C" w14:textId="77777777" w:rsidR="00366D32" w:rsidRDefault="00366D32" w:rsidP="00366D32">
      <w:pPr>
        <w:spacing w:after="0"/>
        <w:jc w:val="both"/>
        <w:rPr>
          <w:rFonts w:ascii="SimSun" w:eastAsia="SimSun" w:hAnsi="SimSun"/>
          <w:color w:val="000000"/>
          <w:sz w:val="21"/>
        </w:rPr>
      </w:pPr>
    </w:p>
    <w:p w14:paraId="57D42F49" w14:textId="77777777" w:rsidR="00366D32" w:rsidRDefault="00366D32" w:rsidP="00366D32">
      <w:pPr>
        <w:spacing w:after="0"/>
        <w:jc w:val="both"/>
        <w:rPr>
          <w:rFonts w:ascii="SimSun" w:eastAsia="SimSun" w:hAnsi="SimSun"/>
          <w:color w:val="000000"/>
          <w:sz w:val="21"/>
        </w:rPr>
      </w:pPr>
    </w:p>
    <w:p w14:paraId="0226EDB2" w14:textId="77777777" w:rsidR="00366D32" w:rsidRDefault="00366D32" w:rsidP="00366D32">
      <w:pPr>
        <w:spacing w:before="219" w:after="0" w:line="239" w:lineRule="auto"/>
        <w:ind w:firstLine="7100"/>
        <w:jc w:val="both"/>
        <w:rPr>
          <w:sz w:val="12"/>
        </w:rPr>
        <w:sectPr w:rsidR="00366D32" w:rsidSect="00366D32">
          <w:headerReference w:type="default" r:id="rId544"/>
          <w:footerReference w:type="default" r:id="rId545"/>
          <w:type w:val="continuous"/>
          <w:pgSz w:w="11900" w:h="9940"/>
          <w:pgMar w:top="960" w:right="720" w:bottom="2880" w:left="720" w:header="480" w:footer="1440" w:gutter="0"/>
          <w:cols w:space="720"/>
        </w:sectPr>
      </w:pPr>
      <w:r>
        <w:rPr>
          <w:rFonts w:ascii="Calibri" w:eastAsia="Calibri" w:hAnsi="Calibri" w:hint="eastAsia"/>
          <w:color w:val="000000"/>
          <w:sz w:val="12"/>
        </w:rPr>
        <w:t>훌륭한 메시지는 천재가 만드는 것이 아니다</w:t>
      </w:r>
    </w:p>
    <w:p w14:paraId="2A7987E7" w14:textId="77777777" w:rsidR="00366D32" w:rsidRDefault="00366D32" w:rsidP="00366D32">
      <w:pPr>
        <w:spacing w:after="0"/>
        <w:jc w:val="both"/>
        <w:rPr>
          <w:rFonts w:ascii="SimSun" w:eastAsia="SimSun" w:hAnsi="SimSun"/>
          <w:color w:val="000000"/>
          <w:sz w:val="21"/>
        </w:rPr>
      </w:pPr>
      <w:r>
        <w:rPr>
          <w:noProof/>
        </w:rPr>
        <w:lastRenderedPageBreak/>
        <mc:AlternateContent>
          <mc:Choice Requires="wps">
            <w:drawing>
              <wp:anchor distT="0" distB="0" distL="114300" distR="114300" simplePos="0" relativeHeight="251727360" behindDoc="0" locked="0" layoutInCell="1" allowOverlap="1" wp14:anchorId="1F6B5A7A" wp14:editId="747AC2B3">
                <wp:simplePos x="0" y="0"/>
                <wp:positionH relativeFrom="page">
                  <wp:posOffset>774700</wp:posOffset>
                </wp:positionH>
                <wp:positionV relativeFrom="page">
                  <wp:posOffset>2908300</wp:posOffset>
                </wp:positionV>
                <wp:extent cx="698500" cy="114300"/>
                <wp:effectExtent l="0" t="0" r="635" b="14605"/>
                <wp:wrapNone/>
                <wp:docPr id="265723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DB408E" w14:textId="77777777" w:rsidR="00366D32" w:rsidRDefault="00366D32" w:rsidP="00366D32">
                            <w:pPr>
                              <w:spacing w:after="0" w:line="235" w:lineRule="auto"/>
                              <w:jc w:val="both"/>
                              <w:rPr>
                                <w:sz w:val="11"/>
                              </w:rPr>
                            </w:pPr>
                            <w:r>
                              <w:rPr>
                                <w:rFonts w:ascii="Calibri" w:eastAsia="Calibri" w:hAnsi="Calibri" w:hint="eastAsia"/>
                                <w:color w:val="000000"/>
                                <w:sz w:val="11"/>
                                <w:u w:val="single"/>
                              </w:rPr>
                              <w:t>다들 짐작하겠지만,</w:t>
                            </w:r>
                          </w:p>
                        </w:txbxContent>
                      </wps:txbx>
                      <wps:bodyPr wrap="square" lIns="25400" tIns="0" rIns="25400" bIns="0">
                        <a:noAutofit/>
                      </wps:bodyPr>
                    </wps:wsp>
                  </a:graphicData>
                </a:graphic>
              </wp:anchor>
            </w:drawing>
          </mc:Choice>
          <mc:Fallback>
            <w:pict>
              <v:shape w14:anchorId="1F6B5A7A" id="_x0000_s1049" type="#_x0000_t202" style="position:absolute;left:0;text-align:left;margin-left:61pt;margin-top:229pt;width:55pt;height:9pt;z-index:251727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" filled="f" stroked="f" strokeweight=".5pt">
                <v:textbox inset="2pt,0,2pt,0">
                  <w:txbxContent>
                    <w:p w14:paraId="60DB408E" w14:textId="77777777" w:rsidR="00366D32" w:rsidRDefault="00366D32" w:rsidP="00366D32">
                      <w:pPr>
                        <w:spacing w:after="0" w:line="235" w:lineRule="auto"/>
                        <w:jc w:val="both"/>
                        <w:rPr>
                          <w:sz w:val="11"/>
                        </w:rPr>
                      </w:pPr>
                      <w:r>
                        <w:rPr>
                          <w:rFonts w:ascii="Calibri" w:eastAsia="Calibri" w:hAnsi="Calibri" w:hint="eastAsia"/>
                          <w:color w:val="000000"/>
                          <w:sz w:val="11"/>
                          <w:u w:val="single"/>
                        </w:rPr>
                        <w:t>다들 짐작하겠지만,</w:t>
                      </w:r>
                    </w:p>
                  </w:txbxContent>
                </v:textbox>
                <w10:wrap anchorx="page" anchory="page"/>
              </v:shape>
            </w:pict>
          </mc:Fallback>
        </mc:AlternateContent>
      </w:r>
    </w:p>
    <w:p w14:paraId="135F7247" w14:textId="77777777" w:rsidR="00366D32" w:rsidRDefault="00366D32" w:rsidP="00366D32">
      <w:pPr>
        <w:spacing w:after="0"/>
        <w:jc w:val="both"/>
        <w:rPr>
          <w:rFonts w:ascii="SimSun" w:eastAsia="SimSun" w:hAnsi="SimSun"/>
          <w:color w:val="000000"/>
          <w:sz w:val="21"/>
        </w:rPr>
      </w:pPr>
    </w:p>
    <w:p w14:paraId="4FAFD19A" w14:textId="77777777" w:rsidR="00366D32" w:rsidRDefault="00366D32" w:rsidP="00366D32">
      <w:pPr>
        <w:spacing w:after="0"/>
        <w:jc w:val="both"/>
        <w:rPr>
          <w:rFonts w:ascii="SimSun" w:eastAsia="SimSun" w:hAnsi="SimSun"/>
          <w:color w:val="000000"/>
          <w:sz w:val="21"/>
        </w:rPr>
      </w:pPr>
    </w:p>
    <w:p w14:paraId="2708E98C" w14:textId="77777777" w:rsidR="00366D32" w:rsidRDefault="00366D32" w:rsidP="00366D32">
      <w:pPr>
        <w:spacing w:after="0"/>
        <w:jc w:val="both"/>
        <w:rPr>
          <w:rFonts w:ascii="SimSun" w:eastAsia="SimSun" w:hAnsi="SimSun"/>
          <w:color w:val="000000"/>
          <w:sz w:val="21"/>
        </w:rPr>
      </w:pPr>
    </w:p>
    <w:p w14:paraId="1BF46937" w14:textId="77777777" w:rsidR="00366D32" w:rsidRDefault="00366D32" w:rsidP="00366D32">
      <w:pPr>
        <w:spacing w:after="0"/>
        <w:jc w:val="both"/>
        <w:rPr>
          <w:rFonts w:ascii="SimSun" w:eastAsia="SimSun" w:hAnsi="SimSun"/>
          <w:color w:val="000000"/>
          <w:sz w:val="21"/>
        </w:rPr>
      </w:pPr>
    </w:p>
    <w:p w14:paraId="0A753628" w14:textId="77777777" w:rsidR="00366D32" w:rsidRDefault="00366D32" w:rsidP="00366D32">
      <w:pPr>
        <w:spacing w:after="0"/>
        <w:jc w:val="both"/>
        <w:rPr>
          <w:rFonts w:ascii="SimSun" w:eastAsia="SimSun" w:hAnsi="SimSun"/>
          <w:color w:val="000000"/>
          <w:sz w:val="21"/>
        </w:rPr>
      </w:pPr>
    </w:p>
    <w:p w14:paraId="4DAB4178" w14:textId="77777777" w:rsidR="00366D32" w:rsidRDefault="00366D32" w:rsidP="00366D32">
      <w:pPr>
        <w:spacing w:after="0"/>
        <w:jc w:val="both"/>
        <w:rPr>
          <w:rFonts w:ascii="SimSun" w:eastAsia="SimSun" w:hAnsi="SimSun"/>
          <w:color w:val="000000"/>
          <w:sz w:val="21"/>
        </w:rPr>
      </w:pPr>
    </w:p>
    <w:p w14:paraId="3DFB877D" w14:textId="77777777" w:rsidR="00366D32" w:rsidRDefault="00366D32" w:rsidP="00366D32">
      <w:pPr>
        <w:spacing w:after="0"/>
        <w:jc w:val="both"/>
        <w:rPr>
          <w:rFonts w:ascii="SimSun" w:eastAsia="SimSun" w:hAnsi="SimSun"/>
          <w:color w:val="000000"/>
          <w:sz w:val="21"/>
        </w:rPr>
      </w:pPr>
    </w:p>
    <w:p w14:paraId="758999A7" w14:textId="77777777" w:rsidR="00366D32" w:rsidRDefault="00366D32" w:rsidP="00366D32">
      <w:pPr>
        <w:spacing w:after="0"/>
        <w:jc w:val="both"/>
        <w:rPr>
          <w:rFonts w:ascii="SimSun" w:eastAsia="SimSun" w:hAnsi="SimSun"/>
          <w:color w:val="000000"/>
          <w:sz w:val="21"/>
        </w:rPr>
      </w:pPr>
    </w:p>
    <w:p w14:paraId="3AD8944E" w14:textId="77777777" w:rsidR="00366D32" w:rsidRDefault="00366D32" w:rsidP="00366D32">
      <w:pPr>
        <w:spacing w:after="0"/>
        <w:jc w:val="both"/>
        <w:rPr>
          <w:rFonts w:ascii="SimSun" w:eastAsia="SimSun" w:hAnsi="SimSun"/>
          <w:color w:val="000000"/>
          <w:sz w:val="21"/>
        </w:rPr>
      </w:pPr>
    </w:p>
    <w:p w14:paraId="21BE38E6" w14:textId="77777777" w:rsidR="00366D32" w:rsidRDefault="00366D32" w:rsidP="00366D32">
      <w:pPr>
        <w:spacing w:after="0"/>
        <w:jc w:val="both"/>
        <w:rPr>
          <w:rFonts w:ascii="SimSun" w:eastAsia="SimSun" w:hAnsi="SimSun"/>
          <w:color w:val="000000"/>
          <w:sz w:val="21"/>
        </w:rPr>
      </w:pPr>
    </w:p>
    <w:p w14:paraId="19998AC0" w14:textId="77777777" w:rsidR="00366D32" w:rsidRDefault="00366D32" w:rsidP="00366D32">
      <w:pPr>
        <w:spacing w:after="0"/>
        <w:jc w:val="both"/>
        <w:rPr>
          <w:rFonts w:ascii="SimSun" w:eastAsia="SimSun" w:hAnsi="SimSun"/>
          <w:color w:val="000000"/>
          <w:sz w:val="21"/>
        </w:rPr>
      </w:pPr>
    </w:p>
    <w:p w14:paraId="326CAE42" w14:textId="77777777" w:rsidR="00366D32" w:rsidRDefault="00366D32" w:rsidP="00366D32">
      <w:pPr>
        <w:spacing w:after="0" w:line="192" w:lineRule="auto"/>
        <w:ind w:firstLine="20"/>
        <w:jc w:val="both"/>
        <w:rPr>
          <w:sz w:val="20"/>
        </w:rPr>
      </w:pPr>
      <w:r>
        <w:rPr>
          <w:rFonts w:ascii="Calibri" w:eastAsia="Calibri" w:hAnsi="Calibri" w:hint="eastAsia"/>
          <w:color w:val="000000"/>
          <w:sz w:val="20"/>
        </w:rPr>
        <w:t>스</w:t>
      </w:r>
      <w:r>
        <w:rPr>
          <w:rFonts w:ascii="Calibri" w:eastAsia="Calibri" w:hAnsi="Calibri" w:hint="eastAsia"/>
          <w:color w:val="000000"/>
          <w:sz w:val="20"/>
          <w:u w:val="single"/>
        </w:rPr>
        <w:t xml:space="preserve"> 탠퍼드 학생들은 모두 총명하다</w:t>
      </w:r>
      <w:r>
        <w:rPr>
          <w:rFonts w:ascii="Calibri" w:eastAsia="Calibri" w:hAnsi="Calibri" w:hint="eastAsia"/>
          <w:color w:val="000000"/>
          <w:sz w:val="20"/>
        </w:rPr>
        <w:t>.</w:t>
      </w:r>
    </w:p>
    <w:p w14:paraId="0E65F0E6" w14:textId="77777777" w:rsidR="00366D32" w:rsidRDefault="00366D32" w:rsidP="00366D32">
      <w:pPr>
        <w:spacing w:after="0"/>
        <w:jc w:val="both"/>
        <w:rPr>
          <w:rFonts w:ascii="SimSun" w:eastAsia="SimSun" w:hAnsi="SimSun"/>
          <w:color w:val="000000"/>
          <w:sz w:val="21"/>
        </w:rPr>
      </w:pPr>
    </w:p>
    <w:p w14:paraId="77D74FA3" w14:textId="77777777" w:rsidR="00366D32" w:rsidRDefault="00366D32" w:rsidP="00366D32">
      <w:pPr>
        <w:spacing w:after="0" w:line="239" w:lineRule="auto"/>
        <w:ind w:firstLine="20"/>
        <w:jc w:val="both"/>
        <w:rPr>
          <w:sz w:val="11"/>
        </w:rPr>
      </w:pPr>
      <w:r>
        <w:rPr>
          <w:rFonts w:ascii="Calibri" w:eastAsia="Calibri" w:hAnsi="Calibri" w:hint="eastAsia"/>
          <w:color w:val="000000"/>
          <w:sz w:val="11"/>
        </w:rPr>
        <w:t>그</w:t>
      </w:r>
      <w:r>
        <w:rPr>
          <w:rFonts w:ascii="Calibri" w:eastAsia="Calibri" w:hAnsi="Calibri" w:hint="eastAsia"/>
          <w:color w:val="000000"/>
          <w:sz w:val="11"/>
          <w:u w:val="single"/>
        </w:rPr>
        <w:t>러나 발표 능력과 메시지를 잘 달라붙게 만드는 능력 사이에는</w:t>
      </w:r>
    </w:p>
    <w:p w14:paraId="1A17273D" w14:textId="77777777" w:rsidR="00366D32" w:rsidRDefault="00366D32" w:rsidP="00366D32">
      <w:pPr>
        <w:spacing w:after="0"/>
        <w:jc w:val="both"/>
        <w:rPr>
          <w:rFonts w:ascii="SimSun" w:eastAsia="SimSun" w:hAnsi="SimSun"/>
          <w:color w:val="000000"/>
          <w:sz w:val="21"/>
        </w:rPr>
      </w:pPr>
    </w:p>
    <w:p w14:paraId="05490EEE" w14:textId="77777777" w:rsidR="00366D32" w:rsidRDefault="00366D32" w:rsidP="00366D32">
      <w:pPr>
        <w:spacing w:after="0" w:line="192" w:lineRule="auto"/>
        <w:ind w:firstLine="20"/>
        <w:jc w:val="both"/>
        <w:rPr>
          <w:sz w:val="20"/>
        </w:rPr>
      </w:pPr>
      <w:r>
        <w:rPr>
          <w:rFonts w:ascii="Calibri" w:eastAsia="Calibri" w:hAnsi="Calibri" w:hint="eastAsia"/>
          <w:color w:val="000000"/>
          <w:sz w:val="20"/>
          <w:u w:val="single"/>
        </w:rPr>
        <w:t>아무런 관계가 없었다.</w:t>
      </w:r>
    </w:p>
    <w:p w14:paraId="5ECE63AD" w14:textId="77777777" w:rsidR="00366D32" w:rsidRDefault="00366D32" w:rsidP="00366D32">
      <w:pPr>
        <w:spacing w:after="0"/>
        <w:jc w:val="both"/>
        <w:rPr>
          <w:rFonts w:ascii="SimSun" w:eastAsia="SimSun" w:hAnsi="SimSun"/>
          <w:color w:val="000000"/>
          <w:sz w:val="21"/>
        </w:rPr>
      </w:pPr>
    </w:p>
    <w:p w14:paraId="2ED2CBED" w14:textId="77777777" w:rsidR="00366D32" w:rsidRDefault="00366D32" w:rsidP="00366D32">
      <w:pPr>
        <w:spacing w:after="0" w:line="201" w:lineRule="auto"/>
        <w:ind w:firstLine="20"/>
        <w:jc w:val="both"/>
        <w:rPr>
          <w:sz w:val="17"/>
        </w:rPr>
      </w:pPr>
      <w:r>
        <w:rPr>
          <w:rFonts w:ascii="Calibri" w:eastAsia="Calibri" w:hAnsi="Calibri" w:hint="eastAsia"/>
          <w:b/>
          <w:color w:val="000000"/>
          <w:sz w:val="17"/>
          <w:u w:val="single"/>
        </w:rPr>
        <w:t xml:space="preserve">어째서 이렇게 총명하고 </w:t>
      </w:r>
      <w:r>
        <w:rPr>
          <w:rFonts w:ascii="Calibri" w:eastAsia="Calibri" w:hAnsi="Calibri" w:hint="eastAsia"/>
          <w:color w:val="000000"/>
          <w:sz w:val="17"/>
          <w:u w:val="single"/>
        </w:rPr>
        <w:t>재능</w:t>
      </w:r>
      <w:r>
        <w:rPr>
          <w:rFonts w:ascii="Calibri" w:eastAsia="Calibri" w:hAnsi="Calibri" w:hint="eastAsia"/>
          <w:b/>
          <w:color w:val="000000"/>
          <w:sz w:val="17"/>
          <w:u w:val="single"/>
        </w:rPr>
        <w:t xml:space="preserve"> </w:t>
      </w:r>
      <w:r>
        <w:rPr>
          <w:rFonts w:ascii="Calibri" w:eastAsia="Calibri" w:hAnsi="Calibri" w:hint="eastAsia"/>
          <w:color w:val="000000"/>
          <w:sz w:val="17"/>
          <w:u w:val="single"/>
        </w:rPr>
        <w:t>있는</w:t>
      </w:r>
      <w:r>
        <w:rPr>
          <w:rFonts w:ascii="Calibri" w:eastAsia="Calibri" w:hAnsi="Calibri" w:hint="eastAsia"/>
          <w:b/>
          <w:color w:val="000000"/>
          <w:sz w:val="17"/>
          <w:u w:val="single"/>
        </w:rPr>
        <w:t xml:space="preserve"> </w:t>
      </w:r>
      <w:r>
        <w:rPr>
          <w:rFonts w:ascii="Calibri" w:eastAsia="Calibri" w:hAnsi="Calibri" w:hint="eastAsia"/>
          <w:color w:val="000000"/>
          <w:sz w:val="17"/>
          <w:u w:val="single"/>
        </w:rPr>
        <w:t>학생들이</w:t>
      </w:r>
    </w:p>
    <w:p w14:paraId="67E60209" w14:textId="77777777" w:rsidR="00366D32" w:rsidRDefault="00366D32" w:rsidP="00366D32">
      <w:pPr>
        <w:spacing w:after="0"/>
        <w:jc w:val="both"/>
        <w:rPr>
          <w:rFonts w:ascii="SimSun" w:eastAsia="SimSun" w:hAnsi="SimSun"/>
          <w:color w:val="000000"/>
          <w:sz w:val="21"/>
        </w:rPr>
      </w:pPr>
    </w:p>
    <w:p w14:paraId="7DE90349" w14:textId="77777777" w:rsidR="00366D32" w:rsidRDefault="00366D32" w:rsidP="00366D32">
      <w:pPr>
        <w:spacing w:after="0" w:line="192" w:lineRule="auto"/>
        <w:ind w:firstLine="20"/>
        <w:jc w:val="both"/>
        <w:rPr>
          <w:sz w:val="20"/>
        </w:rPr>
      </w:pPr>
      <w:r>
        <w:rPr>
          <w:rFonts w:ascii="Calibri" w:eastAsia="Calibri" w:hAnsi="Calibri" w:hint="eastAsia"/>
          <w:color w:val="000000"/>
          <w:sz w:val="20"/>
          <w:u w:val="single"/>
        </w:rPr>
        <w:t>그들의 메시지를</w:t>
      </w:r>
    </w:p>
    <w:p w14:paraId="6F2FF690" w14:textId="77777777" w:rsidR="00366D32" w:rsidRDefault="00366D32" w:rsidP="00366D32">
      <w:pPr>
        <w:spacing w:after="0" w:line="192" w:lineRule="auto"/>
        <w:ind w:firstLine="20"/>
        <w:jc w:val="both"/>
        <w:rPr>
          <w:sz w:val="20"/>
        </w:rPr>
      </w:pPr>
      <w:r>
        <w:rPr>
          <w:rFonts w:ascii="Calibri" w:eastAsia="Calibri" w:hAnsi="Calibri" w:hint="eastAsia"/>
          <w:color w:val="000000"/>
          <w:sz w:val="20"/>
        </w:rPr>
        <w:t>스</w:t>
      </w:r>
      <w:r>
        <w:rPr>
          <w:rFonts w:ascii="Calibri" w:eastAsia="Calibri" w:hAnsi="Calibri" w:hint="eastAsia"/>
          <w:color w:val="000000"/>
          <w:sz w:val="20"/>
          <w:u w:val="single"/>
        </w:rPr>
        <w:t xml:space="preserve"> 티커처럼 착 붙이지 못했을까?</w:t>
      </w:r>
    </w:p>
    <w:p w14:paraId="1E12D3A6" w14:textId="77777777" w:rsidR="00366D32" w:rsidRDefault="00366D32" w:rsidP="00366D32">
      <w:pPr>
        <w:spacing w:line="1" w:lineRule="exact"/>
      </w:pPr>
      <w:r>
        <w:br w:type="column"/>
      </w:r>
    </w:p>
    <w:p w14:paraId="534E38FB" w14:textId="77777777" w:rsidR="00366D32" w:rsidRDefault="00366D32" w:rsidP="00366D32">
      <w:pPr>
        <w:spacing w:after="0" w:line="223" w:lineRule="auto"/>
        <w:ind w:left="40" w:right="20" w:hanging="20"/>
        <w:jc w:val="both"/>
        <w:rPr>
          <w:sz w:val="20"/>
        </w:rPr>
      </w:pPr>
      <w:r>
        <w:rPr>
          <w:rFonts w:ascii="Calibri" w:eastAsia="Calibri" w:hAnsi="Calibri" w:hint="eastAsia"/>
          <w:color w:val="000000"/>
          <w:sz w:val="20"/>
        </w:rPr>
        <w:t>때로는 아무리 막으려고 해도 사람들에게 착 달라붙는 스티커 메시지도 있다. 1946년 레오 듀로셔가 다저스를 지휘하고 있을 때의 일이다. 당시 다저스는 내셔널리그에서 승승장구하고 있었고, 다저스의 최고 라이벌인 뉴욕 자이언츠는 바닥을 기고 있었다.</w:t>
      </w:r>
    </w:p>
    <w:p w14:paraId="7AECDF6E" w14:textId="77777777" w:rsidR="00366D32" w:rsidRDefault="00366D32" w:rsidP="00366D32">
      <w:pPr>
        <w:spacing w:after="0" w:line="223" w:lineRule="auto"/>
        <w:ind w:left="20" w:right="20" w:firstLine="140"/>
        <w:jc w:val="both"/>
        <w:rPr>
          <w:sz w:val="20"/>
        </w:rPr>
      </w:pPr>
      <w:r>
        <w:rPr>
          <w:rFonts w:ascii="Calibri" w:eastAsia="Calibri" w:hAnsi="Calibri" w:hint="eastAsia"/>
          <w:color w:val="000000"/>
          <w:sz w:val="20"/>
        </w:rPr>
        <w:t>다저스와 자이언츠의 경기 도중, 듀로셔는 스포츠 기자들 앞에서자이언츠를 실컷 조롱했다. 기자 중 한 사람이 듀로셔를 놀리듯 말했다. "한 번만이라도 좋은 사람처럼 굴면 안 됩니까?" 그러자 듀로셔가 자이언츠팀의 더그이웃을 가리키며 말했다. 좋은 사람이라고? 저길 좀 보쇼. 당신, 멜 오트(당시 자이언츠 감독)보다 더 좋은 사람본 적 있소? 아니면, 다른 자이언츠 선수들보다 더 착한 사람은?저 작자들이야말로 세상에서 제일 마음씨 좋은 인간들이라고! 그런데 지금 성적이 어떻지? 7위야. 7위!"</w:t>
      </w:r>
    </w:p>
    <w:p w14:paraId="6C446E87" w14:textId="77777777" w:rsidR="00366D32" w:rsidRDefault="00366D32" w:rsidP="00366D32">
      <w:pPr>
        <w:spacing w:after="0" w:line="223" w:lineRule="auto"/>
        <w:ind w:left="20" w:right="20" w:firstLine="140"/>
        <w:jc w:val="both"/>
        <w:rPr>
          <w:sz w:val="20"/>
        </w:rPr>
        <w:sectPr w:rsidR="00366D32" w:rsidSect="00366D32">
          <w:headerReference w:type="default" r:id="rId546"/>
          <w:footerReference w:type="default" r:id="rId547"/>
          <w:type w:val="continuous"/>
          <w:pgSz w:w="11900" w:h="10280"/>
          <w:pgMar w:top="1680" w:right="1200" w:bottom="1200" w:left="1200" w:header="840" w:footer="600" w:gutter="0"/>
          <w:cols w:num="2" w:space="720" w:equalWidth="0">
            <w:col w:w="3580" w:space="1500"/>
            <w:col w:w="4420" w:space="0"/>
          </w:cols>
        </w:sectPr>
      </w:pPr>
      <w:r>
        <w:rPr>
          <w:rFonts w:ascii="Calibri" w:eastAsia="Calibri" w:hAnsi="Calibri" w:hint="eastAsia"/>
          <w:color w:val="000000"/>
          <w:sz w:val="20"/>
        </w:rPr>
        <w:t xml:space="preserve">랠프 키스가 잘못된 인용문에 관한 저서에서 설명했듯, 1년 뒤마음씨 좋은 이들은 7위'리는 약간 변형된 표현이 사람들 사이에 퍼져나가기 시작했다. 이후 &lt;베이스볼 다이제스트(Baseball Digo)&gt;는듀로셔의 말을 인용하면서 "마음씨 좋은 사람들은 하위 디비전에서도 꼴찌를 한다 고 적었다. 얼마 지나지 않아 이 말은 입에서 입을 타고 전해졌고, 더욱 단순하고 보편화되는 과정을 거쳐 마침내 인생에대한 냉소적인 격언으로 변했다. "사람이 좋으면 꼴찌," 자이언츠에관한 말도, 7등에 관한 언급도 사라지고 없다. 아니. 아예 야구의 흔적도 남지 않았다. 그저 </w:t>
      </w:r>
      <w:r>
        <w:rPr>
          <w:rFonts w:ascii="Calibri" w:eastAsia="Calibri" w:hAnsi="Calibri" w:hint="eastAsia"/>
          <w:color w:val="000000"/>
          <w:sz w:val="20"/>
        </w:rPr>
        <w:lastRenderedPageBreak/>
        <w:t>사람이 좋으면 꼴찌를 한다는 것뿐이다.</w:t>
      </w:r>
    </w:p>
    <w:p w14:paraId="18511CB8" w14:textId="77777777" w:rsidR="00366D32" w:rsidRDefault="00366D32" w:rsidP="00366D32">
      <w:pPr>
        <w:spacing w:after="0" w:line="235" w:lineRule="auto"/>
        <w:ind w:left="20" w:right="20" w:firstLine="120"/>
        <w:jc w:val="both"/>
        <w:rPr>
          <w:sz w:val="19"/>
        </w:rPr>
      </w:pPr>
      <w:r>
        <w:rPr>
          <w:rFonts w:ascii="Calibri" w:eastAsia="Calibri" w:hAnsi="Calibri" w:hint="eastAsia"/>
          <w:color w:val="000000"/>
          <w:sz w:val="19"/>
        </w:rPr>
        <w:lastRenderedPageBreak/>
        <w:t>메시지 시장을 거치고 거쳐 갈고닦인 이 격언을 본 듀로셔는 진저리를 쳤다. 그는 오랫동안 자신이 이런 말을 했다는 사실을 부인했지만(물론 그의 주장이 옳다), 결국 포기할 수밖에 없었다. 후에 '사람이 좋으면 꼴찌'는 그의 자서전 제목이 되었다.</w:t>
      </w:r>
    </w:p>
    <w:p w14:paraId="7AC77311" w14:textId="77777777" w:rsidR="00366D32" w:rsidRDefault="00366D32" w:rsidP="00366D32">
      <w:pPr>
        <w:spacing w:after="0"/>
        <w:jc w:val="both"/>
        <w:rPr>
          <w:rFonts w:ascii="SimSun" w:eastAsia="SimSun" w:hAnsi="SimSun"/>
          <w:color w:val="000000"/>
          <w:sz w:val="21"/>
        </w:rPr>
      </w:pPr>
    </w:p>
    <w:p w14:paraId="5096442B" w14:textId="77777777" w:rsidR="00366D32" w:rsidRDefault="00366D32" w:rsidP="00366D32">
      <w:pPr>
        <w:spacing w:after="0" w:line="235" w:lineRule="auto"/>
        <w:ind w:left="20" w:right="20" w:firstLine="120"/>
        <w:jc w:val="both"/>
        <w:rPr>
          <w:sz w:val="19"/>
        </w:rPr>
      </w:pPr>
      <w:r>
        <w:rPr>
          <w:rFonts w:ascii="Calibri" w:eastAsia="Calibri" w:hAnsi="Calibri" w:hint="eastAsia"/>
          <w:color w:val="000000"/>
          <w:sz w:val="19"/>
        </w:rPr>
        <w:t>역사상 가장 유명한 '잘못된 인용문'의 영광은(?) 아마 소설속인물인 셜록 홈스에게 돌아가야 할 것이다. 홈스는 단 한 번도 "이주간단하다네, 친애하는 왓슨(Elementary, my dear Watson)."이리는 말을 한 적이 없다. 도무지 믿기지 않는 일이다. 이 대시는 홈스에 대한 우리의 도식에 그야말로 완벽하게 들어맞기 때문이다. 만약 누군가에게 셜록 홈스의 가장 유명한 말을 하나 대보라고 한다면 아마열에 열 명은 이 말을 꼽을 것이다. 셜록 홈스의 가장 유명한 말은사실 그가 단 한 번도 입 밖에 낸 적이 없는 대사인 것이다.</w:t>
      </w:r>
    </w:p>
    <w:p w14:paraId="2FC1FC2A" w14:textId="77777777" w:rsidR="00366D32" w:rsidRDefault="00366D32" w:rsidP="00366D32">
      <w:pPr>
        <w:spacing w:after="0" w:line="235" w:lineRule="auto"/>
        <w:ind w:left="20" w:right="20" w:firstLine="120"/>
        <w:jc w:val="both"/>
        <w:rPr>
          <w:sz w:val="19"/>
        </w:rPr>
      </w:pPr>
      <w:r>
        <w:rPr>
          <w:rFonts w:ascii="Calibri" w:eastAsia="Calibri" w:hAnsi="Calibri" w:hint="eastAsia"/>
          <w:color w:val="000000"/>
          <w:sz w:val="19"/>
        </w:rPr>
        <w:t>이렇게 존재하지도 않는 대사가 그토록 사람들의 머릿속에 착 달라붙은 까닭은 무엇일까? 사정이 어떻게 된 건지 짐작하기란 그리어렵지 않다. 홈스는 자주 "친애하는 왓슨"이라고 말한다. 또 “아주간단하다네"라는 말도 지주 한다. 즉, 셜록 홈스가 등장하는 추리소설에서 인용문을 찾는 사람이라면 자연스레 이 두 대사를 결합시키는 실수를 저지르게 되는 것이다. 그리고 이 새로 만들어진 인용문은마치 돌연변이처럼 순식간에 세상 너머로 퍼져나간다. 이 짧은 문구가 셜록 홈스의 성격을 정확하게 드러내고 있기 때문이다. 어쨌든 그는 친애하는 벗에게 쉴 새 없이 자신의 능력을 뽑내지 않았던가.</w:t>
      </w:r>
    </w:p>
    <w:p w14:paraId="3FF3A93B" w14:textId="77777777" w:rsidR="00366D32" w:rsidRDefault="00366D32" w:rsidP="00366D32">
      <w:pPr>
        <w:spacing w:after="0"/>
        <w:ind w:firstLine="140"/>
        <w:jc w:val="both"/>
        <w:rPr>
          <w:sz w:val="14"/>
        </w:rPr>
      </w:pPr>
      <w:r>
        <w:rPr>
          <w:rFonts w:ascii="Calibri" w:eastAsia="Calibri" w:hAnsi="Calibri" w:hint="eastAsia"/>
          <w:color w:val="000000"/>
          <w:sz w:val="14"/>
        </w:rPr>
        <w:t>우리는 '단순성'을 다룬 장에서 1992년 클린턴의 선거 캠페인과</w:t>
      </w:r>
    </w:p>
    <w:p w14:paraId="01B00B56" w14:textId="77777777" w:rsidR="00366D32" w:rsidRDefault="00366D32" w:rsidP="00366D32">
      <w:pPr>
        <w:spacing w:line="1" w:lineRule="exact"/>
      </w:pPr>
      <w:r>
        <w:br w:type="column"/>
      </w:r>
    </w:p>
    <w:p w14:paraId="59AF9FFB" w14:textId="77777777" w:rsidR="00366D32" w:rsidRDefault="00366D32" w:rsidP="00366D32">
      <w:pPr>
        <w:spacing w:after="0" w:line="239" w:lineRule="auto"/>
        <w:ind w:left="40" w:right="40" w:hanging="40"/>
        <w:jc w:val="both"/>
        <w:rPr>
          <w:sz w:val="19"/>
        </w:rPr>
      </w:pPr>
      <w:r>
        <w:rPr>
          <w:rFonts w:ascii="Calibri" w:eastAsia="Calibri" w:hAnsi="Calibri" w:hint="eastAsia"/>
          <w:color w:val="000000"/>
          <w:sz w:val="19"/>
        </w:rPr>
        <w:t>카빌의 유명한 말에 대해 언급한 바 있다. "경제라니까, 이 멍성아!"는 카빌이 화이트보드에 갈겨쓴 세 문장 중 하나였다. 여기서 질문하나. 나머지 두 문장은 무엇이었을까?</w:t>
      </w:r>
    </w:p>
    <w:p w14:paraId="419953CD" w14:textId="77777777" w:rsidR="00366D32" w:rsidRDefault="00366D32" w:rsidP="00366D32">
      <w:pPr>
        <w:spacing w:after="0" w:line="239" w:lineRule="auto"/>
        <w:ind w:right="40" w:firstLine="140"/>
        <w:jc w:val="both"/>
        <w:rPr>
          <w:sz w:val="19"/>
        </w:rPr>
      </w:pPr>
      <w:r>
        <w:rPr>
          <w:rFonts w:ascii="Calibri" w:eastAsia="Calibri" w:hAnsi="Calibri" w:hint="eastAsia"/>
          <w:color w:val="000000"/>
          <w:sz w:val="19"/>
        </w:rPr>
        <w:t>하니는 '변화 대 변화 없음'이었고, 다른 하나는 '의료보험을 잊지말 것'이었다. 이 두 문장은 전혀 달라붙지 않았다. 그렇다면 카벨은'경제라니까, 이 멍청아!'의 성공에 기뻐했을까? 그가 고인해낸 이문구는 사람들에게 깊은 감명을 주어 선거운동의 틀을 짜는 강력한도구가 되었지만, 다른 한편으로 그는 원래 말하고자 했던 메시지의겨우 3분의 1만 전달하는 데 성공한 셈이다!</w:t>
      </w:r>
    </w:p>
    <w:p w14:paraId="3230B45E" w14:textId="77777777" w:rsidR="00366D32" w:rsidRDefault="00366D32" w:rsidP="00366D32">
      <w:pPr>
        <w:spacing w:after="0" w:line="239" w:lineRule="auto"/>
        <w:ind w:right="40" w:firstLine="140"/>
        <w:jc w:val="both"/>
        <w:rPr>
          <w:sz w:val="19"/>
        </w:rPr>
      </w:pPr>
      <w:r>
        <w:rPr>
          <w:rFonts w:ascii="Calibri" w:eastAsia="Calibri" w:hAnsi="Calibri" w:hint="eastAsia"/>
          <w:color w:val="000000"/>
          <w:sz w:val="19"/>
        </w:rPr>
        <w:t>우리가 이 같은 이야기를 하는 이유는 간단하다. 스티커 메시지를창조하는 데 있어 주도권을 쥔 것은 바로 청중이다. 듀로셔의 일화에서 보았듯, 청중은 당신 메시지의 의미를 완전히 바꾸어버릴 수있다. 그들은 셜록 홈스의 경우처럼 당신의 메시지를 더욱 발전시킬수도 있고, 혹은 카빌의 경우처럼 원래의 메시지를 고스란히 받아들이는 대신 나머지 메시지를 잊어버리거나 무시할 수도 있다.</w:t>
      </w:r>
    </w:p>
    <w:p w14:paraId="11844C46" w14:textId="77777777" w:rsidR="00366D32" w:rsidRDefault="00366D32" w:rsidP="00366D32">
      <w:pPr>
        <w:spacing w:after="0" w:line="239" w:lineRule="auto"/>
        <w:ind w:right="40" w:firstLine="140"/>
        <w:jc w:val="both"/>
        <w:rPr>
          <w:sz w:val="19"/>
        </w:rPr>
      </w:pPr>
      <w:r>
        <w:rPr>
          <w:rFonts w:ascii="Calibri" w:eastAsia="Calibri" w:hAnsi="Calibri" w:hint="eastAsia"/>
          <w:color w:val="000000"/>
          <w:sz w:val="19"/>
        </w:rPr>
        <w:t>우리에게는 모두 '메시지 자존심'이 있다. 우리는 우리의 메시지가처음 모습 그대로 유지되길 바란다. 사람들이 듀로셔의 매시지를 변형시켰을 때 그는 거부하고, 거부하고, 또 거부하다가······마침내체념하고 받아들였다.</w:t>
      </w:r>
    </w:p>
    <w:p w14:paraId="1B6ECFE8" w14:textId="77777777" w:rsidR="00366D32" w:rsidRDefault="00366D32" w:rsidP="00366D32">
      <w:pPr>
        <w:spacing w:after="0" w:line="239" w:lineRule="auto"/>
        <w:ind w:right="40" w:firstLine="140"/>
        <w:jc w:val="both"/>
        <w:rPr>
          <w:sz w:val="19"/>
        </w:rPr>
        <w:sectPr w:rsidR="00366D32" w:rsidSect="00366D32">
          <w:headerReference w:type="default" r:id="rId548"/>
          <w:footerReference w:type="default" r:id="rId549"/>
          <w:type w:val="continuous"/>
          <w:pgSz w:w="11900" w:h="9980"/>
          <w:pgMar w:top="720" w:right="720" w:bottom="1200" w:left="720" w:header="360" w:footer="300" w:gutter="0"/>
          <w:cols w:num="2" w:space="720" w:equalWidth="0">
            <w:col w:w="4440" w:space="1640"/>
            <w:col w:w="4380" w:space="0"/>
          </w:cols>
        </w:sectPr>
      </w:pPr>
      <w:r>
        <w:rPr>
          <w:rFonts w:ascii="Calibri" w:eastAsia="Calibri" w:hAnsi="Calibri" w:hint="eastAsia"/>
          <w:color w:val="000000"/>
          <w:sz w:val="19"/>
        </w:rPr>
        <w:t>어떤 상황에 처하든, 우리는 스스로 이런 질문을 던져야 한다. 청중들이 다듬은 메시지에 내가 전하고자 했던 핵심이 들어 있는가?단순성 장에서 핵심 메시지, 즉 우리가 진정 소통하고 싶어 하는 가장 중요한 진실에 초점을 맞추는 것이 얼</w:t>
      </w:r>
      <w:r>
        <w:rPr>
          <w:rFonts w:ascii="Calibri" w:eastAsia="Calibri" w:hAnsi="Calibri" w:hint="eastAsia"/>
          <w:color w:val="000000"/>
          <w:sz w:val="19"/>
        </w:rPr>
        <w:lastRenderedPageBreak/>
        <w:t>마나 중요한지 이야기했다.</w:t>
      </w:r>
    </w:p>
    <w:p w14:paraId="052AACC9" w14:textId="77777777" w:rsidR="00366D32" w:rsidRDefault="00366D32" w:rsidP="00366D32">
      <w:pPr>
        <w:spacing w:after="0" w:line="239" w:lineRule="auto"/>
        <w:ind w:left="60" w:right="20" w:hanging="20"/>
        <w:jc w:val="both"/>
        <w:rPr>
          <w:sz w:val="19"/>
        </w:rPr>
      </w:pPr>
      <w:r>
        <w:rPr>
          <w:rFonts w:ascii="Calibri" w:eastAsia="Calibri" w:hAnsi="Calibri" w:hint="eastAsia"/>
          <w:color w:val="000000"/>
          <w:sz w:val="19"/>
        </w:rPr>
        <w:lastRenderedPageBreak/>
        <w:t>만일 세상이 우리의 메시지를 선택하되 그것을 변형한다면, 또는 그중 일부만을 받이들이고 다른 일부를 과감히 내버린다면, 우리가 해야 할 일은 이 새로운 버전의 메시지가 여전히 핵심에 해당하는지결정하는 것이다. 변형된 메시지가 "경제라니까, 이 멍청아!"처럼메시지의 핵심을 꿰뚫고 있다면 겸손하게 청중의 판단을 받아들여야 한다. 궁극적으로 메시지 창조자로서 우리의 성공을 가늠하는 기준은, 사람들이 우리의 말을 정확하게 되풀이하는 것이 아니라 우리의 목적을 달성하는 것이기 때문이다.</w:t>
      </w:r>
    </w:p>
    <w:p w14:paraId="513342A8" w14:textId="77777777" w:rsidR="00366D32" w:rsidRDefault="00366D32" w:rsidP="00366D32">
      <w:pPr>
        <w:spacing w:after="0"/>
        <w:jc w:val="both"/>
        <w:rPr>
          <w:rFonts w:ascii="SimSun" w:eastAsia="SimSun" w:hAnsi="SimSun"/>
          <w:color w:val="000000"/>
          <w:sz w:val="21"/>
        </w:rPr>
      </w:pPr>
    </w:p>
    <w:p w14:paraId="3691043E" w14:textId="77777777" w:rsidR="00366D32" w:rsidRDefault="00366D32" w:rsidP="00366D32">
      <w:pPr>
        <w:spacing w:before="164" w:after="0" w:line="239" w:lineRule="auto"/>
        <w:ind w:firstLine="40"/>
        <w:jc w:val="both"/>
        <w:rPr>
          <w:sz w:val="19"/>
        </w:rPr>
      </w:pPr>
      <w:r>
        <w:rPr>
          <w:rFonts w:ascii="Calibri" w:eastAsia="Calibri" w:hAnsi="Calibri" w:hint="eastAsia"/>
          <w:b/>
          <w:color w:val="000000"/>
          <w:sz w:val="19"/>
        </w:rPr>
        <w:t>메시지 감각을 뼛속 깊이 유지</w:t>
      </w:r>
      <w:r>
        <w:rPr>
          <w:rFonts w:ascii="Calibri" w:eastAsia="Calibri" w:hAnsi="Calibri" w:hint="eastAsia"/>
          <w:b/>
          <w:color w:val="000000"/>
          <w:sz w:val="19"/>
          <w:u w:val="single"/>
        </w:rPr>
        <w:t>하</w:t>
      </w:r>
      <w:r>
        <w:rPr>
          <w:rFonts w:ascii="Calibri" w:eastAsia="Calibri" w:hAnsi="Calibri" w:hint="eastAsia"/>
          <w:b/>
          <w:color w:val="000000"/>
          <w:sz w:val="19"/>
        </w:rPr>
        <w:t>라</w:t>
      </w:r>
    </w:p>
    <w:p w14:paraId="745C96DC" w14:textId="77777777" w:rsidR="00366D32" w:rsidRDefault="00366D32" w:rsidP="00366D32">
      <w:pPr>
        <w:spacing w:after="0"/>
        <w:jc w:val="both"/>
        <w:rPr>
          <w:rFonts w:ascii="SimSun" w:eastAsia="SimSun" w:hAnsi="SimSun"/>
          <w:color w:val="000000"/>
          <w:sz w:val="21"/>
        </w:rPr>
      </w:pPr>
    </w:p>
    <w:p w14:paraId="1F147C0C" w14:textId="77777777" w:rsidR="00366D32" w:rsidRDefault="00366D32" w:rsidP="00366D32">
      <w:pPr>
        <w:spacing w:after="0" w:line="239" w:lineRule="auto"/>
        <w:ind w:left="60" w:right="20" w:hanging="20"/>
        <w:jc w:val="both"/>
        <w:rPr>
          <w:sz w:val="19"/>
        </w:rPr>
      </w:pPr>
      <w:r>
        <w:rPr>
          <w:rFonts w:ascii="Calibri" w:eastAsia="Calibri" w:hAnsi="Calibri" w:hint="eastAsia"/>
          <w:color w:val="000000"/>
          <w:sz w:val="19"/>
        </w:rPr>
        <w:t>카빌, 듀로셔 그리고 아서 코넌 도일은 모두 메시지의 창시자다. 그</w:t>
      </w:r>
      <w:r>
        <w:rPr>
          <w:rFonts w:ascii="SimSun" w:eastAsia="SimSun" w:hAnsi="SimSun" w:hint="eastAsia"/>
          <w:color w:val="000000"/>
          <w:sz w:val="19"/>
        </w:rPr>
        <w:t>들은 이무것도 없는 무（無）에서 메시지를 창조해냈다. 하지만 스티</w:t>
      </w:r>
      <w:r>
        <w:rPr>
          <w:rFonts w:ascii="Calibri" w:eastAsia="Calibri" w:hAnsi="Calibri" w:hint="eastAsia"/>
          <w:color w:val="000000"/>
          <w:sz w:val="19"/>
        </w:rPr>
        <w:t>커 메시지를 창조하는 것보다 더 쉽고 효율적인 길은 발견하고 포착하는 것임을 잊지 말자.</w:t>
      </w:r>
    </w:p>
    <w:p w14:paraId="6FE7913A" w14:textId="77777777" w:rsidR="00366D32" w:rsidRDefault="00366D32" w:rsidP="00366D32">
      <w:pPr>
        <w:spacing w:after="0" w:line="239" w:lineRule="auto"/>
        <w:ind w:left="40" w:right="20" w:firstLine="120"/>
        <w:jc w:val="both"/>
        <w:rPr>
          <w:sz w:val="19"/>
        </w:rPr>
      </w:pPr>
      <w:r>
        <w:rPr>
          <w:rFonts w:ascii="Calibri" w:eastAsia="Calibri" w:hAnsi="Calibri" w:hint="eastAsia"/>
          <w:color w:val="000000"/>
          <w:sz w:val="19"/>
        </w:rPr>
        <w:t>노드스트롬 백화점을 생각해보라. 아무것도 없는 백지상태에서 직원들이 다른 백화점에서 산 물건을 포장해준디는 스토리를 만들어내려면 웬만한 솜씨 가지고는 불가능하다. 그런데 만약 어디선가그런 이야기를 듣는다면? 그 메시지에 담긴 잠재성을 감지해야 한다.하지만 사실 그것은 생각만큼 쉽지 않은 일이다.</w:t>
      </w:r>
    </w:p>
    <w:p w14:paraId="21BB591B" w14:textId="77777777" w:rsidR="00366D32" w:rsidRDefault="00366D32" w:rsidP="00366D32">
      <w:pPr>
        <w:spacing w:after="0" w:line="239" w:lineRule="auto"/>
        <w:ind w:left="40" w:right="20" w:firstLine="120"/>
        <w:jc w:val="both"/>
        <w:rPr>
          <w:sz w:val="19"/>
        </w:rPr>
      </w:pPr>
      <w:r>
        <w:rPr>
          <w:rFonts w:ascii="Calibri" w:eastAsia="Calibri" w:hAnsi="Calibri" w:hint="eastAsia"/>
          <w:color w:val="000000"/>
          <w:sz w:val="19"/>
        </w:rPr>
        <w:t>메시지를 발견하는 데 있어 가장 큰 장벽은 우리가 스토리를 추상적인 서술과는 다른 방식으로 처리하는 경향이 있다는 것이다. '이번 4분기에는 고객 만족도를 10퍼센트 상승시켜야 한다'와 같은 추</w:t>
      </w:r>
    </w:p>
    <w:p w14:paraId="2B561E2D" w14:textId="77777777" w:rsidR="00366D32" w:rsidRDefault="00366D32" w:rsidP="00366D32">
      <w:pPr>
        <w:spacing w:line="1" w:lineRule="exact"/>
      </w:pPr>
      <w:r>
        <w:br w:type="column"/>
      </w:r>
    </w:p>
    <w:p w14:paraId="21D0751F" w14:textId="77777777" w:rsidR="00366D32" w:rsidRDefault="00366D32" w:rsidP="00366D32">
      <w:pPr>
        <w:spacing w:after="0" w:line="239" w:lineRule="auto"/>
        <w:ind w:left="20" w:right="20" w:hanging="20"/>
        <w:jc w:val="both"/>
        <w:rPr>
          <w:sz w:val="19"/>
        </w:rPr>
      </w:pPr>
      <w:r>
        <w:rPr>
          <w:rFonts w:ascii="Calibri" w:eastAsia="Calibri" w:hAnsi="Calibri" w:hint="eastAsia"/>
          <w:color w:val="000000"/>
          <w:sz w:val="19"/>
        </w:rPr>
        <w:t>상적 개념을 떠올린 노드스트롬 관리지는 이제 '그럼 어떻게 해야할까?'와 같은 사고를 자극한다.</w:t>
      </w:r>
    </w:p>
    <w:p w14:paraId="5529F8C2" w14:textId="77777777" w:rsidR="00366D32" w:rsidRDefault="00366D32" w:rsidP="00366D32">
      <w:pPr>
        <w:spacing w:after="0" w:line="239" w:lineRule="auto"/>
        <w:ind w:right="20" w:firstLine="140"/>
        <w:jc w:val="both"/>
        <w:rPr>
          <w:sz w:val="19"/>
        </w:rPr>
      </w:pPr>
      <w:r>
        <w:rPr>
          <w:rFonts w:ascii="Calibri" w:eastAsia="Calibri" w:hAnsi="Calibri" w:hint="eastAsia"/>
          <w:color w:val="000000"/>
          <w:sz w:val="19"/>
        </w:rPr>
        <w:t>하지만 메리 스미스라는 관매 직원이 고객을 위해 펑크난 타이어를 고쳐준다는 스토리는 그의 사고를 다른 방식으로 자극한다. 이것은 누군가의 일상적인 이야기다. 흥미롭긴 하지만 존 로빈슨이 머리를 빡빡 밀었다라든가, 제임스 슐레터가 일주일 내내 지각을 했다는등의 이주 사소한 잡담거리에 불과한 것이다. 우리의 마음속 어딘가에는 작은 그림을 큰 그림과 분리하는 벽이 세워져 있다. 따라서 스티커 메시지를 발견하려면 이런 벽을 허물어야 한다.</w:t>
      </w:r>
    </w:p>
    <w:p w14:paraId="463903CB" w14:textId="77777777" w:rsidR="00366D32" w:rsidRDefault="00366D32" w:rsidP="00366D32">
      <w:pPr>
        <w:spacing w:after="0" w:line="239" w:lineRule="auto"/>
        <w:ind w:right="20" w:firstLine="140"/>
        <w:jc w:val="both"/>
        <w:rPr>
          <w:sz w:val="19"/>
        </w:rPr>
      </w:pPr>
      <w:r>
        <w:rPr>
          <w:rFonts w:ascii="Calibri" w:eastAsia="Calibri" w:hAnsi="Calibri" w:hint="eastAsia"/>
          <w:color w:val="000000"/>
          <w:sz w:val="19"/>
        </w:rPr>
        <w:t>그렇다면 어떻게 해야 그 벽을 허물 수 있을까? 간단한 비유법으로 설명하자면 이렇다. 사랑하는 사람을 위해 선물을 고른다고 상상해보라. 크리스마스 시즌이나 생일이 다가오고 있을 때, 마음읍 열고 '아버지는 기계류를 좋아하시니 뭔가 멋진 제품이 없는지 상점에들러 살펴봐야겠어'라는 생각을 하기까지는 약간의 사고 과정이 필요하다. 그러다 12월 8일에 우연히 '최신 로토 레이저 상점'에 들르게 되면 당신은 이 상점이 아버지를 위한 장소임을 금세 깨닫는다.</w:t>
      </w:r>
    </w:p>
    <w:p w14:paraId="14534A02" w14:textId="77777777" w:rsidR="00366D32" w:rsidRDefault="00366D32" w:rsidP="00366D32">
      <w:pPr>
        <w:spacing w:after="0" w:line="239" w:lineRule="auto"/>
        <w:ind w:right="20" w:firstLine="140"/>
        <w:jc w:val="both"/>
        <w:rPr>
          <w:sz w:val="19"/>
        </w:rPr>
        <w:sectPr w:rsidR="00366D32" w:rsidSect="00366D32">
          <w:headerReference w:type="default" r:id="rId550"/>
          <w:footerReference w:type="default" r:id="rId551"/>
          <w:type w:val="continuous"/>
          <w:pgSz w:w="11900" w:h="10080"/>
          <w:pgMar w:top="720" w:right="720" w:bottom="720" w:left="720" w:header="360" w:footer="360" w:gutter="0"/>
          <w:cols w:num="2" w:space="720" w:equalWidth="0">
            <w:col w:w="4400" w:space="1640"/>
            <w:col w:w="4420" w:space="0"/>
          </w:cols>
        </w:sectPr>
      </w:pPr>
      <w:r>
        <w:rPr>
          <w:rFonts w:ascii="Calibri" w:eastAsia="Calibri" w:hAnsi="Calibri" w:hint="eastAsia"/>
          <w:color w:val="000000"/>
          <w:sz w:val="19"/>
        </w:rPr>
        <w:t>메시지 세계도 마찬가치다. 우리는 소통하고자 하는 핵심 메시지에 대한 감각을 뼛속까지 깊이 유지하고 있어야 한다. '아버지깨 드릴 선물 찾기' 안경을 쓰고 그 관점에서 가게를 뒤지며 물건을 찾듯이. 우리는 '핵심 메시지 안경'을 쓰고 그것을 통해 메시지를 살펴보아야 한다. 그런 안경을 쓰고 고객서비스를 향상하는 데 혈안이 되어 있는 노드스트롬의 매니저라면, 메리 스미스가 고객의 타이어를고쳐준 이야기를 단순히 재미있는 일화가 아니라 고객서비스의 완</w:t>
      </w:r>
    </w:p>
    <w:p w14:paraId="5A4AD83C" w14:textId="77777777" w:rsidR="00366D32" w:rsidRDefault="00366D32" w:rsidP="00366D32">
      <w:pPr>
        <w:spacing w:after="0"/>
        <w:jc w:val="both"/>
        <w:rPr>
          <w:rFonts w:ascii="SimSun" w:eastAsia="SimSun" w:hAnsi="SimSun"/>
          <w:color w:val="000000"/>
          <w:sz w:val="21"/>
        </w:rPr>
      </w:pPr>
    </w:p>
    <w:p w14:paraId="045667C4" w14:textId="77777777" w:rsidR="00366D32" w:rsidRDefault="00366D32" w:rsidP="00366D32">
      <w:pPr>
        <w:spacing w:after="0"/>
        <w:jc w:val="both"/>
        <w:rPr>
          <w:rFonts w:ascii="SimSun" w:eastAsia="SimSun" w:hAnsi="SimSun"/>
          <w:color w:val="000000"/>
          <w:sz w:val="21"/>
        </w:rPr>
      </w:pPr>
    </w:p>
    <w:p w14:paraId="01D7883F" w14:textId="77777777" w:rsidR="00366D32" w:rsidRDefault="00366D32" w:rsidP="00366D32">
      <w:pPr>
        <w:tabs>
          <w:tab w:val="left" w:pos="3520"/>
        </w:tabs>
        <w:spacing w:after="0" w:line="225" w:lineRule="auto"/>
        <w:ind w:firstLine="20"/>
        <w:jc w:val="both"/>
        <w:rPr>
          <w:sz w:val="13"/>
        </w:rPr>
        <w:sectPr w:rsidR="00366D32" w:rsidSect="00366D32">
          <w:footerReference w:type="default" r:id="rId552"/>
          <w:type w:val="continuous"/>
          <w:pgSz w:w="11900" w:h="10080"/>
          <w:pgMar w:top="720" w:right="720" w:bottom="720" w:left="720" w:header="360" w:footer="360" w:gutter="0"/>
          <w:cols w:space="720"/>
        </w:sectPr>
      </w:pPr>
      <w:r>
        <w:rPr>
          <w:rFonts w:ascii="Calibri" w:eastAsia="Calibri" w:hAnsi="Calibri" w:hint="eastAsia"/>
          <w:b/>
          <w:color w:val="000000"/>
          <w:sz w:val="13"/>
        </w:rPr>
        <w:t>412</w:t>
      </w:r>
      <w:r>
        <w:rPr>
          <w:rFonts w:ascii="Calibri" w:eastAsia="Calibri" w:hAnsi="Calibri" w:hint="eastAsia"/>
          <w:color w:val="000000"/>
          <w:sz w:val="13"/>
        </w:rPr>
        <w:tab/>
        <w:t>에필로그 Epilogue</w:t>
      </w:r>
    </w:p>
    <w:p w14:paraId="44929BA6" w14:textId="77777777" w:rsidR="00366D32" w:rsidRDefault="00366D32" w:rsidP="00366D32">
      <w:pPr>
        <w:spacing w:after="0" w:line="239" w:lineRule="auto"/>
        <w:ind w:firstLine="40"/>
        <w:jc w:val="both"/>
        <w:rPr>
          <w:sz w:val="18"/>
        </w:rPr>
      </w:pPr>
      <w:r>
        <w:rPr>
          <w:rFonts w:ascii="Calibri" w:eastAsia="Calibri" w:hAnsi="Calibri" w:hint="eastAsia"/>
          <w:color w:val="000000"/>
          <w:sz w:val="18"/>
        </w:rPr>
        <w:lastRenderedPageBreak/>
        <w:t>벽한 상징으로 인식할 것이다.</w:t>
      </w:r>
    </w:p>
    <w:p w14:paraId="476A0314" w14:textId="77777777" w:rsidR="00366D32" w:rsidRDefault="00366D32" w:rsidP="00366D32">
      <w:pPr>
        <w:spacing w:after="0" w:line="259" w:lineRule="auto"/>
        <w:ind w:left="40" w:firstLine="140"/>
        <w:jc w:val="both"/>
        <w:rPr>
          <w:sz w:val="18"/>
        </w:rPr>
      </w:pPr>
      <w:r>
        <w:rPr>
          <w:rFonts w:ascii="Calibri" w:eastAsia="Calibri" w:hAnsi="Calibri" w:hint="eastAsia"/>
          <w:color w:val="000000"/>
          <w:sz w:val="18"/>
        </w:rPr>
        <w:t>앞에서 우리는 '훌륭한 메시지를 창출하려면 천재적인 창의성을'지녀야 한다'는 기존의 고정관념을 깨뜨렸다. 그렇다. 당신은 굳이창의성 천재가 될 필요는 없다. 그러나 진정 중요한 것은, 거기서 한발짝 더 나아가 창의성 자체가 필요없다는 사실을 깨닫는 일이다.</w:t>
      </w:r>
    </w:p>
    <w:p w14:paraId="4904E397" w14:textId="77777777" w:rsidR="00366D32" w:rsidRDefault="00366D32" w:rsidP="00366D32">
      <w:pPr>
        <w:spacing w:after="0" w:line="259" w:lineRule="auto"/>
        <w:ind w:left="40" w:firstLine="140"/>
        <w:jc w:val="both"/>
        <w:rPr>
          <w:sz w:val="18"/>
        </w:rPr>
      </w:pPr>
      <w:r>
        <w:rPr>
          <w:rFonts w:ascii="Calibri" w:eastAsia="Calibri" w:hAnsi="Calibri" w:hint="eastAsia"/>
          <w:color w:val="000000"/>
          <w:sz w:val="18"/>
        </w:rPr>
        <w:t>이 책에 제시된 수많은 스티커 메시지들을 생각해보라. 노스트롬백화점의 노디들, 제러드, 토성의 고리에 얽힌 미스터리, 반흡연 운동의 반권위자 팸 라핀, 심전도 모니터를 무시하고 청진기를 사용해어린아이의 생명을 구한 간호사 등. 그 이야기들은 모두 누군가에 의해 창조된 것이 아니라 발견되었을 뿐이다. 위대한 발견지는 언제나위대한 창조자가 될 수 있다. 어떻게 그럴 수가 있냐고? 왜냐하면 우리가 시는 이 세상은 그 누구보다도, 심지어 세상에서 가장 창의적인사람보다도 훨씬 크고 위대한 메시지를 창조하고 있기 때문이다.</w:t>
      </w:r>
    </w:p>
    <w:p w14:paraId="5B9C0314" w14:textId="77777777" w:rsidR="00366D32" w:rsidRDefault="00366D32" w:rsidP="00366D32">
      <w:pPr>
        <w:spacing w:after="0"/>
        <w:jc w:val="both"/>
        <w:rPr>
          <w:rFonts w:ascii="SimSun" w:eastAsia="SimSun" w:hAnsi="SimSun"/>
          <w:color w:val="000000"/>
          <w:sz w:val="21"/>
        </w:rPr>
      </w:pPr>
    </w:p>
    <w:p w14:paraId="0B2EED56" w14:textId="77777777" w:rsidR="00366D32" w:rsidRDefault="00366D32" w:rsidP="00366D32">
      <w:pPr>
        <w:spacing w:after="0"/>
        <w:jc w:val="both"/>
        <w:rPr>
          <w:rFonts w:ascii="SimSun" w:eastAsia="SimSun" w:hAnsi="SimSun"/>
          <w:color w:val="000000"/>
          <w:sz w:val="21"/>
        </w:rPr>
      </w:pPr>
    </w:p>
    <w:p w14:paraId="2253B245" w14:textId="77777777" w:rsidR="00366D32" w:rsidRDefault="00366D32" w:rsidP="00366D32">
      <w:pPr>
        <w:spacing w:after="0" w:line="192" w:lineRule="auto"/>
        <w:ind w:firstLine="40"/>
        <w:jc w:val="both"/>
        <w:rPr>
          <w:sz w:val="18"/>
        </w:rPr>
      </w:pPr>
      <w:r>
        <w:rPr>
          <w:rFonts w:ascii="Calibri" w:eastAsia="Calibri" w:hAnsi="Calibri" w:hint="eastAsia"/>
          <w:b/>
          <w:color w:val="000000"/>
          <w:sz w:val="18"/>
        </w:rPr>
        <w:t>스탠퍼드 학생들의 스티커 메시지 만드는 능력</w:t>
      </w:r>
    </w:p>
    <w:p w14:paraId="7FEAB31D" w14:textId="77777777" w:rsidR="00366D32" w:rsidRDefault="00366D32" w:rsidP="00366D32">
      <w:pPr>
        <w:spacing w:after="0" w:line="259" w:lineRule="auto"/>
        <w:ind w:left="40"/>
        <w:jc w:val="both"/>
        <w:rPr>
          <w:sz w:val="18"/>
        </w:rPr>
      </w:pPr>
      <w:r>
        <w:rPr>
          <w:rFonts w:ascii="Calibri" w:eastAsia="Calibri" w:hAnsi="Calibri" w:hint="eastAsia"/>
          <w:color w:val="000000"/>
          <w:sz w:val="18"/>
        </w:rPr>
        <w:t>스탠퍼드 대학에서 칩에게 '스티커 메시지 만들기' 강의를 듣는 학생들은 매년 2학기에 달라붙는 메시지와 그렇지 않은 메시지를 시험 및 평가하는 연습활동에 참여한다. 모든 학생들에게는 미국에서발생하는 범죄 유형에 관한 정부 출처 자료가 주어지는데, 학생 중절반은 폭력적이지 않은 지능범죄가 심각한 사회문제로 대두되고있다는 주장으로, 나머지 절반은 지능범죄가 그다지 심각하지 않다는 반론을 중심으로 각각 1분짜리 발표를 준비한다.</w:t>
      </w:r>
    </w:p>
    <w:p w14:paraId="69E66C9F" w14:textId="77777777" w:rsidR="00366D32" w:rsidRDefault="00366D32" w:rsidP="00366D32">
      <w:pPr>
        <w:spacing w:line="1" w:lineRule="exact"/>
      </w:pPr>
      <w:r>
        <w:br w:type="column"/>
      </w:r>
    </w:p>
    <w:p w14:paraId="47E2112A" w14:textId="77777777" w:rsidR="00366D32" w:rsidRDefault="00366D32" w:rsidP="00366D32">
      <w:pPr>
        <w:spacing w:after="0" w:line="265" w:lineRule="auto"/>
        <w:ind w:right="20" w:firstLine="140"/>
        <w:jc w:val="both"/>
        <w:rPr>
          <w:sz w:val="18"/>
        </w:rPr>
      </w:pPr>
      <w:r>
        <w:rPr>
          <w:rFonts w:ascii="Calibri" w:eastAsia="Calibri" w:hAnsi="Calibri" w:hint="eastAsia"/>
          <w:color w:val="000000"/>
          <w:sz w:val="18"/>
        </w:rPr>
        <w:t>다들 짐작하겠지만, 스탠퍼드 학생들은 모두 총명하다. 그들은 신속하게 사고하고 의사소통하는 데 능하다. 형편없는 발표를 하는 학생은 아무도 없다.</w:t>
      </w:r>
    </w:p>
    <w:p w14:paraId="46B94655" w14:textId="77777777" w:rsidR="00366D32" w:rsidRDefault="00366D32" w:rsidP="00366D32">
      <w:pPr>
        <w:spacing w:after="0" w:line="265" w:lineRule="auto"/>
        <w:ind w:right="20" w:firstLine="140"/>
        <w:jc w:val="both"/>
        <w:rPr>
          <w:sz w:val="18"/>
        </w:rPr>
      </w:pPr>
      <w:r>
        <w:rPr>
          <w:rFonts w:ascii="Calibri" w:eastAsia="Calibri" w:hAnsi="Calibri" w:hint="eastAsia"/>
          <w:color w:val="000000"/>
          <w:sz w:val="18"/>
        </w:rPr>
        <w:t>학생들은 작은 집단으로 나뉘어 다른 학생들의 발표를 청취했다.각각의 발표자가 발표를 끝낼 때마다, 청중들은 '얼마나 인상적으로이야기를 전달했는가?', 얼마나 설득력이 있었는가?' 등을 기준으로 점수를 매겼다. 항상 그렇듯, 세련된 발표자들이 높은 점수를 받았다. 최고 점수를 받은 학생들은 자신감이 넘치고, 언변에 능하며.카리스마가 있었다. 당연한 결과였다. 웅변대회에서도 웅변을 잘하는 사람들이 우승하는 게 정상이니까.</w:t>
      </w:r>
    </w:p>
    <w:p w14:paraId="4CCC0F0F" w14:textId="77777777" w:rsidR="00366D32" w:rsidRDefault="00366D32" w:rsidP="00366D32">
      <w:pPr>
        <w:spacing w:after="0" w:line="265" w:lineRule="auto"/>
        <w:ind w:right="20" w:firstLine="140"/>
        <w:jc w:val="both"/>
        <w:rPr>
          <w:sz w:val="18"/>
        </w:rPr>
      </w:pPr>
      <w:r>
        <w:rPr>
          <w:rFonts w:ascii="Calibri" w:eastAsia="Calibri" w:hAnsi="Calibri" w:hint="eastAsia"/>
          <w:color w:val="000000"/>
          <w:sz w:val="18"/>
        </w:rPr>
        <w:t>그러나 아직 깜짝 놀랄 만한 일이 남아 있었다. 학생들은 연습활동이 끝났다고 생각했다. 하지만 칩은 학생들의 주의를 분산시키기 위해 몇 분 동안 '몬티 파이톤(Monty Python, 유명한 코미디 프로그함율긴이)' 영상을 틀어주고는 갑자기 학생들에게 종이를 꺼내 방금 들은발표 내용을 기억나는 대로 적으라고 했다.</w:t>
      </w:r>
    </w:p>
    <w:p w14:paraId="4B6A86AB" w14:textId="77777777" w:rsidR="00366D32" w:rsidRDefault="00366D32" w:rsidP="00366D32">
      <w:pPr>
        <w:spacing w:after="0" w:line="265" w:lineRule="auto"/>
        <w:ind w:right="20" w:firstLine="140"/>
        <w:jc w:val="both"/>
        <w:rPr>
          <w:sz w:val="18"/>
        </w:rPr>
        <w:sectPr w:rsidR="00366D32" w:rsidSect="00366D32">
          <w:headerReference w:type="default" r:id="rId553"/>
          <w:footerReference w:type="default" r:id="rId554"/>
          <w:type w:val="continuous"/>
          <w:pgSz w:w="11900" w:h="9780"/>
          <w:pgMar w:top="720" w:right="720" w:bottom="1200" w:left="720" w:header="360" w:footer="600" w:gutter="0"/>
          <w:cols w:num="2" w:space="720" w:equalWidth="0">
            <w:col w:w="4400" w:space="1660"/>
            <w:col w:w="4400" w:space="0"/>
          </w:cols>
        </w:sectPr>
      </w:pPr>
      <w:r>
        <w:rPr>
          <w:rFonts w:ascii="Calibri" w:eastAsia="Calibri" w:hAnsi="Calibri" w:hint="eastAsia"/>
          <w:color w:val="000000"/>
          <w:sz w:val="18"/>
        </w:rPr>
        <w:t xml:space="preserve">학생들은 당황했다. 발표를 들은 지 채 10분도 지나지 않았는데기억나는 것이 거의 없었다. 게다가 1분짜리 발표를 자그마치 여덟개나 들었으니 엄청난 정보가 머릿속에 들어 있어야 하건만, 기껏해야 하나의 발표에서 한두 개의 메시지밖에 건져내지 못했다. 많은학생들이 어떤 발표에 대해서는 단 하나의 개념도 기억하지 못한 채텅 빈 백지를 제출했다. 학생들은 보통 1분간 평균 25개의 통계름이용했다. 스토리를 이용한 학생은 열 명 중 한 명에 불과했다. 이것은 발표 내용에 관한 통계다. 한편 기억에 관한 </w:t>
      </w:r>
      <w:r>
        <w:rPr>
          <w:rFonts w:ascii="Calibri" w:eastAsia="Calibri" w:hAnsi="Calibri" w:hint="eastAsia"/>
          <w:color w:val="000000"/>
          <w:sz w:val="18"/>
        </w:rPr>
        <w:lastRenderedPageBreak/>
        <w:t>통계는 발표 내용</w:t>
      </w:r>
    </w:p>
    <w:p w14:paraId="50BD2E41" w14:textId="77777777" w:rsidR="00366D32" w:rsidRDefault="00366D32" w:rsidP="00366D32">
      <w:pPr>
        <w:spacing w:after="0" w:line="252" w:lineRule="auto"/>
        <w:ind w:left="40" w:right="20" w:hanging="20"/>
        <w:jc w:val="both"/>
        <w:rPr>
          <w:sz w:val="19"/>
        </w:rPr>
      </w:pPr>
      <w:r>
        <w:rPr>
          <w:rFonts w:ascii="Calibri" w:eastAsia="Calibri" w:hAnsi="Calibri" w:hint="eastAsia"/>
          <w:color w:val="000000"/>
          <w:sz w:val="19"/>
        </w:rPr>
        <w:lastRenderedPageBreak/>
        <w:t>통계의 반사 이미지에 가깝다. 발표 내용을 기억해내리는 지시를 받았을 때, 63퍼센트의 학생들이 스토리를 기억했다. 독립된 통계를기억하는 학생은 5퍼센트에 불과했다.</w:t>
      </w:r>
    </w:p>
    <w:p w14:paraId="04A44F2E" w14:textId="77777777" w:rsidR="00366D32" w:rsidRDefault="00366D32" w:rsidP="00366D32">
      <w:pPr>
        <w:spacing w:after="0" w:line="252" w:lineRule="auto"/>
        <w:ind w:left="20" w:right="20" w:firstLine="140"/>
        <w:jc w:val="both"/>
        <w:rPr>
          <w:sz w:val="19"/>
        </w:rPr>
      </w:pPr>
      <w:r>
        <w:rPr>
          <w:rFonts w:ascii="Calibri" w:eastAsia="Calibri" w:hAnsi="Calibri" w:hint="eastAsia"/>
          <w:color w:val="000000"/>
          <w:sz w:val="19"/>
        </w:rPr>
        <w:t>나아가 발표 능력과 메시지를 잘 달라붙게 만드는 능력 사이에는이무런 상관관계도 없었다! 이무리 주목을 끈 발표자라도 청중들에게 메시지를 붙이는 능력은 특별히 뛰어나지 않았다. 한편 영어 능력이 부족해 발표 기술에서 항상 점수가 낮았던 외국인 학생들은 단번에 영어를 모국어로 사용하는 발표자들과 동등한 수준으로 상승했다. 스티커 메시지계의 스타는 스토리를 활용하거나 감정을 두드린 학생들 또는 열 개의 요점을 늘어놓기보다 하나의 핵심에 초점을맞춘 이들이었다. 만약 미리 이 책을 읽었더라면 다른 학생들의 코를 간단히 납작하게 만들 수 있었을 텐데······ 모국어가 영어가 아닌 학생들마저 재치가 부족한 스탠퍼드 대학원생들을 손쉽게 이길수 있었다.</w:t>
      </w:r>
    </w:p>
    <w:p w14:paraId="2E7E49D7" w14:textId="77777777" w:rsidR="00366D32" w:rsidRDefault="00366D32" w:rsidP="00366D32">
      <w:pPr>
        <w:spacing w:after="0" w:line="252" w:lineRule="auto"/>
        <w:ind w:left="20" w:right="20" w:firstLine="140"/>
        <w:jc w:val="both"/>
        <w:rPr>
          <w:sz w:val="19"/>
        </w:rPr>
      </w:pPr>
      <w:r>
        <w:rPr>
          <w:rFonts w:ascii="Calibri" w:eastAsia="Calibri" w:hAnsi="Calibri" w:hint="eastAsia"/>
          <w:color w:val="000000"/>
          <w:sz w:val="19"/>
        </w:rPr>
        <w:t xml:space="preserve">어째서 이렇게 총명하고 재능 있는 학생들이 자신들의 메시지를스티커처럼 착 붙이지 못했을까? 제일 먼저 떠오르는 범인은 앞서등장한 몇몇 악당들이다. 첫 번째 악당은 리드를 숨기려는 경향이다. 리드가 실종되면, 우리는 정보의 바다 속에서 길을 잃는다. 무언가를 많이 안디는 것 또는 풍부한 정보에 접근할 수 있다는 데 수반되는 단점은, 그 모든 정보를 다른 이들과 함께 나누고 싶다는 유흑에 절로 빠지게 된다는 것이다. 고등학교 교사들에게 물어보라. 대부분의 학생들은 본능적으로, 연구보고서를 쓸 때 보고서의 목적이나 정확성이 아니라 수집한 데이터의 분량이 가장 </w:t>
      </w:r>
      <w:r>
        <w:rPr>
          <w:rFonts w:ascii="Calibri" w:eastAsia="Calibri" w:hAnsi="Calibri" w:hint="eastAsia"/>
          <w:color w:val="000000"/>
          <w:sz w:val="19"/>
        </w:rPr>
        <w:t>중요하다는 듯 모</w:t>
      </w:r>
    </w:p>
    <w:p w14:paraId="3DE38470" w14:textId="77777777" w:rsidR="00366D32" w:rsidRDefault="00366D32" w:rsidP="00366D32">
      <w:pPr>
        <w:spacing w:line="1" w:lineRule="exact"/>
      </w:pPr>
      <w:r>
        <w:br w:type="column"/>
      </w:r>
    </w:p>
    <w:p w14:paraId="5C5C9387" w14:textId="77777777" w:rsidR="00366D32" w:rsidRDefault="00366D32" w:rsidP="00366D32">
      <w:pPr>
        <w:spacing w:after="0" w:line="266" w:lineRule="auto"/>
        <w:ind w:left="20" w:right="20"/>
        <w:jc w:val="both"/>
        <w:rPr>
          <w:sz w:val="19"/>
        </w:rPr>
      </w:pPr>
      <w:r>
        <w:rPr>
          <w:rFonts w:ascii="Calibri" w:eastAsia="Calibri" w:hAnsi="Calibri" w:hint="eastAsia"/>
          <w:color w:val="000000"/>
          <w:sz w:val="19"/>
        </w:rPr>
        <w:t>든 자료와 정보를 나열하려 든다. 정보를 벗겨내고 핵심에 집중하는것은 인간의 본능이 아니다.</w:t>
      </w:r>
    </w:p>
    <w:p w14:paraId="66948FE3" w14:textId="77777777" w:rsidR="00366D32" w:rsidRDefault="00366D32" w:rsidP="00366D32">
      <w:pPr>
        <w:spacing w:after="0" w:line="266" w:lineRule="auto"/>
        <w:ind w:left="20" w:right="20" w:firstLine="140"/>
        <w:jc w:val="both"/>
        <w:rPr>
          <w:sz w:val="19"/>
        </w:rPr>
      </w:pPr>
      <w:r>
        <w:rPr>
          <w:rFonts w:ascii="Calibri" w:eastAsia="Calibri" w:hAnsi="Calibri" w:hint="eastAsia"/>
          <w:color w:val="000000"/>
          <w:sz w:val="19"/>
        </w:rPr>
        <w:t>두 번째 악당은 메시지보다 프레젠테이션 자체에 집중하고자 하는경향이다. 발표자나 웅변가들은 대개 침착하고 카리스마 넘치며 동기부여적으로 보이고 싶어 한다. 그리고 물론 카리스미는 제대로 만들어진 메시지를 더욱 효과적으로 달라붙게 하는 데 보탬이 된다.그렇지만 이 세상 모든 카리스마를 다 합쳐도 장황하고 초점이 흐린발표를 구원하지는 못한다. 스탠퍼드 학생들이 어렵게 터득한 것처럼 말이다.</w:t>
      </w:r>
    </w:p>
    <w:p w14:paraId="6C60DC3E" w14:textId="77777777" w:rsidR="00366D32" w:rsidRDefault="00366D32" w:rsidP="00366D32">
      <w:pPr>
        <w:spacing w:after="0"/>
        <w:jc w:val="both"/>
        <w:rPr>
          <w:rFonts w:ascii="SimSun" w:eastAsia="SimSun" w:hAnsi="SimSun"/>
          <w:color w:val="000000"/>
          <w:sz w:val="21"/>
        </w:rPr>
      </w:pPr>
    </w:p>
    <w:p w14:paraId="5AEE1C20" w14:textId="77777777" w:rsidR="00366D32" w:rsidRDefault="00366D32" w:rsidP="00366D32">
      <w:pPr>
        <w:spacing w:after="0"/>
        <w:jc w:val="both"/>
        <w:rPr>
          <w:rFonts w:ascii="SimSun" w:eastAsia="SimSun" w:hAnsi="SimSun"/>
          <w:color w:val="000000"/>
          <w:sz w:val="21"/>
        </w:rPr>
      </w:pPr>
    </w:p>
    <w:p w14:paraId="7BB9DD26" w14:textId="77777777" w:rsidR="00366D32" w:rsidRDefault="00366D32" w:rsidP="00366D32">
      <w:pPr>
        <w:spacing w:after="0" w:line="230" w:lineRule="auto"/>
        <w:ind w:firstLine="20"/>
        <w:jc w:val="both"/>
        <w:rPr>
          <w:sz w:val="19"/>
        </w:rPr>
      </w:pPr>
      <w:r>
        <w:rPr>
          <w:rFonts w:ascii="Calibri" w:eastAsia="Calibri" w:hAnsi="Calibri" w:hint="eastAsia"/>
          <w:b/>
          <w:color w:val="000000"/>
          <w:sz w:val="19"/>
        </w:rPr>
        <w:t>다른</w:t>
      </w:r>
      <w:r>
        <w:rPr>
          <w:rFonts w:ascii="Calibri" w:eastAsia="Calibri" w:hAnsi="Calibri" w:hint="eastAsia"/>
          <w:b/>
          <w:color w:val="000000"/>
          <w:sz w:val="19"/>
          <w:u w:val="single"/>
        </w:rPr>
        <w:t xml:space="preserve"> </w:t>
      </w:r>
      <w:r>
        <w:rPr>
          <w:rFonts w:ascii="Calibri" w:eastAsia="Calibri" w:hAnsi="Calibri" w:hint="eastAsia"/>
          <w:b/>
          <w:color w:val="000000"/>
          <w:sz w:val="19"/>
        </w:rPr>
        <w:t>악당들</w:t>
      </w:r>
    </w:p>
    <w:p w14:paraId="2465FFBB" w14:textId="77777777" w:rsidR="00366D32" w:rsidRDefault="00366D32" w:rsidP="00366D32">
      <w:pPr>
        <w:spacing w:after="0" w:line="266" w:lineRule="auto"/>
        <w:ind w:left="40" w:right="20" w:hanging="20"/>
        <w:jc w:val="both"/>
        <w:rPr>
          <w:sz w:val="19"/>
        </w:rPr>
      </w:pPr>
      <w:r>
        <w:rPr>
          <w:rFonts w:ascii="Calibri" w:eastAsia="Calibri" w:hAnsi="Calibri" w:hint="eastAsia"/>
          <w:color w:val="000000"/>
          <w:sz w:val="19"/>
        </w:rPr>
        <w:t>스탠퍼드 학생들이 만나지 못한 다른 악당이 둘 더 있다. 첫 번째는지나치게 많은 선택권과 모호한 상황에서 비롯된 불안감으로 인한의사결정 마비다. 듣고 싶었던 강의와 근사한 영화 중 어떤 것이 나을지 전전긍긍하다가 결국 두 가지 다 놓쳐버린 학생들을 생각해보라. 또 몇 안 되는 핵심 주제에만 집중하도록 팀을 이끈 팜파일럿 개발팀장 제프 호킨스도 있다.</w:t>
      </w:r>
    </w:p>
    <w:p w14:paraId="78106566" w14:textId="77777777" w:rsidR="00366D32" w:rsidRDefault="00366D32" w:rsidP="00366D32">
      <w:pPr>
        <w:spacing w:after="0" w:line="266" w:lineRule="auto"/>
        <w:ind w:left="20" w:right="20" w:firstLine="140"/>
        <w:jc w:val="both"/>
        <w:rPr>
          <w:sz w:val="19"/>
        </w:rPr>
        <w:sectPr w:rsidR="00366D32" w:rsidSect="00366D32">
          <w:headerReference w:type="default" r:id="rId555"/>
          <w:footerReference w:type="default" r:id="rId556"/>
          <w:type w:val="continuous"/>
          <w:pgSz w:w="11900" w:h="10340"/>
          <w:pgMar w:top="720" w:right="720" w:bottom="1440" w:left="720" w:header="360" w:footer="720" w:gutter="0"/>
          <w:cols w:num="2" w:space="720" w:equalWidth="0">
            <w:col w:w="4400" w:space="1640"/>
            <w:col w:w="4420" w:space="0"/>
          </w:cols>
        </w:sectPr>
      </w:pPr>
      <w:r>
        <w:rPr>
          <w:rFonts w:ascii="Calibri" w:eastAsia="Calibri" w:hAnsi="Calibri" w:hint="eastAsia"/>
          <w:color w:val="000000"/>
          <w:sz w:val="19"/>
        </w:rPr>
        <w:t>의사결정 마비 현상을 예방하려면 핵심을 찾는 데 초점을 맞춰야한다. 최종 변론을 하는 변호시는 열 가지가 아니라 한두 가지의 요점만을 강조해야 한다. 학습 계획안에는 50개의 학습 개념이 채워겨있을지 몰라도, 학생들을 효과적으로 가르치고 싶다면 가장 중요한두세 개의 개념에 초점</w:t>
      </w:r>
      <w:r>
        <w:rPr>
          <w:rFonts w:ascii="Calibri" w:eastAsia="Calibri" w:hAnsi="Calibri" w:hint="eastAsia"/>
          <w:color w:val="000000"/>
          <w:sz w:val="19"/>
        </w:rPr>
        <w:t>을 맞추고 그것들이 잘 달라불게 만드는 데</w:t>
      </w:r>
    </w:p>
    <w:p w14:paraId="280EEA4D" w14:textId="77777777" w:rsidR="00366D32" w:rsidRDefault="00366D32" w:rsidP="00366D32">
      <w:pPr>
        <w:spacing w:after="0" w:line="292" w:lineRule="auto"/>
        <w:ind w:left="40" w:right="20" w:hanging="20"/>
        <w:jc w:val="both"/>
        <w:rPr>
          <w:sz w:val="17"/>
        </w:rPr>
      </w:pPr>
      <w:r>
        <w:rPr>
          <w:rFonts w:ascii="Calibri" w:eastAsia="Calibri" w:hAnsi="Calibri" w:hint="eastAsia"/>
          <w:color w:val="000000"/>
          <w:sz w:val="17"/>
        </w:rPr>
        <w:lastRenderedPageBreak/>
        <w:t>주력해야 한다. 관리자들은 '이름, 이름 그리고 또 이름'이라든가가장 저렴한 항공사처럼, 확실치 않은 상황에서도 직원들이 그에근거해 결단을 내릴 수 있는 '속담'을 퍼뜨려야 한다.</w:t>
      </w:r>
    </w:p>
    <w:p w14:paraId="5F3F4358" w14:textId="77777777" w:rsidR="00366D32" w:rsidRDefault="00366D32" w:rsidP="00366D32">
      <w:pPr>
        <w:spacing w:after="0" w:line="292" w:lineRule="auto"/>
        <w:ind w:left="20" w:right="20" w:firstLine="160"/>
        <w:jc w:val="both"/>
        <w:rPr>
          <w:sz w:val="17"/>
        </w:rPr>
      </w:pPr>
      <w:r>
        <w:rPr>
          <w:rFonts w:ascii="Calibri" w:eastAsia="Calibri" w:hAnsi="Calibri" w:hint="eastAsia"/>
          <w:color w:val="000000"/>
          <w:sz w:val="17"/>
        </w:rPr>
        <w:t>스티커 메시지계의 악당 중에서도 최고의 보스는, 당신도 이미 짐작했다시피. 바로 '지식의 저주'다. 스탠퍼드 학생들은 '지식의 저주'와 맞서 싸울 필요가 없었다. 범죄에 관한 데이터는 그들에게 완전히 새로운 정보였기 때문이다. 그들은 무언가를 모른다는 느낌을잊어버린 전문가보다는 리드가 실종되지 않도록 애쓰는 기자들에더 가깝다.</w:t>
      </w:r>
    </w:p>
    <w:p w14:paraId="190769BA" w14:textId="77777777" w:rsidR="00366D32" w:rsidRDefault="00366D32" w:rsidP="00366D32">
      <w:pPr>
        <w:spacing w:after="0" w:line="292" w:lineRule="auto"/>
        <w:ind w:left="20" w:right="20" w:firstLine="160"/>
        <w:jc w:val="both"/>
        <w:rPr>
          <w:sz w:val="17"/>
        </w:rPr>
      </w:pPr>
      <w:r>
        <w:rPr>
          <w:rFonts w:ascii="Calibri" w:eastAsia="Calibri" w:hAnsi="Calibri" w:hint="eastAsia"/>
          <w:color w:val="000000"/>
          <w:sz w:val="17"/>
        </w:rPr>
        <w:t>'지식의 저주'는 탁월한 적수다. 어떤 면에서 필연적으로 만나게되어 있는 상대이기 때문이다. 우리는 메시지를 받아들일 때 두 단계를 거친다. 첫 번째는 '답변 단계'이고 두 번째는 다른 이들에게전달하는 '전달 단계'이다. 답변 단계에서 당신은 다른 이들과 니누고자 하는 메시지에 도달하기 위해 전문 지식을 활용할 것이다. 의사들은 해답을 얻기 위해 몇십 년 동안 노력을 쏟이붓고, 비즈니스관리자들은 해답에 도달하기 위해 몇 달 동안 안간힘을 쓴다.</w:t>
      </w:r>
    </w:p>
    <w:p w14:paraId="4C6FC77B" w14:textId="77777777" w:rsidR="00366D32" w:rsidRDefault="00366D32" w:rsidP="00366D32">
      <w:pPr>
        <w:spacing w:after="0" w:line="292" w:lineRule="auto"/>
        <w:ind w:left="20" w:right="20" w:firstLine="160"/>
        <w:jc w:val="both"/>
        <w:rPr>
          <w:sz w:val="17"/>
        </w:rPr>
      </w:pPr>
      <w:r>
        <w:rPr>
          <w:rFonts w:ascii="Calibri" w:eastAsia="Calibri" w:hAnsi="Calibri" w:hint="eastAsia"/>
          <w:color w:val="000000"/>
          <w:sz w:val="17"/>
        </w:rPr>
        <w:t>그러나 바로 여기에 문제가 있다. 답변 단계에서 장점으로 작용했던 바로 그 요소들이 전달 단계에서는 오히려 불리하게 작용하는 것이다. 해답을 얻기 위해서는 전문 지식이 필요하다. 그러나 당신은그 지식을 '지식의 저주'와 분리할 수 없다. 당신은 다른 사람들이모르는 것을 알고 있으며, 다시는 그것을 몰랐던 시절로 되돌아갈수 없다. 그리하여 다른 이들과 해답을 공유할 시점에 이르면 청중들이 자기와 똑같이 알고 있다고 여기며 소통하려 든다.</w:t>
      </w:r>
    </w:p>
    <w:p w14:paraId="77449B63" w14:textId="77777777" w:rsidR="00366D32" w:rsidRDefault="00366D32" w:rsidP="00366D32">
      <w:pPr>
        <w:spacing w:line="1" w:lineRule="exact"/>
      </w:pPr>
      <w:r>
        <w:br w:type="column"/>
      </w:r>
    </w:p>
    <w:p w14:paraId="1E0A1FC6" w14:textId="77777777" w:rsidR="00366D32" w:rsidRDefault="00366D32" w:rsidP="00366D32">
      <w:pPr>
        <w:spacing w:after="0" w:line="302" w:lineRule="auto"/>
        <w:ind w:right="20" w:firstLine="140"/>
        <w:jc w:val="both"/>
        <w:rPr>
          <w:sz w:val="17"/>
        </w:rPr>
      </w:pPr>
      <w:r>
        <w:rPr>
          <w:rFonts w:ascii="Calibri" w:eastAsia="Calibri" w:hAnsi="Calibri" w:hint="eastAsia"/>
          <w:color w:val="000000"/>
          <w:sz w:val="17"/>
        </w:rPr>
        <w:t>당신은 당신이 해답을 얻는 데 중심축이 된 엄청난 양의 통계를 강조하고 또 강조한다. 그렇지만 스탠퍼드 대학생들이 그랬듯이, 이무도 그 수치를 기억하지 못한다는 사실을 깨닫고 좌절할 것이다. 당신이 아무리 수개월간의 분석과 연구를 통해 내린 결론을 다른 이들과 공유하려고 해도, 일선 직원들에게 "주주가치를 극대화하자 고주장하는 CEO처럼, 당신의 주장과 실질적인 업무가 무슨 관계인지이해하는 사람은 이무도 없을 것이다.</w:t>
      </w:r>
    </w:p>
    <w:p w14:paraId="0571BDAF" w14:textId="77777777" w:rsidR="00366D32" w:rsidRDefault="00366D32" w:rsidP="00366D32">
      <w:pPr>
        <w:spacing w:after="0" w:line="302" w:lineRule="auto"/>
        <w:ind w:right="20" w:firstLine="140"/>
        <w:jc w:val="both"/>
        <w:rPr>
          <w:sz w:val="17"/>
        </w:rPr>
      </w:pPr>
      <w:r>
        <w:rPr>
          <w:rFonts w:ascii="Calibri" w:eastAsia="Calibri" w:hAnsi="Calibri" w:hint="eastAsia"/>
          <w:color w:val="000000"/>
          <w:sz w:val="17"/>
        </w:rPr>
        <w:t>우리가 해답에 도달하는 과정을 훈련하는 데 투자하는 시간과 다른 이들에게 전달하는 방법을 훈련하는 데 투자하는 시간의 차이는크다. 커뮤니케이션 수업을 듣지 않아도 의대를 졸업하거나 MBA 과정을 수료할 수는 있다. 교수들은 자신의 전공 분야에 관해서는수십 개의 강좌에 참석하면서도 교수법에는 관심이 없다나. 기술자들에게 의사소통 훈련 프로그램을 들으라고 하면 대부분이 당신을 비웃을 것이다.</w:t>
      </w:r>
    </w:p>
    <w:p w14:paraId="77869260" w14:textId="77777777" w:rsidR="00366D32" w:rsidRDefault="00366D32" w:rsidP="00366D32">
      <w:pPr>
        <w:spacing w:after="0" w:line="302" w:lineRule="auto"/>
        <w:ind w:right="20" w:firstLine="140"/>
        <w:jc w:val="both"/>
        <w:rPr>
          <w:sz w:val="17"/>
        </w:rPr>
        <w:sectPr w:rsidR="00366D32" w:rsidSect="00366D32">
          <w:headerReference w:type="default" r:id="rId557"/>
          <w:footerReference w:type="default" r:id="rId558"/>
          <w:type w:val="continuous"/>
          <w:pgSz w:w="11900" w:h="9900"/>
          <w:pgMar w:top="720" w:right="720" w:bottom="1200" w:left="720" w:header="360" w:footer="600" w:gutter="0"/>
          <w:cols w:num="2" w:space="720" w:equalWidth="0">
            <w:col w:w="4460" w:space="1600"/>
            <w:col w:w="4400" w:space="0"/>
          </w:cols>
        </w:sectPr>
      </w:pPr>
      <w:r>
        <w:rPr>
          <w:rFonts w:ascii="Calibri" w:eastAsia="Calibri" w:hAnsi="Calibri" w:hint="eastAsia"/>
          <w:color w:val="000000"/>
          <w:sz w:val="17"/>
        </w:rPr>
        <w:t>비즈니스 관리자들은 파워포인트 프레젠테이션으로 결론을 보여주기만 하면 자신의 메시지를 성공적으로 '소통' 했다고 믿는 듯하다. 하지만 사실은 정보를 전달했을 뿐이다. 그가 진정 훌륭한 화자라면 동료나 직원들에게 자신이 '결단력 있고', 관리 능력이 뛰어나거나 또는 '고무적이라는' 인상을 심어줄 수도 있다. 그러나 스탠퍼드 대학생들처럼, 실제로 자신이 이무런 영향도 미치지 못했다는 사실을 알면 그들은 깜짝 놀랄 것이다. 그들은 단지 데이터를 공유했을 뿐, 오랫동안 기억 속에 남아 유용하게 회자될 메시지를 창출해내지는 못했</w:t>
      </w:r>
      <w:r>
        <w:rPr>
          <w:rFonts w:ascii="Calibri" w:eastAsia="Calibri" w:hAnsi="Calibri" w:hint="eastAsia"/>
          <w:color w:val="000000"/>
          <w:sz w:val="17"/>
        </w:rPr>
        <w:lastRenderedPageBreak/>
        <w:t>다. 이무것도 붙이지 못한 것이다.</w:t>
      </w:r>
    </w:p>
    <w:p w14:paraId="00AA68BC" w14:textId="77777777" w:rsidR="00366D32" w:rsidRDefault="00366D32" w:rsidP="00366D32">
      <w:pPr>
        <w:spacing w:after="0"/>
        <w:jc w:val="both"/>
        <w:rPr>
          <w:rFonts w:ascii="SimSun" w:eastAsia="SimSun" w:hAnsi="SimSun"/>
          <w:color w:val="000000"/>
          <w:sz w:val="21"/>
        </w:rPr>
      </w:pPr>
    </w:p>
    <w:p w14:paraId="2480B184" w14:textId="77777777" w:rsidR="00366D32" w:rsidRDefault="00366D32" w:rsidP="00366D32">
      <w:pPr>
        <w:spacing w:after="0"/>
        <w:jc w:val="both"/>
        <w:rPr>
          <w:rFonts w:ascii="SimSun" w:eastAsia="SimSun" w:hAnsi="SimSun"/>
          <w:color w:val="000000"/>
          <w:sz w:val="21"/>
        </w:rPr>
      </w:pPr>
    </w:p>
    <w:p w14:paraId="7826D7CA" w14:textId="77777777" w:rsidR="00366D32" w:rsidRDefault="00366D32" w:rsidP="00366D32">
      <w:pPr>
        <w:spacing w:after="0" w:line="316" w:lineRule="auto"/>
        <w:ind w:left="40" w:right="20"/>
        <w:jc w:val="both"/>
        <w:rPr>
          <w:sz w:val="17"/>
        </w:rPr>
      </w:pPr>
      <w:r>
        <w:rPr>
          <w:rFonts w:ascii="Calibri" w:eastAsia="Calibri" w:hAnsi="Calibri" w:hint="eastAsia"/>
          <w:color w:val="000000"/>
          <w:sz w:val="17"/>
        </w:rPr>
        <w:t>유용하고 오래 남는 스티커 메시지를 만들고 싶다면 청중들을 다음과 같이 만들어라.</w:t>
      </w:r>
    </w:p>
    <w:p w14:paraId="053146A0" w14:textId="77777777" w:rsidR="00366D32" w:rsidRDefault="00366D32" w:rsidP="00366D32">
      <w:pPr>
        <w:spacing w:after="0"/>
        <w:jc w:val="both"/>
        <w:rPr>
          <w:rFonts w:ascii="SimSun" w:eastAsia="SimSun" w:hAnsi="SimSun"/>
          <w:color w:val="000000"/>
          <w:sz w:val="21"/>
        </w:rPr>
      </w:pPr>
    </w:p>
    <w:p w14:paraId="4E6F2916" w14:textId="77777777" w:rsidR="00366D32" w:rsidRDefault="00366D32" w:rsidP="00366D32">
      <w:pPr>
        <w:spacing w:before="207" w:after="0" w:line="239" w:lineRule="auto"/>
        <w:ind w:firstLine="140"/>
        <w:jc w:val="both"/>
        <w:rPr>
          <w:sz w:val="17"/>
        </w:rPr>
      </w:pPr>
      <w:r>
        <w:rPr>
          <w:rFonts w:ascii="Calibri" w:eastAsia="Calibri" w:hAnsi="Calibri" w:hint="eastAsia"/>
          <w:color w:val="000000"/>
          <w:sz w:val="17"/>
        </w:rPr>
        <w:t>1 관심을 끈다.</w:t>
      </w:r>
    </w:p>
    <w:p w14:paraId="19881D57" w14:textId="77777777" w:rsidR="00366D32" w:rsidRDefault="00366D32" w:rsidP="00366D32">
      <w:pPr>
        <w:spacing w:before="139" w:after="0" w:line="239" w:lineRule="auto"/>
        <w:ind w:firstLine="140"/>
        <w:jc w:val="both"/>
        <w:rPr>
          <w:sz w:val="17"/>
        </w:rPr>
      </w:pPr>
      <w:r>
        <w:rPr>
          <w:rFonts w:ascii="Calibri" w:eastAsia="Calibri" w:hAnsi="Calibri" w:hint="eastAsia"/>
          <w:color w:val="000000"/>
          <w:sz w:val="17"/>
        </w:rPr>
        <w:t>2 메시지를 이해하고 기억하게 한다.</w:t>
      </w:r>
    </w:p>
    <w:p w14:paraId="15DA5F1C" w14:textId="77777777" w:rsidR="00366D32" w:rsidRDefault="00366D32" w:rsidP="00366D32">
      <w:pPr>
        <w:spacing w:before="119" w:after="0" w:line="239" w:lineRule="auto"/>
        <w:ind w:firstLine="140"/>
        <w:jc w:val="both"/>
        <w:rPr>
          <w:sz w:val="17"/>
        </w:rPr>
      </w:pPr>
      <w:r>
        <w:rPr>
          <w:rFonts w:ascii="Calibri" w:eastAsia="Calibri" w:hAnsi="Calibri" w:hint="eastAsia"/>
          <w:color w:val="000000"/>
          <w:sz w:val="17"/>
        </w:rPr>
        <w:t>3 동의하고 신뢰하도록 부추긴다.</w:t>
      </w:r>
    </w:p>
    <w:p w14:paraId="757F7A1A" w14:textId="77777777" w:rsidR="00366D32" w:rsidRDefault="00366D32" w:rsidP="00366D32">
      <w:pPr>
        <w:spacing w:before="139" w:after="0" w:line="239" w:lineRule="auto"/>
        <w:ind w:firstLine="140"/>
        <w:jc w:val="both"/>
        <w:rPr>
          <w:sz w:val="17"/>
        </w:rPr>
      </w:pPr>
      <w:r>
        <w:rPr>
          <w:rFonts w:ascii="Calibri" w:eastAsia="Calibri" w:hAnsi="Calibri" w:hint="eastAsia"/>
          <w:color w:val="000000"/>
          <w:sz w:val="17"/>
        </w:rPr>
        <w:t>4 각별히 여기도록 자극한다.</w:t>
      </w:r>
    </w:p>
    <w:p w14:paraId="367C3BD8" w14:textId="77777777" w:rsidR="00366D32" w:rsidRDefault="00366D32" w:rsidP="00366D32">
      <w:pPr>
        <w:spacing w:before="119" w:after="0" w:line="239" w:lineRule="auto"/>
        <w:ind w:firstLine="140"/>
        <w:jc w:val="both"/>
        <w:rPr>
          <w:sz w:val="17"/>
        </w:rPr>
      </w:pPr>
      <w:r>
        <w:rPr>
          <w:rFonts w:ascii="Calibri" w:eastAsia="Calibri" w:hAnsi="Calibri" w:hint="eastAsia"/>
          <w:color w:val="000000"/>
          <w:sz w:val="17"/>
        </w:rPr>
        <w:t>5 행동을 유발한다.</w:t>
      </w:r>
    </w:p>
    <w:p w14:paraId="5710A5CF" w14:textId="77777777" w:rsidR="00366D32" w:rsidRDefault="00366D32" w:rsidP="00366D32">
      <w:pPr>
        <w:spacing w:after="0"/>
        <w:jc w:val="both"/>
        <w:rPr>
          <w:rFonts w:ascii="SimSun" w:eastAsia="SimSun" w:hAnsi="SimSun"/>
          <w:color w:val="000000"/>
          <w:sz w:val="21"/>
        </w:rPr>
      </w:pPr>
    </w:p>
    <w:p w14:paraId="34B5D5F5" w14:textId="77777777" w:rsidR="00366D32" w:rsidRDefault="00366D32" w:rsidP="00366D32">
      <w:pPr>
        <w:spacing w:after="0" w:line="316" w:lineRule="auto"/>
        <w:ind w:left="40" w:right="20" w:firstLine="100"/>
        <w:jc w:val="both"/>
        <w:rPr>
          <w:sz w:val="17"/>
        </w:rPr>
      </w:pPr>
      <w:r>
        <w:rPr>
          <w:rFonts w:ascii="Calibri" w:eastAsia="Calibri" w:hAnsi="Calibri" w:hint="eastAsia"/>
          <w:color w:val="000000"/>
          <w:sz w:val="17"/>
        </w:rPr>
        <w:t>사실 이 책은 위의 다섯 단계를 중심으로 구성되어 있다. 단지 마지막 순간에야 이렇게 정리하는 이유는 '지식의 저주'가 이런 기본구조를 쓸모없게 만들어버릴 수 있기 때문이다. '사람들이 내 메시지를 이해할까? 라고 지문하는 전문가는 언제나 '그렇다'는 결론을내린다. 왜냐하면 그 자신이 이해하고 있기 때문이다('당연하지. 우리직원들은 '주주가치의 극대화'가 무슨 뜻인지 다들 이해할 거야!'). '사람들이내 메시지를 각별히 여길까?'리는 지문에도 그는 스스로 '그렇다'고대답할 것이다. 왜냐하면 그 자신이 각별히 여기고 있기 때문이다.머레이 드라노프 듀오 피아노 재단 사람들을 떠올려보라. "우리 조직은 이중주를 위한 피아노곡을 보호하고 보존하고 장려하기 위해존재합니다." 그들은 다른 사람들이 피아노 이중주곡에 대해 자신들과 같은 열정을 지니고 있지 않다는 사실을 알고는 엄청난 충격을</w:t>
      </w:r>
    </w:p>
    <w:p w14:paraId="3EDDF717" w14:textId="77777777" w:rsidR="00366D32" w:rsidRDefault="00366D32" w:rsidP="00366D32">
      <w:pPr>
        <w:spacing w:line="1" w:lineRule="exact"/>
      </w:pPr>
      <w:r>
        <w:br w:type="column"/>
      </w:r>
    </w:p>
    <w:p w14:paraId="645CF416" w14:textId="77777777" w:rsidR="00366D32" w:rsidRDefault="00366D32" w:rsidP="00366D32">
      <w:pPr>
        <w:spacing w:after="0" w:line="192" w:lineRule="auto"/>
        <w:ind w:firstLine="100"/>
        <w:jc w:val="both"/>
        <w:rPr>
          <w:sz w:val="17"/>
        </w:rPr>
      </w:pPr>
      <w:r>
        <w:rPr>
          <w:rFonts w:ascii="Calibri" w:eastAsia="Calibri" w:hAnsi="Calibri" w:hint="eastAsia"/>
          <w:color w:val="000000"/>
          <w:sz w:val="17"/>
        </w:rPr>
        <w:t>받았다.</w:t>
      </w:r>
    </w:p>
    <w:p w14:paraId="5D0CDBD0" w14:textId="77777777" w:rsidR="00366D32" w:rsidRDefault="00366D32" w:rsidP="00366D32">
      <w:pPr>
        <w:spacing w:after="0" w:line="295" w:lineRule="auto"/>
        <w:ind w:left="100" w:right="40"/>
        <w:jc w:val="both"/>
        <w:rPr>
          <w:sz w:val="17"/>
        </w:rPr>
      </w:pPr>
      <w:r>
        <w:rPr>
          <w:rFonts w:ascii="Calibri" w:eastAsia="Calibri" w:hAnsi="Calibri" w:hint="eastAsia"/>
          <w:color w:val="000000"/>
          <w:sz w:val="17"/>
        </w:rPr>
        <w:t>SUCCESs 체크리스트는 앞에 제시된 의사소통의 기본 틀을 대체하는 도구로 보다 실용적이고 '지식의 저주'의 영향을 덜 받는다는장점이 있다. 이제까지 당신이 겁한 내용들을 상기한다면, 이 두 구조가 완벽하게 일치한다는 사실을 알 수 있을 것이다.</w:t>
      </w:r>
    </w:p>
    <w:p w14:paraId="5159A303" w14:textId="77777777" w:rsidR="00366D32" w:rsidRDefault="00366D32" w:rsidP="00366D32">
      <w:pPr>
        <w:spacing w:after="0"/>
        <w:jc w:val="both"/>
        <w:rPr>
          <w:rFonts w:ascii="SimSun" w:eastAsia="SimSun" w:hAnsi="SimSun"/>
          <w:color w:val="000000"/>
          <w:sz w:val="21"/>
        </w:rPr>
      </w:pPr>
    </w:p>
    <w:p w14:paraId="76CF8BDE" w14:textId="77777777" w:rsidR="00366D32" w:rsidRDefault="00366D32" w:rsidP="00366D32">
      <w:pPr>
        <w:spacing w:before="214" w:after="0" w:line="239" w:lineRule="auto"/>
        <w:ind w:firstLine="100"/>
        <w:jc w:val="both"/>
        <w:rPr>
          <w:sz w:val="17"/>
        </w:rPr>
      </w:pPr>
      <w:r>
        <w:rPr>
          <w:rFonts w:ascii="Calibri" w:eastAsia="Calibri" w:hAnsi="Calibri" w:hint="eastAsia"/>
          <w:color w:val="000000"/>
          <w:sz w:val="17"/>
        </w:rPr>
        <w:t>1 관심을 끈다 : 의외성</w:t>
      </w:r>
    </w:p>
    <w:p w14:paraId="1335C56D" w14:textId="77777777" w:rsidR="00366D32" w:rsidRDefault="00366D32" w:rsidP="00366D32">
      <w:pPr>
        <w:spacing w:before="119" w:after="0" w:line="239" w:lineRule="auto"/>
        <w:ind w:firstLine="100"/>
        <w:jc w:val="both"/>
        <w:rPr>
          <w:sz w:val="17"/>
        </w:rPr>
      </w:pPr>
      <w:r>
        <w:rPr>
          <w:rFonts w:ascii="Calibri" w:eastAsia="Calibri" w:hAnsi="Calibri" w:hint="eastAsia"/>
          <w:color w:val="000000"/>
          <w:sz w:val="17"/>
        </w:rPr>
        <w:t>2 메시지를 이해하고 기억하게 한다 : 구체성</w:t>
      </w:r>
    </w:p>
    <w:p w14:paraId="10E3B128" w14:textId="77777777" w:rsidR="00366D32" w:rsidRDefault="00366D32" w:rsidP="00366D32">
      <w:pPr>
        <w:spacing w:before="139" w:after="0" w:line="239" w:lineRule="auto"/>
        <w:ind w:firstLine="100"/>
        <w:jc w:val="both"/>
        <w:rPr>
          <w:sz w:val="17"/>
        </w:rPr>
      </w:pPr>
      <w:r>
        <w:rPr>
          <w:rFonts w:ascii="Calibri" w:eastAsia="Calibri" w:hAnsi="Calibri" w:hint="eastAsia"/>
          <w:color w:val="000000"/>
          <w:sz w:val="17"/>
        </w:rPr>
        <w:t>3 동의하고 신뢰하도록 부추긴다 : 신뢰성</w:t>
      </w:r>
    </w:p>
    <w:p w14:paraId="0A0FF4BF" w14:textId="77777777" w:rsidR="00366D32" w:rsidRDefault="00366D32" w:rsidP="00366D32">
      <w:pPr>
        <w:spacing w:before="139" w:after="0" w:line="239" w:lineRule="auto"/>
        <w:ind w:firstLine="100"/>
        <w:jc w:val="both"/>
        <w:rPr>
          <w:sz w:val="17"/>
        </w:rPr>
      </w:pPr>
      <w:r>
        <w:rPr>
          <w:rFonts w:ascii="Calibri" w:eastAsia="Calibri" w:hAnsi="Calibri" w:hint="eastAsia"/>
          <w:color w:val="000000"/>
          <w:sz w:val="17"/>
        </w:rPr>
        <w:t>4 각별히 여기도록 자극한다 : 감성</w:t>
      </w:r>
    </w:p>
    <w:p w14:paraId="212CF31E" w14:textId="77777777" w:rsidR="00366D32" w:rsidRDefault="00366D32" w:rsidP="00366D32">
      <w:pPr>
        <w:spacing w:before="140" w:after="0" w:line="239" w:lineRule="auto"/>
        <w:ind w:firstLine="100"/>
        <w:jc w:val="both"/>
        <w:rPr>
          <w:sz w:val="17"/>
        </w:rPr>
      </w:pPr>
      <w:r>
        <w:rPr>
          <w:rFonts w:ascii="Calibri" w:eastAsia="Calibri" w:hAnsi="Calibri" w:hint="eastAsia"/>
          <w:color w:val="000000"/>
          <w:sz w:val="17"/>
        </w:rPr>
        <w:t>5 행동을 유발한다 : 스토리</w:t>
      </w:r>
    </w:p>
    <w:p w14:paraId="5477946C" w14:textId="77777777" w:rsidR="00366D32" w:rsidRDefault="00366D32" w:rsidP="00366D32">
      <w:pPr>
        <w:spacing w:after="0"/>
        <w:jc w:val="both"/>
        <w:rPr>
          <w:rFonts w:ascii="SimSun" w:eastAsia="SimSun" w:hAnsi="SimSun"/>
          <w:color w:val="000000"/>
          <w:sz w:val="21"/>
        </w:rPr>
      </w:pPr>
    </w:p>
    <w:p w14:paraId="0A85DADD" w14:textId="77777777" w:rsidR="00366D32" w:rsidRDefault="00366D32" w:rsidP="00366D32">
      <w:pPr>
        <w:spacing w:after="0" w:line="295" w:lineRule="auto"/>
        <w:ind w:left="100" w:right="40"/>
        <w:jc w:val="both"/>
        <w:rPr>
          <w:sz w:val="17"/>
        </w:rPr>
      </w:pPr>
      <w:r>
        <w:rPr>
          <w:rFonts w:ascii="Calibri" w:eastAsia="Calibri" w:hAnsi="Calibri" w:hint="eastAsia"/>
          <w:color w:val="000000"/>
          <w:sz w:val="17"/>
        </w:rPr>
        <w:t>그러므로 '사람들이 내 메시지를 이해할까?'라고 묻기 전에 먼저스스로에게 '구체적인가?'라는 질문을 던져라. '사람들이 내 매시지를 각별히 여길까?'를 생각하기 전에 먼저 '그것은 감성적인가? 사람들의 분석 모지를 벗기거나 혹은 연민을 느끼게 하는가?'라고 자문해야 한다.(그건 그렇고, 위 목록에 '단순성'이 포함되지 않은 이유는. 그것이 메시지의 핵심을 다듬고 가능한 한 단순하게 압축하는 답변 단계에 해당하기때문이다. 그러나 '간단한 메시지는 의사소통 과정 전반에 도움을 주마. 딱허청중이 메시지를 이해하고 행동에 옮기는 데 커다란 도움이 된다J</w:t>
      </w:r>
    </w:p>
    <w:p w14:paraId="4C2A0BC7" w14:textId="77777777" w:rsidR="00366D32" w:rsidRDefault="00366D32" w:rsidP="00366D32">
      <w:pPr>
        <w:spacing w:after="0" w:line="295" w:lineRule="auto"/>
        <w:ind w:left="100" w:right="40"/>
        <w:jc w:val="both"/>
        <w:rPr>
          <w:sz w:val="17"/>
        </w:rPr>
        <w:sectPr w:rsidR="00366D32" w:rsidSect="00366D32">
          <w:headerReference w:type="default" r:id="rId559"/>
          <w:footerReference w:type="default" r:id="rId560"/>
          <w:type w:val="continuous"/>
          <w:pgSz w:w="11900" w:h="10040"/>
          <w:pgMar w:top="720" w:right="720" w:bottom="1200" w:left="720" w:header="360" w:footer="600" w:gutter="0"/>
          <w:cols w:num="2" w:space="720" w:equalWidth="0">
            <w:col w:w="4380" w:space="1620"/>
            <w:col w:w="4460" w:space="0"/>
          </w:cols>
        </w:sectPr>
      </w:pPr>
      <w:r>
        <w:rPr>
          <w:rFonts w:ascii="Calibri" w:eastAsia="Calibri" w:hAnsi="Calibri" w:hint="eastAsia"/>
          <w:color w:val="000000"/>
          <w:sz w:val="17"/>
        </w:rPr>
        <w:t xml:space="preserve">SUCCESs 체크리스트는 의사소통 문제를 해결하는 데 있어 이상적인 도구다. 그렇다면 의사소통 문제에서 흔히 찾이볼 수 있는 중상을 살펴보고 적절한 대응책을 </w:t>
      </w:r>
      <w:r>
        <w:rPr>
          <w:rFonts w:ascii="Calibri" w:eastAsia="Calibri" w:hAnsi="Calibri" w:hint="eastAsia"/>
          <w:color w:val="000000"/>
          <w:sz w:val="17"/>
        </w:rPr>
        <w:lastRenderedPageBreak/>
        <w:t>알아보자.</w:t>
      </w:r>
    </w:p>
    <w:p w14:paraId="0412B3AE"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28384" behindDoc="0" locked="0" layoutInCell="1" allowOverlap="1" wp14:anchorId="248C38B4" wp14:editId="5912A8F4">
            <wp:simplePos x="0" y="0"/>
            <wp:positionH relativeFrom="page">
              <wp:posOffset>609600</wp:posOffset>
            </wp:positionH>
            <wp:positionV relativeFrom="page">
              <wp:posOffset>4241800</wp:posOffset>
            </wp:positionV>
            <wp:extent cx="2616200" cy="1257300"/>
            <wp:effectExtent l="0" t="0" r="2540" b="4445"/>
            <wp:wrapNone/>
            <wp:docPr id="1853867330"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61" cstate="print">
                      <a:extLst>
                        <a:ext uri="{28A0092B-C50C-407E-A947-70E740481C1C}">
                          <a14:useLocalDpi xmlns:a14="http://schemas.microsoft.com/office/drawing/2010/main" val="0"/>
                        </a:ext>
                      </a:extLst>
                    </a:blip>
                    <a:stretch>
                      <a:fillRect/>
                    </a:stretch>
                  </pic:blipFill>
                  <pic:spPr>
                    <a:xfrm>
                      <a:off x="0" y="0"/>
                      <a:ext cx="2616200" cy="1257300"/>
                    </a:xfrm>
                    <a:prstGeom prst="rect">
                      <a:avLst/>
                    </a:prstGeom>
                  </pic:spPr>
                </pic:pic>
              </a:graphicData>
            </a:graphic>
            <wp14:sizeRelH relativeFrom="page">
              <wp14:pctWidth>0</wp14:pctWidth>
            </wp14:sizeRelH>
            <wp14:sizeRelV relativeFrom="page">
              <wp14:pctHeight>0</wp14:pctHeight>
            </wp14:sizeRelV>
          </wp:anchor>
        </w:drawing>
      </w:r>
    </w:p>
    <w:p w14:paraId="5C83BA47" w14:textId="77777777" w:rsidR="00366D32" w:rsidRDefault="00366D32" w:rsidP="00366D32">
      <w:pPr>
        <w:spacing w:before="12" w:after="0" w:line="239" w:lineRule="auto"/>
        <w:jc w:val="center"/>
        <w:rPr>
          <w:sz w:val="12"/>
        </w:rPr>
      </w:pPr>
      <w:r>
        <w:rPr>
          <w:rFonts w:ascii="Calibri" w:eastAsia="Calibri" w:hAnsi="Calibri" w:hint="eastAsia"/>
          <w:b/>
          <w:color w:val="000000"/>
          <w:sz w:val="12"/>
        </w:rPr>
        <w:t>증상과</w:t>
      </w:r>
      <w:r>
        <w:rPr>
          <w:rFonts w:ascii="Calibri" w:eastAsia="Calibri" w:hAnsi="Calibri" w:hint="eastAsia"/>
          <w:color w:val="000000"/>
          <w:sz w:val="12"/>
        </w:rPr>
        <w:t xml:space="preserve"> </w:t>
      </w:r>
      <w:r>
        <w:rPr>
          <w:rFonts w:ascii="Calibri" w:eastAsia="Calibri" w:hAnsi="Calibri" w:hint="eastAsia"/>
          <w:b/>
          <w:color w:val="000000"/>
          <w:sz w:val="12"/>
        </w:rPr>
        <w:t>치료법</w:t>
      </w:r>
      <w:r>
        <w:rPr>
          <w:rFonts w:ascii="Calibri" w:eastAsia="Calibri" w:hAnsi="Calibri" w:hint="eastAsia"/>
          <w:color w:val="000000"/>
          <w:sz w:val="12"/>
        </w:rPr>
        <w:t xml:space="preserve"> 5ymptoms and Solutlons</w:t>
      </w:r>
    </w:p>
    <w:p w14:paraId="448E2C1B" w14:textId="77777777" w:rsidR="00366D32" w:rsidRDefault="00366D32" w:rsidP="00366D32">
      <w:pPr>
        <w:spacing w:after="0"/>
        <w:jc w:val="both"/>
        <w:rPr>
          <w:rFonts w:ascii="SimSun" w:eastAsia="SimSun" w:hAnsi="SimSun"/>
          <w:color w:val="000000"/>
          <w:sz w:val="21"/>
        </w:rPr>
      </w:pPr>
    </w:p>
    <w:p w14:paraId="1D3EDA62" w14:textId="77777777" w:rsidR="00366D32" w:rsidRDefault="00366D32" w:rsidP="00366D32">
      <w:pPr>
        <w:spacing w:before="132" w:after="0" w:line="239" w:lineRule="auto"/>
        <w:ind w:firstLine="100"/>
        <w:jc w:val="both"/>
        <w:rPr>
          <w:sz w:val="12"/>
        </w:rPr>
      </w:pPr>
      <w:r>
        <w:rPr>
          <w:rFonts w:ascii="Calibri" w:eastAsia="Calibri" w:hAnsi="Calibri" w:hint="eastAsia"/>
          <w:b/>
          <w:color w:val="000000"/>
          <w:sz w:val="12"/>
        </w:rPr>
        <w:t>· 사람들의 관심을 꼽고 싶음 때</w:t>
      </w:r>
    </w:p>
    <w:p w14:paraId="0F4C9B86" w14:textId="77777777" w:rsidR="00366D32" w:rsidRDefault="00366D32" w:rsidP="00366D32">
      <w:pPr>
        <w:spacing w:before="48" w:after="0" w:line="448" w:lineRule="auto"/>
        <w:ind w:left="100" w:right="140"/>
        <w:jc w:val="both"/>
        <w:rPr>
          <w:sz w:val="12"/>
        </w:rPr>
      </w:pPr>
      <w:r>
        <w:rPr>
          <w:rFonts w:ascii="Calibri" w:eastAsia="Calibri" w:hAnsi="Calibri" w:hint="eastAsia"/>
          <w:color w:val="000000"/>
          <w:sz w:val="12"/>
        </w:rPr>
        <w:t>중상 '이무도 내 말을 듣지 않아: '지루해하는 것 같아. 하긴 항상 듣는이야기일 테니까:</w:t>
      </w:r>
    </w:p>
    <w:p w14:paraId="08F726D2" w14:textId="77777777" w:rsidR="00366D32" w:rsidRDefault="00366D32" w:rsidP="00366D32">
      <w:pPr>
        <w:spacing w:before="52" w:after="0" w:line="448" w:lineRule="auto"/>
        <w:ind w:left="100" w:right="140"/>
        <w:jc w:val="both"/>
        <w:rPr>
          <w:sz w:val="12"/>
        </w:rPr>
      </w:pPr>
      <w:r>
        <w:rPr>
          <w:rFonts w:ascii="Calibri" w:eastAsia="Calibri" w:hAnsi="Calibri" w:hint="eastAsia"/>
          <w:b/>
          <w:color w:val="000000"/>
          <w:sz w:val="12"/>
        </w:rPr>
        <w:t>해검책</w:t>
      </w:r>
      <w:r>
        <w:rPr>
          <w:rFonts w:ascii="Calibri" w:eastAsia="Calibri" w:hAnsi="Calibri" w:hint="eastAsia"/>
          <w:color w:val="000000"/>
          <w:sz w:val="12"/>
        </w:rPr>
        <w:t xml:space="preserve"> 사람들의 추측 기제를 깨뜨림으로써 놀라게 만들어라. 비상식적인 이야기름 들려쥐라(기사의 리드는 다음 주 목요일 휴교'다! 노디들은 매이시 백화점에서 산 상품도 아무 말 없이 포장해준다!).</w:t>
      </w:r>
    </w:p>
    <w:p w14:paraId="0C98F02D" w14:textId="77777777" w:rsidR="00366D32" w:rsidRDefault="00366D32" w:rsidP="00366D32">
      <w:pPr>
        <w:spacing w:after="0" w:line="448" w:lineRule="auto"/>
        <w:ind w:left="100" w:right="140"/>
        <w:jc w:val="both"/>
        <w:rPr>
          <w:sz w:val="12"/>
        </w:rPr>
      </w:pPr>
      <w:r>
        <w:rPr>
          <w:rFonts w:ascii="Calibri" w:eastAsia="Calibri" w:hAnsi="Calibri" w:hint="eastAsia"/>
          <w:b/>
          <w:color w:val="000000"/>
          <w:sz w:val="12"/>
        </w:rPr>
        <w:t>증상</w:t>
      </w:r>
      <w:r>
        <w:rPr>
          <w:rFonts w:ascii="Calibri" w:eastAsia="Calibri" w:hAnsi="Calibri" w:hint="eastAsia"/>
          <w:color w:val="000000"/>
          <w:sz w:val="12"/>
        </w:rPr>
        <w:t xml:space="preserve"> '청중이 절반이나 나가버렸어' '사람들은 프레젠테이션이 언제끝나는지에만 관심이 있을 뿐이야.</w:t>
      </w:r>
    </w:p>
    <w:p w14:paraId="6242B66D" w14:textId="77777777" w:rsidR="00366D32" w:rsidRDefault="00366D32" w:rsidP="00366D32">
      <w:pPr>
        <w:spacing w:after="0" w:line="448" w:lineRule="auto"/>
        <w:ind w:left="120" w:right="140" w:hanging="20"/>
        <w:jc w:val="both"/>
        <w:rPr>
          <w:sz w:val="12"/>
        </w:rPr>
      </w:pPr>
      <w:r>
        <w:rPr>
          <w:rFonts w:ascii="Calibri" w:eastAsia="Calibri" w:hAnsi="Calibri" w:hint="eastAsia"/>
          <w:b/>
          <w:color w:val="000000"/>
          <w:sz w:val="12"/>
        </w:rPr>
        <w:t>해결책</w:t>
      </w:r>
      <w:r>
        <w:rPr>
          <w:rFonts w:ascii="Calibri" w:eastAsia="Calibri" w:hAnsi="Calibri" w:hint="eastAsia"/>
          <w:color w:val="000000"/>
          <w:sz w:val="12"/>
        </w:rPr>
        <w:t xml:space="preserve"> 호기심의 공백을 만들어라. 그들의 지식에 구멍이 뚫려 있음을알려 주어라(무니 알리지는 대학 미식축구 경기를 중계하기 전 각 학교들의라이벌 등 배경 지식을 알려줌으로써 맥락을 설정했다). 아니면 미스터리나수수께끼를 제시하여 궁금증을 자극한 다음 의사소통 과정을 따라 천천히 풀어나간다(수업 첫머리에 미스터리를 제시하는 교수와 토성의 고리에관한 과학책처럼).</w:t>
      </w:r>
    </w:p>
    <w:p w14:paraId="345D69C3" w14:textId="77777777" w:rsidR="00366D32" w:rsidRDefault="00366D32" w:rsidP="00366D32">
      <w:pPr>
        <w:spacing w:after="0"/>
        <w:jc w:val="both"/>
        <w:rPr>
          <w:rFonts w:ascii="SimSun" w:eastAsia="SimSun" w:hAnsi="SimSun"/>
          <w:color w:val="000000"/>
          <w:sz w:val="21"/>
        </w:rPr>
      </w:pPr>
    </w:p>
    <w:p w14:paraId="7EAF2278" w14:textId="77777777" w:rsidR="00366D32" w:rsidRDefault="00366D32" w:rsidP="00366D32">
      <w:pPr>
        <w:spacing w:before="122" w:after="0" w:line="239" w:lineRule="auto"/>
        <w:ind w:firstLine="100"/>
        <w:jc w:val="both"/>
        <w:rPr>
          <w:sz w:val="12"/>
        </w:rPr>
      </w:pPr>
      <w:r>
        <w:rPr>
          <w:rFonts w:ascii="Calibri" w:eastAsia="Calibri" w:hAnsi="Calibri" w:hint="eastAsia"/>
          <w:b/>
          <w:color w:val="000000"/>
          <w:sz w:val="12"/>
        </w:rPr>
        <w:t>· 사람들이 이해하고 기억하도록 만들 때</w:t>
      </w:r>
    </w:p>
    <w:p w14:paraId="1FCA647C" w14:textId="77777777" w:rsidR="00366D32" w:rsidRDefault="00366D32" w:rsidP="00366D32">
      <w:pPr>
        <w:spacing w:line="1" w:lineRule="exact"/>
      </w:pPr>
      <w:r>
        <w:br w:type="column"/>
      </w:r>
    </w:p>
    <w:p w14:paraId="327DAB82" w14:textId="77777777" w:rsidR="00366D32" w:rsidRDefault="00366D32" w:rsidP="00366D32">
      <w:pPr>
        <w:spacing w:after="0" w:line="403" w:lineRule="auto"/>
        <w:ind w:left="40" w:right="80" w:hanging="20"/>
        <w:jc w:val="both"/>
        <w:rPr>
          <w:sz w:val="12"/>
        </w:rPr>
      </w:pPr>
      <w:r>
        <w:rPr>
          <w:rFonts w:ascii="Calibri" w:eastAsia="Calibri" w:hAnsi="Calibri" w:hint="eastAsia"/>
          <w:color w:val="000000"/>
          <w:sz w:val="12"/>
        </w:rPr>
        <w:t>충상 '회의를 할 때마다 서로 하는 말이 다른 것 같아: '사람들의 지식수준이 다들 제각각이라 가르치기가 힘들어:</w:t>
      </w:r>
    </w:p>
    <w:p w14:paraId="1A29787D" w14:textId="77777777" w:rsidR="00366D32" w:rsidRDefault="00366D32" w:rsidP="00366D32">
      <w:pPr>
        <w:spacing w:before="39" w:after="0" w:line="403" w:lineRule="auto"/>
        <w:ind w:left="40" w:right="80" w:hanging="20"/>
        <w:jc w:val="both"/>
        <w:rPr>
          <w:sz w:val="12"/>
        </w:rPr>
      </w:pPr>
      <w:r>
        <w:rPr>
          <w:rFonts w:ascii="Calibri" w:eastAsia="Calibri" w:hAnsi="Calibri" w:hint="eastAsia"/>
          <w:color w:val="000000"/>
          <w:sz w:val="12"/>
        </w:rPr>
        <w:t>해결책 사람들이 기존의 지식을 응용할 수 있는 구체적인 공봉의 장(나)을 구축하라(벤처 캐피털리스트 잎에서 프레전데이션을 하다가 서류염읍 해상 위에 던지며 이것이 바로 미래의 휴대용 컴퓨터라고 외진 사례를 상기하라). 개념이 아니라 특정한 사례나 에를 제시하라.</w:t>
      </w:r>
    </w:p>
    <w:p w14:paraId="44001A38" w14:textId="77777777" w:rsidR="00366D32" w:rsidRDefault="00366D32" w:rsidP="00366D32">
      <w:pPr>
        <w:spacing w:after="0"/>
        <w:jc w:val="both"/>
        <w:rPr>
          <w:rFonts w:ascii="SimSun" w:eastAsia="SimSun" w:hAnsi="SimSun"/>
          <w:color w:val="000000"/>
          <w:sz w:val="21"/>
        </w:rPr>
      </w:pPr>
    </w:p>
    <w:p w14:paraId="52FAA2C5" w14:textId="77777777" w:rsidR="00366D32" w:rsidRDefault="00366D32" w:rsidP="00366D32">
      <w:pPr>
        <w:spacing w:before="92" w:after="0" w:line="239" w:lineRule="auto"/>
        <w:ind w:firstLine="20"/>
        <w:jc w:val="both"/>
        <w:rPr>
          <w:sz w:val="12"/>
        </w:rPr>
      </w:pPr>
      <w:r>
        <w:rPr>
          <w:rFonts w:ascii="Calibri" w:eastAsia="Calibri" w:hAnsi="Calibri" w:hint="eastAsia"/>
          <w:b/>
          <w:color w:val="000000"/>
          <w:sz w:val="12"/>
        </w:rPr>
        <w:t>· 내 의견을 믿고 동의하도록 만들고 싶읍 때</w:t>
      </w:r>
    </w:p>
    <w:p w14:paraId="744343E4" w14:textId="77777777" w:rsidR="00366D32" w:rsidRDefault="00366D32" w:rsidP="00366D32">
      <w:pPr>
        <w:spacing w:before="200" w:after="0" w:line="239" w:lineRule="auto"/>
        <w:ind w:firstLine="20"/>
        <w:jc w:val="both"/>
        <w:rPr>
          <w:sz w:val="12"/>
        </w:rPr>
      </w:pPr>
      <w:r>
        <w:rPr>
          <w:rFonts w:ascii="Calibri" w:eastAsia="Calibri" w:hAnsi="Calibri" w:hint="eastAsia"/>
          <w:color w:val="000000"/>
          <w:sz w:val="12"/>
        </w:rPr>
        <w:t>증상 '내 말을 받아들이지 않아:</w:t>
      </w:r>
    </w:p>
    <w:p w14:paraId="53908A59" w14:textId="77777777" w:rsidR="00366D32" w:rsidRDefault="00366D32" w:rsidP="00366D32">
      <w:pPr>
        <w:spacing w:after="0" w:line="403" w:lineRule="auto"/>
        <w:ind w:left="40" w:right="80" w:hanging="20"/>
        <w:jc w:val="both"/>
        <w:rPr>
          <w:sz w:val="12"/>
        </w:rPr>
      </w:pPr>
      <w:r>
        <w:rPr>
          <w:rFonts w:ascii="Calibri" w:eastAsia="Calibri" w:hAnsi="Calibri" w:hint="eastAsia"/>
          <w:color w:val="000000"/>
          <w:sz w:val="12"/>
        </w:rPr>
        <w:t>해결책 구체적인 세부 사항을 들어 메시지를 전달하라. 환경 보호분 중요하게 여기는 섬유 회사가 하수보다 더 깨끗한 공장 피수를 방출한다는 등 세부적인 묘사를 곁들여라. 권위를 줄이고 반권위를 이용하라.</w:t>
      </w:r>
    </w:p>
    <w:p w14:paraId="6B18505F" w14:textId="77777777" w:rsidR="00366D32" w:rsidRDefault="00366D32" w:rsidP="00366D32">
      <w:pPr>
        <w:spacing w:before="28" w:after="0" w:line="403" w:lineRule="auto"/>
        <w:ind w:left="20" w:right="80"/>
        <w:jc w:val="both"/>
        <w:rPr>
          <w:sz w:val="12"/>
        </w:rPr>
      </w:pPr>
      <w:r>
        <w:rPr>
          <w:rFonts w:ascii="Calibri" w:eastAsia="Calibri" w:hAnsi="Calibri" w:hint="eastAsia"/>
          <w:b/>
          <w:color w:val="000000"/>
          <w:sz w:val="12"/>
        </w:rPr>
        <w:t>증상</w:t>
      </w:r>
      <w:r>
        <w:rPr>
          <w:rFonts w:ascii="Calibri" w:eastAsia="Calibri" w:hAnsi="Calibri" w:hint="eastAsia"/>
          <w:color w:val="000000"/>
          <w:sz w:val="12"/>
        </w:rPr>
        <w:t xml:space="preserve"> '내 말에 사사건건 시비를 걸어: '그 점에 대해 논의하느라 하루종일 걸렸어.</w:t>
      </w:r>
    </w:p>
    <w:p w14:paraId="1ED036C3" w14:textId="77777777" w:rsidR="00366D32" w:rsidRDefault="00366D32" w:rsidP="00366D32">
      <w:pPr>
        <w:spacing w:before="12" w:after="0" w:line="403" w:lineRule="auto"/>
        <w:ind w:left="40" w:right="80" w:hanging="20"/>
        <w:jc w:val="both"/>
        <w:rPr>
          <w:sz w:val="12"/>
        </w:rPr>
      </w:pPr>
      <w:r>
        <w:rPr>
          <w:rFonts w:ascii="Calibri" w:eastAsia="Calibri" w:hAnsi="Calibri" w:hint="eastAsia"/>
          <w:b/>
          <w:color w:val="000000"/>
          <w:sz w:val="12"/>
        </w:rPr>
        <w:t>해결책</w:t>
      </w:r>
      <w:r>
        <w:rPr>
          <w:rFonts w:ascii="Calibri" w:eastAsia="Calibri" w:hAnsi="Calibri" w:hint="eastAsia"/>
          <w:color w:val="000000"/>
          <w:sz w:val="12"/>
        </w:rPr>
        <w:t xml:space="preserve"> 스프링보드 스토리를 이용해 회의주의에 빠진 청중파율 창의성</w:t>
      </w:r>
      <w:r>
        <w:rPr>
          <w:rFonts w:ascii="SimSun" w:eastAsia="SimSun" w:hAnsi="SimSun" w:hint="eastAsia"/>
          <w:color w:val="000000"/>
          <w:sz w:val="12"/>
        </w:rPr>
        <w:t>모드로 변화시켜라. 통계와 사실 나열을 피하고 의미심장한 예昼운 물</w:t>
      </w:r>
      <w:r>
        <w:rPr>
          <w:rFonts w:ascii="Calibri" w:eastAsia="Calibri" w:hAnsi="Calibri" w:hint="eastAsia"/>
          <w:color w:val="000000"/>
          <w:sz w:val="12"/>
        </w:rPr>
        <w:t>려준다. 시나트라 테스트에 통과한 일화들을 이용하라.</w:t>
      </w:r>
    </w:p>
    <w:p w14:paraId="34D1A032" w14:textId="77777777" w:rsidR="00366D32" w:rsidRDefault="00366D32" w:rsidP="00366D32">
      <w:pPr>
        <w:spacing w:after="0"/>
        <w:jc w:val="both"/>
        <w:rPr>
          <w:rFonts w:ascii="SimSun" w:eastAsia="SimSun" w:hAnsi="SimSun"/>
          <w:color w:val="000000"/>
          <w:sz w:val="21"/>
        </w:rPr>
      </w:pPr>
    </w:p>
    <w:p w14:paraId="68FB7155" w14:textId="77777777" w:rsidR="00366D32" w:rsidRDefault="00366D32" w:rsidP="00366D32">
      <w:pPr>
        <w:spacing w:before="112" w:after="0" w:line="239" w:lineRule="auto"/>
        <w:ind w:firstLine="20"/>
        <w:jc w:val="both"/>
        <w:rPr>
          <w:sz w:val="12"/>
        </w:rPr>
      </w:pPr>
      <w:r>
        <w:rPr>
          <w:rFonts w:ascii="Calibri" w:eastAsia="Calibri" w:hAnsi="Calibri" w:hint="eastAsia"/>
          <w:b/>
          <w:color w:val="000000"/>
          <w:sz w:val="12"/>
        </w:rPr>
        <w:t>· 사람들이 각별히 생각하도록 만들고 싶읍 때</w:t>
      </w:r>
    </w:p>
    <w:p w14:paraId="1137BB8C" w14:textId="77777777" w:rsidR="00366D32" w:rsidRDefault="00366D32" w:rsidP="00366D32">
      <w:pPr>
        <w:spacing w:before="180" w:after="0" w:line="239" w:lineRule="auto"/>
        <w:ind w:firstLine="20"/>
        <w:jc w:val="both"/>
        <w:rPr>
          <w:sz w:val="12"/>
        </w:rPr>
      </w:pPr>
      <w:r>
        <w:rPr>
          <w:rFonts w:ascii="Calibri" w:eastAsia="Calibri" w:hAnsi="Calibri" w:hint="eastAsia"/>
          <w:color w:val="000000"/>
          <w:sz w:val="12"/>
        </w:rPr>
        <w:t>증상 '사람들이 너무나 냉담해. '다들 여기에 마음이 없나 봐.</w:t>
      </w:r>
    </w:p>
    <w:p w14:paraId="2222B264" w14:textId="77777777" w:rsidR="00366D32" w:rsidRDefault="00366D32" w:rsidP="00366D32">
      <w:pPr>
        <w:spacing w:after="0" w:line="403" w:lineRule="auto"/>
        <w:ind w:left="40" w:right="80" w:hanging="20"/>
        <w:jc w:val="both"/>
        <w:rPr>
          <w:sz w:val="12"/>
        </w:rPr>
      </w:pPr>
      <w:r>
        <w:rPr>
          <w:rFonts w:ascii="Calibri" w:eastAsia="Calibri" w:hAnsi="Calibri" w:hint="eastAsia"/>
          <w:b/>
          <w:color w:val="000000"/>
          <w:sz w:val="12"/>
        </w:rPr>
        <w:t>해결책</w:t>
      </w:r>
      <w:r>
        <w:rPr>
          <w:rFonts w:ascii="Calibri" w:eastAsia="Calibri" w:hAnsi="Calibri" w:hint="eastAsia"/>
          <w:color w:val="000000"/>
          <w:sz w:val="12"/>
        </w:rPr>
        <w:t xml:space="preserve"> 마더 테레사 효과를 상기하라. 사람들은 추상적인 대중보다 특정한 개개인을 더 중요하게 생각한다. 고무적인 도전 플롯이나 창의성 품</w:t>
      </w:r>
      <w:r>
        <w:rPr>
          <w:rFonts w:ascii="SimSun" w:eastAsia="SimSun" w:hAnsi="SimSun" w:hint="eastAsia"/>
          <w:color w:val="000000"/>
          <w:sz w:val="12"/>
        </w:rPr>
        <w:t>롯의 스토리를 들려 주어라. 그들의 정체성을 건드리는 이이기量 들려</w:t>
      </w:r>
      <w:r>
        <w:rPr>
          <w:rFonts w:ascii="Calibri" w:eastAsia="Calibri" w:hAnsi="Calibri" w:hint="eastAsia"/>
          <w:color w:val="000000"/>
          <w:sz w:val="12"/>
        </w:rPr>
        <w:t>주어라. 텍사스를 더럽히지 마세요: 캠페인은 진정한 택사스인이라면쓰레기를 아무데나 버리지 않는다고 암시함으로써 성공읍 거두었다.</w:t>
      </w:r>
    </w:p>
    <w:p w14:paraId="28227993" w14:textId="77777777" w:rsidR="00366D32" w:rsidRDefault="00366D32" w:rsidP="00366D32">
      <w:pPr>
        <w:spacing w:before="187" w:after="0" w:line="239" w:lineRule="auto"/>
        <w:ind w:firstLine="20"/>
        <w:jc w:val="both"/>
        <w:rPr>
          <w:sz w:val="12"/>
        </w:rPr>
        <w:sectPr w:rsidR="00366D32" w:rsidSect="00366D32">
          <w:headerReference w:type="default" r:id="rId562"/>
          <w:footerReference w:type="default" r:id="rId563"/>
          <w:type w:val="continuous"/>
          <w:pgSz w:w="11900" w:h="10140"/>
          <w:pgMar w:top="960" w:right="960" w:bottom="1200" w:left="960" w:header="480" w:footer="600" w:gutter="0"/>
          <w:cols w:num="2" w:space="720" w:equalWidth="0">
            <w:col w:w="4120" w:space="1860"/>
            <w:col w:w="4000" w:space="0"/>
          </w:cols>
        </w:sectPr>
      </w:pPr>
      <w:r>
        <w:rPr>
          <w:rFonts w:ascii="Calibri" w:eastAsia="Calibri" w:hAnsi="Calibri" w:hint="eastAsia"/>
          <w:color w:val="000000"/>
          <w:sz w:val="12"/>
        </w:rPr>
        <w:t>증상 '옛날에는 사람들이 열광했던 것이 이젠 더 이상 먹히지 않아.</w:t>
      </w:r>
    </w:p>
    <w:p w14:paraId="4D9ECEAC"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29408" behindDoc="0" locked="0" layoutInCell="1" allowOverlap="1" wp14:anchorId="5BAC4907" wp14:editId="7A6A3F7D">
            <wp:simplePos x="0" y="0"/>
            <wp:positionH relativeFrom="page">
              <wp:posOffset>469900</wp:posOffset>
            </wp:positionH>
            <wp:positionV relativeFrom="page">
              <wp:posOffset>520700</wp:posOffset>
            </wp:positionV>
            <wp:extent cx="2781300" cy="1689100"/>
            <wp:effectExtent l="0" t="0" r="2540" b="4445"/>
            <wp:wrapNone/>
            <wp:docPr id="42"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2781300" cy="1689100"/>
                    </a:xfrm>
                    <a:prstGeom prst="rect">
                      <a:avLst/>
                    </a:prstGeom>
                  </pic:spPr>
                </pic:pic>
              </a:graphicData>
            </a:graphic>
            <wp14:sizeRelH relativeFrom="page">
              <wp14:pctWidth>0</wp14:pctWidth>
            </wp14:sizeRelH>
            <wp14:sizeRelV relativeFrom="page">
              <wp14:pctHeight>0</wp14:pctHeight>
            </wp14:sizeRelV>
          </wp:anchor>
        </w:drawing>
      </w:r>
    </w:p>
    <w:p w14:paraId="606B8741" w14:textId="77777777" w:rsidR="00366D32" w:rsidRDefault="00366D32" w:rsidP="00366D32">
      <w:pPr>
        <w:spacing w:after="0"/>
        <w:jc w:val="both"/>
        <w:rPr>
          <w:rFonts w:ascii="SimSun" w:eastAsia="SimSun" w:hAnsi="SimSun"/>
          <w:color w:val="000000"/>
          <w:sz w:val="21"/>
        </w:rPr>
      </w:pPr>
    </w:p>
    <w:p w14:paraId="1830C299" w14:textId="77777777" w:rsidR="00366D32" w:rsidRDefault="00366D32" w:rsidP="00366D32">
      <w:pPr>
        <w:spacing w:after="0"/>
        <w:jc w:val="both"/>
        <w:rPr>
          <w:rFonts w:ascii="SimSun" w:eastAsia="SimSun" w:hAnsi="SimSun"/>
          <w:color w:val="000000"/>
          <w:sz w:val="21"/>
        </w:rPr>
      </w:pPr>
    </w:p>
    <w:p w14:paraId="21A63655" w14:textId="77777777" w:rsidR="00366D32" w:rsidRDefault="00366D32" w:rsidP="00366D32">
      <w:pPr>
        <w:spacing w:after="0"/>
        <w:jc w:val="both"/>
        <w:rPr>
          <w:rFonts w:ascii="SimSun" w:eastAsia="SimSun" w:hAnsi="SimSun"/>
          <w:color w:val="000000"/>
          <w:sz w:val="21"/>
        </w:rPr>
      </w:pPr>
    </w:p>
    <w:p w14:paraId="007F310D" w14:textId="77777777" w:rsidR="00366D32" w:rsidRDefault="00366D32" w:rsidP="00366D32">
      <w:pPr>
        <w:spacing w:after="0"/>
        <w:jc w:val="both"/>
        <w:rPr>
          <w:rFonts w:ascii="SimSun" w:eastAsia="SimSun" w:hAnsi="SimSun"/>
          <w:color w:val="000000"/>
          <w:sz w:val="21"/>
        </w:rPr>
      </w:pPr>
    </w:p>
    <w:p w14:paraId="2A896EDB" w14:textId="77777777" w:rsidR="00366D32" w:rsidRDefault="00366D32" w:rsidP="00366D32">
      <w:pPr>
        <w:spacing w:after="0"/>
        <w:jc w:val="both"/>
        <w:rPr>
          <w:rFonts w:ascii="SimSun" w:eastAsia="SimSun" w:hAnsi="SimSun"/>
          <w:color w:val="000000"/>
          <w:sz w:val="21"/>
        </w:rPr>
      </w:pPr>
    </w:p>
    <w:p w14:paraId="756E84B3" w14:textId="77777777" w:rsidR="00366D32" w:rsidRDefault="00366D32" w:rsidP="00366D32">
      <w:pPr>
        <w:spacing w:after="0"/>
        <w:jc w:val="both"/>
        <w:rPr>
          <w:rFonts w:ascii="SimSun" w:eastAsia="SimSun" w:hAnsi="SimSun"/>
          <w:color w:val="000000"/>
          <w:sz w:val="21"/>
        </w:rPr>
      </w:pPr>
    </w:p>
    <w:p w14:paraId="2BE5B4C3" w14:textId="77777777" w:rsidR="00366D32" w:rsidRDefault="00366D32" w:rsidP="00366D32">
      <w:pPr>
        <w:spacing w:after="0"/>
        <w:jc w:val="both"/>
        <w:rPr>
          <w:rFonts w:ascii="SimSun" w:eastAsia="SimSun" w:hAnsi="SimSun"/>
          <w:color w:val="000000"/>
          <w:sz w:val="21"/>
        </w:rPr>
      </w:pPr>
    </w:p>
    <w:p w14:paraId="26546419" w14:textId="77777777" w:rsidR="00366D32" w:rsidRDefault="00366D32" w:rsidP="00366D32">
      <w:pPr>
        <w:spacing w:after="0"/>
        <w:jc w:val="both"/>
        <w:rPr>
          <w:rFonts w:ascii="SimSun" w:eastAsia="SimSun" w:hAnsi="SimSun"/>
          <w:color w:val="000000"/>
          <w:sz w:val="21"/>
        </w:rPr>
      </w:pPr>
    </w:p>
    <w:p w14:paraId="0E90E2F5" w14:textId="77777777" w:rsidR="00366D32" w:rsidRDefault="00366D32" w:rsidP="00366D32">
      <w:pPr>
        <w:spacing w:after="0"/>
        <w:jc w:val="both"/>
        <w:rPr>
          <w:rFonts w:ascii="SimSun" w:eastAsia="SimSun" w:hAnsi="SimSun"/>
          <w:color w:val="000000"/>
          <w:sz w:val="21"/>
        </w:rPr>
      </w:pPr>
    </w:p>
    <w:p w14:paraId="675F9C9B" w14:textId="77777777" w:rsidR="00366D32" w:rsidRDefault="00366D32" w:rsidP="00366D32">
      <w:pPr>
        <w:spacing w:after="0"/>
        <w:jc w:val="both"/>
        <w:rPr>
          <w:rFonts w:ascii="SimSun" w:eastAsia="SimSun" w:hAnsi="SimSun"/>
          <w:color w:val="000000"/>
          <w:sz w:val="21"/>
        </w:rPr>
      </w:pPr>
    </w:p>
    <w:p w14:paraId="5A07CAB6" w14:textId="77777777" w:rsidR="00366D32" w:rsidRDefault="00366D32" w:rsidP="00366D32">
      <w:pPr>
        <w:spacing w:after="0"/>
        <w:jc w:val="both"/>
        <w:rPr>
          <w:rFonts w:ascii="SimSun" w:eastAsia="SimSun" w:hAnsi="SimSun"/>
          <w:color w:val="000000"/>
          <w:sz w:val="21"/>
        </w:rPr>
      </w:pPr>
    </w:p>
    <w:p w14:paraId="77F8913D" w14:textId="77777777" w:rsidR="00366D32" w:rsidRDefault="00366D32" w:rsidP="00366D32">
      <w:pPr>
        <w:spacing w:after="0"/>
        <w:jc w:val="both"/>
        <w:rPr>
          <w:rFonts w:ascii="SimSun" w:eastAsia="SimSun" w:hAnsi="SimSun"/>
          <w:color w:val="000000"/>
          <w:sz w:val="21"/>
        </w:rPr>
      </w:pPr>
    </w:p>
    <w:p w14:paraId="15E8CB4C" w14:textId="77777777" w:rsidR="00366D32" w:rsidRDefault="00366D32" w:rsidP="00366D32">
      <w:pPr>
        <w:spacing w:before="45" w:after="0" w:line="239" w:lineRule="auto"/>
        <w:ind w:firstLine="100"/>
        <w:jc w:val="both"/>
        <w:rPr>
          <w:sz w:val="18"/>
        </w:rPr>
      </w:pPr>
      <w:r>
        <w:rPr>
          <w:rFonts w:ascii="Calibri" w:eastAsia="Calibri" w:hAnsi="Calibri" w:hint="eastAsia"/>
          <w:b/>
          <w:color w:val="000000"/>
          <w:sz w:val="18"/>
        </w:rPr>
        <w:t>당신은 존 F. 케네디가 아니다</w:t>
      </w:r>
    </w:p>
    <w:p w14:paraId="1ECBD916" w14:textId="77777777" w:rsidR="00366D32" w:rsidRDefault="00366D32" w:rsidP="00366D32">
      <w:pPr>
        <w:spacing w:after="0"/>
        <w:jc w:val="both"/>
        <w:rPr>
          <w:rFonts w:ascii="SimSun" w:eastAsia="SimSun" w:hAnsi="SimSun"/>
          <w:color w:val="000000"/>
          <w:sz w:val="21"/>
        </w:rPr>
      </w:pPr>
    </w:p>
    <w:p w14:paraId="0D53D67F" w14:textId="77777777" w:rsidR="00366D32" w:rsidRDefault="00366D32" w:rsidP="00366D32">
      <w:pPr>
        <w:spacing w:after="0" w:line="263" w:lineRule="auto"/>
        <w:ind w:left="100" w:right="20"/>
        <w:jc w:val="both"/>
        <w:rPr>
          <w:sz w:val="18"/>
        </w:rPr>
      </w:pPr>
      <w:r>
        <w:rPr>
          <w:rFonts w:ascii="Calibri" w:eastAsia="Calibri" w:hAnsi="Calibri" w:hint="eastAsia"/>
          <w:color w:val="000000"/>
          <w:sz w:val="18"/>
        </w:rPr>
        <w:t>1961년 5월 존 F. 케네디가 말했다. "미국은 앞으로 10년 안에 인간을 달에 착륙시키고 무사히 귀환시키는 하나의 목표에 전념해야 합니다." 고무적인 사명을 위한 고무적인 메시지가 아닐 수 없다. 이메시지는 미국 전체가 10년 동안 단 하나의 사명에 몰두하게 만들었고, 결과적으로 역사에 길이 남을 대성공을 거두었다. 하지만 문제가 있다. 당신은 존 F. 케네디가 아니다.</w:t>
      </w:r>
    </w:p>
    <w:p w14:paraId="64586DC6" w14:textId="77777777" w:rsidR="00366D32" w:rsidRDefault="00366D32" w:rsidP="00366D32">
      <w:pPr>
        <w:spacing w:after="0" w:line="263" w:lineRule="auto"/>
        <w:ind w:left="100" w:right="20" w:firstLine="160"/>
        <w:jc w:val="both"/>
        <w:rPr>
          <w:sz w:val="18"/>
        </w:rPr>
      </w:pPr>
      <w:r>
        <w:rPr>
          <w:rFonts w:ascii="Calibri" w:eastAsia="Calibri" w:hAnsi="Calibri" w:hint="eastAsia"/>
          <w:color w:val="000000"/>
          <w:sz w:val="18"/>
        </w:rPr>
        <w:t>우리 모두도 마찬가지다. 우리에게는 케네디와 같은 카리스마나권력이 없다. 우리는 달나라 여행보다 아침에 출근할 때 뒷주머니에지갑이 제대로 들어 있는지 확인하는 게 더 중요한 사람들이다. 따라서 스티커 메시지를 만들기 위해 존 F. 케네디가 되어야 한다면,이 책은 정말이지 절망적인 내용이라고 할 수 있다.</w:t>
      </w:r>
    </w:p>
    <w:p w14:paraId="2F782224" w14:textId="77777777" w:rsidR="00366D32" w:rsidRDefault="00366D32" w:rsidP="00366D32">
      <w:pPr>
        <w:spacing w:line="1" w:lineRule="exact"/>
      </w:pPr>
      <w:r>
        <w:br w:type="column"/>
      </w:r>
    </w:p>
    <w:p w14:paraId="2EC2976C" w14:textId="77777777" w:rsidR="00366D32" w:rsidRDefault="00366D32" w:rsidP="00366D32">
      <w:pPr>
        <w:spacing w:after="0" w:line="273" w:lineRule="auto"/>
        <w:ind w:right="40" w:firstLine="160"/>
        <w:jc w:val="both"/>
        <w:rPr>
          <w:sz w:val="18"/>
        </w:rPr>
      </w:pPr>
      <w:r>
        <w:rPr>
          <w:rFonts w:ascii="Calibri" w:eastAsia="Calibri" w:hAnsi="Calibri" w:hint="eastAsia"/>
          <w:color w:val="000000"/>
          <w:sz w:val="18"/>
        </w:rPr>
        <w:t>존 F. 케네디는 기준이 아니다. 사실 그는 기준에서 한참 벗어나있다. 우리가 처음 '인간의 달 착륙 연설을 언급했던 장에는 켄터키프라이드 생쥐 이야기도 들어 있었다. 우리가 머나먼 우주에만 관심이 있다고 생각하면 곤란하다.</w:t>
      </w:r>
    </w:p>
    <w:p w14:paraId="7A37C3A0" w14:textId="77777777" w:rsidR="00366D32" w:rsidRDefault="00366D32" w:rsidP="00366D32">
      <w:pPr>
        <w:spacing w:after="0" w:line="273" w:lineRule="auto"/>
        <w:ind w:right="40" w:firstLine="160"/>
        <w:jc w:val="both"/>
        <w:rPr>
          <w:sz w:val="18"/>
        </w:rPr>
      </w:pPr>
      <w:r>
        <w:rPr>
          <w:rFonts w:ascii="Calibri" w:eastAsia="Calibri" w:hAnsi="Calibri" w:hint="eastAsia"/>
          <w:color w:val="000000"/>
          <w:sz w:val="18"/>
        </w:rPr>
        <w:t>모든 스티커 메시지는 공통점을 지닌다. 그리고 이 책에서 우리는그러한 특성을 반대로 분석했다. 우리는 터무니없는. 메시지들을 연구했다. 신장 도둑과 얼음이 가득 찬 욕조를 보라. 우리는 또 기가막힌 메시지들도 살펴보았다. 박테리아가 위궤양을 일으킨디는 메시지는 어떤가? 비행기 안전수칙처럼 지겨운 메시지를 흥미롭게 바꾸는 비법을 살펴보았고 신문과 회계, 핵전쟁, 신앙 전도, 안전띠.먼지, 춤, 쓰레기, 미식축구, 배송업, 그리고 샌드위치 등에 관한 여러 가지 메시지들을 살펴보았다.</w:t>
      </w:r>
    </w:p>
    <w:p w14:paraId="4858D692" w14:textId="77777777" w:rsidR="00366D32" w:rsidRDefault="00366D32" w:rsidP="00366D32">
      <w:pPr>
        <w:spacing w:after="0" w:line="273" w:lineRule="auto"/>
        <w:ind w:right="40" w:firstLine="160"/>
        <w:jc w:val="both"/>
        <w:rPr>
          <w:sz w:val="18"/>
        </w:rPr>
      </w:pPr>
      <w:r>
        <w:rPr>
          <w:rFonts w:ascii="Calibri" w:eastAsia="Calibri" w:hAnsi="Calibri" w:hint="eastAsia"/>
          <w:color w:val="000000"/>
          <w:sz w:val="18"/>
        </w:rPr>
        <w:t>그리고 이 모든 메시지들, 심오하고 평범하며 심각하고 우스꽝스러운 이 모든 메시지들 속에서 우리는 공통점을 발견했다. 이재 우리의 희망은 이 특성들을 이해하고 자신의 메시지에 응용하는 것이다. 당신이 통계 수치 대신 스토리를 내밀었을 때, 사람들은 당신을비웃었다. 하지만 그 메시지가 스티커처럼 착 달라붙자······</w:t>
      </w:r>
    </w:p>
    <w:p w14:paraId="132C8C36" w14:textId="77777777" w:rsidR="00366D32" w:rsidRDefault="00366D32" w:rsidP="00366D32">
      <w:pPr>
        <w:spacing w:after="0" w:line="273" w:lineRule="auto"/>
        <w:ind w:right="40" w:firstLine="160"/>
        <w:jc w:val="both"/>
        <w:rPr>
          <w:sz w:val="18"/>
        </w:rPr>
      </w:pPr>
      <w:r>
        <w:rPr>
          <w:rFonts w:ascii="Calibri" w:eastAsia="Calibri" w:hAnsi="Calibri" w:hint="eastAsia"/>
          <w:color w:val="000000"/>
          <w:sz w:val="18"/>
        </w:rPr>
        <w:t>SUCCESs 체크리스트는 매우 실용적인 도구일 뿐, 복잡한 공식이아니다. 그것은 어렵지 않다. 로켓 과학이 아니다. 그러나 자연적으로 발생하거나 직관적으로 느낄 수 있는 것도 아니다. SUCCESs 범칙을 성공적으로 이행하려면 노력과 실천이 필요하다.</w:t>
      </w:r>
    </w:p>
    <w:p w14:paraId="2F0BC00C" w14:textId="77777777" w:rsidR="00366D32" w:rsidRDefault="00366D32" w:rsidP="00366D32">
      <w:pPr>
        <w:spacing w:after="0" w:line="273" w:lineRule="auto"/>
        <w:ind w:right="40" w:firstLine="160"/>
        <w:jc w:val="both"/>
        <w:rPr>
          <w:sz w:val="18"/>
        </w:rPr>
        <w:sectPr w:rsidR="00366D32" w:rsidSect="00366D32">
          <w:headerReference w:type="default" r:id="rId565"/>
          <w:footerReference w:type="default" r:id="rId566"/>
          <w:type w:val="continuous"/>
          <w:pgSz w:w="11900" w:h="10060"/>
          <w:pgMar w:top="720" w:right="720" w:bottom="1200" w:left="720" w:header="360" w:footer="600" w:gutter="0"/>
          <w:cols w:num="2" w:space="720" w:equalWidth="0">
            <w:col w:w="4400" w:space="1640"/>
            <w:col w:w="4420" w:space="0"/>
          </w:cols>
        </w:sectPr>
      </w:pPr>
      <w:r>
        <w:rPr>
          <w:rFonts w:ascii="Calibri" w:eastAsia="Calibri" w:hAnsi="Calibri" w:hint="eastAsia"/>
          <w:color w:val="000000"/>
          <w:sz w:val="18"/>
        </w:rPr>
        <w:t xml:space="preserve">이 책은 이러한 원칙을 응용함으로써 평범한 문제로부터 놀리운결과를 일구어낸(심지어 자신이 무슨 </w:t>
      </w:r>
      <w:r>
        <w:rPr>
          <w:rFonts w:ascii="Calibri" w:eastAsia="Calibri" w:hAnsi="Calibri" w:hint="eastAsia"/>
          <w:color w:val="000000"/>
          <w:sz w:val="18"/>
        </w:rPr>
        <w:lastRenderedPageBreak/>
        <w:t>일을 하고 있는지도 모르는  ) 평범</w:t>
      </w:r>
    </w:p>
    <w:p w14:paraId="70D34A53" w14:textId="77777777" w:rsidR="00366D32" w:rsidRDefault="00366D32" w:rsidP="00366D32">
      <w:pPr>
        <w:sectPr w:rsidR="00366D32" w:rsidSect="00366D32">
          <w:headerReference w:type="default" r:id="rId567"/>
          <w:footerReference w:type="default" r:id="rId568"/>
          <w:pgSz w:w="16840" w:h="9260" w:orient="landscape"/>
          <w:pgMar w:top="2880" w:right="2880" w:bottom="720" w:left="2880" w:header="1440" w:footer="360" w:gutter="0"/>
          <w:cols w:space="720"/>
        </w:sectPr>
      </w:pPr>
      <w:r>
        <w:rPr>
          <w:noProof/>
        </w:rPr>
        <w:lastRenderedPageBreak/>
        <mc:AlternateContent>
          <mc:Choice Requires="wps">
            <w:drawing>
              <wp:anchor distT="0" distB="0" distL="114300" distR="114300" simplePos="0" relativeHeight="251730432" behindDoc="0" locked="0" layoutInCell="1" allowOverlap="1" wp14:anchorId="21F7E5F7" wp14:editId="3E3E03C8">
                <wp:simplePos x="0" y="0"/>
                <wp:positionH relativeFrom="page">
                  <wp:posOffset>0</wp:posOffset>
                </wp:positionH>
                <wp:positionV relativeFrom="page">
                  <wp:posOffset>0</wp:posOffset>
                </wp:positionV>
                <wp:extent cx="4787900" cy="10363200"/>
                <wp:effectExtent l="0" t="0" r="635" b="14605"/>
                <wp:wrapNone/>
                <wp:docPr id="5809486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8C9E3" w14:textId="77777777" w:rsidR="00366D32" w:rsidRDefault="00366D32" w:rsidP="00366D32">
                            <w:pPr>
                              <w:spacing w:after="0" w:line="796" w:lineRule="auto"/>
                              <w:jc w:val="both"/>
                              <w:rPr>
                                <w:sz w:val="84"/>
                              </w:rPr>
                            </w:pPr>
                            <w:r>
                              <w:rPr>
                                <w:rFonts w:ascii="SimSun" w:eastAsia="SimSun" w:hAnsi="SimSun" w:hint="eastAsia"/>
                                <w:color w:val="000000"/>
                                <w:sz w:val="21"/>
                              </w:rPr>
                              <w:t>間이</w:t>
                            </w:r>
                            <w:r>
                              <w:rPr>
                                <w:rFonts w:ascii="Calibri" w:eastAsia="Calibri" w:hAnsi="Calibri" w:hint="eastAsia"/>
                                <w:color w:val="000000"/>
                                <w:sz w:val="21"/>
                              </w:rPr>
                              <w:t>0</w:t>
                            </w:r>
                            <w:r>
                              <w:rPr>
                                <w:rFonts w:ascii="SimSun" w:eastAsia="SimSun" w:hAnsi="SimSun" w:hint="eastAsia"/>
                                <w:color w:val="000000"/>
                                <w:sz w:val="21"/>
                              </w:rPr>
                              <w:t>四内昭的归可ケ管이デ市南内の串南녀出の年小明，賞家開어みマ百昭门，官品出学的昭申耳可反青可問官月再嘉九此甲マ有神師窗帘實的</w:t>
                            </w:r>
                          </w:p>
                        </w:txbxContent>
                      </wps:txbx>
                      <wps:bodyPr vert="eaVert" wrap="square" lIns="25400" tIns="0" rIns="25400" bIns="0">
                        <a:noAutofit/>
                      </wps:bodyPr>
                    </wps:wsp>
                  </a:graphicData>
                </a:graphic>
              </wp:anchor>
            </w:drawing>
          </mc:Choice>
          <mc:Fallback>
            <w:pict>
              <v:shape w14:anchorId="21F7E5F7" id="_x0000_s1050" type="#_x0000_t202" style="position:absolute;margin-left:0;margin-top:0;width:377pt;height:816pt;z-index:251730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" filled="f" stroked="f" strokeweight=".5pt">
                <v:textbox style="layout-flow:vertical-ideographic" inset="2pt,0,2pt,0">
                  <w:txbxContent>
                    <w:p w14:paraId="3418C9E3" w14:textId="77777777" w:rsidR="00366D32" w:rsidRDefault="00366D32" w:rsidP="00366D32">
                      <w:pPr>
                        <w:spacing w:after="0" w:line="796" w:lineRule="auto"/>
                        <w:jc w:val="both"/>
                        <w:rPr>
                          <w:sz w:val="84"/>
                        </w:rPr>
                      </w:pPr>
                      <w:r>
                        <w:rPr>
                          <w:rFonts w:ascii="SimSun" w:eastAsia="SimSun" w:hAnsi="SimSun" w:hint="eastAsia"/>
                          <w:color w:val="000000"/>
                          <w:sz w:val="21"/>
                        </w:rPr>
                        <w:t>間이</w:t>
                      </w:r>
                      <w:r>
                        <w:rPr>
                          <w:rFonts w:ascii="Calibri" w:eastAsia="Calibri" w:hAnsi="Calibri" w:hint="eastAsia"/>
                          <w:color w:val="000000"/>
                          <w:sz w:val="21"/>
                        </w:rPr>
                        <w:t>0</w:t>
                      </w:r>
                      <w:r>
                        <w:rPr>
                          <w:rFonts w:ascii="SimSun" w:eastAsia="SimSun" w:hAnsi="SimSun" w:hint="eastAsia"/>
                          <w:color w:val="000000"/>
                          <w:sz w:val="21"/>
                        </w:rPr>
                        <w:t>四内昭的归可ケ管이デ市南内の串南녀出の年小明，賞家開어みマ百昭门，官品出学的昭申耳可反青可問官月再嘉九此甲マ有神師窗帘實的</w:t>
                      </w:r>
                    </w:p>
                  </w:txbxContent>
                </v:textbox>
                <w10:wrap anchorx="page" anchory="page"/>
              </v:shape>
            </w:pict>
          </mc:Fallback>
        </mc:AlternateContent>
      </w:r>
      <w:r>
        <w:rPr>
          <w:noProof/>
        </w:rPr>
        <mc:AlternateContent>
          <mc:Choice Requires="wps">
            <w:drawing>
              <wp:anchor distT="0" distB="0" distL="114300" distR="114300" simplePos="0" relativeHeight="251731456" behindDoc="0" locked="0" layoutInCell="1" allowOverlap="1" wp14:anchorId="6C23DB55" wp14:editId="36A23741">
                <wp:simplePos x="0" y="0"/>
                <wp:positionH relativeFrom="page">
                  <wp:posOffset>0</wp:posOffset>
                </wp:positionH>
                <wp:positionV relativeFrom="page">
                  <wp:posOffset>0</wp:posOffset>
                </wp:positionV>
                <wp:extent cx="4025900" cy="10274300"/>
                <wp:effectExtent l="0" t="0" r="635" b="14605"/>
                <wp:wrapNone/>
                <wp:docPr id="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B3419" w14:textId="77777777" w:rsidR="00366D32" w:rsidRDefault="00366D32" w:rsidP="00366D32">
                            <w:pPr>
                              <w:spacing w:after="0" w:line="796" w:lineRule="auto"/>
                              <w:jc w:val="both"/>
                              <w:rPr>
                                <w:sz w:val="84"/>
                              </w:rPr>
                            </w:pPr>
                            <w:r>
                              <w:rPr>
                                <w:rFonts w:ascii="SimSun" w:eastAsia="SimSun" w:hAnsi="SimSun" w:hint="eastAsia"/>
                                <w:color w:val="000000"/>
                                <w:sz w:val="21"/>
                              </w:rPr>
                              <w:t>ね学か비</w:t>
                            </w:r>
                            <w:r>
                              <w:rPr>
                                <w:rFonts w:ascii="Calibri" w:eastAsia="Calibri" w:hAnsi="Calibri" w:hint="eastAsia"/>
                                <w:color w:val="000000"/>
                                <w:sz w:val="21"/>
                              </w:rPr>
                              <w:t>l</w:t>
                            </w:r>
                            <w:r>
                              <w:rPr>
                                <w:rFonts w:ascii="SimSun" w:eastAsia="SimSun" w:hAnsi="SimSun" w:hint="eastAsia"/>
                                <w:color w:val="000000"/>
                                <w:sz w:val="21"/>
                              </w:rPr>
                              <w:t>嘗制 梦切亭少不作密張伤す出帘著刀ウ出密官不湘节的 管影か민明な可 郭富 科发有</w:t>
                            </w:r>
                            <w:r>
                              <w:rPr>
                                <w:rFonts w:ascii="SimSun" w:eastAsia="SimSun" w:hAnsi="SimSun" w:hint="eastAsia"/>
                                <w:color w:val="000000"/>
                                <w:sz w:val="84"/>
                              </w:rPr>
                              <w:t>宜</w:t>
                            </w:r>
                          </w:p>
                        </w:txbxContent>
                      </wps:txbx>
                      <wps:bodyPr vert="eaVert" wrap="square" lIns="25400" tIns="0" rIns="25400" bIns="0">
                        <a:noAutofit/>
                      </wps:bodyPr>
                    </wps:wsp>
                  </a:graphicData>
                </a:graphic>
              </wp:anchor>
            </w:drawing>
          </mc:Choice>
          <mc:Fallback>
            <w:pict>
              <v:shape w14:anchorId="6C23DB55" id="_x0000_s1051" type="#_x0000_t202" style="position:absolute;margin-left:0;margin-top:0;width:317pt;height:809pt;z-index:251731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" filled="f" stroked="f" strokeweight=".5pt">
                <v:textbox style="layout-flow:vertical-ideographic" inset="2pt,0,2pt,0">
                  <w:txbxContent>
                    <w:p w14:paraId="1B5B3419" w14:textId="77777777" w:rsidR="00366D32" w:rsidRDefault="00366D32" w:rsidP="00366D32">
                      <w:pPr>
                        <w:spacing w:after="0" w:line="796" w:lineRule="auto"/>
                        <w:jc w:val="both"/>
                        <w:rPr>
                          <w:sz w:val="84"/>
                        </w:rPr>
                      </w:pPr>
                      <w:r>
                        <w:rPr>
                          <w:rFonts w:ascii="SimSun" w:eastAsia="SimSun" w:hAnsi="SimSun" w:hint="eastAsia"/>
                          <w:color w:val="000000"/>
                          <w:sz w:val="21"/>
                        </w:rPr>
                        <w:t>ね学か비</w:t>
                      </w:r>
                      <w:r>
                        <w:rPr>
                          <w:rFonts w:ascii="Calibri" w:eastAsia="Calibri" w:hAnsi="Calibri" w:hint="eastAsia"/>
                          <w:color w:val="000000"/>
                          <w:sz w:val="21"/>
                        </w:rPr>
                        <w:t>l</w:t>
                      </w:r>
                      <w:r>
                        <w:rPr>
                          <w:rFonts w:ascii="SimSun" w:eastAsia="SimSun" w:hAnsi="SimSun" w:hint="eastAsia"/>
                          <w:color w:val="000000"/>
                          <w:sz w:val="21"/>
                        </w:rPr>
                        <w:t>嘗制 梦切亭少不作密張伤す出帘著刀ウ出密官不湘节的 管影か민明な可 郭富 科发有</w:t>
                      </w:r>
                      <w:r>
                        <w:rPr>
                          <w:rFonts w:ascii="SimSun" w:eastAsia="SimSun" w:hAnsi="SimSun" w:hint="eastAsia"/>
                          <w:color w:val="000000"/>
                          <w:sz w:val="84"/>
                        </w:rPr>
                        <w:t>宜</w:t>
                      </w:r>
                    </w:p>
                  </w:txbxContent>
                </v:textbox>
                <w10:wrap anchorx="page" anchory="page"/>
              </v:shape>
            </w:pict>
          </mc:Fallback>
        </mc:AlternateContent>
      </w:r>
      <w:r>
        <w:rPr>
          <w:noProof/>
        </w:rPr>
        <mc:AlternateContent>
          <mc:Choice Requires="wps">
            <w:drawing>
              <wp:anchor distT="0" distB="0" distL="114300" distR="114300" simplePos="0" relativeHeight="251732480" behindDoc="0" locked="0" layoutInCell="1" allowOverlap="1" wp14:anchorId="082E7755" wp14:editId="79A4ACA0">
                <wp:simplePos x="0" y="0"/>
                <wp:positionH relativeFrom="page">
                  <wp:posOffset>0</wp:posOffset>
                </wp:positionH>
                <wp:positionV relativeFrom="page">
                  <wp:posOffset>0</wp:posOffset>
                </wp:positionV>
                <wp:extent cx="3086100" cy="10312400"/>
                <wp:effectExtent l="0" t="0" r="635" b="14605"/>
                <wp:wrapNone/>
                <wp:docPr id="6465624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7D83D3" w14:textId="77777777" w:rsidR="00366D32" w:rsidRDefault="00366D32" w:rsidP="00366D32">
                            <w:pPr>
                              <w:spacing w:after="0" w:line="796" w:lineRule="auto"/>
                              <w:jc w:val="both"/>
                              <w:rPr>
                                <w:sz w:val="84"/>
                              </w:rPr>
                            </w:pPr>
                            <w:r>
                              <w:rPr>
                                <w:rFonts w:ascii="SimSun" w:eastAsia="SimSun" w:hAnsi="SimSun" w:hint="eastAsia"/>
                                <w:color w:val="000000"/>
                                <w:sz w:val="21"/>
                              </w:rPr>
                              <w:t>初亦わ中呦公宦劳门営写篇휴な 미方可やの 少亡ゆず苏门男！！</w:t>
                            </w:r>
                            <w:r>
                              <w:rPr>
                                <w:rFonts w:ascii="Calibri" w:eastAsia="Calibri" w:hAnsi="Calibri" w:hint="eastAsia"/>
                                <w:color w:val="000000"/>
                                <w:sz w:val="21"/>
                              </w:rPr>
                              <w:t>l</w:t>
                            </w:r>
                            <w:r>
                              <w:rPr>
                                <w:rFonts w:ascii="SimSun" w:eastAsia="SimSun" w:hAnsi="SimSun" w:hint="eastAsia"/>
                                <w:color w:val="000000"/>
                                <w:sz w:val="21"/>
                              </w:rPr>
                              <w:t>な有 以 は百空開の葬 霸节 罗古物ぼす郭聞初</w:t>
                            </w:r>
                          </w:p>
                        </w:txbxContent>
                      </wps:txbx>
                      <wps:bodyPr vert="eaVert" wrap="square" lIns="25400" tIns="0" rIns="25400" bIns="0">
                        <a:noAutofit/>
                      </wps:bodyPr>
                    </wps:wsp>
                  </a:graphicData>
                </a:graphic>
              </wp:anchor>
            </w:drawing>
          </mc:Choice>
          <mc:Fallback>
            <w:pict>
              <v:shape w14:anchorId="082E7755" id="_x0000_s1052" type="#_x0000_t202" style="position:absolute;margin-left:0;margin-top:0;width:243pt;height:812pt;z-index:251732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" filled="f" stroked="f" strokeweight=".5pt">
                <v:textbox style="layout-flow:vertical-ideographic" inset="2pt,0,2pt,0">
                  <w:txbxContent>
                    <w:p w14:paraId="7C7D83D3" w14:textId="77777777" w:rsidR="00366D32" w:rsidRDefault="00366D32" w:rsidP="00366D32">
                      <w:pPr>
                        <w:spacing w:after="0" w:line="796" w:lineRule="auto"/>
                        <w:jc w:val="both"/>
                        <w:rPr>
                          <w:sz w:val="84"/>
                        </w:rPr>
                      </w:pPr>
                      <w:r>
                        <w:rPr>
                          <w:rFonts w:ascii="SimSun" w:eastAsia="SimSun" w:hAnsi="SimSun" w:hint="eastAsia"/>
                          <w:color w:val="000000"/>
                          <w:sz w:val="21"/>
                        </w:rPr>
                        <w:t>初亦わ中呦公宦劳门営写篇휴な 미方可やの 少亡ゆず苏门男！！</w:t>
                      </w:r>
                      <w:r>
                        <w:rPr>
                          <w:rFonts w:ascii="Calibri" w:eastAsia="Calibri" w:hAnsi="Calibri" w:hint="eastAsia"/>
                          <w:color w:val="000000"/>
                          <w:sz w:val="21"/>
                        </w:rPr>
                        <w:t>l</w:t>
                      </w:r>
                      <w:r>
                        <w:rPr>
                          <w:rFonts w:ascii="SimSun" w:eastAsia="SimSun" w:hAnsi="SimSun" w:hint="eastAsia"/>
                          <w:color w:val="000000"/>
                          <w:sz w:val="21"/>
                        </w:rPr>
                        <w:t>な有 以 は百空開の葬 霸节 罗古物ぼす郭聞初</w:t>
                      </w:r>
                    </w:p>
                  </w:txbxContent>
                </v:textbox>
                <w10:wrap anchorx="page" anchory="page"/>
              </v:shape>
            </w:pict>
          </mc:Fallback>
        </mc:AlternateContent>
      </w:r>
      <w:r>
        <w:rPr>
          <w:noProof/>
        </w:rPr>
        <w:drawing>
          <wp:anchor distT="0" distB="0" distL="114300" distR="114300" simplePos="0" relativeHeight="251733504" behindDoc="0" locked="0" layoutInCell="1" allowOverlap="1" wp14:anchorId="3D7F7188" wp14:editId="5D334E8A">
            <wp:simplePos x="0" y="0"/>
            <wp:positionH relativeFrom="page">
              <wp:posOffset>1841500</wp:posOffset>
            </wp:positionH>
            <wp:positionV relativeFrom="page">
              <wp:posOffset>1841500</wp:posOffset>
            </wp:positionV>
            <wp:extent cx="546100" cy="3568700"/>
            <wp:effectExtent l="0" t="0" r="2540" b="4445"/>
            <wp:wrapNone/>
            <wp:docPr id="103370733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69">
                      <a:extLst>
                        <a:ext uri="{28A0092B-C50C-407E-A947-70E740481C1C}">
                          <a14:useLocalDpi xmlns:a14="http://schemas.microsoft.com/office/drawing/2010/main" val="0"/>
                        </a:ext>
                      </a:extLst>
                    </a:blip>
                    <a:stretch>
                      <a:fillRect/>
                    </a:stretch>
                  </pic:blipFill>
                  <pic:spPr>
                    <a:xfrm>
                      <a:off x="0" y="0"/>
                      <a:ext cx="546100" cy="3568700"/>
                    </a:xfrm>
                    <a:prstGeom prst="rect">
                      <a:avLst/>
                    </a:prstGeom>
                  </pic:spPr>
                </pic:pic>
              </a:graphicData>
            </a:graphic>
            <wp14:sizeRelH relativeFrom="page">
              <wp14:pctWidth>0</wp14:pctWidth>
            </wp14:sizeRelH>
            <wp14:sizeRelV relativeFrom="page">
              <wp14:pctHeight>0</wp14:pctHeight>
            </wp14:sizeRelV>
          </wp:anchor>
        </w:drawing>
      </w:r>
    </w:p>
    <w:p w14:paraId="74D7344E" w14:textId="77777777" w:rsidR="00366D32" w:rsidRDefault="00366D32" w:rsidP="00366D32">
      <w:pPr>
        <w:spacing w:after="0" w:line="277" w:lineRule="auto"/>
        <w:ind w:left="20" w:right="20"/>
        <w:jc w:val="both"/>
        <w:rPr>
          <w:sz w:val="17"/>
        </w:rPr>
      </w:pPr>
      <w:r>
        <w:rPr>
          <w:rFonts w:ascii="Calibri" w:eastAsia="Calibri" w:hAnsi="Calibri" w:hint="eastAsia"/>
          <w:color w:val="000000"/>
          <w:sz w:val="17"/>
        </w:rPr>
        <w:lastRenderedPageBreak/>
        <w:t>한 사람들로 가득하다. 우리 옆을 스쳐지나가는 평범한 사람들, 이름을 들어도 알아보지 못할 그런 평범한 사람들이다. 그들의 이름은달리붙지 않는다. 하지만 그들의 스토리는 다르다.</w:t>
      </w:r>
    </w:p>
    <w:p w14:paraId="7EFE92BD" w14:textId="77777777" w:rsidR="00366D32" w:rsidRDefault="00366D32" w:rsidP="00366D32">
      <w:pPr>
        <w:spacing w:after="0" w:line="277" w:lineRule="auto"/>
        <w:ind w:left="20" w:right="20" w:firstLine="140"/>
        <w:jc w:val="both"/>
        <w:rPr>
          <w:sz w:val="17"/>
        </w:rPr>
      </w:pPr>
      <w:r>
        <w:rPr>
          <w:rFonts w:ascii="Calibri" w:eastAsia="Calibri" w:hAnsi="Calibri" w:hint="eastAsia"/>
          <w:color w:val="000000"/>
          <w:sz w:val="17"/>
        </w:rPr>
        <w:t>아트 실버맨을 생각해보라. 그는 영화관에서 판매하는 몸에 해로운 팝콘을 먹지 않도록 미국의 전 국민을 설득한 사람이다. 그는 팝콘 한 상자와 콜레스테롤이 듬뿍 든 세 끼니를 보여주고는 "보라. 팝콘에는 이보다 더 많은 포화지방이 함유되어 있다"고 말했다. 평범한 직업을 가진 평범한 사람이 놀라운 변화를 일군 것이다.</w:t>
      </w:r>
    </w:p>
    <w:p w14:paraId="075046FD" w14:textId="77777777" w:rsidR="00366D32" w:rsidRDefault="00366D32" w:rsidP="00366D32">
      <w:pPr>
        <w:spacing w:after="0" w:line="277" w:lineRule="auto"/>
        <w:ind w:left="20" w:right="20" w:firstLine="140"/>
        <w:jc w:val="both"/>
        <w:rPr>
          <w:sz w:val="17"/>
        </w:rPr>
      </w:pPr>
      <w:r>
        <w:rPr>
          <w:rFonts w:ascii="Calibri" w:eastAsia="Calibri" w:hAnsi="Calibri" w:hint="eastAsia"/>
          <w:color w:val="000000"/>
          <w:sz w:val="17"/>
        </w:rPr>
        <w:t>노라 에프론의 언론학 교사도 있다. 불쌍한 사람, 우리는 그의 이름조차 알지 못한다. 그는 학생들에게 이렇게 말했다. "이 이야기의리드는 '다음 주 목요일 휴교'란다." 그는 단 하나의 문장으로 언론학에 대한 학생들의 이미지를 통째로 무너뜨렸다. 그는 에프론에게영감을 심어주었고 그녀가 언론인이 되는 데 지대한 영향을 미쳤다.평범한 직업을 가진 평범한 사람이 변화를 일군 것이다.</w:t>
      </w:r>
    </w:p>
    <w:p w14:paraId="2DC001CC" w14:textId="77777777" w:rsidR="00366D32" w:rsidRDefault="00366D32" w:rsidP="00366D32">
      <w:pPr>
        <w:spacing w:after="0" w:line="277" w:lineRule="auto"/>
        <w:ind w:left="20" w:right="20" w:firstLine="140"/>
        <w:jc w:val="both"/>
        <w:rPr>
          <w:sz w:val="17"/>
        </w:rPr>
      </w:pPr>
      <w:r>
        <w:rPr>
          <w:rFonts w:ascii="Calibri" w:eastAsia="Calibri" w:hAnsi="Calibri" w:hint="eastAsia"/>
          <w:color w:val="000000"/>
          <w:sz w:val="17"/>
        </w:rPr>
        <w:t>밥 옥위에지는 또 어떤가? 당신이 이 사람의 이름을 기억하고 있다면 내 손에 장을 지지겠다. 한 서브웨이 지점의 주인이었던 그는,한 뚱뚱한 학생이 날마다 서브웨이 샌드위치를 먹고 100킬로그램가까이 감량했다는 잡지 기사를 읽었다. 그리고 그는 이것이 놀라운스토리라는 사실을 발견했다. 전국에 광풍을 일으킨 서브웨이의 제러드 캠페인은 옥위에자가 없었더라면 빛을 보지 못했을 것이다. 평범한 직업을 가진 평범한 사람이 다시 한 번 변화를 일군 것이다.</w:t>
      </w:r>
    </w:p>
    <w:p w14:paraId="3A11B731" w14:textId="77777777" w:rsidR="00366D32" w:rsidRDefault="00366D32" w:rsidP="00366D32">
      <w:pPr>
        <w:spacing w:after="0" w:line="277" w:lineRule="auto"/>
        <w:ind w:left="20" w:right="20" w:firstLine="140"/>
        <w:jc w:val="both"/>
        <w:rPr>
          <w:sz w:val="17"/>
        </w:rPr>
      </w:pPr>
      <w:r>
        <w:rPr>
          <w:rFonts w:ascii="Calibri" w:eastAsia="Calibri" w:hAnsi="Calibri" w:hint="eastAsia"/>
          <w:color w:val="000000"/>
          <w:sz w:val="17"/>
        </w:rPr>
        <w:t>그리고 이라크 페가수스 군사식당을 운영하는 플로이드 리도 있다. 그는 자신의 역할이 단순히 음식을 서비스하는 것이 아니라 사</w:t>
      </w:r>
    </w:p>
    <w:p w14:paraId="54ADA299" w14:textId="77777777" w:rsidR="00366D32" w:rsidRDefault="00366D32" w:rsidP="00366D32">
      <w:pPr>
        <w:spacing w:line="1" w:lineRule="exact"/>
      </w:pPr>
      <w:r>
        <w:br w:type="column"/>
      </w:r>
    </w:p>
    <w:p w14:paraId="2443B295" w14:textId="77777777" w:rsidR="00366D32" w:rsidRDefault="00366D32" w:rsidP="00366D32">
      <w:pPr>
        <w:spacing w:after="0" w:line="309" w:lineRule="auto"/>
        <w:ind w:right="40"/>
        <w:jc w:val="both"/>
        <w:rPr>
          <w:sz w:val="17"/>
        </w:rPr>
      </w:pPr>
      <w:r>
        <w:rPr>
          <w:rFonts w:ascii="Calibri" w:eastAsia="Calibri" w:hAnsi="Calibri" w:hint="eastAsia"/>
          <w:color w:val="000000"/>
          <w:sz w:val="17"/>
        </w:rPr>
        <w:t>기를 진척시키는 것이라고 믿었다. 플로이드는 다른 모든 군사식당과 똑같은 재료로 똑같은 음식을 만들었지만 군인들은 너나 할 것없이 그의 텐트 아래 몰려들었고, 디저트 전문 요리사들은 자신의케이크를 '감각적'이라고 말했다. 평범한 직업을 가진 평범한 사람이 변화를 일군 것이다.</w:t>
      </w:r>
    </w:p>
    <w:p w14:paraId="5426C04A" w14:textId="77777777" w:rsidR="00366D32" w:rsidRDefault="00366D32" w:rsidP="00366D32">
      <w:pPr>
        <w:spacing w:after="0" w:line="309" w:lineRule="auto"/>
        <w:ind w:right="40" w:firstLine="140"/>
        <w:jc w:val="both"/>
        <w:rPr>
          <w:sz w:val="17"/>
        </w:rPr>
      </w:pPr>
      <w:r>
        <w:rPr>
          <w:rFonts w:ascii="Calibri" w:eastAsia="Calibri" w:hAnsi="Calibri" w:hint="eastAsia"/>
          <w:color w:val="000000"/>
          <w:sz w:val="17"/>
        </w:rPr>
        <w:t>제인 엘리엇을 잊지 말자. 그녀에게서 인종차별에 관해 배운 학생들은 20년 후까지도 그때의 기억을 기슴속 깊이 간직하고 있었다.그녀가 백신처럼 편견에 대해 '예방주사'를 놓았다고 해도 과언이아니리라. 평범한 직업을 가진 평범한 사람이 변화를 일군 것이다.</w:t>
      </w:r>
    </w:p>
    <w:p w14:paraId="6DABBFA1" w14:textId="77777777" w:rsidR="00366D32" w:rsidRDefault="00366D32" w:rsidP="00366D32">
      <w:pPr>
        <w:spacing w:after="0" w:line="309" w:lineRule="auto"/>
        <w:ind w:right="40" w:firstLine="140"/>
        <w:jc w:val="both"/>
        <w:rPr>
          <w:sz w:val="17"/>
        </w:rPr>
        <w:sectPr w:rsidR="00366D32" w:rsidSect="00366D32">
          <w:headerReference w:type="default" r:id="rId570"/>
          <w:footerReference w:type="default" r:id="rId571"/>
          <w:type w:val="continuous"/>
          <w:pgSz w:w="11900" w:h="10000"/>
          <w:pgMar w:top="720" w:right="720" w:bottom="1200" w:left="720" w:header="360" w:footer="600" w:gutter="0"/>
          <w:cols w:num="2" w:space="720" w:equalWidth="0">
            <w:col w:w="4340" w:space="1760"/>
            <w:col w:w="4360" w:space="0"/>
          </w:cols>
        </w:sectPr>
      </w:pPr>
      <w:r>
        <w:rPr>
          <w:rFonts w:ascii="Calibri" w:eastAsia="Calibri" w:hAnsi="Calibri" w:hint="eastAsia"/>
          <w:color w:val="000000"/>
          <w:sz w:val="17"/>
        </w:rPr>
        <w:t>이들은 모두 변화를 불러일으키는 메시지들을 만들고 다듬음으로써 특별한 존재가 되었다. 그들은 유명인사도 아니고, 광고 회사를소유한 것도 아니며, 광고를 만들 돈도 없었다. 그들이 가진 것은 오직 메시지뿐이었다. 그리고 바로 이 점이야말로 메시지 세계의 락월함이다. 명심하라, 올바른 통찰력과 진실한 메시지만 있다면 누구든스티커 메시지를 창조할 수 있다.</w:t>
      </w:r>
    </w:p>
    <w:p w14:paraId="70E38124" w14:textId="77777777" w:rsidR="00366D32" w:rsidRDefault="00366D32" w:rsidP="00366D32">
      <w:pPr>
        <w:spacing w:after="0"/>
        <w:jc w:val="both"/>
        <w:rPr>
          <w:rFonts w:ascii="SimSun" w:eastAsia="SimSun" w:hAnsi="SimSun"/>
          <w:color w:val="000000"/>
          <w:sz w:val="21"/>
        </w:rPr>
      </w:pPr>
      <w:r>
        <w:rPr>
          <w:noProof/>
        </w:rPr>
        <w:lastRenderedPageBreak/>
        <w:drawing>
          <wp:anchor distT="0" distB="0" distL="114300" distR="114300" simplePos="0" relativeHeight="251734528" behindDoc="0" locked="0" layoutInCell="1" allowOverlap="1" wp14:anchorId="1458DFB3" wp14:editId="4F61EA67">
            <wp:simplePos x="0" y="0"/>
            <wp:positionH relativeFrom="page">
              <wp:posOffset>469900</wp:posOffset>
            </wp:positionH>
            <wp:positionV relativeFrom="page">
              <wp:posOffset>482600</wp:posOffset>
            </wp:positionV>
            <wp:extent cx="2743200" cy="406400"/>
            <wp:effectExtent l="0" t="0" r="2540" b="4445"/>
            <wp:wrapNone/>
            <wp:docPr id="349654253"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72" cstate="print">
                      <a:extLst>
                        <a:ext uri="{28A0092B-C50C-407E-A947-70E740481C1C}">
                          <a14:useLocalDpi xmlns:a14="http://schemas.microsoft.com/office/drawing/2010/main" val="0"/>
                        </a:ext>
                      </a:extLst>
                    </a:blip>
                    <a:stretch>
                      <a:fillRect/>
                    </a:stretch>
                  </pic:blipFill>
                  <pic:spPr>
                    <a:xfrm>
                      <a:off x="0" y="0"/>
                      <a:ext cx="2743200" cy="406400"/>
                    </a:xfrm>
                    <a:prstGeom prst="rect">
                      <a:avLst/>
                    </a:prstGeom>
                  </pic:spPr>
                </pic:pic>
              </a:graphicData>
            </a:graphic>
            <wp14:sizeRelH relativeFrom="page">
              <wp14:pctWidth>0</wp14:pctWidth>
            </wp14:sizeRelH>
            <wp14:sizeRelV relativeFrom="page">
              <wp14:pctHeight>0</wp14:pctHeight>
            </wp14:sizeRelV>
          </wp:anchor>
        </w:drawing>
      </w:r>
    </w:p>
    <w:p w14:paraId="62DE3371" w14:textId="77777777" w:rsidR="00366D32" w:rsidRDefault="00366D32" w:rsidP="00366D32">
      <w:pPr>
        <w:spacing w:after="0"/>
        <w:jc w:val="both"/>
        <w:rPr>
          <w:rFonts w:ascii="SimSun" w:eastAsia="SimSun" w:hAnsi="SimSun"/>
          <w:color w:val="000000"/>
          <w:sz w:val="21"/>
        </w:rPr>
      </w:pPr>
    </w:p>
    <w:p w14:paraId="01686F84" w14:textId="77777777" w:rsidR="00366D32" w:rsidRDefault="00366D32" w:rsidP="00366D32">
      <w:pPr>
        <w:spacing w:after="0"/>
        <w:jc w:val="both"/>
        <w:rPr>
          <w:rFonts w:ascii="SimSun" w:eastAsia="SimSun" w:hAnsi="SimSun"/>
          <w:color w:val="000000"/>
          <w:sz w:val="21"/>
        </w:rPr>
      </w:pPr>
    </w:p>
    <w:p w14:paraId="1E8AB8ED" w14:textId="77777777" w:rsidR="00366D32" w:rsidRDefault="00366D32" w:rsidP="00366D32">
      <w:pPr>
        <w:spacing w:after="0"/>
        <w:jc w:val="both"/>
        <w:rPr>
          <w:rFonts w:ascii="SimSun" w:eastAsia="SimSun" w:hAnsi="SimSun"/>
          <w:color w:val="000000"/>
          <w:sz w:val="21"/>
        </w:rPr>
      </w:pPr>
    </w:p>
    <w:p w14:paraId="4AE528C0" w14:textId="77777777" w:rsidR="00366D32" w:rsidRDefault="00366D32" w:rsidP="00366D32">
      <w:pPr>
        <w:spacing w:after="0"/>
        <w:jc w:val="both"/>
        <w:rPr>
          <w:rFonts w:ascii="SimSun" w:eastAsia="SimSun" w:hAnsi="SimSun"/>
          <w:color w:val="000000"/>
          <w:sz w:val="21"/>
        </w:rPr>
      </w:pPr>
    </w:p>
    <w:p w14:paraId="54592C1F" w14:textId="77777777" w:rsidR="00366D32" w:rsidRDefault="00366D32" w:rsidP="00366D32">
      <w:pPr>
        <w:spacing w:after="0"/>
        <w:jc w:val="both"/>
        <w:rPr>
          <w:rFonts w:ascii="SimSun" w:eastAsia="SimSun" w:hAnsi="SimSun"/>
          <w:color w:val="000000"/>
          <w:sz w:val="21"/>
        </w:rPr>
      </w:pPr>
    </w:p>
    <w:p w14:paraId="7BFE85AA" w14:textId="77777777" w:rsidR="00366D32" w:rsidRDefault="00366D32" w:rsidP="00366D32">
      <w:pPr>
        <w:spacing w:before="237" w:after="0" w:line="239" w:lineRule="auto"/>
        <w:ind w:firstLine="40"/>
        <w:jc w:val="both"/>
        <w:rPr>
          <w:sz w:val="13"/>
        </w:rPr>
      </w:pPr>
      <w:r>
        <w:rPr>
          <w:rFonts w:ascii="SimSun" w:eastAsia="SimSun" w:hAnsi="SimSun" w:hint="eastAsia"/>
          <w:b/>
          <w:color w:val="000000"/>
          <w:sz w:val="13"/>
        </w:rPr>
        <w:t>프番로그 노스트라다무스의 예언이 지금까지 살아남은 비밀</w:t>
      </w:r>
    </w:p>
    <w:p w14:paraId="6E5AB3E1" w14:textId="77777777" w:rsidR="00366D32" w:rsidRDefault="00366D32" w:rsidP="00366D32">
      <w:pPr>
        <w:spacing w:after="0"/>
        <w:jc w:val="both"/>
        <w:rPr>
          <w:rFonts w:ascii="SimSun" w:eastAsia="SimSun" w:hAnsi="SimSun"/>
          <w:color w:val="000000"/>
          <w:sz w:val="21"/>
        </w:rPr>
      </w:pPr>
    </w:p>
    <w:p w14:paraId="28B3B8F3" w14:textId="77777777" w:rsidR="00366D32" w:rsidRDefault="00366D32" w:rsidP="00366D32">
      <w:pPr>
        <w:spacing w:after="0" w:line="237" w:lineRule="auto"/>
        <w:ind w:left="220" w:hanging="180"/>
        <w:jc w:val="both"/>
        <w:rPr>
          <w:sz w:val="15"/>
        </w:rPr>
      </w:pPr>
      <w:r>
        <w:rPr>
          <w:rFonts w:ascii="Calibri" w:eastAsia="Calibri" w:hAnsi="Calibri" w:hint="eastAsia"/>
          <w:color w:val="000000"/>
          <w:sz w:val="15"/>
        </w:rPr>
        <w:t>15 포괄적인 공동체 구축 토니 프로시오(Tony Prodo), "In Other Words: A Plea for Plain Speaking in Foundations", 에드나 매코넬 클라크 재단(Edna McConnel Clark Foundation),2000.</w:t>
      </w:r>
    </w:p>
    <w:p w14:paraId="11CAFFA6" w14:textId="77777777" w:rsidR="00366D32" w:rsidRDefault="00366D32" w:rsidP="00366D32">
      <w:pPr>
        <w:spacing w:after="0" w:line="237" w:lineRule="auto"/>
        <w:ind w:left="220" w:hanging="180"/>
        <w:jc w:val="both"/>
        <w:rPr>
          <w:sz w:val="15"/>
        </w:rPr>
      </w:pPr>
      <w:r>
        <w:rPr>
          <w:rFonts w:ascii="Calibri" w:eastAsia="Calibri" w:hAnsi="Calibri" w:hint="eastAsia"/>
          <w:color w:val="000000"/>
          <w:sz w:val="15"/>
        </w:rPr>
        <w:t>23 영화관 팝콘의 진심 팝콘 스토리의 전말은 하워드 커츠(Howard Kurtz),"The Great Exploding Popcom Expose", &lt;워싱턴 포스트(Washington Post)&gt;. 5월 12일(1994)에 잘 설명되어 있다.</w:t>
      </w:r>
    </w:p>
    <w:p w14:paraId="33BE2DB7" w14:textId="77777777" w:rsidR="00366D32" w:rsidRDefault="00366D32" w:rsidP="00366D32">
      <w:pPr>
        <w:spacing w:after="0" w:line="237" w:lineRule="auto"/>
        <w:ind w:left="220" w:hanging="180"/>
        <w:jc w:val="both"/>
        <w:rPr>
          <w:sz w:val="15"/>
        </w:rPr>
      </w:pPr>
      <w:r>
        <w:rPr>
          <w:rFonts w:ascii="Calibri" w:eastAsia="Calibri" w:hAnsi="Calibri" w:hint="eastAsia"/>
          <w:color w:val="000000"/>
          <w:sz w:val="15"/>
        </w:rPr>
        <w:t>29 누가 헬러원읍 망쳤나? 독이 든 헬러원 과자 전설에 관한 스토리는 조엘 베스트(Joel Best), 제럴드 T. 호리우치(Gerald T. Horiuchi), "The Razor Blade and the Apple： The Social Construction of Urban Legends＂，＜사회력（</w:t>
      </w:r>
      <w:r>
        <w:rPr>
          <w:rFonts w:ascii="SimSun" w:eastAsia="SimSun" w:hAnsi="SimSun" w:hint="eastAsia"/>
          <w:color w:val="000000"/>
          <w:sz w:val="15"/>
        </w:rPr>
        <w:t>社會力</w:t>
      </w:r>
      <w:r>
        <w:rPr>
          <w:rFonts w:ascii="Calibri" w:eastAsia="Calibri" w:hAnsi="Calibri" w:hint="eastAsia"/>
          <w:color w:val="000000"/>
          <w:sz w:val="15"/>
        </w:rPr>
        <w:t>.Social Force)&gt; 32호(1985): 488-99에서 볼 수 있다. 조엘 베스트는 사회문제의 '구성'에 관해 연구하는 사회학자 중 한 사람이다. 음주운전, 약물남용 또는 독이 든 헬러원 과자와 같은 문제에 관한 사회적 관심은 사회문제 그 자체와 늘 일치하는 것은 아니며, 사회학자들은 이러한 사회적 문제가 어떻게 '문제로 정의되는지 이해하고자 노력해왔다. 이 주제에 관한 다른 홍미로운 자료를 원한다면 조엘 베스트, "무작위 범죄(Random Violence:How We Talk about New Crimes and New Victims)" (Berkeley, University of Califomia Press.1999)를 추천한다.</w:t>
      </w:r>
    </w:p>
    <w:p w14:paraId="21EC97FB" w14:textId="77777777" w:rsidR="00366D32" w:rsidRDefault="00366D32" w:rsidP="00366D32">
      <w:pPr>
        <w:spacing w:after="0" w:line="237" w:lineRule="auto"/>
        <w:ind w:left="220" w:hanging="180"/>
        <w:jc w:val="both"/>
        <w:rPr>
          <w:sz w:val="15"/>
        </w:rPr>
      </w:pPr>
      <w:r>
        <w:rPr>
          <w:rFonts w:ascii="Calibri" w:eastAsia="Calibri" w:hAnsi="Calibri" w:hint="eastAsia"/>
          <w:color w:val="000000"/>
          <w:sz w:val="15"/>
        </w:rPr>
        <w:t>37 지식의 저주 '지식의 저주 개념은 C. F. 캐머러(Camerer), G 로웬스타인(Loewenstein), M. 웨버(Weber), "The Curse of Knowledge in Economic Settings: An Experimental Analysis", &lt;정치경제 저널(Joumal of Political Economy)&gt;, 97호(1989): 1232-54에서 얻었다. '지식의 저주'는 전문 지식이증가할수록 강화된다. 파멜라 힌즈가 전문가들(휴대전화 회사의 판매 사원들)에게 초보 사용자들이 전화기의 다양한 기능(예: 음성사서함의 인사말 녹음하기,</w:t>
      </w:r>
    </w:p>
    <w:p w14:paraId="0C8F2B23" w14:textId="77777777" w:rsidR="00366D32" w:rsidRDefault="00366D32" w:rsidP="00366D32">
      <w:pPr>
        <w:spacing w:line="1" w:lineRule="exact"/>
      </w:pPr>
      <w:r>
        <w:br w:type="column"/>
      </w:r>
    </w:p>
    <w:p w14:paraId="6B76A4F8" w14:textId="77777777" w:rsidR="00366D32" w:rsidRDefault="00366D32" w:rsidP="00366D32">
      <w:pPr>
        <w:spacing w:after="0" w:line="244" w:lineRule="auto"/>
        <w:ind w:left="180" w:right="20"/>
        <w:jc w:val="both"/>
        <w:rPr>
          <w:sz w:val="15"/>
        </w:rPr>
      </w:pPr>
      <w:r>
        <w:rPr>
          <w:rFonts w:ascii="Calibri" w:eastAsia="Calibri" w:hAnsi="Calibri" w:hint="eastAsia"/>
          <w:color w:val="000000"/>
          <w:sz w:val="15"/>
        </w:rPr>
        <w:t>메시지 저장 및 삭재 등)을 익히는 데 이느 정도의 시간이 걸릴 것으로 여하하느냐고 물었을 때, 전문가들은 초보자들이 그런 일을 수행하는 데 걸리는 시간을 엄청나게 과소 평가 했을 뿐만 아니라(경균 30분이 소요되는 팔동읍 13분으로 추정), 특별히 자신들이 처음 그러한 기능을 배온 때 겪은 어려움읍 고려하라는 언질을 받았을 때에도 태도는 개선되지 않았다. 과멜라 J. 헌즈(Pamelz J.Hinds). "The Curse of Expertise: The Effects of Expertise and Deblasing Methods on Predicting Novice Performance,&lt;실험심리하저널: 응용(Jourmal of Experi-mental Psychology: Applled)&gt;.5호(1999):205-21.또한 심리학계의 뛰어난 업적인 보아스 케이사(Boas Keystr), 린다 B. 진결(Linda E, Ginzel), 맥스H, 배저맨(Max H:. Bazerman).States of Affairs and States of Mind: The Effect of Knowledge on Bellefs, &lt;조직행동과 의사결정 과정(Organizational Behavior and Human Decision Processes)). 64호(1995): 283-93을 참조하라. 아이러디하게도 '지식의 저주'는 그것을 극복하고자 하는 욕구가 가장 강한 경제와 마케핑 분야에서 특히 자색하 정리되어있다. '지식의 저주'가 당신의 돈을 잡아먹고 있을 때 이를 극복하지 못한다면, 매일매일 발생하는 일상적인 상황 속에서 '지식의 저주'를 감지하고 이관이겨내는 일은 더욱 힘들고 어려워질 것이다.</w:t>
      </w:r>
    </w:p>
    <w:p w14:paraId="41A3B455" w14:textId="77777777" w:rsidR="00366D32" w:rsidRDefault="00366D32" w:rsidP="00366D32">
      <w:pPr>
        <w:spacing w:before="48" w:after="0" w:line="244" w:lineRule="auto"/>
        <w:ind w:left="180" w:right="20" w:hanging="180"/>
        <w:jc w:val="both"/>
        <w:rPr>
          <w:sz w:val="15"/>
        </w:rPr>
      </w:pPr>
      <w:r>
        <w:rPr>
          <w:rFonts w:ascii="Calibri" w:eastAsia="Calibri" w:hAnsi="Calibri" w:hint="eastAsia"/>
          <w:color w:val="000000"/>
          <w:sz w:val="15"/>
        </w:rPr>
        <w:t>37 1990년 엘리자베스 뉴턴은 L. 뉴턴(Newton).Overconfidence in.the Communication of Internet: Heard and Unheard Melodies. 박사논문.스랜퍼드 대학(1990).</w:t>
      </w:r>
    </w:p>
    <w:p w14:paraId="4049ECA2" w14:textId="77777777" w:rsidR="00366D32" w:rsidRDefault="00366D32" w:rsidP="00366D32">
      <w:pPr>
        <w:spacing w:after="0" w:line="244" w:lineRule="auto"/>
        <w:ind w:left="180" w:right="20" w:hanging="180"/>
        <w:jc w:val="both"/>
        <w:rPr>
          <w:sz w:val="15"/>
        </w:rPr>
        <w:sectPr w:rsidR="00366D32" w:rsidSect="00366D32">
          <w:headerReference w:type="default" r:id="rId573"/>
          <w:footerReference w:type="default" r:id="rId574"/>
          <w:type w:val="continuous"/>
          <w:pgSz w:w="11900" w:h="10060"/>
          <w:pgMar w:top="720" w:right="720" w:bottom="720" w:left="720" w:header="360" w:footer="360" w:gutter="0"/>
          <w:cols w:num="2" w:space="720" w:equalWidth="0">
            <w:col w:w="4360" w:space="1760"/>
            <w:col w:w="4340" w:space="0"/>
          </w:cols>
        </w:sectPr>
      </w:pPr>
      <w:r>
        <w:rPr>
          <w:rFonts w:ascii="Calibri" w:eastAsia="Calibri" w:hAnsi="Calibri" w:hint="eastAsia"/>
          <w:color w:val="000000"/>
          <w:sz w:val="15"/>
        </w:rPr>
        <w:t>42 1999년, 이스라엘의 한 연구팀이 야콥 골멘베르크(Jacob Goldenberg). 다비드 마주르스키(David Mazursky). 소린 솔로몬(Sorin Solomon).The Fundamental Templates of Quality Ads." &lt;마케팅 과학(Marketing Sdence)&gt;. 18호(1999):333-51. 그림유추 원형은 극단적인 시각적 비유를 이용한다. 그중 한 여로높은 건물 꼭대기에서 뛰어내리는 사람의 시야를 보여주는 니이키 운동화광고를 들 수 있다. 방금 막 건물에서 뛰어내린 주인공의 발에는 거대한 나이키 운동화가 신겨 있고, 저 아래로는 도로 바닥에 매트리스문 팜고 있는소방관들이 조그맣게 보인다. 광고 문구는 이렇다. '도로와 당신 시이야 존재하는 부드러운 그 무엇' 가장 잘 만들어졌다고 꼽히는 광고들의 대부분은이런 그림 유추나 극단적인 결과를 이용하고 있다. 그 외 사용되는 원형으로는 극단적인 상황(상품을 혼치 않은 상황에서 이용하기, 또는 상품의 특성을 극단적인 수준으로 강조), 경쟁(해당 상품이 다른 경량 상품과 비교하야 우립하다는 것음</w:t>
      </w:r>
    </w:p>
    <w:p w14:paraId="6F07CED4" w14:textId="77777777" w:rsidR="00366D32" w:rsidRDefault="00366D32" w:rsidP="00366D32">
      <w:pPr>
        <w:spacing w:after="0"/>
        <w:jc w:val="both"/>
        <w:rPr>
          <w:rFonts w:ascii="SimSun" w:eastAsia="SimSun" w:hAnsi="SimSun"/>
          <w:color w:val="000000"/>
          <w:sz w:val="21"/>
        </w:rPr>
      </w:pPr>
    </w:p>
    <w:p w14:paraId="19967BE7" w14:textId="77777777" w:rsidR="00366D32" w:rsidRDefault="00366D32" w:rsidP="00366D32">
      <w:pPr>
        <w:spacing w:before="190" w:after="0" w:line="239" w:lineRule="auto"/>
        <w:ind w:firstLine="10200"/>
        <w:jc w:val="both"/>
        <w:rPr>
          <w:sz w:val="13"/>
        </w:rPr>
        <w:sectPr w:rsidR="00366D32" w:rsidSect="00366D32">
          <w:footerReference w:type="default" r:id="rId575"/>
          <w:type w:val="continuous"/>
          <w:pgSz w:w="11900" w:h="10060"/>
          <w:pgMar w:top="720" w:right="720" w:bottom="720" w:left="720" w:header="360" w:footer="360" w:gutter="0"/>
          <w:cols w:space="720"/>
        </w:sectPr>
      </w:pPr>
      <w:r>
        <w:rPr>
          <w:rFonts w:ascii="Calibri" w:eastAsia="Calibri" w:hAnsi="Calibri" w:hint="eastAsia"/>
          <w:b/>
          <w:color w:val="000000"/>
          <w:sz w:val="13"/>
        </w:rPr>
        <w:lastRenderedPageBreak/>
        <w:t>429</w:t>
      </w:r>
    </w:p>
    <w:p w14:paraId="3D1BFB26" w14:textId="77777777" w:rsidR="00366D32" w:rsidRDefault="00366D32" w:rsidP="00366D32">
      <w:pPr>
        <w:spacing w:before="1" w:after="0" w:line="261" w:lineRule="auto"/>
        <w:ind w:left="200" w:right="20"/>
        <w:jc w:val="both"/>
        <w:rPr>
          <w:sz w:val="15"/>
        </w:rPr>
      </w:pPr>
      <w:r>
        <w:rPr>
          <w:rFonts w:ascii="Calibri" w:eastAsia="Calibri" w:hAnsi="Calibri" w:hint="eastAsia"/>
          <w:color w:val="000000"/>
          <w:sz w:val="15"/>
        </w:rPr>
        <w:lastRenderedPageBreak/>
        <w:t>보여줌, 대개 혼치 않은 상황읍 설정), 쌍방향 실험('신뢰성'장의 검증 가능한 신용'참조), 그리고 차원 변화(선택으로 인한 장기적인 결과를 보여주는 시간 이동) 등이 있다.</w:t>
      </w:r>
    </w:p>
    <w:p w14:paraId="757EBD6A" w14:textId="77777777" w:rsidR="00366D32" w:rsidRDefault="00366D32" w:rsidP="00366D32">
      <w:pPr>
        <w:spacing w:after="0"/>
        <w:jc w:val="both"/>
        <w:rPr>
          <w:rFonts w:ascii="SimSun" w:eastAsia="SimSun" w:hAnsi="SimSun"/>
          <w:color w:val="000000"/>
          <w:sz w:val="21"/>
        </w:rPr>
      </w:pPr>
    </w:p>
    <w:p w14:paraId="1A3578D5" w14:textId="77777777" w:rsidR="00366D32" w:rsidRDefault="00366D32" w:rsidP="00366D32">
      <w:pPr>
        <w:spacing w:before="93" w:after="0"/>
        <w:ind w:firstLine="60"/>
        <w:jc w:val="both"/>
        <w:rPr>
          <w:sz w:val="15"/>
        </w:rPr>
      </w:pPr>
      <w:r>
        <w:rPr>
          <w:rFonts w:ascii="Calibri" w:eastAsia="Calibri" w:hAnsi="Calibri" w:hint="eastAsia"/>
          <w:b/>
          <w:color w:val="000000"/>
          <w:sz w:val="15"/>
          <w:u w:val="single"/>
        </w:rPr>
        <w:t>원학1</w:t>
      </w:r>
      <w:r>
        <w:rPr>
          <w:rFonts w:ascii="Calibri" w:eastAsia="Calibri" w:hAnsi="Calibri" w:hint="eastAsia"/>
          <w:color w:val="000000"/>
          <w:sz w:val="15"/>
          <w:u w:val="single"/>
        </w:rPr>
        <w:t xml:space="preserve"> 단순성(Simplicity</w:t>
      </w:r>
      <w:r>
        <w:rPr>
          <w:rFonts w:ascii="Calibri" w:eastAsia="Calibri" w:hAnsi="Calibri" w:hint="eastAsia"/>
          <w:color w:val="000000"/>
          <w:sz w:val="15"/>
        </w:rPr>
        <w:t>)</w:t>
      </w:r>
    </w:p>
    <w:p w14:paraId="10693775" w14:textId="77777777" w:rsidR="00366D32" w:rsidRDefault="00366D32" w:rsidP="00366D32">
      <w:pPr>
        <w:spacing w:after="0"/>
        <w:jc w:val="both"/>
        <w:rPr>
          <w:rFonts w:ascii="SimSun" w:eastAsia="SimSun" w:hAnsi="SimSun"/>
          <w:color w:val="000000"/>
          <w:sz w:val="21"/>
        </w:rPr>
      </w:pPr>
    </w:p>
    <w:p w14:paraId="2F814032" w14:textId="77777777" w:rsidR="00366D32" w:rsidRDefault="00366D32" w:rsidP="00366D32">
      <w:pPr>
        <w:spacing w:after="0" w:line="261" w:lineRule="auto"/>
        <w:ind w:left="200" w:right="20" w:hanging="140"/>
        <w:jc w:val="both"/>
        <w:rPr>
          <w:sz w:val="15"/>
        </w:rPr>
      </w:pPr>
      <w:r>
        <w:rPr>
          <w:rFonts w:ascii="Calibri" w:eastAsia="Calibri" w:hAnsi="Calibri" w:hint="eastAsia"/>
          <w:color w:val="000000"/>
          <w:sz w:val="15"/>
        </w:rPr>
        <w:t>54 허브 멜러허가 누군가에게 이런 말을 한 적이 있다 제임스 카빌(James Carville), 폴베갈라(Paul BegaIn), "Buck up, Suck Up, and Come Back When You Foul Up",(New York: Simon&amp;Schulster, 2002): 88. 이 책은 우리가 이는 한정치 캠페인의 역학에 관한 가장 흥미로운 서적이다. 또한 정치 캠페인의 의사소통을 다루는 장에서는 우리가 이 책에서 논의한 몇몇 원칙을 제시하고있다. '스토리를 이야기하라('사실은 전달하지만 스토리는 팔린다")'와 감정적으로 접근하라, 그리고 '독특해져라("예상을 깨뜨려라"의 변형 버전이다)'.</w:t>
      </w:r>
    </w:p>
    <w:p w14:paraId="0C889CF4" w14:textId="77777777" w:rsidR="00366D32" w:rsidRDefault="00366D32" w:rsidP="00366D32">
      <w:pPr>
        <w:spacing w:before="28" w:after="0" w:line="261" w:lineRule="auto"/>
        <w:ind w:left="200" w:right="20" w:hanging="140"/>
        <w:jc w:val="both"/>
        <w:rPr>
          <w:sz w:val="15"/>
        </w:rPr>
      </w:pPr>
      <w:r>
        <w:rPr>
          <w:rFonts w:ascii="Calibri" w:eastAsia="Calibri" w:hAnsi="Calibri" w:hint="eastAsia"/>
          <w:color w:val="000000"/>
          <w:sz w:val="15"/>
        </w:rPr>
        <w:t>57 17세 소년의 건강한 심장 조너선 보어(Jonathan Bor), "It Fluttered and Became Bruce Murray' s Heart", &lt;시러큐스 포스트 스탠더드(Syracuse Post-Standard)&gt;. 5월 12일(1984).</w:t>
      </w:r>
    </w:p>
    <w:p w14:paraId="6FF9E77F" w14:textId="77777777" w:rsidR="00366D32" w:rsidRDefault="00366D32" w:rsidP="00366D32">
      <w:pPr>
        <w:spacing w:after="0" w:line="261" w:lineRule="auto"/>
        <w:ind w:left="60" w:right="20" w:firstLine="140"/>
        <w:jc w:val="both"/>
        <w:rPr>
          <w:sz w:val="15"/>
        </w:rPr>
      </w:pPr>
      <w:r>
        <w:rPr>
          <w:rFonts w:ascii="Calibri" w:eastAsia="Calibri" w:hAnsi="Calibri" w:hint="eastAsia"/>
          <w:color w:val="000000"/>
          <w:sz w:val="15"/>
        </w:rPr>
        <w:t>57</w:t>
      </w:r>
      <w:r>
        <w:rPr>
          <w:rFonts w:ascii="Calibri" w:eastAsia="Calibri" w:hAnsi="Calibri" w:hint="eastAsia"/>
          <w:b/>
          <w:color w:val="000000"/>
          <w:sz w:val="15"/>
        </w:rPr>
        <w:t xml:space="preserve"> 예루삼렘, 11월</w:t>
      </w:r>
      <w:r>
        <w:rPr>
          <w:rFonts w:ascii="Calibri" w:eastAsia="Calibri" w:hAnsi="Calibri" w:hint="eastAsia"/>
          <w:color w:val="000000"/>
          <w:sz w:val="15"/>
        </w:rPr>
        <w:t xml:space="preserve"> </w:t>
      </w:r>
      <w:r>
        <w:rPr>
          <w:rFonts w:ascii="Calibri" w:eastAsia="Calibri" w:hAnsi="Calibri" w:hint="eastAsia"/>
          <w:b/>
          <w:color w:val="000000"/>
          <w:sz w:val="15"/>
        </w:rPr>
        <w:t>4일</w:t>
      </w:r>
      <w:r>
        <w:rPr>
          <w:rFonts w:ascii="Calibri" w:eastAsia="Calibri" w:hAnsi="Calibri" w:hint="eastAsia"/>
          <w:color w:val="000000"/>
          <w:sz w:val="15"/>
        </w:rPr>
        <w:t xml:space="preserve"> 바턴 젤먼(Barton Gellman), "Israeli Prime Minister Yitzhak Rabin Is Killed", &lt;위싱턴 포스트&gt;, 11월 5일(1995). 팁 스캔론은 이두 기사를 비롯해 언론학에 관한 지식을 기술하는 방대한 양의 온라인 칼럼을 모이두고 있다.http://www.poynter.org/column</w:t>
      </w:r>
    </w:p>
    <w:p w14:paraId="6132EF71" w14:textId="77777777" w:rsidR="00366D32" w:rsidRDefault="00366D32" w:rsidP="00366D32">
      <w:pPr>
        <w:spacing w:before="14" w:after="0" w:line="261" w:lineRule="auto"/>
        <w:ind w:left="200" w:right="20" w:hanging="140"/>
        <w:jc w:val="both"/>
        <w:rPr>
          <w:sz w:val="15"/>
        </w:rPr>
      </w:pPr>
      <w:r>
        <w:rPr>
          <w:rFonts w:ascii="Calibri" w:eastAsia="Calibri" w:hAnsi="Calibri" w:hint="eastAsia"/>
          <w:color w:val="000000"/>
          <w:sz w:val="15"/>
        </w:rPr>
        <w:t>58 이러한 역피라미드형 기사는 남북전쟁 때 탄생했다고 한다 리치 캐머런(Rich Cameron), "리드 이해와 역피라미드 구조는 언론학 기초 수업의 주요 요소다(Understanding the Lead and the Inverted Pyramid Structure Are Staples of Journalism 010 Classes)", 역피라미드(The Inverted Pyramid 2003),www.cerritosjoumalism.com의 "101-newswriting" 섹션을 참고하라.</w:t>
      </w:r>
    </w:p>
    <w:p w14:paraId="7A18A913" w14:textId="77777777" w:rsidR="00366D32" w:rsidRDefault="00366D32" w:rsidP="00366D32">
      <w:pPr>
        <w:spacing w:after="0" w:line="261" w:lineRule="auto"/>
        <w:ind w:left="60" w:right="20" w:firstLine="140"/>
        <w:jc w:val="both"/>
        <w:rPr>
          <w:sz w:val="15"/>
        </w:rPr>
      </w:pPr>
      <w:r>
        <w:rPr>
          <w:rFonts w:ascii="Calibri" w:eastAsia="Calibri" w:hAnsi="Calibri" w:hint="eastAsia"/>
          <w:color w:val="000000"/>
          <w:sz w:val="15"/>
        </w:rPr>
        <w:t>61 단순하면서도 기본에 충실하자는 카빌의 충고는 메리 마탈린(Mary Matalin)과 제임스 바킬, All's Fair: Love, War and Running for President", (New York:Random House, 1994): 244에서 발췌한 것이다.</w:t>
      </w:r>
    </w:p>
    <w:p w14:paraId="1F1B34BE" w14:textId="77777777" w:rsidR="00366D32" w:rsidRDefault="00366D32" w:rsidP="00366D32">
      <w:pPr>
        <w:spacing w:after="0" w:line="261" w:lineRule="auto"/>
        <w:ind w:left="60" w:right="20" w:firstLine="140"/>
        <w:jc w:val="both"/>
        <w:rPr>
          <w:sz w:val="15"/>
        </w:rPr>
      </w:pPr>
      <w:r>
        <w:rPr>
          <w:rFonts w:ascii="Calibri" w:eastAsia="Calibri" w:hAnsi="Calibri" w:hint="eastAsia"/>
          <w:color w:val="000000"/>
          <w:sz w:val="15"/>
        </w:rPr>
        <w:t>62 1954년 경제회자인 L. J. 새비지가 레너드J, 새비지(Leonard J. Savage), "통계학기초(The Foundations of Statistics)" (New York: Wiley, 1954).</w:t>
      </w:r>
    </w:p>
    <w:p w14:paraId="71C313CB" w14:textId="77777777" w:rsidR="00366D32" w:rsidRDefault="00366D32" w:rsidP="00366D32">
      <w:pPr>
        <w:spacing w:before="103" w:after="0" w:line="239" w:lineRule="auto"/>
        <w:ind w:firstLine="60"/>
        <w:jc w:val="both"/>
        <w:rPr>
          <w:sz w:val="11"/>
        </w:rPr>
      </w:pPr>
      <w:r>
        <w:rPr>
          <w:rFonts w:ascii="Calibri" w:eastAsia="Calibri" w:hAnsi="Calibri" w:hint="eastAsia"/>
          <w:color w:val="000000"/>
          <w:sz w:val="11"/>
        </w:rPr>
        <w:t>63 아모스 트버스키와 엘다 샤피르는 하와이에서의 크리스마스 휴가에 관한 연구는</w:t>
      </w:r>
    </w:p>
    <w:p w14:paraId="63DB4A7B" w14:textId="77777777" w:rsidR="00366D32" w:rsidRDefault="00366D32" w:rsidP="00366D32">
      <w:pPr>
        <w:spacing w:line="1" w:lineRule="exact"/>
      </w:pPr>
      <w:r>
        <w:br w:type="column"/>
      </w:r>
    </w:p>
    <w:p w14:paraId="6EC534B6" w14:textId="77777777" w:rsidR="00366D32" w:rsidRDefault="00366D32" w:rsidP="00366D32">
      <w:pPr>
        <w:spacing w:after="0" w:line="263" w:lineRule="auto"/>
        <w:ind w:left="200" w:right="40"/>
        <w:jc w:val="both"/>
        <w:rPr>
          <w:sz w:val="15"/>
        </w:rPr>
      </w:pPr>
      <w:r>
        <w:rPr>
          <w:rFonts w:ascii="Calibri" w:eastAsia="Calibri" w:hAnsi="Calibri" w:hint="eastAsia"/>
          <w:color w:val="000000"/>
          <w:sz w:val="15"/>
        </w:rPr>
        <w:t>아모스 트버스키(Amos Tversky)와 엘다 샤피르(Eldar Sbaflr), "The Disjunction Effect in Choice Under Uncertainty.&lt;심리과까(Psychological Science)&gt;, 3호(1992): 305-9. 강의·영화·도서관 선째에 관한 연구는 도널드 A. 리멜마이어(Donald A. Redelmeler)와 엘다 샤피르, Medical Decision Making in Situations That Offer Multiple Altematives . &lt;미국 의사염과저널(Joumal of the American Medical Association)),Z73호(1995): 302-6. 의사결정 마비 현상은 심지어 건문가들에게서도 명딱하게 나타딘다. 리맨마이어와 샤피르는 의사들도 다수의 훌륭한 치료법 중에서 하나를 선파해야 하는상황에 닥치면 처방전 쓰기를 망설인다는 것을 맘혀냈다.</w:t>
      </w:r>
    </w:p>
    <w:p w14:paraId="1E8416C4" w14:textId="77777777" w:rsidR="00366D32" w:rsidRDefault="00366D32" w:rsidP="00366D32">
      <w:pPr>
        <w:spacing w:after="0" w:line="263" w:lineRule="auto"/>
        <w:ind w:left="200" w:right="40" w:hanging="180"/>
        <w:jc w:val="both"/>
        <w:rPr>
          <w:sz w:val="15"/>
        </w:rPr>
      </w:pPr>
      <w:r>
        <w:rPr>
          <w:rFonts w:ascii="Calibri" w:eastAsia="Calibri" w:hAnsi="Calibri" w:hint="eastAsia"/>
          <w:color w:val="000000"/>
          <w:sz w:val="15"/>
        </w:rPr>
        <w:t>77 세르반테스는 '속담'을 속담에 관한 논의는 폴 해르난디(Paul Hernandi)와 프란시스 스틴(Francis Steen), "The Tropical Landscapes of Proverbinl: A Crossdisciplinary Travelogue. &lt;스타일(Style)&gt;. 33호(1999): 1-20읍 참조했다.</w:t>
      </w:r>
    </w:p>
    <w:p w14:paraId="4C6A1F5D" w14:textId="77777777" w:rsidR="00366D32" w:rsidRDefault="00366D32" w:rsidP="00366D32">
      <w:pPr>
        <w:spacing w:before="42" w:after="0" w:line="263" w:lineRule="auto"/>
        <w:ind w:left="200" w:right="40" w:hanging="180"/>
        <w:jc w:val="both"/>
        <w:rPr>
          <w:sz w:val="15"/>
        </w:rPr>
      </w:pPr>
      <w:r>
        <w:rPr>
          <w:rFonts w:ascii="Calibri" w:eastAsia="Calibri" w:hAnsi="Calibri" w:hint="eastAsia"/>
          <w:color w:val="000000"/>
          <w:sz w:val="15"/>
        </w:rPr>
        <w:t>80 최초의 PDA가 부딪힌 진정한 장벽은 톰 켈리, 혁신의 기술: 미국 좌고의 디자인 회사 IDEO에서 배운 창의성 교훈(The Art of Innovation: Lassons·in Creativity from IDEO,America's Leading Design Firm) (Newv York:Doublechy Currency,2001).</w:t>
      </w:r>
    </w:p>
    <w:p w14:paraId="1E421B8A" w14:textId="77777777" w:rsidR="00366D32" w:rsidRDefault="00366D32" w:rsidP="00366D32">
      <w:pPr>
        <w:spacing w:after="0" w:line="263" w:lineRule="auto"/>
        <w:ind w:left="200" w:right="40" w:hanging="180"/>
        <w:jc w:val="both"/>
        <w:rPr>
          <w:sz w:val="15"/>
        </w:rPr>
      </w:pPr>
      <w:r>
        <w:rPr>
          <w:rFonts w:ascii="Calibri" w:eastAsia="Calibri" w:hAnsi="Calibri" w:hint="eastAsia"/>
          <w:color w:val="000000"/>
          <w:sz w:val="15"/>
        </w:rPr>
        <w:t>83 J FKFB INAT OUP SNA SAI RS 이 알파뱃/두문지어 실험은 인지심리학에서 흔히 사용하는 '의미덩이(chunking)' 원리를 보여준다. 인간의 작업 기억은 일곱 개의 독립적인 정보 각을 다루는 데 가장 적합하다. 조지 밀러(George Miller)의 고전적인 논문 "The Mngical Number Soven. Plus or Minus Two". &lt;심리학 리뷰(Psychological Revlew)). 63호(1956): 81-97. 첫번째 연습활동의 의미덩이들은 단순한 알파벳에 불과하며. 대부분의 사람품은 약 일곱 개의 글자를 기억하는 데 그친다. 반면 두 번 활동의 의미멍이는 이미 우리가 알고 있는 두문자어로, 대개의 사람들은 비콕 여러 개외 금자로 이루어져 있을망정 약 일곱 개의 두문지어를 기억할 수 있다. 이미 존광하는 기존의 의미덩이를 이용하면 한정된 기억 공간 안에 더욱 많은 정보품 수셔넣을 수 있는 것이다.</w:t>
      </w:r>
    </w:p>
    <w:p w14:paraId="69272E0F" w14:textId="77777777" w:rsidR="00366D32" w:rsidRDefault="00366D32" w:rsidP="00366D32">
      <w:pPr>
        <w:spacing w:after="0" w:line="263" w:lineRule="auto"/>
        <w:ind w:left="200" w:right="40" w:hanging="180"/>
        <w:jc w:val="both"/>
        <w:rPr>
          <w:sz w:val="15"/>
        </w:rPr>
        <w:sectPr w:rsidR="00366D32" w:rsidSect="00366D32">
          <w:headerReference w:type="default" r:id="rId576"/>
          <w:footerReference w:type="default" r:id="rId577"/>
          <w:type w:val="continuous"/>
          <w:pgSz w:w="11900" w:h="10280"/>
          <w:pgMar w:top="720" w:right="720" w:bottom="1200" w:left="720" w:header="360" w:footer="600" w:gutter="0"/>
          <w:cols w:num="2" w:space="720" w:equalWidth="0">
            <w:col w:w="4400" w:space="1680"/>
            <w:col w:w="4380" w:space="0"/>
          </w:cols>
        </w:sectPr>
      </w:pPr>
      <w:r>
        <w:rPr>
          <w:rFonts w:ascii="Calibri" w:eastAsia="Calibri" w:hAnsi="Calibri" w:hint="eastAsia"/>
          <w:color w:val="000000"/>
          <w:sz w:val="15"/>
        </w:rPr>
        <w:t>86 도식(schema)은 인지심리학과 사회심리학에서 이용되는 표준 도구다. 사회심리학적 관점에서 도식에 대한 보다 홍미로운 논의물 겁하고 싶다면, 수전·T.피스크(Susan T, Fiske), 셀리 E. 테일러(Shelley E. Tuyfor). 사회인지ISocLl Cognitlon)", 2차 개정관(New York: McGm다~Hill, 1991)의 f장과 5장음 추현</w:t>
      </w:r>
    </w:p>
    <w:p w14:paraId="1F1EE6BE" w14:textId="77777777" w:rsidR="00366D32" w:rsidRDefault="00366D32" w:rsidP="00366D32">
      <w:pPr>
        <w:spacing w:after="0" w:line="230" w:lineRule="auto"/>
        <w:ind w:left="220" w:right="40"/>
        <w:jc w:val="both"/>
        <w:rPr>
          <w:sz w:val="15"/>
        </w:rPr>
      </w:pPr>
      <w:r>
        <w:rPr>
          <w:rFonts w:ascii="Calibri" w:eastAsia="Calibri" w:hAnsi="Calibri" w:hint="eastAsia"/>
          <w:color w:val="000000"/>
          <w:sz w:val="15"/>
        </w:rPr>
        <w:lastRenderedPageBreak/>
        <w:t>한다. 인지심리학적 관점에서 보는 도식에 관한 흥미로운 연구 요약을 접하고 싶다면, 데이비드 C. 루빈(David C. Rubin). "Memory In Oral Traditions:The Cognitive Psychology of Epic,Ballads,and Counting-out Rhymes (Oxford: Oxford University Press, 1995)를 참고하라. 비유법은 도식과 연관된지식에 접근하는 훌륭한 수단이다. 수많은 교육심리학자들이 새로운 지식을학습하는 데 있어 비유법의 유용성에 관해 논문을 발표한 바 있는데, 특히 리처드 메이어(Richard Mayer)의 업적이 두드러진다. 1980년에 발표한 한 논문에서. 그는 학생들에게 데이터베이스 언어 프로그램법을 가르쳤다. 학생들가운데 한 집단은 컴퓨터의 구조에 관해 비유법을 이용한 설명을 들었다. "컴퓨터의 장기 저장 기능은 파일 캐비닛에 비유되었다. 분류 기능은 과일을 바구니에 담고, 그것을 보관하고, 책상 위에 바구니를 비우는 과정으로 비유되었다." 학생들이 간단한 문제에 직면했을 때, 이런 비유법은 그리 도움이 되지 않았다. 그러나 문제가 다소 복잡해지면 비유법을 통해 학습한 학생들이다른 방법을 학습한 이들보다 두 배 이상 훌륭한 성과를 보였다. R. 메이어."Elaborate Techniques That Increase the Meaningfulness of Technical Text:An Experimental Test of the Leaming Strategy Hypothesis".&lt;교육심리학 저널(Joumal of Educational Psychology)&gt;72호(1980): 770-84. 은유는도식 안에 담긴 지식에 접근하는 또 다른 수단이다. 조지 라코프(George Lakoff)는 일련의 저서를 통해 우리가 세상에 대해 이해하고 말하는 방식이실은 수많은 은유로 구성되어 있음을 보여주었다(예: 조지 라코프와 마크 존슨(Mark Johnson)), "Metaphors We Live By" (Chicago, University of Chicago press, 1980). 이를테면, 우리는 사랑을 여정이라고 생각하고 그런 식으로 이야기한다("우리가 어디까지 왔나 봐""우린 지금 갈림길에 서 있어 "우린 길을 잃었어). 라코프는 이러한 은유가 우리의 의사소통 깊이 얼마나 스며들어 있는지누구보다도 잘 알고 있었지만, 사실 은유는 메시지를 전달하기 위해 심오해지거나 사회 깊숙이 스며들 필요는 없다. 그저 할리우드의 '하이 콘셉트'처럼관계 있는 청중들 사이에 공유되기만 하면 된다.</w:t>
      </w:r>
    </w:p>
    <w:p w14:paraId="7F86D312" w14:textId="77777777" w:rsidR="00366D32" w:rsidRDefault="00366D32" w:rsidP="00366D32">
      <w:pPr>
        <w:spacing w:before="89" w:after="0" w:line="230" w:lineRule="auto"/>
        <w:ind w:left="220" w:right="40" w:hanging="180"/>
        <w:jc w:val="both"/>
        <w:rPr>
          <w:sz w:val="15"/>
        </w:rPr>
      </w:pPr>
      <w:r>
        <w:rPr>
          <w:rFonts w:ascii="Calibri" w:eastAsia="Calibri" w:hAnsi="Calibri" w:hint="eastAsia"/>
          <w:color w:val="000000"/>
          <w:sz w:val="15"/>
        </w:rPr>
        <w:t>95 출통한 비유는 '발생적'이다 D. A. 숀(Schon). "Generative Metaphor:A Perspective on Problem-Solving in Soclal Policy", &lt;은유와 사고(Metaphor and Thought), 2차 개정판, A. 오토니(Ortony) 편집. (Cambridge: Cambridge University Press,1993)</w:t>
      </w:r>
    </w:p>
    <w:p w14:paraId="725C67C0" w14:textId="77777777" w:rsidR="00366D32" w:rsidRDefault="00366D32" w:rsidP="00366D32">
      <w:pPr>
        <w:spacing w:before="97" w:after="0" w:line="239" w:lineRule="auto"/>
        <w:ind w:firstLine="40"/>
        <w:jc w:val="both"/>
        <w:rPr>
          <w:sz w:val="11"/>
        </w:rPr>
      </w:pPr>
      <w:r>
        <w:rPr>
          <w:rFonts w:ascii="Calibri" w:eastAsia="Calibri" w:hAnsi="Calibri" w:hint="eastAsia"/>
          <w:color w:val="000000"/>
          <w:sz w:val="11"/>
        </w:rPr>
        <w:t>95 디즈니랜드에서는 직원들을 '배우라고 부른다 디즈니 사의 예는 디즈니 사, "Be</w:t>
      </w:r>
    </w:p>
    <w:p w14:paraId="5E0527A9" w14:textId="77777777" w:rsidR="00366D32" w:rsidRDefault="00366D32" w:rsidP="00366D32">
      <w:pPr>
        <w:spacing w:line="1" w:lineRule="exact"/>
      </w:pPr>
      <w:r>
        <w:br w:type="column"/>
      </w:r>
    </w:p>
    <w:p w14:paraId="06CF626D" w14:textId="77777777" w:rsidR="00366D32" w:rsidRDefault="00366D32" w:rsidP="00366D32">
      <w:pPr>
        <w:spacing w:after="0" w:line="237" w:lineRule="auto"/>
        <w:ind w:left="200" w:right="20" w:hanging="20"/>
        <w:jc w:val="both"/>
        <w:rPr>
          <w:sz w:val="15"/>
        </w:rPr>
      </w:pPr>
      <w:r>
        <w:rPr>
          <w:rFonts w:ascii="Calibri" w:eastAsia="Calibri" w:hAnsi="Calibri" w:hint="eastAsia"/>
          <w:color w:val="000000"/>
          <w:sz w:val="15"/>
        </w:rPr>
        <w:t>Our Guest: Perfecting the Art of Customer Service New York: Desney Edlitions, 2001)을 참조했다.</w:t>
      </w:r>
    </w:p>
    <w:p w14:paraId="5CFFB5E1" w14:textId="77777777" w:rsidR="00366D32" w:rsidRDefault="00366D32" w:rsidP="00366D32">
      <w:pPr>
        <w:spacing w:after="0"/>
        <w:jc w:val="both"/>
        <w:rPr>
          <w:rFonts w:ascii="SimSun" w:eastAsia="SimSun" w:hAnsi="SimSun"/>
          <w:color w:val="000000"/>
          <w:sz w:val="21"/>
        </w:rPr>
      </w:pPr>
    </w:p>
    <w:p w14:paraId="58F1611D" w14:textId="77777777" w:rsidR="00366D32" w:rsidRDefault="00366D32" w:rsidP="00366D32">
      <w:pPr>
        <w:spacing w:before="59" w:after="0"/>
        <w:jc w:val="both"/>
        <w:rPr>
          <w:sz w:val="15"/>
        </w:rPr>
      </w:pPr>
      <w:r>
        <w:rPr>
          <w:rFonts w:ascii="Calibri" w:eastAsia="Calibri" w:hAnsi="Calibri" w:hint="eastAsia"/>
          <w:b/>
          <w:color w:val="000000"/>
          <w:sz w:val="15"/>
          <w:u w:val="single"/>
        </w:rPr>
        <w:t>원칙2 의외성(Unexpectedness</w:t>
      </w:r>
      <w:r>
        <w:rPr>
          <w:rFonts w:ascii="Calibri" w:eastAsia="Calibri" w:hAnsi="Calibri" w:hint="eastAsia"/>
          <w:b/>
          <w:color w:val="000000"/>
          <w:sz w:val="15"/>
        </w:rPr>
        <w:t>)</w:t>
      </w:r>
    </w:p>
    <w:p w14:paraId="3F277059" w14:textId="77777777" w:rsidR="00366D32" w:rsidRDefault="00366D32" w:rsidP="00366D32">
      <w:pPr>
        <w:spacing w:after="0"/>
        <w:jc w:val="both"/>
        <w:rPr>
          <w:rFonts w:ascii="SimSun" w:eastAsia="SimSun" w:hAnsi="SimSun"/>
          <w:color w:val="000000"/>
          <w:sz w:val="21"/>
        </w:rPr>
      </w:pPr>
    </w:p>
    <w:p w14:paraId="670DE5DD" w14:textId="77777777" w:rsidR="00366D32" w:rsidRDefault="00366D32" w:rsidP="00366D32">
      <w:pPr>
        <w:spacing w:after="0" w:line="237" w:lineRule="auto"/>
        <w:ind w:left="180" w:right="20" w:hanging="180"/>
        <w:jc w:val="both"/>
        <w:rPr>
          <w:sz w:val="15"/>
        </w:rPr>
      </w:pPr>
      <w:r>
        <w:rPr>
          <w:rFonts w:ascii="Calibri" w:eastAsia="Calibri" w:hAnsi="Calibri" w:hint="eastAsia"/>
          <w:color w:val="000000"/>
          <w:sz w:val="15"/>
        </w:rPr>
        <w:t>101 캐런 우드라는 비행승무원 캐런 우드가 사우스웨스트 항공사의 비행 승무원이리는 사실은 전혀 우연이 아니다. 케빈 프라이버그(Kevin Frelberg). 계키프라이버그(Jackle Freiberg), "Nuts! Southwest Airlines' Crazy Recipe for Business and Personal Success"(Austln:Bard Press,1996).209-10</w:t>
      </w:r>
    </w:p>
    <w:p w14:paraId="1B383FD4" w14:textId="77777777" w:rsidR="00366D32" w:rsidRDefault="00366D32" w:rsidP="00366D32">
      <w:pPr>
        <w:spacing w:after="0" w:line="237" w:lineRule="auto"/>
        <w:ind w:left="180" w:right="20" w:hanging="180"/>
        <w:jc w:val="both"/>
        <w:rPr>
          <w:sz w:val="15"/>
        </w:rPr>
      </w:pPr>
      <w:r>
        <w:rPr>
          <w:rFonts w:ascii="Calibri" w:eastAsia="Calibri" w:hAnsi="Calibri" w:hint="eastAsia"/>
          <w:color w:val="000000"/>
          <w:sz w:val="15"/>
        </w:rPr>
        <w:t>108 낌짝 눈썹 폴 에크먼(Paul Ekman), 윌리엄 V, 프라이슨(William V. Friesen)."Unmasking the Face: A Guide to Recognizing Emotions from Facial Clues"(Englewood Cliffs,N.J.:Frentice-Hall, 1975). 놀라옴이라는 감정은 아직연구가 미흡한 분야인데. 어떤 심리학 영역에 속하는지 확실치 않아 지금까지도 의견이 분분하기 때문이다. 주의와 학습을 연구하는 인지심리학자급은놀라움이 너무 감정적이라고 생각하며. 분노와 두려움. 혐오감을 연구하는사회심리학자들은 놀라움이 지다치게 인지적이라고 생각한다. 한편 주의와학습을 통제하는 그 중요한 역할 덕분에 놀라움이 인간의 가장 중요한 감정이라고 인식하는 사례도 가능하다.</w:t>
      </w:r>
    </w:p>
    <w:p w14:paraId="57F57B1C" w14:textId="77777777" w:rsidR="00366D32" w:rsidRDefault="00366D32" w:rsidP="00366D32">
      <w:pPr>
        <w:spacing w:after="0" w:line="237" w:lineRule="auto"/>
        <w:ind w:left="180" w:right="20" w:hanging="180"/>
        <w:jc w:val="both"/>
        <w:rPr>
          <w:sz w:val="15"/>
        </w:rPr>
      </w:pPr>
      <w:r>
        <w:rPr>
          <w:rFonts w:ascii="Calibri" w:eastAsia="Calibri" w:hAnsi="Calibri" w:hint="eastAsia"/>
          <w:color w:val="000000"/>
          <w:sz w:val="15"/>
        </w:rPr>
        <w:t>108 관심 불들기 관심 끌기와 관심 유지는 어린 학생들의 시전을 교과서에 묶어두길 원하는 교육심리학자들의 끝없는 논의거리다. 교육심리학자곱의 발견은 상당 부분 우리가 이 책에서 다룬 주제와 동일하다. 아이물은 교재 내용이활동을 자극하고 이미지를 보여줄 때(구재성), 또E는 감정이나 무언가 새로운것(의외성. 비콕 의외성에 대한 우리의 관점은 관심을 유지하기보디는 관심을 자극하는 데 초점을 맞추고 있지만)을 불러일으킬 때 더욱 관심을 보인다. 그러다 대부분의 교육심리학 연구는 한 섹션이나 챕터. 한 권의 확처럼 광범위한 것보다단어나 단락 단위의 텍스트에 초점을 맞춘다. 미스터리에 관한 치알디니의관찰력이나 로웬스타인의 호기심 공백 이론은 이런 연구 영역에 지대한 도움을 줄 수 있다. 교육심리학 분야에 관심이 있다면 수잔 히디(Suzanne Hidi)."Interest and Its Contribution as a Mental Resource for Leaming.(교육학 연구 리뷰(Review of Educational Rescurch)). 60호(1990): 549-71을 임어보라.</w:t>
      </w:r>
    </w:p>
    <w:p w14:paraId="7F80CBDE" w14:textId="77777777" w:rsidR="00366D32" w:rsidRDefault="00366D32" w:rsidP="00366D32">
      <w:pPr>
        <w:spacing w:before="139" w:after="0"/>
        <w:jc w:val="both"/>
        <w:rPr>
          <w:sz w:val="10"/>
        </w:rPr>
        <w:sectPr w:rsidR="00366D32" w:rsidSect="00366D32">
          <w:headerReference w:type="default" r:id="rId578"/>
          <w:footerReference w:type="default" r:id="rId579"/>
          <w:type w:val="continuous"/>
          <w:pgSz w:w="11900" w:h="9740"/>
          <w:pgMar w:top="720" w:right="720" w:bottom="1200" w:left="720" w:header="360" w:footer="600" w:gutter="0"/>
          <w:cols w:num="2" w:space="720" w:equalWidth="0">
            <w:col w:w="4380" w:space="1780"/>
            <w:col w:w="4300" w:space="0"/>
          </w:cols>
        </w:sectPr>
      </w:pPr>
      <w:r>
        <w:rPr>
          <w:rFonts w:ascii="Calibri" w:eastAsia="Calibri" w:hAnsi="Calibri" w:hint="eastAsia"/>
          <w:color w:val="000000"/>
          <w:sz w:val="10"/>
        </w:rPr>
        <w:lastRenderedPageBreak/>
        <w:t>116 고객을 위해 새로 산 셔츠를 다립질해준 노디: 잠 콜린스(Jim Collins)와 제리 [ 포</w:t>
      </w:r>
    </w:p>
    <w:p w14:paraId="0B19F6AB" w14:textId="77777777" w:rsidR="00366D32" w:rsidRDefault="00366D32" w:rsidP="00366D32">
      <w:pPr>
        <w:spacing w:after="0" w:line="237" w:lineRule="auto"/>
        <w:ind w:left="220" w:right="20" w:hanging="20"/>
        <w:jc w:val="both"/>
        <w:rPr>
          <w:sz w:val="15"/>
        </w:rPr>
      </w:pPr>
      <w:r>
        <w:rPr>
          <w:rFonts w:ascii="Calibri" w:eastAsia="Calibri" w:hAnsi="Calibri" w:hint="eastAsia"/>
          <w:color w:val="000000"/>
          <w:sz w:val="15"/>
        </w:rPr>
        <w:lastRenderedPageBreak/>
        <w:t>라스(Jeny I. Pomas), "성공하는 기업들의 8가지 습관(Bullt to Last: Successful Hnblts of Visionary Companles) (Netv york:HarperBusiness,1994): 118.</w:t>
      </w:r>
    </w:p>
    <w:p w14:paraId="7E18AAB3" w14:textId="77777777" w:rsidR="00366D32" w:rsidRDefault="00366D32" w:rsidP="00366D32">
      <w:pPr>
        <w:spacing w:before="27" w:after="0" w:line="237" w:lineRule="auto"/>
        <w:ind w:left="200" w:right="20" w:hanging="160"/>
        <w:jc w:val="both"/>
        <w:rPr>
          <w:sz w:val="15"/>
        </w:rPr>
      </w:pPr>
      <w:r>
        <w:rPr>
          <w:rFonts w:ascii="Calibri" w:eastAsia="Calibri" w:hAnsi="Calibri" w:hint="eastAsia"/>
          <w:color w:val="000000"/>
          <w:sz w:val="15"/>
        </w:rPr>
        <w:t>118 인본학 수업 에프론의 이야기는 로레인 글레논(Lorraine Glennon)과 메리 몰러(Mary Mohler). "스승으로 산다는 것(Those Can. Teach| Celebrating Teachers Mnke a Diference)(Berkeley: Wildcat Canyon Press, 1999):95-6을참조했다.</w:t>
      </w:r>
    </w:p>
    <w:p w14:paraId="13599828" w14:textId="77777777" w:rsidR="00366D32" w:rsidRDefault="00366D32" w:rsidP="00366D32">
      <w:pPr>
        <w:spacing w:after="0" w:line="237" w:lineRule="auto"/>
        <w:ind w:left="200" w:right="20" w:hanging="160"/>
        <w:jc w:val="both"/>
        <w:rPr>
          <w:sz w:val="15"/>
        </w:rPr>
      </w:pPr>
      <w:r>
        <w:rPr>
          <w:rFonts w:ascii="Calibri" w:eastAsia="Calibri" w:hAnsi="Calibri" w:hint="eastAsia"/>
          <w:color w:val="000000"/>
          <w:sz w:val="15"/>
        </w:rPr>
        <w:t>123 몇 년 전, 애리조나 주립대학의 사회심리학자인 로버트 치알디니는 치알디니의 글은심리학 교수법에 관한 것이지만, 실상 모든 교사들에게 훌륭한 지침이 될 수있다. 로버트 치알디니, "What's the Best Secret Device for Engaging Sudent Interest? The Ansiver Is in the Title", &lt;사회 및 임상심리학 저널(Joumal of Social and Clinlcal Psychology)&gt;, 24호(2005): 22-9.</w:t>
      </w:r>
    </w:p>
    <w:p w14:paraId="6F2EE536" w14:textId="77777777" w:rsidR="00366D32" w:rsidRDefault="00366D32" w:rsidP="00366D32">
      <w:pPr>
        <w:spacing w:after="0" w:line="237" w:lineRule="auto"/>
        <w:ind w:left="200" w:right="20" w:hanging="160"/>
        <w:jc w:val="both"/>
        <w:rPr>
          <w:sz w:val="15"/>
        </w:rPr>
      </w:pPr>
      <w:r>
        <w:rPr>
          <w:rFonts w:ascii="Calibri" w:eastAsia="Calibri" w:hAnsi="Calibri" w:hint="eastAsia"/>
          <w:color w:val="000000"/>
          <w:sz w:val="15"/>
        </w:rPr>
        <w:t>128 매키는 말한다. "호기심은 로버트 매키(Robert McKee). "Story: Substance,Structure, Style and the Principles of Screenwriting (New york:ReganBokks, 1997). 매키는 영화의 결말을 이끄는 놀라움과 가짜 놀라움의차이점에 대해 훌륭한 통찰력을 보여주었다. "우리는 사람들이 기대하지 못했거나 또는 기대했던 것과 정반대되는 것을 보여줌으로써 관객들을 놀래킬수 있다." 그러나 그는 '진정한 놀라움'이란 우리가 기대했던 것과 실제로 일어나는 일 사이에 그럴듯한 공백이 갑작스레 드러날 때에만 발생한다고 말한다. 한편 '그럴듯한 타당성'은 통찰력에서 비롯되며 그때까지 숨겨져 있던 진실이 드러나게 된다.</w:t>
      </w:r>
    </w:p>
    <w:p w14:paraId="751C28AC" w14:textId="77777777" w:rsidR="00366D32" w:rsidRDefault="00366D32" w:rsidP="00366D32">
      <w:pPr>
        <w:spacing w:after="0" w:line="237" w:lineRule="auto"/>
        <w:ind w:left="200" w:right="20" w:hanging="160"/>
        <w:jc w:val="both"/>
        <w:rPr>
          <w:sz w:val="15"/>
        </w:rPr>
      </w:pPr>
      <w:r>
        <w:rPr>
          <w:rFonts w:ascii="Calibri" w:eastAsia="Calibri" w:hAnsi="Calibri" w:hint="eastAsia"/>
          <w:color w:val="000000"/>
          <w:sz w:val="15"/>
        </w:rPr>
        <w:t xml:space="preserve">130 1994년, </w:t>
      </w:r>
      <w:r>
        <w:rPr>
          <w:rFonts w:ascii="Calibri" w:eastAsia="Calibri" w:hAnsi="Calibri" w:hint="eastAsia"/>
          <w:b/>
          <w:color w:val="000000"/>
          <w:sz w:val="15"/>
        </w:rPr>
        <w:t>카네기엘론</w:t>
      </w:r>
      <w:r>
        <w:rPr>
          <w:rFonts w:ascii="Calibri" w:eastAsia="Calibri" w:hAnsi="Calibri" w:hint="eastAsia"/>
          <w:color w:val="000000"/>
          <w:sz w:val="15"/>
        </w:rPr>
        <w:t xml:space="preserve"> 대학의 행동경제학자 조지 로웬스타인이 조지 로웬스타인,"The Psychology of Curiosity: A review and Reinterpre-tation", &lt;심리학회보(Psychologlcal Bulletin)&gt;, 116호(1994): 75-98. 이 글은 지난 몇십 년간의심리학 연구를 되돌아보는 훌륭한 논문이다.</w:t>
      </w:r>
    </w:p>
    <w:p w14:paraId="54514997" w14:textId="77777777" w:rsidR="00366D32" w:rsidRDefault="00366D32" w:rsidP="00366D32">
      <w:pPr>
        <w:spacing w:after="0" w:line="237" w:lineRule="auto"/>
        <w:ind w:left="200" w:right="20" w:hanging="160"/>
        <w:jc w:val="both"/>
        <w:rPr>
          <w:sz w:val="15"/>
        </w:rPr>
      </w:pPr>
      <w:r>
        <w:rPr>
          <w:rFonts w:ascii="Calibri" w:eastAsia="Calibri" w:hAnsi="Calibri" w:hint="eastAsia"/>
          <w:color w:val="000000"/>
          <w:sz w:val="15"/>
        </w:rPr>
        <w:t>138 지금까지 텔레비전은 시청자들에게 스포츠 경기를 제공했다 루니 알리지의 자서전"Roone:A memoir (New York: HaperCollins,2003).</w:t>
      </w:r>
    </w:p>
    <w:p w14:paraId="4D81107A" w14:textId="77777777" w:rsidR="00366D32" w:rsidRDefault="00366D32" w:rsidP="00366D32">
      <w:pPr>
        <w:spacing w:after="0" w:line="237" w:lineRule="auto"/>
        <w:ind w:left="200" w:right="20" w:hanging="160"/>
        <w:jc w:val="both"/>
        <w:rPr>
          <w:sz w:val="15"/>
        </w:rPr>
      </w:pPr>
      <w:r>
        <w:rPr>
          <w:rFonts w:ascii="Calibri" w:eastAsia="Calibri" w:hAnsi="Calibri" w:hint="eastAsia"/>
          <w:color w:val="000000"/>
          <w:sz w:val="15"/>
        </w:rPr>
        <w:t>142 폐허가 된 도쿄 소니의 역시는 존 네이선, "50년 세계 전자시장을 지배한Sony: 4인의 CEO(Sony: The Private Life)",(Boston:Houghton Mifflin,1999)를 참고했다.</w:t>
      </w:r>
    </w:p>
    <w:p w14:paraId="6B62045D" w14:textId="77777777" w:rsidR="00366D32" w:rsidRDefault="00366D32" w:rsidP="00366D32">
      <w:pPr>
        <w:spacing w:before="110" w:after="0" w:line="239" w:lineRule="auto"/>
        <w:ind w:firstLine="40"/>
        <w:jc w:val="both"/>
        <w:rPr>
          <w:sz w:val="12"/>
        </w:rPr>
      </w:pPr>
      <w:r>
        <w:rPr>
          <w:rFonts w:ascii="Calibri" w:eastAsia="Calibri" w:hAnsi="Calibri" w:hint="eastAsia"/>
          <w:color w:val="000000"/>
          <w:sz w:val="12"/>
        </w:rPr>
        <w:t>147 호기심이 즐거운 것이라면 로웬스타인, "Psychology of Curiosity" : 86.</w:t>
      </w:r>
    </w:p>
    <w:p w14:paraId="2A4E6124" w14:textId="77777777" w:rsidR="00366D32" w:rsidRDefault="00366D32" w:rsidP="00366D32">
      <w:pPr>
        <w:spacing w:line="1" w:lineRule="exact"/>
      </w:pPr>
      <w:r>
        <w:br w:type="column"/>
      </w:r>
    </w:p>
    <w:p w14:paraId="1BF17793" w14:textId="77777777" w:rsidR="00366D32" w:rsidRDefault="00366D32" w:rsidP="00366D32">
      <w:pPr>
        <w:spacing w:after="0"/>
        <w:jc w:val="both"/>
        <w:rPr>
          <w:rFonts w:ascii="SimSun" w:eastAsia="SimSun" w:hAnsi="SimSun"/>
          <w:color w:val="000000"/>
          <w:sz w:val="21"/>
        </w:rPr>
      </w:pPr>
    </w:p>
    <w:p w14:paraId="1984FF8C" w14:textId="77777777" w:rsidR="00366D32" w:rsidRDefault="00366D32" w:rsidP="00366D32">
      <w:pPr>
        <w:spacing w:after="0" w:line="244" w:lineRule="auto"/>
        <w:ind w:left="200" w:right="20" w:hanging="180"/>
        <w:jc w:val="both"/>
        <w:rPr>
          <w:sz w:val="15"/>
        </w:rPr>
      </w:pPr>
      <w:r>
        <w:rPr>
          <w:rFonts w:ascii="Calibri" w:eastAsia="Calibri" w:hAnsi="Calibri" w:hint="eastAsia"/>
          <w:color w:val="000000"/>
          <w:sz w:val="15"/>
        </w:rPr>
        <w:t>152 비즈니스 전문용어 생성기 건문용어 생성기는 사우스캐롤라이나 에이킨 대학의 W. 데이비스 폴섬(W. Davis Folsom)이 발명한 것이다. http://highered.mcgraw-hill.com/sites/0072537892/student_view0/business_jargon _exercise.html을 방문해 보라.</w:t>
      </w:r>
    </w:p>
    <w:p w14:paraId="1E4C59BB" w14:textId="77777777" w:rsidR="00366D32" w:rsidRDefault="00366D32" w:rsidP="00366D32">
      <w:pPr>
        <w:spacing w:after="0" w:line="244" w:lineRule="auto"/>
        <w:ind w:left="200" w:right="20" w:hanging="180"/>
        <w:jc w:val="both"/>
        <w:rPr>
          <w:sz w:val="15"/>
        </w:rPr>
      </w:pPr>
      <w:r>
        <w:rPr>
          <w:rFonts w:ascii="Calibri" w:eastAsia="Calibri" w:hAnsi="Calibri" w:hint="eastAsia"/>
          <w:color w:val="000000"/>
          <w:sz w:val="15"/>
        </w:rPr>
        <w:t>153 한편 구체성은 이러한 문제를 해결할 수 있다 구체적인 매시지의 이검은 심리학분야에서 두드러지게 나타난다. 구체적인 메시지는 기억하기가 훨씬 용이하다. 이에 대한 가장 홍미로운 중거는 듀크 대학의 인지심리학자이며 서시무용담, 민요, 동요와 같은 구전문화를 연구하는 데이비드 루빈의 저서에서 찾아볼 수 있을 것이다. 루빈의 저서 "Memory in Oral Traditions 는 인문학과 심리학의 경계를 넘나드는 역작이다. 이야기가 한 사람의 입에서 다른 사람의 입으로 전달될 때 가장 살아담기 쉬운 부분은 구체적인 요소인매. 그것은 구체적인 요소가 이해하고 기억하기 쉽기 때문이다. 데이비드 C. 루빈."Memory in Oral Traditions: The Cognitive Psychology of Epic,Ballads, and Counting Out Rhymes (Oxford: Oxford University Press.1995). 또한 구체적인 메시지는 이해하기가 쉽다. 교육학 분야에서도 마크 사도스키, 어니스트 괴츠와 몇몇 동료들이 구체적인 매시지는 다른 메시지에비해 이해하고 기억하기 쉬우며. 더불어 훨씬 홍미롭다는 사실을 설명하는논문들을 발표한 바 있다. 마크 사도스키(Mark Sadoski), 어니스트 괴츠(Emest Goetz), 막시모 로드리게스(Maximo Rodriguez). Engaging Texts: Effects of Concreteness on Comprehensibility. Interest, and Recall in:Four Text Types",&lt;교육심리학 저널&gt; 92호(2002): 85-95.</w:t>
      </w:r>
    </w:p>
    <w:p w14:paraId="721B136D" w14:textId="77777777" w:rsidR="00366D32" w:rsidRDefault="00366D32" w:rsidP="00366D32">
      <w:pPr>
        <w:spacing w:before="98" w:after="0" w:line="244" w:lineRule="auto"/>
        <w:ind w:left="200" w:right="20" w:hanging="180"/>
        <w:jc w:val="both"/>
        <w:rPr>
          <w:sz w:val="15"/>
        </w:rPr>
      </w:pPr>
      <w:r>
        <w:rPr>
          <w:rFonts w:ascii="Calibri" w:eastAsia="Calibri" w:hAnsi="Calibri" w:hint="eastAsia"/>
          <w:color w:val="000000"/>
          <w:sz w:val="15"/>
        </w:rPr>
        <w:t>163 예일 대학의 에릭 해브록 E. A. 해브록(Havelock), "Preface to Plato".(Cambridge:Harvard University Press, 1963).</w:t>
      </w:r>
    </w:p>
    <w:p w14:paraId="13C53B28" w14:textId="77777777" w:rsidR="00366D32" w:rsidRDefault="00366D32" w:rsidP="00366D32">
      <w:pPr>
        <w:spacing w:after="0" w:line="244" w:lineRule="auto"/>
        <w:ind w:left="200" w:right="20" w:hanging="180"/>
        <w:jc w:val="both"/>
        <w:rPr>
          <w:sz w:val="15"/>
        </w:rPr>
      </w:pPr>
      <w:r>
        <w:rPr>
          <w:rFonts w:ascii="Calibri" w:eastAsia="Calibri" w:hAnsi="Calibri" w:hint="eastAsia"/>
          <w:color w:val="000000"/>
          <w:sz w:val="15"/>
        </w:rPr>
        <w:t>164 조지아 주립대학의 교수 캐럴 W. 스프링어(Carol W. Springer)와 페이 보식(Faye Borthick),"Business Simulation to Stage Critical Thinking in Introductory Accounting: Rationale, Design, and Implementation. (회계교육 논의(Issues in Accounting Education)), 19호(2001): 277-303.</w:t>
      </w:r>
    </w:p>
    <w:p w14:paraId="107B1911" w14:textId="77777777" w:rsidR="00366D32" w:rsidRDefault="00366D32" w:rsidP="00366D32">
      <w:pPr>
        <w:spacing w:after="0" w:line="244" w:lineRule="auto"/>
        <w:ind w:left="200" w:right="20" w:hanging="180"/>
        <w:jc w:val="both"/>
        <w:rPr>
          <w:sz w:val="15"/>
        </w:rPr>
        <w:sectPr w:rsidR="00366D32" w:rsidSect="00366D32">
          <w:headerReference w:type="default" r:id="rId580"/>
          <w:footerReference w:type="default" r:id="rId581"/>
          <w:type w:val="continuous"/>
          <w:pgSz w:w="11900" w:h="9780"/>
          <w:pgMar w:top="720" w:right="720" w:bottom="1200" w:left="720" w:header="360" w:footer="600" w:gutter="0"/>
          <w:cols w:num="2" w:space="720" w:equalWidth="0">
            <w:col w:w="4340" w:space="1720"/>
            <w:col w:w="4400" w:space="0"/>
          </w:cols>
        </w:sectPr>
      </w:pPr>
      <w:r>
        <w:rPr>
          <w:rFonts w:ascii="Calibri" w:eastAsia="Calibri" w:hAnsi="Calibri" w:hint="eastAsia"/>
          <w:color w:val="000000"/>
          <w:sz w:val="15"/>
        </w:rPr>
        <w:t>170 갈색 눈과 푸른 눈 제인 엘리엇의 반편견 시뮬레이션은 PBS 프런트라인 다큐멘터리 '분열된 학급(A Class Divided)'을 참고했다1. '분열된 학급'은 PBS 방송사상 가장 자주 재방송 요청을 받는 프로그램으로, 1985년 '정보, 문화. 역</w:t>
      </w:r>
    </w:p>
    <w:p w14:paraId="5D7D691B" w14:textId="77777777" w:rsidR="00366D32" w:rsidRDefault="00366D32" w:rsidP="00366D32">
      <w:pPr>
        <w:spacing w:after="0" w:line="242" w:lineRule="auto"/>
        <w:ind w:left="220" w:right="40" w:hanging="20"/>
        <w:jc w:val="both"/>
        <w:rPr>
          <w:sz w:val="15"/>
        </w:rPr>
      </w:pPr>
      <w:r>
        <w:rPr>
          <w:rFonts w:ascii="Calibri" w:eastAsia="Calibri" w:hAnsi="Calibri" w:hint="eastAsia"/>
          <w:color w:val="000000"/>
          <w:sz w:val="15"/>
        </w:rPr>
        <w:lastRenderedPageBreak/>
        <w:t>사적으로 가장 뛰어난 프로그램 부문에서 에미상을 수상했다. 프로그램 시청을 원하는 이들은 http://www.pbs.org/wgbh/pages/frontline/shows/divided/etc/view.html을 방문하라.</w:t>
      </w:r>
    </w:p>
    <w:p w14:paraId="2F361909" w14:textId="77777777" w:rsidR="00366D32" w:rsidRDefault="00366D32" w:rsidP="00366D32">
      <w:pPr>
        <w:spacing w:before="33" w:after="0" w:line="242" w:lineRule="auto"/>
        <w:ind w:left="200" w:right="40" w:hanging="160"/>
        <w:jc w:val="both"/>
        <w:rPr>
          <w:sz w:val="15"/>
        </w:rPr>
      </w:pPr>
      <w:r>
        <w:rPr>
          <w:rFonts w:ascii="Calibri" w:eastAsia="Calibri" w:hAnsi="Calibri" w:hint="eastAsia"/>
          <w:color w:val="000000"/>
          <w:sz w:val="15"/>
        </w:rPr>
        <w:t>171 그로부터 10년 후와 20년 후에 행해진 연구에 따르면 팔 짐바도(Phil Zimbardo)."Psychology and life", 12차 개정판(Glenview,IIl.:Scott,Foresman,1985):634.</w:t>
      </w:r>
    </w:p>
    <w:p w14:paraId="496B3B25" w14:textId="77777777" w:rsidR="00366D32" w:rsidRDefault="00366D32" w:rsidP="00366D32">
      <w:pPr>
        <w:spacing w:before="32" w:after="0" w:line="242" w:lineRule="auto"/>
        <w:ind w:left="200" w:right="40" w:hanging="160"/>
        <w:jc w:val="both"/>
        <w:rPr>
          <w:sz w:val="15"/>
        </w:rPr>
      </w:pPr>
      <w:r>
        <w:rPr>
          <w:rFonts w:ascii="Calibri" w:eastAsia="Calibri" w:hAnsi="Calibri" w:hint="eastAsia"/>
          <w:color w:val="000000"/>
          <w:sz w:val="15"/>
        </w:rPr>
        <w:t>174 베스 베키라는 어느 학자가 B, A. 베키(Bechky), Crossing Occupational Boundaries: Communication and Learning on a Production Floor", 박사논문, 스탠퍼드 대학(1999).</w:t>
      </w:r>
    </w:p>
    <w:p w14:paraId="31C8E238" w14:textId="77777777" w:rsidR="00366D32" w:rsidRDefault="00366D32" w:rsidP="00366D32">
      <w:pPr>
        <w:spacing w:before="33" w:after="0" w:line="242" w:lineRule="auto"/>
        <w:ind w:left="200" w:right="40" w:hanging="160"/>
        <w:jc w:val="both"/>
        <w:rPr>
          <w:sz w:val="15"/>
        </w:rPr>
      </w:pPr>
      <w:r>
        <w:rPr>
          <w:rFonts w:ascii="Calibri" w:eastAsia="Calibri" w:hAnsi="Calibri" w:hint="eastAsia"/>
          <w:color w:val="000000"/>
          <w:sz w:val="15"/>
        </w:rPr>
        <w:t>176 727기는 131명의 승객들을 수용합 것이며 짐 콜린스와 제리 I. 포라스 "성공하는 기업들의 8가지 습관 : 93.</w:t>
      </w:r>
    </w:p>
    <w:p w14:paraId="029B47C7" w14:textId="77777777" w:rsidR="00366D32" w:rsidRDefault="00366D32" w:rsidP="00366D32">
      <w:pPr>
        <w:spacing w:after="0" w:line="242" w:lineRule="auto"/>
        <w:ind w:left="200" w:right="40" w:hanging="160"/>
        <w:jc w:val="both"/>
        <w:rPr>
          <w:sz w:val="15"/>
        </w:rPr>
      </w:pPr>
      <w:r>
        <w:rPr>
          <w:rFonts w:ascii="Calibri" w:eastAsia="Calibri" w:hAnsi="Calibri" w:hint="eastAsia"/>
          <w:color w:val="000000"/>
          <w:sz w:val="15"/>
        </w:rPr>
        <w:t>177 페라리 가족 디즈니랜드에 가다 스톤 아마시타와 HP의 협력관계는 빅토리아 창(Victoria Chang)과 칩 히스, "Stone Yamashita and PBS: A Case at the Graduate School of Business", 스탠퍼드 대학 경영대학원 사례 연구SM119(2004)에서 인용했다.</w:t>
      </w:r>
    </w:p>
    <w:p w14:paraId="1A1D5112" w14:textId="77777777" w:rsidR="00366D32" w:rsidRDefault="00366D32" w:rsidP="00366D32">
      <w:pPr>
        <w:spacing w:after="0" w:line="242" w:lineRule="auto"/>
        <w:ind w:left="200" w:right="40" w:hanging="160"/>
        <w:jc w:val="both"/>
        <w:rPr>
          <w:sz w:val="15"/>
        </w:rPr>
      </w:pPr>
      <w:r>
        <w:rPr>
          <w:rFonts w:ascii="Calibri" w:eastAsia="Calibri" w:hAnsi="Calibri" w:hint="eastAsia"/>
          <w:color w:val="000000"/>
          <w:sz w:val="15"/>
        </w:rPr>
        <w:t>181 캐플런과 컴퓨터 제리 캐플런(Jenry Kaplan), "Start-Up: A Silicon Valley Adventure" (Boston: Houghton Miflin, 1995), 이 사례는 우리가 일상적인 불확실성과 회사 창립 시 부딪히는 고난에 관해 읽은 것 중 최고에 속한다. 게다가 재미있다는 점도 빠뜨릴 수 없다.</w:t>
      </w:r>
    </w:p>
    <w:p w14:paraId="71BBE6B8" w14:textId="77777777" w:rsidR="00366D32" w:rsidRDefault="00366D32" w:rsidP="00366D32">
      <w:pPr>
        <w:spacing w:before="68" w:after="0"/>
        <w:ind w:firstLine="40"/>
        <w:jc w:val="both"/>
        <w:rPr>
          <w:sz w:val="15"/>
        </w:rPr>
      </w:pPr>
      <w:r>
        <w:rPr>
          <w:rFonts w:ascii="Calibri" w:eastAsia="Calibri" w:hAnsi="Calibri" w:hint="eastAsia"/>
          <w:color w:val="000000"/>
          <w:sz w:val="15"/>
        </w:rPr>
        <w:t>182 그들은 긴장한 듯 보였다 위 책, 25-6.</w:t>
      </w:r>
    </w:p>
    <w:p w14:paraId="508F271D" w14:textId="77777777" w:rsidR="00366D32" w:rsidRDefault="00366D32" w:rsidP="00366D32">
      <w:pPr>
        <w:spacing w:after="0" w:line="242" w:lineRule="auto"/>
        <w:ind w:left="200" w:right="40" w:hanging="160"/>
        <w:jc w:val="both"/>
        <w:rPr>
          <w:sz w:val="15"/>
        </w:rPr>
      </w:pPr>
      <w:r>
        <w:rPr>
          <w:rFonts w:ascii="Calibri" w:eastAsia="Calibri" w:hAnsi="Calibri" w:hint="eastAsia"/>
          <w:color w:val="000000"/>
          <w:sz w:val="15"/>
        </w:rPr>
        <w:t xml:space="preserve">184 단숨에 450만 달러로 </w:t>
      </w:r>
      <w:r>
        <w:rPr>
          <w:rFonts w:ascii="Calibri" w:eastAsia="Calibri" w:hAnsi="Calibri" w:hint="eastAsia"/>
          <w:b/>
          <w:color w:val="000000"/>
          <w:sz w:val="15"/>
        </w:rPr>
        <w:t>끌어율려 주었다</w:t>
      </w:r>
      <w:r>
        <w:rPr>
          <w:rFonts w:ascii="Calibri" w:eastAsia="Calibri" w:hAnsi="Calibri" w:hint="eastAsia"/>
          <w:color w:val="000000"/>
          <w:sz w:val="15"/>
        </w:rPr>
        <w:t xml:space="preserve"> 후에 '고 컴퓨터(Go Computer)'리는 이름을 붙인 캐플런의 회시는 궁극적으로 실패하고 말았다. 당시의 기술로는 필기체를 인식하는 컴퓨터를 개발할 수 없었기 때문이다. 그러나 인간의 필기를 인식하는 컴퓨터라는 메시지는 놀랍도록 끈끈하게 달라붙었고(그 시대의'휴대용 라디오'라 부를 수 있을 만큼)곧.캐플런의 뒤를 이어 몇몇 회사들이 이기술을 개발할 목적으로 벤처 캐피털로부터 자본과 기술자를 지원받았다.</w:t>
      </w:r>
    </w:p>
    <w:p w14:paraId="1EDC708F" w14:textId="77777777" w:rsidR="00366D32" w:rsidRDefault="00366D32" w:rsidP="00366D32">
      <w:pPr>
        <w:spacing w:after="0" w:line="242" w:lineRule="auto"/>
        <w:ind w:left="200" w:right="40" w:hanging="160"/>
        <w:jc w:val="both"/>
        <w:rPr>
          <w:sz w:val="15"/>
        </w:rPr>
      </w:pPr>
      <w:r>
        <w:rPr>
          <w:rFonts w:ascii="Calibri" w:eastAsia="Calibri" w:hAnsi="Calibri" w:hint="eastAsia"/>
          <w:color w:val="000000"/>
          <w:sz w:val="15"/>
        </w:rPr>
        <w:t>190 새들백 샘은 릭 워렌, "새들백 교회 이야기(The Purpose-Driven Church)"(Grand Rapids: Zondervan,1995): 169. 워렌의 저서는 미국에서 가장 크고 가장 빠른 속도로 성장 중인 교회 가운데 하나인 새들백 교회의 조직 원리에 대해 설명하고 있다.</w:t>
      </w:r>
    </w:p>
    <w:p w14:paraId="09D6DC71" w14:textId="77777777" w:rsidR="00366D32" w:rsidRDefault="00366D32" w:rsidP="00366D32">
      <w:pPr>
        <w:spacing w:line="1" w:lineRule="exact"/>
      </w:pPr>
      <w:r>
        <w:br w:type="column"/>
      </w:r>
    </w:p>
    <w:p w14:paraId="12D3A143" w14:textId="77777777" w:rsidR="00366D32" w:rsidRDefault="00366D32" w:rsidP="00366D32">
      <w:pPr>
        <w:spacing w:after="0"/>
        <w:jc w:val="both"/>
        <w:rPr>
          <w:rFonts w:ascii="SimSun" w:eastAsia="SimSun" w:hAnsi="SimSun"/>
          <w:color w:val="000000"/>
          <w:sz w:val="21"/>
        </w:rPr>
      </w:pPr>
    </w:p>
    <w:p w14:paraId="5BDE4262" w14:textId="77777777" w:rsidR="00366D32" w:rsidRDefault="00366D32" w:rsidP="00366D32">
      <w:pPr>
        <w:spacing w:before="87" w:after="0" w:line="232" w:lineRule="auto"/>
        <w:ind w:left="220" w:right="40" w:hanging="180"/>
        <w:jc w:val="both"/>
        <w:rPr>
          <w:sz w:val="15"/>
        </w:rPr>
      </w:pPr>
      <w:r>
        <w:rPr>
          <w:rFonts w:ascii="Calibri" w:eastAsia="Calibri" w:hAnsi="Calibri" w:hint="eastAsia"/>
          <w:color w:val="000000"/>
          <w:sz w:val="15"/>
        </w:rPr>
        <w:t>196 그는 전혀 과학자 같지 않았다 대니얼 Q. 하니(Danlel Q, Hancy), "News That Ulcers Are Caused by Bacteria Travels Slowly to MDS, &lt;버펄로 뉴스(Buffalo News)&gt; 2월 11일(1996).</w:t>
      </w:r>
    </w:p>
    <w:p w14:paraId="78A58888" w14:textId="77777777" w:rsidR="00366D32" w:rsidRDefault="00366D32" w:rsidP="00366D32">
      <w:pPr>
        <w:spacing w:after="0" w:line="232" w:lineRule="auto"/>
        <w:ind w:left="220" w:right="40" w:hanging="180"/>
        <w:jc w:val="both"/>
        <w:rPr>
          <w:sz w:val="15"/>
        </w:rPr>
      </w:pPr>
      <w:r>
        <w:rPr>
          <w:rFonts w:ascii="Calibri" w:eastAsia="Calibri" w:hAnsi="Calibri" w:hint="eastAsia"/>
          <w:color w:val="000000"/>
          <w:sz w:val="15"/>
        </w:rPr>
        <w:t>197 늪지 맛이 나는군 맨비트 카우어(Manvect Kaur), Doctor Who Discovered Ulcer Bugs". &lt;뉴 스트레이츠 타임스(New Straits Times)&gt;, 8월 13일(2002)</w:t>
      </w:r>
    </w:p>
    <w:p w14:paraId="0173CEEF" w14:textId="77777777" w:rsidR="00366D32" w:rsidRDefault="00366D32" w:rsidP="00366D32">
      <w:pPr>
        <w:spacing w:after="0" w:line="232" w:lineRule="auto"/>
        <w:ind w:left="220" w:right="40" w:hanging="180"/>
        <w:jc w:val="both"/>
        <w:rPr>
          <w:sz w:val="15"/>
        </w:rPr>
      </w:pPr>
      <w:r>
        <w:rPr>
          <w:rFonts w:ascii="Calibri" w:eastAsia="Calibri" w:hAnsi="Calibri" w:hint="eastAsia"/>
          <w:color w:val="000000"/>
          <w:sz w:val="15"/>
        </w:rPr>
        <w:t>198 현대 의학에서 중요하게 다루는 주제 로라 베일(Laura Beil. A New Look a Old Ills: Research Finds Some Chronic Diseases May be Infectious &lt;더 레코드(The Record)&gt; (Northem New Jersey), 3월24일(1997)</w:t>
      </w:r>
    </w:p>
    <w:p w14:paraId="52D64E50" w14:textId="77777777" w:rsidR="00366D32" w:rsidRDefault="00366D32" w:rsidP="00366D32">
      <w:pPr>
        <w:spacing w:after="0" w:line="232" w:lineRule="auto"/>
        <w:ind w:left="220" w:right="40" w:hanging="180"/>
        <w:jc w:val="both"/>
        <w:rPr>
          <w:sz w:val="15"/>
        </w:rPr>
      </w:pPr>
      <w:r>
        <w:rPr>
          <w:rFonts w:ascii="Calibri" w:eastAsia="Calibri" w:hAnsi="Calibri" w:hint="eastAsia"/>
          <w:color w:val="000000"/>
          <w:sz w:val="15"/>
        </w:rPr>
        <w:t>199 자신의 능력에 회의가 든다면 선천성 스티커 메시지는 설득 과정에 대해. 훌당한통찰력을 제공하며, 심리학적인 측면에서 설득을 연구하는 학자들은 이러한메시지들을 연구함으로써 많은 도움을 얻을 수 있다. 심리학 분야에서 설득에 관한 전통적인 연구 방식은 먼저 논의를 유발하고, 그 논의의 신뢰성에 대해 평가를 내리고, 그다음 신뢰도가 높거나 낮게 평가된 논의들을 이용함으로써 신뢰성의 문제를 회피해왔다. 권위의 영향력에 관한 몇몇 연구들을 재외하면 무엇이 메시지에 신뢰성을 더해주는지를 알아내기 위한 연구는 이루어지지 않았던 것이다. 그러나 루머와 도시 전설은 괴상한 주장에 신뢰성을 실어주는 특성들을 지속적으로 발전시켜왔다. 예를 들어, 우리가 이 장에서 논의한 검증 가능한 신용' 메시지는 수많은 도시 전설이 공통적으로 지니고 있는특성이나 설득에 대한 연구논문에서는 논의되지 않았다.</w:t>
      </w:r>
    </w:p>
    <w:p w14:paraId="02872258" w14:textId="77777777" w:rsidR="00366D32" w:rsidRDefault="00366D32" w:rsidP="00366D32">
      <w:pPr>
        <w:spacing w:before="27" w:after="0" w:line="232" w:lineRule="auto"/>
        <w:ind w:left="220" w:right="40" w:hanging="180"/>
        <w:jc w:val="both"/>
        <w:rPr>
          <w:sz w:val="15"/>
        </w:rPr>
      </w:pPr>
      <w:r>
        <w:rPr>
          <w:rFonts w:ascii="Calibri" w:eastAsia="Calibri" w:hAnsi="Calibri" w:hint="eastAsia"/>
          <w:color w:val="000000"/>
          <w:sz w:val="15"/>
        </w:rPr>
        <w:t>201 반권위의 힘, 팸 라핀 팸 라핀에 관한 스토리는 벨라 잉글리시(Bella English)."Sharing a Life Gone Up in Smoke", &lt;보스턴 글로브(Boston Globe)&gt;. 9월20일(1998)에 실려 있다.</w:t>
      </w:r>
    </w:p>
    <w:p w14:paraId="153D294B" w14:textId="77777777" w:rsidR="00366D32" w:rsidRDefault="00366D32" w:rsidP="00366D32">
      <w:pPr>
        <w:spacing w:after="0" w:line="232" w:lineRule="auto"/>
        <w:ind w:left="220" w:right="40" w:hanging="180"/>
        <w:jc w:val="both"/>
        <w:rPr>
          <w:sz w:val="15"/>
        </w:rPr>
      </w:pPr>
      <w:r>
        <w:rPr>
          <w:rFonts w:ascii="Calibri" w:eastAsia="Calibri" w:hAnsi="Calibri" w:hint="eastAsia"/>
          <w:color w:val="000000"/>
          <w:sz w:val="15"/>
        </w:rPr>
        <w:t>202 내가 처음 담배를 피운 것은 나이 들어 보이고 싶었기 때문이었습니다 미국 질병통재예방센터(CDCP),http://www.cdc.gov/tobacco/</w:t>
      </w:r>
    </w:p>
    <w:p w14:paraId="6665D2E0" w14:textId="77777777" w:rsidR="00366D32" w:rsidRDefault="00366D32" w:rsidP="00366D32">
      <w:pPr>
        <w:spacing w:before="20" w:after="0" w:line="232" w:lineRule="auto"/>
        <w:ind w:left="220" w:right="40" w:hanging="180"/>
        <w:jc w:val="both"/>
        <w:rPr>
          <w:sz w:val="15"/>
        </w:rPr>
      </w:pPr>
      <w:r>
        <w:rPr>
          <w:rFonts w:ascii="Calibri" w:eastAsia="Calibri" w:hAnsi="Calibri" w:hint="eastAsia"/>
          <w:color w:val="000000"/>
          <w:sz w:val="15"/>
        </w:rPr>
        <w:t>203 데니스는 도 재단에 사례를 제보해준 스펜서 로버트슨(Spencer Robertson)에게 감사한다.</w:t>
      </w:r>
    </w:p>
    <w:p w14:paraId="6B57C7CB" w14:textId="77777777" w:rsidR="00366D32" w:rsidRDefault="00366D32" w:rsidP="00366D32">
      <w:pPr>
        <w:spacing w:after="0" w:line="232" w:lineRule="auto"/>
        <w:ind w:left="220" w:right="40" w:hanging="180"/>
        <w:jc w:val="both"/>
        <w:rPr>
          <w:sz w:val="15"/>
        </w:rPr>
        <w:sectPr w:rsidR="00366D32" w:rsidSect="00366D32">
          <w:headerReference w:type="default" r:id="rId582"/>
          <w:footerReference w:type="default" r:id="rId583"/>
          <w:type w:val="continuous"/>
          <w:pgSz w:w="11900" w:h="9800"/>
          <w:pgMar w:top="960" w:right="720" w:bottom="1200" w:left="720" w:header="480" w:footer="600" w:gutter="0"/>
          <w:cols w:num="2" w:space="720" w:equalWidth="0">
            <w:col w:w="4340" w:space="1720"/>
            <w:col w:w="4400" w:space="0"/>
          </w:cols>
        </w:sectPr>
      </w:pPr>
      <w:r>
        <w:rPr>
          <w:rFonts w:ascii="Calibri" w:eastAsia="Calibri" w:hAnsi="Calibri" w:hint="eastAsia"/>
          <w:color w:val="000000"/>
          <w:sz w:val="15"/>
        </w:rPr>
        <w:t>206 신빙성과 극적 효과를 얻게 된다 잔 해럴드 브룬반드(Jan Harold Brunvand)."The Vanishing Hitchhiker: American Urban Legends and Their Meanings"(New York: W.W. Norton &amp; Company, 1981): 7. 이 책은 미국 전역에 몰아친 도시 전설 광풍에 대</w:t>
      </w:r>
      <w:r>
        <w:rPr>
          <w:rFonts w:ascii="Calibri" w:eastAsia="Calibri" w:hAnsi="Calibri" w:hint="eastAsia"/>
          <w:color w:val="000000"/>
          <w:sz w:val="15"/>
        </w:rPr>
        <w:lastRenderedPageBreak/>
        <w:t>해 책임이 크다. 그때까지 민속학지들은 오</w:t>
      </w:r>
    </w:p>
    <w:p w14:paraId="2198B095" w14:textId="77777777" w:rsidR="00366D32" w:rsidRDefault="00366D32" w:rsidP="00366D32">
      <w:pPr>
        <w:spacing w:after="0" w:line="225" w:lineRule="auto"/>
        <w:ind w:left="240" w:right="40"/>
        <w:jc w:val="both"/>
        <w:rPr>
          <w:sz w:val="15"/>
        </w:rPr>
      </w:pPr>
      <w:r>
        <w:rPr>
          <w:rFonts w:ascii="Calibri" w:eastAsia="Calibri" w:hAnsi="Calibri" w:hint="eastAsia"/>
          <w:color w:val="000000"/>
          <w:sz w:val="15"/>
        </w:rPr>
        <w:lastRenderedPageBreak/>
        <w:t>랫동안 현대인의 민간전승에 관한 글을 써왔는데. 갑자기 이 브룬반드의 저서가 모든 사람들이 도시 전설을 읽고 들을 수 있는 거대한 통로를 열어주었다. 그들은 자신이 시는 지역의 이야기들이 약간의 모습만 비꾼 채 전국 곳곳에 널리 퍼져 있다는 사실을 알자 커다란 충격을 받았다.</w:t>
      </w:r>
    </w:p>
    <w:p w14:paraId="79BB0517" w14:textId="77777777" w:rsidR="00366D32" w:rsidRDefault="00366D32" w:rsidP="00366D32">
      <w:pPr>
        <w:spacing w:after="0" w:line="225" w:lineRule="auto"/>
        <w:ind w:left="240" w:right="40" w:hanging="160"/>
        <w:jc w:val="both"/>
        <w:rPr>
          <w:sz w:val="15"/>
        </w:rPr>
      </w:pPr>
      <w:r>
        <w:rPr>
          <w:rFonts w:ascii="Calibri" w:eastAsia="Calibri" w:hAnsi="Calibri" w:hint="eastAsia"/>
          <w:color w:val="000000"/>
          <w:sz w:val="15"/>
        </w:rPr>
        <w:t>206 주장을 더욱 구체적이고 실감나게 생생하고 사실적인 세부 사항이 기억과 신뢰성에 미치는 영향에 대해서는 심리학계에서 아직도 열띤 토론이 진행 중이다. 한편 우리가 볼 때 그러한 증거들은 상당히 혼란스러운데. 이는 연구자들이 '액심 메시지를 뒷받침하거나 방해하는 세부 사항을 구분하지 않고 뭉뚱그려 설명하기 때문이다. 사람들은 필연적으로 생생한 세부 사항에 집중하고쉽게 기억한다. 그러한 세부 사항이 핵심 메시지를 뒷받침한다면, 메시지는기억이 더욱 용이하고 설득력 역시 강화된다. 그러나 핵심 메시지와 동떨어진 세부 사항은 사람들의 관심을 핵심으로부터 분산시키고 메시지의 신빙성을 떨어뜨릴 수 있다(교육심리학에서는 이름 '유흑적 세부 사항(seductive details)' 이라 부른다). 이 주제에 관해서는 어니스트 T. 괴츠와 사도스키."Commentary: The Perils of Seduction: Destracting Details or Incomprehensible Abstractions?". &lt;계간 독서연구(Reading Research Quaterly)&gt;. 30호(1995): 500-11을 참고하기 바란다.</w:t>
      </w:r>
    </w:p>
    <w:p w14:paraId="16BF2FB4" w14:textId="77777777" w:rsidR="00366D32" w:rsidRDefault="00366D32" w:rsidP="00366D32">
      <w:pPr>
        <w:spacing w:after="0" w:line="225" w:lineRule="auto"/>
        <w:ind w:left="240" w:right="40" w:hanging="160"/>
        <w:jc w:val="both"/>
        <w:rPr>
          <w:sz w:val="15"/>
        </w:rPr>
      </w:pPr>
      <w:r>
        <w:rPr>
          <w:rFonts w:ascii="Calibri" w:eastAsia="Calibri" w:hAnsi="Calibri" w:hint="eastAsia"/>
          <w:color w:val="000000"/>
          <w:sz w:val="15"/>
        </w:rPr>
        <w:t>206 1986년 미시간 대학의 연구원 조너선 세들러와 멜빈 매니스는 조너선 셰들러(Jonathan Shedler)와 멜빈 매니스(Melvin Manis), "Can the Availability Heuristic Explain Vividness Effects?", &lt;성격심리와 사회심리학 저널(Joumal of Personality and Social Psychology)&gt;.51호(1986):26-36.</w:t>
      </w:r>
    </w:p>
    <w:p w14:paraId="3F95D90B" w14:textId="77777777" w:rsidR="00366D32" w:rsidRDefault="00366D32" w:rsidP="00366D32">
      <w:pPr>
        <w:spacing w:after="0" w:line="225" w:lineRule="auto"/>
        <w:ind w:left="240" w:right="40" w:hanging="160"/>
        <w:jc w:val="both"/>
        <w:rPr>
          <w:sz w:val="15"/>
        </w:rPr>
      </w:pPr>
      <w:r>
        <w:rPr>
          <w:rFonts w:ascii="Calibri" w:eastAsia="Calibri" w:hAnsi="Calibri" w:hint="eastAsia"/>
          <w:color w:val="000000"/>
          <w:sz w:val="15"/>
        </w:rPr>
        <w:t>217 축구팀에 비유해보자 코비의 이 예는 그의 저서, &lt;포춘(Fortune)&gt; 재간행: 11월 29일(2004): 162에서 발췌한 것이다.</w:t>
      </w:r>
    </w:p>
    <w:p w14:paraId="72B44DDD" w14:textId="77777777" w:rsidR="00366D32" w:rsidRDefault="00366D32" w:rsidP="00366D32">
      <w:pPr>
        <w:spacing w:after="0" w:line="225" w:lineRule="auto"/>
        <w:ind w:left="240" w:right="40" w:hanging="160"/>
        <w:jc w:val="both"/>
        <w:rPr>
          <w:sz w:val="15"/>
        </w:rPr>
      </w:pPr>
      <w:r>
        <w:rPr>
          <w:rFonts w:ascii="Calibri" w:eastAsia="Calibri" w:hAnsi="Calibri" w:hint="eastAsia"/>
          <w:color w:val="000000"/>
          <w:sz w:val="15"/>
        </w:rPr>
        <w:t>228 먹을 수 있는 천 윌리엄 맥도너(William McDonough), 2003년 환경을 주제로한 콘라딘 폰 구겔베르크 기념강의, 스탠퍼드 대학, 2월 11일, 2003년.http://www.gsb.stanford.edu/news/headlines/2003_vongugelberg.shtml 또한 앤드루 커리(Andrew Curry), "Green Machine", &lt;U.S. 뉴스&amp;월드 레포트(U. S. News&amp;World Report)&gt;, 8월 5일(2002): 36.</w:t>
      </w:r>
    </w:p>
    <w:p w14:paraId="0A1C1372" w14:textId="77777777" w:rsidR="00366D32" w:rsidRDefault="00366D32" w:rsidP="00366D32">
      <w:pPr>
        <w:spacing w:after="0" w:line="225" w:lineRule="auto"/>
        <w:ind w:left="240" w:right="40" w:hanging="160"/>
        <w:jc w:val="both"/>
        <w:rPr>
          <w:sz w:val="15"/>
        </w:rPr>
      </w:pPr>
      <w:r>
        <w:rPr>
          <w:rFonts w:ascii="Calibri" w:eastAsia="Calibri" w:hAnsi="Calibri" w:hint="eastAsia"/>
          <w:color w:val="000000"/>
          <w:sz w:val="15"/>
        </w:rPr>
        <w:t>235 감정 탱크 감정 탱크는 짐 톰슨(Jim Tompson), "The Double-Goal Coach:Positive Coaching Tools for Honoring the Game and Developing Winners in Sports and Life"(New York: Harper-Collins, 2003)에서 가져온 것이다. 연습활동은 63페이지에 설명되어 있다. 이 책은 청소년들에게 스포츠</w:t>
      </w:r>
    </w:p>
    <w:p w14:paraId="7222AF23" w14:textId="77777777" w:rsidR="00366D32" w:rsidRDefault="00366D32" w:rsidP="00366D32">
      <w:pPr>
        <w:spacing w:line="1" w:lineRule="exact"/>
      </w:pPr>
      <w:r>
        <w:br w:type="column"/>
      </w:r>
    </w:p>
    <w:p w14:paraId="37A5D0CB" w14:textId="77777777" w:rsidR="00366D32" w:rsidRDefault="00366D32" w:rsidP="00366D32">
      <w:pPr>
        <w:spacing w:after="0" w:line="196" w:lineRule="auto"/>
        <w:ind w:firstLine="200"/>
        <w:jc w:val="both"/>
        <w:rPr>
          <w:sz w:val="15"/>
        </w:rPr>
      </w:pPr>
      <w:r>
        <w:rPr>
          <w:rFonts w:ascii="Calibri" w:eastAsia="Calibri" w:hAnsi="Calibri" w:hint="eastAsia"/>
          <w:color w:val="000000"/>
          <w:sz w:val="15"/>
        </w:rPr>
        <w:t>를 교육하는 사람이라면 반드시 읽이야 할 필독서다.</w:t>
      </w:r>
    </w:p>
    <w:p w14:paraId="6F47D7FB" w14:textId="77777777" w:rsidR="00366D32" w:rsidRDefault="00366D32" w:rsidP="00366D32">
      <w:pPr>
        <w:spacing w:after="0" w:line="223" w:lineRule="auto"/>
        <w:ind w:left="200" w:right="20" w:hanging="180"/>
        <w:jc w:val="both"/>
        <w:rPr>
          <w:sz w:val="15"/>
        </w:rPr>
      </w:pPr>
      <w:r>
        <w:rPr>
          <w:rFonts w:ascii="Calibri" w:eastAsia="Calibri" w:hAnsi="Calibri" w:hint="eastAsia"/>
          <w:color w:val="000000"/>
          <w:sz w:val="15"/>
        </w:rPr>
        <w:t>240 NBA 시즌이 시작하기 몇 주전 NBA의 신입선수 오리엔데이션에 관한 스토리는 미셸 카우프만(Michelle Kaufman),"Making a Play for Players",&lt;마이애미 헤럴드(Miami Herald)&gt;, 10월 5일(2003)에 수록되어 있다.</w:t>
      </w:r>
    </w:p>
    <w:p w14:paraId="3235A907" w14:textId="77777777" w:rsidR="00366D32" w:rsidRDefault="00366D32" w:rsidP="00366D32">
      <w:pPr>
        <w:spacing w:before="44" w:after="0" w:line="223" w:lineRule="auto"/>
        <w:ind w:left="200" w:right="20" w:hanging="180"/>
        <w:jc w:val="both"/>
        <w:rPr>
          <w:sz w:val="15"/>
        </w:rPr>
      </w:pPr>
      <w:r>
        <w:rPr>
          <w:rFonts w:ascii="Calibri" w:eastAsia="Calibri" w:hAnsi="Calibri" w:hint="eastAsia"/>
          <w:color w:val="000000"/>
          <w:sz w:val="15"/>
        </w:rPr>
        <w:t>241 NFL 오리엔테이션의 경우 그랜트 월(Granr Wahl), L 존 워사임(Jon Wertheim)."Paternity Word", &lt;스포츠 일러스레이티드(Sports Illustrared)&gt;, 5월 4일(1998):62.</w:t>
      </w:r>
    </w:p>
    <w:p w14:paraId="4FA23A4C" w14:textId="77777777" w:rsidR="00366D32" w:rsidRDefault="00366D32" w:rsidP="00366D32">
      <w:pPr>
        <w:spacing w:after="0"/>
        <w:jc w:val="both"/>
        <w:rPr>
          <w:rFonts w:ascii="SimSun" w:eastAsia="SimSun" w:hAnsi="SimSun"/>
          <w:color w:val="000000"/>
          <w:sz w:val="21"/>
        </w:rPr>
      </w:pPr>
    </w:p>
    <w:p w14:paraId="1DA35DC3" w14:textId="77777777" w:rsidR="00366D32" w:rsidRDefault="00366D32" w:rsidP="00366D32">
      <w:pPr>
        <w:spacing w:before="13" w:after="0"/>
        <w:ind w:firstLine="20"/>
        <w:jc w:val="both"/>
        <w:rPr>
          <w:sz w:val="15"/>
        </w:rPr>
      </w:pPr>
      <w:r>
        <w:rPr>
          <w:rFonts w:ascii="Calibri" w:eastAsia="Calibri" w:hAnsi="Calibri" w:hint="eastAsia"/>
          <w:b/>
          <w:color w:val="000000"/>
          <w:sz w:val="15"/>
          <w:u w:val="single"/>
        </w:rPr>
        <w:t>원칙5 감성(Emotion</w:t>
      </w:r>
      <w:r>
        <w:rPr>
          <w:rFonts w:ascii="Calibri" w:eastAsia="Calibri" w:hAnsi="Calibri" w:hint="eastAsia"/>
          <w:b/>
          <w:color w:val="000000"/>
          <w:sz w:val="15"/>
        </w:rPr>
        <w:t>)</w:t>
      </w:r>
    </w:p>
    <w:p w14:paraId="1F50C7C0" w14:textId="77777777" w:rsidR="00366D32" w:rsidRDefault="00366D32" w:rsidP="00366D32">
      <w:pPr>
        <w:spacing w:after="0"/>
        <w:jc w:val="both"/>
        <w:rPr>
          <w:rFonts w:ascii="SimSun" w:eastAsia="SimSun" w:hAnsi="SimSun"/>
          <w:color w:val="000000"/>
          <w:sz w:val="21"/>
        </w:rPr>
      </w:pPr>
    </w:p>
    <w:p w14:paraId="790BD648" w14:textId="77777777" w:rsidR="00366D32" w:rsidRDefault="00366D32" w:rsidP="00366D32">
      <w:pPr>
        <w:spacing w:after="0" w:line="223" w:lineRule="auto"/>
        <w:ind w:left="200" w:right="20" w:hanging="180"/>
        <w:jc w:val="both"/>
        <w:rPr>
          <w:sz w:val="15"/>
        </w:rPr>
      </w:pPr>
      <w:r>
        <w:rPr>
          <w:rFonts w:ascii="Calibri" w:eastAsia="Calibri" w:hAnsi="Calibri" w:hint="eastAsia"/>
          <w:b/>
          <w:color w:val="000000"/>
          <w:sz w:val="15"/>
        </w:rPr>
        <w:t>245 2004년</w:t>
      </w:r>
      <w:r>
        <w:rPr>
          <w:rFonts w:ascii="Calibri" w:eastAsia="Calibri" w:hAnsi="Calibri" w:hint="eastAsia"/>
          <w:color w:val="000000"/>
          <w:sz w:val="15"/>
        </w:rPr>
        <w:t xml:space="preserve"> </w:t>
      </w:r>
      <w:r>
        <w:rPr>
          <w:rFonts w:ascii="Calibri" w:eastAsia="Calibri" w:hAnsi="Calibri" w:hint="eastAsia"/>
          <w:b/>
          <w:color w:val="000000"/>
          <w:sz w:val="15"/>
        </w:rPr>
        <w:t>카네기엘론</w:t>
      </w:r>
      <w:r>
        <w:rPr>
          <w:rFonts w:ascii="Calibri" w:eastAsia="Calibri" w:hAnsi="Calibri" w:hint="eastAsia"/>
          <w:color w:val="000000"/>
          <w:sz w:val="15"/>
        </w:rPr>
        <w:t xml:space="preserve"> </w:t>
      </w:r>
      <w:r>
        <w:rPr>
          <w:rFonts w:ascii="Calibri" w:eastAsia="Calibri" w:hAnsi="Calibri" w:hint="eastAsia"/>
          <w:b/>
          <w:color w:val="000000"/>
          <w:sz w:val="15"/>
        </w:rPr>
        <w:t>대학</w:t>
      </w:r>
      <w:r>
        <w:rPr>
          <w:rFonts w:ascii="Calibri" w:eastAsia="Calibri" w:hAnsi="Calibri" w:hint="eastAsia"/>
          <w:color w:val="000000"/>
          <w:sz w:val="15"/>
        </w:rPr>
        <w:t xml:space="preserve"> 연구진은 데버러 A, 스몰(Debora A. Small), 조지 로원스타인, 폴 슬로빅(Paul Slovic), "Can Insight Breed Callousness? The Impact of Learning about the Identifiable Victim Effect on Sympathy.워킹 페이퍼, 펜실베이니아 대학(2005).</w:t>
      </w:r>
    </w:p>
    <w:p w14:paraId="56287793" w14:textId="77777777" w:rsidR="00366D32" w:rsidRDefault="00366D32" w:rsidP="00366D32">
      <w:pPr>
        <w:spacing w:after="0" w:line="223" w:lineRule="auto"/>
        <w:ind w:left="200" w:right="20" w:hanging="180"/>
        <w:jc w:val="both"/>
        <w:rPr>
          <w:sz w:val="15"/>
        </w:rPr>
        <w:sectPr w:rsidR="00366D32" w:rsidSect="00366D32">
          <w:headerReference w:type="default" r:id="rId584"/>
          <w:footerReference w:type="default" r:id="rId585"/>
          <w:type w:val="continuous"/>
          <w:pgSz w:w="11900" w:h="9660"/>
          <w:pgMar w:top="720" w:right="720" w:bottom="1200" w:left="720" w:header="360" w:footer="600" w:gutter="0"/>
          <w:cols w:num="2" w:space="720" w:equalWidth="0">
            <w:col w:w="4380" w:space="1760"/>
            <w:col w:w="4320" w:space="0"/>
          </w:cols>
        </w:sectPr>
      </w:pPr>
      <w:r>
        <w:rPr>
          <w:rFonts w:ascii="Calibri" w:eastAsia="Calibri" w:hAnsi="Calibri" w:hint="eastAsia"/>
          <w:color w:val="000000"/>
          <w:sz w:val="15"/>
        </w:rPr>
        <w:t>250 이 장은 스티커 메시지의 감정적 요소를 다루고 있지만 이 장은 사람들이 무언가를각별하게 여기게 하는 감정의 힘에 초점을 맞추고 있으나. 연구에 의하면 감정적인 메시지는 또한 기억하기도 쉽다. 감성은 사건의 중심이나 골자에 대한 기억력을 강화한다. 기억 연구가들은 무기 효과(weapon focus)에 대해 말한다. 무기 효과란 강도를 당한 사람들이 강도가 든 총이나 칼은 정확하게 기억하는 반면 그 외의 것들에 대해서는 거의 기억하지 못하는 현상이다(라이스버그와 호이어. 아래, 7). 사람들은 사건의 중심 감정과. 인과구조나 공간적 구조와 밀접하게 결합된 다른 것들을 기억하는 경향이 있다. 따라서 메시지의감정적 요소를 강조하면 사람들이 핵심 메시지에 집중하도록 만들 수 있다.다니엘 라이스버그(Daniel Relsberg), 프리데릭 호이어(Friderike Heuer)."Memory for Emotional Events", "Memory and Emotion". 개정판. 다니엘 라이스버그와 폴라 허텔(Paulra Hertel) (Oxdford: Oxford University Press.2004). 마크 사도스키와 그의 동료들은 글의 감정적 측면이 훨씬 중요하게 평가되며(Sadoski, Goetz, and Kangiser, 1988) 또한 훨씬 쉽게 기억된다는 사실을 밝혀냈다(Sadoski and Quest, 1990), 홍미롭게도 후자의 논문은 시각화하기 쉬운 것은 더욱 감정적인 영향을 준다는 점을 밝혀낸 몇못 연구조사 중 하나다. 무언가를 구체적으로 만들면 기억하기 쉬울 뿐만 아니라 사관들의 감정을 자극해 각별히 여기도록 할 수 있다. 마크 사도</w:t>
      </w:r>
      <w:r>
        <w:rPr>
          <w:rFonts w:ascii="Calibri" w:eastAsia="Calibri" w:hAnsi="Calibri" w:hint="eastAsia"/>
          <w:color w:val="000000"/>
          <w:sz w:val="15"/>
        </w:rPr>
        <w:lastRenderedPageBreak/>
        <w:t>스키와 Z, 메스트(Qucsi).</w:t>
      </w:r>
    </w:p>
    <w:p w14:paraId="69802023" w14:textId="77777777" w:rsidR="00366D32" w:rsidRDefault="00366D32" w:rsidP="00366D32">
      <w:pPr>
        <w:spacing w:after="0" w:line="235" w:lineRule="auto"/>
        <w:ind w:left="220" w:right="20"/>
        <w:jc w:val="both"/>
        <w:rPr>
          <w:sz w:val="15"/>
        </w:rPr>
      </w:pPr>
      <w:r>
        <w:rPr>
          <w:rFonts w:ascii="Calibri" w:eastAsia="Calibri" w:hAnsi="Calibri" w:hint="eastAsia"/>
          <w:color w:val="000000"/>
          <w:sz w:val="15"/>
        </w:rPr>
        <w:lastRenderedPageBreak/>
        <w:t>Reader Recall and Long-Term Recall for Joumnalistic Text: The Roles of Imagery, Affect, and Importance", &lt;계간 독서연구&gt;, 25호(1990): 256-72,마크 사도스키, 이니스트 T. 괴츠, 수전 캥가이저(Suzanne Kanglser)."Imagination in Story Response: Relationships between Imagery.Affect,and Structural Importance", &lt;계간 독서연구&gt;, 23호(1988):320-36.</w:t>
      </w:r>
    </w:p>
    <w:p w14:paraId="735DC178" w14:textId="77777777" w:rsidR="00366D32" w:rsidRDefault="00366D32" w:rsidP="00366D32">
      <w:pPr>
        <w:spacing w:after="0" w:line="235" w:lineRule="auto"/>
        <w:ind w:left="220" w:right="20" w:hanging="180"/>
        <w:jc w:val="both"/>
        <w:rPr>
          <w:sz w:val="15"/>
        </w:rPr>
      </w:pPr>
      <w:r>
        <w:rPr>
          <w:rFonts w:ascii="Calibri" w:eastAsia="Calibri" w:hAnsi="Calibri" w:hint="eastAsia"/>
          <w:color w:val="000000"/>
          <w:sz w:val="15"/>
        </w:rPr>
        <w:t>251 우리는 진심 캠페인이 미국 유산재단의 "Smoke Signals". (LA 위클리(LA Weekly)&gt;, 11월 24~30일(2000),http://www.laweekly.com/ink/01/01/offbeat.php에서도 블수있다.</w:t>
      </w:r>
    </w:p>
    <w:p w14:paraId="6ED401DE" w14:textId="77777777" w:rsidR="00366D32" w:rsidRDefault="00366D32" w:rsidP="00366D32">
      <w:pPr>
        <w:spacing w:after="0" w:line="235" w:lineRule="auto"/>
        <w:ind w:left="220" w:right="20" w:hanging="180"/>
        <w:jc w:val="both"/>
        <w:rPr>
          <w:sz w:val="15"/>
        </w:rPr>
      </w:pPr>
      <w:r>
        <w:rPr>
          <w:rFonts w:ascii="Calibri" w:eastAsia="Calibri" w:hAnsi="Calibri" w:hint="eastAsia"/>
          <w:color w:val="000000"/>
          <w:sz w:val="15"/>
        </w:rPr>
        <w:t>251 미국 공중보건 학습지 '진실'과 '생각해보세요' 두 캠페인의 비교는 매류 C. 패럴리(Matthew C. Farrelly), 셰릴 G, 힐턴(Cheryl G. Healton), 케빈 C. 데이비스(Kevin C. Davis), 피터 메서리(Peter Messeri), 제임스 C, 허시(James C.Hersey), M, 린든 하빌랜드(M. Lyndon Havilnd),"Getting to the Truth:Evaluating National Tobacco Countermarketing Campaigns", &lt;미국 공중보건 학술지&gt;. 92호(2002): 901-7.</w:t>
      </w:r>
    </w:p>
    <w:p w14:paraId="5658836E" w14:textId="77777777" w:rsidR="00366D32" w:rsidRDefault="00366D32" w:rsidP="00366D32">
      <w:pPr>
        <w:spacing w:after="0" w:line="235" w:lineRule="auto"/>
        <w:ind w:left="220" w:right="20" w:hanging="180"/>
        <w:jc w:val="both"/>
        <w:rPr>
          <w:sz w:val="15"/>
        </w:rPr>
      </w:pPr>
      <w:r>
        <w:rPr>
          <w:rFonts w:ascii="Calibri" w:eastAsia="Calibri" w:hAnsi="Calibri" w:hint="eastAsia"/>
          <w:color w:val="000000"/>
          <w:sz w:val="15"/>
        </w:rPr>
        <w:t>253 이미 존재하는 감정에 다른 감정을 결합시키는 방식 이 같은 원리는 이반 파블로프가 종소리가 울리면 개가 침을 흘리도록 훈련시켜 노벨상을 탄 이후에 잘 알려졌다. 연합의 위력에 관한 홍미로운 논의는 로버트트 치알디니, "설득의 심리학(Influence:The Psychology of Persuasion)"(New York, Quill, 1993)의 '호감의 법칙 장에서 찾아볼 수 있다. 치알디니는 비가 많이 오는 도시에서 일기예보를 맡고 있는 아나운서의 딜레마로 이 장을 시작한다. 일기예보 통보관은 정기적으로 분노에 찬 편지를 받는데, 그것은 시청자들이 비가 온디는 일기예보와 그 뉴스를 전달하는 통보관을 연관시키기 때문이다. 또한 치알디니는 사람들이 점심식사 도중 처음 들은 정치적 발언을 지지하는 경향이 있다는 '만찬 기1법'에 대해서도 말한다. 치알디니의 '설득의 심리학'은 영향력에관한 고전이며, 사회과학 분야에서도 최고로 꼽히는 서적 중 하나다.</w:t>
      </w:r>
    </w:p>
    <w:p w14:paraId="1CB6EE73" w14:textId="77777777" w:rsidR="00366D32" w:rsidRDefault="00366D32" w:rsidP="00366D32">
      <w:pPr>
        <w:spacing w:before="52" w:after="0" w:line="235" w:lineRule="auto"/>
        <w:ind w:left="220" w:right="20" w:hanging="180"/>
        <w:jc w:val="both"/>
        <w:rPr>
          <w:sz w:val="15"/>
        </w:rPr>
      </w:pPr>
      <w:r>
        <w:rPr>
          <w:rFonts w:ascii="Calibri" w:eastAsia="Calibri" w:hAnsi="Calibri" w:hint="eastAsia"/>
          <w:b/>
          <w:color w:val="000000"/>
          <w:sz w:val="15"/>
        </w:rPr>
        <w:t xml:space="preserve">254 </w:t>
      </w:r>
      <w:r>
        <w:rPr>
          <w:rFonts w:ascii="Calibri" w:eastAsia="Calibri" w:hAnsi="Calibri" w:hint="eastAsia"/>
          <w:color w:val="000000"/>
          <w:sz w:val="15"/>
        </w:rPr>
        <w:t>(라쇼몽)은 아인슈타인의 상대성 이론을 C, 보그나(Vognar), Japanese Film Legend Kurosawa Dies at 88", &lt;댈러스 모닝 뉴스(Dallas Moming News)&gt;.9월7일(1998): 1A,</w:t>
      </w:r>
    </w:p>
    <w:p w14:paraId="30E6834D" w14:textId="77777777" w:rsidR="00366D32" w:rsidRDefault="00366D32" w:rsidP="00366D32">
      <w:pPr>
        <w:spacing w:after="0" w:line="235" w:lineRule="auto"/>
        <w:ind w:left="220" w:right="20" w:hanging="180"/>
        <w:jc w:val="both"/>
        <w:rPr>
          <w:sz w:val="15"/>
        </w:rPr>
      </w:pPr>
      <w:r>
        <w:rPr>
          <w:rFonts w:ascii="Calibri" w:eastAsia="Calibri" w:hAnsi="Calibri" w:hint="eastAsia"/>
          <w:color w:val="000000"/>
          <w:sz w:val="15"/>
        </w:rPr>
        <w:t>255 1929년에 아인슈타인은 '상대성'의 오용에 대한 아인슈타인의 발언은 데이비드 보더니스(David Bodanis), "E=mc2" (New York: Walker &amp;Company,2000).</w:t>
      </w:r>
    </w:p>
    <w:p w14:paraId="1647EC6E" w14:textId="77777777" w:rsidR="00366D32" w:rsidRDefault="00366D32" w:rsidP="00366D32">
      <w:pPr>
        <w:spacing w:after="0" w:line="235" w:lineRule="auto"/>
        <w:ind w:left="220" w:right="20" w:hanging="180"/>
        <w:jc w:val="both"/>
        <w:rPr>
          <w:sz w:val="15"/>
        </w:rPr>
      </w:pPr>
      <w:r>
        <w:rPr>
          <w:rFonts w:ascii="Calibri" w:eastAsia="Calibri" w:hAnsi="Calibri" w:hint="eastAsia"/>
          <w:color w:val="000000"/>
          <w:sz w:val="15"/>
        </w:rPr>
        <w:t>255 스탠퍼드와 예일 대학에서 행한 한 연구에 의하면 칩 히</w:t>
      </w:r>
      <w:r>
        <w:rPr>
          <w:rFonts w:ascii="Calibri" w:eastAsia="Calibri" w:hAnsi="Calibri" w:hint="eastAsia"/>
          <w:color w:val="000000"/>
          <w:sz w:val="15"/>
        </w:rPr>
        <w:t>스와 로저 굴드(Roger Gould), "Semantic Stretch in the Marketplace of Ideas", &lt;워킹 페이퍼&gt;.</w:t>
      </w:r>
    </w:p>
    <w:p w14:paraId="6045E810" w14:textId="77777777" w:rsidR="00366D32" w:rsidRDefault="00366D32" w:rsidP="00366D32">
      <w:pPr>
        <w:spacing w:line="1" w:lineRule="exact"/>
      </w:pPr>
      <w:r>
        <w:br w:type="column"/>
      </w:r>
    </w:p>
    <w:p w14:paraId="74E49F2D" w14:textId="77777777" w:rsidR="00366D32" w:rsidRDefault="00366D32" w:rsidP="00366D32">
      <w:pPr>
        <w:spacing w:after="0" w:line="235" w:lineRule="auto"/>
        <w:ind w:left="220" w:right="40"/>
        <w:jc w:val="both"/>
        <w:rPr>
          <w:sz w:val="15"/>
        </w:rPr>
      </w:pPr>
      <w:r>
        <w:rPr>
          <w:rFonts w:ascii="Calibri" w:eastAsia="Calibri" w:hAnsi="Calibri" w:hint="eastAsia"/>
          <w:color w:val="000000"/>
          <w:sz w:val="15"/>
        </w:rPr>
        <w:t>스탠퍼드 대학(2005). 이 페이퍼에서 칩과 로거는 좋다의 극단적인 유의어(예: 끝내준다, 임정나다) 등이 그보다 던 극단적인 단어들(괜잖다. 파 좋다)보다훨씬 빠른 속도로 전과되며, '나쁘다 역시 그와 비슷한 패턴으로 변화하고 있.음을 보여준다. 의미확장이 일어나고 있는 것이든 아디면 세상이 보다 자극격이 되어가고 있는 것이든, 이 세상은 개선되는 동시에 악화되고 있나 보다.</w:t>
      </w:r>
    </w:p>
    <w:p w14:paraId="01BB7ABC" w14:textId="77777777" w:rsidR="00366D32" w:rsidRDefault="00366D32" w:rsidP="00366D32">
      <w:pPr>
        <w:spacing w:after="0" w:line="235" w:lineRule="auto"/>
        <w:ind w:left="220" w:right="40" w:hanging="180"/>
        <w:jc w:val="both"/>
        <w:rPr>
          <w:sz w:val="15"/>
        </w:rPr>
      </w:pPr>
      <w:r>
        <w:rPr>
          <w:rFonts w:ascii="Calibri" w:eastAsia="Calibri" w:hAnsi="Calibri" w:hint="eastAsia"/>
          <w:b/>
          <w:color w:val="000000"/>
          <w:sz w:val="15"/>
        </w:rPr>
        <w:t xml:space="preserve">258 한매 스포츠 정신은 스포츠개에서 엄청난 위력을 밤뀌했다 </w:t>
      </w:r>
      <w:r>
        <w:rPr>
          <w:rFonts w:ascii="Calibri" w:eastAsia="Calibri" w:hAnsi="Calibri" w:hint="eastAsia"/>
          <w:color w:val="000000"/>
          <w:sz w:val="15"/>
        </w:rPr>
        <w:t>짐</w:t>
      </w:r>
      <w:r>
        <w:rPr>
          <w:rFonts w:ascii="Calibri" w:eastAsia="Calibri" w:hAnsi="Calibri" w:hint="eastAsia"/>
          <w:b/>
          <w:color w:val="000000"/>
          <w:sz w:val="15"/>
        </w:rPr>
        <w:t xml:space="preserve"> </w:t>
      </w:r>
      <w:r>
        <w:rPr>
          <w:rFonts w:ascii="Calibri" w:eastAsia="Calibri" w:hAnsi="Calibri" w:hint="eastAsia"/>
          <w:color w:val="000000"/>
          <w:sz w:val="15"/>
        </w:rPr>
        <w:t>톰슨, "The Double-Goal Coach:Positive Coaching Tools for Honoring the Game and Developing Winners in Sports and Life (New York, HarperCollins, 2003).4장에서 현대 스포츠 정신의 문제점과(John Caples), "광고, 이렇게 하면 성공한다(Tested Advertising Methods)". 5차 개정관, 프레드 E. 한(Fred E.Hahn) 개정(Paramus: Prentice Hall, 1997). 우편주문 광고는 지주 싸구러로 치부되는데, 본문에서도 말했듯 이는 광고주가 가장 즉각적인 피드백을 받을수 있는 몇 안 되는 방법 중 하나다. 그것은 곧 왜 이 광고들이 그 감은 형식을 유지하는지 이해할 수 있는 지혜를 던져준다. 이미 누군가가 모든 속성율시험해봤기 때문이다.</w:t>
      </w:r>
    </w:p>
    <w:p w14:paraId="10603BAB" w14:textId="77777777" w:rsidR="00366D32" w:rsidRDefault="00366D32" w:rsidP="00366D32">
      <w:pPr>
        <w:spacing w:after="0" w:line="235" w:lineRule="auto"/>
        <w:ind w:left="220" w:right="40" w:hanging="180"/>
        <w:jc w:val="both"/>
        <w:rPr>
          <w:sz w:val="15"/>
        </w:rPr>
      </w:pPr>
      <w:r>
        <w:rPr>
          <w:rFonts w:ascii="Calibri" w:eastAsia="Calibri" w:hAnsi="Calibri" w:hint="eastAsia"/>
          <w:b/>
          <w:color w:val="000000"/>
          <w:sz w:val="15"/>
        </w:rPr>
        <w:t>265</w:t>
      </w:r>
      <w:r>
        <w:rPr>
          <w:rFonts w:ascii="Calibri" w:eastAsia="Calibri" w:hAnsi="Calibri" w:hint="eastAsia"/>
          <w:color w:val="000000"/>
          <w:sz w:val="15"/>
        </w:rPr>
        <w:t xml:space="preserve"> </w:t>
      </w:r>
      <w:r>
        <w:rPr>
          <w:rFonts w:ascii="Calibri" w:eastAsia="Calibri" w:hAnsi="Calibri" w:hint="eastAsia"/>
          <w:b/>
          <w:color w:val="000000"/>
          <w:sz w:val="15"/>
        </w:rPr>
        <w:t>현재는</w:t>
      </w:r>
      <w:r>
        <w:rPr>
          <w:rFonts w:ascii="Calibri" w:eastAsia="Calibri" w:hAnsi="Calibri" w:hint="eastAsia"/>
          <w:color w:val="000000"/>
          <w:sz w:val="15"/>
        </w:rPr>
        <w:t xml:space="preserve"> </w:t>
      </w:r>
      <w:r>
        <w:rPr>
          <w:rFonts w:ascii="Calibri" w:eastAsia="Calibri" w:hAnsi="Calibri" w:hint="eastAsia"/>
          <w:b/>
          <w:color w:val="000000"/>
          <w:sz w:val="15"/>
        </w:rPr>
        <w:t>CEO들에게</w:t>
      </w:r>
      <w:r>
        <w:rPr>
          <w:rFonts w:ascii="Calibri" w:eastAsia="Calibri" w:hAnsi="Calibri" w:hint="eastAsia"/>
          <w:color w:val="000000"/>
          <w:sz w:val="15"/>
        </w:rPr>
        <w:t xml:space="preserve"> 화법을 가르치는 제리 와이스먼은 제리 와이스먼(Jerry Weissman). "성공을 위한 프레젠테이션(Presenting to Win: The Art of Telling Your Story)"(New York: Financial Times Prentica Hall):18.</w:t>
      </w:r>
    </w:p>
    <w:p w14:paraId="56DDB988" w14:textId="77777777" w:rsidR="00366D32" w:rsidRDefault="00366D32" w:rsidP="00366D32">
      <w:pPr>
        <w:spacing w:before="93" w:after="0"/>
        <w:ind w:firstLine="40"/>
        <w:jc w:val="both"/>
        <w:rPr>
          <w:sz w:val="10"/>
        </w:rPr>
      </w:pPr>
      <w:r>
        <w:rPr>
          <w:rFonts w:ascii="Calibri" w:eastAsia="Calibri" w:hAnsi="Calibri" w:hint="eastAsia"/>
          <w:color w:val="000000"/>
          <w:sz w:val="10"/>
        </w:rPr>
        <w:t>265 굿이어 타이어를 사용하는 사람들은 케이플스, 광고, 이렇게 하면 성공한다 : 133.</w:t>
      </w:r>
    </w:p>
    <w:p w14:paraId="13237FE9" w14:textId="77777777" w:rsidR="00366D32" w:rsidRDefault="00366D32" w:rsidP="00366D32">
      <w:pPr>
        <w:spacing w:after="0" w:line="235" w:lineRule="auto"/>
        <w:ind w:left="220" w:right="40" w:hanging="180"/>
        <w:jc w:val="both"/>
        <w:rPr>
          <w:sz w:val="15"/>
        </w:rPr>
      </w:pPr>
      <w:r>
        <w:rPr>
          <w:rFonts w:ascii="Calibri" w:eastAsia="Calibri" w:hAnsi="Calibri" w:hint="eastAsia"/>
          <w:color w:val="000000"/>
          <w:sz w:val="15"/>
        </w:rPr>
        <w:t>266 템피의 케이불 TV W. 래리 그레고리(Larry Gregory). 로버트 B. 치알디니. 캐슬린 M. 카펜터(Kathleen M. Carpenter). Self-Relevant Scenarios 1s Mediators of Likelihood Estimates and Compliance:Does·Imagination Make It So?". &lt;성격심리와 사회심리 저널).43호(1982): 89-99.</w:t>
      </w:r>
    </w:p>
    <w:p w14:paraId="53EEB787" w14:textId="77777777" w:rsidR="00366D32" w:rsidRDefault="00366D32" w:rsidP="00366D32">
      <w:pPr>
        <w:spacing w:after="0" w:line="235" w:lineRule="auto"/>
        <w:ind w:left="220" w:right="40" w:hanging="180"/>
        <w:jc w:val="both"/>
        <w:rPr>
          <w:sz w:val="15"/>
        </w:rPr>
      </w:pPr>
      <w:r>
        <w:rPr>
          <w:rFonts w:ascii="Calibri" w:eastAsia="Calibri" w:hAnsi="Calibri" w:hint="eastAsia"/>
          <w:color w:val="000000"/>
          <w:sz w:val="15"/>
        </w:rPr>
        <w:t>270 일련의 후속 연구는 매슬로의 위계적 관점이 어떤 심리학 전공 기초 교재든 한번들춰보라. 모두 마찬가지일 것이다. 저자들은 한 명도 타짐없이 매슬로의 피라미드 그림을 싣고(대단히 시각적이기 때문에), 그런 다음 그의 위계 이론이 실질적으로는 실용적이지 못했음을 설명한다.</w:t>
      </w:r>
    </w:p>
    <w:p w14:paraId="0803A47E" w14:textId="77777777" w:rsidR="00366D32" w:rsidRDefault="00366D32" w:rsidP="00366D32">
      <w:pPr>
        <w:spacing w:after="0" w:line="235" w:lineRule="auto"/>
        <w:ind w:left="220" w:right="40" w:hanging="180"/>
        <w:jc w:val="both"/>
        <w:rPr>
          <w:sz w:val="15"/>
        </w:rPr>
      </w:pPr>
      <w:r>
        <w:rPr>
          <w:rFonts w:ascii="Calibri" w:eastAsia="Calibri" w:hAnsi="Calibri" w:hint="eastAsia"/>
          <w:color w:val="000000"/>
          <w:sz w:val="15"/>
        </w:rPr>
        <w:t>271 A라는 기업에서는 직원들이 보너스와 새로운 직업에 관한 연구는 첩 허스, On the Social Psychology of Agency Relationships: Lay. Theories of Motivation Overemphasize Extrinsic Rewards. &lt;조직행동과 의시결정 과정&gt;. 78호(1999): 25-62.</w:t>
      </w:r>
    </w:p>
    <w:p w14:paraId="0ECA1F36" w14:textId="77777777" w:rsidR="00366D32" w:rsidRDefault="00366D32" w:rsidP="00366D32">
      <w:pPr>
        <w:spacing w:before="46" w:after="0" w:line="239" w:lineRule="auto"/>
        <w:ind w:firstLine="40"/>
        <w:jc w:val="both"/>
        <w:rPr>
          <w:sz w:val="12"/>
        </w:rPr>
        <w:sectPr w:rsidR="00366D32" w:rsidSect="00366D32">
          <w:headerReference w:type="default" r:id="rId586"/>
          <w:footerReference w:type="default" r:id="rId587"/>
          <w:type w:val="continuous"/>
          <w:pgSz w:w="11900" w:h="9740"/>
          <w:pgMar w:top="720" w:right="720" w:bottom="1200" w:left="720" w:header="360" w:footer="600" w:gutter="0"/>
          <w:cols w:num="2" w:space="720" w:equalWidth="0">
            <w:col w:w="4340" w:space="1780"/>
            <w:col w:w="4340" w:space="0"/>
          </w:cols>
        </w:sectPr>
      </w:pPr>
      <w:r>
        <w:rPr>
          <w:rFonts w:ascii="Calibri" w:eastAsia="Calibri" w:hAnsi="Calibri" w:hint="eastAsia"/>
          <w:color w:val="000000"/>
          <w:sz w:val="12"/>
        </w:rPr>
        <w:t>274 이라크의 군사식당 플로이드 리 스토리는 줄리언 E. 반스(Julian E Bnmo).</w:t>
      </w:r>
    </w:p>
    <w:p w14:paraId="7B1C1F40" w14:textId="77777777" w:rsidR="00366D32" w:rsidRDefault="00366D32" w:rsidP="00366D32">
      <w:pPr>
        <w:spacing w:before="7" w:after="0" w:line="261" w:lineRule="auto"/>
        <w:ind w:left="220" w:right="20"/>
        <w:jc w:val="both"/>
        <w:rPr>
          <w:sz w:val="14"/>
        </w:rPr>
      </w:pPr>
      <w:r>
        <w:rPr>
          <w:rFonts w:ascii="Calibri" w:eastAsia="Calibri" w:hAnsi="Calibri" w:hint="eastAsia"/>
          <w:color w:val="000000"/>
          <w:sz w:val="14"/>
        </w:rPr>
        <w:lastRenderedPageBreak/>
        <w:t>A Culinary Oasis". &lt;U.S.뉴스&amp;월드 레포트&gt;, 12월 6일(2004): 28에서 참조했다.</w:t>
      </w:r>
    </w:p>
    <w:p w14:paraId="00E7C2C7" w14:textId="77777777" w:rsidR="00366D32" w:rsidRDefault="00366D32" w:rsidP="00366D32">
      <w:pPr>
        <w:spacing w:before="100" w:after="0" w:line="239" w:lineRule="auto"/>
        <w:ind w:firstLine="60"/>
        <w:jc w:val="both"/>
        <w:rPr>
          <w:sz w:val="12"/>
        </w:rPr>
      </w:pPr>
      <w:r>
        <w:rPr>
          <w:rFonts w:ascii="Calibri" w:eastAsia="Calibri" w:hAnsi="Calibri" w:hint="eastAsia"/>
          <w:color w:val="000000"/>
          <w:sz w:val="12"/>
        </w:rPr>
        <w:t>277 팝본 기계와 나이프 세트 케이플스, "광고, 이렇게 하면 성공한다": 71.</w:t>
      </w:r>
    </w:p>
    <w:p w14:paraId="56280EC1"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277 긍정적인 행위와 마주쳤음 때 도널드 킨더(Donald Kinder), "Opinion and Action Ain the Realm of Politics", "사회심리학(Handbook of Social Psychology)", 개정 대니얼 T. 길버트(Daniel T. Gilbert), 수전 T. 피스크(Susan T. Plske). 가드너 린지(Gardner Lindzey). 4차 개정관 (London: Oxford University Press, 1988): 778-867. 긴 인용문의 출처는 801쪽.</w:t>
      </w:r>
    </w:p>
    <w:p w14:paraId="59CAE05F"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279 이와 관련하여, 스탠퍼드 대학의 제임스 마치 교수는 제임스 마치는, 제임스 G. 마치(James G. March), "Primer on Decision Making" (New York: Free Press.1994)의 1장 및 2장에서. 결정에 영향을 주는 두 가지 패턴, 즉 결과와 정체성에 대해 설명하고 있다. 특히 경제 분석 분야에서는 모든 결정이 결과를 기반으로 한다고 가정하는데, 따라서 정체성이 중요한 역할을 하는 몇몇 영역에서 잘못된 추론이 발생하게 된다. 예를 들어 대부분의 경제학자들은 '텍사스를 더럽히지 마세요' 캠페인이 쓰레기 불법 투기 벌금에 대해 한 마디도 언급하지 않고도 훌륭한 성과를 일구었다는 이야기를 들으면 깜짝 놀랄 것이다.</w:t>
      </w:r>
    </w:p>
    <w:p w14:paraId="570E9525"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282 Before 메시지의 출처는 조지프 G. 로젠스타인(Joseph G. Rosensteln), 재닛H. 콜드웹(Janct H. Caldwell), 워런 G. 크라운(Warren G. Crown),"New Jersey Mathematics Curriculum Framework" (New Jersey: New Jersey Department of Education, 1996). 딘 셔먼의 반응과 대수 교사들 사이에 벌어진더 깊은 논의가 궁금하다면 http://mathforum. org/t2t를방문하기 바란다.</w:t>
      </w:r>
    </w:p>
    <w:p w14:paraId="657C9736"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285 댄 사이렉은 쓰레기 불법 투기에 관한 한 미국 최고의 전문가 세스 캔터(Seth Kantor)."Don't Mess With Texas Campaign Scores Direct Hit with Ruffian Litterers", &lt;오스틴 아메리칸 스테이츠맨(Austin American-Satesman)&gt;. 8월 4일(1989): A1.</w:t>
      </w:r>
    </w:p>
    <w:p w14:paraId="77C1EC99"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287 우리는 이런 사람을 부바라고 부른다 앨린 스톤(Allyn Stone), 앨린(Allyn). "The Anti-Litter Campaign in Texas Worked Just Fine".&lt;샌프란시스코 크로니클(San Fransisco Chronicle)&gt;, 11월 28일, 1988.A4.</w:t>
      </w:r>
    </w:p>
    <w:p w14:paraId="659E9EB1" w14:textId="77777777" w:rsidR="00366D32" w:rsidRDefault="00366D32" w:rsidP="00366D32">
      <w:pPr>
        <w:spacing w:after="0" w:line="261" w:lineRule="auto"/>
        <w:ind w:left="220" w:right="20" w:hanging="160"/>
        <w:jc w:val="both"/>
        <w:rPr>
          <w:sz w:val="14"/>
        </w:rPr>
      </w:pPr>
      <w:r>
        <w:rPr>
          <w:rFonts w:ascii="Calibri" w:eastAsia="Calibri" w:hAnsi="Calibri" w:hint="eastAsia"/>
          <w:color w:val="000000"/>
          <w:sz w:val="14"/>
        </w:rPr>
        <w:t>288 꺽다리 존스가 카메라 앞으로 댈러스 카우보이가 등장하는 광고는 로버트 라인홀드(Robert Reinhold),"Texas Is Taking a Swat at Litter Bugs", &lt;뉴욕타임스&gt;, 12월 14일(1986)을 참조했다.</w:t>
      </w:r>
    </w:p>
    <w:p w14:paraId="113AE8E9" w14:textId="77777777" w:rsidR="00366D32" w:rsidRDefault="00366D32" w:rsidP="00366D32">
      <w:pPr>
        <w:spacing w:before="90" w:after="0" w:line="239" w:lineRule="auto"/>
        <w:ind w:firstLine="60"/>
        <w:jc w:val="both"/>
        <w:rPr>
          <w:sz w:val="12"/>
        </w:rPr>
      </w:pPr>
      <w:r>
        <w:rPr>
          <w:rFonts w:ascii="Calibri" w:eastAsia="Calibri" w:hAnsi="Calibri" w:hint="eastAsia"/>
          <w:color w:val="000000"/>
          <w:sz w:val="12"/>
        </w:rPr>
        <w:t>290 원래 텍사스 교통국은 마크 찰리어(Mark Charlier), "Like Mush in Life.</w:t>
      </w:r>
    </w:p>
    <w:p w14:paraId="1C05E8BF" w14:textId="77777777" w:rsidR="00366D32" w:rsidRDefault="00366D32" w:rsidP="00366D32">
      <w:pPr>
        <w:spacing w:line="1" w:lineRule="exact"/>
      </w:pPr>
      <w:r>
        <w:br w:type="column"/>
      </w:r>
    </w:p>
    <w:p w14:paraId="29BEA069" w14:textId="77777777" w:rsidR="00366D32" w:rsidRDefault="00366D32" w:rsidP="00366D32">
      <w:pPr>
        <w:spacing w:after="0" w:line="242" w:lineRule="auto"/>
        <w:ind w:left="180" w:right="20"/>
        <w:jc w:val="both"/>
        <w:rPr>
          <w:sz w:val="14"/>
        </w:rPr>
      </w:pPr>
      <w:r>
        <w:rPr>
          <w:rFonts w:ascii="Calibri" w:eastAsia="Calibri" w:hAnsi="Calibri" w:hint="eastAsia"/>
          <w:color w:val="000000"/>
          <w:sz w:val="14"/>
        </w:rPr>
        <w:t>Roadside Refuse Is Seasonally Adjusted.&lt;원스트리트 거널&gt;, 8월 3일(1989).</w:t>
      </w:r>
    </w:p>
    <w:p w14:paraId="111C9864" w14:textId="77777777" w:rsidR="00366D32" w:rsidRDefault="00366D32" w:rsidP="00366D32">
      <w:pPr>
        <w:spacing w:after="0"/>
        <w:jc w:val="both"/>
        <w:rPr>
          <w:rFonts w:ascii="SimSun" w:eastAsia="SimSun" w:hAnsi="SimSun"/>
          <w:color w:val="000000"/>
          <w:sz w:val="21"/>
        </w:rPr>
      </w:pPr>
    </w:p>
    <w:p w14:paraId="110EE94E" w14:textId="77777777" w:rsidR="00366D32" w:rsidRDefault="00366D32" w:rsidP="00366D32">
      <w:pPr>
        <w:spacing w:before="30" w:after="0"/>
        <w:jc w:val="both"/>
        <w:rPr>
          <w:sz w:val="14"/>
        </w:rPr>
      </w:pPr>
      <w:r>
        <w:rPr>
          <w:rFonts w:ascii="Calibri" w:eastAsia="Calibri" w:hAnsi="Calibri" w:hint="eastAsia"/>
          <w:color w:val="000000"/>
          <w:sz w:val="14"/>
          <w:u w:val="single"/>
        </w:rPr>
        <w:t xml:space="preserve"> </w:t>
      </w:r>
      <w:r>
        <w:rPr>
          <w:rFonts w:ascii="Calibri" w:eastAsia="Calibri" w:hAnsi="Calibri" w:hint="eastAsia"/>
          <w:b/>
          <w:color w:val="000000"/>
          <w:sz w:val="14"/>
          <w:u w:val="single"/>
        </w:rPr>
        <w:t>원칙6</w:t>
      </w:r>
      <w:r>
        <w:rPr>
          <w:rFonts w:ascii="Calibri" w:eastAsia="Calibri" w:hAnsi="Calibri" w:hint="eastAsia"/>
          <w:color w:val="000000"/>
          <w:sz w:val="14"/>
          <w:u w:val="single"/>
        </w:rPr>
        <w:t xml:space="preserve"> 스토리(Story</w:t>
      </w:r>
      <w:r>
        <w:rPr>
          <w:rFonts w:ascii="Calibri" w:eastAsia="Calibri" w:hAnsi="Calibri" w:hint="eastAsia"/>
          <w:color w:val="000000"/>
          <w:sz w:val="14"/>
        </w:rPr>
        <w:t>)</w:t>
      </w:r>
    </w:p>
    <w:p w14:paraId="041918ED" w14:textId="77777777" w:rsidR="00366D32" w:rsidRDefault="00366D32" w:rsidP="00366D32">
      <w:pPr>
        <w:spacing w:after="0"/>
        <w:jc w:val="both"/>
        <w:rPr>
          <w:rFonts w:ascii="SimSun" w:eastAsia="SimSun" w:hAnsi="SimSun"/>
          <w:color w:val="000000"/>
          <w:sz w:val="21"/>
        </w:rPr>
      </w:pPr>
    </w:p>
    <w:p w14:paraId="51DDE96E" w14:textId="77777777" w:rsidR="00366D32" w:rsidRDefault="00366D32" w:rsidP="00366D32">
      <w:pPr>
        <w:spacing w:after="0" w:line="242" w:lineRule="auto"/>
        <w:ind w:left="180" w:right="20" w:hanging="180"/>
        <w:jc w:val="both"/>
        <w:rPr>
          <w:sz w:val="14"/>
        </w:rPr>
      </w:pPr>
      <w:r>
        <w:rPr>
          <w:rFonts w:ascii="Calibri" w:eastAsia="Calibri" w:hAnsi="Calibri" w:hint="eastAsia"/>
          <w:color w:val="000000"/>
          <w:sz w:val="14"/>
        </w:rPr>
        <w:t>301 신생아 집중치료심에서 근무하는 피부색이 장백해진 아기에 관한 스토리는, 게리 클라인(Gary Klein), "Sources of Power: How People Make Decisions (Cambridge: MIT Press, 1998): 178-9에 등장한다.</w:t>
      </w:r>
    </w:p>
    <w:p w14:paraId="4950F6AE" w14:textId="77777777" w:rsidR="00366D32" w:rsidRDefault="00366D32" w:rsidP="00366D32">
      <w:pPr>
        <w:spacing w:after="0" w:line="242" w:lineRule="auto"/>
        <w:ind w:left="180" w:right="20" w:hanging="180"/>
        <w:jc w:val="both"/>
        <w:rPr>
          <w:sz w:val="14"/>
        </w:rPr>
        <w:sectPr w:rsidR="00366D32" w:rsidSect="00366D32">
          <w:headerReference w:type="default" r:id="rId588"/>
          <w:footerReference w:type="default" r:id="rId589"/>
          <w:type w:val="continuous"/>
          <w:pgSz w:w="11900" w:h="9460"/>
          <w:pgMar w:top="720" w:right="720" w:bottom="1200" w:left="720" w:header="360" w:footer="600" w:gutter="0"/>
          <w:cols w:num="2" w:space="720" w:equalWidth="0">
            <w:col w:w="4360" w:space="1860"/>
            <w:col w:w="4240" w:space="0"/>
          </w:cols>
        </w:sectPr>
      </w:pPr>
      <w:r>
        <w:rPr>
          <w:rFonts w:ascii="Calibri" w:eastAsia="Calibri" w:hAnsi="Calibri" w:hint="eastAsia"/>
          <w:b/>
          <w:color w:val="000000"/>
          <w:sz w:val="14"/>
        </w:rPr>
        <w:t>303 스토리는</w:t>
      </w:r>
      <w:r>
        <w:rPr>
          <w:rFonts w:ascii="Calibri" w:eastAsia="Calibri" w:hAnsi="Calibri" w:hint="eastAsia"/>
          <w:color w:val="000000"/>
          <w:sz w:val="14"/>
        </w:rPr>
        <w:t xml:space="preserve"> </w:t>
      </w:r>
      <w:r>
        <w:rPr>
          <w:rFonts w:ascii="Calibri" w:eastAsia="Calibri" w:hAnsi="Calibri" w:hint="eastAsia"/>
          <w:b/>
          <w:color w:val="000000"/>
          <w:sz w:val="14"/>
        </w:rPr>
        <w:t>행동을</w:t>
      </w:r>
      <w:r>
        <w:rPr>
          <w:rFonts w:ascii="Calibri" w:eastAsia="Calibri" w:hAnsi="Calibri" w:hint="eastAsia"/>
          <w:color w:val="000000"/>
          <w:sz w:val="14"/>
        </w:rPr>
        <w:t xml:space="preserve"> 이끌어낸다 앞서 살펴본 장들과 마산가지로 이 장 역시 스토리가 지닌 한 가지 효능에 초점을 맞추고 있다. 바로 행동을 촉진한다는 것이다. 그러나 스토리는 수없이 많은 장점을 지니고 있다. 스토리는 사람들이 매시지를 이해하고 기억할 수 있도록 돕는다. '주상적인 스토리'는 없다. 따라서 스토리는 본질적으로 구체성의 모든 미덕을 갖추고 있으며, 또한 다양한정보를 통합하는 '단순성(핵심과 압축)'을 제공한다. 배심왼물에 관한 연구는배심원이 판결을 내릴 때 스토리에 깊이 의존한다는 사실을 보여준다. 법정에서 그들은 중인의 개인적인 편견을 거쳐 제시된, 기록의 공백이 심하고 뒤죽박죽으로 뒤섞인 다량의 사실들을 마주한다. 그렇다면 그들은 이떻게 그런복잡한 정보를 처리하는 것일까? 해결책은 스토리다. 그룹은 이러한 정보더미에 대한 반응으로 즉석에서 스토리를 구성하고, 자신이 만든 스토리골 원고와 피고가 말하는 스토리에 대입하여 어느 쪽이 자신의 것과 일치하는지비교한다. 이 같은 현상을 연구한 낸시 페닝턴과 레이드 헤이스티는 비록 동일한 정보가 주어진다 하더라도 스토리를 얼마나 손쉽게 재구성할 수 있느냐에 따라 배심원의 관결이 결정된다는 사실을 발견했다. 피고축이 순차적인스토리의 형식으로 정보를 제공하는 한편 원고가 비스토리적인 방식으로 정보를 제공할 때에는 오직 31퍼센트의 배심원이 피고에게 유죄를 선고렸다.그와 대조적으로 완전히 똑같은 정보를 피고는 무작위적 형태로. 윈고는스토리에 맞춰 제시할 경우에는 78퍼센트의 배심원이 유죄 판점음 내렸다. 한편 양쪽이 모두 스토리의 흐름대로 증거를 제시할 때, 배심원들은 자신의 선택에 대해 가장 자신감을 느꼈다. 사람들은 두 이야기를 모두 이해하고, 중거와 상황을 마음속으로 그려보고, 그런 다음 결정을 내리길 원한다. 낸시 페닝턴(Nancy Pennington)과 레이드 헤이스티(Reid Hastie). Explanation-Bascd Decision Making: Effects of Memory </w:t>
      </w:r>
      <w:r>
        <w:rPr>
          <w:rFonts w:ascii="Calibri" w:eastAsia="Calibri" w:hAnsi="Calibri" w:hint="eastAsia"/>
          <w:color w:val="000000"/>
          <w:sz w:val="14"/>
        </w:rPr>
        <w:lastRenderedPageBreak/>
        <w:t>Structure on Judgement. &lt;실험심</w:t>
      </w:r>
    </w:p>
    <w:p w14:paraId="42144342" w14:textId="77777777" w:rsidR="00366D32" w:rsidRDefault="00366D32" w:rsidP="00366D32">
      <w:pPr>
        <w:spacing w:after="0" w:line="249" w:lineRule="auto"/>
        <w:ind w:left="240" w:right="20" w:hanging="20"/>
        <w:jc w:val="both"/>
        <w:rPr>
          <w:sz w:val="14"/>
        </w:rPr>
      </w:pPr>
      <w:r>
        <w:rPr>
          <w:rFonts w:ascii="Calibri" w:eastAsia="Calibri" w:hAnsi="Calibri" w:hint="eastAsia"/>
          <w:color w:val="000000"/>
          <w:sz w:val="14"/>
        </w:rPr>
        <w:lastRenderedPageBreak/>
        <w:t>리학 저널: 학습, 기억, 인지&gt;, 14호(1988): 521-33, 스토리는 또한 신뢰성을증가시킨다. 멜라니 그린과 티모시 브록은 비록 직접적인 경험을 통해 형성된 태도가 더욱 강력하긴 하지만 스토리 또한 그런 실제 경험이 주는 느낌을줄 수 있다고 지적한다. 스토리는 사람들이 스토리에 의해 '이동'되어 정신적인 시뮬레이션 내부에 있다고 느낄 때 더욱 큰 설득력을 발휘한다. 멜라니 C.그린(Mclanic C. Green). 티모시 C. 브록(Timothy C. Brock). "The Role of Transportation in the Persuasiveness of Public Narratives", &lt;성격심리 및사회심리학 저널&gt;79호(2000):701-21.</w:t>
      </w:r>
    </w:p>
    <w:p w14:paraId="1E6510D9" w14:textId="77777777" w:rsidR="00366D32" w:rsidRDefault="00366D32" w:rsidP="00366D32">
      <w:pPr>
        <w:spacing w:after="0" w:line="249" w:lineRule="auto"/>
        <w:ind w:left="220" w:right="20" w:hanging="180"/>
        <w:jc w:val="both"/>
        <w:rPr>
          <w:sz w:val="14"/>
        </w:rPr>
      </w:pPr>
      <w:r>
        <w:rPr>
          <w:rFonts w:ascii="Calibri" w:eastAsia="Calibri" w:hAnsi="Calibri" w:hint="eastAsia"/>
          <w:color w:val="000000"/>
          <w:sz w:val="14"/>
        </w:rPr>
        <w:t>305 이번에 새로 설정한 XER 보드 환경에서는 줄리언 E. 오어(Julian E. Orr)."Talking about Machines: An Ethnography of a Modern Job"(Ithaca:Comell University Press, 1996). 디코로트론 스토리의 출처는 137쪽.</w:t>
      </w:r>
    </w:p>
    <w:p w14:paraId="26440E74" w14:textId="77777777" w:rsidR="00366D32" w:rsidRDefault="00366D32" w:rsidP="00366D32">
      <w:pPr>
        <w:spacing w:after="0" w:line="249" w:lineRule="auto"/>
        <w:ind w:left="220" w:right="20" w:hanging="180"/>
        <w:jc w:val="both"/>
        <w:rPr>
          <w:sz w:val="14"/>
        </w:rPr>
      </w:pPr>
      <w:r>
        <w:rPr>
          <w:rFonts w:ascii="Calibri" w:eastAsia="Calibri" w:hAnsi="Calibri" w:hint="eastAsia"/>
          <w:color w:val="000000"/>
          <w:sz w:val="14"/>
        </w:rPr>
        <w:t>308 존은 조깅을 나가기 전에 운동복을 입었다 이것은 정신적 시뮬레이션의 중대함을뒷받침하는 수십 개의 연구 중 하나다. 리뷰를 원한다면 롤프 A. Wolf A.Zwaan), 가브리엘 A. 란드반스키(Gabriel A. Randvansky), "Situation Models in Language Comprehension and Memory". &lt;심리학 회보&gt;.123호(1998): 162-85를 참조하라. 누군가가 영화관에 들어가는 스토리를 읽은사람들은 비록 두 문장의 간격이 몇 문장에 불과할지라도 시간적 배경이 여섯 시간이나 경과되었을 때보다 10분밖에 지나지 않았을 때 '영사 기사'리는단어를 더욱 잘 인식하는 경향이 있다.</w:t>
      </w:r>
    </w:p>
    <w:p w14:paraId="1BEB45C5" w14:textId="77777777" w:rsidR="00366D32" w:rsidRDefault="00366D32" w:rsidP="00366D32">
      <w:pPr>
        <w:spacing w:after="0" w:line="249" w:lineRule="auto"/>
        <w:ind w:left="220" w:right="20" w:hanging="180"/>
        <w:jc w:val="both"/>
        <w:rPr>
          <w:sz w:val="14"/>
        </w:rPr>
      </w:pPr>
      <w:r>
        <w:rPr>
          <w:rFonts w:ascii="Calibri" w:eastAsia="Calibri" w:hAnsi="Calibri" w:hint="eastAsia"/>
          <w:color w:val="000000"/>
          <w:sz w:val="14"/>
        </w:rPr>
        <w:t>308</w:t>
      </w:r>
      <w:r>
        <w:rPr>
          <w:rFonts w:ascii="Calibri" w:eastAsia="Calibri" w:hAnsi="Calibri" w:hint="eastAsia"/>
          <w:b/>
          <w:color w:val="000000"/>
          <w:sz w:val="14"/>
        </w:rPr>
        <w:t xml:space="preserve"> 수동적인</w:t>
      </w:r>
      <w:r>
        <w:rPr>
          <w:rFonts w:ascii="Calibri" w:eastAsia="Calibri" w:hAnsi="Calibri" w:hint="eastAsia"/>
          <w:color w:val="000000"/>
          <w:sz w:val="14"/>
        </w:rPr>
        <w:t xml:space="preserve"> </w:t>
      </w:r>
      <w:r>
        <w:rPr>
          <w:rFonts w:ascii="Calibri" w:eastAsia="Calibri" w:hAnsi="Calibri" w:hint="eastAsia"/>
          <w:b/>
          <w:color w:val="000000"/>
          <w:sz w:val="14"/>
        </w:rPr>
        <w:t>청중이란</w:t>
      </w:r>
      <w:r>
        <w:rPr>
          <w:rFonts w:ascii="Calibri" w:eastAsia="Calibri" w:hAnsi="Calibri" w:hint="eastAsia"/>
          <w:color w:val="000000"/>
          <w:sz w:val="14"/>
        </w:rPr>
        <w:t xml:space="preserve"> </w:t>
      </w:r>
      <w:r>
        <w:rPr>
          <w:rFonts w:ascii="Calibri" w:eastAsia="Calibri" w:hAnsi="Calibri" w:hint="eastAsia"/>
          <w:b/>
          <w:color w:val="000000"/>
          <w:sz w:val="14"/>
        </w:rPr>
        <w:t>존재하지</w:t>
      </w:r>
      <w:r>
        <w:rPr>
          <w:rFonts w:ascii="Calibri" w:eastAsia="Calibri" w:hAnsi="Calibri" w:hint="eastAsia"/>
          <w:color w:val="000000"/>
          <w:sz w:val="14"/>
        </w:rPr>
        <w:t xml:space="preserve"> </w:t>
      </w:r>
      <w:r>
        <w:rPr>
          <w:rFonts w:ascii="Calibri" w:eastAsia="Calibri" w:hAnsi="Calibri" w:hint="eastAsia"/>
          <w:b/>
          <w:color w:val="000000"/>
          <w:sz w:val="14"/>
        </w:rPr>
        <w:t>않음을</w:t>
      </w:r>
      <w:r>
        <w:rPr>
          <w:rFonts w:ascii="Calibri" w:eastAsia="Calibri" w:hAnsi="Calibri" w:hint="eastAsia"/>
          <w:color w:val="000000"/>
          <w:sz w:val="14"/>
        </w:rPr>
        <w:t xml:space="preserve"> '적극적인 독자' 연구에 관한 개요를 알고싶다면 이 분야의 연구가 리처드 게리그를 추천한다. 리처드 게리그(Richard Gerrig)."Experiencing Narrative Worlds: On the Psychological Activiest of Reading"(New Haven Yale University Press, 1988). 게리그는 사람들이 스토리를 인식하는 능력을 '불신의 유보(suspension of disbelief'라고 묘사한 새뮤얼 콜리지가 틀렸다고 주장한다. 왜냐하면 그러한 표현은 인간의 기본 심리상태가 회의적 불신임을 시사하기 때문이다. 그러나 실상 인간은 그 반대의태도를 지닌다. 스토리에 몰입하기란 쉽다. 반면 어떠한 주장을 회의적으로평가하고 그것이 증명될 때까지 신뢰를 보류하는 것은 어려운 일이다. 시뮬레이션의 위력에 대한 실험 가운데 우리가 특히 좋아하는 것은 잘 알려진 결말을 지닌 스토리에 관한 게리그의 연구다. 이야기를 듣는 사람들은 그 순간자신이 행하고 있는 시뮬레이션에 너무나도 몰두한 나머지 누가 보더라도 명백한 결말을 예측하지 못하고 깜박 잊어버리고 만다. 저기 저 빙산 조심하라</w:t>
      </w:r>
    </w:p>
    <w:p w14:paraId="2BE050F0" w14:textId="77777777" w:rsidR="00366D32" w:rsidRDefault="00366D32" w:rsidP="00366D32">
      <w:pPr>
        <w:spacing w:line="1" w:lineRule="exact"/>
      </w:pPr>
      <w:r>
        <w:br w:type="column"/>
      </w:r>
    </w:p>
    <w:p w14:paraId="578DCDC5" w14:textId="77777777" w:rsidR="00366D32" w:rsidRDefault="00366D32" w:rsidP="00366D32">
      <w:pPr>
        <w:spacing w:after="0" w:line="191" w:lineRule="auto"/>
        <w:ind w:firstLine="200"/>
        <w:jc w:val="both"/>
        <w:rPr>
          <w:sz w:val="14"/>
        </w:rPr>
      </w:pPr>
      <w:r>
        <w:rPr>
          <w:rFonts w:ascii="Calibri" w:eastAsia="Calibri" w:hAnsi="Calibri" w:hint="eastAsia"/>
          <w:color w:val="000000"/>
          <w:sz w:val="14"/>
        </w:rPr>
        <w:t>고, "타이타닉!"</w:t>
      </w:r>
    </w:p>
    <w:p w14:paraId="761BDC73" w14:textId="77777777" w:rsidR="00366D32" w:rsidRDefault="00366D32" w:rsidP="00366D32">
      <w:pPr>
        <w:spacing w:after="0" w:line="278" w:lineRule="auto"/>
        <w:ind w:left="20" w:right="20" w:firstLine="180"/>
        <w:jc w:val="both"/>
        <w:rPr>
          <w:sz w:val="14"/>
        </w:rPr>
      </w:pPr>
      <w:r>
        <w:rPr>
          <w:rFonts w:ascii="Calibri" w:eastAsia="Calibri" w:hAnsi="Calibri" w:hint="eastAsia"/>
          <w:color w:val="000000"/>
          <w:sz w:val="14"/>
        </w:rPr>
        <w:t>311 사뮬레이션이 효과적인 이유는 무엇잎까? 두드리기, 에켈땁. 레몬주스 그리고 다른 예들은 마크 R, 대즈(Mark R. Dadds), 데이나 H, 보브저그(Dana H.Bovbejerg), 원리엄 H. 레드(William H. Redd), 팀 R, H, 커트모이(Tm R. H.Cutmore). "Imagery in Human Classical Condirioning", &lt;심리학 회보&gt;122호(1997): 89-103를 참고했다.</w:t>
      </w:r>
    </w:p>
    <w:p w14:paraId="25E51879" w14:textId="77777777" w:rsidR="00366D32" w:rsidRDefault="00366D32" w:rsidP="00366D32">
      <w:pPr>
        <w:spacing w:before="21" w:after="0" w:line="278" w:lineRule="auto"/>
        <w:ind w:left="200" w:right="20" w:hanging="180"/>
        <w:jc w:val="both"/>
        <w:rPr>
          <w:sz w:val="14"/>
        </w:rPr>
      </w:pPr>
      <w:r>
        <w:rPr>
          <w:rFonts w:ascii="Calibri" w:eastAsia="Calibri" w:hAnsi="Calibri" w:hint="eastAsia"/>
          <w:color w:val="000000"/>
          <w:sz w:val="14"/>
        </w:rPr>
        <w:t>313 35개의 연구 결과 제임스 E, 드리스켈(James E. Driskell), 캐럴라인 코퍼(Carolyn Copper), 에이단 모런(Aidan Moran), Does Mental Practice Enhance Performance?".&lt;응용심리학 저널(Journal of Applied Psychology)&gt;,79호(1994):481-92.</w:t>
      </w:r>
    </w:p>
    <w:p w14:paraId="60E894A0" w14:textId="77777777" w:rsidR="00366D32" w:rsidRDefault="00366D32" w:rsidP="00366D32">
      <w:pPr>
        <w:spacing w:after="0" w:line="278" w:lineRule="auto"/>
        <w:ind w:left="200" w:right="20" w:hanging="180"/>
        <w:jc w:val="both"/>
        <w:rPr>
          <w:sz w:val="14"/>
        </w:rPr>
      </w:pPr>
      <w:r>
        <w:rPr>
          <w:rFonts w:ascii="Calibri" w:eastAsia="Calibri" w:hAnsi="Calibri" w:hint="eastAsia"/>
          <w:color w:val="000000"/>
          <w:sz w:val="14"/>
        </w:rPr>
        <w:t>315 Before 메시지는 인디애나 대학 -퍼듀 대학 인디애나폴리스 캠퍼스 직무능력개발부의 "학생들의 문제 행동 대처법 이라는 공문에서 발취한 것이다.http://www.opd.iupui.edu/uploads/library/IDD/ IDD6355.doc 참조.앨리슨 버크먼의 두 번째 메시지의 원 출처는 http://research.umbc.cdu/-korenman/html이다.</w:t>
      </w:r>
    </w:p>
    <w:p w14:paraId="559AA094" w14:textId="77777777" w:rsidR="00366D32" w:rsidRDefault="00366D32" w:rsidP="00366D32">
      <w:pPr>
        <w:spacing w:before="47" w:after="0" w:line="278" w:lineRule="auto"/>
        <w:ind w:left="20" w:right="20" w:firstLine="180"/>
        <w:jc w:val="both"/>
        <w:rPr>
          <w:sz w:val="14"/>
        </w:rPr>
      </w:pPr>
      <w:r>
        <w:rPr>
          <w:rFonts w:ascii="Calibri" w:eastAsia="Calibri" w:hAnsi="Calibri" w:hint="eastAsia"/>
          <w:color w:val="000000"/>
          <w:sz w:val="14"/>
        </w:rPr>
        <w:t>319 수강신청을 할 때 제러드는 라이언 콜먼(Ryan Colemnan). Indiana U.Senior Gains New Perspective on Life". &lt;인디애나 데일리 학생 신문(Indiana Daily Student)&gt;. 4월 29일(1999).</w:t>
      </w:r>
    </w:p>
    <w:p w14:paraId="280F4188" w14:textId="77777777" w:rsidR="00366D32" w:rsidRDefault="00366D32" w:rsidP="00366D32">
      <w:pPr>
        <w:spacing w:after="0" w:line="278" w:lineRule="auto"/>
        <w:ind w:left="200" w:right="20" w:hanging="180"/>
        <w:jc w:val="both"/>
        <w:rPr>
          <w:sz w:val="14"/>
        </w:rPr>
      </w:pPr>
      <w:r>
        <w:rPr>
          <w:rFonts w:ascii="Calibri" w:eastAsia="Calibri" w:hAnsi="Calibri" w:hint="eastAsia"/>
          <w:color w:val="000000"/>
          <w:sz w:val="14"/>
        </w:rPr>
        <w:t>324 1999년에 서브웨이의 판매율은 서브웨이와 슬라츠키, 퀴즈노스의 통계 출처는밥 스퍼버(Bob Sperber). "In Search of Fresh Ideas , &lt;브랜드위크(Brandwveek)&gt;. 10월 15일(2001): M54.</w:t>
      </w:r>
    </w:p>
    <w:p w14:paraId="6C51CA3B" w14:textId="77777777" w:rsidR="00366D32" w:rsidRDefault="00366D32" w:rsidP="00366D32">
      <w:pPr>
        <w:spacing w:after="0" w:line="278" w:lineRule="auto"/>
        <w:ind w:left="200" w:right="20" w:hanging="180"/>
        <w:jc w:val="both"/>
        <w:rPr>
          <w:sz w:val="14"/>
        </w:rPr>
      </w:pPr>
      <w:r>
        <w:rPr>
          <w:rFonts w:ascii="Calibri" w:eastAsia="Calibri" w:hAnsi="Calibri" w:hint="eastAsia"/>
          <w:b/>
          <w:color w:val="000000"/>
          <w:sz w:val="14"/>
        </w:rPr>
        <w:t xml:space="preserve">329 블럼킨은 </w:t>
      </w:r>
      <w:r>
        <w:rPr>
          <w:rFonts w:ascii="Calibri" w:eastAsia="Calibri" w:hAnsi="Calibri" w:hint="eastAsia"/>
          <w:color w:val="000000"/>
          <w:sz w:val="14"/>
        </w:rPr>
        <w:t>스물세 살에 로즈 블럼킨 스토리는 1983년 위런 버핏이 주주물에게보낸 편지에 실려 있다. http://berkshirehathatvay.com/letters/ 1983.html 참조.</w:t>
      </w:r>
    </w:p>
    <w:p w14:paraId="18C832BF" w14:textId="77777777" w:rsidR="00366D32" w:rsidRDefault="00366D32" w:rsidP="00366D32">
      <w:pPr>
        <w:spacing w:after="0" w:line="278" w:lineRule="auto"/>
        <w:ind w:left="200" w:right="20" w:hanging="180"/>
        <w:jc w:val="both"/>
        <w:rPr>
          <w:sz w:val="14"/>
        </w:rPr>
        <w:sectPr w:rsidR="00366D32" w:rsidSect="00366D32">
          <w:headerReference w:type="default" r:id="rId590"/>
          <w:footerReference w:type="default" r:id="rId591"/>
          <w:type w:val="continuous"/>
          <w:pgSz w:w="11900" w:h="9480"/>
          <w:pgMar w:top="720" w:right="720" w:bottom="1200" w:left="720" w:header="360" w:footer="600" w:gutter="0"/>
          <w:cols w:num="2" w:space="720" w:equalWidth="0">
            <w:col w:w="4300" w:space="1860"/>
            <w:col w:w="4300" w:space="0"/>
          </w:cols>
        </w:sectPr>
      </w:pPr>
      <w:r>
        <w:rPr>
          <w:rFonts w:ascii="Calibri" w:eastAsia="Calibri" w:hAnsi="Calibri" w:hint="eastAsia"/>
          <w:color w:val="000000"/>
          <w:sz w:val="14"/>
        </w:rPr>
        <w:t xml:space="preserve">330 이 세 가지 기본 를롯 이는 칩이 스맨퍼드에서 행한 연구 결과를 참고한 것이다. 주로 공포와 분노, 혐오감과 같은 부정적 감정을 발산하는 스토리인 도시전설에 관해 연구하던 칩은 긍정적인 감정을 야기하기 때문에 사람들 시이에회자되는 스토리가 있는지 궁금했다. &lt;영혼을 위한 닭고기 수프)는 조사의첫걸음으로 안성맞춤이었다. 세 가지 플롯이 나타나는 빈도수에 관한 조사는. 분류 시스템을 인식하고 있되 그 외의 가설에 대해서는 지식이 전무한 테점자들에 의해 진행되었다. 채점자들은 각각 독립적으로 일었으나, 그럼에도불구하고 스토리의 분류에 </w:t>
      </w:r>
      <w:r>
        <w:rPr>
          <w:rFonts w:ascii="Calibri" w:eastAsia="Calibri" w:hAnsi="Calibri" w:hint="eastAsia"/>
          <w:color w:val="000000"/>
          <w:sz w:val="14"/>
        </w:rPr>
        <w:lastRenderedPageBreak/>
        <w:t>있어 매우 강한 일치성을 보였다. 스맨퍼드 대학</w:t>
      </w:r>
    </w:p>
    <w:p w14:paraId="534F7FDC" w14:textId="77777777" w:rsidR="00366D32" w:rsidRDefault="00366D32" w:rsidP="00366D32">
      <w:pPr>
        <w:spacing w:after="0" w:line="237" w:lineRule="auto"/>
        <w:ind w:left="200"/>
        <w:jc w:val="both"/>
        <w:rPr>
          <w:sz w:val="14"/>
        </w:rPr>
      </w:pPr>
      <w:r>
        <w:rPr>
          <w:rFonts w:ascii="Calibri" w:eastAsia="Calibri" w:hAnsi="Calibri" w:hint="eastAsia"/>
          <w:color w:val="000000"/>
          <w:sz w:val="14"/>
        </w:rPr>
        <w:lastRenderedPageBreak/>
        <w:t>의 다른 연구는 이 세 가지 품롯이 스토리를 보다 고무적으로 만드는 데 훌륭한 위력읍 발휘한다는 점음 보여준다. 이 실험에서 학생들은 동급생을 고취시킬 수 있는 자신의 경험담이나 또는 다른 이들의 실화 스토리를 찾아오라는 과제를 부여받았다. 이야기를 듣고 난 학생들은 그 스토리가 자부심을 심어주는지, 열정을 주는지 혹은 결심을 다져주는지 등 자신을 고무시킨 정도에 따라 점수를 매겼다. 그 결과 세 플롯 중 하나에 속하는 스토리들이 상위50퍼센트륨 차지했다. 특히 상위 1퍼센트에 속하는 스토리는 세 가지 플롯가운데 한 개 이상의 플롯을 지니고 있었다. 또 다른 연구는 각각의 플롯이특정한 형태의 행위를 지극한다는 사실을 밝혀냈다. 피실험자들은 하루에 하나씩 선택된 스토리를 읽고 느낌을 기록했다. 분석에 따르면 도전 플롯은사람들이 보다 높은 목표를 선택하고 새로운 도전에 달려들어 더욱 열심히 그리고 더욱 오랫동안 일하고 싶도록 만든다. 연결 플롯은 다른 이들과 협력하고 남에게 도움을 주고 보다 관대하고 참을성을 기르게 한다. 한편 창의성 플롯은 뭔가 색다르고 창의적이며, 새로운 접근법을 경험해보고 싶도록 부추기는 효과가 있다. 그러므로 적절한 스토리는 우리에게 어떻게 행동해야 할지알려줄 뿐 아니라. 일종의 심리적 건전지로 작용함으로써 행동을 취할 수 있는 에너지를 공급해주는 것이다. 이중에서 단순히 '기분 좋은' 행위를 부추기는 스토리는 없었다. 사람들은 음악을 듣는다든가 텔레비전을 시청한다든가맛있는 음식을 먹는 등 스스로 즐기고자 하는 욕구를 느끼지 않았다. 그들은세상 밖으로 나가 무언가를 성취하길 원했다. 따라서 이러한 스토리는 수동적인 자기몰입이 아니라 생산적인 활동을 부추긴다.</w:t>
      </w:r>
    </w:p>
    <w:p w14:paraId="2BE8F6C9" w14:textId="77777777" w:rsidR="00366D32" w:rsidRDefault="00366D32" w:rsidP="00366D32">
      <w:pPr>
        <w:spacing w:before="6" w:after="0" w:line="237" w:lineRule="auto"/>
        <w:ind w:left="200" w:hanging="160"/>
        <w:jc w:val="both"/>
        <w:rPr>
          <w:sz w:val="14"/>
        </w:rPr>
      </w:pPr>
      <w:r>
        <w:rPr>
          <w:rFonts w:ascii="Calibri" w:eastAsia="Calibri" w:hAnsi="Calibri" w:hint="eastAsia"/>
          <w:color w:val="000000"/>
          <w:sz w:val="14"/>
        </w:rPr>
        <w:t>333 그 대답으로 예수는 선한 사마리아인 스토리는 "신 국제판 성경" 누가복음10:25-37에서 가져온 것이다.</w:t>
      </w:r>
    </w:p>
    <w:p w14:paraId="23504B06" w14:textId="77777777" w:rsidR="00366D32" w:rsidRDefault="00366D32" w:rsidP="00366D32">
      <w:pPr>
        <w:spacing w:after="0" w:line="237" w:lineRule="auto"/>
        <w:ind w:left="200" w:hanging="160"/>
        <w:jc w:val="both"/>
        <w:rPr>
          <w:sz w:val="14"/>
        </w:rPr>
      </w:pPr>
      <w:r>
        <w:rPr>
          <w:rFonts w:ascii="Calibri" w:eastAsia="Calibri" w:hAnsi="Calibri" w:hint="eastAsia"/>
          <w:color w:val="000000"/>
          <w:sz w:val="14"/>
        </w:rPr>
        <w:t>335 잉거솔랜드 그라인더팀 스토리는 톰 피터스(Tom Peters), "해방 경영(Liberation Management)(New York: Knopf, 1992) 6장에 등장한다.</w:t>
      </w:r>
    </w:p>
    <w:p w14:paraId="5A5ADC07" w14:textId="77777777" w:rsidR="00366D32" w:rsidRDefault="00366D32" w:rsidP="00366D32">
      <w:pPr>
        <w:spacing w:after="0" w:line="237" w:lineRule="auto"/>
        <w:ind w:left="200" w:hanging="160"/>
        <w:jc w:val="both"/>
        <w:rPr>
          <w:sz w:val="14"/>
        </w:rPr>
      </w:pPr>
      <w:r>
        <w:rPr>
          <w:rFonts w:ascii="Calibri" w:eastAsia="Calibri" w:hAnsi="Calibri" w:hint="eastAsia"/>
          <w:color w:val="000000"/>
          <w:sz w:val="14"/>
        </w:rPr>
        <w:t>338 세계은행 스토리 이 부분은 스티븐 데닝의 탁원한 두 저서에 기반을 두고 있다. 첫 번째 책은 조직 내 스토리텔링의 역할에 대한 "기업 혁신을 위한 설득의 방법, 스토리텔링(The Springboard: How Storytelling Ignites Action in Knowledge-Era Organizatlons)"(Boston: Butterworth-Heinemann, 2001)이다.조직과 조직 문화에 있어서 스토리텔링의 역할에 대해 이야기하는 책은 수없이 많지만 '기업 혁신을 위한 설득의 방법'은 이 분야에서뿐 아니라 비즈니스분야에서 최고로 꼽힐 만하다. 스프링보드 스토링 외의 스토리 플롯에 대해</w:t>
      </w:r>
    </w:p>
    <w:p w14:paraId="6AB7D0E2" w14:textId="77777777" w:rsidR="00366D32" w:rsidRDefault="00366D32" w:rsidP="00366D32">
      <w:pPr>
        <w:spacing w:line="1" w:lineRule="exact"/>
      </w:pPr>
      <w:r>
        <w:br w:type="column"/>
      </w:r>
    </w:p>
    <w:p w14:paraId="28D54DDD" w14:textId="77777777" w:rsidR="00366D32" w:rsidRDefault="00366D32" w:rsidP="00366D32">
      <w:pPr>
        <w:spacing w:after="0" w:line="268" w:lineRule="auto"/>
        <w:ind w:left="200" w:right="40"/>
        <w:jc w:val="both"/>
        <w:rPr>
          <w:sz w:val="14"/>
        </w:rPr>
      </w:pPr>
      <w:r>
        <w:rPr>
          <w:rFonts w:ascii="Calibri" w:eastAsia="Calibri" w:hAnsi="Calibri" w:hint="eastAsia"/>
          <w:color w:val="000000"/>
          <w:sz w:val="14"/>
        </w:rPr>
        <w:t>설명하는 후속작은 “스토리텔링으로 승부하라(The Leader's Guide to Storytelling:Mastering the Art of Business Namrative) (San Prancisco: Josey-Bass)(2005)이다. 시베리아에 관한 인용구의 출처는 IDEO의 스티븐 데닝과의 대화, 6월 9일(2005)이다.</w:t>
      </w:r>
    </w:p>
    <w:p w14:paraId="1A18D002" w14:textId="77777777" w:rsidR="00366D32" w:rsidRDefault="00366D32" w:rsidP="00366D32">
      <w:pPr>
        <w:spacing w:before="59" w:after="0"/>
        <w:ind w:firstLine="20"/>
        <w:jc w:val="both"/>
        <w:rPr>
          <w:sz w:val="14"/>
        </w:rPr>
      </w:pPr>
      <w:r>
        <w:rPr>
          <w:rFonts w:ascii="Calibri" w:eastAsia="Calibri" w:hAnsi="Calibri" w:hint="eastAsia"/>
          <w:color w:val="000000"/>
          <w:sz w:val="14"/>
        </w:rPr>
        <w:t>340 정말 묘한 대회군 데닝, "Springboard": 63.</w:t>
      </w:r>
    </w:p>
    <w:p w14:paraId="44F0A375" w14:textId="77777777" w:rsidR="00366D32" w:rsidRDefault="00366D32" w:rsidP="00366D32">
      <w:pPr>
        <w:spacing w:after="0" w:line="268" w:lineRule="auto"/>
        <w:ind w:left="200" w:right="40" w:hanging="180"/>
        <w:jc w:val="both"/>
        <w:rPr>
          <w:sz w:val="14"/>
        </w:rPr>
      </w:pPr>
      <w:r>
        <w:rPr>
          <w:rFonts w:ascii="Calibri" w:eastAsia="Calibri" w:hAnsi="Calibri" w:hint="eastAsia"/>
          <w:color w:val="000000"/>
          <w:sz w:val="14"/>
        </w:rPr>
        <w:t>341 어째서 메시지를 정작하게 전달하면 안 되는 거지 데닝, "기업 혁신을 위한 설득의방법.80</w:t>
      </w:r>
    </w:p>
    <w:p w14:paraId="5EBBAB53" w14:textId="77777777" w:rsidR="00366D32" w:rsidRDefault="00366D32" w:rsidP="00366D32">
      <w:pPr>
        <w:spacing w:before="84" w:after="0"/>
        <w:ind w:firstLine="20"/>
        <w:jc w:val="both"/>
        <w:rPr>
          <w:sz w:val="14"/>
        </w:rPr>
      </w:pPr>
      <w:r>
        <w:rPr>
          <w:rFonts w:ascii="Calibri" w:eastAsia="Calibri" w:hAnsi="Calibri" w:hint="eastAsia"/>
          <w:color w:val="000000"/>
          <w:sz w:val="14"/>
        </w:rPr>
        <w:t>341 머릿속에서 들리는 작은 목소리 메닝, "Springboard:62.</w:t>
      </w:r>
    </w:p>
    <w:p w14:paraId="60A8779A" w14:textId="77777777" w:rsidR="00366D32" w:rsidRDefault="00366D32" w:rsidP="00366D32">
      <w:pPr>
        <w:spacing w:after="0" w:line="268" w:lineRule="auto"/>
        <w:ind w:left="200" w:right="40" w:hanging="180"/>
        <w:jc w:val="both"/>
        <w:rPr>
          <w:sz w:val="14"/>
        </w:rPr>
      </w:pPr>
      <w:r>
        <w:rPr>
          <w:rFonts w:ascii="Calibri" w:eastAsia="Calibri" w:hAnsi="Calibri" w:hint="eastAsia"/>
          <w:color w:val="000000"/>
          <w:sz w:val="14"/>
        </w:rPr>
        <w:t>343 여기 클라인이 들려주는 또 하나의 유용한 스토리 컨퍼런스 요약문의 실패한 프로젝트 스토리는 클라인. "Sources of Power:196.</w:t>
      </w:r>
    </w:p>
    <w:p w14:paraId="3A0130BA" w14:textId="77777777" w:rsidR="00366D32" w:rsidRDefault="00366D32" w:rsidP="00366D32">
      <w:pPr>
        <w:spacing w:after="0"/>
        <w:jc w:val="both"/>
        <w:rPr>
          <w:rFonts w:ascii="SimSun" w:eastAsia="SimSun" w:hAnsi="SimSun"/>
          <w:color w:val="000000"/>
          <w:sz w:val="21"/>
        </w:rPr>
      </w:pPr>
    </w:p>
    <w:p w14:paraId="5AB72AFB" w14:textId="77777777" w:rsidR="00366D32" w:rsidRDefault="00366D32" w:rsidP="00366D32">
      <w:pPr>
        <w:spacing w:before="46" w:after="0"/>
        <w:ind w:firstLine="20"/>
        <w:jc w:val="both"/>
        <w:rPr>
          <w:sz w:val="14"/>
        </w:rPr>
      </w:pPr>
      <w:r>
        <w:rPr>
          <w:rFonts w:ascii="Calibri" w:eastAsia="Calibri" w:hAnsi="Calibri" w:hint="eastAsia"/>
          <w:b/>
          <w:color w:val="000000"/>
          <w:sz w:val="14"/>
        </w:rPr>
        <w:t>에필로그 출륭한 메시지는 천재가 만드논 것이 아니다</w:t>
      </w:r>
    </w:p>
    <w:p w14:paraId="3FF8D01A" w14:textId="77777777" w:rsidR="00366D32" w:rsidRDefault="00366D32" w:rsidP="00366D32">
      <w:pPr>
        <w:spacing w:before="260" w:after="0" w:line="239" w:lineRule="auto"/>
        <w:ind w:firstLine="20"/>
        <w:jc w:val="both"/>
        <w:rPr>
          <w:sz w:val="11"/>
        </w:rPr>
      </w:pPr>
      <w:r>
        <w:rPr>
          <w:rFonts w:ascii="Calibri" w:eastAsia="Calibri" w:hAnsi="Calibri" w:hint="eastAsia"/>
          <w:b/>
          <w:color w:val="000000"/>
          <w:sz w:val="11"/>
        </w:rPr>
        <w:t>409</w:t>
      </w:r>
      <w:r>
        <w:rPr>
          <w:rFonts w:ascii="Calibri" w:eastAsia="Calibri" w:hAnsi="Calibri" w:hint="eastAsia"/>
          <w:color w:val="000000"/>
          <w:sz w:val="11"/>
        </w:rPr>
        <w:t xml:space="preserve"> 램프 키스가 </w:t>
      </w:r>
      <w:r>
        <w:rPr>
          <w:rFonts w:ascii="Calibri" w:eastAsia="Calibri" w:hAnsi="Calibri" w:hint="eastAsia"/>
          <w:b/>
          <w:color w:val="000000"/>
          <w:sz w:val="11"/>
        </w:rPr>
        <w:t>잘못된</w:t>
      </w:r>
      <w:r>
        <w:rPr>
          <w:rFonts w:ascii="Calibri" w:eastAsia="Calibri" w:hAnsi="Calibri" w:hint="eastAsia"/>
          <w:color w:val="000000"/>
          <w:sz w:val="11"/>
        </w:rPr>
        <w:t xml:space="preserve"> </w:t>
      </w:r>
      <w:r>
        <w:rPr>
          <w:rFonts w:ascii="Calibri" w:eastAsia="Calibri" w:hAnsi="Calibri" w:hint="eastAsia"/>
          <w:b/>
          <w:color w:val="000000"/>
          <w:sz w:val="11"/>
        </w:rPr>
        <w:t>인용문에</w:t>
      </w:r>
      <w:r>
        <w:rPr>
          <w:rFonts w:ascii="Calibri" w:eastAsia="Calibri" w:hAnsi="Calibri" w:hint="eastAsia"/>
          <w:color w:val="000000"/>
          <w:sz w:val="11"/>
        </w:rPr>
        <w:t xml:space="preserve"> 관한 저서에서 설명했듯 랠프 키스(Ralph Keys).</w:t>
      </w:r>
    </w:p>
    <w:p w14:paraId="47544505" w14:textId="77777777" w:rsidR="00366D32" w:rsidRDefault="00366D32" w:rsidP="00366D32">
      <w:pPr>
        <w:spacing w:before="6" w:after="0" w:line="268" w:lineRule="auto"/>
        <w:ind w:left="200" w:right="40"/>
        <w:jc w:val="both"/>
        <w:rPr>
          <w:sz w:val="14"/>
        </w:rPr>
      </w:pPr>
      <w:r>
        <w:rPr>
          <w:rFonts w:ascii="Calibri" w:eastAsia="Calibri" w:hAnsi="Calibri" w:hint="eastAsia"/>
          <w:color w:val="000000"/>
          <w:sz w:val="14"/>
        </w:rPr>
        <w:t>"Nice Guys Finish Seventh:False Phrases,Spurious Sayings and Fami-Liar Misquotations(New York: HarperCollins, 1992). 이 책은 하나의 격언이 발생하여 진화하고 또 사회 전체로 퍼져 다가며 변화하는 모습을 보여주는 흥미로운 예시로 가득 차 있다.</w:t>
      </w:r>
    </w:p>
    <w:p w14:paraId="06E8A6EA" w14:textId="77777777" w:rsidR="00366D32" w:rsidRDefault="00366D32" w:rsidP="00366D32">
      <w:pPr>
        <w:spacing w:after="0"/>
        <w:jc w:val="both"/>
        <w:rPr>
          <w:rFonts w:ascii="SimSun" w:eastAsia="SimSun" w:hAnsi="SimSun"/>
          <w:color w:val="000000"/>
          <w:sz w:val="21"/>
        </w:rPr>
      </w:pPr>
    </w:p>
    <w:p w14:paraId="2658072C" w14:textId="77777777" w:rsidR="00366D32" w:rsidRDefault="00366D32" w:rsidP="00366D32">
      <w:pPr>
        <w:spacing w:before="6" w:after="0"/>
        <w:ind w:firstLine="20"/>
        <w:jc w:val="both"/>
        <w:rPr>
          <w:sz w:val="14"/>
        </w:rPr>
      </w:pPr>
      <w:r>
        <w:rPr>
          <w:rFonts w:ascii="Calibri" w:eastAsia="Calibri" w:hAnsi="Calibri" w:hint="eastAsia"/>
          <w:b/>
          <w:color w:val="000000"/>
          <w:sz w:val="14"/>
          <w:u w:val="single"/>
        </w:rPr>
        <w:t>부목 메시지 클리닉</w:t>
      </w:r>
    </w:p>
    <w:p w14:paraId="1A17E440" w14:textId="77777777" w:rsidR="00366D32" w:rsidRDefault="00366D32" w:rsidP="00366D32">
      <w:pPr>
        <w:spacing w:after="0"/>
        <w:jc w:val="both"/>
        <w:rPr>
          <w:rFonts w:ascii="SimSun" w:eastAsia="SimSun" w:hAnsi="SimSun"/>
          <w:color w:val="000000"/>
          <w:sz w:val="21"/>
        </w:rPr>
      </w:pPr>
    </w:p>
    <w:p w14:paraId="219C26BF" w14:textId="77777777" w:rsidR="00366D32" w:rsidRDefault="00366D32" w:rsidP="00366D32">
      <w:pPr>
        <w:spacing w:after="0" w:line="268" w:lineRule="auto"/>
        <w:ind w:left="200" w:right="40" w:hanging="180"/>
        <w:jc w:val="both"/>
        <w:rPr>
          <w:sz w:val="14"/>
        </w:rPr>
      </w:pPr>
      <w:r>
        <w:rPr>
          <w:rFonts w:ascii="Calibri" w:eastAsia="Calibri" w:hAnsi="Calibri" w:hint="eastAsia"/>
          <w:color w:val="000000"/>
          <w:sz w:val="14"/>
        </w:rPr>
        <w:t>67 일광노출 메시지 클리닉의 메시지는 http://ohionline.osu.edu/hyg-fact/5000/5550.html에서 발훼한 것이다.</w:t>
      </w:r>
    </w:p>
    <w:p w14:paraId="7E872967" w14:textId="77777777" w:rsidR="00366D32" w:rsidRDefault="00366D32" w:rsidP="00366D32">
      <w:pPr>
        <w:spacing w:after="0" w:line="268" w:lineRule="auto"/>
        <w:ind w:left="200" w:right="40" w:hanging="180"/>
        <w:jc w:val="both"/>
        <w:rPr>
          <w:sz w:val="14"/>
        </w:rPr>
      </w:pPr>
      <w:r>
        <w:rPr>
          <w:rFonts w:ascii="Calibri" w:eastAsia="Calibri" w:hAnsi="Calibri" w:hint="eastAsia"/>
          <w:color w:val="000000"/>
          <w:sz w:val="14"/>
        </w:rPr>
        <w:t>120 해외원조 클리닉 Before 메시지 1의 춥처는 http://www.ipjc.org/joumal/이다.</w:t>
      </w:r>
    </w:p>
    <w:p w14:paraId="224C4137" w14:textId="77777777" w:rsidR="00366D32" w:rsidRDefault="00366D32" w:rsidP="00366D32">
      <w:pPr>
        <w:spacing w:before="13" w:after="0" w:line="268" w:lineRule="auto"/>
        <w:ind w:left="200" w:right="40" w:hanging="180"/>
        <w:jc w:val="both"/>
        <w:rPr>
          <w:sz w:val="14"/>
        </w:rPr>
      </w:pPr>
      <w:r>
        <w:rPr>
          <w:rFonts w:ascii="Calibri" w:eastAsia="Calibri" w:hAnsi="Calibri" w:hint="eastAsia"/>
          <w:color w:val="000000"/>
          <w:sz w:val="14"/>
        </w:rPr>
        <w:t>120 메릴랜드 대학의 국제정책 성향 프로그램(Program for International Policy Attitudes, PIPA) 설문조사 결과.</w:t>
      </w:r>
    </w:p>
    <w:p w14:paraId="626EAAED" w14:textId="77777777" w:rsidR="00366D32" w:rsidRDefault="00366D32" w:rsidP="00366D32">
      <w:pPr>
        <w:spacing w:after="0" w:line="268" w:lineRule="auto"/>
        <w:ind w:left="200" w:right="40" w:hanging="180"/>
        <w:jc w:val="both"/>
        <w:rPr>
          <w:sz w:val="14"/>
        </w:rPr>
        <w:sectPr w:rsidR="00366D32" w:rsidSect="00366D32">
          <w:headerReference w:type="default" r:id="rId592"/>
          <w:footerReference w:type="default" r:id="rId593"/>
          <w:type w:val="continuous"/>
          <w:pgSz w:w="11900" w:h="9340"/>
          <w:pgMar w:top="720" w:right="720" w:bottom="1200" w:left="720" w:header="360" w:footer="600" w:gutter="0"/>
          <w:cols w:num="2" w:space="720" w:equalWidth="0">
            <w:col w:w="4300" w:space="1900"/>
            <w:col w:w="4260" w:space="0"/>
          </w:cols>
        </w:sectPr>
      </w:pPr>
      <w:r>
        <w:rPr>
          <w:rFonts w:ascii="Calibri" w:eastAsia="Calibri" w:hAnsi="Calibri" w:hint="eastAsia"/>
          <w:color w:val="000000"/>
          <w:sz w:val="14"/>
        </w:rPr>
        <w:t>185 2001년의 경우, 사하라 이남의 모든 아프리카 국가들과 모든 아시야 대륙의국가들에게 주어진 원조금은 1년에 10억 달러가 약간 넘는 금액이었다. 그억8,000만에 달하는 미국 인구를 고려할 때, 세일 가격 33센트짜리 탄산음료수12병이면 도합 11</w:t>
      </w:r>
      <w:r>
        <w:rPr>
          <w:rFonts w:ascii="Calibri" w:eastAsia="Calibri" w:hAnsi="Calibri" w:hint="eastAsia"/>
          <w:color w:val="000000"/>
          <w:sz w:val="14"/>
        </w:rPr>
        <w:lastRenderedPageBreak/>
        <w:t>억 달러다. 1년에 8달러짜리 영화 한 편을 안 본다만 22억달러를 모을 수 있다.</w:t>
      </w:r>
    </w:p>
    <w:p w14:paraId="4AA03F08" w14:textId="77777777" w:rsidR="00366D32" w:rsidRDefault="00366D32" w:rsidP="00366D32">
      <w:pPr>
        <w:spacing w:after="0" w:line="261" w:lineRule="auto"/>
        <w:ind w:left="280" w:right="40" w:hanging="260"/>
        <w:jc w:val="both"/>
        <w:rPr>
          <w:sz w:val="20"/>
        </w:rPr>
      </w:pPr>
      <w:r>
        <w:rPr>
          <w:rFonts w:ascii="Calibri" w:eastAsia="Calibri" w:hAnsi="Calibri" w:hint="eastAsia"/>
          <w:color w:val="000000"/>
          <w:sz w:val="20"/>
        </w:rPr>
        <w:lastRenderedPageBreak/>
        <w:t>185 징구수분 보중 요업 물리닉의 첫 번석 백시지는 위상선 D.C.에 기반을 두고 지구촌 저소파중의 복지된 위려 위생보건 분이에서 위신적인 완둔와 뿐이고 있는 비영리집담 PST의 설명이다, hmtp://www.pstorg동 반전레보라.</w:t>
      </w:r>
    </w:p>
    <w:p w14:paraId="009EF631" w14:textId="77777777" w:rsidR="00366D32" w:rsidRDefault="00366D32" w:rsidP="00366D32">
      <w:pPr>
        <w:spacing w:after="0" w:line="261" w:lineRule="auto"/>
        <w:ind w:left="280" w:right="40" w:hanging="260"/>
        <w:jc w:val="both"/>
        <w:rPr>
          <w:sz w:val="20"/>
        </w:rPr>
      </w:pPr>
      <w:r>
        <w:rPr>
          <w:rFonts w:ascii="Calibri" w:eastAsia="Calibri" w:hAnsi="Calibri" w:hint="eastAsia"/>
          <w:color w:val="000000"/>
          <w:sz w:val="20"/>
        </w:rPr>
        <w:t>185 징구수단 보송 요법 달리닉의 두 먼세 명시지는 유니셔으 관책 시간 해라은변화를 임귀 경과적으로 2500만 명 이상오 어번아이품을 구한 게임스 그래보이 입파나, 임해로 이전까지 20피성트역 통파하전 발생집공판이 그 사기에 80퍼션트로 상승했다. 이 대단한 이야기는 맥이비드 본스타인(Ouvi Bornstain), How to Change the Word:Social Entreprenetits and the Power of New Ideis (aford! Offed Univemnty Preaal(04)를 참고했다.</w:t>
      </w:r>
    </w:p>
    <w:p w14:paraId="6D5778EF" w14:textId="77777777" w:rsidR="00366D32" w:rsidRDefault="00366D32" w:rsidP="00366D32">
      <w:pPr>
        <w:spacing w:after="0" w:line="261" w:lineRule="auto"/>
        <w:ind w:left="280" w:right="40" w:hanging="260"/>
        <w:jc w:val="both"/>
        <w:rPr>
          <w:sz w:val="20"/>
        </w:rPr>
      </w:pPr>
      <w:r>
        <w:rPr>
          <w:rFonts w:ascii="Calibri" w:eastAsia="Calibri" w:hAnsi="Calibri" w:hint="eastAsia"/>
          <w:color w:val="000000"/>
          <w:sz w:val="20"/>
        </w:rPr>
        <w:t>221 상이 수격 공포중 결리키의 After 열시치로 설명된 상어와 사상의 비교 매시지에 대해, 법 오하파(rm O Hx)에게 감사한다.</w:t>
      </w:r>
    </w:p>
    <w:p w14:paraId="4FC75F70" w14:textId="77777777" w:rsidR="00366D32" w:rsidRDefault="00366D32" w:rsidP="00366D32">
      <w:pPr>
        <w:spacing w:before="5" w:after="0" w:line="261" w:lineRule="auto"/>
        <w:ind w:left="280" w:right="40" w:hanging="260"/>
        <w:jc w:val="both"/>
        <w:rPr>
          <w:sz w:val="20"/>
        </w:rPr>
      </w:pPr>
      <w:r>
        <w:rPr>
          <w:rFonts w:ascii="Calibri" w:eastAsia="Calibri" w:hAnsi="Calibri" w:hint="eastAsia"/>
          <w:color w:val="000000"/>
          <w:sz w:val="20"/>
        </w:rPr>
        <w:t xml:space="preserve">221 다양한 사망원인에 관면 용적 자표는 2001년 미국 통계 쇼화(Sutistical Alistrace of the Uriux state）율 </w:t>
      </w:r>
      <w:r>
        <w:rPr>
          <w:rFonts w:ascii="SimSun" w:eastAsia="SimSun" w:hAnsi="SimSun" w:hint="eastAsia"/>
          <w:color w:val="000000"/>
          <w:sz w:val="20"/>
        </w:rPr>
        <w:t>替</w:t>
      </w:r>
      <w:r>
        <w:rPr>
          <w:rFonts w:ascii="Calibri" w:eastAsia="Calibri" w:hAnsi="Calibri" w:hint="eastAsia"/>
          <w:color w:val="000000"/>
          <w:sz w:val="20"/>
        </w:rPr>
        <w:t>고</w:t>
      </w:r>
      <w:r>
        <w:rPr>
          <w:rFonts w:ascii="SimSun" w:eastAsia="SimSun" w:hAnsi="SimSun" w:hint="eastAsia"/>
          <w:color w:val="000000"/>
          <w:sz w:val="20"/>
        </w:rPr>
        <w:t>资</w:t>
      </w:r>
      <w:r>
        <w:rPr>
          <w:rFonts w:ascii="Calibri" w:eastAsia="Calibri" w:hAnsi="Calibri" w:hint="eastAsia"/>
          <w:color w:val="000000"/>
          <w:sz w:val="20"/>
        </w:rPr>
        <w:t>다.</w:t>
      </w:r>
    </w:p>
    <w:bookmarkEnd w:id="0"/>
    <w:p w14:paraId="62335B50" w14:textId="2EA51F62" w:rsidR="0015131F" w:rsidRPr="00366D32" w:rsidRDefault="0015131F">
      <w:pPr>
        <w:spacing w:after="0" w:line="287" w:lineRule="auto"/>
        <w:ind w:left="20" w:right="40" w:firstLine="200"/>
        <w:jc w:val="both"/>
        <w:rPr>
          <w:rFonts w:eastAsia="맑은 고딕"/>
          <w:sz w:val="17"/>
        </w:rPr>
      </w:pPr>
    </w:p>
    <w:sectPr w:rsidR="0015131F" w:rsidRPr="00366D32">
      <w:headerReference w:type="default" r:id="rId594"/>
      <w:footerReference w:type="default" r:id="rId595"/>
      <w:type w:val="continuous"/>
      <w:pgSz w:w="11900" w:h="9500"/>
      <w:pgMar w:top="720" w:right="720" w:bottom="1200" w:left="720" w:header="360" w:footer="600" w:gutter="0"/>
      <w:cols w:num="2" w:space="720" w:equalWidth="0">
        <w:col w:w="4580" w:space="1420"/>
        <w:col w:w="44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26117" w14:textId="77777777" w:rsidR="00842077" w:rsidRDefault="00842077">
      <w:pPr>
        <w:spacing w:after="0"/>
      </w:pPr>
      <w:r>
        <w:separator/>
      </w:r>
    </w:p>
  </w:endnote>
  <w:endnote w:type="continuationSeparator" w:id="0">
    <w:p w14:paraId="2E024BD7" w14:textId="77777777" w:rsidR="00842077" w:rsidRDefault="008420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60DDA" w14:textId="77777777" w:rsidR="0015131F" w:rsidRDefault="00366D32">
    <w:pPr>
      <w:spacing w:line="167" w:lineRule="auto"/>
      <w:ind w:firstLine="20"/>
    </w:pPr>
    <w:r>
      <w:rPr>
        <w:rFonts w:ascii="Calibri" w:eastAsia="Calibri" w:hAnsi="Calibri" w:hint="eastAsia"/>
        <w:color w:val="000000"/>
        <w:sz w:val="13"/>
      </w:rPr>
      <w:t>한국어판 서문                                                   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5204" w14:textId="77777777" w:rsidR="0015131F" w:rsidRDefault="00366D32">
    <w:pPr>
      <w:spacing w:line="95" w:lineRule="auto"/>
    </w:pPr>
    <w:r>
      <w:rPr>
        <w:rFonts w:ascii="Calibri" w:eastAsia="Calibri" w:hAnsi="Calibri" w:hint="eastAsia"/>
        <w:color w:val="000000"/>
        <w:sz w:val="12"/>
      </w:rPr>
      <w:t>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9494B" w14:textId="77777777" w:rsidR="0015131F" w:rsidRDefault="00366D32">
    <w:pPr>
      <w:spacing w:line="139" w:lineRule="auto"/>
      <w:ind w:firstLine="20"/>
    </w:pPr>
    <w:r>
      <w:rPr>
        <w:rFonts w:ascii="Calibri" w:eastAsia="Calibri" w:hAnsi="Calibri" w:hint="eastAsia"/>
        <w:color w:val="000000"/>
        <w:sz w:val="13"/>
      </w:rPr>
      <w:t>노스트라다무스의 예언이 지금까지 살아남은 비일                              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2CB67" w14:textId="77777777" w:rsidR="0015131F" w:rsidRDefault="00366D32">
    <w:pPr>
      <w:spacing w:line="182" w:lineRule="auto"/>
    </w:pPr>
    <w:r>
      <w:rPr>
        <w:rFonts w:ascii="Calibri" w:eastAsia="Calibri" w:hAnsi="Calibri" w:hint="eastAsia"/>
        <w:color w:val="000000"/>
        <w:sz w:val="12"/>
      </w:rPr>
      <w:t>16                                                        프물로그 Prologue                         노스트라다무스의 예언이 지금까지 삼아남은 비밀                                   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9CD5B" w14:textId="77777777" w:rsidR="0015131F" w:rsidRDefault="00366D32">
    <w:pPr>
      <w:spacing w:line="182" w:lineRule="auto"/>
    </w:pPr>
    <w:r>
      <w:rPr>
        <w:rFonts w:ascii="Calibri" w:eastAsia="Calibri" w:hAnsi="Calibri" w:hint="eastAsia"/>
        <w:color w:val="000000"/>
        <w:sz w:val="12"/>
      </w:rPr>
      <w:t>18                                                        프몰로그 Prologue                         노스트라다무스의 예언이 지금까지 삼아남은 비일                                   19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B9969" w14:textId="77777777" w:rsidR="0015131F" w:rsidRDefault="00366D32">
    <w:pPr>
      <w:spacing w:line="239" w:lineRule="auto"/>
      <w:ind w:firstLine="20"/>
    </w:pPr>
    <w:r>
      <w:rPr>
        <w:rFonts w:ascii="Calibri" w:eastAsia="Calibri" w:hAnsi="Calibri" w:hint="eastAsia"/>
        <w:color w:val="000000"/>
        <w:sz w:val="12"/>
      </w:rPr>
      <w:t xml:space="preserve">프롭로그 Prologue                         </w:t>
    </w:r>
    <w:r>
      <w:rPr>
        <w:rFonts w:ascii="Calibri" w:eastAsia="Calibri" w:hAnsi="Calibri" w:hint="eastAsia"/>
        <w:color w:val="000000"/>
        <w:sz w:val="13"/>
      </w:rPr>
      <w:t>노스트라다무스의 예언이 지금까지 삼아남은 비밀</w:t>
    </w:r>
    <w:r>
      <w:rPr>
        <w:rFonts w:ascii="Calibri" w:eastAsia="Calibri" w:hAnsi="Calibri" w:hint="eastAsia"/>
        <w:color w:val="000000"/>
        <w:sz w:val="12"/>
      </w:rPr>
      <w:t xml:space="preserve">                                    </w:t>
    </w:r>
    <w:r>
      <w:rPr>
        <w:rFonts w:ascii="Calibri" w:eastAsia="Calibri" w:hAnsi="Calibri" w:hint="eastAsia"/>
        <w:color w:val="000000"/>
        <w:sz w:val="13"/>
      </w:rPr>
      <w:t>21</w:t>
    </w:r>
  </w:p>
  <w:p w14:paraId="5FD8F974" w14:textId="77777777" w:rsidR="0015131F" w:rsidRDefault="00366D32">
    <w:pPr>
      <w:spacing w:line="129" w:lineRule="auto"/>
      <w:ind w:firstLine="20"/>
    </w:pPr>
    <w:r>
      <w:rPr>
        <w:rFonts w:ascii="Calibri" w:eastAsia="Calibri" w:hAnsi="Calibri" w:hint="eastAsia"/>
        <w:color w:val="000000"/>
        <w:sz w:val="12"/>
      </w:rPr>
      <w:t>20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FB387" w14:textId="77777777" w:rsidR="0015131F" w:rsidRDefault="00366D32">
    <w:pPr>
      <w:spacing w:line="153" w:lineRule="auto"/>
      <w:ind w:firstLine="20"/>
    </w:pPr>
    <w:r>
      <w:rPr>
        <w:rFonts w:ascii="Calibri" w:eastAsia="Calibri" w:hAnsi="Calibri" w:hint="eastAsia"/>
        <w:color w:val="000000"/>
        <w:sz w:val="12"/>
      </w:rPr>
      <w:t>노스트라다무스의 예언이 지금까지 삼아남은 비밀                                  23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D4C2" w14:textId="77777777" w:rsidR="0015131F" w:rsidRDefault="00366D32">
    <w:pPr>
      <w:spacing w:line="153" w:lineRule="auto"/>
      <w:ind w:firstLine="20"/>
    </w:pPr>
    <w:r>
      <w:rPr>
        <w:rFonts w:ascii="Calibri" w:eastAsia="Calibri" w:hAnsi="Calibri" w:hint="eastAsia"/>
        <w:color w:val="000000"/>
        <w:sz w:val="12"/>
      </w:rPr>
      <w:t>노스트라다무스의 예언이 지금까지 삼아남은 비밀                                  23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E4F36" w14:textId="77777777" w:rsidR="0015131F" w:rsidRDefault="00366D32">
    <w:pPr>
      <w:spacing w:line="153" w:lineRule="auto"/>
      <w:ind w:firstLine="20"/>
    </w:pPr>
    <w:r>
      <w:rPr>
        <w:rFonts w:ascii="Calibri" w:eastAsia="Calibri" w:hAnsi="Calibri" w:hint="eastAsia"/>
        <w:color w:val="000000"/>
        <w:sz w:val="12"/>
      </w:rPr>
      <w:t>24                                                        프물로그 Prologue                         노스트라다무스의 예언이 자금까지 살아남은 비밀                                   25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63094" w14:textId="77777777" w:rsidR="0015131F" w:rsidRDefault="00366D32">
    <w:pPr>
      <w:spacing w:line="239" w:lineRule="auto"/>
      <w:ind w:firstLine="20"/>
    </w:pPr>
    <w:r>
      <w:rPr>
        <w:rFonts w:ascii="Calibri" w:eastAsia="Calibri" w:hAnsi="Calibri" w:hint="eastAsia"/>
        <w:color w:val="000000"/>
        <w:sz w:val="12"/>
      </w:rPr>
      <w:t>26                                                         프롭로그 Prologue                        노스트라다무스의 예언이 자금까지 삼아남은 비밀                                   27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81078" w14:textId="77777777" w:rsidR="0015131F" w:rsidRDefault="00366D32">
    <w:pPr>
      <w:spacing w:line="239" w:lineRule="auto"/>
      <w:ind w:left="5720" w:hanging="5720"/>
    </w:pPr>
    <w:r>
      <w:rPr>
        <w:rFonts w:ascii="Calibri" w:eastAsia="Calibri" w:hAnsi="Calibri" w:hint="eastAsia"/>
        <w:color w:val="000000"/>
        <w:sz w:val="12"/>
      </w:rPr>
      <w:t xml:space="preserve">28                                                       프콤로그 Prologue </w:t>
    </w:r>
    <w:r>
      <w:rPr>
        <w:rFonts w:ascii="Calibri" w:eastAsia="Calibri" w:hAnsi="Calibri" w:hint="eastAsia"/>
        <w:color w:val="000000"/>
        <w:sz w:val="13"/>
      </w:rPr>
      <w:t>노스트라다무스의 에언이 지금까지 삶아남은 비밀</w:t>
    </w:r>
    <w:r>
      <w:rPr>
        <w:rFonts w:ascii="Calibri" w:eastAsia="Calibri" w:hAnsi="Calibri" w:hint="eastAsia"/>
        <w:color w:val="000000"/>
        <w:sz w:val="12"/>
      </w:rPr>
      <w:t xml:space="preserve">                                  </w:t>
    </w:r>
    <w:r>
      <w:rPr>
        <w:rFonts w:ascii="Calibri" w:eastAsia="Calibri" w:hAnsi="Calibri" w:hint="eastAsia"/>
        <w:color w:val="000000"/>
        <w:sz w:val="13"/>
      </w:rPr>
      <w:t>29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D757E" w14:textId="77777777" w:rsidR="0015131F" w:rsidRDefault="00366D32">
    <w:pPr>
      <w:spacing w:line="239" w:lineRule="auto"/>
      <w:ind w:left="5720" w:hanging="5720"/>
    </w:pPr>
    <w:r>
      <w:rPr>
        <w:rFonts w:ascii="Calibri" w:eastAsia="Calibri" w:hAnsi="Calibri" w:hint="eastAsia"/>
        <w:color w:val="000000"/>
        <w:sz w:val="12"/>
      </w:rPr>
      <w:t xml:space="preserve">28                                                       프콤로그 Prologue </w:t>
    </w:r>
    <w:r>
      <w:rPr>
        <w:rFonts w:ascii="Calibri" w:eastAsia="Calibri" w:hAnsi="Calibri" w:hint="eastAsia"/>
        <w:color w:val="000000"/>
        <w:sz w:val="13"/>
      </w:rPr>
      <w:t>노스트라다무스의 에언이 지금까지 삶아남은 비밀</w:t>
    </w:r>
    <w:r>
      <w:rPr>
        <w:rFonts w:ascii="Calibri" w:eastAsia="Calibri" w:hAnsi="Calibri" w:hint="eastAsia"/>
        <w:color w:val="000000"/>
        <w:sz w:val="12"/>
      </w:rPr>
      <w:t xml:space="preserve">                                  </w:t>
    </w:r>
    <w:r>
      <w:rPr>
        <w:rFonts w:ascii="Calibri" w:eastAsia="Calibri" w:hAnsi="Calibri" w:hint="eastAsia"/>
        <w:color w:val="000000"/>
        <w:sz w:val="13"/>
      </w:rPr>
      <w:t>29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9EDB" w14:textId="77777777" w:rsidR="0015131F" w:rsidRDefault="00366D32">
    <w:pPr>
      <w:spacing w:line="134" w:lineRule="auto"/>
      <w:ind w:firstLine="20"/>
    </w:pPr>
    <w:r>
      <w:rPr>
        <w:rFonts w:ascii="Calibri" w:eastAsia="Calibri" w:hAnsi="Calibri" w:hint="eastAsia"/>
        <w:color w:val="000000"/>
        <w:sz w:val="16"/>
      </w:rPr>
      <w:t xml:space="preserve">노스트라다무스의 예언이 지금까지 살아남은 비일                            </w:t>
    </w:r>
    <w:r>
      <w:rPr>
        <w:rFonts w:ascii="Calibri" w:eastAsia="Calibri" w:hAnsi="Calibri" w:hint="eastAsia"/>
        <w:color w:val="000000"/>
        <w:sz w:val="13"/>
      </w:rPr>
      <w:t>31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B259" w14:textId="77777777" w:rsidR="0015131F" w:rsidRDefault="00366D32">
    <w:pPr>
      <w:spacing w:line="134" w:lineRule="auto"/>
      <w:ind w:firstLine="20"/>
    </w:pPr>
    <w:r>
      <w:rPr>
        <w:rFonts w:ascii="Calibri" w:eastAsia="Calibri" w:hAnsi="Calibri" w:hint="eastAsia"/>
        <w:color w:val="000000"/>
        <w:sz w:val="16"/>
      </w:rPr>
      <w:t xml:space="preserve">노스트라다무스의 예언이 지금까지 살아남은 비일                            </w:t>
    </w:r>
    <w:r>
      <w:rPr>
        <w:rFonts w:ascii="Calibri" w:eastAsia="Calibri" w:hAnsi="Calibri" w:hint="eastAsia"/>
        <w:color w:val="000000"/>
        <w:sz w:val="13"/>
      </w:rPr>
      <w:t>31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D2B92" w14:textId="77777777" w:rsidR="0015131F" w:rsidRDefault="00366D32">
    <w:pPr>
      <w:spacing w:line="239" w:lineRule="auto"/>
      <w:ind w:firstLine="20"/>
    </w:pPr>
    <w:r>
      <w:rPr>
        <w:rFonts w:ascii="Calibri" w:eastAsia="Calibri" w:hAnsi="Calibri" w:hint="eastAsia"/>
        <w:color w:val="000000"/>
        <w:sz w:val="12"/>
      </w:rPr>
      <w:t>32                                                         프룹로그 Prologue                       노스트라다무스의 예언이 지금까지 살아남은 비밀                                    33</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A33E9" w14:textId="77777777" w:rsidR="0015131F" w:rsidRDefault="00366D32">
    <w:pPr>
      <w:spacing w:line="153" w:lineRule="auto"/>
    </w:pPr>
    <w:r>
      <w:rPr>
        <w:rFonts w:ascii="Calibri" w:eastAsia="Calibri" w:hAnsi="Calibri" w:hint="eastAsia"/>
        <w:color w:val="000000"/>
        <w:sz w:val="12"/>
      </w:rPr>
      <w:t>34                                                      프룹로그 Prologue                     노스트라다무스의 예언이 자금까지 삼아남은 비밀                                 35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8158" w14:textId="77777777" w:rsidR="0015131F" w:rsidRDefault="00366D32">
    <w:pPr>
      <w:spacing w:line="153" w:lineRule="auto"/>
    </w:pPr>
    <w:r>
      <w:rPr>
        <w:rFonts w:ascii="Calibri" w:eastAsia="Calibri" w:hAnsi="Calibri" w:hint="eastAsia"/>
        <w:color w:val="000000"/>
        <w:sz w:val="12"/>
      </w:rPr>
      <w:t>34                                                      프룹로그 Prologue                     노스트라다무스의 예언이 자금까지 삼아남은 비밀                                 35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BB36" w14:textId="77777777" w:rsidR="0015131F" w:rsidRDefault="00366D32">
    <w:pPr>
      <w:spacing w:line="139" w:lineRule="auto"/>
    </w:pPr>
    <w:r>
      <w:rPr>
        <w:rFonts w:ascii="Calibri" w:eastAsia="Calibri" w:hAnsi="Calibri" w:hint="eastAsia"/>
        <w:color w:val="000000"/>
        <w:sz w:val="13"/>
      </w:rPr>
      <w:t xml:space="preserve">36                                                          </w:t>
    </w:r>
    <w:r>
      <w:rPr>
        <w:rFonts w:ascii="Calibri" w:eastAsia="Calibri" w:hAnsi="Calibri" w:hint="eastAsia"/>
        <w:color w:val="000000"/>
        <w:sz w:val="12"/>
      </w:rPr>
      <w:t>프롭로그 Prologue</w:t>
    </w:r>
  </w:p>
  <w:p w14:paraId="5A06D777" w14:textId="77777777" w:rsidR="0015131F" w:rsidRDefault="00366D32">
    <w:pPr>
      <w:spacing w:line="167" w:lineRule="auto"/>
      <w:ind w:firstLine="40"/>
    </w:pPr>
    <w:r>
      <w:rPr>
        <w:rFonts w:ascii="Calibri" w:eastAsia="Calibri" w:hAnsi="Calibri" w:hint="eastAsia"/>
        <w:color w:val="000000"/>
        <w:sz w:val="13"/>
      </w:rPr>
      <w:t>노스트라다무스의 예언이 자금까지 살아남은 비일                              37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ACF1" w14:textId="77777777" w:rsidR="0015131F" w:rsidRDefault="00366D32">
    <w:pPr>
      <w:spacing w:line="239" w:lineRule="auto"/>
    </w:pPr>
    <w:r>
      <w:rPr>
        <w:rFonts w:ascii="Calibri" w:eastAsia="Calibri" w:hAnsi="Calibri" w:hint="eastAsia"/>
        <w:color w:val="000000"/>
        <w:sz w:val="13"/>
      </w:rPr>
      <w:t xml:space="preserve">38                                                          </w:t>
    </w:r>
    <w:r>
      <w:rPr>
        <w:rFonts w:ascii="Calibri" w:eastAsia="Calibri" w:hAnsi="Calibri" w:hint="eastAsia"/>
        <w:color w:val="000000"/>
        <w:sz w:val="12"/>
      </w:rPr>
      <w:t>프몰로그 Prologue</w:t>
    </w:r>
    <w:r>
      <w:rPr>
        <w:rFonts w:ascii="Calibri" w:eastAsia="Calibri" w:hAnsi="Calibri" w:hint="eastAsia"/>
        <w:color w:val="000000"/>
        <w:sz w:val="13"/>
      </w:rPr>
      <w:t xml:space="preserve">                    노스트라다무스의 예언이 자금까지 삼아남은 비일                                   39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1EE45" w14:textId="77777777" w:rsidR="0015131F" w:rsidRDefault="00366D32">
    <w:pPr>
      <w:spacing w:line="211" w:lineRule="auto"/>
    </w:pPr>
    <w:r>
      <w:rPr>
        <w:rFonts w:ascii="Calibri" w:eastAsia="Calibri" w:hAnsi="Calibri" w:hint="eastAsia"/>
        <w:color w:val="000000"/>
        <w:sz w:val="12"/>
      </w:rPr>
      <w:t>40                                                        프몰로그 Prologue                    노스트라다무스의 예언이 지금까지 삼아남은 비밀</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AB116" w14:textId="77777777" w:rsidR="0015131F" w:rsidRDefault="00366D32">
    <w:pPr>
      <w:spacing w:line="211" w:lineRule="auto"/>
    </w:pPr>
    <w:r>
      <w:rPr>
        <w:rFonts w:ascii="Calibri" w:eastAsia="Calibri" w:hAnsi="Calibri" w:hint="eastAsia"/>
        <w:color w:val="000000"/>
        <w:sz w:val="12"/>
      </w:rPr>
      <w:t>40                                                        프몰로그 Prologue                    노스트라다무스의 예언이 지금까지 삼아남은 비밀</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1F3B6" w14:textId="77777777" w:rsidR="0015131F" w:rsidRDefault="00366D32">
    <w:pPr>
      <w:spacing w:line="239" w:lineRule="auto"/>
    </w:pPr>
    <w:r>
      <w:rPr>
        <w:rFonts w:ascii="Calibri" w:eastAsia="Calibri" w:hAnsi="Calibri" w:hint="eastAsia"/>
        <w:color w:val="000000"/>
        <w:sz w:val="12"/>
      </w:rPr>
      <w:t>42                                                          프몰로그 Prologue                     노스트라다무스의 예인이 지금까지 살아남은 비일                                    43</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2A1E" w14:textId="77777777" w:rsidR="0015131F" w:rsidRDefault="00366D32">
    <w:pPr>
      <w:spacing w:line="167" w:lineRule="auto"/>
      <w:ind w:firstLine="40"/>
    </w:pPr>
    <w:r>
      <w:rPr>
        <w:rFonts w:ascii="Calibri" w:eastAsia="Calibri" w:hAnsi="Calibri" w:hint="eastAsia"/>
        <w:color w:val="000000"/>
        <w:sz w:val="13"/>
      </w:rPr>
      <w:t>노스트라다무스의 예언이 지금까지 살아남은 비일                              45</w:t>
    </w:r>
  </w:p>
  <w:p w14:paraId="5C1F69F5" w14:textId="77777777" w:rsidR="0015131F" w:rsidRDefault="00366D32">
    <w:pPr>
      <w:spacing w:line="110" w:lineRule="auto"/>
    </w:pPr>
    <w:r>
      <w:rPr>
        <w:rFonts w:ascii="Calibri" w:eastAsia="Calibri" w:hAnsi="Calibri" w:hint="eastAsia"/>
        <w:color w:val="000000"/>
        <w:sz w:val="13"/>
      </w:rPr>
      <w:t>44                                                  프블로그 Prologue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000C9" w14:textId="77777777" w:rsidR="0015131F" w:rsidRDefault="0015131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EE7" w14:textId="77777777" w:rsidR="0015131F" w:rsidRDefault="00366D32">
    <w:pPr>
      <w:spacing w:line="211" w:lineRule="auto"/>
      <w:ind w:firstLine="20"/>
    </w:pPr>
    <w:r>
      <w:rPr>
        <w:rFonts w:ascii="Calibri" w:eastAsia="Calibri" w:hAnsi="Calibri" w:hint="eastAsia"/>
        <w:color w:val="000000"/>
        <w:sz w:val="12"/>
      </w:rPr>
      <w:t>강한 것은 담순하다                                                        49</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74F35" w14:textId="77777777" w:rsidR="0015131F" w:rsidRDefault="00366D32">
    <w:pPr>
      <w:spacing w:line="211" w:lineRule="auto"/>
      <w:ind w:firstLine="20"/>
    </w:pPr>
    <w:r>
      <w:rPr>
        <w:rFonts w:ascii="Calibri" w:eastAsia="Calibri" w:hAnsi="Calibri" w:hint="eastAsia"/>
        <w:color w:val="000000"/>
        <w:sz w:val="14"/>
      </w:rPr>
      <w:t xml:space="preserve">50                                             원칙1-단순성 Simplicity                </w:t>
    </w:r>
    <w:r>
      <w:rPr>
        <w:rFonts w:ascii="Calibri" w:eastAsia="Calibri" w:hAnsi="Calibri" w:hint="eastAsia"/>
        <w:color w:val="000000"/>
        <w:sz w:val="12"/>
      </w:rPr>
      <w:t>강한 것은 답순하다</w:t>
    </w:r>
    <w:r>
      <w:rPr>
        <w:rFonts w:ascii="Calibri" w:eastAsia="Calibri" w:hAnsi="Calibri" w:hint="eastAsia"/>
        <w:color w:val="000000"/>
        <w:sz w:val="14"/>
      </w:rPr>
      <w:t xml:space="preserve">                                                  51</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C2C80" w14:textId="77777777" w:rsidR="0015131F" w:rsidRDefault="00366D32">
    <w:pPr>
      <w:spacing w:line="182" w:lineRule="auto"/>
    </w:pPr>
    <w:r>
      <w:rPr>
        <w:rFonts w:ascii="Calibri" w:eastAsia="Calibri" w:hAnsi="Calibri" w:hint="eastAsia"/>
        <w:color w:val="000000"/>
        <w:sz w:val="13"/>
      </w:rPr>
      <w:t xml:space="preserve">52                                          </w:t>
    </w:r>
    <w:r>
      <w:rPr>
        <w:rFonts w:ascii="Calibri" w:eastAsia="Calibri" w:hAnsi="Calibri" w:hint="eastAsia"/>
        <w:color w:val="000000"/>
        <w:sz w:val="16"/>
      </w:rPr>
      <w:t>원칙 1 - 단순성 Simpllcity</w:t>
    </w:r>
    <w:r>
      <w:rPr>
        <w:rFonts w:ascii="Calibri" w:eastAsia="Calibri" w:hAnsi="Calibri" w:hint="eastAsia"/>
        <w:color w:val="000000"/>
        <w:sz w:val="13"/>
      </w:rPr>
      <w:t xml:space="preserve">               강한 것은 답순하다                                                53</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13113" w14:textId="77777777" w:rsidR="0015131F" w:rsidRDefault="00366D32">
    <w:pPr>
      <w:spacing w:line="239" w:lineRule="auto"/>
    </w:pPr>
    <w:r>
      <w:rPr>
        <w:rFonts w:ascii="Calibri" w:eastAsia="Calibri" w:hAnsi="Calibri" w:hint="eastAsia"/>
        <w:color w:val="000000"/>
        <w:sz w:val="13"/>
      </w:rPr>
      <w:t>54                                             원칙 1 - 단순성 Simplicity                강한 것은 답순하다                                                  55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EA37" w14:textId="77777777" w:rsidR="0015131F" w:rsidRDefault="00366D32">
    <w:pPr>
      <w:spacing w:line="239" w:lineRule="auto"/>
      <w:ind w:firstLine="20"/>
    </w:pPr>
    <w:r>
      <w:rPr>
        <w:rFonts w:ascii="Calibri" w:eastAsia="Calibri" w:hAnsi="Calibri" w:hint="eastAsia"/>
        <w:color w:val="000000"/>
        <w:sz w:val="13"/>
      </w:rPr>
      <w:t>56                                            원칙 1-단순성 Simplicity                  강한 것은 답순하다                                                 57</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22B64" w14:textId="77777777" w:rsidR="0015131F" w:rsidRDefault="00366D32">
    <w:pPr>
      <w:spacing w:line="239" w:lineRule="auto"/>
      <w:ind w:left="5840" w:hanging="5840"/>
    </w:pPr>
    <w:r>
      <w:rPr>
        <w:rFonts w:ascii="Calibri" w:eastAsia="Calibri" w:hAnsi="Calibri" w:hint="eastAsia"/>
        <w:color w:val="000000"/>
        <w:sz w:val="13"/>
      </w:rPr>
      <w:t>58                                             원칙 1-단순성 Simplicity 강한 것은 답순하다                                                  59</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0F3F" w14:textId="77777777" w:rsidR="0015131F" w:rsidRDefault="00366D32">
    <w:pPr>
      <w:spacing w:line="182" w:lineRule="auto"/>
    </w:pPr>
    <w:r>
      <w:rPr>
        <w:rFonts w:ascii="Calibri" w:eastAsia="Calibri" w:hAnsi="Calibri" w:hint="eastAsia"/>
        <w:color w:val="000000"/>
        <w:sz w:val="13"/>
      </w:rPr>
      <w:t xml:space="preserve">60                                            원칙 1 - 단순성 Simplcity                 강한 것은 답순하다                                                  </w:t>
    </w:r>
    <w:r>
      <w:rPr>
        <w:rFonts w:ascii="Calibri" w:eastAsia="Calibri" w:hAnsi="Calibri" w:hint="eastAsia"/>
        <w:color w:val="000000"/>
        <w:sz w:val="14"/>
      </w:rPr>
      <w:t>61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4E4C9" w14:textId="77777777" w:rsidR="0015131F" w:rsidRDefault="00366D32">
    <w:pPr>
      <w:spacing w:line="196" w:lineRule="auto"/>
      <w:ind w:firstLine="20"/>
    </w:pPr>
    <w:r>
      <w:rPr>
        <w:rFonts w:ascii="Calibri" w:eastAsia="Calibri" w:hAnsi="Calibri" w:hint="eastAsia"/>
        <w:color w:val="000000"/>
        <w:sz w:val="13"/>
      </w:rPr>
      <w:t>62                                                                                강한 것은 답순하다                                                  63</w:t>
    </w:r>
  </w:p>
  <w:p w14:paraId="2209DA6C" w14:textId="77777777" w:rsidR="0015131F" w:rsidRDefault="00366D32">
    <w:pPr>
      <w:spacing w:line="139" w:lineRule="auto"/>
      <w:ind w:firstLine="20"/>
    </w:pPr>
    <w:r>
      <w:rPr>
        <w:rFonts w:ascii="Calibri" w:eastAsia="Calibri" w:hAnsi="Calibri" w:hint="eastAsia"/>
        <w:color w:val="000000"/>
        <w:sz w:val="13"/>
      </w:rPr>
      <w:t>원칙 1 -단순성 Simplicity</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F17D6" w14:textId="77777777" w:rsidR="0015131F" w:rsidRDefault="00366D32">
    <w:pPr>
      <w:spacing w:line="225" w:lineRule="auto"/>
    </w:pPr>
    <w:r>
      <w:rPr>
        <w:rFonts w:ascii="Calibri" w:eastAsia="Calibri" w:hAnsi="Calibri" w:hint="eastAsia"/>
        <w:color w:val="000000"/>
        <w:sz w:val="13"/>
      </w:rPr>
      <w:t xml:space="preserve">64                                                   </w:t>
    </w:r>
    <w:r>
      <w:rPr>
        <w:rFonts w:ascii="Calibri" w:eastAsia="Calibri" w:hAnsi="Calibri" w:hint="eastAsia"/>
        <w:color w:val="000000"/>
        <w:sz w:val="12"/>
      </w:rPr>
      <w:t>원칙 1-단순성 Slmplicity</w:t>
    </w:r>
    <w:r>
      <w:rPr>
        <w:rFonts w:ascii="Calibri" w:eastAsia="Calibri" w:hAnsi="Calibri" w:hint="eastAsia"/>
        <w:color w:val="000000"/>
        <w:sz w:val="13"/>
      </w:rPr>
      <w:t xml:space="preserve">                  강한 것은 담순하다                                                        </w:t>
    </w:r>
    <w:r>
      <w:rPr>
        <w:rFonts w:ascii="Calibri" w:eastAsia="Calibri" w:hAnsi="Calibri" w:hint="eastAsia"/>
        <w:color w:val="000000"/>
        <w:sz w:val="12"/>
      </w:rPr>
      <w:t>65</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B4618" w14:textId="77777777" w:rsidR="0015131F" w:rsidRDefault="00366D32">
    <w:pPr>
      <w:spacing w:line="225" w:lineRule="auto"/>
    </w:pPr>
    <w:r>
      <w:rPr>
        <w:rFonts w:ascii="Calibri" w:eastAsia="Calibri" w:hAnsi="Calibri" w:hint="eastAsia"/>
        <w:color w:val="000000"/>
        <w:sz w:val="13"/>
      </w:rPr>
      <w:t xml:space="preserve">64                                                   </w:t>
    </w:r>
    <w:r>
      <w:rPr>
        <w:rFonts w:ascii="Calibri" w:eastAsia="Calibri" w:hAnsi="Calibri" w:hint="eastAsia"/>
        <w:color w:val="000000"/>
        <w:sz w:val="12"/>
      </w:rPr>
      <w:t>원칙 1-단순성 Slmplicity</w:t>
    </w:r>
    <w:r>
      <w:rPr>
        <w:rFonts w:ascii="Calibri" w:eastAsia="Calibri" w:hAnsi="Calibri" w:hint="eastAsia"/>
        <w:color w:val="000000"/>
        <w:sz w:val="13"/>
      </w:rPr>
      <w:t xml:space="preserve">                  강한 것은 담순하다                                                        </w:t>
    </w:r>
    <w:r>
      <w:rPr>
        <w:rFonts w:ascii="Calibri" w:eastAsia="Calibri" w:hAnsi="Calibri" w:hint="eastAsia"/>
        <w:color w:val="000000"/>
        <w:sz w:val="12"/>
      </w:rPr>
      <w:t>65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02CC5" w14:textId="77777777" w:rsidR="0015131F" w:rsidRDefault="00366D32">
    <w:r>
      <w:rPr>
        <w:rFonts w:ascii="Calibri" w:eastAsia="Calibri" w:hAnsi="Calibri" w:hint="eastAsia"/>
        <w:color w:val="000000"/>
        <w:sz w:val="8"/>
      </w:rPr>
      <w:t xml:space="preserve">66                                                                               </w:t>
    </w:r>
    <w:r>
      <w:rPr>
        <w:rFonts w:ascii="Calibri" w:eastAsia="Calibri" w:hAnsi="Calibri" w:hint="eastAsia"/>
        <w:color w:val="000000"/>
        <w:sz w:val="7"/>
      </w:rPr>
      <w:t>감한 것은 단순하다</w:t>
    </w:r>
    <w:r>
      <w:rPr>
        <w:rFonts w:ascii="Calibri" w:eastAsia="Calibri" w:hAnsi="Calibri" w:hint="eastAsia"/>
        <w:color w:val="000000"/>
        <w:sz w:val="8"/>
      </w:rPr>
      <w:t xml:space="preserve">                                                 </w:t>
    </w:r>
    <w:r>
      <w:rPr>
        <w:rFonts w:ascii="Calibri" w:eastAsia="Calibri" w:hAnsi="Calibri" w:hint="eastAsia"/>
        <w:color w:val="000000"/>
        <w:sz w:val="7"/>
      </w:rPr>
      <w:t>67</w:t>
    </w:r>
  </w:p>
  <w:p w14:paraId="573260F3" w14:textId="77777777" w:rsidR="0015131F" w:rsidRDefault="00366D32">
    <w:pPr>
      <w:spacing w:line="110" w:lineRule="auto"/>
      <w:ind w:firstLine="40"/>
    </w:pPr>
    <w:r>
      <w:rPr>
        <w:rFonts w:ascii="Calibri" w:eastAsia="Calibri" w:hAnsi="Calibri" w:hint="eastAsia"/>
        <w:color w:val="000000"/>
        <w:sz w:val="13"/>
      </w:rPr>
      <w:t>원칙 1- 단순성 Simplicity</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07E8" w14:textId="77777777" w:rsidR="0015131F" w:rsidRDefault="00366D32">
    <w:pPr>
      <w:spacing w:line="239" w:lineRule="auto"/>
    </w:pPr>
    <w:r>
      <w:rPr>
        <w:rFonts w:ascii="Calibri" w:eastAsia="Calibri" w:hAnsi="Calibri" w:hint="eastAsia"/>
        <w:color w:val="000000"/>
        <w:sz w:val="5"/>
      </w:rPr>
      <w:t xml:space="preserve">68                                             </w:t>
    </w:r>
    <w:r>
      <w:rPr>
        <w:rFonts w:ascii="Calibri" w:eastAsia="Calibri" w:hAnsi="Calibri" w:hint="eastAsia"/>
        <w:color w:val="000000"/>
        <w:sz w:val="6"/>
      </w:rPr>
      <w:t>원칙 1 - 단순성 Simplicity</w:t>
    </w:r>
    <w:r>
      <w:rPr>
        <w:rFonts w:ascii="Calibri" w:eastAsia="Calibri" w:hAnsi="Calibri" w:hint="eastAsia"/>
        <w:color w:val="000000"/>
        <w:sz w:val="5"/>
      </w:rPr>
      <w:t xml:space="preserve">               강한 것은 답순하다                                                 69</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6DDF" w14:textId="77777777" w:rsidR="0015131F" w:rsidRDefault="00366D32">
    <w:pPr>
      <w:spacing w:line="172" w:lineRule="auto"/>
    </w:pPr>
    <w:r>
      <w:rPr>
        <w:rFonts w:ascii="Calibri" w:eastAsia="Calibri" w:hAnsi="Calibri" w:hint="eastAsia"/>
        <w:color w:val="000000"/>
        <w:sz w:val="13"/>
      </w:rPr>
      <w:t xml:space="preserve">70                                            </w:t>
    </w:r>
    <w:r>
      <w:rPr>
        <w:rFonts w:ascii="Calibri" w:eastAsia="Calibri" w:hAnsi="Calibri" w:hint="eastAsia"/>
        <w:color w:val="000000"/>
        <w:sz w:val="17"/>
      </w:rPr>
      <w:t>원칙 1 - 단순성 Simplicity</w:t>
    </w:r>
    <w:r>
      <w:rPr>
        <w:rFonts w:ascii="Calibri" w:eastAsia="Calibri" w:hAnsi="Calibri" w:hint="eastAsia"/>
        <w:color w:val="000000"/>
        <w:sz w:val="13"/>
      </w:rPr>
      <w:t xml:space="preserve">                </w:t>
    </w:r>
    <w:r>
      <w:rPr>
        <w:rFonts w:ascii="Calibri" w:eastAsia="Calibri" w:hAnsi="Calibri" w:hint="eastAsia"/>
        <w:color w:val="000000"/>
        <w:sz w:val="12"/>
      </w:rPr>
      <w:t>강한 것은 담순하다</w:t>
    </w:r>
    <w:r>
      <w:rPr>
        <w:rFonts w:ascii="Calibri" w:eastAsia="Calibri" w:hAnsi="Calibri" w:hint="eastAsia"/>
        <w:color w:val="000000"/>
        <w:sz w:val="13"/>
      </w:rPr>
      <w:t xml:space="preserve">                                                  71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1CFCE" w14:textId="77777777" w:rsidR="0015131F" w:rsidRDefault="00366D32">
    <w:pPr>
      <w:spacing w:line="153" w:lineRule="auto"/>
      <w:ind w:firstLine="40"/>
    </w:pPr>
    <w:r>
      <w:rPr>
        <w:rFonts w:ascii="Calibri" w:eastAsia="Calibri" w:hAnsi="Calibri" w:hint="eastAsia"/>
        <w:color w:val="000000"/>
        <w:sz w:val="12"/>
      </w:rPr>
      <w:t>강한 것은 단순하다                                                         73</w:t>
    </w:r>
  </w:p>
  <w:p w14:paraId="4C0E0287" w14:textId="77777777" w:rsidR="0015131F" w:rsidRDefault="00366D32">
    <w:pPr>
      <w:spacing w:line="182" w:lineRule="auto"/>
      <w:ind w:firstLine="20"/>
    </w:pPr>
    <w:r>
      <w:rPr>
        <w:rFonts w:ascii="Calibri" w:eastAsia="Calibri" w:hAnsi="Calibri" w:hint="eastAsia"/>
        <w:color w:val="000000"/>
        <w:sz w:val="12"/>
      </w:rPr>
      <w:t>72                                                     원칙 1- 단순성 Simplicity</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8795B" w14:textId="77777777" w:rsidR="0015131F" w:rsidRDefault="00366D32">
    <w:pPr>
      <w:spacing w:line="153" w:lineRule="auto"/>
      <w:ind w:firstLine="40"/>
    </w:pPr>
    <w:r>
      <w:rPr>
        <w:rFonts w:ascii="Calibri" w:eastAsia="Calibri" w:hAnsi="Calibri" w:hint="eastAsia"/>
        <w:color w:val="000000"/>
        <w:sz w:val="12"/>
      </w:rPr>
      <w:t>강한 것은 단순하다                                                         73</w:t>
    </w:r>
  </w:p>
  <w:p w14:paraId="7C148BD2" w14:textId="77777777" w:rsidR="0015131F" w:rsidRDefault="00366D32">
    <w:pPr>
      <w:spacing w:line="182" w:lineRule="auto"/>
      <w:ind w:firstLine="20"/>
    </w:pPr>
    <w:r>
      <w:rPr>
        <w:rFonts w:ascii="Calibri" w:eastAsia="Calibri" w:hAnsi="Calibri" w:hint="eastAsia"/>
        <w:color w:val="000000"/>
        <w:sz w:val="12"/>
      </w:rPr>
      <w:t>72                                                     원칙 1- 단순성 Simplicity</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A53D" w14:textId="77777777" w:rsidR="0015131F" w:rsidRDefault="00366D32">
    <w:pPr>
      <w:spacing w:line="225" w:lineRule="auto"/>
    </w:pPr>
    <w:r>
      <w:rPr>
        <w:rFonts w:ascii="Calibri" w:eastAsia="Calibri" w:hAnsi="Calibri" w:hint="eastAsia"/>
        <w:color w:val="000000"/>
        <w:sz w:val="13"/>
      </w:rPr>
      <w:t>74                                                                             강한 것은 단순하다                                                75</w:t>
    </w:r>
  </w:p>
  <w:p w14:paraId="7465E422" w14:textId="77777777" w:rsidR="0015131F" w:rsidRDefault="00366D32">
    <w:pPr>
      <w:spacing w:line="167" w:lineRule="auto"/>
      <w:ind w:firstLine="100"/>
    </w:pPr>
    <w:r>
      <w:rPr>
        <w:rFonts w:ascii="Calibri" w:eastAsia="Calibri" w:hAnsi="Calibri" w:hint="eastAsia"/>
        <w:color w:val="000000"/>
        <w:sz w:val="13"/>
      </w:rPr>
      <w:t>원칙 1-단순성 Slmpllcity</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1DB16" w14:textId="77777777" w:rsidR="0015131F" w:rsidRDefault="00366D32">
    <w:pPr>
      <w:spacing w:line="239" w:lineRule="auto"/>
    </w:pPr>
    <w:r>
      <w:rPr>
        <w:rFonts w:ascii="Calibri" w:eastAsia="Calibri" w:hAnsi="Calibri" w:hint="eastAsia"/>
        <w:color w:val="000000"/>
        <w:sz w:val="13"/>
      </w:rPr>
      <w:t xml:space="preserve">76                                            원칙 1 - 단순성 Simpllcity                강한 것은 답순하다                                                 </w:t>
    </w:r>
    <w:r>
      <w:rPr>
        <w:rFonts w:ascii="Calibri" w:eastAsia="Calibri" w:hAnsi="Calibri" w:hint="eastAsia"/>
        <w:color w:val="000000"/>
        <w:sz w:val="14"/>
      </w:rPr>
      <w:t>77</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78AC3" w14:textId="77777777" w:rsidR="0015131F" w:rsidRDefault="00366D32">
    <w:pPr>
      <w:spacing w:line="239" w:lineRule="auto"/>
      <w:ind w:firstLine="20"/>
    </w:pPr>
    <w:r>
      <w:rPr>
        <w:rFonts w:ascii="Calibri" w:eastAsia="Calibri" w:hAnsi="Calibri" w:hint="eastAsia"/>
        <w:color w:val="000000"/>
        <w:sz w:val="13"/>
      </w:rPr>
      <w:t>78                                            원칙 1-단순성 Simplicity                강한 것은 단순하다                                                 79</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CF610" w14:textId="77777777" w:rsidR="0015131F" w:rsidRDefault="00366D32">
    <w:pPr>
      <w:spacing w:line="235" w:lineRule="auto"/>
      <w:ind w:firstLine="20"/>
    </w:pPr>
    <w:r>
      <w:rPr>
        <w:rFonts w:ascii="Calibri" w:eastAsia="Calibri" w:hAnsi="Calibri" w:hint="eastAsia"/>
        <w:color w:val="000000"/>
        <w:sz w:val="13"/>
      </w:rPr>
      <w:t xml:space="preserve">80                                       </w:t>
    </w:r>
    <w:r>
      <w:rPr>
        <w:rFonts w:ascii="Calibri" w:eastAsia="Calibri" w:hAnsi="Calibri" w:hint="eastAsia"/>
        <w:color w:val="000000"/>
        <w:sz w:val="17"/>
      </w:rPr>
      <w:t>원칙 1 - 단순성 Simplicity</w:t>
    </w:r>
    <w:r>
      <w:rPr>
        <w:rFonts w:ascii="Calibri" w:eastAsia="Calibri" w:hAnsi="Calibri" w:hint="eastAsia"/>
        <w:color w:val="000000"/>
        <w:sz w:val="13"/>
      </w:rPr>
      <w:t xml:space="preserve">              </w:t>
    </w:r>
    <w:r>
      <w:rPr>
        <w:rFonts w:ascii="Calibri" w:eastAsia="Calibri" w:hAnsi="Calibri" w:hint="eastAsia"/>
        <w:color w:val="000000"/>
        <w:sz w:val="17"/>
      </w:rPr>
      <w:t>감한 것은 단순하다</w:t>
    </w:r>
    <w:r>
      <w:rPr>
        <w:rFonts w:ascii="Calibri" w:eastAsia="Calibri" w:hAnsi="Calibri" w:hint="eastAsia"/>
        <w:color w:val="000000"/>
        <w:sz w:val="13"/>
      </w:rPr>
      <w:t xml:space="preserve">                                           81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5F9F7" w14:textId="77777777" w:rsidR="0015131F" w:rsidRDefault="00366D32">
    <w:pPr>
      <w:spacing w:line="239" w:lineRule="auto"/>
    </w:pPr>
    <w:r>
      <w:rPr>
        <w:rFonts w:ascii="Calibri" w:eastAsia="Calibri" w:hAnsi="Calibri" w:hint="eastAsia"/>
        <w:color w:val="000000"/>
        <w:sz w:val="13"/>
      </w:rPr>
      <w:t>82                                            원칙 1-단순성 Simplicity               강한 것은 단순하다                                                  83</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B88C9" w14:textId="77777777" w:rsidR="0015131F" w:rsidRDefault="00366D32">
    <w:pPr>
      <w:spacing w:line="239" w:lineRule="auto"/>
    </w:pPr>
    <w:r>
      <w:rPr>
        <w:rFonts w:ascii="Calibri" w:eastAsia="Calibri" w:hAnsi="Calibri" w:hint="eastAsia"/>
        <w:color w:val="000000"/>
        <w:sz w:val="13"/>
      </w:rPr>
      <w:t xml:space="preserve">84                                                    </w:t>
    </w:r>
    <w:r>
      <w:rPr>
        <w:rFonts w:ascii="Calibri" w:eastAsia="Calibri" w:hAnsi="Calibri" w:hint="eastAsia"/>
        <w:color w:val="000000"/>
        <w:sz w:val="12"/>
      </w:rPr>
      <w:t>원칙1-단순성 Simplicity</w:t>
    </w:r>
    <w:r>
      <w:rPr>
        <w:rFonts w:ascii="Calibri" w:eastAsia="Calibri" w:hAnsi="Calibri" w:hint="eastAsia"/>
        <w:color w:val="000000"/>
        <w:sz w:val="13"/>
      </w:rPr>
      <w:t xml:space="preserve">                  강한 것은 단순하다                                                         85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8803" w14:textId="77777777" w:rsidR="0015131F" w:rsidRDefault="00366D32">
    <w:pPr>
      <w:spacing w:line="235" w:lineRule="auto"/>
    </w:pPr>
    <w:r>
      <w:rPr>
        <w:rFonts w:ascii="Calibri" w:eastAsia="Calibri" w:hAnsi="Calibri" w:hint="eastAsia"/>
        <w:color w:val="000000"/>
        <w:sz w:val="13"/>
      </w:rPr>
      <w:t xml:space="preserve">86                                             </w:t>
    </w:r>
    <w:r>
      <w:rPr>
        <w:rFonts w:ascii="Calibri" w:eastAsia="Calibri" w:hAnsi="Calibri" w:hint="eastAsia"/>
        <w:color w:val="000000"/>
        <w:sz w:val="17"/>
      </w:rPr>
      <w:t>원칙 1 - 단순성 Simplicity</w:t>
    </w:r>
    <w:r>
      <w:rPr>
        <w:rFonts w:ascii="Calibri" w:eastAsia="Calibri" w:hAnsi="Calibri" w:hint="eastAsia"/>
        <w:color w:val="000000"/>
        <w:sz w:val="13"/>
      </w:rPr>
      <w:t xml:space="preserve">               감한 것은 답순하다                                                  87</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D6C33" w14:textId="77777777" w:rsidR="0015131F" w:rsidRDefault="00366D32">
    <w:pPr>
      <w:spacing w:line="239" w:lineRule="auto"/>
    </w:pPr>
    <w:r>
      <w:rPr>
        <w:rFonts w:ascii="Calibri" w:eastAsia="Calibri" w:hAnsi="Calibri" w:hint="eastAsia"/>
        <w:color w:val="000000"/>
        <w:sz w:val="13"/>
      </w:rPr>
      <w:t>88                                            원칙 1 - 단순성 Simplicity                강한 것은 단순하다                                                  89</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A600F" w14:textId="77777777" w:rsidR="0015131F" w:rsidRDefault="00366D32">
    <w:pPr>
      <w:spacing w:line="191" w:lineRule="auto"/>
    </w:pPr>
    <w:r>
      <w:rPr>
        <w:rFonts w:ascii="Calibri" w:eastAsia="Calibri" w:hAnsi="Calibri" w:hint="eastAsia"/>
        <w:color w:val="000000"/>
        <w:sz w:val="13"/>
      </w:rPr>
      <w:t xml:space="preserve">90                                       </w:t>
    </w:r>
    <w:r>
      <w:rPr>
        <w:rFonts w:ascii="Calibri" w:eastAsia="Calibri" w:hAnsi="Calibri" w:hint="eastAsia"/>
        <w:color w:val="000000"/>
        <w:sz w:val="17"/>
      </w:rPr>
      <w:t>원직 1-단순성 SImplcity</w:t>
    </w:r>
    <w:r>
      <w:rPr>
        <w:rFonts w:ascii="Calibri" w:eastAsia="Calibri" w:hAnsi="Calibri" w:hint="eastAsia"/>
        <w:color w:val="000000"/>
        <w:sz w:val="13"/>
      </w:rPr>
      <w:t xml:space="preserve">             </w:t>
    </w:r>
    <w:r>
      <w:rPr>
        <w:rFonts w:ascii="Calibri" w:eastAsia="Calibri" w:hAnsi="Calibri" w:hint="eastAsia"/>
        <w:color w:val="000000"/>
        <w:sz w:val="17"/>
      </w:rPr>
      <w:t>강한 것은 답순하다</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33EF6" w14:textId="77777777" w:rsidR="0015131F" w:rsidRDefault="00366D32">
    <w:pPr>
      <w:spacing w:line="239" w:lineRule="auto"/>
      <w:ind w:firstLine="20"/>
    </w:pPr>
    <w:r>
      <w:rPr>
        <w:rFonts w:ascii="Calibri" w:eastAsia="Calibri" w:hAnsi="Calibri" w:hint="eastAsia"/>
        <w:color w:val="000000"/>
        <w:sz w:val="13"/>
      </w:rPr>
      <w:t>92                                            원칙 1 - 단순성 Simplicity                 강한 것은 답순하다                                                 93</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E242E" w14:textId="77777777" w:rsidR="0015131F" w:rsidRDefault="00366D32">
    <w:pPr>
      <w:spacing w:line="225" w:lineRule="auto"/>
      <w:ind w:firstLine="20"/>
    </w:pPr>
    <w:r>
      <w:rPr>
        <w:rFonts w:ascii="Calibri" w:eastAsia="Calibri" w:hAnsi="Calibri" w:hint="eastAsia"/>
        <w:color w:val="000000"/>
        <w:sz w:val="13"/>
      </w:rPr>
      <w:t>강한 것은 단순하다                                                  95</w:t>
    </w:r>
  </w:p>
  <w:p w14:paraId="05AEE117" w14:textId="77777777" w:rsidR="0015131F" w:rsidRDefault="00366D32">
    <w:pPr>
      <w:spacing w:line="225" w:lineRule="auto"/>
    </w:pPr>
    <w:r>
      <w:rPr>
        <w:rFonts w:ascii="Calibri" w:eastAsia="Calibri" w:hAnsi="Calibri" w:hint="eastAsia"/>
        <w:color w:val="000000"/>
        <w:sz w:val="13"/>
      </w:rPr>
      <w:t>94                                          원칙 1 - 단순성 Simplicity</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47499" w14:textId="77777777" w:rsidR="0015131F" w:rsidRDefault="00366D32">
    <w:pPr>
      <w:spacing w:line="167" w:lineRule="auto"/>
      <w:ind w:firstLine="20"/>
    </w:pPr>
    <w:r>
      <w:rPr>
        <w:rFonts w:ascii="Calibri" w:eastAsia="Calibri" w:hAnsi="Calibri" w:hint="eastAsia"/>
        <w:color w:val="000000"/>
        <w:sz w:val="13"/>
      </w:rPr>
      <w:t>96                                           원칙 1 - 단순성 Simplicity               강한 것은 단순하다                                                97</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62B1" w14:textId="77777777" w:rsidR="0015131F" w:rsidRDefault="00366D32">
    <w:pPr>
      <w:spacing w:line="115" w:lineRule="auto"/>
      <w:ind w:firstLine="20"/>
    </w:pPr>
    <w:r>
      <w:rPr>
        <w:rFonts w:ascii="Calibri" w:eastAsia="Calibri" w:hAnsi="Calibri" w:hint="eastAsia"/>
        <w:color w:val="000000"/>
        <w:sz w:val="38"/>
      </w:rPr>
      <w:t>98               원직 1 -단순성 Simplicity</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487D3" w14:textId="77777777" w:rsidR="0015131F" w:rsidRDefault="00366D32">
    <w:pPr>
      <w:spacing w:line="196" w:lineRule="auto"/>
      <w:ind w:firstLine="40"/>
    </w:pPr>
    <w:r>
      <w:rPr>
        <w:rFonts w:ascii="Calibri" w:eastAsia="Calibri" w:hAnsi="Calibri" w:hint="eastAsia"/>
        <w:color w:val="000000"/>
        <w:sz w:val="13"/>
      </w:rPr>
      <w:t>핍는 이의 추측 기제를 망가뜨려라                                       101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EE85" w14:textId="77777777" w:rsidR="0015131F" w:rsidRDefault="00366D32">
    <w:pPr>
      <w:spacing w:line="153" w:lineRule="auto"/>
      <w:ind w:firstLine="20"/>
    </w:pPr>
    <w:r>
      <w:rPr>
        <w:rFonts w:ascii="Calibri" w:eastAsia="Calibri" w:hAnsi="Calibri" w:hint="eastAsia"/>
        <w:color w:val="000000"/>
        <w:sz w:val="12"/>
      </w:rPr>
      <w:t>102                                                                                       또는 이위 추측 기제를                                                        103</w:t>
    </w:r>
  </w:p>
  <w:p w14:paraId="58CD2A73" w14:textId="77777777" w:rsidR="0015131F" w:rsidRDefault="00366D32">
    <w:pPr>
      <w:spacing w:line="95" w:lineRule="auto"/>
      <w:jc w:val="center"/>
    </w:pPr>
    <w:r>
      <w:rPr>
        <w:rFonts w:ascii="Calibri" w:eastAsia="Calibri" w:hAnsi="Calibri" w:hint="eastAsia"/>
        <w:color w:val="000000"/>
        <w:sz w:val="12"/>
      </w:rPr>
      <w:t>xpoctal</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8E361" w14:textId="77777777" w:rsidR="0015131F" w:rsidRDefault="00366D32">
    <w:pPr>
      <w:spacing w:line="239" w:lineRule="auto"/>
      <w:ind w:firstLine="20"/>
    </w:pPr>
    <w:r>
      <w:rPr>
        <w:rFonts w:ascii="Calibri" w:eastAsia="Calibri" w:hAnsi="Calibri" w:hint="eastAsia"/>
        <w:color w:val="000000"/>
        <w:sz w:val="13"/>
      </w:rPr>
      <w:t>102                                     원칙 2-의외성 Unexpectedness               듣는 이의 추측 기제를 망가뜨러라                                       103</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95E1E" w14:textId="77777777" w:rsidR="0015131F" w:rsidRDefault="00366D32">
    <w:pPr>
      <w:spacing w:line="239" w:lineRule="auto"/>
    </w:pPr>
    <w:r>
      <w:rPr>
        <w:rFonts w:ascii="Calibri" w:eastAsia="Calibri" w:hAnsi="Calibri" w:hint="eastAsia"/>
        <w:color w:val="000000"/>
        <w:sz w:val="13"/>
      </w:rPr>
      <w:t>104                                      원칙 2-의외성 Unexpectedness                듣는 이의 추측 기제를 망가뜨려라                                       105</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DC785" w14:textId="77777777" w:rsidR="0015131F" w:rsidRDefault="00366D32">
    <w:pPr>
      <w:spacing w:line="129" w:lineRule="auto"/>
      <w:ind w:firstLine="40"/>
    </w:pPr>
    <w:r>
      <w:rPr>
        <w:rFonts w:ascii="Calibri" w:eastAsia="Calibri" w:hAnsi="Calibri" w:hint="eastAsia"/>
        <w:color w:val="000000"/>
        <w:sz w:val="14"/>
      </w:rPr>
      <w:t>듣는 이의 추측 기재를 망가뜨러라                                       107</w:t>
    </w:r>
  </w:p>
  <w:p w14:paraId="37BC3134" w14:textId="77777777" w:rsidR="0015131F" w:rsidRDefault="00366D32">
    <w:r>
      <w:rPr>
        <w:rFonts w:ascii="Calibri" w:eastAsia="Calibri" w:hAnsi="Calibri" w:hint="eastAsia"/>
        <w:color w:val="000000"/>
        <w:sz w:val="14"/>
      </w:rPr>
      <w:t xml:space="preserve">106                                        </w:t>
    </w:r>
    <w:r>
      <w:rPr>
        <w:rFonts w:ascii="Calibri" w:eastAsia="Calibri" w:hAnsi="Calibri" w:hint="eastAsia"/>
        <w:color w:val="000000"/>
        <w:sz w:val="13"/>
      </w:rPr>
      <w:t>원칙 2-의외성 Unexpectedness</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6552" w14:textId="77777777" w:rsidR="0015131F" w:rsidRDefault="00366D32">
    <w:pPr>
      <w:ind w:firstLine="20"/>
    </w:pPr>
    <w:r>
      <w:rPr>
        <w:rFonts w:ascii="Calibri" w:eastAsia="Calibri" w:hAnsi="Calibri" w:hint="eastAsia"/>
        <w:color w:val="000000"/>
        <w:sz w:val="14"/>
      </w:rPr>
      <w:t xml:space="preserve">108                                       </w:t>
    </w:r>
    <w:r>
      <w:rPr>
        <w:rFonts w:ascii="Calibri" w:eastAsia="Calibri" w:hAnsi="Calibri" w:hint="eastAsia"/>
        <w:color w:val="000000"/>
        <w:sz w:val="13"/>
      </w:rPr>
      <w:t>원칙 2 - 의외성 Unexpectedness</w:t>
    </w:r>
    <w:r>
      <w:rPr>
        <w:rFonts w:ascii="Calibri" w:eastAsia="Calibri" w:hAnsi="Calibri" w:hint="eastAsia"/>
        <w:color w:val="000000"/>
        <w:sz w:val="14"/>
      </w:rPr>
      <w:t xml:space="preserve">                듣는 이의 추측 기제를 망가뜨려라                                       109</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8582" w14:textId="77777777" w:rsidR="0015131F" w:rsidRDefault="00366D32">
    <w:pPr>
      <w:spacing w:line="239" w:lineRule="auto"/>
    </w:pPr>
    <w:r>
      <w:rPr>
        <w:rFonts w:ascii="Calibri" w:eastAsia="Calibri" w:hAnsi="Calibri" w:hint="eastAsia"/>
        <w:color w:val="000000"/>
        <w:sz w:val="13"/>
      </w:rPr>
      <w:t>110                                       원칙 2 - 의외성 Unexpectedness               듣는 이의 추측 기제를 망가뜨려라                                       177</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17776" w14:textId="77777777" w:rsidR="0015131F" w:rsidRDefault="00366D32">
    <w:pPr>
      <w:spacing w:line="239" w:lineRule="auto"/>
    </w:pPr>
    <w:r>
      <w:rPr>
        <w:rFonts w:ascii="Calibri" w:eastAsia="Calibri" w:hAnsi="Calibri" w:hint="eastAsia"/>
        <w:color w:val="000000"/>
        <w:sz w:val="13"/>
      </w:rPr>
      <w:t>112                                    원칙 2 - 의외성 Unexpectedness             듣는 이의 추측 기제를 망가뜨려라                                     113</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55F93" w14:textId="77777777" w:rsidR="0015131F" w:rsidRDefault="00366D32">
    <w:pPr>
      <w:spacing w:line="239" w:lineRule="auto"/>
      <w:ind w:left="5760" w:hanging="5760"/>
    </w:pPr>
    <w:r>
      <w:rPr>
        <w:rFonts w:ascii="Calibri" w:eastAsia="Calibri" w:hAnsi="Calibri" w:hint="eastAsia"/>
        <w:color w:val="000000"/>
        <w:sz w:val="13"/>
      </w:rPr>
      <w:t xml:space="preserve">112                                             원칙 2 - 의외성 Unexpectedness </w:t>
    </w:r>
    <w:r>
      <w:rPr>
        <w:rFonts w:ascii="Calibri" w:eastAsia="Calibri" w:hAnsi="Calibri" w:hint="eastAsia"/>
        <w:color w:val="000000"/>
        <w:sz w:val="12"/>
      </w:rPr>
      <w:t>몸는 이의 추측 기제물 망가뜨려라</w:t>
    </w:r>
    <w:r>
      <w:rPr>
        <w:rFonts w:ascii="Calibri" w:eastAsia="Calibri" w:hAnsi="Calibri" w:hint="eastAsia"/>
        <w:color w:val="000000"/>
        <w:sz w:val="13"/>
      </w:rPr>
      <w:t xml:space="preserve">                                            113</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99CF" w14:textId="77777777" w:rsidR="0015131F" w:rsidRDefault="00366D32">
    <w:pPr>
      <w:spacing w:line="211" w:lineRule="auto"/>
      <w:ind w:firstLine="20"/>
    </w:pPr>
    <w:r>
      <w:rPr>
        <w:rFonts w:ascii="Calibri" w:eastAsia="Calibri" w:hAnsi="Calibri" w:hint="eastAsia"/>
        <w:color w:val="000000"/>
        <w:sz w:val="13"/>
      </w:rPr>
      <w:t xml:space="preserve">114                                      </w:t>
    </w:r>
    <w:r>
      <w:rPr>
        <w:rFonts w:ascii="Calibri" w:eastAsia="Calibri" w:hAnsi="Calibri" w:hint="eastAsia"/>
        <w:color w:val="000000"/>
        <w:sz w:val="14"/>
      </w:rPr>
      <w:t>원칙 2-의외성 Unexpectedness</w:t>
    </w:r>
    <w:r>
      <w:rPr>
        <w:rFonts w:ascii="Calibri" w:eastAsia="Calibri" w:hAnsi="Calibri" w:hint="eastAsia"/>
        <w:color w:val="000000"/>
        <w:sz w:val="13"/>
      </w:rPr>
      <w:t xml:space="preserve">                 름는 이의 추측 기제를 망가뜨려라                                      115</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30F1" w14:textId="77777777" w:rsidR="0015131F" w:rsidRDefault="00366D32">
    <w:pPr>
      <w:spacing w:line="239" w:lineRule="auto"/>
      <w:ind w:firstLine="20"/>
    </w:pPr>
    <w:r>
      <w:rPr>
        <w:rFonts w:ascii="Calibri" w:eastAsia="Calibri" w:hAnsi="Calibri" w:hint="eastAsia"/>
        <w:color w:val="000000"/>
        <w:sz w:val="13"/>
      </w:rPr>
      <w:t xml:space="preserve">116                                       </w:t>
    </w:r>
    <w:r>
      <w:rPr>
        <w:rFonts w:ascii="Calibri" w:eastAsia="Calibri" w:hAnsi="Calibri" w:hint="eastAsia"/>
        <w:color w:val="000000"/>
        <w:sz w:val="18"/>
      </w:rPr>
      <w:t>원칙 2 - 의외성 Unexpectedness</w:t>
    </w:r>
    <w:r>
      <w:rPr>
        <w:rFonts w:ascii="Calibri" w:eastAsia="Calibri" w:hAnsi="Calibri" w:hint="eastAsia"/>
        <w:color w:val="000000"/>
        <w:sz w:val="13"/>
      </w:rPr>
      <w:t xml:space="preserve">               몸는 이외 추측 기제를 망가뜨려라                                       117</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06223" w14:textId="77777777" w:rsidR="0015131F" w:rsidRDefault="00366D32">
    <w:pPr>
      <w:spacing w:line="110" w:lineRule="auto"/>
      <w:ind w:firstLine="20"/>
    </w:pPr>
    <w:r>
      <w:rPr>
        <w:rFonts w:ascii="Calibri" w:eastAsia="Calibri" w:hAnsi="Calibri" w:hint="eastAsia"/>
        <w:color w:val="000000"/>
        <w:sz w:val="13"/>
      </w:rPr>
      <w:t xml:space="preserve">음는 이의 추측 기제를 망가뜨려라                                         </w:t>
    </w:r>
    <w:r>
      <w:rPr>
        <w:rFonts w:ascii="Calibri" w:eastAsia="Calibri" w:hAnsi="Calibri" w:hint="eastAsia"/>
        <w:color w:val="000000"/>
        <w:sz w:val="12"/>
      </w:rPr>
      <w:t>119</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59BF1" w14:textId="77777777" w:rsidR="0015131F" w:rsidRDefault="00366D32">
    <w:pPr>
      <w:spacing w:line="110" w:lineRule="auto"/>
      <w:ind w:firstLine="20"/>
    </w:pPr>
    <w:r>
      <w:rPr>
        <w:rFonts w:ascii="Calibri" w:eastAsia="Calibri" w:hAnsi="Calibri" w:hint="eastAsia"/>
        <w:color w:val="000000"/>
        <w:sz w:val="13"/>
      </w:rPr>
      <w:t xml:space="preserve">음는 이의 추측 기제를 망가뜨려라                                         </w:t>
    </w:r>
    <w:r>
      <w:rPr>
        <w:rFonts w:ascii="Calibri" w:eastAsia="Calibri" w:hAnsi="Calibri" w:hint="eastAsia"/>
        <w:color w:val="000000"/>
        <w:sz w:val="12"/>
      </w:rPr>
      <w:t>119</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FE06" w14:textId="77777777" w:rsidR="0015131F" w:rsidRDefault="00366D32">
    <w:pPr>
      <w:ind w:firstLine="40"/>
    </w:pPr>
    <w:r>
      <w:rPr>
        <w:rFonts w:ascii="Calibri" w:eastAsia="Calibri" w:hAnsi="Calibri" w:hint="eastAsia"/>
        <w:color w:val="000000"/>
        <w:sz w:val="9"/>
      </w:rPr>
      <w:t>원칙 2 - 의외성 Unexpectedness                  듣는 이의 추측 기제를 망가뜨려라                                       121</w:t>
    </w:r>
  </w:p>
  <w:p w14:paraId="32BB0712" w14:textId="77777777" w:rsidR="0015131F" w:rsidRDefault="00366D32">
    <w:pPr>
      <w:spacing w:line="110" w:lineRule="auto"/>
    </w:pPr>
    <w:r>
      <w:rPr>
        <w:rFonts w:ascii="Calibri" w:eastAsia="Calibri" w:hAnsi="Calibri" w:hint="eastAsia"/>
        <w:color w:val="000000"/>
        <w:sz w:val="14"/>
      </w:rPr>
      <w:t>120</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C02F2" w14:textId="77777777" w:rsidR="0015131F" w:rsidRDefault="00366D32">
    <w:pPr>
      <w:spacing w:line="239" w:lineRule="auto"/>
    </w:pPr>
    <w:r>
      <w:rPr>
        <w:rFonts w:ascii="Calibri" w:eastAsia="Calibri" w:hAnsi="Calibri" w:hint="eastAsia"/>
        <w:color w:val="000000"/>
        <w:sz w:val="13"/>
      </w:rPr>
      <w:t>122                                      원칙 2 - 의외성 Unexpectedness                  듣는 이외 추측 기제를 망가뜨려라                                       123</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236B0" w14:textId="77777777" w:rsidR="0015131F" w:rsidRDefault="00366D32">
    <w:r>
      <w:rPr>
        <w:rFonts w:ascii="Calibri" w:eastAsia="Calibri" w:hAnsi="Calibri" w:hint="eastAsia"/>
        <w:color w:val="000000"/>
        <w:sz w:val="14"/>
      </w:rPr>
      <w:t>124                                      원칙 2 - 의외성 Unexpectedness                  듣는 이의 추측 기제를 망가뜨려라                                       125</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6BDD2" w14:textId="77777777" w:rsidR="0015131F" w:rsidRDefault="00366D32">
    <w:pPr>
      <w:spacing w:line="239" w:lineRule="auto"/>
      <w:ind w:firstLine="20"/>
    </w:pPr>
    <w:r>
      <w:rPr>
        <w:rFonts w:ascii="Calibri" w:eastAsia="Calibri" w:hAnsi="Calibri" w:hint="eastAsia"/>
        <w:color w:val="000000"/>
        <w:sz w:val="13"/>
      </w:rPr>
      <w:t>126                                      원칙 2- 의외성 Unexpectedness                 듣는 이의 추측 기제를 망가뜨려라                                       127</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777BE" w14:textId="77777777" w:rsidR="0015131F" w:rsidRDefault="00366D32">
    <w:pPr>
      <w:spacing w:line="239" w:lineRule="auto"/>
    </w:pPr>
    <w:r>
      <w:rPr>
        <w:rFonts w:ascii="Calibri" w:eastAsia="Calibri" w:hAnsi="Calibri" w:hint="eastAsia"/>
        <w:color w:val="000000"/>
        <w:sz w:val="13"/>
      </w:rPr>
      <w:t>128                                       원칙 2 - 의외성 Unexpectedness                  듣는 이의 추측 기제를 망가뜨려라                                      129</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53107" w14:textId="77777777" w:rsidR="0015131F" w:rsidRDefault="00366D32">
    <w:pPr>
      <w:spacing w:line="239" w:lineRule="auto"/>
    </w:pPr>
    <w:r>
      <w:rPr>
        <w:rFonts w:ascii="Calibri" w:eastAsia="Calibri" w:hAnsi="Calibri" w:hint="eastAsia"/>
        <w:color w:val="000000"/>
        <w:sz w:val="13"/>
      </w:rPr>
      <w:t xml:space="preserve">130                                             원칙 2- 의외성 Unexpectedness                    </w:t>
    </w:r>
    <w:r>
      <w:rPr>
        <w:rFonts w:ascii="Calibri" w:eastAsia="Calibri" w:hAnsi="Calibri" w:hint="eastAsia"/>
        <w:color w:val="000000"/>
        <w:sz w:val="12"/>
      </w:rPr>
      <w:t>듣는 이의 추축 기제를 망가뜨려라</w:t>
    </w:r>
    <w:r>
      <w:rPr>
        <w:rFonts w:ascii="Calibri" w:eastAsia="Calibri" w:hAnsi="Calibri" w:hint="eastAsia"/>
        <w:color w:val="000000"/>
        <w:sz w:val="13"/>
      </w:rPr>
      <w:t xml:space="preserve">                                             .131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30888" w14:textId="77777777" w:rsidR="0015131F" w:rsidRDefault="00366D32">
    <w:pPr>
      <w:spacing w:line="239" w:lineRule="auto"/>
      <w:ind w:firstLine="20"/>
    </w:pPr>
    <w:r>
      <w:rPr>
        <w:rFonts w:ascii="Calibri" w:eastAsia="Calibri" w:hAnsi="Calibri" w:hint="eastAsia"/>
        <w:color w:val="000000"/>
        <w:sz w:val="12"/>
      </w:rPr>
      <w:t>132                                           원칙 2- 의외성 Unexpectedness                    듣는 이의 추측 기제를 망가뜨려라                                            133</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5739" w14:textId="77777777" w:rsidR="0015131F" w:rsidRDefault="00366D32">
    <w:pPr>
      <w:spacing w:line="167" w:lineRule="auto"/>
    </w:pPr>
    <w:r>
      <w:rPr>
        <w:rFonts w:ascii="Calibri" w:eastAsia="Calibri" w:hAnsi="Calibri" w:hint="eastAsia"/>
        <w:color w:val="000000"/>
        <w:sz w:val="13"/>
      </w:rPr>
      <w:t xml:space="preserve">134                                            원칙 2-의외성 Unexpectedness                   </w:t>
    </w:r>
    <w:r>
      <w:rPr>
        <w:rFonts w:ascii="Calibri" w:eastAsia="Calibri" w:hAnsi="Calibri" w:hint="eastAsia"/>
        <w:color w:val="000000"/>
        <w:sz w:val="12"/>
      </w:rPr>
      <w:t>듣는 이위 추측 기제를 망가뜨려라</w:t>
    </w:r>
    <w:r>
      <w:rPr>
        <w:rFonts w:ascii="Calibri" w:eastAsia="Calibri" w:hAnsi="Calibri" w:hint="eastAsia"/>
        <w:color w:val="000000"/>
        <w:sz w:val="13"/>
      </w:rPr>
      <w:t xml:space="preserve">                                             135</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4B4E0" w14:textId="77777777" w:rsidR="0015131F" w:rsidRDefault="00366D32">
    <w:pPr>
      <w:spacing w:line="239" w:lineRule="auto"/>
    </w:pPr>
    <w:r>
      <w:rPr>
        <w:rFonts w:ascii="Calibri" w:eastAsia="Calibri" w:hAnsi="Calibri" w:hint="eastAsia"/>
        <w:color w:val="000000"/>
        <w:sz w:val="13"/>
      </w:rPr>
      <w:t>136                                      원칙 2-의외성 Unexpectodness                  름는 이의 추측 기제를 망가뜨려라                                      137</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7B95" w14:textId="77777777" w:rsidR="0015131F" w:rsidRDefault="00366D32">
    <w:pPr>
      <w:spacing w:line="239" w:lineRule="auto"/>
      <w:ind w:left="5820" w:hanging="5820"/>
    </w:pPr>
    <w:r>
      <w:rPr>
        <w:rFonts w:ascii="Calibri" w:eastAsia="Calibri" w:hAnsi="Calibri" w:hint="eastAsia"/>
        <w:color w:val="000000"/>
        <w:sz w:val="13"/>
      </w:rPr>
      <w:t>138                                     원칙 2 -의외성 Unexpectedness 듣는 이의 추측 기제를 망가뜨려라                                       139</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E9AE" w14:textId="77777777" w:rsidR="0015131F" w:rsidRDefault="00366D32">
    <w:pPr>
      <w:spacing w:line="239" w:lineRule="auto"/>
    </w:pPr>
    <w:r>
      <w:rPr>
        <w:rFonts w:ascii="Calibri" w:eastAsia="Calibri" w:hAnsi="Calibri" w:hint="eastAsia"/>
        <w:color w:val="000000"/>
        <w:sz w:val="13"/>
      </w:rPr>
      <w:t>140                                      원칙 2 - 의외성 Unexpectedness                   듣는 이의 추측 기제를 망가뜨려라                                      141</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D3833" w14:textId="77777777" w:rsidR="0015131F" w:rsidRDefault="00366D32">
    <w:pPr>
      <w:spacing w:line="239" w:lineRule="auto"/>
    </w:pPr>
    <w:r>
      <w:rPr>
        <w:rFonts w:ascii="Calibri" w:eastAsia="Calibri" w:hAnsi="Calibri" w:hint="eastAsia"/>
        <w:color w:val="000000"/>
        <w:sz w:val="13"/>
      </w:rPr>
      <w:t xml:space="preserve">142                                           원칙 2- 외외성 Unexpoctedness                     </w:t>
    </w:r>
    <w:r>
      <w:rPr>
        <w:rFonts w:ascii="Calibri" w:eastAsia="Calibri" w:hAnsi="Calibri" w:hint="eastAsia"/>
        <w:color w:val="000000"/>
        <w:sz w:val="12"/>
      </w:rPr>
      <w:t>듣는 이외 추측 기제를 망가뜨려라</w:t>
    </w:r>
    <w:r>
      <w:rPr>
        <w:rFonts w:ascii="Calibri" w:eastAsia="Calibri" w:hAnsi="Calibri" w:hint="eastAsia"/>
        <w:color w:val="000000"/>
        <w:sz w:val="13"/>
      </w:rPr>
      <w:t xml:space="preserve">                                               143</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AE7F" w14:textId="77777777" w:rsidR="0015131F" w:rsidRDefault="00366D32">
    <w:pPr>
      <w:spacing w:line="239" w:lineRule="auto"/>
    </w:pPr>
    <w:r>
      <w:rPr>
        <w:rFonts w:ascii="Calibri" w:eastAsia="Calibri" w:hAnsi="Calibri" w:hint="eastAsia"/>
        <w:color w:val="000000"/>
        <w:sz w:val="13"/>
      </w:rPr>
      <w:t>144                                    원칙 2-의외성 Unexpectedness                  름는 이의 추측 기제를 망가뜨려라                                       145</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83C26" w14:textId="77777777" w:rsidR="0015131F" w:rsidRDefault="00366D32">
    <w:pPr>
      <w:spacing w:line="239" w:lineRule="auto"/>
      <w:ind w:firstLine="20"/>
    </w:pPr>
    <w:r>
      <w:rPr>
        <w:rFonts w:ascii="Calibri" w:eastAsia="Calibri" w:hAnsi="Calibri" w:hint="eastAsia"/>
        <w:color w:val="000000"/>
        <w:sz w:val="13"/>
      </w:rPr>
      <w:t>146                                      원칙 2 - 외외성 Unexpectedness                 름는 이의 추측 기제를 망가뜨려라                                       147</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3FE8" w14:textId="77777777" w:rsidR="0015131F" w:rsidRDefault="0015131F"/>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BD02C" w14:textId="77777777" w:rsidR="0015131F" w:rsidRDefault="00366D32">
    <w:pPr>
      <w:spacing w:line="139" w:lineRule="auto"/>
      <w:ind w:firstLine="40"/>
    </w:pPr>
    <w:r>
      <w:rPr>
        <w:rFonts w:ascii="Calibri" w:eastAsia="Calibri" w:hAnsi="Calibri" w:hint="eastAsia"/>
        <w:color w:val="000000"/>
        <w:sz w:val="13"/>
      </w:rPr>
      <w:t>지식의 저주를 깨뜨리는 법                                            151</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3D2B" w14:textId="77777777" w:rsidR="0015131F" w:rsidRDefault="00366D32">
    <w:pPr>
      <w:spacing w:line="196" w:lineRule="auto"/>
    </w:pPr>
    <w:r>
      <w:rPr>
        <w:rFonts w:ascii="Calibri" w:eastAsia="Calibri" w:hAnsi="Calibri" w:hint="eastAsia"/>
        <w:color w:val="000000"/>
        <w:sz w:val="12"/>
      </w:rPr>
      <w:t xml:space="preserve">152                                              원칙 3-구체성 Concreteness                      </w:t>
    </w:r>
    <w:r>
      <w:rPr>
        <w:rFonts w:ascii="Calibri" w:eastAsia="Calibri" w:hAnsi="Calibri" w:hint="eastAsia"/>
        <w:color w:val="000000"/>
        <w:sz w:val="13"/>
      </w:rPr>
      <w:t>지식의 저주를 깨뜨리는 법</w:t>
    </w:r>
    <w:r>
      <w:rPr>
        <w:rFonts w:ascii="Calibri" w:eastAsia="Calibri" w:hAnsi="Calibri" w:hint="eastAsia"/>
        <w:color w:val="000000"/>
        <w:sz w:val="12"/>
      </w:rPr>
      <w:t xml:space="preserve">                                                    </w:t>
    </w:r>
    <w:r>
      <w:rPr>
        <w:rFonts w:ascii="Calibri" w:eastAsia="Calibri" w:hAnsi="Calibri" w:hint="eastAsia"/>
        <w:color w:val="000000"/>
        <w:sz w:val="13"/>
      </w:rPr>
      <w:t>153</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6B2A9" w14:textId="77777777" w:rsidR="0015131F" w:rsidRDefault="00366D32">
    <w:pPr>
      <w:spacing w:line="239" w:lineRule="auto"/>
      <w:ind w:firstLine="20"/>
    </w:pPr>
    <w:r>
      <w:rPr>
        <w:rFonts w:ascii="Calibri" w:eastAsia="Calibri" w:hAnsi="Calibri" w:hint="eastAsia"/>
        <w:color w:val="000000"/>
        <w:sz w:val="13"/>
      </w:rPr>
      <w:t>154                                        원칙 3 -구체성 Concreteness                 지식의 저주를 깨뜨리는 법                                            155</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6A1E0" w14:textId="77777777" w:rsidR="0015131F" w:rsidRDefault="00366D32">
    <w:pPr>
      <w:spacing w:line="182" w:lineRule="auto"/>
      <w:ind w:firstLine="120"/>
    </w:pPr>
    <w:r>
      <w:rPr>
        <w:rFonts w:ascii="Calibri" w:eastAsia="Calibri" w:hAnsi="Calibri" w:hint="eastAsia"/>
        <w:color w:val="000000"/>
        <w:sz w:val="14"/>
      </w:rPr>
      <w:t>지식의 저주를 깨뜨리는 법                                           157</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77B9" w14:textId="77777777" w:rsidR="0015131F" w:rsidRDefault="00366D32">
    <w:pPr>
      <w:spacing w:line="182" w:lineRule="auto"/>
      <w:ind w:firstLine="120"/>
    </w:pPr>
    <w:r>
      <w:rPr>
        <w:rFonts w:ascii="Calibri" w:eastAsia="Calibri" w:hAnsi="Calibri" w:hint="eastAsia"/>
        <w:color w:val="000000"/>
        <w:sz w:val="14"/>
      </w:rPr>
      <w:t>지식의 저주를 깨뜨리는 법                                           157</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88321" w14:textId="77777777" w:rsidR="0015131F" w:rsidRDefault="00366D32">
    <w:pPr>
      <w:spacing w:line="239" w:lineRule="auto"/>
    </w:pPr>
    <w:r>
      <w:rPr>
        <w:rFonts w:ascii="Calibri" w:eastAsia="Calibri" w:hAnsi="Calibri" w:hint="eastAsia"/>
        <w:color w:val="000000"/>
        <w:sz w:val="13"/>
      </w:rPr>
      <w:t>158                                        원칙 3-구체성 Concreteness                  지식의 저주용 깨뜨리는 법                                           159</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49A1" w14:textId="77777777" w:rsidR="0015131F" w:rsidRDefault="00366D32">
    <w:pPr>
      <w:spacing w:line="239" w:lineRule="auto"/>
    </w:pPr>
    <w:r>
      <w:rPr>
        <w:rFonts w:ascii="Calibri" w:eastAsia="Calibri" w:hAnsi="Calibri" w:hint="eastAsia"/>
        <w:color w:val="000000"/>
        <w:sz w:val="13"/>
      </w:rPr>
      <w:t>160                                        원칙 3-구체성 Concreteness                  자식의 저주를 깨뜨리는 법                                           161</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127A7" w14:textId="77777777" w:rsidR="0015131F" w:rsidRDefault="00366D32">
    <w:pPr>
      <w:spacing w:line="196" w:lineRule="auto"/>
      <w:ind w:firstLine="20"/>
    </w:pPr>
    <w:r>
      <w:rPr>
        <w:rFonts w:ascii="Calibri" w:eastAsia="Calibri" w:hAnsi="Calibri" w:hint="eastAsia"/>
        <w:color w:val="000000"/>
        <w:sz w:val="13"/>
      </w:rPr>
      <w:t>지식의 저주를 깨뜨리는 법                                            163</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B62A9" w14:textId="77777777" w:rsidR="0015131F" w:rsidRDefault="00366D32">
    <w:pPr>
      <w:spacing w:line="196" w:lineRule="auto"/>
      <w:ind w:firstLine="20"/>
    </w:pPr>
    <w:r>
      <w:rPr>
        <w:rFonts w:ascii="Calibri" w:eastAsia="Calibri" w:hAnsi="Calibri" w:hint="eastAsia"/>
        <w:color w:val="000000"/>
        <w:sz w:val="13"/>
      </w:rPr>
      <w:t>지식의 저주를 깨뜨리는 법                                            163</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81142" w14:textId="77777777" w:rsidR="0015131F" w:rsidRDefault="00366D32">
    <w:pPr>
      <w:spacing w:line="239" w:lineRule="auto"/>
    </w:pPr>
    <w:r>
      <w:rPr>
        <w:rFonts w:ascii="Calibri" w:eastAsia="Calibri" w:hAnsi="Calibri" w:hint="eastAsia"/>
        <w:color w:val="000000"/>
        <w:sz w:val="13"/>
      </w:rPr>
      <w:t xml:space="preserve">164                                       원칙 3-구체성 Concreteness                  </w:t>
    </w:r>
    <w:r>
      <w:rPr>
        <w:rFonts w:ascii="Calibri" w:eastAsia="Calibri" w:hAnsi="Calibri" w:hint="eastAsia"/>
        <w:color w:val="000000"/>
        <w:sz w:val="17"/>
      </w:rPr>
      <w:t>지식의 저주를 깨뜨리는 법</w:t>
    </w:r>
    <w:r>
      <w:rPr>
        <w:rFonts w:ascii="Calibri" w:eastAsia="Calibri" w:hAnsi="Calibri" w:hint="eastAsia"/>
        <w:color w:val="000000"/>
        <w:sz w:val="13"/>
      </w:rPr>
      <w:t xml:space="preserve">                                           165</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3FEE6" w14:textId="77777777" w:rsidR="0015131F" w:rsidRDefault="00366D32">
    <w:pPr>
      <w:spacing w:line="239" w:lineRule="auto"/>
      <w:ind w:firstLine="20"/>
    </w:pPr>
    <w:r>
      <w:rPr>
        <w:rFonts w:ascii="Calibri" w:eastAsia="Calibri" w:hAnsi="Calibri" w:hint="eastAsia"/>
        <w:color w:val="000000"/>
        <w:sz w:val="13"/>
      </w:rPr>
      <w:t xml:space="preserve">166                                              원칙 3-구체성 Concreteness                      </w:t>
    </w:r>
    <w:r>
      <w:rPr>
        <w:rFonts w:ascii="Calibri" w:eastAsia="Calibri" w:hAnsi="Calibri" w:hint="eastAsia"/>
        <w:color w:val="000000"/>
        <w:sz w:val="12"/>
      </w:rPr>
      <w:t>지식의 저주를 깨뜨리는 법</w:t>
    </w:r>
    <w:r>
      <w:rPr>
        <w:rFonts w:ascii="Calibri" w:eastAsia="Calibri" w:hAnsi="Calibri" w:hint="eastAsia"/>
        <w:color w:val="000000"/>
        <w:sz w:val="13"/>
      </w:rPr>
      <w:t xml:space="preserve">                                                   167</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68C7" w14:textId="77777777" w:rsidR="0015131F" w:rsidRDefault="00366D32">
    <w:pPr>
      <w:spacing w:line="239" w:lineRule="auto"/>
      <w:ind w:firstLine="20"/>
    </w:pPr>
    <w:r>
      <w:rPr>
        <w:rFonts w:ascii="Calibri" w:eastAsia="Calibri" w:hAnsi="Calibri" w:hint="eastAsia"/>
        <w:color w:val="000000"/>
        <w:sz w:val="13"/>
      </w:rPr>
      <w:t>168                                       원칙 3 -구체성 Concreteness                   지식의 저주를 깨뜨리는 법                                           169</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709C" w14:textId="77777777" w:rsidR="0015131F" w:rsidRDefault="00366D32">
    <w:pPr>
      <w:spacing w:line="239" w:lineRule="auto"/>
      <w:ind w:firstLine="20"/>
    </w:pPr>
    <w:r>
      <w:rPr>
        <w:rFonts w:ascii="Calibri" w:eastAsia="Calibri" w:hAnsi="Calibri" w:hint="eastAsia"/>
        <w:color w:val="000000"/>
        <w:sz w:val="13"/>
      </w:rPr>
      <w:t>170                                       원칙 3 -구체성 Concreteness                  지식의 저주를 깨뜨리는 법                                            171</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C7543" w14:textId="77777777" w:rsidR="0015131F" w:rsidRDefault="00366D32">
    <w:pPr>
      <w:spacing w:line="225" w:lineRule="auto"/>
      <w:ind w:firstLine="60"/>
    </w:pPr>
    <w:r>
      <w:rPr>
        <w:rFonts w:ascii="Calibri" w:eastAsia="Calibri" w:hAnsi="Calibri" w:hint="eastAsia"/>
        <w:color w:val="000000"/>
        <w:sz w:val="13"/>
      </w:rPr>
      <w:t>172                                       원칙 3-구체성 Concreteness                   지식의 저주를 깨뜨리는 법                                           173</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56CC" w14:textId="77777777" w:rsidR="0015131F" w:rsidRDefault="00366D32">
    <w:pPr>
      <w:spacing w:line="239" w:lineRule="auto"/>
      <w:ind w:firstLine="20"/>
    </w:pPr>
    <w:r>
      <w:rPr>
        <w:rFonts w:ascii="Calibri" w:eastAsia="Calibri" w:hAnsi="Calibri" w:hint="eastAsia"/>
        <w:color w:val="000000"/>
        <w:sz w:val="13"/>
      </w:rPr>
      <w:t>174                                       원칙 3 -구체성 Concreteness                  자식의 저주를 깨뜨리는 법                                           175</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ACAFE" w14:textId="77777777" w:rsidR="0015131F" w:rsidRDefault="00366D32">
    <w:pPr>
      <w:spacing w:line="239" w:lineRule="auto"/>
      <w:ind w:left="5940" w:hanging="5940"/>
    </w:pPr>
    <w:r>
      <w:rPr>
        <w:rFonts w:ascii="Calibri" w:eastAsia="Calibri" w:hAnsi="Calibri" w:hint="eastAsia"/>
        <w:color w:val="000000"/>
        <w:sz w:val="13"/>
      </w:rPr>
      <w:t>176                                       원칙 3-구체성 Concreteness 지식의 저주를 깨뜨리는 법                                            177</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18B8" w14:textId="77777777" w:rsidR="0015131F" w:rsidRDefault="00366D32">
    <w:pPr>
      <w:spacing w:line="196" w:lineRule="auto"/>
    </w:pPr>
    <w:r>
      <w:rPr>
        <w:rFonts w:ascii="Calibri" w:eastAsia="Calibri" w:hAnsi="Calibri" w:hint="eastAsia"/>
        <w:color w:val="000000"/>
        <w:sz w:val="13"/>
      </w:rPr>
      <w:t xml:space="preserve">178                                             원칙 3-구체성 Concreteness                     </w:t>
    </w:r>
    <w:r>
      <w:rPr>
        <w:rFonts w:ascii="Calibri" w:eastAsia="Calibri" w:hAnsi="Calibri" w:hint="eastAsia"/>
        <w:color w:val="000000"/>
        <w:sz w:val="12"/>
      </w:rPr>
      <w:t>지식의 저주를 깨뜨리는 법</w:t>
    </w:r>
    <w:r>
      <w:rPr>
        <w:rFonts w:ascii="Calibri" w:eastAsia="Calibri" w:hAnsi="Calibri" w:hint="eastAsia"/>
        <w:color w:val="000000"/>
        <w:sz w:val="13"/>
      </w:rPr>
      <w:t xml:space="preserve">                                                    179</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3E5E4" w14:textId="77777777" w:rsidR="0015131F" w:rsidRDefault="00366D32">
    <w:pPr>
      <w:spacing w:line="235" w:lineRule="auto"/>
    </w:pPr>
    <w:r>
      <w:rPr>
        <w:rFonts w:ascii="Calibri" w:eastAsia="Calibri" w:hAnsi="Calibri" w:hint="eastAsia"/>
        <w:color w:val="000000"/>
        <w:sz w:val="14"/>
      </w:rPr>
      <w:t xml:space="preserve">180                                        </w:t>
    </w:r>
    <w:r>
      <w:rPr>
        <w:rFonts w:ascii="Calibri" w:eastAsia="Calibri" w:hAnsi="Calibri" w:hint="eastAsia"/>
        <w:color w:val="000000"/>
        <w:sz w:val="13"/>
      </w:rPr>
      <w:t>원칙 3 -구체성 Concreteness</w:t>
    </w:r>
    <w:r>
      <w:rPr>
        <w:rFonts w:ascii="Calibri" w:eastAsia="Calibri" w:hAnsi="Calibri" w:hint="eastAsia"/>
        <w:color w:val="000000"/>
        <w:sz w:val="14"/>
      </w:rPr>
      <w:t xml:space="preserve">                   </w:t>
    </w:r>
    <w:r>
      <w:rPr>
        <w:rFonts w:ascii="Calibri" w:eastAsia="Calibri" w:hAnsi="Calibri" w:hint="eastAsia"/>
        <w:color w:val="000000"/>
        <w:sz w:val="13"/>
      </w:rPr>
      <w:t>지식의 저주물 깨뜨리는 법</w:t>
    </w:r>
    <w:r>
      <w:rPr>
        <w:rFonts w:ascii="Calibri" w:eastAsia="Calibri" w:hAnsi="Calibri" w:hint="eastAsia"/>
        <w:color w:val="000000"/>
        <w:sz w:val="14"/>
      </w:rPr>
      <w:t xml:space="preserve">                                            </w:t>
    </w:r>
    <w:r>
      <w:rPr>
        <w:rFonts w:ascii="Calibri" w:eastAsia="Calibri" w:hAnsi="Calibri" w:hint="eastAsia"/>
        <w:color w:val="000000"/>
        <w:sz w:val="13"/>
      </w:rPr>
      <w:t>181</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806B" w14:textId="77777777" w:rsidR="0015131F" w:rsidRDefault="00366D32">
    <w:pPr>
      <w:spacing w:line="196" w:lineRule="auto"/>
    </w:pPr>
    <w:r>
      <w:rPr>
        <w:rFonts w:ascii="Calibri" w:eastAsia="Calibri" w:hAnsi="Calibri" w:hint="eastAsia"/>
        <w:color w:val="000000"/>
        <w:sz w:val="13"/>
      </w:rPr>
      <w:t>182                                        원칙 3-구체성 Concreteness                  지식의 저주를 깨뜨리는 법                                            183</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270F" w14:textId="77777777" w:rsidR="0015131F" w:rsidRDefault="00366D32">
    <w:pPr>
      <w:spacing w:line="153" w:lineRule="auto"/>
    </w:pPr>
    <w:r>
      <w:rPr>
        <w:rFonts w:ascii="Calibri" w:eastAsia="Calibri" w:hAnsi="Calibri" w:hint="eastAsia"/>
        <w:color w:val="000000"/>
        <w:sz w:val="12"/>
      </w:rPr>
      <w:t>184                                             원칙 3 -구체성 Concreteness</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7A3E" w14:textId="77777777" w:rsidR="0015131F" w:rsidRDefault="00366D32">
    <w:pPr>
      <w:spacing w:line="153" w:lineRule="auto"/>
    </w:pPr>
    <w:r>
      <w:rPr>
        <w:rFonts w:ascii="Calibri" w:eastAsia="Calibri" w:hAnsi="Calibri" w:hint="eastAsia"/>
        <w:color w:val="000000"/>
        <w:sz w:val="12"/>
      </w:rPr>
      <w:t>184                                             원칙 3 -구체성 Concreteness</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DDB25" w14:textId="77777777" w:rsidR="0015131F" w:rsidRDefault="00366D32">
    <w:pPr>
      <w:spacing w:line="239" w:lineRule="auto"/>
      <w:ind w:firstLine="100"/>
    </w:pPr>
    <w:r>
      <w:rPr>
        <w:rFonts w:ascii="Calibri" w:eastAsia="Calibri" w:hAnsi="Calibri" w:hint="eastAsia"/>
        <w:color w:val="000000"/>
        <w:sz w:val="13"/>
      </w:rPr>
      <w:t>원칙 3 -구체성 Concreteness                  지식의 저주를 깨뜨리는 법                                            187</w:t>
    </w:r>
  </w:p>
  <w:p w14:paraId="066CC9CD" w14:textId="77777777" w:rsidR="0015131F" w:rsidRDefault="00366D32">
    <w:pPr>
      <w:spacing w:line="120" w:lineRule="auto"/>
    </w:pPr>
    <w:r>
      <w:rPr>
        <w:rFonts w:ascii="Calibri" w:eastAsia="Calibri" w:hAnsi="Calibri" w:hint="eastAsia"/>
        <w:color w:val="000000"/>
        <w:sz w:val="13"/>
      </w:rPr>
      <w:t>186</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B341" w14:textId="77777777" w:rsidR="0015131F" w:rsidRDefault="00366D32">
    <w:pPr>
      <w:spacing w:line="167" w:lineRule="auto"/>
    </w:pPr>
    <w:r>
      <w:rPr>
        <w:rFonts w:ascii="Calibri" w:eastAsia="Calibri" w:hAnsi="Calibri" w:hint="eastAsia"/>
        <w:color w:val="000000"/>
        <w:sz w:val="13"/>
      </w:rPr>
      <w:t>188                                       원칙 3-구체성 Concreteness                    지식의 저주를 깨뜨리는 법                                           189</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983C" w14:textId="77777777" w:rsidR="0015131F" w:rsidRDefault="00366D32">
    <w:pPr>
      <w:spacing w:line="225" w:lineRule="auto"/>
    </w:pPr>
    <w:r>
      <w:rPr>
        <w:rFonts w:ascii="Calibri" w:eastAsia="Calibri" w:hAnsi="Calibri" w:hint="eastAsia"/>
        <w:color w:val="000000"/>
        <w:sz w:val="13"/>
      </w:rPr>
      <w:t>190                                       원칙 3-구체성 Concreteness                   지식의 저주를 깨뜨리는 법                                            191</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8460E" w14:textId="77777777" w:rsidR="0015131F" w:rsidRDefault="00366D32">
    <w:pPr>
      <w:spacing w:line="211" w:lineRule="auto"/>
    </w:pPr>
    <w:r>
      <w:rPr>
        <w:rFonts w:ascii="Calibri" w:eastAsia="Calibri" w:hAnsi="Calibri" w:hint="eastAsia"/>
        <w:color w:val="000000"/>
        <w:sz w:val="12"/>
      </w:rPr>
      <w:t>192                                           원칙 3 -구체성 Concreteness</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24798" w14:textId="77777777" w:rsidR="0015131F" w:rsidRDefault="00366D32">
    <w:pPr>
      <w:spacing w:line="167" w:lineRule="auto"/>
      <w:ind w:firstLine="20"/>
    </w:pPr>
    <w:r>
      <w:rPr>
        <w:rFonts w:ascii="Calibri" w:eastAsia="Calibri" w:hAnsi="Calibri" w:hint="eastAsia"/>
        <w:color w:val="000000"/>
        <w:sz w:val="13"/>
      </w:rPr>
      <w:t>내 말을 믿게 만들어라                                               195</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A7833" w14:textId="77777777" w:rsidR="0015131F" w:rsidRDefault="00366D32">
    <w:pPr>
      <w:spacing w:line="239" w:lineRule="auto"/>
      <w:ind w:firstLine="20"/>
    </w:pPr>
    <w:r>
      <w:rPr>
        <w:rFonts w:ascii="Calibri" w:eastAsia="Calibri" w:hAnsi="Calibri" w:hint="eastAsia"/>
        <w:color w:val="000000"/>
        <w:sz w:val="13"/>
      </w:rPr>
      <w:t>196                                          원칙 4 - 신뢰성 Credibility                  내 말을 믿게 만들어라                                              197</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70E76" w14:textId="77777777" w:rsidR="0015131F" w:rsidRDefault="00366D32">
    <w:pPr>
      <w:spacing w:line="167" w:lineRule="auto"/>
    </w:pPr>
    <w:r>
      <w:rPr>
        <w:rFonts w:ascii="Calibri" w:eastAsia="Calibri" w:hAnsi="Calibri" w:hint="eastAsia"/>
        <w:color w:val="000000"/>
        <w:sz w:val="13"/>
      </w:rPr>
      <w:t xml:space="preserve">198                                                </w:t>
    </w:r>
    <w:r>
      <w:rPr>
        <w:rFonts w:ascii="Calibri" w:eastAsia="Calibri" w:hAnsi="Calibri" w:hint="eastAsia"/>
        <w:color w:val="000000"/>
        <w:sz w:val="12"/>
      </w:rPr>
      <w:t>원칙 4-신뢰성 Credibility</w:t>
    </w:r>
    <w:r>
      <w:rPr>
        <w:rFonts w:ascii="Calibri" w:eastAsia="Calibri" w:hAnsi="Calibri" w:hint="eastAsia"/>
        <w:color w:val="000000"/>
        <w:sz w:val="13"/>
      </w:rPr>
      <w:t xml:space="preserve">                       내 답을 믿게 만듭어라                                                     </w:t>
    </w:r>
    <w:r>
      <w:rPr>
        <w:rFonts w:ascii="Calibri" w:eastAsia="Calibri" w:hAnsi="Calibri" w:hint="eastAsia"/>
        <w:color w:val="000000"/>
        <w:sz w:val="12"/>
      </w:rPr>
      <w:t>199</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CA1C" w14:textId="77777777" w:rsidR="0015131F" w:rsidRDefault="00366D32">
    <w:pPr>
      <w:spacing w:line="167" w:lineRule="auto"/>
    </w:pPr>
    <w:r>
      <w:rPr>
        <w:rFonts w:ascii="Calibri" w:eastAsia="Calibri" w:hAnsi="Calibri" w:hint="eastAsia"/>
        <w:color w:val="000000"/>
        <w:sz w:val="13"/>
      </w:rPr>
      <w:t xml:space="preserve">200                                                </w:t>
    </w:r>
    <w:r>
      <w:rPr>
        <w:rFonts w:ascii="Calibri" w:eastAsia="Calibri" w:hAnsi="Calibri" w:hint="eastAsia"/>
        <w:color w:val="000000"/>
        <w:sz w:val="12"/>
      </w:rPr>
      <w:t>원칙 4-신뢰성 Credibility</w:t>
    </w:r>
    <w:r>
      <w:rPr>
        <w:rFonts w:ascii="Calibri" w:eastAsia="Calibri" w:hAnsi="Calibri" w:hint="eastAsia"/>
        <w:color w:val="000000"/>
        <w:sz w:val="13"/>
      </w:rPr>
      <w:t xml:space="preserve">                     </w:t>
    </w:r>
    <w:r>
      <w:rPr>
        <w:rFonts w:ascii="Calibri" w:eastAsia="Calibri" w:hAnsi="Calibri" w:hint="eastAsia"/>
        <w:color w:val="000000"/>
        <w:sz w:val="12"/>
      </w:rPr>
      <w:t>내 말을 믿게 만물어라</w:t>
    </w:r>
    <w:r>
      <w:rPr>
        <w:rFonts w:ascii="Calibri" w:eastAsia="Calibri" w:hAnsi="Calibri" w:hint="eastAsia"/>
        <w:color w:val="000000"/>
        <w:sz w:val="13"/>
      </w:rPr>
      <w:t xml:space="preserve">                                                       </w:t>
    </w:r>
    <w:r>
      <w:rPr>
        <w:rFonts w:ascii="Calibri" w:eastAsia="Calibri" w:hAnsi="Calibri" w:hint="eastAsia"/>
        <w:color w:val="000000"/>
        <w:sz w:val="12"/>
      </w:rPr>
      <w:t>201</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AC01" w14:textId="77777777" w:rsidR="0015131F" w:rsidRDefault="00366D32">
    <w:pPr>
      <w:spacing w:line="239" w:lineRule="auto"/>
    </w:pPr>
    <w:r>
      <w:rPr>
        <w:rFonts w:ascii="Calibri" w:eastAsia="Calibri" w:hAnsi="Calibri" w:hint="eastAsia"/>
        <w:color w:val="000000"/>
        <w:sz w:val="13"/>
      </w:rPr>
      <w:t>202                                          원칙 4-신뢰성 Credibllity                  내 맑을 믿게 만들어라                                              203</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0C8F" w14:textId="77777777" w:rsidR="0015131F" w:rsidRDefault="00366D32">
    <w:pPr>
      <w:spacing w:line="153" w:lineRule="auto"/>
    </w:pPr>
    <w:r>
      <w:rPr>
        <w:rFonts w:ascii="Calibri" w:eastAsia="Calibri" w:hAnsi="Calibri" w:hint="eastAsia"/>
        <w:color w:val="000000"/>
        <w:sz w:val="12"/>
      </w:rPr>
      <w:t>204                                                원칙 4-신뢰성 Credlbility                       내 말을 믿게 만들어라                                                     205</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3BE96" w14:textId="77777777" w:rsidR="0015131F" w:rsidRDefault="00366D32">
    <w:pPr>
      <w:spacing w:line="119" w:lineRule="auto"/>
    </w:pPr>
    <w:r>
      <w:rPr>
        <w:rFonts w:ascii="Calibri" w:eastAsia="Calibri" w:hAnsi="Calibri" w:hint="eastAsia"/>
        <w:color w:val="000000"/>
        <w:sz w:val="12"/>
      </w:rPr>
      <w:t xml:space="preserve">206                                          원칙 4 - 신뢰성 Credibility                    </w:t>
    </w:r>
    <w:r>
      <w:rPr>
        <w:rFonts w:ascii="Calibri" w:eastAsia="Calibri" w:hAnsi="Calibri" w:hint="eastAsia"/>
        <w:color w:val="000000"/>
        <w:sz w:val="18"/>
      </w:rPr>
      <w:t>내 말을 믿게 만들어라</w:t>
    </w:r>
    <w:r>
      <w:rPr>
        <w:rFonts w:ascii="Calibri" w:eastAsia="Calibri" w:hAnsi="Calibri" w:hint="eastAsia"/>
        <w:color w:val="000000"/>
        <w:sz w:val="12"/>
      </w:rPr>
      <w:t xml:space="preserve">                                             207</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E251F" w14:textId="77777777" w:rsidR="0015131F" w:rsidRDefault="00366D32">
    <w:pPr>
      <w:spacing w:line="239" w:lineRule="auto"/>
      <w:ind w:firstLine="20"/>
    </w:pPr>
    <w:r>
      <w:rPr>
        <w:rFonts w:ascii="Calibri" w:eastAsia="Calibri" w:hAnsi="Calibri" w:hint="eastAsia"/>
        <w:color w:val="000000"/>
        <w:sz w:val="13"/>
      </w:rPr>
      <w:t>208                                          원칙 4 - 신뢰성 Credibility                   내 암을 믿게 만듭어라                                              209</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9C9F4" w14:textId="77777777" w:rsidR="0015131F" w:rsidRDefault="00366D32">
    <w:pPr>
      <w:spacing w:line="225" w:lineRule="auto"/>
    </w:pPr>
    <w:r>
      <w:rPr>
        <w:rFonts w:ascii="Calibri" w:eastAsia="Calibri" w:hAnsi="Calibri" w:hint="eastAsia"/>
        <w:color w:val="000000"/>
        <w:sz w:val="13"/>
      </w:rPr>
      <w:t>210                                          원칙 4 -신뢰성 Credibllty                   내 많을 믿게 만들어라                                              211</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2EB16" w14:textId="77777777" w:rsidR="0015131F" w:rsidRDefault="00366D32">
    <w:pPr>
      <w:spacing w:line="211" w:lineRule="auto"/>
      <w:ind w:firstLine="20"/>
    </w:pPr>
    <w:r>
      <w:rPr>
        <w:rFonts w:ascii="Calibri" w:eastAsia="Calibri" w:hAnsi="Calibri" w:hint="eastAsia"/>
        <w:color w:val="000000"/>
        <w:sz w:val="13"/>
      </w:rPr>
      <w:t xml:space="preserve">212                                          원칙 4 - 신뢰성 Credibility                    내 말을 믿게 만들어라                                             </w:t>
    </w:r>
    <w:r>
      <w:rPr>
        <w:rFonts w:ascii="Calibri" w:eastAsia="Calibri" w:hAnsi="Calibri" w:hint="eastAsia"/>
        <w:color w:val="000000"/>
        <w:sz w:val="14"/>
      </w:rPr>
      <w:t>213</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6E0" w14:textId="77777777" w:rsidR="0015131F" w:rsidRDefault="00366D32">
    <w:pPr>
      <w:spacing w:line="139" w:lineRule="auto"/>
      <w:ind w:firstLine="20"/>
    </w:pPr>
    <w:r>
      <w:rPr>
        <w:rFonts w:ascii="Calibri" w:eastAsia="Calibri" w:hAnsi="Calibri" w:hint="eastAsia"/>
        <w:color w:val="000000"/>
        <w:sz w:val="13"/>
      </w:rPr>
      <w:t xml:space="preserve">214                                               </w:t>
    </w:r>
    <w:r>
      <w:rPr>
        <w:rFonts w:ascii="Calibri" w:eastAsia="Calibri" w:hAnsi="Calibri" w:hint="eastAsia"/>
        <w:color w:val="000000"/>
        <w:sz w:val="12"/>
      </w:rPr>
      <w:t>원칙 4 = 신뢰성 Crodibility</w:t>
    </w:r>
    <w:r>
      <w:rPr>
        <w:rFonts w:ascii="Calibri" w:eastAsia="Calibri" w:hAnsi="Calibri" w:hint="eastAsia"/>
        <w:color w:val="000000"/>
        <w:sz w:val="13"/>
      </w:rPr>
      <w:t xml:space="preserve">                       내 말을 믿게 만물어라                                                     </w:t>
    </w:r>
    <w:r>
      <w:rPr>
        <w:rFonts w:ascii="Calibri" w:eastAsia="Calibri" w:hAnsi="Calibri" w:hint="eastAsia"/>
        <w:color w:val="000000"/>
        <w:sz w:val="12"/>
      </w:rPr>
      <w:t>215</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F3ACC" w14:textId="77777777" w:rsidR="0015131F" w:rsidRDefault="00366D32">
    <w:pPr>
      <w:spacing w:line="139" w:lineRule="auto"/>
      <w:ind w:firstLine="20"/>
    </w:pPr>
    <w:r>
      <w:rPr>
        <w:rFonts w:ascii="Calibri" w:eastAsia="Calibri" w:hAnsi="Calibri" w:hint="eastAsia"/>
        <w:color w:val="000000"/>
        <w:sz w:val="13"/>
      </w:rPr>
      <w:t xml:space="preserve">216                                         </w:t>
    </w:r>
    <w:r>
      <w:rPr>
        <w:rFonts w:ascii="Calibri" w:eastAsia="Calibri" w:hAnsi="Calibri" w:hint="eastAsia"/>
        <w:color w:val="000000"/>
        <w:sz w:val="18"/>
      </w:rPr>
      <w:t>원칙 4 - 신뢰성 Credlbility</w:t>
    </w:r>
    <w:r>
      <w:rPr>
        <w:rFonts w:ascii="Calibri" w:eastAsia="Calibri" w:hAnsi="Calibri" w:hint="eastAsia"/>
        <w:color w:val="000000"/>
        <w:sz w:val="13"/>
      </w:rPr>
      <w:t xml:space="preserve">                    </w:t>
    </w:r>
    <w:r>
      <w:rPr>
        <w:rFonts w:ascii="Calibri" w:eastAsia="Calibri" w:hAnsi="Calibri" w:hint="eastAsia"/>
        <w:color w:val="000000"/>
        <w:sz w:val="12"/>
      </w:rPr>
      <w:t>내 말음 믿게 만됩어라</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C78D" w14:textId="77777777" w:rsidR="0015131F" w:rsidRDefault="00366D32">
    <w:pPr>
      <w:spacing w:line="134" w:lineRule="auto"/>
      <w:ind w:left="3120" w:hanging="3120"/>
    </w:pPr>
    <w:r>
      <w:rPr>
        <w:rFonts w:ascii="Calibri" w:eastAsia="Calibri" w:hAnsi="Calibri" w:hint="eastAsia"/>
        <w:color w:val="000000"/>
        <w:sz w:val="13"/>
      </w:rPr>
      <w:t xml:space="preserve">216                                                                              </w:t>
    </w:r>
    <w:r>
      <w:rPr>
        <w:rFonts w:ascii="Calibri" w:eastAsia="Calibri" w:hAnsi="Calibri" w:hint="eastAsia"/>
        <w:color w:val="000000"/>
        <w:sz w:val="17"/>
      </w:rPr>
      <w:t>내 말을 밑게 만들어라</w:t>
    </w:r>
    <w:r>
      <w:rPr>
        <w:rFonts w:ascii="Calibri" w:eastAsia="Calibri" w:hAnsi="Calibri" w:hint="eastAsia"/>
        <w:color w:val="000000"/>
        <w:sz w:val="13"/>
      </w:rPr>
      <w:t xml:space="preserve">                                            217원칙 4-신뢰성 Credibility</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76587" w14:textId="77777777" w:rsidR="0015131F" w:rsidRDefault="00366D32">
    <w:pPr>
      <w:spacing w:line="225" w:lineRule="auto"/>
      <w:ind w:firstLine="20"/>
    </w:pPr>
    <w:r>
      <w:rPr>
        <w:rFonts w:ascii="Calibri" w:eastAsia="Calibri" w:hAnsi="Calibri" w:hint="eastAsia"/>
        <w:color w:val="000000"/>
        <w:sz w:val="13"/>
      </w:rPr>
      <w:t xml:space="preserve">218                                                원칙 4 - 신뢰성 Credibllity                        </w:t>
    </w:r>
    <w:r>
      <w:rPr>
        <w:rFonts w:ascii="Calibri" w:eastAsia="Calibri" w:hAnsi="Calibri" w:hint="eastAsia"/>
        <w:color w:val="000000"/>
        <w:sz w:val="12"/>
      </w:rPr>
      <w:t>내 말을 밈게 만들어라</w:t>
    </w:r>
    <w:r>
      <w:rPr>
        <w:rFonts w:ascii="Calibri" w:eastAsia="Calibri" w:hAnsi="Calibri" w:hint="eastAsia"/>
        <w:color w:val="000000"/>
        <w:sz w:val="13"/>
      </w:rPr>
      <w:t xml:space="preserve">                                                      219</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B00F" w14:textId="77777777" w:rsidR="0015131F" w:rsidRDefault="00366D32">
    <w:pPr>
      <w:spacing w:line="239" w:lineRule="auto"/>
      <w:ind w:firstLine="20"/>
    </w:pPr>
    <w:r>
      <w:rPr>
        <w:rFonts w:ascii="Calibri" w:eastAsia="Calibri" w:hAnsi="Calibri" w:hint="eastAsia"/>
        <w:color w:val="000000"/>
        <w:sz w:val="13"/>
      </w:rPr>
      <w:t>220                                         원칙 4 - 신뢰성 Credibiity                     내 압을 믿게 만을어라                                             221</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24186" w14:textId="77777777" w:rsidR="0015131F" w:rsidRDefault="00366D32">
    <w:pPr>
      <w:spacing w:line="201" w:lineRule="auto"/>
      <w:ind w:firstLine="20"/>
    </w:pPr>
    <w:r>
      <w:rPr>
        <w:rFonts w:ascii="Calibri" w:eastAsia="Calibri" w:hAnsi="Calibri" w:hint="eastAsia"/>
        <w:color w:val="000000"/>
        <w:sz w:val="9"/>
      </w:rPr>
      <w:t xml:space="preserve">222                                                원칙 4-신뢰성 Crodibllity                      </w:t>
    </w:r>
    <w:r>
      <w:rPr>
        <w:rFonts w:ascii="SimSun" w:eastAsia="SimSun" w:hAnsi="SimSun" w:hint="eastAsia"/>
        <w:color w:val="000000"/>
        <w:sz w:val="9"/>
      </w:rPr>
      <w:t>내 말을 믿게 만目어라</w:t>
    </w:r>
    <w:r>
      <w:rPr>
        <w:rFonts w:ascii="Calibri" w:eastAsia="Calibri" w:hAnsi="Calibri" w:hint="eastAsia"/>
        <w:color w:val="000000"/>
        <w:sz w:val="9"/>
      </w:rPr>
      <w:t xml:space="preserve">                                                     223</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D4DBA" w14:textId="77777777" w:rsidR="0015131F" w:rsidRDefault="00366D32">
    <w:pPr>
      <w:spacing w:line="196" w:lineRule="auto"/>
      <w:ind w:firstLine="20"/>
    </w:pPr>
    <w:r>
      <w:rPr>
        <w:rFonts w:ascii="Calibri" w:eastAsia="Calibri" w:hAnsi="Calibri" w:hint="eastAsia"/>
        <w:color w:val="000000"/>
        <w:sz w:val="13"/>
      </w:rPr>
      <w:t>224                                         원칙 4 - 신뢰성 Credibllity                   내 많을 믿게 만듭어라                                              225</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EF6A" w14:textId="77777777" w:rsidR="0015131F" w:rsidRDefault="00366D32">
    <w:pPr>
      <w:spacing w:line="225" w:lineRule="auto"/>
      <w:ind w:firstLine="20"/>
    </w:pPr>
    <w:r>
      <w:rPr>
        <w:rFonts w:ascii="Calibri" w:eastAsia="Calibri" w:hAnsi="Calibri" w:hint="eastAsia"/>
        <w:color w:val="000000"/>
        <w:sz w:val="13"/>
      </w:rPr>
      <w:t>226                                          원칙 4-신뢰성 Credibility                   내 답을 믿게 만들어라                                              227</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AB01E" w14:textId="77777777" w:rsidR="0015131F" w:rsidRDefault="00366D32">
    <w:pPr>
      <w:spacing w:line="239" w:lineRule="auto"/>
    </w:pPr>
    <w:r>
      <w:rPr>
        <w:rFonts w:ascii="Calibri" w:eastAsia="Calibri" w:hAnsi="Calibri" w:hint="eastAsia"/>
        <w:color w:val="000000"/>
        <w:sz w:val="13"/>
      </w:rPr>
      <w:t>228                                         원칙 4- 신뢰성 Credibility                   내 말을 믿게 만듭어라                                             229</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C3923" w14:textId="77777777" w:rsidR="0015131F" w:rsidRDefault="00366D32">
    <w:pPr>
      <w:spacing w:line="196" w:lineRule="auto"/>
    </w:pPr>
    <w:r>
      <w:rPr>
        <w:rFonts w:ascii="Calibri" w:eastAsia="Calibri" w:hAnsi="Calibri" w:hint="eastAsia"/>
        <w:color w:val="000000"/>
        <w:sz w:val="13"/>
      </w:rPr>
      <w:t xml:space="preserve">230                                                 </w:t>
    </w:r>
    <w:r>
      <w:rPr>
        <w:rFonts w:ascii="Calibri" w:eastAsia="Calibri" w:hAnsi="Calibri" w:hint="eastAsia"/>
        <w:color w:val="000000"/>
        <w:sz w:val="12"/>
      </w:rPr>
      <w:t>원칙 4 - 신뢰성 Credlbility</w:t>
    </w:r>
    <w:r>
      <w:rPr>
        <w:rFonts w:ascii="Calibri" w:eastAsia="Calibri" w:hAnsi="Calibri" w:hint="eastAsia"/>
        <w:color w:val="000000"/>
        <w:sz w:val="13"/>
      </w:rPr>
      <w:t xml:space="preserve">                        내 많을 믿게 만들어라                                                     </w:t>
    </w:r>
    <w:r>
      <w:rPr>
        <w:rFonts w:ascii="Calibri" w:eastAsia="Calibri" w:hAnsi="Calibri" w:hint="eastAsia"/>
        <w:color w:val="000000"/>
        <w:sz w:val="12"/>
      </w:rPr>
      <w:t>231</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40F79" w14:textId="77777777" w:rsidR="00366D32" w:rsidRDefault="00366D32">
    <w:pPr>
      <w:spacing w:line="182" w:lineRule="auto"/>
    </w:pPr>
    <w:r>
      <w:rPr>
        <w:rFonts w:ascii="Calibri" w:eastAsia="Calibri" w:hAnsi="Calibri" w:hint="eastAsia"/>
        <w:color w:val="000000"/>
        <w:sz w:val="14"/>
      </w:rPr>
      <w:t xml:space="preserve">234                                                                              내 말을 믿게 만들어라                                             </w:t>
    </w:r>
    <w:r>
      <w:rPr>
        <w:rFonts w:ascii="Calibri" w:eastAsia="Calibri" w:hAnsi="Calibri" w:hint="eastAsia"/>
        <w:color w:val="000000"/>
        <w:sz w:val="12"/>
      </w:rPr>
      <w:t>235</w:t>
    </w:r>
  </w:p>
  <w:p w14:paraId="10125360" w14:textId="77777777" w:rsidR="00366D32" w:rsidRDefault="00366D32">
    <w:pPr>
      <w:spacing w:line="129" w:lineRule="auto"/>
      <w:ind w:firstLine="100"/>
    </w:pPr>
    <w:r>
      <w:rPr>
        <w:rFonts w:ascii="Calibri" w:eastAsia="Calibri" w:hAnsi="Calibri" w:hint="eastAsia"/>
        <w:color w:val="000000"/>
        <w:sz w:val="14"/>
      </w:rPr>
      <w:t>원칙 4 - 신뢰성 Credibility</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EE32" w14:textId="77777777" w:rsidR="00366D32" w:rsidRDefault="00366D32">
    <w:r>
      <w:rPr>
        <w:rFonts w:ascii="Calibri" w:eastAsia="Calibri" w:hAnsi="Calibri" w:hint="eastAsia"/>
        <w:color w:val="000000"/>
        <w:sz w:val="14"/>
      </w:rPr>
      <w:t xml:space="preserve">236                                        </w:t>
    </w:r>
    <w:r>
      <w:rPr>
        <w:rFonts w:ascii="Calibri" w:eastAsia="Calibri" w:hAnsi="Calibri" w:hint="eastAsia"/>
        <w:color w:val="000000"/>
        <w:sz w:val="13"/>
      </w:rPr>
      <w:t>원칙 4-신뢰성 Credlbility</w:t>
    </w:r>
    <w:r>
      <w:rPr>
        <w:rFonts w:ascii="Calibri" w:eastAsia="Calibri" w:hAnsi="Calibri" w:hint="eastAsia"/>
        <w:color w:val="000000"/>
        <w:sz w:val="14"/>
      </w:rPr>
      <w:t xml:space="preserve">                   </w:t>
    </w:r>
    <w:r>
      <w:rPr>
        <w:rFonts w:ascii="Calibri" w:eastAsia="Calibri" w:hAnsi="Calibri" w:hint="eastAsia"/>
        <w:color w:val="000000"/>
        <w:sz w:val="13"/>
      </w:rPr>
      <w:t>내 맑을 믿게 만들어라</w:t>
    </w:r>
    <w:r>
      <w:rPr>
        <w:rFonts w:ascii="Calibri" w:eastAsia="Calibri" w:hAnsi="Calibri" w:hint="eastAsia"/>
        <w:color w:val="000000"/>
        <w:sz w:val="14"/>
      </w:rPr>
      <w:t xml:space="preserve">                                             </w:t>
    </w:r>
    <w:r>
      <w:rPr>
        <w:rFonts w:ascii="Calibri" w:eastAsia="Calibri" w:hAnsi="Calibri" w:hint="eastAsia"/>
        <w:color w:val="000000"/>
        <w:sz w:val="13"/>
      </w:rPr>
      <w:t>237</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A08B6" w14:textId="77777777" w:rsidR="00366D32" w:rsidRDefault="00366D32">
    <w:pPr>
      <w:spacing w:line="225" w:lineRule="auto"/>
    </w:pPr>
    <w:r>
      <w:rPr>
        <w:rFonts w:ascii="Calibri" w:eastAsia="Calibri" w:hAnsi="Calibri" w:hint="eastAsia"/>
        <w:color w:val="000000"/>
        <w:sz w:val="13"/>
      </w:rPr>
      <w:t>238                                          원칙 4 - 신뢰성 Credibility                       내 많을 믿게 만들어라                                           239</w: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DBE0A" w14:textId="77777777" w:rsidR="00366D32" w:rsidRDefault="00366D32">
    <w:pPr>
      <w:spacing w:line="225" w:lineRule="auto"/>
      <w:ind w:firstLine="20"/>
    </w:pPr>
    <w:r>
      <w:rPr>
        <w:rFonts w:ascii="Calibri" w:eastAsia="Calibri" w:hAnsi="Calibri" w:hint="eastAsia"/>
        <w:color w:val="000000"/>
        <w:sz w:val="13"/>
      </w:rPr>
      <w:t>240                                         원칙 4 - 신뢰성 Credibillty                     내 많을 믿게 만들어라                                             241</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B61D0" w14:textId="77777777" w:rsidR="00366D32" w:rsidRDefault="00366D32">
    <w:pPr>
      <w:spacing w:line="211" w:lineRule="auto"/>
    </w:pPr>
    <w:r>
      <w:rPr>
        <w:rFonts w:ascii="Calibri" w:eastAsia="Calibri" w:hAnsi="Calibri" w:hint="eastAsia"/>
        <w:color w:val="000000"/>
        <w:sz w:val="12"/>
      </w:rPr>
      <w:t>242                                             원칙 4 - 신뢰성 Crodibllity</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C6E1" w14:textId="77777777" w:rsidR="00366D32" w:rsidRDefault="00366D32">
    <w:pPr>
      <w:spacing w:line="139" w:lineRule="auto"/>
      <w:ind w:firstLine="100"/>
    </w:pPr>
    <w:r>
      <w:rPr>
        <w:rFonts w:ascii="Calibri" w:eastAsia="Calibri" w:hAnsi="Calibri" w:hint="eastAsia"/>
        <w:color w:val="000000"/>
        <w:sz w:val="13"/>
      </w:rPr>
      <w:t>감성이 담긴 메시지는 생공하게 만든다                                  245</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F003C" w14:textId="77777777" w:rsidR="00366D32" w:rsidRDefault="00366D32">
    <w:pPr>
      <w:spacing w:line="239" w:lineRule="auto"/>
    </w:pPr>
    <w:r>
      <w:rPr>
        <w:rFonts w:ascii="Calibri" w:eastAsia="Calibri" w:hAnsi="Calibri" w:hint="eastAsia"/>
        <w:color w:val="000000"/>
        <w:sz w:val="13"/>
      </w:rPr>
      <w:t>248                                           원칙 5-감성 Emotion                     감성이 담긴 메시지는 행동하게 만든다                                    249</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4AB2" w14:textId="77777777" w:rsidR="00366D32" w:rsidRDefault="00366D32">
    <w:pPr>
      <w:spacing w:line="239" w:lineRule="auto"/>
    </w:pPr>
    <w:r>
      <w:rPr>
        <w:rFonts w:ascii="Calibri" w:eastAsia="Calibri" w:hAnsi="Calibri" w:hint="eastAsia"/>
        <w:color w:val="000000"/>
        <w:sz w:val="13"/>
      </w:rPr>
      <w:t>250                                           원칙 5-감성 Emotion                      감성이 담긴 메시지는 행동하게 만든다                                  251</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7E8ED" w14:textId="77777777" w:rsidR="00366D32" w:rsidRDefault="00366D32">
    <w:pPr>
      <w:spacing w:line="225" w:lineRule="auto"/>
    </w:pPr>
    <w:r>
      <w:rPr>
        <w:rFonts w:ascii="Calibri" w:eastAsia="Calibri" w:hAnsi="Calibri" w:hint="eastAsia"/>
        <w:color w:val="000000"/>
        <w:sz w:val="13"/>
      </w:rPr>
      <w:t>252                                           원칙 5- 감성 Emotion                     감성이 담긴 메시지는 행동하게 만든다                                   253</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872B1" w14:textId="77777777" w:rsidR="00366D32" w:rsidRDefault="00366D32">
    <w:r>
      <w:rPr>
        <w:rFonts w:ascii="Calibri" w:eastAsia="Calibri" w:hAnsi="Calibri" w:hint="eastAsia"/>
        <w:color w:val="000000"/>
        <w:sz w:val="14"/>
      </w:rPr>
      <w:t>254                                            원칙 5-감성 Emotion                     감성이 담긴 메시지는 행동하게 만든다                                   255</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0F02" w14:textId="77777777" w:rsidR="00366D32" w:rsidRDefault="00366D32">
    <w:pPr>
      <w:spacing w:line="129" w:lineRule="auto"/>
      <w:ind w:left="3240" w:hanging="3240"/>
    </w:pPr>
    <w:r>
      <w:rPr>
        <w:rFonts w:ascii="Calibri" w:eastAsia="Calibri" w:hAnsi="Calibri" w:hint="eastAsia"/>
        <w:color w:val="000000"/>
        <w:sz w:val="14"/>
      </w:rPr>
      <w:t>256                                                                               감성이 담긴 메시지는 행동하게 만든다                                  257원칙 5-감성 Emotion</w: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CC4A6" w14:textId="77777777" w:rsidR="00366D32" w:rsidRDefault="00366D32">
    <w:pPr>
      <w:spacing w:line="239" w:lineRule="auto"/>
    </w:pPr>
    <w:r>
      <w:rPr>
        <w:rFonts w:ascii="Calibri" w:eastAsia="Calibri" w:hAnsi="Calibri" w:hint="eastAsia"/>
        <w:color w:val="000000"/>
        <w:sz w:val="13"/>
      </w:rPr>
      <w:t>258                                           원칙 5- 감성 Emotion                    감성이 담긴 메시지는 행동하게 만든다                                    259</w: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E2B81" w14:textId="77777777" w:rsidR="00366D32" w:rsidRDefault="00366D32">
    <w:pPr>
      <w:spacing w:line="239" w:lineRule="auto"/>
    </w:pPr>
    <w:r>
      <w:rPr>
        <w:rFonts w:ascii="Calibri" w:eastAsia="Calibri" w:hAnsi="Calibri" w:hint="eastAsia"/>
        <w:color w:val="000000"/>
        <w:sz w:val="13"/>
      </w:rPr>
      <w:t>260                                           원칙 5-감성 Emotion                     김성이 담긴 메시지는 행동하게 만든다                                  261</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34DF" w14:textId="77777777" w:rsidR="00366D32" w:rsidRDefault="00366D32">
    <w:pPr>
      <w:spacing w:line="196" w:lineRule="auto"/>
      <w:ind w:firstLine="20"/>
    </w:pPr>
    <w:r>
      <w:rPr>
        <w:rFonts w:ascii="Calibri" w:eastAsia="Calibri" w:hAnsi="Calibri" w:hint="eastAsia"/>
        <w:color w:val="000000"/>
        <w:sz w:val="13"/>
      </w:rPr>
      <w:t>262                                            원칙 5- 감성 Emotion                    감성이 담긴 메시지는 행동하게 만든다                                  263</w: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FEB4A" w14:textId="77777777" w:rsidR="00366D32" w:rsidRDefault="00366D32">
    <w:pPr>
      <w:spacing w:line="239" w:lineRule="auto"/>
      <w:ind w:firstLine="20"/>
    </w:pPr>
    <w:r>
      <w:rPr>
        <w:rFonts w:ascii="Calibri" w:eastAsia="Calibri" w:hAnsi="Calibri" w:hint="eastAsia"/>
        <w:color w:val="000000"/>
        <w:sz w:val="13"/>
      </w:rPr>
      <w:t>264                                             원칙 5-감성 Emotion                     감성이 담긴 메시지는 행동하게 만든다                                  265</w: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1A75" w14:textId="77777777" w:rsidR="00366D32" w:rsidRDefault="00366D32">
    <w:pPr>
      <w:spacing w:line="225" w:lineRule="auto"/>
    </w:pPr>
    <w:r>
      <w:rPr>
        <w:rFonts w:ascii="Calibri" w:eastAsia="Calibri" w:hAnsi="Calibri" w:hint="eastAsia"/>
        <w:color w:val="000000"/>
        <w:sz w:val="13"/>
      </w:rPr>
      <w:t>266                                           원칙 5-감성 Emotion                      감성이 담긴 메시지는 행동하게 만든다                                   267</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92552" w14:textId="77777777" w:rsidR="00366D32" w:rsidRDefault="00366D32">
    <w:pPr>
      <w:spacing w:line="225" w:lineRule="auto"/>
    </w:pPr>
    <w:r>
      <w:rPr>
        <w:rFonts w:ascii="Calibri" w:eastAsia="Calibri" w:hAnsi="Calibri" w:hint="eastAsia"/>
        <w:color w:val="000000"/>
        <w:sz w:val="13"/>
      </w:rPr>
      <w:t>268                                            원칙 5-감성 Emotion                      감성이 담긴 메시지는 행동하게 만든다                                   269</w: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7C83" w14:textId="77777777" w:rsidR="00366D32" w:rsidRDefault="00366D32">
    <w:pPr>
      <w:spacing w:line="235" w:lineRule="auto"/>
    </w:pPr>
    <w:r>
      <w:rPr>
        <w:rFonts w:ascii="Calibri" w:eastAsia="Calibri" w:hAnsi="Calibri" w:hint="eastAsia"/>
        <w:color w:val="000000"/>
        <w:sz w:val="14"/>
      </w:rPr>
      <w:t>270                                           원칙 5-감성 Emotion                      감성이 담긴 메시지는 행동하게 만든다                                   271</w: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10B38" w14:textId="77777777" w:rsidR="00366D32" w:rsidRDefault="00366D32">
    <w:pPr>
      <w:spacing w:line="239" w:lineRule="auto"/>
    </w:pPr>
    <w:r>
      <w:rPr>
        <w:rFonts w:ascii="Calibri" w:eastAsia="Calibri" w:hAnsi="Calibri" w:hint="eastAsia"/>
        <w:color w:val="000000"/>
        <w:sz w:val="13"/>
      </w:rPr>
      <w:t>272                                            원칙 5-감성 Emotion                     감성이 담긴 메시지는 행동하게 만든다                                   273</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89CA8" w14:textId="77777777" w:rsidR="00366D32" w:rsidRDefault="00366D32">
    <w:pPr>
      <w:spacing w:line="182" w:lineRule="auto"/>
      <w:ind w:firstLine="20"/>
    </w:pPr>
    <w:r>
      <w:rPr>
        <w:rFonts w:ascii="Calibri" w:eastAsia="Calibri" w:hAnsi="Calibri" w:hint="eastAsia"/>
        <w:color w:val="000000"/>
        <w:sz w:val="14"/>
      </w:rPr>
      <w:t>274                                            원칙 5-감성 Emotion                   감성이 담긴 에시지는 행동하게 만든다                                   275</w: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0116B" w14:textId="77777777" w:rsidR="00366D32" w:rsidRDefault="00366D32">
    <w:pPr>
      <w:spacing w:line="239" w:lineRule="auto"/>
      <w:ind w:firstLine="20"/>
    </w:pPr>
    <w:r>
      <w:rPr>
        <w:rFonts w:ascii="Calibri" w:eastAsia="Calibri" w:hAnsi="Calibri" w:hint="eastAsia"/>
        <w:color w:val="000000"/>
        <w:sz w:val="13"/>
      </w:rPr>
      <w:t xml:space="preserve">276                                           원칙 5-감성 Emotion                      </w:t>
    </w:r>
    <w:r>
      <w:rPr>
        <w:rFonts w:ascii="Calibri" w:eastAsia="Calibri" w:hAnsi="Calibri" w:hint="eastAsia"/>
        <w:color w:val="000000"/>
        <w:sz w:val="18"/>
      </w:rPr>
      <w:t>김성이 담긴 메시지는 행동하게 만든다</w:t>
    </w:r>
    <w:r>
      <w:rPr>
        <w:rFonts w:ascii="Calibri" w:eastAsia="Calibri" w:hAnsi="Calibri" w:hint="eastAsia"/>
        <w:color w:val="000000"/>
        <w:sz w:val="13"/>
      </w:rPr>
      <w:t xml:space="preserve">                                   277</w: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EA63F" w14:textId="77777777" w:rsidR="00366D32" w:rsidRDefault="00366D32">
    <w:pPr>
      <w:spacing w:line="211" w:lineRule="auto"/>
    </w:pPr>
    <w:r>
      <w:rPr>
        <w:rFonts w:ascii="Calibri" w:eastAsia="Calibri" w:hAnsi="Calibri" w:hint="eastAsia"/>
        <w:color w:val="000000"/>
        <w:sz w:val="14"/>
      </w:rPr>
      <w:t>278                                            원칙 5-감성 Emotion                     감성이 담긴 메시지는 행동하게 만든다                                  279</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D8267" w14:textId="77777777" w:rsidR="00366D32" w:rsidRDefault="00366D32">
    <w:pPr>
      <w:spacing w:line="211" w:lineRule="auto"/>
    </w:pPr>
    <w:r>
      <w:rPr>
        <w:rFonts w:ascii="Calibri" w:eastAsia="Calibri" w:hAnsi="Calibri" w:hint="eastAsia"/>
        <w:color w:val="000000"/>
        <w:sz w:val="14"/>
      </w:rPr>
      <w:t>280                                            원칙 5-감성 Emotion                    감성이 담긴 에시지는 행동하게 만든다                                   281</w: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F9ACB" w14:textId="77777777" w:rsidR="00366D32" w:rsidRDefault="00366D32">
    <w:pPr>
      <w:spacing w:line="211" w:lineRule="auto"/>
    </w:pPr>
    <w:r>
      <w:rPr>
        <w:rFonts w:ascii="Calibri" w:eastAsia="Calibri" w:hAnsi="Calibri" w:hint="eastAsia"/>
        <w:color w:val="000000"/>
        <w:sz w:val="13"/>
      </w:rPr>
      <w:t xml:space="preserve">282                                            </w:t>
    </w:r>
    <w:r>
      <w:rPr>
        <w:rFonts w:ascii="Calibri" w:eastAsia="Calibri" w:hAnsi="Calibri" w:hint="eastAsia"/>
        <w:color w:val="000000"/>
        <w:sz w:val="14"/>
      </w:rPr>
      <w:t>원칙 5- 감성 Emotion</w:t>
    </w:r>
    <w:r>
      <w:rPr>
        <w:rFonts w:ascii="Calibri" w:eastAsia="Calibri" w:hAnsi="Calibri" w:hint="eastAsia"/>
        <w:color w:val="000000"/>
        <w:sz w:val="13"/>
      </w:rPr>
      <w:t xml:space="preserve">                       김성이 담긴 메시자는 형동하게 만은다                                  283</w: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DD70" w14:textId="77777777" w:rsidR="00366D32" w:rsidRDefault="00366D32">
    <w:pPr>
      <w:spacing w:line="239" w:lineRule="auto"/>
      <w:ind w:firstLine="20"/>
    </w:pPr>
    <w:r>
      <w:rPr>
        <w:rFonts w:ascii="Calibri" w:eastAsia="Calibri" w:hAnsi="Calibri" w:hint="eastAsia"/>
        <w:color w:val="000000"/>
        <w:sz w:val="13"/>
      </w:rPr>
      <w:t>284                                            원칙 5-김성 Emotion                     감성이 담긴 메시지는 영동하게 만프다</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1B01C" w14:textId="77777777" w:rsidR="00366D32" w:rsidRDefault="00366D32">
    <w:pPr>
      <w:spacing w:line="239" w:lineRule="auto"/>
      <w:ind w:firstLine="20"/>
    </w:pPr>
    <w:r>
      <w:rPr>
        <w:rFonts w:ascii="Calibri" w:eastAsia="Calibri" w:hAnsi="Calibri" w:hint="eastAsia"/>
        <w:color w:val="000000"/>
        <w:sz w:val="13"/>
      </w:rPr>
      <w:t>284                                            원칙 5-김성 Emotion                     감성이 담긴 메시지는 영동하게 만프다</w: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5423E" w14:textId="77777777" w:rsidR="00366D32" w:rsidRDefault="00366D32">
    <w:pPr>
      <w:spacing w:line="239" w:lineRule="auto"/>
    </w:pPr>
    <w:r>
      <w:rPr>
        <w:rFonts w:ascii="Calibri" w:eastAsia="Calibri" w:hAnsi="Calibri" w:hint="eastAsia"/>
        <w:color w:val="000000"/>
        <w:sz w:val="13"/>
      </w:rPr>
      <w:t>286                                           원칙 5- 감성 Emotion                   감성이 담긴 메시지는 행동하게 만든다                                   287</w: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2CCD" w14:textId="77777777" w:rsidR="00366D32" w:rsidRDefault="00366D32">
    <w:pPr>
      <w:spacing w:line="225" w:lineRule="auto"/>
      <w:ind w:firstLine="20"/>
    </w:pPr>
    <w:r>
      <w:rPr>
        <w:rFonts w:ascii="Calibri" w:eastAsia="Calibri" w:hAnsi="Calibri" w:hint="eastAsia"/>
        <w:color w:val="000000"/>
        <w:sz w:val="13"/>
      </w:rPr>
      <w:t>288                                          원칙 5- 감성 Emotion                     감성이 담긴 메시지는 행동하게 만든다                                  289</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95ECB" w14:textId="77777777" w:rsidR="00366D32" w:rsidRDefault="00366D32">
    <w:pPr>
      <w:spacing w:line="201" w:lineRule="auto"/>
      <w:ind w:firstLine="20"/>
    </w:pPr>
    <w:r>
      <w:rPr>
        <w:rFonts w:ascii="Calibri" w:eastAsia="Calibri" w:hAnsi="Calibri" w:hint="eastAsia"/>
        <w:color w:val="000000"/>
        <w:sz w:val="18"/>
      </w:rPr>
      <w:t xml:space="preserve">290                                           </w:t>
    </w:r>
    <w:r>
      <w:rPr>
        <w:rFonts w:ascii="Calibri" w:eastAsia="Calibri" w:hAnsi="Calibri" w:hint="eastAsia"/>
        <w:color w:val="000000"/>
        <w:sz w:val="13"/>
      </w:rPr>
      <w:t>원칙 5-감성 Emotion</w:t>
    </w:r>
    <w:r>
      <w:rPr>
        <w:rFonts w:ascii="Calibri" w:eastAsia="Calibri" w:hAnsi="Calibri" w:hint="eastAsia"/>
        <w:color w:val="000000"/>
        <w:sz w:val="18"/>
      </w:rPr>
      <w:t xml:space="preserve">                    </w:t>
    </w:r>
    <w:r>
      <w:rPr>
        <w:rFonts w:ascii="Calibri" w:eastAsia="Calibri" w:hAnsi="Calibri" w:hint="eastAsia"/>
        <w:color w:val="000000"/>
        <w:sz w:val="13"/>
      </w:rPr>
      <w:t>감성이 담긴 메시지는 행동하게 만든다</w:t>
    </w:r>
    <w:r>
      <w:rPr>
        <w:rFonts w:ascii="Calibri" w:eastAsia="Calibri" w:hAnsi="Calibri" w:hint="eastAsia"/>
        <w:color w:val="000000"/>
        <w:sz w:val="18"/>
      </w:rPr>
      <w:t xml:space="preserve">                                    </w:t>
    </w:r>
    <w:r>
      <w:rPr>
        <w:rFonts w:ascii="Calibri" w:eastAsia="Calibri" w:hAnsi="Calibri" w:hint="eastAsia"/>
        <w:color w:val="000000"/>
        <w:sz w:val="13"/>
      </w:rPr>
      <w:t>291</w: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FFB7" w14:textId="77777777" w:rsidR="00366D32" w:rsidRDefault="00366D32">
    <w:pPr>
      <w:spacing w:line="239" w:lineRule="auto"/>
      <w:ind w:firstLine="20"/>
    </w:pPr>
    <w:r>
      <w:rPr>
        <w:rFonts w:ascii="Calibri" w:eastAsia="Calibri" w:hAnsi="Calibri" w:hint="eastAsia"/>
        <w:color w:val="000000"/>
        <w:sz w:val="13"/>
      </w:rPr>
      <w:t>292                                           원칙 5- 김성 Emotlon                  감성이 담긴 메시지는 행동하게 만든다                                  293</w: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E8869" w14:textId="77777777" w:rsidR="00366D32" w:rsidRDefault="00366D32">
    <w:pPr>
      <w:spacing w:line="139" w:lineRule="auto"/>
    </w:pPr>
    <w:r>
      <w:rPr>
        <w:rFonts w:ascii="Calibri" w:eastAsia="Calibri" w:hAnsi="Calibri" w:hint="eastAsia"/>
        <w:color w:val="000000"/>
        <w:sz w:val="13"/>
      </w:rPr>
      <w:t>294                                            원칙 6-김성 Emotion                       감성이 담긴 메시지는 행몽하게 만든다                                   295</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44AD" w14:textId="77777777" w:rsidR="00366D32" w:rsidRDefault="00366D32">
    <w:pPr>
      <w:ind w:firstLine="20"/>
    </w:pPr>
    <w:r>
      <w:rPr>
        <w:rFonts w:ascii="Calibri" w:eastAsia="Calibri" w:hAnsi="Calibri" w:hint="eastAsia"/>
        <w:color w:val="000000"/>
        <w:sz w:val="14"/>
      </w:rPr>
      <w:t>296                                           원칙 5-감성 Emotion                      감성이 담긴 메시지는 영동하게 만든다                                  297</w: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61679" w14:textId="77777777" w:rsidR="00366D32" w:rsidRDefault="00366D32"/>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10EB" w14:textId="77777777" w:rsidR="00366D32" w:rsidRDefault="00366D32">
    <w:pPr>
      <w:spacing w:line="235" w:lineRule="auto"/>
      <w:ind w:firstLine="20"/>
    </w:pPr>
    <w:r>
      <w:rPr>
        <w:rFonts w:ascii="Calibri" w:eastAsia="Calibri" w:hAnsi="Calibri" w:hint="eastAsia"/>
        <w:color w:val="000000"/>
        <w:sz w:val="12"/>
      </w:rPr>
      <w:t xml:space="preserve">머릿속에 생생히 그러지도록 말하라                                    </w:t>
    </w:r>
    <w:r>
      <w:rPr>
        <w:rFonts w:ascii="Calibri" w:eastAsia="Calibri" w:hAnsi="Calibri" w:hint="eastAsia"/>
        <w:color w:val="000000"/>
        <w:sz w:val="14"/>
      </w:rPr>
      <w:t>301</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423A" w14:textId="77777777" w:rsidR="00366D32" w:rsidRDefault="00366D32">
    <w:pPr>
      <w:spacing w:line="239" w:lineRule="auto"/>
    </w:pPr>
    <w:r>
      <w:rPr>
        <w:rFonts w:ascii="Calibri" w:eastAsia="Calibri" w:hAnsi="Calibri" w:hint="eastAsia"/>
        <w:color w:val="000000"/>
        <w:sz w:val="13"/>
      </w:rPr>
      <w:t>302                                             원칙 6-스토리 Story                    머릿속에 생생히 그려지도록 말하라                                     303</w: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9DC1" w14:textId="77777777" w:rsidR="00366D32" w:rsidRDefault="00366D32">
    <w:pPr>
      <w:spacing w:line="239" w:lineRule="auto"/>
      <w:ind w:firstLine="20"/>
    </w:pPr>
    <w:r>
      <w:rPr>
        <w:rFonts w:ascii="Calibri" w:eastAsia="Calibri" w:hAnsi="Calibri" w:hint="eastAsia"/>
        <w:color w:val="000000"/>
        <w:sz w:val="13"/>
      </w:rPr>
      <w:t>304                                             원칙 6-스토리 Story                    머릿속에 생생히 그러지도록 말하라                                     305</w: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05FA" w14:textId="77777777" w:rsidR="00366D32" w:rsidRDefault="00366D32"/>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DCB1" w14:textId="77777777" w:rsidR="00366D32" w:rsidRDefault="00366D32"/>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A24B" w14:textId="77777777" w:rsidR="00366D32" w:rsidRDefault="00366D32">
    <w:pPr>
      <w:spacing w:line="239" w:lineRule="auto"/>
    </w:pPr>
    <w:r>
      <w:rPr>
        <w:rFonts w:ascii="Calibri" w:eastAsia="Calibri" w:hAnsi="Calibri" w:hint="eastAsia"/>
        <w:color w:val="000000"/>
        <w:sz w:val="13"/>
      </w:rPr>
      <w:t>308                                              원칙 6-스토리 Story                    머릿속에 생생히 그러지도록 말하라                                    309</w: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8347F" w14:textId="77777777" w:rsidR="00366D32" w:rsidRDefault="00366D32">
    <w:pPr>
      <w:spacing w:line="211" w:lineRule="auto"/>
      <w:ind w:firstLine="20"/>
    </w:pPr>
    <w:r>
      <w:rPr>
        <w:rFonts w:ascii="Calibri" w:eastAsia="Calibri" w:hAnsi="Calibri" w:hint="eastAsia"/>
        <w:color w:val="000000"/>
        <w:sz w:val="14"/>
      </w:rPr>
      <w:t>310                                            원칙 6-스토리 Story                      머릿속에 생생히 그려지도록 말하라                                     311</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96D4" w14:textId="77777777" w:rsidR="00366D32" w:rsidRDefault="00366D32">
    <w:pPr>
      <w:spacing w:line="239" w:lineRule="auto"/>
    </w:pPr>
    <w:r>
      <w:rPr>
        <w:rFonts w:ascii="Calibri" w:eastAsia="Calibri" w:hAnsi="Calibri" w:hint="eastAsia"/>
        <w:color w:val="000000"/>
        <w:sz w:val="13"/>
      </w:rPr>
      <w:t>312                                             원칙 6-스토리 Story                    머릿속에 생생히 그려지도록 말하라                                    313</w: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62BBB" w14:textId="77777777" w:rsidR="00366D32" w:rsidRDefault="00366D32">
    <w:r>
      <w:rPr>
        <w:rFonts w:ascii="Calibri" w:eastAsia="Calibri" w:hAnsi="Calibri" w:hint="eastAsia"/>
        <w:color w:val="000000"/>
        <w:sz w:val="14"/>
      </w:rPr>
      <w:t>314                                                                                 머릿속에 생생히 그러지도록 말하라                                    315</w:t>
    </w:r>
  </w:p>
  <w:p w14:paraId="3B987508" w14:textId="77777777" w:rsidR="00366D32" w:rsidRDefault="00366D32">
    <w:pPr>
      <w:spacing w:line="158" w:lineRule="auto"/>
      <w:ind w:firstLine="40"/>
    </w:pPr>
    <w:r>
      <w:rPr>
        <w:rFonts w:ascii="Calibri" w:eastAsia="Calibri" w:hAnsi="Calibri" w:hint="eastAsia"/>
        <w:color w:val="000000"/>
        <w:sz w:val="14"/>
      </w:rPr>
      <w:t>원칙 6-스토리 Story</w: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81A61" w14:textId="77777777" w:rsidR="00366D32" w:rsidRDefault="00366D32">
    <w:pPr>
      <w:spacing w:line="124" w:lineRule="auto"/>
      <w:ind w:left="3440" w:hanging="3440"/>
    </w:pPr>
    <w:r>
      <w:rPr>
        <w:rFonts w:ascii="Calibri" w:eastAsia="Calibri" w:hAnsi="Calibri" w:hint="eastAsia"/>
        <w:color w:val="000000"/>
        <w:sz w:val="13"/>
      </w:rPr>
      <w:t>316                                                                                                                                             317원칙 6-스토리 Story                     머밋속에 생생히 그러지도록 말하라</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2DD3B" w14:textId="77777777" w:rsidR="00366D32" w:rsidRDefault="00366D32">
    <w:r>
      <w:rPr>
        <w:rFonts w:ascii="Calibri" w:eastAsia="Calibri" w:hAnsi="Calibri" w:hint="eastAsia"/>
        <w:color w:val="000000"/>
        <w:sz w:val="14"/>
      </w:rPr>
      <w:t>318                                                                                 머릿속에 생생히 그러지도록 말하라                                     319</w:t>
    </w:r>
  </w:p>
  <w:p w14:paraId="3A3DF58E" w14:textId="77777777" w:rsidR="00366D32" w:rsidRDefault="00366D32">
    <w:pPr>
      <w:spacing w:line="129" w:lineRule="auto"/>
      <w:ind w:firstLine="40"/>
    </w:pPr>
    <w:r>
      <w:rPr>
        <w:rFonts w:ascii="Calibri" w:eastAsia="Calibri" w:hAnsi="Calibri" w:hint="eastAsia"/>
        <w:color w:val="000000"/>
        <w:sz w:val="14"/>
      </w:rPr>
      <w:t>원칙 6-스토리 Story</w: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8B56" w14:textId="77777777" w:rsidR="00366D32" w:rsidRDefault="00366D32">
    <w:pPr>
      <w:spacing w:line="239" w:lineRule="auto"/>
      <w:ind w:firstLine="20"/>
    </w:pPr>
    <w:r>
      <w:rPr>
        <w:rFonts w:ascii="Calibri" w:eastAsia="Calibri" w:hAnsi="Calibri" w:hint="eastAsia"/>
        <w:color w:val="000000"/>
        <w:sz w:val="13"/>
      </w:rPr>
      <w:t>320                                             원칙 6-스토리 Story                     머릿속에 생생히 그러지도록 말하라                                    321</w: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9CE3" w14:textId="77777777" w:rsidR="00366D32" w:rsidRDefault="00366D32">
    <w:pPr>
      <w:spacing w:line="225" w:lineRule="auto"/>
      <w:ind w:firstLine="20"/>
    </w:pPr>
    <w:r>
      <w:rPr>
        <w:rFonts w:ascii="Calibri" w:eastAsia="Calibri" w:hAnsi="Calibri" w:hint="eastAsia"/>
        <w:color w:val="000000"/>
        <w:sz w:val="13"/>
      </w:rPr>
      <w:t>머릿속에 생생히 그러지도록 말하라                                     323</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CAD61" w14:textId="77777777" w:rsidR="00366D32" w:rsidRDefault="00366D32">
    <w:pPr>
      <w:spacing w:line="225" w:lineRule="auto"/>
      <w:ind w:firstLine="20"/>
    </w:pPr>
    <w:r>
      <w:rPr>
        <w:rFonts w:ascii="Calibri" w:eastAsia="Calibri" w:hAnsi="Calibri" w:hint="eastAsia"/>
        <w:color w:val="000000"/>
        <w:sz w:val="13"/>
      </w:rPr>
      <w:t>머릿속에 생생히 그러지도록 말하라                                     323</w: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803D8" w14:textId="77777777" w:rsidR="00366D32" w:rsidRDefault="00366D32">
    <w:pPr>
      <w:spacing w:line="235" w:lineRule="auto"/>
      <w:ind w:firstLine="20"/>
    </w:pPr>
    <w:r>
      <w:rPr>
        <w:rFonts w:ascii="Calibri" w:eastAsia="Calibri" w:hAnsi="Calibri" w:hint="eastAsia"/>
        <w:color w:val="000000"/>
        <w:sz w:val="14"/>
      </w:rPr>
      <w:t>324                                              원칙 6-스토리 Story                  머릿속에 생생히 그려지도록 말하라                                      325</w: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F41C" w14:textId="77777777" w:rsidR="00366D32" w:rsidRDefault="00366D32">
    <w:pPr>
      <w:spacing w:line="239" w:lineRule="auto"/>
      <w:ind w:firstLine="40"/>
    </w:pPr>
    <w:r>
      <w:rPr>
        <w:rFonts w:ascii="Calibri" w:eastAsia="Calibri" w:hAnsi="Calibri" w:hint="eastAsia"/>
        <w:color w:val="000000"/>
        <w:sz w:val="13"/>
      </w:rPr>
      <w:t>326                                              원칙 6-스토리 Story                     머릿속에 생생히 그려지도록 말하라                                    327</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32A83" w14:textId="77777777" w:rsidR="00366D32" w:rsidRDefault="00366D32">
    <w:pPr>
      <w:spacing w:line="239" w:lineRule="auto"/>
      <w:ind w:firstLine="20"/>
    </w:pPr>
    <w:r>
      <w:rPr>
        <w:rFonts w:ascii="Calibri" w:eastAsia="Calibri" w:hAnsi="Calibri" w:hint="eastAsia"/>
        <w:color w:val="000000"/>
        <w:sz w:val="13"/>
      </w:rPr>
      <w:t>328                                             원칙 6-스토리 Story                     머릿속에 생생히 그러지도록 말하라                                    329</w: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C3215" w14:textId="77777777" w:rsidR="00366D32" w:rsidRDefault="00366D32">
    <w:pPr>
      <w:spacing w:line="239" w:lineRule="auto"/>
      <w:ind w:firstLine="20"/>
    </w:pPr>
    <w:r>
      <w:rPr>
        <w:rFonts w:ascii="Calibri" w:eastAsia="Calibri" w:hAnsi="Calibri" w:hint="eastAsia"/>
        <w:color w:val="000000"/>
        <w:sz w:val="13"/>
      </w:rPr>
      <w:t>330                                                                                  머릿속에 생생히 그려지도록 말하라                                   331</w:t>
    </w:r>
  </w:p>
  <w:p w14:paraId="3A7A0DF8" w14:textId="77777777" w:rsidR="00366D32" w:rsidRDefault="00366D32">
    <w:pPr>
      <w:spacing w:line="139" w:lineRule="auto"/>
      <w:ind w:firstLine="40"/>
    </w:pPr>
    <w:r>
      <w:rPr>
        <w:rFonts w:ascii="Calibri" w:eastAsia="Calibri" w:hAnsi="Calibri" w:hint="eastAsia"/>
        <w:color w:val="000000"/>
        <w:sz w:val="13"/>
      </w:rPr>
      <w:t>원칙 6-스토리 Story</w: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070FD" w14:textId="77777777" w:rsidR="00366D32" w:rsidRDefault="00366D32">
    <w:pPr>
      <w:spacing w:line="239" w:lineRule="auto"/>
    </w:pPr>
    <w:r>
      <w:rPr>
        <w:rFonts w:ascii="Calibri" w:eastAsia="Calibri" w:hAnsi="Calibri" w:hint="eastAsia"/>
        <w:color w:val="000000"/>
        <w:sz w:val="13"/>
      </w:rPr>
      <w:t>332                                             원칙 6-스토리 Story                      머릿속에 생생히 그러지도짜 말하라                                    333</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18F0C" w14:textId="77777777" w:rsidR="00366D32" w:rsidRDefault="00366D32">
    <w:pPr>
      <w:spacing w:line="225" w:lineRule="auto"/>
      <w:ind w:firstLine="20"/>
    </w:pPr>
    <w:r>
      <w:rPr>
        <w:rFonts w:ascii="Calibri" w:eastAsia="Calibri" w:hAnsi="Calibri" w:hint="eastAsia"/>
        <w:color w:val="000000"/>
        <w:sz w:val="13"/>
      </w:rPr>
      <w:t>334                                             원칙 6-스토리 Story                     머릿속에 생생히 그러지도목 말하라                                    395</w: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0BBCF" w14:textId="77777777" w:rsidR="00366D32" w:rsidRDefault="00366D32">
    <w:pPr>
      <w:spacing w:line="196" w:lineRule="auto"/>
      <w:ind w:firstLine="20"/>
    </w:pPr>
    <w:r>
      <w:rPr>
        <w:rFonts w:ascii="Calibri" w:eastAsia="Calibri" w:hAnsi="Calibri" w:hint="eastAsia"/>
        <w:color w:val="000000"/>
        <w:sz w:val="13"/>
      </w:rPr>
      <w:t>336                                              원칙 6-스토리 Story                     머릿속에 생생히 그러지도록 말하라                                    337</w: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9B586" w14:textId="77777777" w:rsidR="00366D32" w:rsidRDefault="00366D32">
    <w:pPr>
      <w:spacing w:line="225" w:lineRule="auto"/>
      <w:ind w:firstLine="20"/>
    </w:pPr>
    <w:r>
      <w:rPr>
        <w:rFonts w:ascii="Calibri" w:eastAsia="Calibri" w:hAnsi="Calibri" w:hint="eastAsia"/>
        <w:color w:val="000000"/>
        <w:sz w:val="13"/>
      </w:rPr>
      <w:t>338                                             원척 6-스토리 Story                      머릿속에 생생히 그려지도록 말하라                                    339</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62A36" w14:textId="77777777" w:rsidR="00366D32" w:rsidRDefault="00366D32">
    <w:pPr>
      <w:spacing w:line="239" w:lineRule="auto"/>
      <w:ind w:firstLine="20"/>
    </w:pPr>
    <w:r>
      <w:rPr>
        <w:rFonts w:ascii="Calibri" w:eastAsia="Calibri" w:hAnsi="Calibri" w:hint="eastAsia"/>
        <w:color w:val="000000"/>
        <w:sz w:val="13"/>
      </w:rPr>
      <w:t>340                                            원칙 6-스토리 Story                        머릿속에 생생히 그려지도록 말하라                                   341</w: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CD64F" w14:textId="77777777" w:rsidR="00366D32" w:rsidRDefault="00366D32">
    <w:pPr>
      <w:spacing w:line="167" w:lineRule="auto"/>
    </w:pPr>
    <w:r>
      <w:rPr>
        <w:rFonts w:ascii="Calibri" w:eastAsia="Calibri" w:hAnsi="Calibri" w:hint="eastAsia"/>
        <w:color w:val="000000"/>
        <w:sz w:val="13"/>
      </w:rPr>
      <w:t>342                                             원칙 6-스토리 Story                      머릿속에 생생히 그려지도록 말하라                                    343</w: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93B76" w14:textId="77777777" w:rsidR="00366D32" w:rsidRDefault="00366D32">
    <w:pPr>
      <w:spacing w:line="225" w:lineRule="auto"/>
    </w:pPr>
    <w:r>
      <w:rPr>
        <w:rFonts w:ascii="Calibri" w:eastAsia="Calibri" w:hAnsi="Calibri" w:hint="eastAsia"/>
        <w:color w:val="000000"/>
        <w:sz w:val="13"/>
      </w:rPr>
      <w:t>344                                                                                 머릿속에 생생히 그려지도록 말하라                                    345</w:t>
    </w:r>
  </w:p>
  <w:p w14:paraId="7DFB21AA" w14:textId="77777777" w:rsidR="00366D32" w:rsidRDefault="00366D32">
    <w:pPr>
      <w:spacing w:line="139" w:lineRule="auto"/>
      <w:ind w:firstLine="100"/>
    </w:pPr>
    <w:r>
      <w:rPr>
        <w:rFonts w:ascii="Calibri" w:eastAsia="Calibri" w:hAnsi="Calibri" w:hint="eastAsia"/>
        <w:color w:val="000000"/>
        <w:sz w:val="13"/>
      </w:rPr>
      <w:t>원칙 6-스토리 Story</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C3533" w14:textId="77777777" w:rsidR="00366D32" w:rsidRDefault="00366D32">
    <w:pPr>
      <w:spacing w:line="239" w:lineRule="auto"/>
    </w:pPr>
    <w:r>
      <w:rPr>
        <w:rFonts w:ascii="Calibri" w:eastAsia="Calibri" w:hAnsi="Calibri" w:hint="eastAsia"/>
        <w:color w:val="000000"/>
        <w:sz w:val="12"/>
      </w:rPr>
      <w:t>346                                                 원칙 6-스토리 Story</w: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611F" w14:textId="77777777" w:rsidR="00366D32" w:rsidRDefault="00366D32">
    <w:pPr>
      <w:spacing w:line="225" w:lineRule="auto"/>
    </w:pPr>
    <w:r>
      <w:rPr>
        <w:rFonts w:ascii="Calibri" w:eastAsia="Calibri" w:hAnsi="Calibri" w:hint="eastAsia"/>
        <w:color w:val="000000"/>
        <w:sz w:val="13"/>
      </w:rPr>
      <w:t xml:space="preserve">348                                                                 심전편                          </w:t>
    </w:r>
    <w:r>
      <w:rPr>
        <w:rFonts w:ascii="Calibri" w:eastAsia="Calibri" w:hAnsi="Calibri" w:hint="eastAsia"/>
        <w:color w:val="000000"/>
        <w:sz w:val="12"/>
      </w:rPr>
      <w:t>당신에게 꼭 필요한 '스티'의 기술</w:t>
    </w:r>
    <w:r>
      <w:rPr>
        <w:rFonts w:ascii="Calibri" w:eastAsia="Calibri" w:hAnsi="Calibri" w:hint="eastAsia"/>
        <w:color w:val="000000"/>
        <w:sz w:val="13"/>
      </w:rPr>
      <w:t xml:space="preserve">                                           349</w: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48429" w14:textId="77777777" w:rsidR="00366D32" w:rsidRDefault="00366D32">
    <w:pPr>
      <w:spacing w:line="158" w:lineRule="auto"/>
      <w:ind w:firstLine="20"/>
    </w:pPr>
    <w:r>
      <w:rPr>
        <w:rFonts w:ascii="Calibri" w:eastAsia="Calibri" w:hAnsi="Calibri" w:hint="eastAsia"/>
        <w:color w:val="000000"/>
        <w:sz w:val="14"/>
      </w:rPr>
      <w:t>350                                                      실전편                      당신에게 꼭 필요한 '스틱'의 기술                                     351</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CFB61" w14:textId="77777777" w:rsidR="00366D32" w:rsidRDefault="00366D32">
    <w:pPr>
      <w:spacing w:line="225" w:lineRule="auto"/>
    </w:pPr>
    <w:r>
      <w:rPr>
        <w:rFonts w:ascii="Calibri" w:eastAsia="Calibri" w:hAnsi="Calibri" w:hint="eastAsia"/>
        <w:color w:val="000000"/>
        <w:sz w:val="13"/>
      </w:rPr>
      <w:t>352                                                      실전면                       당신에게 꼭 필요한 '스탁'의 기술                                     353</w: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4FD6" w14:textId="77777777" w:rsidR="00366D32" w:rsidRDefault="00366D32">
    <w:pPr>
      <w:spacing w:line="95" w:lineRule="auto"/>
    </w:pPr>
    <w:r>
      <w:rPr>
        <w:rFonts w:ascii="Calibri" w:eastAsia="Calibri" w:hAnsi="Calibri" w:hint="eastAsia"/>
        <w:color w:val="000000"/>
        <w:sz w:val="14"/>
      </w:rPr>
      <w:t xml:space="preserve">354                                                </w:t>
    </w:r>
    <w:r>
      <w:rPr>
        <w:rFonts w:ascii="Calibri" w:eastAsia="Calibri" w:hAnsi="Calibri" w:hint="eastAsia"/>
        <w:color w:val="000000"/>
        <w:sz w:val="23"/>
      </w:rPr>
      <w:t>심전편</w:t>
    </w:r>
    <w:r>
      <w:rPr>
        <w:rFonts w:ascii="Calibri" w:eastAsia="Calibri" w:hAnsi="Calibri" w:hint="eastAsia"/>
        <w:color w:val="000000"/>
        <w:sz w:val="14"/>
      </w:rPr>
      <w:t xml:space="preserve">                   당신에게 꼭 필요한 '스틱'의 기술                                355</w: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EE145" w14:textId="77777777" w:rsidR="00366D32" w:rsidRDefault="00366D32">
    <w:pPr>
      <w:spacing w:line="158" w:lineRule="auto"/>
    </w:pPr>
    <w:r>
      <w:rPr>
        <w:rFonts w:ascii="Calibri" w:eastAsia="Calibri" w:hAnsi="Calibri" w:hint="eastAsia"/>
        <w:color w:val="000000"/>
        <w:sz w:val="14"/>
      </w:rPr>
      <w:t xml:space="preserve">356                                                       심전편                       </w:t>
    </w:r>
    <w:r>
      <w:rPr>
        <w:rFonts w:ascii="Calibri" w:eastAsia="Calibri" w:hAnsi="Calibri" w:hint="eastAsia"/>
        <w:color w:val="000000"/>
        <w:sz w:val="13"/>
      </w:rPr>
      <w:t>당신에게 꼭 필요한 '스타'의 기술</w:t>
    </w:r>
    <w:r>
      <w:rPr>
        <w:rFonts w:ascii="Calibri" w:eastAsia="Calibri" w:hAnsi="Calibri" w:hint="eastAsia"/>
        <w:color w:val="000000"/>
        <w:sz w:val="14"/>
      </w:rPr>
      <w:t xml:space="preserve">                                     </w:t>
    </w:r>
    <w:r>
      <w:rPr>
        <w:rFonts w:ascii="Calibri" w:eastAsia="Calibri" w:hAnsi="Calibri" w:hint="eastAsia"/>
        <w:color w:val="000000"/>
        <w:sz w:val="13"/>
      </w:rPr>
      <w:t>357</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06448" w14:textId="77777777" w:rsidR="00366D32" w:rsidRDefault="00366D32">
    <w:pPr>
      <w:spacing w:line="167" w:lineRule="auto"/>
    </w:pPr>
    <w:r>
      <w:rPr>
        <w:rFonts w:ascii="Calibri" w:eastAsia="Calibri" w:hAnsi="Calibri" w:hint="eastAsia"/>
        <w:color w:val="000000"/>
        <w:sz w:val="13"/>
      </w:rPr>
      <w:t xml:space="preserve">358                                                                실전된                          </w:t>
    </w:r>
    <w:r>
      <w:rPr>
        <w:rFonts w:ascii="Calibri" w:eastAsia="Calibri" w:hAnsi="Calibri" w:hint="eastAsia"/>
        <w:color w:val="000000"/>
        <w:sz w:val="12"/>
      </w:rPr>
      <w:t>당신에게 꼭 필요한 '스틱'의 기술</w:t>
    </w:r>
    <w:r>
      <w:rPr>
        <w:rFonts w:ascii="Calibri" w:eastAsia="Calibri" w:hAnsi="Calibri" w:hint="eastAsia"/>
        <w:color w:val="000000"/>
        <w:sz w:val="13"/>
      </w:rPr>
      <w:t xml:space="preserve">                                          </w:t>
    </w:r>
    <w:r>
      <w:rPr>
        <w:rFonts w:ascii="Calibri" w:eastAsia="Calibri" w:hAnsi="Calibri" w:hint="eastAsia"/>
        <w:color w:val="000000"/>
        <w:sz w:val="12"/>
      </w:rPr>
      <w:t>359</w: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D4794" w14:textId="77777777" w:rsidR="00366D32" w:rsidRDefault="00366D32">
    <w:pPr>
      <w:spacing w:line="196" w:lineRule="auto"/>
      <w:ind w:firstLine="20"/>
    </w:pPr>
    <w:r>
      <w:rPr>
        <w:rFonts w:ascii="Calibri" w:eastAsia="Calibri" w:hAnsi="Calibri" w:hint="eastAsia"/>
        <w:color w:val="000000"/>
        <w:sz w:val="13"/>
      </w:rPr>
      <w:t xml:space="preserve">360                                                             </w:t>
    </w:r>
    <w:r>
      <w:rPr>
        <w:rFonts w:ascii="Calibri" w:eastAsia="Calibri" w:hAnsi="Calibri" w:hint="eastAsia"/>
        <w:color w:val="000000"/>
        <w:sz w:val="12"/>
      </w:rPr>
      <w:t>심전편</w:t>
    </w:r>
    <w:r>
      <w:rPr>
        <w:rFonts w:ascii="Calibri" w:eastAsia="Calibri" w:hAnsi="Calibri" w:hint="eastAsia"/>
        <w:color w:val="000000"/>
        <w:sz w:val="13"/>
      </w:rPr>
      <w:t xml:space="preserve">                             당신에게 꾹 필요한 '스틱'의 기술                                          361</w: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4CAA3" w14:textId="77777777" w:rsidR="00366D32" w:rsidRDefault="00366D32">
    <w:pPr>
      <w:spacing w:line="196" w:lineRule="auto"/>
    </w:pPr>
    <w:r>
      <w:rPr>
        <w:rFonts w:ascii="Calibri" w:eastAsia="Calibri" w:hAnsi="Calibri" w:hint="eastAsia"/>
        <w:color w:val="000000"/>
        <w:sz w:val="13"/>
      </w:rPr>
      <w:t>362                                                     실전편                         당신에게 꼭 필요한 '스벅'워 기술                                    363</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4D27C" w14:textId="77777777" w:rsidR="00366D32" w:rsidRDefault="00366D32">
    <w:pPr>
      <w:spacing w:line="182" w:lineRule="auto"/>
      <w:ind w:firstLine="20"/>
    </w:pPr>
    <w:r>
      <w:rPr>
        <w:rFonts w:ascii="Calibri" w:eastAsia="Calibri" w:hAnsi="Calibri" w:hint="eastAsia"/>
        <w:color w:val="000000"/>
        <w:sz w:val="14"/>
      </w:rPr>
      <w:t xml:space="preserve">364                                                      </w:t>
    </w:r>
    <w:r>
      <w:rPr>
        <w:rFonts w:ascii="Calibri" w:eastAsia="Calibri" w:hAnsi="Calibri" w:hint="eastAsia"/>
        <w:color w:val="000000"/>
        <w:sz w:val="12"/>
      </w:rPr>
      <w:t>심전편</w:t>
    </w:r>
    <w:r>
      <w:rPr>
        <w:rFonts w:ascii="Calibri" w:eastAsia="Calibri" w:hAnsi="Calibri" w:hint="eastAsia"/>
        <w:color w:val="000000"/>
        <w:sz w:val="14"/>
      </w:rPr>
      <w:t xml:space="preserve">                        당신에게 꼭 필요한 '스틱'외 기술                                    365</w: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31F04" w14:textId="77777777" w:rsidR="00366D32" w:rsidRDefault="00366D32">
    <w:pPr>
      <w:spacing w:line="182" w:lineRule="auto"/>
    </w:pPr>
    <w:r>
      <w:rPr>
        <w:rFonts w:ascii="Calibri" w:eastAsia="Calibri" w:hAnsi="Calibri" w:hint="eastAsia"/>
        <w:color w:val="000000"/>
        <w:sz w:val="14"/>
      </w:rPr>
      <w:t xml:space="preserve">366                                                     심전편                       </w:t>
    </w:r>
    <w:r>
      <w:rPr>
        <w:rFonts w:ascii="Calibri" w:eastAsia="Calibri" w:hAnsi="Calibri" w:hint="eastAsia"/>
        <w:color w:val="000000"/>
        <w:sz w:val="12"/>
      </w:rPr>
      <w:t>당신에게 꼭 필요한 '스틱'의 기술</w:t>
    </w:r>
    <w:r>
      <w:rPr>
        <w:rFonts w:ascii="Calibri" w:eastAsia="Calibri" w:hAnsi="Calibri" w:hint="eastAsia"/>
        <w:color w:val="000000"/>
        <w:sz w:val="14"/>
      </w:rPr>
      <w:t xml:space="preserve">                                     367</w: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D7A35" w14:textId="77777777" w:rsidR="00366D32" w:rsidRDefault="00366D32">
    <w:pPr>
      <w:spacing w:line="211" w:lineRule="auto"/>
      <w:ind w:firstLine="20"/>
    </w:pPr>
    <w:r>
      <w:rPr>
        <w:rFonts w:ascii="Calibri" w:eastAsia="Calibri" w:hAnsi="Calibri" w:hint="eastAsia"/>
        <w:color w:val="000000"/>
        <w:sz w:val="14"/>
      </w:rPr>
      <w:t xml:space="preserve">366                                                    </w:t>
    </w:r>
    <w:r>
      <w:rPr>
        <w:rFonts w:ascii="Calibri" w:eastAsia="Calibri" w:hAnsi="Calibri" w:hint="eastAsia"/>
        <w:color w:val="000000"/>
        <w:sz w:val="13"/>
      </w:rPr>
      <w:t>실전편</w:t>
    </w:r>
    <w:r>
      <w:rPr>
        <w:rFonts w:ascii="Calibri" w:eastAsia="Calibri" w:hAnsi="Calibri" w:hint="eastAsia"/>
        <w:color w:val="000000"/>
        <w:sz w:val="14"/>
      </w:rPr>
      <w:t xml:space="preserve">                         </w:t>
    </w:r>
    <w:r>
      <w:rPr>
        <w:rFonts w:ascii="Calibri" w:eastAsia="Calibri" w:hAnsi="Calibri" w:hint="eastAsia"/>
        <w:color w:val="000000"/>
        <w:sz w:val="13"/>
      </w:rPr>
      <w:t>당신에게 꼭 필요한 '스틱'외 기술</w:t>
    </w:r>
    <w:r>
      <w:rPr>
        <w:rFonts w:ascii="Calibri" w:eastAsia="Calibri" w:hAnsi="Calibri" w:hint="eastAsia"/>
        <w:color w:val="000000"/>
        <w:sz w:val="14"/>
      </w:rPr>
      <w:t xml:space="preserve">                                    </w:t>
    </w:r>
    <w:r>
      <w:rPr>
        <w:rFonts w:ascii="Calibri" w:eastAsia="Calibri" w:hAnsi="Calibri" w:hint="eastAsia"/>
        <w:color w:val="000000"/>
        <w:sz w:val="13"/>
      </w:rPr>
      <w:t>367</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02932" w14:textId="77777777" w:rsidR="00366D32" w:rsidRDefault="00366D32">
    <w:pPr>
      <w:spacing w:line="211" w:lineRule="auto"/>
    </w:pPr>
    <w:r>
      <w:rPr>
        <w:rFonts w:ascii="Calibri" w:eastAsia="Calibri" w:hAnsi="Calibri" w:hint="eastAsia"/>
        <w:color w:val="000000"/>
        <w:sz w:val="14"/>
      </w:rPr>
      <w:t>368                                                      실전편                       당신에게 꼭 필요한 '스틱'의 기술                                     369</w: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0794F" w14:textId="77777777" w:rsidR="00366D32" w:rsidRDefault="00366D32">
    <w:pPr>
      <w:spacing w:line="235" w:lineRule="auto"/>
      <w:ind w:firstLine="20"/>
    </w:pPr>
    <w:r>
      <w:rPr>
        <w:rFonts w:ascii="Calibri" w:eastAsia="Calibri" w:hAnsi="Calibri" w:hint="eastAsia"/>
        <w:color w:val="000000"/>
        <w:sz w:val="14"/>
      </w:rPr>
      <w:t xml:space="preserve">370                                                      </w:t>
    </w:r>
    <w:r>
      <w:rPr>
        <w:rFonts w:ascii="Calibri" w:eastAsia="Calibri" w:hAnsi="Calibri" w:hint="eastAsia"/>
        <w:color w:val="000000"/>
        <w:sz w:val="12"/>
      </w:rPr>
      <w:t>실전편</w:t>
    </w:r>
    <w:r>
      <w:rPr>
        <w:rFonts w:ascii="Calibri" w:eastAsia="Calibri" w:hAnsi="Calibri" w:hint="eastAsia"/>
        <w:color w:val="000000"/>
        <w:sz w:val="14"/>
      </w:rPr>
      <w:t xml:space="preserve">                        당신에게 꼭 필요한 '스틱'의 기술                                     371</w: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C2158" w14:textId="77777777" w:rsidR="00366D32" w:rsidRDefault="00366D32">
    <w:pPr>
      <w:spacing w:line="158" w:lineRule="auto"/>
      <w:ind w:firstLine="20"/>
    </w:pPr>
    <w:r>
      <w:rPr>
        <w:rFonts w:ascii="Calibri" w:eastAsia="Calibri" w:hAnsi="Calibri" w:hint="eastAsia"/>
        <w:color w:val="000000"/>
        <w:sz w:val="14"/>
      </w:rPr>
      <w:t>372                                                     실전편                       당신에게 꼭 필요한 '스탁'외 기술                                    373</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9E83" w14:textId="77777777" w:rsidR="00366D32" w:rsidRDefault="00366D32">
    <w:pPr>
      <w:spacing w:line="144" w:lineRule="auto"/>
    </w:pPr>
    <w:r>
      <w:rPr>
        <w:rFonts w:ascii="Calibri" w:eastAsia="Calibri" w:hAnsi="Calibri" w:hint="eastAsia"/>
        <w:color w:val="000000"/>
        <w:sz w:val="15"/>
      </w:rPr>
      <w:t xml:space="preserve">374                                                       </w:t>
    </w:r>
    <w:r>
      <w:rPr>
        <w:rFonts w:ascii="Calibri" w:eastAsia="Calibri" w:hAnsi="Calibri" w:hint="eastAsia"/>
        <w:color w:val="000000"/>
        <w:sz w:val="13"/>
      </w:rPr>
      <w:t>십전편</w:t>
    </w:r>
    <w:r>
      <w:rPr>
        <w:rFonts w:ascii="Calibri" w:eastAsia="Calibri" w:hAnsi="Calibri" w:hint="eastAsia"/>
        <w:color w:val="000000"/>
        <w:sz w:val="15"/>
      </w:rPr>
      <w:t xml:space="preserve">                         당신에게 꼭 필요한 '스틱'의 기술                                     </w:t>
    </w:r>
    <w:r>
      <w:rPr>
        <w:rFonts w:ascii="Calibri" w:eastAsia="Calibri" w:hAnsi="Calibri" w:hint="eastAsia"/>
        <w:color w:val="000000"/>
        <w:sz w:val="13"/>
      </w:rPr>
      <w:t>375</w: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8F6E" w14:textId="77777777" w:rsidR="00366D32" w:rsidRDefault="00366D32">
    <w:pPr>
      <w:spacing w:line="196" w:lineRule="auto"/>
      <w:ind w:firstLine="20"/>
    </w:pPr>
    <w:r>
      <w:rPr>
        <w:rFonts w:ascii="Calibri" w:eastAsia="Calibri" w:hAnsi="Calibri" w:hint="eastAsia"/>
        <w:color w:val="000000"/>
        <w:sz w:val="13"/>
      </w:rPr>
      <w:t xml:space="preserve">376                                                               </w:t>
    </w:r>
    <w:r>
      <w:rPr>
        <w:rFonts w:ascii="Calibri" w:eastAsia="Calibri" w:hAnsi="Calibri" w:hint="eastAsia"/>
        <w:color w:val="000000"/>
        <w:sz w:val="12"/>
      </w:rPr>
      <w:t>실전편</w:t>
    </w:r>
    <w:r>
      <w:rPr>
        <w:rFonts w:ascii="Calibri" w:eastAsia="Calibri" w:hAnsi="Calibri" w:hint="eastAsia"/>
        <w:color w:val="000000"/>
        <w:sz w:val="13"/>
      </w:rPr>
      <w:t xml:space="preserve">                             당신에게 꼭 필요한 '스탁'외 기술                                          377</w: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5B08" w14:textId="77777777" w:rsidR="00366D32" w:rsidRDefault="00366D32">
    <w:pPr>
      <w:spacing w:line="182" w:lineRule="auto"/>
      <w:ind w:firstLine="20"/>
    </w:pPr>
    <w:r>
      <w:rPr>
        <w:rFonts w:ascii="Calibri" w:eastAsia="Calibri" w:hAnsi="Calibri" w:hint="eastAsia"/>
        <w:color w:val="000000"/>
        <w:sz w:val="14"/>
      </w:rPr>
      <w:t xml:space="preserve">378                                                     </w:t>
    </w:r>
    <w:r>
      <w:rPr>
        <w:rFonts w:ascii="Calibri" w:eastAsia="Calibri" w:hAnsi="Calibri" w:hint="eastAsia"/>
        <w:color w:val="000000"/>
        <w:sz w:val="12"/>
      </w:rPr>
      <w:t>실전편</w:t>
    </w:r>
    <w:r>
      <w:rPr>
        <w:rFonts w:ascii="Calibri" w:eastAsia="Calibri" w:hAnsi="Calibri" w:hint="eastAsia"/>
        <w:color w:val="000000"/>
        <w:sz w:val="14"/>
      </w:rPr>
      <w:t xml:space="preserve">                        당신에게 꼭 필요한 '스택'위 기술                                    379</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01448" w14:textId="77777777" w:rsidR="00366D32" w:rsidRDefault="00366D32">
    <w:pPr>
      <w:spacing w:line="239" w:lineRule="auto"/>
    </w:pPr>
    <w:r>
      <w:rPr>
        <w:rFonts w:ascii="Calibri" w:eastAsia="Calibri" w:hAnsi="Calibri" w:hint="eastAsia"/>
        <w:color w:val="000000"/>
        <w:sz w:val="13"/>
      </w:rPr>
      <w:t>380                                                     실전편                         당신에게 꼭 필요한 '스택'위 기술                                    381</w: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26F8B" w14:textId="77777777" w:rsidR="00366D32" w:rsidRDefault="00366D32">
    <w:pPr>
      <w:spacing w:line="158" w:lineRule="auto"/>
    </w:pPr>
    <w:r>
      <w:rPr>
        <w:rFonts w:ascii="Calibri" w:eastAsia="Calibri" w:hAnsi="Calibri" w:hint="eastAsia"/>
        <w:color w:val="000000"/>
        <w:sz w:val="14"/>
      </w:rPr>
      <w:t>382                                                    실전편                         당신에게 꼭 필요한 '스택'의 기술                                    383</w: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8E96A" w14:textId="77777777" w:rsidR="00366D32" w:rsidRDefault="00366D32">
    <w:pPr>
      <w:spacing w:line="124" w:lineRule="auto"/>
    </w:pPr>
    <w:r>
      <w:rPr>
        <w:rFonts w:ascii="Calibri" w:eastAsia="Calibri" w:hAnsi="Calibri" w:hint="eastAsia"/>
        <w:color w:val="000000"/>
        <w:sz w:val="13"/>
      </w:rPr>
      <w:t xml:space="preserve">384                                                    </w:t>
    </w:r>
    <w:r>
      <w:rPr>
        <w:rFonts w:ascii="Calibri" w:eastAsia="Calibri" w:hAnsi="Calibri" w:hint="eastAsia"/>
        <w:color w:val="000000"/>
        <w:sz w:val="20"/>
      </w:rPr>
      <w:t>실전편</w:t>
    </w:r>
    <w:r>
      <w:rPr>
        <w:rFonts w:ascii="Calibri" w:eastAsia="Calibri" w:hAnsi="Calibri" w:hint="eastAsia"/>
        <w:color w:val="000000"/>
        <w:sz w:val="13"/>
      </w:rPr>
      <w:t xml:space="preserve">                         당신에게 꼭 필요한 '스틱'외 기술                                    385</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117E" w14:textId="77777777" w:rsidR="00366D32" w:rsidRDefault="00366D32">
    <w:pPr>
      <w:spacing w:line="196" w:lineRule="auto"/>
    </w:pPr>
    <w:r>
      <w:rPr>
        <w:rFonts w:ascii="Calibri" w:eastAsia="Calibri" w:hAnsi="Calibri" w:hint="eastAsia"/>
        <w:color w:val="000000"/>
        <w:sz w:val="13"/>
      </w:rPr>
      <w:t>386                                                     실전편                         당신에게 꼭 필요한 '스틱'의 기술                                   387</w: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D7EB" w14:textId="77777777" w:rsidR="00366D32" w:rsidRDefault="00366D32">
    <w:pPr>
      <w:spacing w:line="139" w:lineRule="auto"/>
      <w:ind w:firstLine="20"/>
    </w:pPr>
    <w:r>
      <w:rPr>
        <w:rFonts w:ascii="Calibri" w:eastAsia="Calibri" w:hAnsi="Calibri" w:hint="eastAsia"/>
        <w:color w:val="000000"/>
        <w:sz w:val="13"/>
      </w:rPr>
      <w:t>388                                                      실전편                         당신에게 곡 필요한 '스타'의 기술                                     389</w: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B445" w14:textId="77777777" w:rsidR="00366D32" w:rsidRDefault="00366D32">
    <w:pPr>
      <w:spacing w:line="158" w:lineRule="auto"/>
    </w:pPr>
    <w:r>
      <w:rPr>
        <w:rFonts w:ascii="Calibri" w:eastAsia="Calibri" w:hAnsi="Calibri" w:hint="eastAsia"/>
        <w:color w:val="000000"/>
        <w:sz w:val="14"/>
      </w:rPr>
      <w:t xml:space="preserve">390                                                    </w:t>
    </w:r>
    <w:r>
      <w:rPr>
        <w:rFonts w:ascii="Calibri" w:eastAsia="Calibri" w:hAnsi="Calibri" w:hint="eastAsia"/>
        <w:color w:val="000000"/>
        <w:sz w:val="12"/>
      </w:rPr>
      <w:t>심전편</w:t>
    </w:r>
    <w:r>
      <w:rPr>
        <w:rFonts w:ascii="Calibri" w:eastAsia="Calibri" w:hAnsi="Calibri" w:hint="eastAsia"/>
        <w:color w:val="000000"/>
        <w:sz w:val="14"/>
      </w:rPr>
      <w:t xml:space="preserve">                          당신에게 곡 필요한 '스틱'외 가술                                    391</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8BC68" w14:textId="77777777" w:rsidR="00366D32" w:rsidRDefault="00366D32">
    <w:pPr>
      <w:spacing w:line="225" w:lineRule="auto"/>
      <w:ind w:firstLine="20"/>
    </w:pPr>
    <w:r>
      <w:rPr>
        <w:rFonts w:ascii="Calibri" w:eastAsia="Calibri" w:hAnsi="Calibri" w:hint="eastAsia"/>
        <w:color w:val="000000"/>
        <w:sz w:val="13"/>
      </w:rPr>
      <w:t xml:space="preserve">392                                                             </w:t>
    </w:r>
    <w:r>
      <w:rPr>
        <w:rFonts w:ascii="Calibri" w:eastAsia="Calibri" w:hAnsi="Calibri" w:hint="eastAsia"/>
        <w:color w:val="000000"/>
        <w:sz w:val="12"/>
      </w:rPr>
      <w:t>실전편</w:t>
    </w:r>
    <w:r>
      <w:rPr>
        <w:rFonts w:ascii="Calibri" w:eastAsia="Calibri" w:hAnsi="Calibri" w:hint="eastAsia"/>
        <w:color w:val="000000"/>
        <w:sz w:val="13"/>
      </w:rPr>
      <w:t xml:space="preserve">                             </w:t>
    </w:r>
    <w:r>
      <w:rPr>
        <w:rFonts w:ascii="Calibri" w:eastAsia="Calibri" w:hAnsi="Calibri" w:hint="eastAsia"/>
        <w:color w:val="000000"/>
        <w:sz w:val="12"/>
      </w:rPr>
      <w:t>당신에게 꼭 필요한 '스틱'의 기술</w:t>
    </w:r>
    <w:r>
      <w:rPr>
        <w:rFonts w:ascii="Calibri" w:eastAsia="Calibri" w:hAnsi="Calibri" w:hint="eastAsia"/>
        <w:color w:val="000000"/>
        <w:sz w:val="13"/>
      </w:rPr>
      <w:t xml:space="preserve">                                          </w:t>
    </w:r>
    <w:r>
      <w:rPr>
        <w:rFonts w:ascii="Calibri" w:eastAsia="Calibri" w:hAnsi="Calibri" w:hint="eastAsia"/>
        <w:color w:val="000000"/>
        <w:sz w:val="12"/>
      </w:rPr>
      <w:t>393</w: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1F470" w14:textId="77777777" w:rsidR="00366D32" w:rsidRDefault="00366D32">
    <w:pPr>
      <w:spacing w:line="239" w:lineRule="auto"/>
    </w:pPr>
    <w:r>
      <w:rPr>
        <w:rFonts w:ascii="Calibri" w:eastAsia="Calibri" w:hAnsi="Calibri" w:hint="eastAsia"/>
        <w:color w:val="000000"/>
        <w:sz w:val="13"/>
      </w:rPr>
      <w:t>394                                                     실전편                          당신에게 꼭 필요한 '스틱'외 기술                                     395</w: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3F6F7" w14:textId="77777777" w:rsidR="00366D32" w:rsidRDefault="00366D32">
    <w:pPr>
      <w:spacing w:line="225" w:lineRule="auto"/>
      <w:ind w:firstLine="20"/>
    </w:pPr>
    <w:r>
      <w:rPr>
        <w:rFonts w:ascii="Calibri" w:eastAsia="Calibri" w:hAnsi="Calibri" w:hint="eastAsia"/>
        <w:color w:val="000000"/>
        <w:sz w:val="13"/>
      </w:rPr>
      <w:t xml:space="preserve">396                                                              실전편                               </w:t>
    </w:r>
    <w:r>
      <w:rPr>
        <w:rFonts w:ascii="Calibri" w:eastAsia="Calibri" w:hAnsi="Calibri" w:hint="eastAsia"/>
        <w:color w:val="000000"/>
        <w:sz w:val="12"/>
      </w:rPr>
      <w:t>당신에게 꼭 필요한 '스틱'외 기술</w:t>
    </w:r>
    <w:r>
      <w:rPr>
        <w:rFonts w:ascii="Calibri" w:eastAsia="Calibri" w:hAnsi="Calibri" w:hint="eastAsia"/>
        <w:color w:val="000000"/>
        <w:sz w:val="13"/>
      </w:rPr>
      <w:t xml:space="preserve">                                           397</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5E6DB" w14:textId="77777777" w:rsidR="00366D32" w:rsidRDefault="00366D32">
    <w:pPr>
      <w:spacing w:line="225" w:lineRule="auto"/>
    </w:pPr>
    <w:r>
      <w:rPr>
        <w:rFonts w:ascii="Calibri" w:eastAsia="Calibri" w:hAnsi="Calibri" w:hint="eastAsia"/>
        <w:color w:val="000000"/>
        <w:sz w:val="13"/>
      </w:rPr>
      <w:t>398                                                   실전편                        당신에게 꼭 필요한 '스택'의 기술                                   399</w: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7BEB" w14:textId="77777777" w:rsidR="00366D32" w:rsidRDefault="00366D32">
    <w:pPr>
      <w:spacing w:line="167" w:lineRule="auto"/>
      <w:ind w:firstLine="20"/>
    </w:pPr>
    <w:r>
      <w:rPr>
        <w:rFonts w:ascii="Calibri" w:eastAsia="Calibri" w:hAnsi="Calibri" w:hint="eastAsia"/>
        <w:color w:val="000000"/>
        <w:sz w:val="13"/>
      </w:rPr>
      <w:t xml:space="preserve">400                                                            실전편                              </w:t>
    </w:r>
    <w:r>
      <w:rPr>
        <w:rFonts w:ascii="Calibri" w:eastAsia="Calibri" w:hAnsi="Calibri" w:hint="eastAsia"/>
        <w:color w:val="000000"/>
        <w:sz w:val="12"/>
      </w:rPr>
      <w:t>당신에게 꼭 필요한 '스틱'의 기술</w:t>
    </w:r>
    <w:r>
      <w:rPr>
        <w:rFonts w:ascii="Calibri" w:eastAsia="Calibri" w:hAnsi="Calibri" w:hint="eastAsia"/>
        <w:color w:val="000000"/>
        <w:sz w:val="13"/>
      </w:rPr>
      <w:t xml:space="preserve">                                          </w:t>
    </w:r>
    <w:r>
      <w:rPr>
        <w:rFonts w:ascii="Calibri" w:eastAsia="Calibri" w:hAnsi="Calibri" w:hint="eastAsia"/>
        <w:color w:val="000000"/>
        <w:sz w:val="12"/>
      </w:rPr>
      <w:t>401</w: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746AF" w14:textId="77777777" w:rsidR="00366D32" w:rsidRDefault="00366D32">
    <w:pPr>
      <w:spacing w:line="139" w:lineRule="auto"/>
    </w:pPr>
    <w:r>
      <w:rPr>
        <w:rFonts w:ascii="Calibri" w:eastAsia="Calibri" w:hAnsi="Calibri" w:hint="eastAsia"/>
        <w:color w:val="000000"/>
        <w:sz w:val="13"/>
      </w:rPr>
      <w:t>402                                                     실전편                          당신에게 꼭 필요한 '스밖'의 기술                                     403</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3991" w14:textId="77777777" w:rsidR="00366D32" w:rsidRDefault="00366D32">
    <w:pPr>
      <w:spacing w:line="225" w:lineRule="auto"/>
    </w:pPr>
    <w:r>
      <w:rPr>
        <w:rFonts w:ascii="Calibri" w:eastAsia="Calibri" w:hAnsi="Calibri" w:hint="eastAsia"/>
        <w:color w:val="000000"/>
        <w:sz w:val="13"/>
      </w:rPr>
      <w:t>404                                                     실전편                           당신에게 꼭 필요한 '스택'의 기술                                    405</w: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787D" w14:textId="77777777" w:rsidR="00366D32" w:rsidRDefault="00366D32">
    <w:pPr>
      <w:spacing w:line="182" w:lineRule="auto"/>
      <w:ind w:firstLine="20"/>
    </w:pPr>
    <w:r>
      <w:rPr>
        <w:rFonts w:ascii="Calibri" w:eastAsia="Calibri" w:hAnsi="Calibri" w:hint="eastAsia"/>
        <w:color w:val="000000"/>
        <w:sz w:val="12"/>
      </w:rPr>
      <w:t>406                                                          실전편</w: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E1275" w14:textId="77777777" w:rsidR="00366D32" w:rsidRDefault="00366D32">
    <w:pPr>
      <w:spacing w:line="239" w:lineRule="auto"/>
      <w:ind w:firstLine="20"/>
    </w:pPr>
    <w:r>
      <w:rPr>
        <w:rFonts w:ascii="Calibri" w:eastAsia="Calibri" w:hAnsi="Calibri" w:hint="eastAsia"/>
        <w:color w:val="000000"/>
        <w:sz w:val="12"/>
      </w:rPr>
      <w:t>용뭉한 메시지는 천재가 만드는 것이 아니다                                     409</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11630" w14:textId="77777777" w:rsidR="00366D32" w:rsidRDefault="00366D32">
    <w:pPr>
      <w:spacing w:line="230" w:lineRule="auto"/>
    </w:pPr>
    <w:r>
      <w:rPr>
        <w:rFonts w:ascii="Calibri" w:eastAsia="Calibri" w:hAnsi="Calibri" w:hint="eastAsia"/>
        <w:color w:val="000000"/>
        <w:sz w:val="13"/>
      </w:rPr>
      <w:t xml:space="preserve">410                                                                        </w:t>
    </w:r>
    <w:r>
      <w:rPr>
        <w:rFonts w:ascii="Calibri" w:eastAsia="Calibri" w:hAnsi="Calibri" w:hint="eastAsia"/>
        <w:color w:val="000000"/>
        <w:sz w:val="19"/>
      </w:rPr>
      <w:t>흡통한 메시지는 천재가 만드는 것이 아니다</w:t>
    </w:r>
    <w:r>
      <w:rPr>
        <w:rFonts w:ascii="Calibri" w:eastAsia="Calibri" w:hAnsi="Calibri" w:hint="eastAsia"/>
        <w:color w:val="000000"/>
        <w:sz w:val="13"/>
      </w:rPr>
      <w:t xml:space="preserve">                            411</w:t>
    </w:r>
  </w:p>
  <w:p w14:paraId="2CAD00D0" w14:textId="77777777" w:rsidR="00366D32" w:rsidRDefault="00366D32">
    <w:pPr>
      <w:spacing w:line="110" w:lineRule="auto"/>
      <w:ind w:firstLine="40"/>
    </w:pPr>
    <w:r>
      <w:rPr>
        <w:rFonts w:ascii="Calibri" w:eastAsia="Calibri" w:hAnsi="Calibri" w:hint="eastAsia"/>
        <w:color w:val="000000"/>
        <w:sz w:val="13"/>
      </w:rPr>
      <w:t>에필로그 Epllogue</w: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561F7" w14:textId="77777777" w:rsidR="00366D32" w:rsidRDefault="00366D32">
    <w:pPr>
      <w:spacing w:line="239" w:lineRule="auto"/>
      <w:ind w:firstLine="40"/>
    </w:pPr>
    <w:r>
      <w:rPr>
        <w:rFonts w:ascii="Calibri" w:eastAsia="Calibri" w:hAnsi="Calibri" w:hint="eastAsia"/>
        <w:color w:val="000000"/>
        <w:sz w:val="13"/>
      </w:rPr>
      <w:t>육용한 메시지는 천재가 만드는 것이 아니다                                413</w: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CCEBA" w14:textId="77777777" w:rsidR="00366D32" w:rsidRDefault="00366D32">
    <w:pPr>
      <w:spacing w:line="239" w:lineRule="auto"/>
      <w:ind w:firstLine="40"/>
    </w:pPr>
    <w:r>
      <w:rPr>
        <w:rFonts w:ascii="Calibri" w:eastAsia="Calibri" w:hAnsi="Calibri" w:hint="eastAsia"/>
        <w:color w:val="000000"/>
        <w:sz w:val="13"/>
      </w:rPr>
      <w:t>육용한 메시지는 천재가 만드는 것이 아니다                                413</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83443" w14:textId="77777777" w:rsidR="00366D32" w:rsidRDefault="00366D32">
    <w:pPr>
      <w:spacing w:line="139" w:lineRule="auto"/>
      <w:ind w:firstLine="20"/>
    </w:pPr>
    <w:r>
      <w:rPr>
        <w:rFonts w:ascii="Calibri" w:eastAsia="Calibri" w:hAnsi="Calibri" w:hint="eastAsia"/>
        <w:color w:val="000000"/>
        <w:sz w:val="18"/>
      </w:rPr>
      <w:t xml:space="preserve">414                                               </w:t>
    </w:r>
    <w:r>
      <w:rPr>
        <w:rFonts w:ascii="Calibri" w:eastAsia="Calibri" w:hAnsi="Calibri" w:hint="eastAsia"/>
        <w:color w:val="000000"/>
        <w:sz w:val="13"/>
      </w:rPr>
      <w:t>에필로그 Epllogue</w:t>
    </w:r>
    <w:r>
      <w:rPr>
        <w:rFonts w:ascii="Calibri" w:eastAsia="Calibri" w:hAnsi="Calibri" w:hint="eastAsia"/>
        <w:color w:val="000000"/>
        <w:sz w:val="18"/>
      </w:rPr>
      <w:t xml:space="preserve">                        </w:t>
    </w:r>
    <w:r>
      <w:rPr>
        <w:rFonts w:ascii="Calibri" w:eastAsia="Calibri" w:hAnsi="Calibri" w:hint="eastAsia"/>
        <w:color w:val="000000"/>
        <w:sz w:val="13"/>
      </w:rPr>
      <w:t>훌용한 메시지는 천재가 만드는 것이 아니다</w:t>
    </w:r>
    <w:r>
      <w:rPr>
        <w:rFonts w:ascii="Calibri" w:eastAsia="Calibri" w:hAnsi="Calibri" w:hint="eastAsia"/>
        <w:color w:val="000000"/>
        <w:sz w:val="18"/>
      </w:rPr>
      <w:t xml:space="preserve">                                </w:t>
    </w:r>
    <w:r>
      <w:rPr>
        <w:rFonts w:ascii="Calibri" w:eastAsia="Calibri" w:hAnsi="Calibri" w:hint="eastAsia"/>
        <w:color w:val="000000"/>
        <w:sz w:val="13"/>
      </w:rPr>
      <w:t>415</w: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9C6C8" w14:textId="77777777" w:rsidR="00366D32" w:rsidRDefault="00366D32">
    <w:r>
      <w:rPr>
        <w:rFonts w:ascii="Calibri" w:eastAsia="Calibri" w:hAnsi="Calibri" w:hint="eastAsia"/>
        <w:color w:val="000000"/>
        <w:sz w:val="14"/>
      </w:rPr>
      <w:t>416                                              에필로그 Epllogue                        훌용한 메시지는 천재가 만드는 것이 아니다                               417</w: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BA00" w14:textId="77777777" w:rsidR="00366D32" w:rsidRDefault="00366D32">
    <w:pPr>
      <w:spacing w:line="235" w:lineRule="auto"/>
      <w:ind w:firstLine="20"/>
    </w:pPr>
    <w:r>
      <w:rPr>
        <w:rFonts w:ascii="Calibri" w:eastAsia="Calibri" w:hAnsi="Calibri" w:hint="eastAsia"/>
        <w:color w:val="000000"/>
        <w:sz w:val="13"/>
      </w:rPr>
      <w:t xml:space="preserve">418                                                에필로그 Epllogue                      </w:t>
    </w:r>
    <w:r>
      <w:rPr>
        <w:rFonts w:ascii="Calibri" w:eastAsia="Calibri" w:hAnsi="Calibri" w:hint="eastAsia"/>
        <w:color w:val="000000"/>
        <w:sz w:val="17"/>
      </w:rPr>
      <w:t>훌룡한 메시지는 천재가 만드는 것이 아니다</w:t>
    </w:r>
    <w:r>
      <w:rPr>
        <w:rFonts w:ascii="Calibri" w:eastAsia="Calibri" w:hAnsi="Calibri" w:hint="eastAsia"/>
        <w:color w:val="000000"/>
        <w:sz w:val="13"/>
      </w:rPr>
      <w:t xml:space="preserve">                                419</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2D2D5" w14:textId="77777777" w:rsidR="00366D32" w:rsidRDefault="00366D32">
    <w:pPr>
      <w:spacing w:line="239" w:lineRule="auto"/>
    </w:pPr>
    <w:r>
      <w:rPr>
        <w:rFonts w:ascii="Calibri" w:eastAsia="Calibri" w:hAnsi="Calibri" w:hint="eastAsia"/>
        <w:color w:val="000000"/>
        <w:sz w:val="13"/>
      </w:rPr>
      <w:t xml:space="preserve">420                                         에필로그 Epllogue                    </w:t>
    </w:r>
    <w:r>
      <w:rPr>
        <w:rFonts w:ascii="Calibri" w:eastAsia="Calibri" w:hAnsi="Calibri" w:hint="eastAsia"/>
        <w:color w:val="000000"/>
        <w:sz w:val="17"/>
      </w:rPr>
      <w:t>훌용한 메시지는 천재가 만드는 것이 아니다</w:t>
    </w:r>
    <w:r>
      <w:rPr>
        <w:rFonts w:ascii="Calibri" w:eastAsia="Calibri" w:hAnsi="Calibri" w:hint="eastAsia"/>
        <w:color w:val="000000"/>
        <w:sz w:val="13"/>
      </w:rPr>
      <w:t xml:space="preserve">                           </w:t>
    </w:r>
    <w:r>
      <w:rPr>
        <w:rFonts w:ascii="Calibri" w:eastAsia="Calibri" w:hAnsi="Calibri" w:hint="eastAsia"/>
        <w:color w:val="000000"/>
        <w:sz w:val="17"/>
      </w:rPr>
      <w:t>421</w: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88494" w14:textId="77777777" w:rsidR="00366D32" w:rsidRDefault="00366D32">
    <w:pPr>
      <w:ind w:firstLine="20"/>
    </w:pPr>
    <w:r>
      <w:rPr>
        <w:rFonts w:ascii="Calibri" w:eastAsia="Calibri" w:hAnsi="Calibri" w:hint="eastAsia"/>
        <w:color w:val="000000"/>
        <w:sz w:val="9"/>
      </w:rPr>
      <w:t>422                                                    에필로그 Epilogue                            훌륭한 메시지는 천재가 믿드는 것이 아니다                                     423</w: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70B6" w14:textId="77777777" w:rsidR="00366D32" w:rsidRDefault="00366D32">
    <w:pPr>
      <w:spacing w:line="225" w:lineRule="auto"/>
    </w:pPr>
    <w:r>
      <w:rPr>
        <w:rFonts w:ascii="Calibri" w:eastAsia="Calibri" w:hAnsi="Calibri" w:hint="eastAsia"/>
        <w:color w:val="000000"/>
        <w:sz w:val="13"/>
      </w:rPr>
      <w:t xml:space="preserve">424                                                      </w:t>
    </w:r>
    <w:r>
      <w:rPr>
        <w:rFonts w:ascii="Calibri" w:eastAsia="Calibri" w:hAnsi="Calibri" w:hint="eastAsia"/>
        <w:color w:val="000000"/>
        <w:sz w:val="12"/>
      </w:rPr>
      <w:t>에필로그 Epilogue</w:t>
    </w:r>
    <w:r>
      <w:rPr>
        <w:rFonts w:ascii="Calibri" w:eastAsia="Calibri" w:hAnsi="Calibri" w:hint="eastAsia"/>
        <w:color w:val="000000"/>
        <w:sz w:val="13"/>
      </w:rPr>
      <w:t xml:space="preserve">                           훌용한 메시지는 천재가 만드는 것이 아니다                                     425</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81F8" w14:textId="77777777" w:rsidR="00366D32" w:rsidRDefault="00366D32"/>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EE461" w14:textId="77777777" w:rsidR="00366D32" w:rsidRDefault="00366D32">
    <w:pPr>
      <w:spacing w:line="225" w:lineRule="auto"/>
      <w:ind w:firstLine="20"/>
    </w:pPr>
    <w:r>
      <w:rPr>
        <w:rFonts w:ascii="Calibri" w:eastAsia="Calibri" w:hAnsi="Calibri" w:hint="eastAsia"/>
        <w:color w:val="000000"/>
        <w:sz w:val="13"/>
      </w:rPr>
      <w:t>426                                              에필로그 Epllogue                         훌용한 메시지는 천재가 만드는 것이 아니다                               427</w: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ED29F" w14:textId="77777777" w:rsidR="00366D32" w:rsidRDefault="00366D32">
    <w:pPr>
      <w:spacing w:line="196" w:lineRule="auto"/>
      <w:ind w:left="6160" w:hanging="6160"/>
    </w:pPr>
    <w:r>
      <w:rPr>
        <w:rFonts w:ascii="Calibri" w:eastAsia="Calibri" w:hAnsi="Calibri" w:hint="eastAsia"/>
        <w:color w:val="000000"/>
        <w:sz w:val="15"/>
      </w:rPr>
      <w:t>428</w:t>
    </w:r>
    <w:r>
      <w:rPr>
        <w:rFonts w:ascii="Calibri" w:eastAsia="Calibri" w:hAnsi="Calibri" w:hint="eastAsia"/>
        <w:color w:val="000000"/>
        <w:sz w:val="13"/>
      </w:rPr>
      <w:t>참고문헌</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7B13A" w14:textId="77777777" w:rsidR="00366D32" w:rsidRDefault="00366D32">
    <w:pPr>
      <w:spacing w:line="196" w:lineRule="auto"/>
      <w:ind w:left="6160" w:hanging="6160"/>
    </w:pPr>
    <w:r>
      <w:rPr>
        <w:rFonts w:ascii="Calibri" w:eastAsia="Calibri" w:hAnsi="Calibri" w:hint="eastAsia"/>
        <w:color w:val="000000"/>
        <w:sz w:val="15"/>
      </w:rPr>
      <w:t>428</w:t>
    </w:r>
    <w:r>
      <w:rPr>
        <w:rFonts w:ascii="Calibri" w:eastAsia="Calibri" w:hAnsi="Calibri" w:hint="eastAsia"/>
        <w:color w:val="000000"/>
        <w:sz w:val="13"/>
      </w:rPr>
      <w:t>참고문헌</w: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6BE7" w14:textId="77777777" w:rsidR="00366D32" w:rsidRDefault="00366D32">
    <w:pPr>
      <w:spacing w:line="220" w:lineRule="auto"/>
      <w:ind w:left="10080" w:hanging="10080"/>
    </w:pPr>
    <w:r>
      <w:rPr>
        <w:rFonts w:ascii="Calibri" w:eastAsia="Calibri" w:hAnsi="Calibri" w:hint="eastAsia"/>
        <w:color w:val="000000"/>
        <w:sz w:val="15"/>
      </w:rPr>
      <w:t>430                                                                        참고문헌431</w: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5D8CA" w14:textId="77777777" w:rsidR="00366D32" w:rsidRDefault="00366D32">
    <w:pPr>
      <w:spacing w:line="168" w:lineRule="auto"/>
    </w:pPr>
    <w:r>
      <w:rPr>
        <w:rFonts w:ascii="Calibri" w:eastAsia="Calibri" w:hAnsi="Calibri" w:hint="eastAsia"/>
        <w:color w:val="000000"/>
        <w:sz w:val="15"/>
      </w:rPr>
      <w:t>432                                                                          참고문헌                                             433</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748F" w14:textId="77777777" w:rsidR="00366D32" w:rsidRDefault="00366D32">
    <w:pPr>
      <w:spacing w:line="95" w:lineRule="auto"/>
      <w:ind w:left="6060" w:hanging="6060"/>
    </w:pPr>
    <w:r>
      <w:rPr>
        <w:rFonts w:ascii="Calibri" w:eastAsia="Calibri" w:hAnsi="Calibri" w:hint="eastAsia"/>
        <w:color w:val="000000"/>
        <w:sz w:val="15"/>
      </w:rPr>
      <w:t>434                                                                                                                            435참고문헌</w: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B01B7" w14:textId="77777777" w:rsidR="00366D32" w:rsidRDefault="00366D32">
    <w:pPr>
      <w:spacing w:line="110" w:lineRule="auto"/>
      <w:ind w:left="6080" w:hanging="6080"/>
    </w:pPr>
    <w:r>
      <w:rPr>
        <w:rFonts w:ascii="Calibri" w:eastAsia="Calibri" w:hAnsi="Calibri" w:hint="eastAsia"/>
        <w:color w:val="000000"/>
        <w:sz w:val="15"/>
      </w:rPr>
      <w:t>436                                                                                                                            437참고문헌</w: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DD03" w14:textId="77777777" w:rsidR="00366D32" w:rsidRDefault="00366D32">
    <w:pPr>
      <w:spacing w:line="196" w:lineRule="auto"/>
    </w:pPr>
    <w:r>
      <w:rPr>
        <w:rFonts w:ascii="Calibri" w:eastAsia="Calibri" w:hAnsi="Calibri" w:hint="eastAsia"/>
        <w:color w:val="000000"/>
        <w:sz w:val="15"/>
      </w:rPr>
      <w:t>438                                                                         참고문헌                                             439</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66234" w14:textId="77777777" w:rsidR="00366D32" w:rsidRDefault="00366D32">
    <w:pPr>
      <w:spacing w:line="196" w:lineRule="auto"/>
      <w:ind w:left="10140" w:hanging="10140"/>
    </w:pPr>
    <w:r>
      <w:rPr>
        <w:rFonts w:ascii="Calibri" w:eastAsia="Calibri" w:hAnsi="Calibri" w:hint="eastAsia"/>
        <w:color w:val="000000"/>
        <w:sz w:val="15"/>
      </w:rPr>
      <w:t>440                                                                          참고문헌441</w: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C84A" w14:textId="77777777" w:rsidR="00366D32" w:rsidRDefault="00366D32">
    <w:pPr>
      <w:spacing w:line="158" w:lineRule="auto"/>
    </w:pPr>
    <w:r>
      <w:rPr>
        <w:rFonts w:ascii="Calibri" w:eastAsia="Calibri" w:hAnsi="Calibri" w:hint="eastAsia"/>
        <w:color w:val="000000"/>
        <w:sz w:val="14"/>
      </w:rPr>
      <w:t>442                                                                                     참고문헌                                                   443</w: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B2FE" w14:textId="77777777" w:rsidR="00366D32" w:rsidRDefault="00366D32">
    <w:pPr>
      <w:spacing w:line="129" w:lineRule="auto"/>
      <w:ind w:firstLine="20"/>
    </w:pPr>
    <w:r>
      <w:rPr>
        <w:rFonts w:ascii="Calibri" w:eastAsia="Calibri" w:hAnsi="Calibri" w:hint="eastAsia"/>
        <w:color w:val="000000"/>
        <w:sz w:val="14"/>
      </w:rPr>
      <w:t xml:space="preserve">444                                                                                                    </w:t>
    </w:r>
    <w:r>
      <w:rPr>
        <w:rFonts w:ascii="Calibri" w:eastAsia="Calibri" w:hAnsi="Calibri" w:hint="eastAsia"/>
        <w:color w:val="000000"/>
        <w:sz w:val="12"/>
      </w:rPr>
      <w:t>참고문헌</w:t>
    </w:r>
    <w:r>
      <w:rPr>
        <w:rFonts w:ascii="Calibri" w:eastAsia="Calibri" w:hAnsi="Calibri" w:hint="eastAsia"/>
        <w:color w:val="000000"/>
        <w:sz w:val="14"/>
      </w:rPr>
      <w:t xml:space="preserve">                                                           </w:t>
    </w:r>
    <w:r>
      <w:rPr>
        <w:rFonts w:ascii="Calibri" w:eastAsia="Calibri" w:hAnsi="Calibri" w:hint="eastAsia"/>
        <w:color w:val="000000"/>
        <w:sz w:val="12"/>
      </w:rPr>
      <w:t>4.45</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62D6C" w14:textId="77777777" w:rsidR="00366D32" w:rsidRDefault="00366D32">
    <w:pPr>
      <w:spacing w:line="182" w:lineRule="auto"/>
    </w:pPr>
    <w:r>
      <w:rPr>
        <w:rFonts w:ascii="Calibri" w:eastAsia="Calibri" w:hAnsi="Calibri" w:hint="eastAsia"/>
        <w:color w:val="000000"/>
        <w:sz w:val="14"/>
      </w:rPr>
      <w:t xml:space="preserve">446                                                                                     </w:t>
    </w:r>
    <w:r>
      <w:rPr>
        <w:rFonts w:ascii="Calibri" w:eastAsia="Calibri" w:hAnsi="Calibri" w:hint="eastAsia"/>
        <w:color w:val="000000"/>
        <w:sz w:val="13"/>
      </w:rPr>
      <w:t>참고문헌</w:t>
    </w:r>
    <w:r>
      <w:rPr>
        <w:rFonts w:ascii="Calibri" w:eastAsia="Calibri" w:hAnsi="Calibri" w:hint="eastAsia"/>
        <w:color w:val="000000"/>
        <w:sz w:val="14"/>
      </w:rPr>
      <w:t xml:space="preserve">                                                   </w:t>
    </w:r>
    <w:r>
      <w:rPr>
        <w:rFonts w:ascii="Calibri" w:eastAsia="Calibri" w:hAnsi="Calibri" w:hint="eastAsia"/>
        <w:color w:val="000000"/>
        <w:sz w:val="13"/>
      </w:rPr>
      <w:t>447</w: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70A06" w14:textId="77777777" w:rsidR="0015131F" w:rsidRDefault="00366D32">
    <w:pPr>
      <w:spacing w:line="192" w:lineRule="auto"/>
      <w:ind w:firstLine="20"/>
    </w:pPr>
    <w:r>
      <w:rPr>
        <w:rFonts w:ascii="Calibri" w:eastAsia="Calibri" w:hAnsi="Calibri" w:hint="eastAsia"/>
        <w:color w:val="000000"/>
        <w:sz w:val="17"/>
      </w:rPr>
      <w:t xml:space="preserve">232                                         </w:t>
    </w:r>
    <w:r>
      <w:rPr>
        <w:rFonts w:ascii="Calibri" w:eastAsia="Calibri" w:hAnsi="Calibri" w:hint="eastAsia"/>
        <w:color w:val="000000"/>
        <w:sz w:val="13"/>
      </w:rPr>
      <w:t>원칙 4 - 신뢰성 Credibility</w:t>
    </w:r>
    <w:r>
      <w:rPr>
        <w:rFonts w:ascii="Calibri" w:eastAsia="Calibri" w:hAnsi="Calibri" w:hint="eastAsia"/>
        <w:color w:val="000000"/>
        <w:sz w:val="17"/>
      </w:rPr>
      <w:t xml:space="preserve">                    </w:t>
    </w:r>
    <w:r>
      <w:rPr>
        <w:rFonts w:ascii="Calibri" w:eastAsia="Calibri" w:hAnsi="Calibri" w:hint="eastAsia"/>
        <w:color w:val="000000"/>
        <w:sz w:val="13"/>
      </w:rPr>
      <w:t>내 말을 믿게 만을어라</w:t>
    </w:r>
    <w:r>
      <w:rPr>
        <w:rFonts w:ascii="Calibri" w:eastAsia="Calibri" w:hAnsi="Calibri" w:hint="eastAsia"/>
        <w:color w:val="000000"/>
        <w:sz w:val="17"/>
      </w:rPr>
      <w:t xml:space="preserve">                                             </w:t>
    </w:r>
    <w:r>
      <w:rPr>
        <w:rFonts w:ascii="Calibri" w:eastAsia="Calibri" w:hAnsi="Calibri" w:hint="eastAsia"/>
        <w:color w:val="000000"/>
        <w:sz w:val="13"/>
      </w:rPr>
      <w:t>233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D69BF" w14:textId="77777777" w:rsidR="00842077" w:rsidRDefault="00842077">
      <w:pPr>
        <w:spacing w:after="0"/>
      </w:pPr>
      <w:r>
        <w:separator/>
      </w:r>
    </w:p>
  </w:footnote>
  <w:footnote w:type="continuationSeparator" w:id="0">
    <w:p w14:paraId="331ED3FF" w14:textId="77777777" w:rsidR="00842077" w:rsidRDefault="008420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A374E" w14:textId="77777777" w:rsidR="0015131F" w:rsidRDefault="00366D32">
    <w:pPr>
      <w:spacing w:line="225" w:lineRule="auto"/>
      <w:ind w:firstLine="140"/>
    </w:pPr>
    <w:r>
      <w:rPr>
        <w:rFonts w:ascii="Calibri" w:eastAsia="Calibri" w:hAnsi="Calibri" w:hint="eastAsia"/>
        <w:color w:val="000000"/>
        <w:sz w:val="13"/>
      </w:rPr>
      <w:t>원칙 2-의외성 Unexpectedness-듣는 이의 추측 기제를 망가뜨려라</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C2DCE" w14:textId="77777777" w:rsidR="0015131F" w:rsidRDefault="00366D32">
    <w:pPr>
      <w:spacing w:line="196" w:lineRule="auto"/>
      <w:ind w:firstLine="40"/>
    </w:pPr>
    <w:r>
      <w:rPr>
        <w:rFonts w:ascii="Calibri" w:eastAsia="Calibri" w:hAnsi="Calibri" w:hint="eastAsia"/>
        <w:color w:val="000000"/>
        <w:sz w:val="13"/>
      </w:rPr>
      <w:t>원칙6-스토리 Story-머릿속에 생생히 그려지도록 말하라</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83481" w14:textId="77777777" w:rsidR="0015131F" w:rsidRDefault="0015131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E2011" w14:textId="77777777" w:rsidR="0015131F" w:rsidRDefault="00366D32">
    <w:pPr>
      <w:pBdr>
        <w:bottom w:val="single" w:sz="4" w:space="1" w:color="auto"/>
      </w:pBdr>
      <w:spacing w:line="196" w:lineRule="auto"/>
    </w:pPr>
    <w:r>
      <w:rPr>
        <w:rFonts w:ascii="Calibri" w:eastAsia="Calibri" w:hAnsi="Calibri" w:hint="eastAsia"/>
        <w:color w:val="000000"/>
        <w:sz w:val="13"/>
      </w:rPr>
      <w:t xml:space="preserve">신장을 </w:t>
    </w:r>
    <w:r>
      <w:rPr>
        <w:rFonts w:ascii="Calibri" w:eastAsia="Calibri" w:hAnsi="Calibri" w:hint="eastAsia"/>
        <w:color w:val="000000"/>
        <w:sz w:val="13"/>
        <w:u w:val="single"/>
      </w:rPr>
      <w:t>훔쳐가는 장기 도둑 이야기의 비밀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5055" w14:textId="77777777" w:rsidR="0015131F" w:rsidRDefault="0015131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7858" w14:textId="77777777" w:rsidR="0015131F" w:rsidRDefault="0015131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79D0D" w14:textId="77777777" w:rsidR="0015131F" w:rsidRDefault="0015131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7EF02" w14:textId="77777777" w:rsidR="0015131F" w:rsidRDefault="0015131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148A" w14:textId="77777777" w:rsidR="0015131F" w:rsidRDefault="0015131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DC9E8" w14:textId="77777777" w:rsidR="0015131F" w:rsidRDefault="0015131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BC13C" w14:textId="77777777" w:rsidR="0015131F" w:rsidRDefault="0015131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EB2BC" w14:textId="77777777" w:rsidR="0015131F" w:rsidRDefault="0015131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17D98" w14:textId="77777777" w:rsidR="0015131F" w:rsidRDefault="0015131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27EC" w14:textId="77777777" w:rsidR="0015131F" w:rsidRDefault="0015131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076A" w14:textId="77777777" w:rsidR="0015131F" w:rsidRDefault="0015131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A86DC" w14:textId="77777777" w:rsidR="0015131F" w:rsidRDefault="0015131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CF123" w14:textId="77777777" w:rsidR="0015131F" w:rsidRDefault="0015131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73C" w14:textId="77777777" w:rsidR="0015131F" w:rsidRDefault="0015131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36538" w14:textId="77777777" w:rsidR="0015131F" w:rsidRDefault="0015131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4D73" w14:textId="77777777" w:rsidR="0015131F" w:rsidRDefault="0015131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1026" w14:textId="77777777" w:rsidR="0015131F" w:rsidRDefault="00366D32">
    <w:pPr>
      <w:spacing w:line="167" w:lineRule="auto"/>
      <w:ind w:firstLine="20"/>
    </w:pPr>
    <w:r>
      <w:rPr>
        <w:rFonts w:ascii="Calibri" w:eastAsia="Calibri" w:hAnsi="Calibri" w:hint="eastAsia"/>
        <w:color w:val="000000"/>
        <w:sz w:val="13"/>
      </w:rPr>
      <w:t>수백만 병사를 움직이게 하는 군대의 메시지</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D25B" w14:textId="77777777" w:rsidR="0015131F" w:rsidRDefault="0015131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236B7" w14:textId="77777777" w:rsidR="0015131F" w:rsidRDefault="0015131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E17F" w14:textId="77777777" w:rsidR="0015131F" w:rsidRDefault="0015131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E6280" w14:textId="77777777" w:rsidR="0015131F" w:rsidRDefault="0015131F"/>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6B2D3" w14:textId="77777777" w:rsidR="0015131F" w:rsidRDefault="0015131F"/>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34716" w14:textId="77777777" w:rsidR="0015131F" w:rsidRDefault="0015131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80450" w14:textId="77777777" w:rsidR="0015131F" w:rsidRDefault="00366D32">
    <w:pPr>
      <w:spacing w:line="211" w:lineRule="auto"/>
    </w:pPr>
    <w:r>
      <w:rPr>
        <w:rFonts w:ascii="Calibri" w:eastAsia="Calibri" w:hAnsi="Calibri" w:hint="eastAsia"/>
        <w:color w:val="000000"/>
        <w:sz w:val="14"/>
      </w:rPr>
      <w:t>부동산을 사기 위해 왜 선거 결과를 기</w:t>
    </w:r>
    <w:r>
      <w:rPr>
        <w:rFonts w:ascii="Calibri" w:eastAsia="Calibri" w:hAnsi="Calibri" w:hint="eastAsia"/>
        <w:color w:val="000000"/>
        <w:sz w:val="14"/>
        <w:u w:val="single"/>
      </w:rPr>
      <w:t>다릴</w:t>
    </w:r>
    <w:r>
      <w:rPr>
        <w:rFonts w:ascii="Calibri" w:eastAsia="Calibri" w:hAnsi="Calibri" w:hint="eastAsia"/>
        <w:color w:val="000000"/>
        <w:sz w:val="14"/>
      </w:rPr>
      <w:t>까?</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1AFD1" w14:textId="77777777" w:rsidR="0015131F" w:rsidRDefault="0015131F"/>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3A01" w14:textId="77777777" w:rsidR="0015131F" w:rsidRDefault="00366D32">
    <w:pPr>
      <w:spacing w:line="196" w:lineRule="auto"/>
      <w:ind w:firstLine="20"/>
    </w:pPr>
    <w:r>
      <w:rPr>
        <w:rFonts w:ascii="Calibri" w:eastAsia="Calibri" w:hAnsi="Calibri" w:hint="eastAsia"/>
        <w:color w:val="000000"/>
        <w:sz w:val="13"/>
      </w:rPr>
      <w:t>메시지 클리닉</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CB571" w14:textId="77777777" w:rsidR="0015131F" w:rsidRDefault="0015131F"/>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A00D6" w14:textId="77777777" w:rsidR="0015131F" w:rsidRDefault="0015131F"/>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63AF2" w14:textId="77777777" w:rsidR="0015131F" w:rsidRDefault="0015131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0C693" w14:textId="77777777" w:rsidR="0015131F" w:rsidRDefault="0015131F"/>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E39CD" w14:textId="77777777" w:rsidR="0015131F" w:rsidRDefault="0015131F"/>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6038" w14:textId="77777777" w:rsidR="0015131F" w:rsidRDefault="0015131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31DF3" w14:textId="77777777" w:rsidR="0015131F" w:rsidRDefault="0015131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EE76F" w14:textId="77777777" w:rsidR="0015131F" w:rsidRDefault="0015131F"/>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CE552" w14:textId="77777777" w:rsidR="0015131F" w:rsidRDefault="0015131F"/>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64D49" w14:textId="77777777" w:rsidR="0015131F" w:rsidRDefault="0015131F"/>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47863" w14:textId="77777777" w:rsidR="0015131F" w:rsidRDefault="0015131F"/>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F40B1" w14:textId="77777777" w:rsidR="0015131F" w:rsidRDefault="0015131F"/>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EDC8" w14:textId="77777777" w:rsidR="0015131F" w:rsidRDefault="0015131F"/>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5A145" w14:textId="77777777" w:rsidR="0015131F" w:rsidRDefault="0015131F"/>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C153D" w14:textId="77777777" w:rsidR="0015131F" w:rsidRDefault="0015131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908F7" w14:textId="77777777" w:rsidR="0015131F" w:rsidRDefault="0015131F"/>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474A6" w14:textId="77777777" w:rsidR="0015131F" w:rsidRDefault="00366D32">
    <w:pPr>
      <w:spacing w:line="211" w:lineRule="auto"/>
      <w:ind w:firstLine="20"/>
    </w:pPr>
    <w:r>
      <w:rPr>
        <w:rFonts w:ascii="Calibri" w:eastAsia="Calibri" w:hAnsi="Calibri" w:hint="eastAsia"/>
        <w:color w:val="000000"/>
        <w:sz w:val="14"/>
      </w:rPr>
      <w:t>비행기에서 탈출하는 여섯 가지 방법</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A951C" w14:textId="77777777" w:rsidR="0015131F" w:rsidRDefault="0015131F"/>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1908" w14:textId="77777777" w:rsidR="0015131F" w:rsidRDefault="0015131F"/>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B9B6C" w14:textId="77777777" w:rsidR="0015131F" w:rsidRDefault="0015131F"/>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10C8" w14:textId="77777777" w:rsidR="0015131F" w:rsidRDefault="0015131F"/>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FD70" w14:textId="77777777" w:rsidR="0015131F" w:rsidRDefault="00366D32">
    <w:pPr>
      <w:pBdr>
        <w:bottom w:val="single" w:sz="4" w:space="1" w:color="auto"/>
      </w:pBdr>
      <w:spacing w:line="182" w:lineRule="auto"/>
      <w:ind w:firstLine="40"/>
    </w:pPr>
    <w:r>
      <w:rPr>
        <w:rFonts w:ascii="Calibri" w:eastAsia="Calibri" w:hAnsi="Calibri" w:hint="eastAsia"/>
        <w:color w:val="000000"/>
        <w:sz w:val="14"/>
      </w:rPr>
      <w:t>커트 코베인은 자살하지 않았다?</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6518" w14:textId="77777777" w:rsidR="0015131F" w:rsidRDefault="0015131F"/>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489B5" w14:textId="77777777" w:rsidR="0015131F" w:rsidRDefault="0015131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2E0A" w14:textId="77777777" w:rsidR="0015131F" w:rsidRDefault="0015131F"/>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CA60" w14:textId="77777777" w:rsidR="0015131F" w:rsidRDefault="0015131F"/>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5D66" w14:textId="77777777" w:rsidR="0015131F" w:rsidRDefault="0015131F"/>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0B543" w14:textId="77777777" w:rsidR="0015131F" w:rsidRDefault="0015131F"/>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DE604" w14:textId="77777777" w:rsidR="0015131F" w:rsidRDefault="0015131F"/>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C244" w14:textId="77777777" w:rsidR="0015131F" w:rsidRDefault="0015131F"/>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630E5" w14:textId="77777777" w:rsidR="0015131F" w:rsidRDefault="0015131F"/>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91A10" w14:textId="77777777" w:rsidR="0015131F" w:rsidRDefault="0015131F"/>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6BFD" w14:textId="77777777" w:rsidR="0015131F" w:rsidRDefault="0015131F"/>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723C9" w14:textId="77777777" w:rsidR="0015131F" w:rsidRDefault="0015131F"/>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30ADB" w14:textId="77777777" w:rsidR="0015131F" w:rsidRDefault="0015131F"/>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12E7E" w14:textId="77777777" w:rsidR="0015131F" w:rsidRDefault="0015131F"/>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13260" w14:textId="77777777" w:rsidR="0015131F" w:rsidRDefault="0015131F"/>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999AD" w14:textId="77777777" w:rsidR="0015131F" w:rsidRDefault="0015131F"/>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A993" w14:textId="77777777" w:rsidR="0015131F" w:rsidRDefault="0015131F"/>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A67CD" w14:textId="77777777" w:rsidR="0015131F" w:rsidRDefault="0015131F"/>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4EB24" w14:textId="77777777" w:rsidR="0015131F" w:rsidRDefault="0015131F"/>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CFC95" w14:textId="77777777" w:rsidR="0015131F" w:rsidRDefault="0015131F"/>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10B99" w14:textId="77777777" w:rsidR="0015131F" w:rsidRDefault="0015131F"/>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EF68" w14:textId="77777777" w:rsidR="0015131F" w:rsidRDefault="00366D32">
    <w:pPr>
      <w:spacing w:line="211" w:lineRule="auto"/>
      <w:ind w:firstLine="20"/>
    </w:pPr>
    <w:r>
      <w:rPr>
        <w:rFonts w:ascii="Calibri" w:eastAsia="Calibri" w:hAnsi="Calibri" w:hint="eastAsia"/>
        <w:color w:val="000000"/>
        <w:sz w:val="14"/>
      </w:rPr>
      <w:t>2500년 동안 살아남은 &lt;이숍 우화)의 비밀</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4B8A3" w14:textId="77777777" w:rsidR="0015131F" w:rsidRDefault="0015131F"/>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0E2AD" w14:textId="77777777" w:rsidR="0015131F" w:rsidRDefault="00366D32">
    <w:pPr>
      <w:spacing w:line="182" w:lineRule="auto"/>
      <w:ind w:firstLine="20"/>
    </w:pPr>
    <w:r>
      <w:rPr>
        <w:rFonts w:ascii="Calibri" w:eastAsia="Calibri" w:hAnsi="Calibri" w:hint="eastAsia"/>
        <w:color w:val="000000"/>
        <w:sz w:val="14"/>
      </w:rPr>
      <w:t>메시지만큼은 구체적이어야 한다</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890C" w14:textId="77777777" w:rsidR="0015131F" w:rsidRDefault="0015131F"/>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0A63" w14:textId="77777777" w:rsidR="0015131F" w:rsidRDefault="0015131F"/>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8ADFD" w14:textId="77777777" w:rsidR="0015131F" w:rsidRDefault="0015131F"/>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0015C" w14:textId="77777777" w:rsidR="0015131F" w:rsidRDefault="0015131F"/>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F874" w14:textId="77777777" w:rsidR="0015131F" w:rsidRDefault="0015131F"/>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0A0E2" w14:textId="77777777" w:rsidR="0015131F" w:rsidRDefault="0015131F"/>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DAF3C" w14:textId="77777777" w:rsidR="0015131F" w:rsidRDefault="0015131F"/>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08C6A" w14:textId="77777777" w:rsidR="0015131F" w:rsidRDefault="0015131F"/>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D0578" w14:textId="77777777" w:rsidR="0015131F" w:rsidRDefault="0015131F"/>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6581" w14:textId="77777777" w:rsidR="0015131F" w:rsidRDefault="0015131F"/>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8A3F" w14:textId="77777777" w:rsidR="0015131F" w:rsidRDefault="0015131F"/>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69C9A" w14:textId="77777777" w:rsidR="0015131F" w:rsidRDefault="0015131F"/>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9225A" w14:textId="77777777" w:rsidR="0015131F" w:rsidRDefault="0015131F"/>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4C9AC" w14:textId="77777777" w:rsidR="0015131F" w:rsidRDefault="0015131F"/>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3548F" w14:textId="77777777" w:rsidR="0015131F" w:rsidRDefault="0015131F"/>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7F054" w14:textId="77777777" w:rsidR="0015131F" w:rsidRDefault="0015131F"/>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CF966" w14:textId="77777777" w:rsidR="0015131F" w:rsidRDefault="0015131F"/>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3CBC7" w14:textId="77777777" w:rsidR="0015131F" w:rsidRDefault="0015131F"/>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1536" w14:textId="77777777" w:rsidR="0015131F" w:rsidRDefault="0015131F"/>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6AD6" w14:textId="77777777" w:rsidR="0015131F" w:rsidRDefault="00366D32">
    <w:pPr>
      <w:pBdr>
        <w:bottom w:val="single" w:sz="4" w:space="1" w:color="auto"/>
      </w:pBdr>
      <w:spacing w:line="225" w:lineRule="auto"/>
    </w:pPr>
    <w:r>
      <w:rPr>
        <w:rFonts w:ascii="Calibri" w:eastAsia="Calibri" w:hAnsi="Calibri" w:hint="eastAsia"/>
        <w:color w:val="000000"/>
        <w:sz w:val="13"/>
      </w:rPr>
      <w:t>헬리코박터</w:t>
    </w:r>
    <w:r>
      <w:rPr>
        <w:rFonts w:ascii="Calibri" w:eastAsia="Calibri" w:hAnsi="Calibri" w:hint="eastAsia"/>
        <w:color w:val="000000"/>
        <w:sz w:val="13"/>
        <w:u w:val="single"/>
      </w:rPr>
      <w:t>균을 믿게 하라</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79CC" w14:textId="77777777" w:rsidR="0015131F" w:rsidRDefault="0015131F"/>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8EE19" w14:textId="77777777" w:rsidR="0015131F" w:rsidRDefault="00366D32">
    <w:pPr>
      <w:spacing w:line="239" w:lineRule="auto"/>
      <w:ind w:firstLine="40"/>
    </w:pPr>
    <w:r>
      <w:rPr>
        <w:rFonts w:ascii="Calibri" w:eastAsia="Calibri" w:hAnsi="Calibri" w:hint="eastAsia"/>
        <w:color w:val="000000"/>
        <w:sz w:val="13"/>
      </w:rPr>
      <w:t>당신이 노벨상 수상자가 아니더라도</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F803" w14:textId="77777777" w:rsidR="0015131F" w:rsidRDefault="0015131F"/>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85C09" w14:textId="77777777" w:rsidR="0015131F" w:rsidRDefault="0015131F"/>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A347" w14:textId="77777777" w:rsidR="0015131F" w:rsidRDefault="0015131F"/>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479A0" w14:textId="77777777" w:rsidR="0015131F" w:rsidRDefault="0015131F"/>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B3A3B" w14:textId="77777777" w:rsidR="0015131F" w:rsidRDefault="0015131F"/>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E9FAC" w14:textId="77777777" w:rsidR="0015131F" w:rsidRDefault="0015131F"/>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90B89" w14:textId="77777777" w:rsidR="0015131F" w:rsidRDefault="0015131F"/>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9E5F" w14:textId="77777777" w:rsidR="0015131F" w:rsidRDefault="0015131F"/>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16ED6" w14:textId="77777777" w:rsidR="0015131F" w:rsidRDefault="0015131F"/>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543A9" w14:textId="77777777" w:rsidR="0015131F" w:rsidRDefault="0015131F"/>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C4834" w14:textId="77777777" w:rsidR="0015131F" w:rsidRDefault="0015131F"/>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564FB" w14:textId="77777777" w:rsidR="0015131F" w:rsidRDefault="0015131F"/>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CFBBA" w14:textId="77777777" w:rsidR="0015131F" w:rsidRDefault="0015131F"/>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1E931" w14:textId="77777777" w:rsidR="0015131F" w:rsidRDefault="0015131F"/>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F2C61" w14:textId="77777777" w:rsidR="0015131F" w:rsidRDefault="0015131F"/>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FAE17" w14:textId="77777777" w:rsidR="0015131F" w:rsidRDefault="0015131F"/>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DA4D" w14:textId="77777777" w:rsidR="0015131F" w:rsidRDefault="0015131F"/>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62DDD" w14:textId="77777777" w:rsidR="00366D32" w:rsidRDefault="00366D32"/>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2C311" w14:textId="77777777" w:rsidR="00366D32" w:rsidRDefault="00366D32"/>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6E1A2" w14:textId="77777777" w:rsidR="00366D32" w:rsidRDefault="00366D32"/>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52044" w14:textId="77777777" w:rsidR="00366D32" w:rsidRDefault="00366D32"/>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D21AE" w14:textId="77777777" w:rsidR="00366D32" w:rsidRDefault="00366D32"/>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8ADE" w14:textId="77777777" w:rsidR="00366D32" w:rsidRDefault="00366D32">
    <w:pPr>
      <w:spacing w:line="196" w:lineRule="auto"/>
      <w:ind w:firstLine="20"/>
    </w:pPr>
    <w:r>
      <w:rPr>
        <w:rFonts w:ascii="Calibri" w:eastAsia="Calibri" w:hAnsi="Calibri" w:hint="eastAsia"/>
        <w:color w:val="000000"/>
        <w:sz w:val="13"/>
      </w:rPr>
      <w:t>마음을 움직이는 자선단체의 설득법</w: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2FC6" w14:textId="77777777" w:rsidR="00366D32" w:rsidRDefault="00366D32"/>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36CA" w14:textId="77777777" w:rsidR="00366D32" w:rsidRDefault="00366D32"/>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58908" w14:textId="77777777" w:rsidR="00366D32" w:rsidRDefault="00366D32"/>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F3B4C" w14:textId="77777777" w:rsidR="00366D32" w:rsidRDefault="00366D32"/>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49588" w14:textId="77777777" w:rsidR="00366D32" w:rsidRDefault="00366D32"/>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720C" w14:textId="77777777" w:rsidR="00366D32" w:rsidRDefault="00366D32"/>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7E6C6" w14:textId="77777777" w:rsidR="00366D32" w:rsidRDefault="00366D32"/>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9DF7B" w14:textId="77777777" w:rsidR="00366D32" w:rsidRDefault="00366D32"/>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CCE4" w14:textId="77777777" w:rsidR="00366D32" w:rsidRDefault="00366D32"/>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22EB" w14:textId="77777777" w:rsidR="00366D32" w:rsidRDefault="00366D32"/>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41B4" w14:textId="77777777" w:rsidR="00366D32" w:rsidRDefault="00366D32"/>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53A6" w14:textId="77777777" w:rsidR="00366D32" w:rsidRDefault="00366D32"/>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B3362" w14:textId="77777777" w:rsidR="00366D32" w:rsidRDefault="00366D32"/>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ACCCA" w14:textId="77777777" w:rsidR="00366D32" w:rsidRDefault="00366D32"/>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8E75" w14:textId="77777777" w:rsidR="00366D32" w:rsidRDefault="00366D32"/>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24461" w14:textId="77777777" w:rsidR="00366D32" w:rsidRDefault="00366D32"/>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17EA" w14:textId="77777777" w:rsidR="00366D32" w:rsidRDefault="00366D32"/>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0DAB" w14:textId="77777777" w:rsidR="00366D32" w:rsidRDefault="00366D32"/>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0B0F2" w14:textId="77777777" w:rsidR="00366D32" w:rsidRDefault="00366D32"/>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A657" w14:textId="77777777" w:rsidR="00366D32" w:rsidRDefault="00366D32"/>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9AFD" w14:textId="77777777" w:rsidR="00366D32" w:rsidRDefault="00366D32"/>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7E63A" w14:textId="77777777" w:rsidR="00366D32" w:rsidRDefault="00366D32"/>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C7807" w14:textId="77777777" w:rsidR="00366D32" w:rsidRDefault="00366D32"/>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40D32" w14:textId="77777777" w:rsidR="00366D32" w:rsidRDefault="00366D32"/>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11EFB" w14:textId="77777777" w:rsidR="00366D32" w:rsidRDefault="00366D32"/>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F48E" w14:textId="77777777" w:rsidR="00366D32" w:rsidRDefault="00366D32"/>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8D33" w14:textId="77777777" w:rsidR="00366D32" w:rsidRDefault="00366D32">
    <w:pPr>
      <w:pBdr>
        <w:bottom w:val="single" w:sz="4" w:space="1" w:color="auto"/>
      </w:pBdr>
      <w:spacing w:line="196" w:lineRule="auto"/>
    </w:pPr>
    <w:r>
      <w:rPr>
        <w:rFonts w:ascii="Calibri" w:eastAsia="Calibri" w:hAnsi="Calibri" w:hint="eastAsia"/>
        <w:color w:val="000000"/>
        <w:sz w:val="13"/>
      </w:rPr>
      <w:t>스토</w:t>
    </w:r>
    <w:r>
      <w:rPr>
        <w:rFonts w:ascii="Calibri" w:eastAsia="Calibri" w:hAnsi="Calibri" w:hint="eastAsia"/>
        <w:color w:val="000000"/>
        <w:sz w:val="13"/>
        <w:u w:val="single"/>
      </w:rPr>
      <w:t>리는 행동을 이끌어낸다</w: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31A56" w14:textId="77777777" w:rsidR="00366D32" w:rsidRDefault="00366D32"/>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9980" w14:textId="77777777" w:rsidR="00366D32" w:rsidRDefault="00366D32"/>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58E5B" w14:textId="77777777" w:rsidR="00366D32" w:rsidRDefault="00366D32"/>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7681" w14:textId="77777777" w:rsidR="00366D32" w:rsidRDefault="00366D32"/>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69E40" w14:textId="77777777" w:rsidR="00366D32" w:rsidRDefault="00366D32"/>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96564" w14:textId="77777777" w:rsidR="00366D32" w:rsidRDefault="00366D32"/>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CCA0F" w14:textId="77777777" w:rsidR="00366D32" w:rsidRDefault="00366D32"/>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07E8D" w14:textId="77777777" w:rsidR="00366D32" w:rsidRDefault="00366D32"/>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CB581" w14:textId="77777777" w:rsidR="00366D32" w:rsidRDefault="00366D32"/>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ACB9" w14:textId="77777777" w:rsidR="00366D32" w:rsidRDefault="00366D32"/>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4AFD5" w14:textId="77777777" w:rsidR="00366D32" w:rsidRDefault="00366D32"/>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8B29B" w14:textId="77777777" w:rsidR="00366D32" w:rsidRDefault="00366D32"/>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CD58" w14:textId="77777777" w:rsidR="00366D32" w:rsidRDefault="00366D32"/>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6C4CC" w14:textId="77777777" w:rsidR="00366D32" w:rsidRDefault="00366D32"/>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B376" w14:textId="77777777" w:rsidR="00366D32" w:rsidRDefault="00366D32"/>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2E639" w14:textId="77777777" w:rsidR="00366D32" w:rsidRDefault="00366D32"/>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97C6C" w14:textId="77777777" w:rsidR="00366D32" w:rsidRDefault="00366D32"/>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1BDE" w14:textId="77777777" w:rsidR="00366D32" w:rsidRDefault="00366D32"/>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DE4F9" w14:textId="77777777" w:rsidR="00366D32" w:rsidRDefault="00366D32"/>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2A79" w14:textId="77777777" w:rsidR="00366D32" w:rsidRDefault="00366D32"/>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D0045" w14:textId="77777777" w:rsidR="00366D32" w:rsidRDefault="00366D32"/>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D58AA" w14:textId="77777777" w:rsidR="00366D32" w:rsidRDefault="00366D32"/>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72DB5" w14:textId="77777777" w:rsidR="00366D32" w:rsidRDefault="00366D32"/>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CB9B1" w14:textId="77777777" w:rsidR="00366D32" w:rsidRDefault="00366D32"/>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F8A9" w14:textId="77777777" w:rsidR="00366D32" w:rsidRDefault="00366D32"/>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BFDD0" w14:textId="77777777" w:rsidR="00366D32" w:rsidRDefault="00366D32">
    <w:pPr>
      <w:spacing w:line="239" w:lineRule="auto"/>
    </w:pPr>
    <w:r>
      <w:rPr>
        <w:rFonts w:ascii="Calibri" w:eastAsia="Calibri" w:hAnsi="Calibri" w:hint="eastAsia"/>
        <w:color w:val="000000"/>
        <w:sz w:val="13"/>
        <w:u w:val="single"/>
      </w:rPr>
      <w:t>③ 요점을 강조하라</w: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5F08C" w14:textId="77777777" w:rsidR="00366D32" w:rsidRDefault="00366D32"/>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B4758" w14:textId="77777777" w:rsidR="00366D32" w:rsidRDefault="00366D32"/>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63FF8" w14:textId="77777777" w:rsidR="00366D32" w:rsidRDefault="00366D32"/>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D873F" w14:textId="77777777" w:rsidR="00366D32" w:rsidRDefault="00366D32"/>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886C7" w14:textId="77777777" w:rsidR="00366D32" w:rsidRDefault="00366D32"/>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3E5C" w14:textId="77777777" w:rsidR="00366D32" w:rsidRDefault="00366D32"/>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023D" w14:textId="77777777" w:rsidR="00366D32" w:rsidRDefault="00366D32"/>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57181" w14:textId="77777777" w:rsidR="00366D32" w:rsidRDefault="00366D32"/>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96149" w14:textId="77777777" w:rsidR="00366D32" w:rsidRDefault="00366D32"/>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7BB9B" w14:textId="77777777" w:rsidR="00366D32" w:rsidRDefault="00366D32"/>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CCD2A" w14:textId="77777777" w:rsidR="00366D32" w:rsidRDefault="00366D32"/>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3DD4" w14:textId="77777777" w:rsidR="00366D32" w:rsidRDefault="00366D32"/>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6B592" w14:textId="77777777" w:rsidR="00366D32" w:rsidRDefault="00366D32"/>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AAAE6" w14:textId="77777777" w:rsidR="00366D32" w:rsidRDefault="00366D32"/>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F370" w14:textId="77777777" w:rsidR="00366D32" w:rsidRDefault="00366D32"/>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138E" w14:textId="77777777" w:rsidR="00366D32" w:rsidRDefault="00366D32"/>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0D8F4" w14:textId="77777777" w:rsidR="00366D32" w:rsidRDefault="00366D32"/>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CA90" w14:textId="77777777" w:rsidR="00366D32" w:rsidRDefault="00366D32"/>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83A0" w14:textId="77777777" w:rsidR="00366D32" w:rsidRDefault="00366D32"/>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AC95A" w14:textId="77777777" w:rsidR="00366D32" w:rsidRDefault="00366D32"/>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90915" w14:textId="77777777" w:rsidR="00366D32" w:rsidRDefault="00366D32"/>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F9BBC" w14:textId="77777777" w:rsidR="00366D32" w:rsidRDefault="00366D32"/>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33635" w14:textId="77777777" w:rsidR="00366D32" w:rsidRDefault="00366D32"/>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2B06" w14:textId="77777777" w:rsidR="00366D32" w:rsidRDefault="00366D32">
    <w:pPr>
      <w:spacing w:line="239" w:lineRule="auto"/>
      <w:ind w:firstLine="20"/>
    </w:pPr>
    <w:r>
      <w:rPr>
        <w:rFonts w:ascii="Calibri" w:eastAsia="Calibri" w:hAnsi="Calibri" w:hint="eastAsia"/>
        <w:color w:val="000000"/>
        <w:sz w:val="11"/>
      </w:rPr>
      <w:t>| 감성 학생들이 느끼게 하라 |</w: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81E8" w14:textId="77777777" w:rsidR="00366D32" w:rsidRDefault="00366D32"/>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C98BC" w14:textId="77777777" w:rsidR="00366D32" w:rsidRDefault="00366D32"/>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4CC8" w14:textId="77777777" w:rsidR="00366D32" w:rsidRDefault="00366D32"/>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7EF5" w14:textId="77777777" w:rsidR="00366D32" w:rsidRDefault="00366D32"/>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69D99" w14:textId="77777777" w:rsidR="00366D32" w:rsidRDefault="00366D32">
    <w:pPr>
      <w:spacing w:line="239" w:lineRule="auto"/>
    </w:pPr>
    <w:r>
      <w:rPr>
        <w:rFonts w:ascii="Calibri" w:eastAsia="Calibri" w:hAnsi="Calibri" w:hint="eastAsia"/>
        <w:color w:val="000000"/>
        <w:sz w:val="13"/>
        <w:u w:val="single"/>
      </w:rPr>
      <w:t>답은 청중에게 있다</w: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DEB46" w14:textId="77777777" w:rsidR="00366D32" w:rsidRDefault="00366D32"/>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E82FA" w14:textId="77777777" w:rsidR="00366D32" w:rsidRDefault="00366D32"/>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12ED" w14:textId="77777777" w:rsidR="00366D32" w:rsidRDefault="00366D32"/>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3E4F" w14:textId="77777777" w:rsidR="00366D32" w:rsidRDefault="00366D32"/>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E077" w14:textId="77777777" w:rsidR="00366D32" w:rsidRDefault="00366D32"/>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5069" w14:textId="77777777" w:rsidR="00366D32" w:rsidRDefault="00366D32">
    <w:pPr>
      <w:spacing w:line="225" w:lineRule="auto"/>
      <w:ind w:firstLine="20"/>
    </w:pPr>
    <w:r>
      <w:rPr>
        <w:rFonts w:ascii="Calibri" w:eastAsia="Calibri" w:hAnsi="Calibri" w:hint="eastAsia"/>
        <w:color w:val="000000"/>
        <w:sz w:val="13"/>
      </w:rPr>
      <w:t>스티커 메시지 만들기, 의사소통의 구조</w: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F4391" w14:textId="77777777" w:rsidR="00366D32" w:rsidRDefault="00366D32"/>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C849B" w14:textId="77777777" w:rsidR="00366D32" w:rsidRDefault="00366D32"/>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9EE50" w14:textId="77777777" w:rsidR="00366D32" w:rsidRDefault="00366D32"/>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63963" w14:textId="77777777" w:rsidR="00366D32" w:rsidRDefault="00366D32"/>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73D5" w14:textId="77777777" w:rsidR="00366D32" w:rsidRDefault="00366D32"/>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3A9BD" w14:textId="77777777" w:rsidR="00366D32" w:rsidRDefault="00366D32"/>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AE3C" w14:textId="77777777" w:rsidR="00366D32" w:rsidRDefault="00366D32"/>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9A65D" w14:textId="77777777" w:rsidR="00366D32" w:rsidRDefault="00366D32">
    <w:pPr>
      <w:spacing w:line="239" w:lineRule="auto"/>
      <w:jc w:val="center"/>
    </w:pPr>
    <w:r>
      <w:rPr>
        <w:rFonts w:ascii="Calibri" w:eastAsia="Calibri" w:hAnsi="Calibri" w:hint="eastAsia"/>
        <w:color w:val="000000"/>
        <w:sz w:val="11"/>
      </w:rPr>
      <w:t>원칙3 구체성</w:t>
    </w:r>
    <w:r>
      <w:rPr>
        <w:rFonts w:ascii="Calibri" w:eastAsia="Calibri" w:hAnsi="Calibri" w:hint="eastAsia"/>
        <w:color w:val="000000"/>
        <w:sz w:val="11"/>
        <w:u w:val="single"/>
      </w:rPr>
      <w:t xml:space="preserve">  </w:t>
    </w:r>
    <w:r>
      <w:rPr>
        <w:rFonts w:ascii="Calibri" w:eastAsia="Calibri" w:hAnsi="Calibri" w:hint="eastAsia"/>
        <w:color w:val="000000"/>
        <w:sz w:val="11"/>
      </w:rPr>
      <w:t>(Concret</w:t>
    </w:r>
    <w:r>
      <w:rPr>
        <w:rFonts w:ascii="Calibri" w:eastAsia="Calibri" w:hAnsi="Calibri" w:hint="eastAsia"/>
        <w:color w:val="000000"/>
        <w:sz w:val="11"/>
        <w:u w:val="single"/>
      </w:rPr>
      <w:t>eness</w:t>
    </w:r>
    <w:r>
      <w:rPr>
        <w:rFonts w:ascii="Calibri" w:eastAsia="Calibri" w:hAnsi="Calibri" w:hint="eastAsia"/>
        <w:color w:val="000000"/>
        <w:sz w:val="11"/>
      </w:rPr>
      <w:t>)</w: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DE78" w14:textId="77777777" w:rsidR="00366D32" w:rsidRDefault="00366D32">
    <w:pPr>
      <w:spacing w:line="239" w:lineRule="auto"/>
      <w:jc w:val="center"/>
    </w:pPr>
    <w:r>
      <w:rPr>
        <w:rFonts w:ascii="Calibri" w:eastAsia="Calibri" w:hAnsi="Calibri" w:hint="eastAsia"/>
        <w:color w:val="000000"/>
        <w:sz w:val="12"/>
        <w:u w:val="single"/>
      </w:rPr>
      <w:t>원칙4 신뢰성(Credibility</w:t>
    </w:r>
    <w:r>
      <w:rPr>
        <w:rFonts w:ascii="Calibri" w:eastAsia="Calibri" w:hAnsi="Calibri" w:hint="eastAsia"/>
        <w:color w:val="000000"/>
        <w:sz w:val="12"/>
      </w:rPr>
      <w:t>)</w: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6A6E" w14:textId="77777777" w:rsidR="00366D32" w:rsidRDefault="00366D32"/>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4303" w14:textId="77777777" w:rsidR="00366D32" w:rsidRDefault="00366D32"/>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15584" w14:textId="77777777" w:rsidR="00366D32" w:rsidRDefault="00366D32"/>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20949" w14:textId="77777777" w:rsidR="00366D32" w:rsidRDefault="00366D32"/>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950F" w14:textId="77777777" w:rsidR="00366D32" w:rsidRDefault="00366D32"/>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7E7E" w14:textId="77777777" w:rsidR="0015131F" w:rsidRDefault="001513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D6051"/>
    <w:rsid w:val="0015131F"/>
    <w:rsid w:val="00366D32"/>
    <w:rsid w:val="00423C1A"/>
    <w:rsid w:val="008151DD"/>
    <w:rsid w:val="00842077"/>
    <w:rsid w:val="00885E2F"/>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CAE45"/>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151DD"/>
    <w:pPr>
      <w:tabs>
        <w:tab w:val="center" w:pos="4513"/>
        <w:tab w:val="right" w:pos="9026"/>
      </w:tabs>
      <w:snapToGrid w:val="0"/>
    </w:pPr>
  </w:style>
  <w:style w:type="character" w:customStyle="1" w:styleId="Char">
    <w:name w:val="머리글 Char"/>
    <w:basedOn w:val="a0"/>
    <w:link w:val="a3"/>
    <w:uiPriority w:val="99"/>
    <w:rsid w:val="008151DD"/>
  </w:style>
  <w:style w:type="paragraph" w:styleId="a4">
    <w:name w:val="footer"/>
    <w:basedOn w:val="a"/>
    <w:link w:val="Char0"/>
    <w:uiPriority w:val="99"/>
    <w:unhideWhenUsed/>
    <w:rsid w:val="008151DD"/>
    <w:pPr>
      <w:tabs>
        <w:tab w:val="center" w:pos="4513"/>
        <w:tab w:val="right" w:pos="9026"/>
      </w:tabs>
      <w:snapToGrid w:val="0"/>
    </w:pPr>
  </w:style>
  <w:style w:type="character" w:customStyle="1" w:styleId="Char0">
    <w:name w:val="바닥글 Char"/>
    <w:basedOn w:val="a0"/>
    <w:link w:val="a4"/>
    <w:uiPriority w:val="99"/>
    <w:rsid w:val="00815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5.jpeg"/><Relationship Id="rId21" Type="http://schemas.openxmlformats.org/officeDocument/2006/relationships/image" Target="media/image15.jpeg"/><Relationship Id="rId324" Type="http://schemas.openxmlformats.org/officeDocument/2006/relationships/image" Target="media/image89.jpeg"/><Relationship Id="rId531" Type="http://schemas.openxmlformats.org/officeDocument/2006/relationships/header" Target="header196.xml"/><Relationship Id="rId170" Type="http://schemas.openxmlformats.org/officeDocument/2006/relationships/image" Target="media/image53.jpg"/><Relationship Id="rId268" Type="http://schemas.openxmlformats.org/officeDocument/2006/relationships/footer" Target="footer96.xml"/><Relationship Id="rId475" Type="http://schemas.openxmlformats.org/officeDocument/2006/relationships/image" Target="media/image115.jpg"/><Relationship Id="rId32" Type="http://schemas.openxmlformats.org/officeDocument/2006/relationships/footer" Target="footer5.xml"/><Relationship Id="rId128" Type="http://schemas.openxmlformats.org/officeDocument/2006/relationships/footer" Target="footer42.xml"/><Relationship Id="rId335" Type="http://schemas.openxmlformats.org/officeDocument/2006/relationships/footer" Target="footer124.xml"/><Relationship Id="rId542" Type="http://schemas.openxmlformats.org/officeDocument/2006/relationships/footer" Target="footer214.xml"/><Relationship Id="rId181" Type="http://schemas.openxmlformats.org/officeDocument/2006/relationships/footer" Target="footer61.xml"/><Relationship Id="rId402" Type="http://schemas.openxmlformats.org/officeDocument/2006/relationships/footer" Target="footer150.xml"/><Relationship Id="rId279" Type="http://schemas.openxmlformats.org/officeDocument/2006/relationships/footer" Target="footer101.xml"/><Relationship Id="rId486" Type="http://schemas.openxmlformats.org/officeDocument/2006/relationships/footer" Target="footer188.xml"/><Relationship Id="rId43" Type="http://schemas.openxmlformats.org/officeDocument/2006/relationships/footer" Target="footer11.xml"/><Relationship Id="rId139" Type="http://schemas.openxmlformats.org/officeDocument/2006/relationships/footer" Target="footer47.xml"/><Relationship Id="rId346" Type="http://schemas.openxmlformats.org/officeDocument/2006/relationships/header" Target="header118.xml"/><Relationship Id="rId553" Type="http://schemas.openxmlformats.org/officeDocument/2006/relationships/header" Target="header206.xml"/><Relationship Id="rId192" Type="http://schemas.openxmlformats.org/officeDocument/2006/relationships/footer" Target="footer64.xml"/><Relationship Id="rId206" Type="http://schemas.openxmlformats.org/officeDocument/2006/relationships/footer" Target="footer70.xml"/><Relationship Id="rId413" Type="http://schemas.openxmlformats.org/officeDocument/2006/relationships/footer" Target="footer156.xml"/><Relationship Id="rId497" Type="http://schemas.openxmlformats.org/officeDocument/2006/relationships/header" Target="header180.xml"/><Relationship Id="rId357" Type="http://schemas.openxmlformats.org/officeDocument/2006/relationships/header" Target="header123.xml"/><Relationship Id="rId54" Type="http://schemas.openxmlformats.org/officeDocument/2006/relationships/image" Target="media/image26.jpg"/><Relationship Id="rId217" Type="http://schemas.openxmlformats.org/officeDocument/2006/relationships/footer" Target="footer72.xml"/><Relationship Id="rId564" Type="http://schemas.openxmlformats.org/officeDocument/2006/relationships/image" Target="media/image125.jpeg"/><Relationship Id="rId424" Type="http://schemas.openxmlformats.org/officeDocument/2006/relationships/footer" Target="footer161.xml"/><Relationship Id="rId270" Type="http://schemas.openxmlformats.org/officeDocument/2006/relationships/footer" Target="footer97.xml"/><Relationship Id="rId65" Type="http://schemas.openxmlformats.org/officeDocument/2006/relationships/image" Target="media/image30.jpg"/><Relationship Id="rId130" Type="http://schemas.openxmlformats.org/officeDocument/2006/relationships/footer" Target="footer43.xml"/><Relationship Id="rId368" Type="http://schemas.openxmlformats.org/officeDocument/2006/relationships/footer" Target="footer137.xml"/><Relationship Id="rId575" Type="http://schemas.openxmlformats.org/officeDocument/2006/relationships/footer" Target="footer229.xml"/><Relationship Id="rId228" Type="http://schemas.openxmlformats.org/officeDocument/2006/relationships/footer" Target="footer77.xml"/><Relationship Id="rId435" Type="http://schemas.openxmlformats.org/officeDocument/2006/relationships/image" Target="media/image110.jpeg"/><Relationship Id="rId281" Type="http://schemas.openxmlformats.org/officeDocument/2006/relationships/image" Target="media/image84.jpeg"/><Relationship Id="rId502" Type="http://schemas.openxmlformats.org/officeDocument/2006/relationships/footer" Target="footer195.xml"/><Relationship Id="rId76" Type="http://schemas.openxmlformats.org/officeDocument/2006/relationships/header" Target="header19.xml"/><Relationship Id="rId141" Type="http://schemas.openxmlformats.org/officeDocument/2006/relationships/footer" Target="footer48.xml"/><Relationship Id="rId379" Type="http://schemas.openxmlformats.org/officeDocument/2006/relationships/header" Target="header133.xml"/><Relationship Id="rId586" Type="http://schemas.openxmlformats.org/officeDocument/2006/relationships/header" Target="header220.xml"/><Relationship Id="rId7" Type="http://schemas.openxmlformats.org/officeDocument/2006/relationships/image" Target="media/image2.jpg"/><Relationship Id="rId239" Type="http://schemas.openxmlformats.org/officeDocument/2006/relationships/footer" Target="footer82.xml"/><Relationship Id="rId446" Type="http://schemas.openxmlformats.org/officeDocument/2006/relationships/footer" Target="footer170.xml"/><Relationship Id="rId292" Type="http://schemas.openxmlformats.org/officeDocument/2006/relationships/footer" Target="footer106.xml"/><Relationship Id="rId306" Type="http://schemas.openxmlformats.org/officeDocument/2006/relationships/footer" Target="footer113.xml"/><Relationship Id="rId87" Type="http://schemas.openxmlformats.org/officeDocument/2006/relationships/footer" Target="footer27.xml"/><Relationship Id="rId513" Type="http://schemas.openxmlformats.org/officeDocument/2006/relationships/footer" Target="footer200.xml"/><Relationship Id="rId597" Type="http://schemas.openxmlformats.org/officeDocument/2006/relationships/theme" Target="theme/theme1.xml"/><Relationship Id="rId152" Type="http://schemas.openxmlformats.org/officeDocument/2006/relationships/header" Target="header47.xml"/><Relationship Id="rId457" Type="http://schemas.openxmlformats.org/officeDocument/2006/relationships/footer" Target="footer176.xml"/><Relationship Id="rId261" Type="http://schemas.openxmlformats.org/officeDocument/2006/relationships/footer" Target="footer93.xml"/><Relationship Id="rId499" Type="http://schemas.openxmlformats.org/officeDocument/2006/relationships/header" Target="header181.xml"/><Relationship Id="rId14" Type="http://schemas.openxmlformats.org/officeDocument/2006/relationships/image" Target="media/image9.jpg"/><Relationship Id="rId56" Type="http://schemas.openxmlformats.org/officeDocument/2006/relationships/image" Target="media/image28.jpg"/><Relationship Id="rId317" Type="http://schemas.openxmlformats.org/officeDocument/2006/relationships/header" Target="header109.xml"/><Relationship Id="rId359" Type="http://schemas.openxmlformats.org/officeDocument/2006/relationships/header" Target="header124.xml"/><Relationship Id="rId524" Type="http://schemas.openxmlformats.org/officeDocument/2006/relationships/footer" Target="footer205.xml"/><Relationship Id="rId566" Type="http://schemas.openxmlformats.org/officeDocument/2006/relationships/footer" Target="footer225.xml"/><Relationship Id="rId98" Type="http://schemas.openxmlformats.org/officeDocument/2006/relationships/header" Target="header29.xml"/><Relationship Id="rId121" Type="http://schemas.openxmlformats.org/officeDocument/2006/relationships/footer" Target="footer38.xml"/><Relationship Id="rId163" Type="http://schemas.openxmlformats.org/officeDocument/2006/relationships/footer" Target="footer57.xml"/><Relationship Id="rId219" Type="http://schemas.openxmlformats.org/officeDocument/2006/relationships/footer" Target="footer73.xml"/><Relationship Id="rId370" Type="http://schemas.openxmlformats.org/officeDocument/2006/relationships/footer" Target="footer138.xml"/><Relationship Id="rId426" Type="http://schemas.openxmlformats.org/officeDocument/2006/relationships/footer" Target="footer162.xml"/><Relationship Id="rId230" Type="http://schemas.openxmlformats.org/officeDocument/2006/relationships/footer" Target="footer78.xml"/><Relationship Id="rId468" Type="http://schemas.openxmlformats.org/officeDocument/2006/relationships/header" Target="header169.xml"/><Relationship Id="rId25" Type="http://schemas.openxmlformats.org/officeDocument/2006/relationships/header" Target="header3.xml"/><Relationship Id="rId67" Type="http://schemas.openxmlformats.org/officeDocument/2006/relationships/header" Target="header15.xml"/><Relationship Id="rId272" Type="http://schemas.openxmlformats.org/officeDocument/2006/relationships/footer" Target="footer98.xml"/><Relationship Id="rId328" Type="http://schemas.openxmlformats.org/officeDocument/2006/relationships/footer" Target="footer121.xml"/><Relationship Id="rId535" Type="http://schemas.openxmlformats.org/officeDocument/2006/relationships/header" Target="header198.xml"/><Relationship Id="rId577" Type="http://schemas.openxmlformats.org/officeDocument/2006/relationships/footer" Target="footer230.xml"/><Relationship Id="rId132" Type="http://schemas.openxmlformats.org/officeDocument/2006/relationships/header" Target="header38.xml"/><Relationship Id="rId174" Type="http://schemas.openxmlformats.org/officeDocument/2006/relationships/image" Target="media/image57.jpg"/><Relationship Id="rId381" Type="http://schemas.openxmlformats.org/officeDocument/2006/relationships/header" Target="header134.xml"/><Relationship Id="rId241" Type="http://schemas.openxmlformats.org/officeDocument/2006/relationships/header" Target="header76.xml"/><Relationship Id="rId437" Type="http://schemas.openxmlformats.org/officeDocument/2006/relationships/header" Target="header155.xml"/><Relationship Id="rId479" Type="http://schemas.openxmlformats.org/officeDocument/2006/relationships/header" Target="header173.xml"/><Relationship Id="rId36" Type="http://schemas.openxmlformats.org/officeDocument/2006/relationships/footer" Target="footer7.xml"/><Relationship Id="rId283" Type="http://schemas.openxmlformats.org/officeDocument/2006/relationships/footer" Target="footer102.xml"/><Relationship Id="rId339" Type="http://schemas.openxmlformats.org/officeDocument/2006/relationships/footer" Target="footer126.xml"/><Relationship Id="rId490" Type="http://schemas.openxmlformats.org/officeDocument/2006/relationships/image" Target="media/image120.jpeg"/><Relationship Id="rId504" Type="http://schemas.openxmlformats.org/officeDocument/2006/relationships/footer" Target="footer196.xml"/><Relationship Id="rId546" Type="http://schemas.openxmlformats.org/officeDocument/2006/relationships/header" Target="header203.xml"/><Relationship Id="rId78" Type="http://schemas.openxmlformats.org/officeDocument/2006/relationships/image" Target="media/image31.jpg"/><Relationship Id="rId101" Type="http://schemas.openxmlformats.org/officeDocument/2006/relationships/image" Target="media/image33.jpg"/><Relationship Id="rId143" Type="http://schemas.openxmlformats.org/officeDocument/2006/relationships/header" Target="header43.xml"/><Relationship Id="rId185" Type="http://schemas.openxmlformats.org/officeDocument/2006/relationships/footer" Target="footer63.xml"/><Relationship Id="rId350" Type="http://schemas.openxmlformats.org/officeDocument/2006/relationships/image" Target="media/image97.jpeg"/><Relationship Id="rId406" Type="http://schemas.openxmlformats.org/officeDocument/2006/relationships/header" Target="header142.xml"/><Relationship Id="rId588" Type="http://schemas.openxmlformats.org/officeDocument/2006/relationships/header" Target="header221.xml"/><Relationship Id="rId9" Type="http://schemas.openxmlformats.org/officeDocument/2006/relationships/image" Target="media/image4.jpeg"/><Relationship Id="rId210" Type="http://schemas.openxmlformats.org/officeDocument/2006/relationships/image" Target="media/image70.jpeg"/><Relationship Id="rId392" Type="http://schemas.openxmlformats.org/officeDocument/2006/relationships/image" Target="media/image101.jpeg"/><Relationship Id="rId448" Type="http://schemas.openxmlformats.org/officeDocument/2006/relationships/footer" Target="footer171.xml"/><Relationship Id="rId252" Type="http://schemas.openxmlformats.org/officeDocument/2006/relationships/footer" Target="footer88.xml"/><Relationship Id="rId294" Type="http://schemas.openxmlformats.org/officeDocument/2006/relationships/footer" Target="footer107.xml"/><Relationship Id="rId308" Type="http://schemas.openxmlformats.org/officeDocument/2006/relationships/footer" Target="footer114.xml"/><Relationship Id="rId515" Type="http://schemas.openxmlformats.org/officeDocument/2006/relationships/footer" Target="footer201.xml"/><Relationship Id="rId47" Type="http://schemas.openxmlformats.org/officeDocument/2006/relationships/image" Target="media/image19.jpg"/><Relationship Id="rId89" Type="http://schemas.openxmlformats.org/officeDocument/2006/relationships/footer" Target="footer28.xml"/><Relationship Id="rId112" Type="http://schemas.openxmlformats.org/officeDocument/2006/relationships/image" Target="media/image42.jpg"/><Relationship Id="rId154" Type="http://schemas.openxmlformats.org/officeDocument/2006/relationships/header" Target="header48.xml"/><Relationship Id="rId361" Type="http://schemas.openxmlformats.org/officeDocument/2006/relationships/header" Target="header125.xml"/><Relationship Id="rId557" Type="http://schemas.openxmlformats.org/officeDocument/2006/relationships/header" Target="header208.xml"/><Relationship Id="rId196" Type="http://schemas.openxmlformats.org/officeDocument/2006/relationships/header" Target="header59.xml"/><Relationship Id="rId417" Type="http://schemas.openxmlformats.org/officeDocument/2006/relationships/header" Target="header147.xml"/><Relationship Id="rId459" Type="http://schemas.openxmlformats.org/officeDocument/2006/relationships/footer" Target="footer177.xml"/><Relationship Id="rId16" Type="http://schemas.openxmlformats.org/officeDocument/2006/relationships/image" Target="media/image11.jpg"/><Relationship Id="rId221" Type="http://schemas.openxmlformats.org/officeDocument/2006/relationships/header" Target="header67.xml"/><Relationship Id="rId263" Type="http://schemas.openxmlformats.org/officeDocument/2006/relationships/footer" Target="footer94.xml"/><Relationship Id="rId319" Type="http://schemas.openxmlformats.org/officeDocument/2006/relationships/image" Target="media/image86.jpeg"/><Relationship Id="rId470" Type="http://schemas.openxmlformats.org/officeDocument/2006/relationships/header" Target="header170.xml"/><Relationship Id="rId526" Type="http://schemas.openxmlformats.org/officeDocument/2006/relationships/footer" Target="footer206.xml"/><Relationship Id="rId58" Type="http://schemas.openxmlformats.org/officeDocument/2006/relationships/footer" Target="footer13.xml"/><Relationship Id="rId123" Type="http://schemas.openxmlformats.org/officeDocument/2006/relationships/header" Target="header34.xml"/><Relationship Id="rId330" Type="http://schemas.openxmlformats.org/officeDocument/2006/relationships/header" Target="header112.xml"/><Relationship Id="rId568" Type="http://schemas.openxmlformats.org/officeDocument/2006/relationships/footer" Target="footer226.xml"/><Relationship Id="rId165" Type="http://schemas.openxmlformats.org/officeDocument/2006/relationships/footer" Target="footer58.xml"/><Relationship Id="rId372" Type="http://schemas.openxmlformats.org/officeDocument/2006/relationships/footer" Target="footer139.xml"/><Relationship Id="rId428" Type="http://schemas.openxmlformats.org/officeDocument/2006/relationships/header" Target="header152.xml"/><Relationship Id="rId232" Type="http://schemas.openxmlformats.org/officeDocument/2006/relationships/footer" Target="footer79.xml"/><Relationship Id="rId274" Type="http://schemas.openxmlformats.org/officeDocument/2006/relationships/footer" Target="footer99.xml"/><Relationship Id="rId481" Type="http://schemas.openxmlformats.org/officeDocument/2006/relationships/image" Target="media/image117.jpeg"/><Relationship Id="rId27" Type="http://schemas.openxmlformats.org/officeDocument/2006/relationships/header" Target="header4.xml"/><Relationship Id="rId69" Type="http://schemas.openxmlformats.org/officeDocument/2006/relationships/header" Target="header16.xml"/><Relationship Id="rId134" Type="http://schemas.openxmlformats.org/officeDocument/2006/relationships/header" Target="header39.xml"/><Relationship Id="rId537" Type="http://schemas.openxmlformats.org/officeDocument/2006/relationships/header" Target="header199.xml"/><Relationship Id="rId579" Type="http://schemas.openxmlformats.org/officeDocument/2006/relationships/footer" Target="footer231.xml"/><Relationship Id="rId80" Type="http://schemas.openxmlformats.org/officeDocument/2006/relationships/footer" Target="footer24.xml"/><Relationship Id="rId176" Type="http://schemas.openxmlformats.org/officeDocument/2006/relationships/header" Target="header54.xml"/><Relationship Id="rId341" Type="http://schemas.openxmlformats.org/officeDocument/2006/relationships/header" Target="header117.xml"/><Relationship Id="rId383" Type="http://schemas.openxmlformats.org/officeDocument/2006/relationships/header" Target="header135.xml"/><Relationship Id="rId439" Type="http://schemas.openxmlformats.org/officeDocument/2006/relationships/image" Target="media/image112.jpeg"/><Relationship Id="rId590" Type="http://schemas.openxmlformats.org/officeDocument/2006/relationships/header" Target="header222.xml"/><Relationship Id="rId201" Type="http://schemas.openxmlformats.org/officeDocument/2006/relationships/header" Target="header61.xml"/><Relationship Id="rId243" Type="http://schemas.openxmlformats.org/officeDocument/2006/relationships/header" Target="header77.xml"/><Relationship Id="rId285" Type="http://schemas.openxmlformats.org/officeDocument/2006/relationships/footer" Target="footer103.xml"/><Relationship Id="rId450" Type="http://schemas.openxmlformats.org/officeDocument/2006/relationships/header" Target="header160.xml"/><Relationship Id="rId506" Type="http://schemas.openxmlformats.org/officeDocument/2006/relationships/footer" Target="footer197.xml"/><Relationship Id="rId38" Type="http://schemas.openxmlformats.org/officeDocument/2006/relationships/header" Target="header9.xml"/><Relationship Id="rId103" Type="http://schemas.openxmlformats.org/officeDocument/2006/relationships/image" Target="media/image35.jpg"/><Relationship Id="rId310" Type="http://schemas.openxmlformats.org/officeDocument/2006/relationships/footer" Target="footer115.xml"/><Relationship Id="rId492" Type="http://schemas.openxmlformats.org/officeDocument/2006/relationships/footer" Target="footer190.xml"/><Relationship Id="rId548" Type="http://schemas.openxmlformats.org/officeDocument/2006/relationships/header" Target="header204.xml"/><Relationship Id="rId91" Type="http://schemas.openxmlformats.org/officeDocument/2006/relationships/footer" Target="footer29.xml"/><Relationship Id="rId145" Type="http://schemas.openxmlformats.org/officeDocument/2006/relationships/header" Target="header44.xml"/><Relationship Id="rId187" Type="http://schemas.openxmlformats.org/officeDocument/2006/relationships/image" Target="media/image62.jpg"/><Relationship Id="rId352" Type="http://schemas.openxmlformats.org/officeDocument/2006/relationships/footer" Target="footer130.xml"/><Relationship Id="rId394" Type="http://schemas.openxmlformats.org/officeDocument/2006/relationships/image" Target="media/image103.jpeg"/><Relationship Id="rId408" Type="http://schemas.openxmlformats.org/officeDocument/2006/relationships/header" Target="header143.xml"/><Relationship Id="rId212" Type="http://schemas.openxmlformats.org/officeDocument/2006/relationships/image" Target="media/image72.jpeg"/><Relationship Id="rId254" Type="http://schemas.openxmlformats.org/officeDocument/2006/relationships/header" Target="header81.xml"/><Relationship Id="rId49" Type="http://schemas.openxmlformats.org/officeDocument/2006/relationships/image" Target="media/image21.jpg"/><Relationship Id="rId114" Type="http://schemas.openxmlformats.org/officeDocument/2006/relationships/image" Target="media/image44.jpg"/><Relationship Id="rId296" Type="http://schemas.openxmlformats.org/officeDocument/2006/relationships/footer" Target="footer108.xml"/><Relationship Id="rId461" Type="http://schemas.openxmlformats.org/officeDocument/2006/relationships/footer" Target="footer178.xml"/><Relationship Id="rId517" Type="http://schemas.openxmlformats.org/officeDocument/2006/relationships/footer" Target="footer202.xml"/><Relationship Id="rId559" Type="http://schemas.openxmlformats.org/officeDocument/2006/relationships/header" Target="header209.xml"/><Relationship Id="rId60" Type="http://schemas.openxmlformats.org/officeDocument/2006/relationships/header" Target="header13.xml"/><Relationship Id="rId156" Type="http://schemas.openxmlformats.org/officeDocument/2006/relationships/image" Target="media/image49.jpg"/><Relationship Id="rId198" Type="http://schemas.openxmlformats.org/officeDocument/2006/relationships/image" Target="media/image68.jpeg"/><Relationship Id="rId321" Type="http://schemas.openxmlformats.org/officeDocument/2006/relationships/image" Target="media/image88.jpeg"/><Relationship Id="rId363" Type="http://schemas.openxmlformats.org/officeDocument/2006/relationships/image" Target="media/image98.jpg"/><Relationship Id="rId419" Type="http://schemas.openxmlformats.org/officeDocument/2006/relationships/header" Target="header148.xml"/><Relationship Id="rId570" Type="http://schemas.openxmlformats.org/officeDocument/2006/relationships/header" Target="header213.xml"/><Relationship Id="rId223" Type="http://schemas.openxmlformats.org/officeDocument/2006/relationships/header" Target="header68.xml"/><Relationship Id="rId430" Type="http://schemas.openxmlformats.org/officeDocument/2006/relationships/header" Target="header153.xml"/><Relationship Id="rId18" Type="http://schemas.openxmlformats.org/officeDocument/2006/relationships/image" Target="media/image13.jpg"/><Relationship Id="rId265" Type="http://schemas.openxmlformats.org/officeDocument/2006/relationships/header" Target="header86.xml"/><Relationship Id="rId472" Type="http://schemas.openxmlformats.org/officeDocument/2006/relationships/header" Target="header171.xml"/><Relationship Id="rId528" Type="http://schemas.openxmlformats.org/officeDocument/2006/relationships/footer" Target="footer207.xml"/><Relationship Id="rId125" Type="http://schemas.openxmlformats.org/officeDocument/2006/relationships/header" Target="header35.xml"/><Relationship Id="rId167" Type="http://schemas.openxmlformats.org/officeDocument/2006/relationships/footer" Target="footer59.xml"/><Relationship Id="rId332" Type="http://schemas.openxmlformats.org/officeDocument/2006/relationships/header" Target="header113.xml"/><Relationship Id="rId374" Type="http://schemas.openxmlformats.org/officeDocument/2006/relationships/footer" Target="footer140.xml"/><Relationship Id="rId581" Type="http://schemas.openxmlformats.org/officeDocument/2006/relationships/footer" Target="footer232.xml"/><Relationship Id="rId71" Type="http://schemas.openxmlformats.org/officeDocument/2006/relationships/header" Target="header17.xml"/><Relationship Id="rId234" Type="http://schemas.openxmlformats.org/officeDocument/2006/relationships/header" Target="header73.xml"/><Relationship Id="rId2" Type="http://schemas.openxmlformats.org/officeDocument/2006/relationships/settings" Target="settings.xml"/><Relationship Id="rId29" Type="http://schemas.openxmlformats.org/officeDocument/2006/relationships/header" Target="header5.xml"/><Relationship Id="rId276" Type="http://schemas.openxmlformats.org/officeDocument/2006/relationships/image" Target="media/image82.jpeg"/><Relationship Id="rId441" Type="http://schemas.openxmlformats.org/officeDocument/2006/relationships/header" Target="header156.xml"/><Relationship Id="rId483" Type="http://schemas.openxmlformats.org/officeDocument/2006/relationships/footer" Target="footer187.xml"/><Relationship Id="rId539" Type="http://schemas.openxmlformats.org/officeDocument/2006/relationships/header" Target="header200.xml"/><Relationship Id="rId40" Type="http://schemas.openxmlformats.org/officeDocument/2006/relationships/header" Target="header10.xml"/><Relationship Id="rId136" Type="http://schemas.openxmlformats.org/officeDocument/2006/relationships/header" Target="header40.xml"/><Relationship Id="rId178" Type="http://schemas.openxmlformats.org/officeDocument/2006/relationships/image" Target="media/image59.jpg"/><Relationship Id="rId301" Type="http://schemas.openxmlformats.org/officeDocument/2006/relationships/header" Target="header101.xml"/><Relationship Id="rId343" Type="http://schemas.openxmlformats.org/officeDocument/2006/relationships/image" Target="media/image94.jpeg"/><Relationship Id="rId550" Type="http://schemas.openxmlformats.org/officeDocument/2006/relationships/header" Target="header205.xml"/><Relationship Id="rId82" Type="http://schemas.openxmlformats.org/officeDocument/2006/relationships/footer" Target="footer25.xml"/><Relationship Id="rId203" Type="http://schemas.openxmlformats.org/officeDocument/2006/relationships/header" Target="header62.xml"/><Relationship Id="rId385" Type="http://schemas.openxmlformats.org/officeDocument/2006/relationships/header" Target="header136.xml"/><Relationship Id="rId592" Type="http://schemas.openxmlformats.org/officeDocument/2006/relationships/header" Target="header223.xml"/><Relationship Id="rId245" Type="http://schemas.openxmlformats.org/officeDocument/2006/relationships/footer" Target="footer85.xml"/><Relationship Id="rId287" Type="http://schemas.openxmlformats.org/officeDocument/2006/relationships/footer" Target="footer104.xml"/><Relationship Id="rId410" Type="http://schemas.openxmlformats.org/officeDocument/2006/relationships/header" Target="header144.xml"/><Relationship Id="rId452" Type="http://schemas.openxmlformats.org/officeDocument/2006/relationships/header" Target="header161.xml"/><Relationship Id="rId494" Type="http://schemas.openxmlformats.org/officeDocument/2006/relationships/footer" Target="footer191.xml"/><Relationship Id="rId508" Type="http://schemas.openxmlformats.org/officeDocument/2006/relationships/footer" Target="footer198.xml"/><Relationship Id="rId105" Type="http://schemas.openxmlformats.org/officeDocument/2006/relationships/header" Target="header30.xml"/><Relationship Id="rId147" Type="http://schemas.openxmlformats.org/officeDocument/2006/relationships/header" Target="header45.xml"/><Relationship Id="rId312" Type="http://schemas.openxmlformats.org/officeDocument/2006/relationships/footer" Target="footer116.xml"/><Relationship Id="rId354" Type="http://schemas.openxmlformats.org/officeDocument/2006/relationships/footer" Target="footer131.xml"/><Relationship Id="rId51" Type="http://schemas.openxmlformats.org/officeDocument/2006/relationships/image" Target="media/image23.jpg"/><Relationship Id="rId93" Type="http://schemas.openxmlformats.org/officeDocument/2006/relationships/footer" Target="footer30.xml"/><Relationship Id="rId189" Type="http://schemas.openxmlformats.org/officeDocument/2006/relationships/image" Target="media/image64.jpg"/><Relationship Id="rId396" Type="http://schemas.openxmlformats.org/officeDocument/2006/relationships/header" Target="header139.xml"/><Relationship Id="rId561" Type="http://schemas.openxmlformats.org/officeDocument/2006/relationships/image" Target="media/image124.jpeg"/><Relationship Id="rId214" Type="http://schemas.openxmlformats.org/officeDocument/2006/relationships/image" Target="media/image74.jpeg"/><Relationship Id="rId256" Type="http://schemas.openxmlformats.org/officeDocument/2006/relationships/header" Target="header82.xml"/><Relationship Id="rId298" Type="http://schemas.openxmlformats.org/officeDocument/2006/relationships/footer" Target="footer109.xml"/><Relationship Id="rId421" Type="http://schemas.openxmlformats.org/officeDocument/2006/relationships/header" Target="header149.xml"/><Relationship Id="rId463" Type="http://schemas.openxmlformats.org/officeDocument/2006/relationships/footer" Target="footer179.xml"/><Relationship Id="rId519" Type="http://schemas.openxmlformats.org/officeDocument/2006/relationships/footer" Target="footer203.xml"/><Relationship Id="rId116" Type="http://schemas.openxmlformats.org/officeDocument/2006/relationships/footer" Target="footer36.xml"/><Relationship Id="rId158" Type="http://schemas.openxmlformats.org/officeDocument/2006/relationships/header" Target="header49.xml"/><Relationship Id="rId323" Type="http://schemas.openxmlformats.org/officeDocument/2006/relationships/footer" Target="footer120.xml"/><Relationship Id="rId530" Type="http://schemas.openxmlformats.org/officeDocument/2006/relationships/footer" Target="footer208.xml"/><Relationship Id="rId20" Type="http://schemas.openxmlformats.org/officeDocument/2006/relationships/image" Target="media/image14.jpg"/><Relationship Id="rId62" Type="http://schemas.openxmlformats.org/officeDocument/2006/relationships/header" Target="header14.xml"/><Relationship Id="rId365" Type="http://schemas.openxmlformats.org/officeDocument/2006/relationships/header" Target="header126.xml"/><Relationship Id="rId572" Type="http://schemas.openxmlformats.org/officeDocument/2006/relationships/image" Target="media/image127.jpeg"/><Relationship Id="rId225" Type="http://schemas.openxmlformats.org/officeDocument/2006/relationships/header" Target="header69.xml"/><Relationship Id="rId267" Type="http://schemas.openxmlformats.org/officeDocument/2006/relationships/header" Target="header87.xml"/><Relationship Id="rId432" Type="http://schemas.openxmlformats.org/officeDocument/2006/relationships/header" Target="header154.xml"/><Relationship Id="rId474" Type="http://schemas.openxmlformats.org/officeDocument/2006/relationships/image" Target="media/image114.jpeg"/><Relationship Id="rId127" Type="http://schemas.openxmlformats.org/officeDocument/2006/relationships/header" Target="header36.xml"/><Relationship Id="rId31" Type="http://schemas.openxmlformats.org/officeDocument/2006/relationships/header" Target="header6.xml"/><Relationship Id="rId73" Type="http://schemas.openxmlformats.org/officeDocument/2006/relationships/footer" Target="footer21.xml"/><Relationship Id="rId169" Type="http://schemas.openxmlformats.org/officeDocument/2006/relationships/image" Target="media/image52.jpg"/><Relationship Id="rId334" Type="http://schemas.openxmlformats.org/officeDocument/2006/relationships/header" Target="header114.xml"/><Relationship Id="rId376" Type="http://schemas.openxmlformats.org/officeDocument/2006/relationships/footer" Target="footer141.xml"/><Relationship Id="rId541" Type="http://schemas.openxmlformats.org/officeDocument/2006/relationships/header" Target="header201.xml"/><Relationship Id="rId583" Type="http://schemas.openxmlformats.org/officeDocument/2006/relationships/footer" Target="footer233.xml"/><Relationship Id="rId4" Type="http://schemas.openxmlformats.org/officeDocument/2006/relationships/footnotes" Target="footnotes.xml"/><Relationship Id="rId180" Type="http://schemas.openxmlformats.org/officeDocument/2006/relationships/header" Target="header55.xml"/><Relationship Id="rId236" Type="http://schemas.openxmlformats.org/officeDocument/2006/relationships/header" Target="header74.xml"/><Relationship Id="rId278" Type="http://schemas.openxmlformats.org/officeDocument/2006/relationships/footer" Target="footer100.xml"/><Relationship Id="rId401" Type="http://schemas.openxmlformats.org/officeDocument/2006/relationships/header" Target="header140.xml"/><Relationship Id="rId443" Type="http://schemas.openxmlformats.org/officeDocument/2006/relationships/header" Target="header157.xml"/><Relationship Id="rId303" Type="http://schemas.openxmlformats.org/officeDocument/2006/relationships/header" Target="header102.xml"/><Relationship Id="rId485" Type="http://schemas.openxmlformats.org/officeDocument/2006/relationships/header" Target="header175.xml"/><Relationship Id="rId42" Type="http://schemas.openxmlformats.org/officeDocument/2006/relationships/header" Target="header11.xml"/><Relationship Id="rId84" Type="http://schemas.openxmlformats.org/officeDocument/2006/relationships/footer" Target="footer26.xml"/><Relationship Id="rId138" Type="http://schemas.openxmlformats.org/officeDocument/2006/relationships/header" Target="header41.xml"/><Relationship Id="rId345" Type="http://schemas.openxmlformats.org/officeDocument/2006/relationships/image" Target="media/image96.jpg"/><Relationship Id="rId387" Type="http://schemas.openxmlformats.org/officeDocument/2006/relationships/header" Target="header137.xml"/><Relationship Id="rId510" Type="http://schemas.openxmlformats.org/officeDocument/2006/relationships/footer" Target="footer199.xml"/><Relationship Id="rId552" Type="http://schemas.openxmlformats.org/officeDocument/2006/relationships/footer" Target="footer219.xml"/><Relationship Id="rId594" Type="http://schemas.openxmlformats.org/officeDocument/2006/relationships/header" Target="header224.xml"/><Relationship Id="rId191" Type="http://schemas.openxmlformats.org/officeDocument/2006/relationships/header" Target="header58.xml"/><Relationship Id="rId205" Type="http://schemas.openxmlformats.org/officeDocument/2006/relationships/header" Target="header63.xml"/><Relationship Id="rId247" Type="http://schemas.openxmlformats.org/officeDocument/2006/relationships/footer" Target="footer86.xml"/><Relationship Id="rId412" Type="http://schemas.openxmlformats.org/officeDocument/2006/relationships/header" Target="header145.xml"/><Relationship Id="rId107" Type="http://schemas.openxmlformats.org/officeDocument/2006/relationships/image" Target="media/image37.jpeg"/><Relationship Id="rId289" Type="http://schemas.openxmlformats.org/officeDocument/2006/relationships/header" Target="header95.xml"/><Relationship Id="rId454" Type="http://schemas.openxmlformats.org/officeDocument/2006/relationships/header" Target="header162.xml"/><Relationship Id="rId496" Type="http://schemas.openxmlformats.org/officeDocument/2006/relationships/footer" Target="footer192.xml"/><Relationship Id="rId11" Type="http://schemas.openxmlformats.org/officeDocument/2006/relationships/image" Target="media/image6.jpg"/><Relationship Id="rId53" Type="http://schemas.openxmlformats.org/officeDocument/2006/relationships/image" Target="media/image25.jpg"/><Relationship Id="rId149" Type="http://schemas.openxmlformats.org/officeDocument/2006/relationships/image" Target="media/image48.jpeg"/><Relationship Id="rId314" Type="http://schemas.openxmlformats.org/officeDocument/2006/relationships/footer" Target="footer117.xml"/><Relationship Id="rId356" Type="http://schemas.openxmlformats.org/officeDocument/2006/relationships/footer" Target="footer132.xml"/><Relationship Id="rId398" Type="http://schemas.openxmlformats.org/officeDocument/2006/relationships/image" Target="media/image105.jpeg"/><Relationship Id="rId521" Type="http://schemas.openxmlformats.org/officeDocument/2006/relationships/header" Target="header191.xml"/><Relationship Id="rId563" Type="http://schemas.openxmlformats.org/officeDocument/2006/relationships/footer" Target="footer224.xml"/><Relationship Id="rId95" Type="http://schemas.openxmlformats.org/officeDocument/2006/relationships/footer" Target="footer31.xml"/><Relationship Id="rId160" Type="http://schemas.openxmlformats.org/officeDocument/2006/relationships/header" Target="header50.xml"/><Relationship Id="rId216" Type="http://schemas.openxmlformats.org/officeDocument/2006/relationships/header" Target="header65.xml"/><Relationship Id="rId423" Type="http://schemas.openxmlformats.org/officeDocument/2006/relationships/header" Target="header150.xml"/><Relationship Id="rId258" Type="http://schemas.openxmlformats.org/officeDocument/2006/relationships/header" Target="header83.xml"/><Relationship Id="rId465" Type="http://schemas.openxmlformats.org/officeDocument/2006/relationships/footer" Target="footer180.xml"/><Relationship Id="rId22" Type="http://schemas.openxmlformats.org/officeDocument/2006/relationships/image" Target="media/image16.jpg"/><Relationship Id="rId64" Type="http://schemas.openxmlformats.org/officeDocument/2006/relationships/image" Target="media/image29.jpg"/><Relationship Id="rId118" Type="http://schemas.openxmlformats.org/officeDocument/2006/relationships/header" Target="header32.xml"/><Relationship Id="rId325" Type="http://schemas.openxmlformats.org/officeDocument/2006/relationships/image" Target="media/image90.jpeg"/><Relationship Id="rId367" Type="http://schemas.openxmlformats.org/officeDocument/2006/relationships/header" Target="header127.xml"/><Relationship Id="rId532" Type="http://schemas.openxmlformats.org/officeDocument/2006/relationships/footer" Target="footer209.xml"/><Relationship Id="rId574" Type="http://schemas.openxmlformats.org/officeDocument/2006/relationships/footer" Target="footer228.xml"/><Relationship Id="rId171" Type="http://schemas.openxmlformats.org/officeDocument/2006/relationships/image" Target="media/image54.jpg"/><Relationship Id="rId227" Type="http://schemas.openxmlformats.org/officeDocument/2006/relationships/header" Target="header70.xml"/><Relationship Id="rId269" Type="http://schemas.openxmlformats.org/officeDocument/2006/relationships/header" Target="header88.xml"/><Relationship Id="rId434" Type="http://schemas.openxmlformats.org/officeDocument/2006/relationships/image" Target="media/image109.jpeg"/><Relationship Id="rId476" Type="http://schemas.openxmlformats.org/officeDocument/2006/relationships/header" Target="header172.xml"/><Relationship Id="rId33" Type="http://schemas.openxmlformats.org/officeDocument/2006/relationships/header" Target="header7.xml"/><Relationship Id="rId129" Type="http://schemas.openxmlformats.org/officeDocument/2006/relationships/header" Target="header37.xml"/><Relationship Id="rId280" Type="http://schemas.openxmlformats.org/officeDocument/2006/relationships/image" Target="media/image83.jpeg"/><Relationship Id="rId336" Type="http://schemas.openxmlformats.org/officeDocument/2006/relationships/header" Target="header115.xml"/><Relationship Id="rId501" Type="http://schemas.openxmlformats.org/officeDocument/2006/relationships/header" Target="header182.xml"/><Relationship Id="rId543" Type="http://schemas.openxmlformats.org/officeDocument/2006/relationships/image" Target="media/image123.jpeg"/><Relationship Id="rId75" Type="http://schemas.openxmlformats.org/officeDocument/2006/relationships/footer" Target="footer22.xml"/><Relationship Id="rId140" Type="http://schemas.openxmlformats.org/officeDocument/2006/relationships/header" Target="header42.xml"/><Relationship Id="rId182" Type="http://schemas.openxmlformats.org/officeDocument/2006/relationships/header" Target="header56.xml"/><Relationship Id="rId378" Type="http://schemas.openxmlformats.org/officeDocument/2006/relationships/footer" Target="footer142.xml"/><Relationship Id="rId403" Type="http://schemas.openxmlformats.org/officeDocument/2006/relationships/footer" Target="footer151.xml"/><Relationship Id="rId585" Type="http://schemas.openxmlformats.org/officeDocument/2006/relationships/footer" Target="footer234.xml"/><Relationship Id="rId6" Type="http://schemas.openxmlformats.org/officeDocument/2006/relationships/image" Target="media/image1.jpg"/><Relationship Id="rId238" Type="http://schemas.openxmlformats.org/officeDocument/2006/relationships/header" Target="header75.xml"/><Relationship Id="rId445" Type="http://schemas.openxmlformats.org/officeDocument/2006/relationships/header" Target="header158.xml"/><Relationship Id="rId487" Type="http://schemas.openxmlformats.org/officeDocument/2006/relationships/image" Target="media/image119.jpg"/><Relationship Id="rId291" Type="http://schemas.openxmlformats.org/officeDocument/2006/relationships/header" Target="header96.xml"/><Relationship Id="rId305" Type="http://schemas.openxmlformats.org/officeDocument/2006/relationships/header" Target="header103.xml"/><Relationship Id="rId347" Type="http://schemas.openxmlformats.org/officeDocument/2006/relationships/footer" Target="footer128.xml"/><Relationship Id="rId512" Type="http://schemas.openxmlformats.org/officeDocument/2006/relationships/header" Target="header187.xml"/><Relationship Id="rId44" Type="http://schemas.openxmlformats.org/officeDocument/2006/relationships/footer" Target="footer12.xml"/><Relationship Id="rId86" Type="http://schemas.openxmlformats.org/officeDocument/2006/relationships/header" Target="header23.xml"/><Relationship Id="rId151" Type="http://schemas.openxmlformats.org/officeDocument/2006/relationships/footer" Target="footer52.xml"/><Relationship Id="rId389" Type="http://schemas.openxmlformats.org/officeDocument/2006/relationships/header" Target="header138.xml"/><Relationship Id="rId554" Type="http://schemas.openxmlformats.org/officeDocument/2006/relationships/footer" Target="footer220.xml"/><Relationship Id="rId596" Type="http://schemas.openxmlformats.org/officeDocument/2006/relationships/fontTable" Target="fontTable.xml"/><Relationship Id="rId193" Type="http://schemas.openxmlformats.org/officeDocument/2006/relationships/footer" Target="footer65.xml"/><Relationship Id="rId207" Type="http://schemas.openxmlformats.org/officeDocument/2006/relationships/header" Target="header64.xml"/><Relationship Id="rId249" Type="http://schemas.openxmlformats.org/officeDocument/2006/relationships/footer" Target="footer87.xml"/><Relationship Id="rId414" Type="http://schemas.openxmlformats.org/officeDocument/2006/relationships/header" Target="header146.xml"/><Relationship Id="rId456" Type="http://schemas.openxmlformats.org/officeDocument/2006/relationships/header" Target="header163.xml"/><Relationship Id="rId498" Type="http://schemas.openxmlformats.org/officeDocument/2006/relationships/footer" Target="footer193.xml"/><Relationship Id="rId13" Type="http://schemas.openxmlformats.org/officeDocument/2006/relationships/image" Target="media/image8.jpg"/><Relationship Id="rId109" Type="http://schemas.openxmlformats.org/officeDocument/2006/relationships/image" Target="media/image39.jpg"/><Relationship Id="rId260" Type="http://schemas.openxmlformats.org/officeDocument/2006/relationships/header" Target="header84.xml"/><Relationship Id="rId316" Type="http://schemas.openxmlformats.org/officeDocument/2006/relationships/footer" Target="footer118.xml"/><Relationship Id="rId523" Type="http://schemas.openxmlformats.org/officeDocument/2006/relationships/header" Target="header192.xml"/><Relationship Id="rId55" Type="http://schemas.openxmlformats.org/officeDocument/2006/relationships/image" Target="media/image27.jpg"/><Relationship Id="rId97" Type="http://schemas.openxmlformats.org/officeDocument/2006/relationships/footer" Target="footer32.xml"/><Relationship Id="rId120" Type="http://schemas.openxmlformats.org/officeDocument/2006/relationships/header" Target="header33.xml"/><Relationship Id="rId358" Type="http://schemas.openxmlformats.org/officeDocument/2006/relationships/footer" Target="footer133.xml"/><Relationship Id="rId565" Type="http://schemas.openxmlformats.org/officeDocument/2006/relationships/header" Target="header211.xml"/><Relationship Id="rId162" Type="http://schemas.openxmlformats.org/officeDocument/2006/relationships/header" Target="header51.xml"/><Relationship Id="rId218" Type="http://schemas.openxmlformats.org/officeDocument/2006/relationships/header" Target="header66.xml"/><Relationship Id="rId425" Type="http://schemas.openxmlformats.org/officeDocument/2006/relationships/header" Target="header151.xml"/><Relationship Id="rId467" Type="http://schemas.openxmlformats.org/officeDocument/2006/relationships/footer" Target="footer181.xml"/><Relationship Id="rId271" Type="http://schemas.openxmlformats.org/officeDocument/2006/relationships/header" Target="header89.xml"/><Relationship Id="rId24" Type="http://schemas.openxmlformats.org/officeDocument/2006/relationships/footer" Target="footer1.xml"/><Relationship Id="rId66" Type="http://schemas.openxmlformats.org/officeDocument/2006/relationships/footer" Target="footer17.xml"/><Relationship Id="rId131" Type="http://schemas.openxmlformats.org/officeDocument/2006/relationships/image" Target="media/image46.jpeg"/><Relationship Id="rId327" Type="http://schemas.openxmlformats.org/officeDocument/2006/relationships/header" Target="header111.xml"/><Relationship Id="rId369" Type="http://schemas.openxmlformats.org/officeDocument/2006/relationships/header" Target="header128.xml"/><Relationship Id="rId534" Type="http://schemas.openxmlformats.org/officeDocument/2006/relationships/footer" Target="footer210.xml"/><Relationship Id="rId576" Type="http://schemas.openxmlformats.org/officeDocument/2006/relationships/header" Target="header215.xml"/><Relationship Id="rId173" Type="http://schemas.openxmlformats.org/officeDocument/2006/relationships/image" Target="media/image56.jpg"/><Relationship Id="rId229" Type="http://schemas.openxmlformats.org/officeDocument/2006/relationships/header" Target="header71.xml"/><Relationship Id="rId380" Type="http://schemas.openxmlformats.org/officeDocument/2006/relationships/footer" Target="footer143.xml"/><Relationship Id="rId436" Type="http://schemas.openxmlformats.org/officeDocument/2006/relationships/image" Target="media/image111.jpeg"/><Relationship Id="rId240" Type="http://schemas.openxmlformats.org/officeDocument/2006/relationships/image" Target="media/image78.jpg"/><Relationship Id="rId478" Type="http://schemas.openxmlformats.org/officeDocument/2006/relationships/image" Target="media/image116.jpg"/><Relationship Id="rId35" Type="http://schemas.openxmlformats.org/officeDocument/2006/relationships/header" Target="header8.xml"/><Relationship Id="rId77" Type="http://schemas.openxmlformats.org/officeDocument/2006/relationships/footer" Target="footer23.xml"/><Relationship Id="rId100" Type="http://schemas.openxmlformats.org/officeDocument/2006/relationships/footer" Target="footer34.xml"/><Relationship Id="rId282" Type="http://schemas.openxmlformats.org/officeDocument/2006/relationships/header" Target="header92.xml"/><Relationship Id="rId338" Type="http://schemas.openxmlformats.org/officeDocument/2006/relationships/header" Target="header116.xml"/><Relationship Id="rId503" Type="http://schemas.openxmlformats.org/officeDocument/2006/relationships/header" Target="header183.xml"/><Relationship Id="rId545" Type="http://schemas.openxmlformats.org/officeDocument/2006/relationships/footer" Target="footer215.xml"/><Relationship Id="rId587" Type="http://schemas.openxmlformats.org/officeDocument/2006/relationships/footer" Target="footer235.xml"/><Relationship Id="rId8" Type="http://schemas.openxmlformats.org/officeDocument/2006/relationships/image" Target="media/image3.jpg"/><Relationship Id="rId142" Type="http://schemas.openxmlformats.org/officeDocument/2006/relationships/image" Target="media/image47.png"/><Relationship Id="rId184" Type="http://schemas.openxmlformats.org/officeDocument/2006/relationships/header" Target="header57.xml"/><Relationship Id="rId391" Type="http://schemas.openxmlformats.org/officeDocument/2006/relationships/image" Target="media/image100.jpeg"/><Relationship Id="rId405" Type="http://schemas.openxmlformats.org/officeDocument/2006/relationships/footer" Target="footer152.xml"/><Relationship Id="rId447" Type="http://schemas.openxmlformats.org/officeDocument/2006/relationships/header" Target="header159.xml"/><Relationship Id="rId251" Type="http://schemas.openxmlformats.org/officeDocument/2006/relationships/header" Target="header80.xml"/><Relationship Id="rId489" Type="http://schemas.openxmlformats.org/officeDocument/2006/relationships/footer" Target="footer189.xml"/><Relationship Id="rId46" Type="http://schemas.openxmlformats.org/officeDocument/2006/relationships/image" Target="media/image18.jpg"/><Relationship Id="rId293" Type="http://schemas.openxmlformats.org/officeDocument/2006/relationships/header" Target="header97.xml"/><Relationship Id="rId307" Type="http://schemas.openxmlformats.org/officeDocument/2006/relationships/header" Target="header104.xml"/><Relationship Id="rId349" Type="http://schemas.openxmlformats.org/officeDocument/2006/relationships/footer" Target="footer129.xml"/><Relationship Id="rId514" Type="http://schemas.openxmlformats.org/officeDocument/2006/relationships/header" Target="header188.xml"/><Relationship Id="rId556" Type="http://schemas.openxmlformats.org/officeDocument/2006/relationships/footer" Target="footer221.xml"/><Relationship Id="rId88" Type="http://schemas.openxmlformats.org/officeDocument/2006/relationships/header" Target="header24.xml"/><Relationship Id="rId111" Type="http://schemas.openxmlformats.org/officeDocument/2006/relationships/image" Target="media/image41.jpg"/><Relationship Id="rId153" Type="http://schemas.openxmlformats.org/officeDocument/2006/relationships/footer" Target="footer53.xml"/><Relationship Id="rId195" Type="http://schemas.openxmlformats.org/officeDocument/2006/relationships/image" Target="media/image67.jpg"/><Relationship Id="rId209" Type="http://schemas.openxmlformats.org/officeDocument/2006/relationships/image" Target="media/image69.jpeg"/><Relationship Id="rId360" Type="http://schemas.openxmlformats.org/officeDocument/2006/relationships/footer" Target="footer134.xml"/><Relationship Id="rId416" Type="http://schemas.openxmlformats.org/officeDocument/2006/relationships/image" Target="media/image108.jpg"/><Relationship Id="rId220" Type="http://schemas.openxmlformats.org/officeDocument/2006/relationships/image" Target="media/image76.jpg"/><Relationship Id="rId458" Type="http://schemas.openxmlformats.org/officeDocument/2006/relationships/header" Target="header164.xml"/><Relationship Id="rId15" Type="http://schemas.openxmlformats.org/officeDocument/2006/relationships/image" Target="media/image10.jpg"/><Relationship Id="rId57" Type="http://schemas.openxmlformats.org/officeDocument/2006/relationships/header" Target="header12.xml"/><Relationship Id="rId262" Type="http://schemas.openxmlformats.org/officeDocument/2006/relationships/header" Target="header85.xml"/><Relationship Id="rId318" Type="http://schemas.openxmlformats.org/officeDocument/2006/relationships/footer" Target="footer119.xml"/><Relationship Id="rId525" Type="http://schemas.openxmlformats.org/officeDocument/2006/relationships/header" Target="header193.xml"/><Relationship Id="rId567" Type="http://schemas.openxmlformats.org/officeDocument/2006/relationships/header" Target="header212.xml"/><Relationship Id="rId99" Type="http://schemas.openxmlformats.org/officeDocument/2006/relationships/footer" Target="footer33.xml"/><Relationship Id="rId122" Type="http://schemas.openxmlformats.org/officeDocument/2006/relationships/footer" Target="footer39.xml"/><Relationship Id="rId164" Type="http://schemas.openxmlformats.org/officeDocument/2006/relationships/header" Target="header52.xml"/><Relationship Id="rId371" Type="http://schemas.openxmlformats.org/officeDocument/2006/relationships/header" Target="header129.xml"/><Relationship Id="rId427" Type="http://schemas.openxmlformats.org/officeDocument/2006/relationships/footer" Target="footer163.xml"/><Relationship Id="rId469" Type="http://schemas.openxmlformats.org/officeDocument/2006/relationships/footer" Target="footer182.xml"/><Relationship Id="rId26" Type="http://schemas.openxmlformats.org/officeDocument/2006/relationships/footer" Target="footer2.xml"/><Relationship Id="rId231" Type="http://schemas.openxmlformats.org/officeDocument/2006/relationships/header" Target="header72.xml"/><Relationship Id="rId273" Type="http://schemas.openxmlformats.org/officeDocument/2006/relationships/header" Target="header90.xml"/><Relationship Id="rId329" Type="http://schemas.openxmlformats.org/officeDocument/2006/relationships/image" Target="media/image92.jpeg"/><Relationship Id="rId480" Type="http://schemas.openxmlformats.org/officeDocument/2006/relationships/footer" Target="footer186.xml"/><Relationship Id="rId536" Type="http://schemas.openxmlformats.org/officeDocument/2006/relationships/footer" Target="footer211.xml"/><Relationship Id="rId68" Type="http://schemas.openxmlformats.org/officeDocument/2006/relationships/footer" Target="footer18.xml"/><Relationship Id="rId133" Type="http://schemas.openxmlformats.org/officeDocument/2006/relationships/footer" Target="footer44.xml"/><Relationship Id="rId175" Type="http://schemas.openxmlformats.org/officeDocument/2006/relationships/image" Target="media/image58.jpg"/><Relationship Id="rId340" Type="http://schemas.openxmlformats.org/officeDocument/2006/relationships/image" Target="media/image93.jpeg"/><Relationship Id="rId578" Type="http://schemas.openxmlformats.org/officeDocument/2006/relationships/header" Target="header216.xml"/><Relationship Id="rId200" Type="http://schemas.openxmlformats.org/officeDocument/2006/relationships/footer" Target="footer67.xml"/><Relationship Id="rId382" Type="http://schemas.openxmlformats.org/officeDocument/2006/relationships/footer" Target="footer144.xml"/><Relationship Id="rId438" Type="http://schemas.openxmlformats.org/officeDocument/2006/relationships/footer" Target="footer167.xml"/><Relationship Id="rId242" Type="http://schemas.openxmlformats.org/officeDocument/2006/relationships/footer" Target="footer83.xml"/><Relationship Id="rId284" Type="http://schemas.openxmlformats.org/officeDocument/2006/relationships/header" Target="header93.xml"/><Relationship Id="rId491" Type="http://schemas.openxmlformats.org/officeDocument/2006/relationships/header" Target="header177.xml"/><Relationship Id="rId505" Type="http://schemas.openxmlformats.org/officeDocument/2006/relationships/header" Target="header184.xml"/><Relationship Id="rId37" Type="http://schemas.openxmlformats.org/officeDocument/2006/relationships/footer" Target="footer8.xml"/><Relationship Id="rId79" Type="http://schemas.openxmlformats.org/officeDocument/2006/relationships/header" Target="header20.xml"/><Relationship Id="rId102" Type="http://schemas.openxmlformats.org/officeDocument/2006/relationships/image" Target="media/image34.jpg"/><Relationship Id="rId144" Type="http://schemas.openxmlformats.org/officeDocument/2006/relationships/footer" Target="footer49.xml"/><Relationship Id="rId547" Type="http://schemas.openxmlformats.org/officeDocument/2006/relationships/footer" Target="footer216.xml"/><Relationship Id="rId589" Type="http://schemas.openxmlformats.org/officeDocument/2006/relationships/footer" Target="footer236.xml"/><Relationship Id="rId90" Type="http://schemas.openxmlformats.org/officeDocument/2006/relationships/header" Target="header25.xml"/><Relationship Id="rId186" Type="http://schemas.openxmlformats.org/officeDocument/2006/relationships/image" Target="media/image61.jpg"/><Relationship Id="rId351" Type="http://schemas.openxmlformats.org/officeDocument/2006/relationships/header" Target="header120.xml"/><Relationship Id="rId393" Type="http://schemas.openxmlformats.org/officeDocument/2006/relationships/image" Target="media/image102.jpeg"/><Relationship Id="rId407" Type="http://schemas.openxmlformats.org/officeDocument/2006/relationships/footer" Target="footer153.xml"/><Relationship Id="rId449" Type="http://schemas.openxmlformats.org/officeDocument/2006/relationships/footer" Target="footer172.xml"/><Relationship Id="rId211" Type="http://schemas.openxmlformats.org/officeDocument/2006/relationships/image" Target="media/image71.jpeg"/><Relationship Id="rId253" Type="http://schemas.openxmlformats.org/officeDocument/2006/relationships/footer" Target="footer89.xml"/><Relationship Id="rId295" Type="http://schemas.openxmlformats.org/officeDocument/2006/relationships/header" Target="header98.xml"/><Relationship Id="rId309" Type="http://schemas.openxmlformats.org/officeDocument/2006/relationships/header" Target="header105.xml"/><Relationship Id="rId460" Type="http://schemas.openxmlformats.org/officeDocument/2006/relationships/header" Target="header165.xml"/><Relationship Id="rId516" Type="http://schemas.openxmlformats.org/officeDocument/2006/relationships/header" Target="header189.xml"/><Relationship Id="rId48" Type="http://schemas.openxmlformats.org/officeDocument/2006/relationships/image" Target="media/image20.jpg"/><Relationship Id="rId113" Type="http://schemas.openxmlformats.org/officeDocument/2006/relationships/image" Target="media/image43.jpg"/><Relationship Id="rId320" Type="http://schemas.openxmlformats.org/officeDocument/2006/relationships/image" Target="media/image87.jpeg"/><Relationship Id="rId558" Type="http://schemas.openxmlformats.org/officeDocument/2006/relationships/footer" Target="footer222.xml"/><Relationship Id="rId155" Type="http://schemas.openxmlformats.org/officeDocument/2006/relationships/footer" Target="footer54.xml"/><Relationship Id="rId197" Type="http://schemas.openxmlformats.org/officeDocument/2006/relationships/footer" Target="footer66.xml"/><Relationship Id="rId362" Type="http://schemas.openxmlformats.org/officeDocument/2006/relationships/footer" Target="footer135.xml"/><Relationship Id="rId418" Type="http://schemas.openxmlformats.org/officeDocument/2006/relationships/footer" Target="footer158.xml"/><Relationship Id="rId222" Type="http://schemas.openxmlformats.org/officeDocument/2006/relationships/footer" Target="footer74.xml"/><Relationship Id="rId264" Type="http://schemas.openxmlformats.org/officeDocument/2006/relationships/image" Target="media/image80.jpg"/><Relationship Id="rId471" Type="http://schemas.openxmlformats.org/officeDocument/2006/relationships/footer" Target="footer183.xml"/><Relationship Id="rId17" Type="http://schemas.openxmlformats.org/officeDocument/2006/relationships/image" Target="media/image12.jpg"/><Relationship Id="rId59" Type="http://schemas.openxmlformats.org/officeDocument/2006/relationships/footer" Target="footer14.xml"/><Relationship Id="rId124" Type="http://schemas.openxmlformats.org/officeDocument/2006/relationships/footer" Target="footer40.xml"/><Relationship Id="rId527" Type="http://schemas.openxmlformats.org/officeDocument/2006/relationships/header" Target="header194.xml"/><Relationship Id="rId569" Type="http://schemas.openxmlformats.org/officeDocument/2006/relationships/image" Target="media/image126.jpg"/><Relationship Id="rId70" Type="http://schemas.openxmlformats.org/officeDocument/2006/relationships/footer" Target="footer19.xml"/><Relationship Id="rId166" Type="http://schemas.openxmlformats.org/officeDocument/2006/relationships/header" Target="header53.xml"/><Relationship Id="rId331" Type="http://schemas.openxmlformats.org/officeDocument/2006/relationships/footer" Target="footer122.xml"/><Relationship Id="rId373" Type="http://schemas.openxmlformats.org/officeDocument/2006/relationships/header" Target="header130.xml"/><Relationship Id="rId429" Type="http://schemas.openxmlformats.org/officeDocument/2006/relationships/footer" Target="footer164.xml"/><Relationship Id="rId580" Type="http://schemas.openxmlformats.org/officeDocument/2006/relationships/header" Target="header217.xml"/><Relationship Id="rId1" Type="http://schemas.openxmlformats.org/officeDocument/2006/relationships/styles" Target="styles.xml"/><Relationship Id="rId233" Type="http://schemas.openxmlformats.org/officeDocument/2006/relationships/image" Target="media/image77.jpg"/><Relationship Id="rId440" Type="http://schemas.openxmlformats.org/officeDocument/2006/relationships/image" Target="media/image113.jpeg"/><Relationship Id="rId28" Type="http://schemas.openxmlformats.org/officeDocument/2006/relationships/footer" Target="footer3.xml"/><Relationship Id="rId275" Type="http://schemas.openxmlformats.org/officeDocument/2006/relationships/image" Target="media/image81.jpeg"/><Relationship Id="rId300" Type="http://schemas.openxmlformats.org/officeDocument/2006/relationships/footer" Target="footer110.xml"/><Relationship Id="rId482" Type="http://schemas.openxmlformats.org/officeDocument/2006/relationships/header" Target="header174.xml"/><Relationship Id="rId538" Type="http://schemas.openxmlformats.org/officeDocument/2006/relationships/footer" Target="footer212.xml"/><Relationship Id="rId81" Type="http://schemas.openxmlformats.org/officeDocument/2006/relationships/header" Target="header21.xml"/><Relationship Id="rId135" Type="http://schemas.openxmlformats.org/officeDocument/2006/relationships/footer" Target="footer45.xml"/><Relationship Id="rId177" Type="http://schemas.openxmlformats.org/officeDocument/2006/relationships/footer" Target="footer60.xml"/><Relationship Id="rId342" Type="http://schemas.openxmlformats.org/officeDocument/2006/relationships/footer" Target="footer127.xml"/><Relationship Id="rId384" Type="http://schemas.openxmlformats.org/officeDocument/2006/relationships/footer" Target="footer145.xml"/><Relationship Id="rId591" Type="http://schemas.openxmlformats.org/officeDocument/2006/relationships/footer" Target="footer237.xml"/><Relationship Id="rId202" Type="http://schemas.openxmlformats.org/officeDocument/2006/relationships/footer" Target="footer68.xml"/><Relationship Id="rId244" Type="http://schemas.openxmlformats.org/officeDocument/2006/relationships/footer" Target="footer84.xml"/><Relationship Id="rId39" Type="http://schemas.openxmlformats.org/officeDocument/2006/relationships/footer" Target="footer9.xml"/><Relationship Id="rId286" Type="http://schemas.openxmlformats.org/officeDocument/2006/relationships/header" Target="header94.xml"/><Relationship Id="rId451" Type="http://schemas.openxmlformats.org/officeDocument/2006/relationships/footer" Target="footer173.xml"/><Relationship Id="rId493" Type="http://schemas.openxmlformats.org/officeDocument/2006/relationships/header" Target="header178.xml"/><Relationship Id="rId507" Type="http://schemas.openxmlformats.org/officeDocument/2006/relationships/header" Target="header185.xml"/><Relationship Id="rId549" Type="http://schemas.openxmlformats.org/officeDocument/2006/relationships/footer" Target="footer217.xml"/><Relationship Id="rId50" Type="http://schemas.openxmlformats.org/officeDocument/2006/relationships/image" Target="media/image22.jpg"/><Relationship Id="rId104" Type="http://schemas.openxmlformats.org/officeDocument/2006/relationships/image" Target="media/image36.jpg"/><Relationship Id="rId146" Type="http://schemas.openxmlformats.org/officeDocument/2006/relationships/footer" Target="footer50.xml"/><Relationship Id="rId188" Type="http://schemas.openxmlformats.org/officeDocument/2006/relationships/image" Target="media/image63.jpg"/><Relationship Id="rId311" Type="http://schemas.openxmlformats.org/officeDocument/2006/relationships/header" Target="header106.xml"/><Relationship Id="rId353" Type="http://schemas.openxmlformats.org/officeDocument/2006/relationships/header" Target="header121.xml"/><Relationship Id="rId395" Type="http://schemas.openxmlformats.org/officeDocument/2006/relationships/image" Target="media/image104.jpeg"/><Relationship Id="rId409" Type="http://schemas.openxmlformats.org/officeDocument/2006/relationships/footer" Target="footer154.xml"/><Relationship Id="rId560" Type="http://schemas.openxmlformats.org/officeDocument/2006/relationships/footer" Target="footer223.xml"/><Relationship Id="rId92" Type="http://schemas.openxmlformats.org/officeDocument/2006/relationships/header" Target="header26.xml"/><Relationship Id="rId213" Type="http://schemas.openxmlformats.org/officeDocument/2006/relationships/image" Target="media/image73.jpeg"/><Relationship Id="rId420" Type="http://schemas.openxmlformats.org/officeDocument/2006/relationships/footer" Target="footer159.xml"/><Relationship Id="rId255" Type="http://schemas.openxmlformats.org/officeDocument/2006/relationships/footer" Target="footer90.xml"/><Relationship Id="rId297" Type="http://schemas.openxmlformats.org/officeDocument/2006/relationships/header" Target="header99.xml"/><Relationship Id="rId462" Type="http://schemas.openxmlformats.org/officeDocument/2006/relationships/header" Target="header166.xml"/><Relationship Id="rId518" Type="http://schemas.openxmlformats.org/officeDocument/2006/relationships/header" Target="header190.xml"/><Relationship Id="rId115" Type="http://schemas.openxmlformats.org/officeDocument/2006/relationships/header" Target="header31.xml"/><Relationship Id="rId157" Type="http://schemas.openxmlformats.org/officeDocument/2006/relationships/image" Target="media/image50.jpg"/><Relationship Id="rId322" Type="http://schemas.openxmlformats.org/officeDocument/2006/relationships/header" Target="header110.xml"/><Relationship Id="rId364" Type="http://schemas.openxmlformats.org/officeDocument/2006/relationships/image" Target="media/image99.jpg"/><Relationship Id="rId61" Type="http://schemas.openxmlformats.org/officeDocument/2006/relationships/footer" Target="footer15.xml"/><Relationship Id="rId199" Type="http://schemas.openxmlformats.org/officeDocument/2006/relationships/header" Target="header60.xml"/><Relationship Id="rId571" Type="http://schemas.openxmlformats.org/officeDocument/2006/relationships/footer" Target="footer227.xml"/><Relationship Id="rId19" Type="http://schemas.openxmlformats.org/officeDocument/2006/relationships/header" Target="header1.xml"/><Relationship Id="rId224" Type="http://schemas.openxmlformats.org/officeDocument/2006/relationships/footer" Target="footer75.xml"/><Relationship Id="rId266" Type="http://schemas.openxmlformats.org/officeDocument/2006/relationships/footer" Target="footer95.xml"/><Relationship Id="rId431" Type="http://schemas.openxmlformats.org/officeDocument/2006/relationships/footer" Target="footer165.xml"/><Relationship Id="rId473" Type="http://schemas.openxmlformats.org/officeDocument/2006/relationships/footer" Target="footer184.xml"/><Relationship Id="rId529" Type="http://schemas.openxmlformats.org/officeDocument/2006/relationships/header" Target="header195.xml"/><Relationship Id="rId30" Type="http://schemas.openxmlformats.org/officeDocument/2006/relationships/footer" Target="footer4.xml"/><Relationship Id="rId126" Type="http://schemas.openxmlformats.org/officeDocument/2006/relationships/footer" Target="footer41.xml"/><Relationship Id="rId168" Type="http://schemas.openxmlformats.org/officeDocument/2006/relationships/image" Target="media/image51.jpg"/><Relationship Id="rId333" Type="http://schemas.openxmlformats.org/officeDocument/2006/relationships/footer" Target="footer123.xml"/><Relationship Id="rId540" Type="http://schemas.openxmlformats.org/officeDocument/2006/relationships/footer" Target="footer213.xml"/><Relationship Id="rId72" Type="http://schemas.openxmlformats.org/officeDocument/2006/relationships/footer" Target="footer20.xml"/><Relationship Id="rId375" Type="http://schemas.openxmlformats.org/officeDocument/2006/relationships/header" Target="header131.xml"/><Relationship Id="rId582" Type="http://schemas.openxmlformats.org/officeDocument/2006/relationships/header" Target="header218.xml"/><Relationship Id="rId3" Type="http://schemas.openxmlformats.org/officeDocument/2006/relationships/webSettings" Target="webSettings.xml"/><Relationship Id="rId235" Type="http://schemas.openxmlformats.org/officeDocument/2006/relationships/footer" Target="footer80.xml"/><Relationship Id="rId277" Type="http://schemas.openxmlformats.org/officeDocument/2006/relationships/header" Target="header91.xml"/><Relationship Id="rId400" Type="http://schemas.openxmlformats.org/officeDocument/2006/relationships/image" Target="media/image107.jpeg"/><Relationship Id="rId442" Type="http://schemas.openxmlformats.org/officeDocument/2006/relationships/footer" Target="footer168.xml"/><Relationship Id="rId484" Type="http://schemas.openxmlformats.org/officeDocument/2006/relationships/image" Target="media/image118.jpg"/><Relationship Id="rId137" Type="http://schemas.openxmlformats.org/officeDocument/2006/relationships/footer" Target="footer46.xml"/><Relationship Id="rId302" Type="http://schemas.openxmlformats.org/officeDocument/2006/relationships/footer" Target="footer111.xml"/><Relationship Id="rId344" Type="http://schemas.openxmlformats.org/officeDocument/2006/relationships/image" Target="media/image95.jpeg"/><Relationship Id="rId41" Type="http://schemas.openxmlformats.org/officeDocument/2006/relationships/footer" Target="footer10.xml"/><Relationship Id="rId83" Type="http://schemas.openxmlformats.org/officeDocument/2006/relationships/header" Target="header22.xml"/><Relationship Id="rId179" Type="http://schemas.openxmlformats.org/officeDocument/2006/relationships/image" Target="media/image60.jpg"/><Relationship Id="rId386" Type="http://schemas.openxmlformats.org/officeDocument/2006/relationships/footer" Target="footer146.xml"/><Relationship Id="rId551" Type="http://schemas.openxmlformats.org/officeDocument/2006/relationships/footer" Target="footer218.xml"/><Relationship Id="rId593" Type="http://schemas.openxmlformats.org/officeDocument/2006/relationships/footer" Target="footer238.xml"/><Relationship Id="rId190" Type="http://schemas.openxmlformats.org/officeDocument/2006/relationships/image" Target="media/image65.jpg"/><Relationship Id="rId204" Type="http://schemas.openxmlformats.org/officeDocument/2006/relationships/footer" Target="footer69.xml"/><Relationship Id="rId246" Type="http://schemas.openxmlformats.org/officeDocument/2006/relationships/header" Target="header78.xml"/><Relationship Id="rId288" Type="http://schemas.openxmlformats.org/officeDocument/2006/relationships/image" Target="media/image85.jpeg"/><Relationship Id="rId411" Type="http://schemas.openxmlformats.org/officeDocument/2006/relationships/footer" Target="footer155.xml"/><Relationship Id="rId453" Type="http://schemas.openxmlformats.org/officeDocument/2006/relationships/footer" Target="footer174.xml"/><Relationship Id="rId509" Type="http://schemas.openxmlformats.org/officeDocument/2006/relationships/header" Target="header186.xml"/><Relationship Id="rId106" Type="http://schemas.openxmlformats.org/officeDocument/2006/relationships/footer" Target="footer35.xml"/><Relationship Id="rId313" Type="http://schemas.openxmlformats.org/officeDocument/2006/relationships/header" Target="header107.xml"/><Relationship Id="rId495" Type="http://schemas.openxmlformats.org/officeDocument/2006/relationships/header" Target="header179.xml"/><Relationship Id="rId10" Type="http://schemas.openxmlformats.org/officeDocument/2006/relationships/image" Target="media/image5.jpeg"/><Relationship Id="rId52" Type="http://schemas.openxmlformats.org/officeDocument/2006/relationships/image" Target="media/image24.jpg"/><Relationship Id="rId94" Type="http://schemas.openxmlformats.org/officeDocument/2006/relationships/header" Target="header27.xml"/><Relationship Id="rId148" Type="http://schemas.openxmlformats.org/officeDocument/2006/relationships/footer" Target="footer51.xml"/><Relationship Id="rId355" Type="http://schemas.openxmlformats.org/officeDocument/2006/relationships/header" Target="header122.xml"/><Relationship Id="rId397" Type="http://schemas.openxmlformats.org/officeDocument/2006/relationships/footer" Target="footer149.xml"/><Relationship Id="rId520" Type="http://schemas.openxmlformats.org/officeDocument/2006/relationships/image" Target="media/image122.jpeg"/><Relationship Id="rId562" Type="http://schemas.openxmlformats.org/officeDocument/2006/relationships/header" Target="header210.xml"/><Relationship Id="rId215" Type="http://schemas.openxmlformats.org/officeDocument/2006/relationships/image" Target="media/image75.jpg"/><Relationship Id="rId257" Type="http://schemas.openxmlformats.org/officeDocument/2006/relationships/footer" Target="footer91.xml"/><Relationship Id="rId422" Type="http://schemas.openxmlformats.org/officeDocument/2006/relationships/footer" Target="footer160.xml"/><Relationship Id="rId464" Type="http://schemas.openxmlformats.org/officeDocument/2006/relationships/header" Target="header167.xml"/><Relationship Id="rId299" Type="http://schemas.openxmlformats.org/officeDocument/2006/relationships/header" Target="header100.xml"/><Relationship Id="rId63" Type="http://schemas.openxmlformats.org/officeDocument/2006/relationships/footer" Target="footer16.xml"/><Relationship Id="rId159" Type="http://schemas.openxmlformats.org/officeDocument/2006/relationships/footer" Target="footer55.xml"/><Relationship Id="rId366" Type="http://schemas.openxmlformats.org/officeDocument/2006/relationships/footer" Target="footer136.xml"/><Relationship Id="rId573" Type="http://schemas.openxmlformats.org/officeDocument/2006/relationships/header" Target="header214.xml"/><Relationship Id="rId226" Type="http://schemas.openxmlformats.org/officeDocument/2006/relationships/footer" Target="footer76.xml"/><Relationship Id="rId433" Type="http://schemas.openxmlformats.org/officeDocument/2006/relationships/footer" Target="footer166.xml"/><Relationship Id="rId74" Type="http://schemas.openxmlformats.org/officeDocument/2006/relationships/header" Target="header18.xml"/><Relationship Id="rId377" Type="http://schemas.openxmlformats.org/officeDocument/2006/relationships/header" Target="header132.xml"/><Relationship Id="rId500" Type="http://schemas.openxmlformats.org/officeDocument/2006/relationships/footer" Target="footer194.xml"/><Relationship Id="rId584" Type="http://schemas.openxmlformats.org/officeDocument/2006/relationships/header" Target="header219.xml"/><Relationship Id="rId5" Type="http://schemas.openxmlformats.org/officeDocument/2006/relationships/endnotes" Target="endnotes.xml"/><Relationship Id="rId237" Type="http://schemas.openxmlformats.org/officeDocument/2006/relationships/footer" Target="footer81.xml"/><Relationship Id="rId444" Type="http://schemas.openxmlformats.org/officeDocument/2006/relationships/footer" Target="footer169.xml"/><Relationship Id="rId290" Type="http://schemas.openxmlformats.org/officeDocument/2006/relationships/footer" Target="footer105.xml"/><Relationship Id="rId304" Type="http://schemas.openxmlformats.org/officeDocument/2006/relationships/footer" Target="footer112.xml"/><Relationship Id="rId388" Type="http://schemas.openxmlformats.org/officeDocument/2006/relationships/footer" Target="footer147.xml"/><Relationship Id="rId511" Type="http://schemas.openxmlformats.org/officeDocument/2006/relationships/image" Target="media/image121.jpeg"/><Relationship Id="rId85" Type="http://schemas.openxmlformats.org/officeDocument/2006/relationships/image" Target="media/image32.png"/><Relationship Id="rId150" Type="http://schemas.openxmlformats.org/officeDocument/2006/relationships/header" Target="header46.xml"/><Relationship Id="rId595" Type="http://schemas.openxmlformats.org/officeDocument/2006/relationships/footer" Target="footer239.xml"/><Relationship Id="rId248" Type="http://schemas.openxmlformats.org/officeDocument/2006/relationships/header" Target="header79.xml"/><Relationship Id="rId455" Type="http://schemas.openxmlformats.org/officeDocument/2006/relationships/footer" Target="footer175.xml"/><Relationship Id="rId12" Type="http://schemas.openxmlformats.org/officeDocument/2006/relationships/image" Target="media/image7.jpeg"/><Relationship Id="rId108" Type="http://schemas.openxmlformats.org/officeDocument/2006/relationships/image" Target="media/image38.jpg"/><Relationship Id="rId315" Type="http://schemas.openxmlformats.org/officeDocument/2006/relationships/header" Target="header108.xml"/><Relationship Id="rId522" Type="http://schemas.openxmlformats.org/officeDocument/2006/relationships/footer" Target="footer204.xml"/><Relationship Id="rId96" Type="http://schemas.openxmlformats.org/officeDocument/2006/relationships/header" Target="header28.xml"/><Relationship Id="rId161" Type="http://schemas.openxmlformats.org/officeDocument/2006/relationships/footer" Target="footer56.xml"/><Relationship Id="rId399" Type="http://schemas.openxmlformats.org/officeDocument/2006/relationships/image" Target="media/image106.jpeg"/><Relationship Id="rId259" Type="http://schemas.openxmlformats.org/officeDocument/2006/relationships/footer" Target="footer92.xml"/><Relationship Id="rId466" Type="http://schemas.openxmlformats.org/officeDocument/2006/relationships/header" Target="header168.xml"/><Relationship Id="rId23" Type="http://schemas.openxmlformats.org/officeDocument/2006/relationships/header" Target="header2.xml"/><Relationship Id="rId119" Type="http://schemas.openxmlformats.org/officeDocument/2006/relationships/footer" Target="footer37.xml"/><Relationship Id="rId326" Type="http://schemas.openxmlformats.org/officeDocument/2006/relationships/image" Target="media/image91.jpg"/><Relationship Id="rId533" Type="http://schemas.openxmlformats.org/officeDocument/2006/relationships/header" Target="header197.xml"/><Relationship Id="rId172" Type="http://schemas.openxmlformats.org/officeDocument/2006/relationships/image" Target="media/image55.jpg"/><Relationship Id="rId477" Type="http://schemas.openxmlformats.org/officeDocument/2006/relationships/footer" Target="footer185.xml"/><Relationship Id="rId337" Type="http://schemas.openxmlformats.org/officeDocument/2006/relationships/footer" Target="footer125.xml"/><Relationship Id="rId34" Type="http://schemas.openxmlformats.org/officeDocument/2006/relationships/footer" Target="footer6.xml"/><Relationship Id="rId544" Type="http://schemas.openxmlformats.org/officeDocument/2006/relationships/header" Target="header202.xml"/><Relationship Id="rId183" Type="http://schemas.openxmlformats.org/officeDocument/2006/relationships/footer" Target="footer62.xml"/><Relationship Id="rId390" Type="http://schemas.openxmlformats.org/officeDocument/2006/relationships/footer" Target="footer148.xml"/><Relationship Id="rId404" Type="http://schemas.openxmlformats.org/officeDocument/2006/relationships/header" Target="header141.xml"/><Relationship Id="rId250" Type="http://schemas.openxmlformats.org/officeDocument/2006/relationships/image" Target="media/image79.png"/><Relationship Id="rId488" Type="http://schemas.openxmlformats.org/officeDocument/2006/relationships/header" Target="header176.xml"/><Relationship Id="rId45" Type="http://schemas.openxmlformats.org/officeDocument/2006/relationships/image" Target="media/image17.jpg"/><Relationship Id="rId110" Type="http://schemas.openxmlformats.org/officeDocument/2006/relationships/image" Target="media/image40.jpg"/><Relationship Id="rId348" Type="http://schemas.openxmlformats.org/officeDocument/2006/relationships/header" Target="header119.xml"/><Relationship Id="rId555" Type="http://schemas.openxmlformats.org/officeDocument/2006/relationships/header" Target="header207.xml"/><Relationship Id="rId194" Type="http://schemas.openxmlformats.org/officeDocument/2006/relationships/image" Target="media/image66.jpeg"/><Relationship Id="rId208" Type="http://schemas.openxmlformats.org/officeDocument/2006/relationships/footer" Target="footer71.xml"/><Relationship Id="rId415" Type="http://schemas.openxmlformats.org/officeDocument/2006/relationships/footer" Target="footer157.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368</Pages>
  <Words>48743</Words>
  <Characters>277840</Characters>
  <Application>Microsoft Office Word</Application>
  <DocSecurity>0</DocSecurity>
  <Lines>2315</Lines>
  <Paragraphs>651</Paragraphs>
  <ScaleCrop>false</ScaleCrop>
  <Company/>
  <LinksUpToDate>false</LinksUpToDate>
  <CharactersWithSpaces>325932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용현 채</cp:lastModifiedBy>
  <cp:revision>2</cp:revision>
  <dcterms:created xsi:type="dcterms:W3CDTF">2025-07-17T08:15:00Z</dcterms:created>
  <dcterms:modified xsi:type="dcterms:W3CDTF">2025-07-17T08:15:00Z</dcterms:modified>
</cp:coreProperties>
</file>