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1587" w:dyaOrig="2116">
          <v:rect xmlns:o="urn:schemas-microsoft-com:office:office" xmlns:v="urn:schemas-microsoft-com:vml" id="rectole0000000000" style="width:79.350000pt;height:105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ADIGUN TOYIN WISDOM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Address: 4 Adewumi Street, Ejigbo, Lagos, Nigeria | Mobile: +2348085303917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Email: wisdomtoyin@gmail.com |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www.linkedin.com/in/adiguntoyin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SUMMARY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Analytical and detail-oriented Software Engineer with a strong background in HTML, CSS, JavaScript, and React.js. Proven ability to derive actionable insights as a Full Stack Developer. Creative web designer with experience in coding using various programming languages, contributing to the development of innovative solutions. Adept at collaborating with cross-functional teams and leveraging technical skills to drive business outcomes.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SKILLS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HTML, CSS, Angular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JavaScript, Redux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System Networking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Bootstrap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Tailwind CSS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MySQL, MongoDB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React.js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TypeScript, Node.js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GIT, DOM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JSON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EDUCATION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University of ILORIN                                              2013 - 2018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B.S. in Computer Science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Osun State Polytechnic, Iree                               2007 - 2009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OND in Computer Engineering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GOMYCODE Academy, Ikeja                                2023 - 2024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Comprehensive High School Ajasse-Ipo, Nigeria          2000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West Africa Secondary School Certificate (WASSCE): Mathematics (A1), Technical Drawing (A1), Physics (C5), English (B3), Economics (B2)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WORK EXPERIENCE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Junior Software Engineer                                                  October 2021 - Present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ITS SECURITY LTD.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Conducted vulnerability assessments and penetration tests to identify and address security vulnerabilities.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Implemented and maintained security protocols for web applications using HTML and CSS best practices.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Collaborated with cross-functional teams to develop and implement security measures in alignment with industry standards.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Utilized Python scripting for automating routine security tasks, enhancing efficiency.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Part-time Tech Instructor                            January 2021 - Present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FLIP2TECH Coding Bootcamp, Lagos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Teach full-stack web development courses to classes of 20+ students.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Create curriculum and course materials for JavaScript, React, Node.js, and MongoDB.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Provide one-on-one mentorship to students, assisting with coding challenges and projects.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Conduct code reviews and offer feedback to help students improve their coding skills.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Organize and lead workshops on various tech topics, including web development and cloud computing.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Key Achievements: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Successfully prepared over 100 students for careers in tech, with a 90% job placement rate.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Developed an interactive learning platform that enhanced student engagement and learning outcomes.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Tech Intern, TelNet Nig Ltd                        December 2013 - August 2015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Assisted in the development of web applications using Angular and Node.js.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Wrote and maintained RESTful APIs for various services.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Participated in daily stand-ups and sprint planning meetings.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Collaborated with the QA team to ensure the quality and functionality of applications.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Assisted in system networking.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Key Achievements: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Improved the performance of existing applications by refactoring inefficient code.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Contributed to the successful launch of three major projects within the first year.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E-Commerce Platform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Developed a full-stack e-commerce platform using React, Node.js, and MongoDB, enabling users to browse and purchase products online. Implemented features such as user authentication, product search, and payment processing.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Online Learning App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Created an online learning app for tech students using Angular and Firebase, featuring interactive lessons, quizzes, and real-time collaboration tools.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EXTRACURRICULAR ACTIVITIES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Running, Football, Swimming, and Dancing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REFERENCES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Available on request.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://www.linkedin.com/in/adiguntoyin" Id="docRId2" Type="http://schemas.openxmlformats.org/officeDocument/2006/relationships/hyperlink" /><Relationship Target="styles.xml" Id="docRId4" Type="http://schemas.openxmlformats.org/officeDocument/2006/relationships/styles" /></Relationships>
</file>