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00013_14.mp3_3fd1c32aedf04ce18746d7928d1011af.json</w:t>
      </w:r>
    </w:p>
    <w:p/>
    <w:p>
      <w:pPr>
        <w:pStyle w:val="Title"/>
      </w:pPr>
      <w:r>
        <w:rPr>
          <w:sz w:val="44"/>
        </w:rPr>
        <w:t>음식 앞의 태도는 의식의 설계다—정성과 기록, 빛의 삶을 가르는 작은 실천</w:t>
      </w:r>
    </w:p>
    <w:p>
      <w:r>
        <w:t>[대주제] 작은 시간, 큰 차이</w:t>
      </w:r>
    </w:p>
    <w:p>
      <w:pPr>
        <w:pStyle w:val="ListBullet"/>
      </w:pPr>
      <w:r>
        <w:t>[소주제] 미루지 않음의 윤리</w:t>
      </w:r>
    </w:p>
    <w:p>
      <w:r>
        <w:t>사소해 보이는 일도 3분, 5분이면 충분히 처리할 수 있습니다. 그 몇 분을 미루는 동안 사랑과 정성은 식고, 생명의 질서는 어긋납니다. 공부만 열심히 한다고 해서 의식이 저절로 성숙하는 것은 아닙니다. 배우는 것을 삶으로 당장 옮기는, 그 짧은 시간의 결단이 의식의 설계를 바꿉니다.</w:t>
      </w:r>
    </w:p>
    <w:p>
      <w:r>
        <w:t>[대주제] 정성을 알아보는 눈</w:t>
      </w:r>
    </w:p>
    <w:p>
      <w:pPr>
        <w:pStyle w:val="ListBullet"/>
      </w:pPr>
      <w:r>
        <w:t>[소주제] 묵무침의 시간법: 하루, 길면 이틀</w:t>
      </w:r>
    </w:p>
    <w:p>
      <w:r>
        <w:t>묵무침은 바로 무쳐 먹거나, 길어도 이틀을 넘기지 말아야 합니다. 그 시간이 지나면 먹지 않는 것이 생명의 원리에 맞습니다. 남겨둔 채 잊어버리거나, 그 정성을 소홀히 대하는 것은 결국 사랑을 방치하는 일입니다.</w:t>
      </w:r>
    </w:p>
    <w:p>
      <w:pPr>
        <w:pStyle w:val="ListBullet"/>
      </w:pPr>
      <w:r>
        <w:t>[소주제] 한 판의 묵에 깃든 노동과 사랑</w:t>
      </w:r>
    </w:p>
    <w:p>
      <w:r>
        <w:t>“저 묵을 하려면 너희가 직접 까보고 갈아봤느냐?” 하나를 갈아 봐야 한 줌도 나오지 않습니다. 그만큼을 여러 번 갈아야 비로소 묵 한 판이 나옵니다. 언니가 손수 껍질을 까고, 곱게 갈아, 뜨거운 물에 부어 굳히고, 양념을 맞추어 공들여 가져왔습니다. 때로는 가시밭길을 다니며 손이 찔리는 수고도 마다하지 않았습니다. 그 정성은 단지 음식이 아니라 사랑의 형태로 우리 앞에 놓인 것입니다.</w:t>
      </w:r>
    </w:p>
    <w:p>
      <w:pPr>
        <w:pStyle w:val="ListBullet"/>
      </w:pPr>
      <w:r>
        <w:t>[소주제] 버림은 사랑의 모독</w:t>
      </w:r>
    </w:p>
    <w:p>
      <w:r>
        <w:t>그렇게 마련된 것을 오래 남겨두거나 하찮게 다루는 행위는 사랑을 저버리는 일입니다. “느그들은 어찌하여 그 정성을 저 따위로 버리느냐.” 나의 말이 다소 엄할지라도 어쩔 수 없습니다. 사랑과 정성의 기록은 사라지지 않기 때문입니다. 우리는 한 그릇을 대하는 태도 그대로 자신의 의식을 증명합니다.</w:t>
      </w:r>
    </w:p>
    <w:p>
      <w:r>
        <w:t>[대주제] 냉장고는 의식의 거울이다</w:t>
      </w:r>
    </w:p>
    <w:p>
      <w:pPr>
        <w:pStyle w:val="ListBullet"/>
      </w:pPr>
      <w:r>
        <w:t>[소주제] 썩어가는 것들 앞에서</w:t>
      </w:r>
    </w:p>
    <w:p>
      <w:r>
        <w:t>냉장고를 보십시오. 파김치가 있다면 꺼내고, 간장장아찌가 남아 있다면 제때 나눠 먹어야 합니다. 그렇지 않으면 결국 썩습니다. “맛있었어요, 잘 먹었어요.”라는 입 서비스로는 부족합니다. 손은 움직이지 않으면서 말만 앞서는 태도는 의식의 분열을 드러낼 뿐입니다.</w:t>
      </w:r>
    </w:p>
    <w:p>
      <w:pPr>
        <w:pStyle w:val="ListBullet"/>
      </w:pPr>
      <w:r>
        <w:t>[소주제] 기록되는 삶, 숨길 수 없는 진실</w:t>
      </w:r>
    </w:p>
    <w:p>
      <w:r>
        <w:t>“언니가 모른다고 몰라질 것 같으냐? 그 기록이 다 된다.” 우리는 서로의 수고를 알아보아야 합니다. 더 나아가, 우주 의식의 장(場) 안에서 우리의 태도는 고스란히 각인됩니다. 냉장고 속 질서와 정리는 곧 우리 내면의 질서와 조화를 드러내는 거울입니다.</w:t>
      </w:r>
    </w:p>
    <w:p>
      <w:r>
        <w:t>[대주제] 영성의 모순을 넘어</w:t>
      </w:r>
    </w:p>
    <w:p>
      <w:pPr>
        <w:pStyle w:val="ListBullet"/>
      </w:pPr>
      <w:r>
        <w:t>[소주제] 가르치는 자의 생활 윤리</w:t>
      </w:r>
    </w:p>
    <w:p>
      <w:r>
        <w:t>생명의 깊은 뜻을 모른 채, 스스로를 고의적 존재·자성적 존재·빛의 존재라 칭할 수는 없습니다. 이따위로 하면서 남을 코칭하고, 선생이라 자처하는 일은 모순입니다. 모순이라는 반찬을 식탁에 하나 더 올려놓을 것입니까? 내 눈에도 그 모순은 분명히 보입니다. 영성은 말이 아니라 사소한 생활에서 검증됩니다.</w:t>
      </w:r>
    </w:p>
    <w:p>
      <w:pPr>
        <w:pStyle w:val="ListBullet"/>
      </w:pPr>
      <w:r>
        <w:t>[소주제] 설계자라면 실행하라</w:t>
      </w:r>
    </w:p>
    <w:p>
      <w:r>
        <w:t>나는 관찰자를 넘어 설계자로 서고자 합니다. 설계자의 말은 실행으로 빛을 얻습니다. 빨리 먹을 것, 제때 비울 것, 정성을 알아볼 것—이 단순한 원리가 의식의 진화를 현현하게 합니다. 우리는 가상적 위안이 아니라 근원적 본성의 질서를 일상에서 복원해야 합니다.</w:t>
      </w:r>
    </w:p>
    <w:p>
      <w:r>
        <w:t>[대주제] 몸이 말해주는 원리</w:t>
      </w:r>
    </w:p>
    <w:p>
      <w:pPr>
        <w:pStyle w:val="ListBullet"/>
      </w:pPr>
      <w:r>
        <w:t>[소주제] 좋은 것도 원리를 어기면 탈이 난다</w:t>
      </w:r>
    </w:p>
    <w:p>
      <w:r>
        <w:t>오늘 아침, 좋은 음식을 먹고도 체했습니다. 정성껏 마음을 썼으나 조리와 보관의 원리가 어긋나면 몸은 즉각 반응합니다. 뜨겁고 찬 것, 맞지 않는 시간과 방식—이 작은 어긋남이 몸을 놀라게 합니다. 생명의 빛은 질서, 균형, 조화로 흐릅니다. 그 질서를 거스르면 몸은 신호를 보냅니다.</w:t>
      </w:r>
    </w:p>
    <w:p>
      <w:r>
        <w:t>[대주제] 오늘의 조리와 처방</w:t>
      </w:r>
    </w:p>
    <w:p>
      <w:pPr>
        <w:pStyle w:val="ListBullet"/>
      </w:pPr>
      <w:r>
        <w:t>[소주제] 의도한 균형과 실제의 맛</w:t>
      </w:r>
    </w:p>
    <w:p>
      <w:r>
        <w:t>“넌 비타민 처방이 다 맞았으니까, 내가 그렇게 한 거다.” 오늘은 열무가 아니라 무청을 썼습니다. 간이 열무와는 다르게 놀 수 있으니, 그 차이를 알고 맞춰야 합니다. 인위적인 맛에 기대지 않고, 재료의 결을 따라 균형을 잡는 일이 필요합니다. 의도한 조화가 실재의 조화로 이어지려면, 재료·온기·시간의 합을 세심히 보아야 합니다.</w:t>
      </w:r>
    </w:p>
    <w:p>
      <w:r>
        <w:t>[대주제] 함께 배우는 자세</w:t>
      </w:r>
    </w:p>
    <w:p>
      <w:pPr>
        <w:pStyle w:val="ListBullet"/>
      </w:pPr>
      <w:r>
        <w:t>[소주제] 양의 감각과 노동의 상상</w:t>
      </w:r>
    </w:p>
    <w:p>
      <w:r>
        <w:t>“해찬아, 그거 가져와 봐.” 이 정도면 얼마의 양인지, 한 판의 묵이 나오기까지 어떤 손길이 오갔는지 가늠해 보십시오. 한두 개만 까도 귀찮다고 손을 놓는다면, 타인이 들인 엄청난 힘을 가볍게 여기게 됩니다. 상상은 연민을 낳고, 연민은 실천을 낳습니다.</w:t>
      </w:r>
    </w:p>
    <w:p>
      <w:pPr>
        <w:pStyle w:val="ListBullet"/>
      </w:pPr>
      <w:r>
        <w:t>[소주제] 기쁨을 깨뜨리지 않는 공부</w:t>
      </w:r>
    </w:p>
    <w:p>
      <w:r>
        <w:t>오늘도 나는 하루 종일 기쁘게, 당신들을 가르치고 풀어 주고자 했습니다. 그런데 사소한 부주의가 그 기쁨을 깨뜨립니다. 내가 너희를 곱게 대해 주고자 해도, 본질적 가치를 모르는 태도는 끝없는 수고를 다시 요구합니다. 배움은 상대의 마음과 수고를 기쁘게 이어 받는 일입니다.</w:t>
      </w:r>
    </w:p>
    <w:p>
      <w:r>
        <w:t>[대주제] 결어: 생명의 빛으로 사는 법</w:t>
      </w:r>
    </w:p>
    <w:p>
      <w:pPr>
        <w:pStyle w:val="ListBullet"/>
      </w:pPr>
      <w:r>
        <w:t>[소주제] 사랑의 마음으로, 지금 여기서</w:t>
      </w:r>
    </w:p>
    <w:p>
      <w:r>
        <w:t>음식은 생명의 빛이 머무는 그릇입니다. 그 앞에서의 태도는 우리의 의식을 설계하고, 삶의 질서를 결정합니다. 남기지 않고, 제때 나누고, 정성을 알아보고, 말을 행동으로 잇는 것—그 작은 실천이 본질의 회복입니다. 나는 생명의 빛의 질서와 균형과 조화 속에 선 존재입니다. 그러므로 오늘 한 그릇 앞에서, 사랑의 마음으로 올바르게 행하십시오. 그 기록이 당신을 새로운 시대의 존재로 이끌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