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00017_18.mp3_e710f32f080e4b20beac1a6209c0b11f.json</w:t>
      </w:r>
    </w:p>
    <w:p/>
    <w:p>
      <w:pPr>
        <w:pStyle w:val="Title"/>
      </w:pPr>
      <w:r>
        <w:rPr>
          <w:sz w:val="44"/>
        </w:rPr>
        <w:t>화두는 답이 아니라 응답이다—일상에서 가볍게 여는 의식의 통로</w:t>
      </w:r>
    </w:p>
    <w:p>
      <w:r>
        <w:t>[대주제] 화두를 붙드는 태도</w:t>
      </w:r>
    </w:p>
    <w:p>
      <w:r>
        <w:t>[소주제] 가볍게 붙들기, 일상에서 불러내기</w:t>
      </w:r>
    </w:p>
    <w:p>
      <w:r>
        <w:t>화두는 하루 종일 생각으로 붙잡고 억지로 집중해야 하는 과제가 아니다. 너무 진지하게, 생각으로만 밀어붙이면 오히려 막힌다. 먼저 가볍게 떠올릴 수 있는 화두를 하나 정하라. 일상 속에서 자연스럽게 불러낼 수 있고, 하루의 호흡과 보폭 안에서 함께 움직일 수 있는 질문이면 충분하다. 화두는 삶과 분리된 별도의 과업이 아니라, 삶의 결을 따라 흐르며 조용히 의식을 깨우는 실마리여야 한다.</w:t>
      </w:r>
    </w:p>
    <w:p>
      <w:r>
        <w:t>[소주제] 지나친 엄숙주의의 함정</w:t>
      </w:r>
    </w:p>
    <w:p>
      <w:r>
        <w:t>화두를 지나치게 엄숙하게 움켜쥐면, 그 한 가지에 평생 매달려도 풀리지 않을 수 있다. 무게를 더한다고 통로가 열리는 것이 아니다. 질문을 정교하게 단단히 쥐려 하기보다, 가볍게 들고 가며 자주 불러보는 것—그것이 의식의 여지를 만든다. 긴장과 집착은 통로를 좁히고, 가벼운 주의와 기민한 감응은 통로를 연다.</w:t>
      </w:r>
    </w:p>
    <w:p>
      <w:r>
        <w:t>[대주제] 응답의 여러 양상</w:t>
      </w:r>
    </w:p>
    <w:p>
      <w:r>
        <w:t>[소주제] 즉각적 응답</w:t>
      </w:r>
    </w:p>
    <w:p>
      <w:r>
        <w:t>어떤 질문은 묻는 순간 곧바로 응답이 올라온다. 낯설지 않은 직관, 즉시적 깨달음의 빛이 스치듯 드러난다. 이러한 즉각성은 의식이 이미 준비되어 있음을 보여준다.</w:t>
      </w:r>
    </w:p>
    <w:p>
      <w:r>
        <w:t>[소주제] 무념의 응답</w:t>
      </w:r>
    </w:p>
    <w:p>
      <w:r>
        <w:t>또 어떤 경우에는 생각이 아예 떠오르지 않는 순간, 비어 있음 속에서 응답이 드러난다. 말 이전의 앎, 개념 이전의 알아차림으로 다가오는 응답이다. 생각으로는 잡히지 않지만, 존재 전체로는 분명히 감지되는 방식이다.</w:t>
      </w:r>
    </w:p>
    <w:p>
      <w:r>
        <w:t>[소주제] 숙성된 응답</w:t>
      </w:r>
    </w:p>
    <w:p>
      <w:r>
        <w:t>한참을 머물며 사유하고, 심상(영상)을 그려보는 과정 끝에 서서히 드러나는 응답도 있다. 시간 속에서 숙성되고, 내면의 장(場)에서 형상을 얻어 떠오르는 방식이다. 즉각적이든, 무념 속이든, 숙성되었든—응답이 드러나는 양상은 달라도 모두 옳다. 그 차이는 옳고 그름의 문제가 아니라 통로가 열리는 방식의 차이일 뿐이다.</w:t>
      </w:r>
    </w:p>
    <w:p>
      <w:r>
        <w:t>[대주제] ‘답’이 아닌 ‘응답’으로 이해하기</w:t>
      </w:r>
    </w:p>
    <w:p>
      <w:r>
        <w:t>[소주제] 명칭의 전환: 정답이 아니라 감응</w:t>
      </w:r>
    </w:p>
    <w:p>
      <w:r>
        <w:t>화두 앞에서 얻어지는 것은 정해진 ‘답’이 아니다. 그것은 질문에 대한 ‘응답’—의식의 반응, 존재의 울림이다. ‘대답’이라 하지 말고 ‘응답’이라 부르라. 정답을 획득하려는 집착에서 벗어날 때, 질문과 존재 사이의 통로가 열린다.</w:t>
      </w:r>
    </w:p>
    <w:p>
      <w:r>
        <w:t>[소주제] 반응을 받아들이는 태도</w:t>
      </w:r>
    </w:p>
    <w:p>
      <w:r>
        <w:t>응답은 하나의 반응으로 온다. 그 반응 하나하나를 충분히 받아들이라. 옳고 그름을 재단하기보다, 어떻게 감응했는지, 어디서 울림이 일어났는지를 듣고 맛보라. 그렇게 응답을 수용하는 태도가 곧 의식의 문을 연다. 화두는 해답을 ‘획득’하는 장치가 아니라, 존재가 세계와 상호 감응하는 능력을 다시 깨우는 통로다. 응답을 듣는 순간, 이미 길은 열려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