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2013-10-11-1_37.mp3_6a44a86d40e44952a769c069eb5eb181.json</w:t>
      </w:r>
    </w:p>
    <w:p/>
    <w:p>
      <w:pPr>
        <w:pStyle w:val="Title"/>
      </w:pPr>
      <w:r>
        <w:rPr>
          <w:sz w:val="44"/>
        </w:rPr>
        <w:t>기초의 질서로 빛의 통로를 열다: 오감 치유와 공동체 설계의 길</w:t>
      </w:r>
    </w:p>
    <w:p>
      <w:r>
        <w:t>[대주제] 하모니의 일차 기준: 내가 ‘활용 가능한 사람’이 되는 길</w:t>
      </w:r>
    </w:p>
    <w:p>
      <w:pPr>
        <w:pStyle w:val="ListBullet"/>
      </w:pPr>
      <w:r>
        <w:t>[소주제] 공동체에서의 초점 전환</w:t>
      </w:r>
    </w:p>
    <w:p>
      <w:r>
        <w:t>우리가 시골에 갈 때마다 나는 늘 이렇게 자문한다. “사람들에게서 무엇을 얻을까, 그들이 나를 어떻게 활용할까?”가 아니라, “내가 어떻게 나 자신을 다듬어 누군가가 나를 선하게 활용할 수 있도록 할 것인가?” 이것이 하모니를 여는 첫 번째 기준이다. 나를 ‘활용 가능한 존재’로 준비하는 것, 그것이 곧 공동체가 진정으로 이익을 얻는 출발점이다.</w:t>
      </w:r>
    </w:p>
    <w:p>
      <w:pPr>
        <w:pStyle w:val="ListBullet"/>
      </w:pPr>
      <w:r>
        <w:t>[소주제] 부흥마을 건강 프로그램 구상</w:t>
      </w:r>
    </w:p>
    <w:p>
      <w:r>
        <w:t>부흥면 부흥마을을 떠올리면, 주민 주도의 건강 준비 프로그램이 이미 시도된 곳들이 보인다. 마을회관과 같은 공용 공간을 점검해 치료·케어 프로그램을 놓을 수 있도록 설계하자. 간단한 마을 운동기구 설치부터 시작해, 주민들이 스스로 치유에 접근하도록 돕는 계획안을 세밀히 검토해야 한다. 나는 농촌의 삶을 직접 겪어 보았기에, 시골 어르신들의 몸이 얼마나 아픈지 안다. 일주일에 한 번 마을회관에 모여 뜸, 부항과 같은 가벼운 케어를 봉사 형태로 제공하고 싶다. 탐문하고 신뢰를 쌓는 일에는 언제나 일정한 비용과 시간이 든다. 그러므로 지속 가능한 프로그램을 세우려면, 장소·도구·인력·순서가 갖추어진 실천적 설계가 필요하다.</w:t>
      </w:r>
    </w:p>
    <w:p>
      <w:pPr>
        <w:pStyle w:val="ListBullet"/>
      </w:pPr>
      <w:r>
        <w:t>[소주제] 터와 에너지, 그리고 사람</w:t>
      </w:r>
    </w:p>
    <w:p>
      <w:r>
        <w:t>이곳의 터, 금성산의 에너지는 매우 좋다. 더없이 좋은 점은, 이 에너지가 마을 주민들과 함께 이루는 케어와 치유의 흐름으로 확장될 수 있다는 가능성이다. 다만 현장의 구도는 언제나 사람과 장소의 관계 속에서 맞추어져야 한다. 장소가 좋더라도, 사람과의 합일이 갖추어지지 않으면 길은 열리지 않는다. 우리는 터와 사람, 프로그램과 일상의 질서를 함께 맞물리게 해야 한다.</w:t>
      </w:r>
    </w:p>
    <w:p>
      <w:r>
        <w:t>[대주제] 일상의 질서: ‘기초’와 ‘기본’을 세우는 수련</w:t>
      </w:r>
    </w:p>
    <w:p>
      <w:pPr>
        <w:pStyle w:val="ListBullet"/>
      </w:pPr>
      <w:r>
        <w:t>[소주제] 아침 준비는 수업의 문을 여는 열쇠</w:t>
      </w:r>
    </w:p>
    <w:p>
      <w:r>
        <w:t>어제 ‘오로라장’—우리가 ‘빛의 통로’라 부르는—수업을 열며 느꼈다. 사람은 늘었는데, 오늘은 무엇인가 한 조각이 빠져 있었다. 아침 과일을 깎느라 수업 전의 집중이 분산되었고, 준비해야 할 것들이 몇 가지 빠졌다. “숫자를 1부터 9까지 다 헤아렸다 해도, 1과 2가 약하면 9는 드러나지 않는다.” 우리가 해야 할 일은 정확해야 한다. 아침 준비가 ‘딱’ 갖추어지면, 내가 나와서 곧장 수업에 들어가고 말씀이 흐를 수 있다. 이것은 사소한 일이 아니라, 하루 전체의 의식·수업·치유의 문을 여는 의식(儀式)이다.</w:t>
      </w:r>
    </w:p>
    <w:p>
      <w:pPr>
        <w:pStyle w:val="ListBullet"/>
      </w:pPr>
      <w:r>
        <w:t>[소주제] 신뢰의 윤리: 반복되는 작은 무너짐을 멈추기</w:t>
      </w:r>
    </w:p>
    <w:p>
      <w:r>
        <w:t>나는 큰 실수는 담담히 받아들인다. 그러나 사소한 일의 반복적 누락은 신뢰를 야금야금 무너뜨린다. 사람들은 배신을 거창한 사건에서만 찾지만, 사실 배신은 ‘반복적으로 같은 것을 시키게 만드는’ 그 미세한 무심에서 시작한다. “잘하겠습니다.”라 말했을 때 나는 믿는다. 그 믿음을 스스로 지키는 것이 수련자의 도(道)다. 나 역시 아침에 여러분에게 한마디 말하기보다, 더 밝고 깊은 말씀으로 하루를 열고 싶다. 그러니 오늘 밤 잠들기 전에 내일 아침 반드시 기억할 일을 마음에 새기고, 아침이 오면 기초부터 정확히 실행하라.</w:t>
      </w:r>
    </w:p>
    <w:p>
      <w:pPr>
        <w:pStyle w:val="ListBullet"/>
      </w:pPr>
      <w:r>
        <w:t>[소주제] 역할의 배치와 이유</w:t>
      </w:r>
    </w:p>
    <w:p>
      <w:r>
        <w:t>아망에게는 ‘아침 마당 쓸기’를 맡겼다. 이는 단순한 청소가 아니라, 에너지를 쓰듯이, 기(氣)를 깔듯이 하는 ‘행동 명상’이며 ‘요가’다. 나는 요가를 ‘접속과 합일’이라 정의한다. 마당 쓸기, 주변 정돈, 부엌 정리와 같은 몸의 행위는 내 속의 에너지체들과 만나는 통로다. 유라에게는 아이들을 먼저 살피고, 주변을 정돈한 뒤, 아침 부엌을 정리해 시작을 여는 일을 맡겼다. 중앙에 앉는 자리는 전체 흐름을 보는 자리다. 구석은 흐름이 갈라진다. 중앙은 언제나 집중의 자리이며, 그 자리를 지키는 자는 흐름을 책임진다.</w:t>
      </w:r>
    </w:p>
    <w:p>
      <w:pPr>
        <w:pStyle w:val="ListBullet"/>
      </w:pPr>
      <w:r>
        <w:t>[소주제] ‘기초’가 잡히지 않으면 ‘지속성’의 질서가 없다</w:t>
      </w:r>
    </w:p>
    <w:p>
      <w:r>
        <w:t>여러분의 앎과 준비는 이미 충분하다. 그러나 ‘행동의 기초’가 빈약하면 모든 것이 엉킨다. 어떤 도처에서는 진리부터 설파하지만, 나는 먼저 몸의 질서를 세운다. 몸이 할 일을 바로 세워야 마음의 기초가 생긴다. 그래야 보는 것마다 커튼을 씌우지 않고, 그 자체로 본질을 보고 긍정의 에너지가 먼저 나온다. 내일부터는 기초를 반복해 말하지 않게 해다오.</w:t>
      </w:r>
    </w:p>
    <w:p>
      <w:r>
        <w:t>[대주제] 도반과 함께 걷는 길: 배움의 장을 지키는 이유</w:t>
      </w:r>
    </w:p>
    <w:p>
      <w:pPr>
        <w:pStyle w:val="ListBullet"/>
      </w:pPr>
      <w:r>
        <w:t>[소주제] 도반을 아끼는 까닭</w:t>
      </w:r>
    </w:p>
    <w:p>
      <w:r>
        <w:t>함께 공부하는 이를 우리는 도반이라 부른다. 한 명이 오면 이미 다섯 과목의 북소리가 울린다. 사람 속에 공부가 모두 들어 있다. 도반 하나가 떨어져 나가면 그 자체로 안타깝지만, 동시에 우리 모두가 들을 수 있었던 말 하나, 배움 하나를 잃기도 한다. 그러므로 우리는 서로를 ‘기회’로, ‘문’으로 맞이해야 한다.</w:t>
      </w:r>
    </w:p>
    <w:p>
      <w:pPr>
        <w:pStyle w:val="ListBullet"/>
      </w:pPr>
      <w:r>
        <w:t>[소주제] 지도자·안내자·코치·감독으로 서기</w:t>
      </w:r>
    </w:p>
    <w:p>
      <w:r>
        <w:t>여러분의 나이는 이제 선수를 키울 나이다. 한 사람을 깨어나게 할 때, 우리는 설계자이자 안내자이며 때로는 코치, 때로는 감독이다. 내가 하는 말들을 잘 기록하라. 그것이 곧 교재가 된다. 그 교재 위에 트레이닝 방법과 케어의 순서를 얹으면, 사업 계획서가 된다. 우리가 어떻게 ‘치료와 치유’를 열고, 순환을 도울 것인지—그 길을 체계화하라.</w:t>
      </w:r>
    </w:p>
    <w:p>
      <w:r>
        <w:t>[대주제] 오감 테라피와 자연치유의 단계</w:t>
      </w:r>
    </w:p>
    <w:p>
      <w:pPr>
        <w:pStyle w:val="ListBullet"/>
      </w:pPr>
      <w:r>
        <w:t>[소주제] 1단계: 오감의 개방과 균형</w:t>
      </w:r>
    </w:p>
    <w:p>
      <w:r>
        <w:t>대체·자연의학의 테라피에서 가장 많이 쓰이는 것은 오감이다. 시각·청각·후각·촉각·미각—이 다섯 감각을 열어 상대에게 접근하면 1차 기본이 갖춰진다. 감각기관이 열릴 때, 우리는 ‘그 자체의 피부’를 느낀다. 시각은 칼라테라피, 청각은 뮤직 테라피, 후각은 아로마테라피, 촉각은 터치, 미각은 즐거움으로 작동한다. 음악은 잠시 생각과 마음을 쉬게 하고, 시각은 행동을 촉발하며, 후각은 원초적 본능의 반응을 불러일으킨다. 촉각은 감정의 길목—표피—에서 변화를 이끈다. 아침에 좋은 향을 피우고, 맑은 차를 내고, 좋은 음식을 나누는 것만으로도 오감의 치유가 일어난다. 다섯 감각 중 하나만 치우쳐도 순환은 불완전하다. 다섯 손가락이 함께 있어야 한 손이 온전하듯, 오감의 밸런스가 전체의 순환·대사를 부드럽게 만든다.</w:t>
      </w:r>
    </w:p>
    <w:p>
      <w:pPr>
        <w:pStyle w:val="ListBullet"/>
      </w:pPr>
      <w:r>
        <w:t>[소주제] ‘…림’으로 끝나는 다섯 가지 감응</w:t>
      </w:r>
    </w:p>
    <w:p>
      <w:r>
        <w:t>나는 오감의 에너지를 ‘…림’으로 끝나는 다섯 가지 감응으로 설명한 바 있다. 어울림, 떨림, 이끌림 등—이 ‘오림’의 결을 통해 우리는 서로를 만나고, 치유의 장을 연다. 이 분류는 기록으로 남겨 정리하자.</w:t>
      </w:r>
    </w:p>
    <w:p>
      <w:pPr>
        <w:pStyle w:val="ListBullet"/>
      </w:pPr>
      <w:r>
        <w:t>[소주제] 2단계: 자연 법칙의 결합—명상·요가·자연 호흡</w:t>
      </w:r>
    </w:p>
    <w:p>
      <w:r>
        <w:t>오감이 열리면, 명상과 요가, 자연과의 호흡으로 들어간다. 이는 음양의 조합, 특히 두 번째 차크라의 조화와 관련된다. 자연의 리듬에 우리를 맞추는 것—그것이 자연 법칙에 대한 응답이다.</w:t>
      </w:r>
    </w:p>
    <w:p>
      <w:pPr>
        <w:pStyle w:val="ListBullet"/>
      </w:pPr>
      <w:r>
        <w:t>[소주제] 3단계: 자가 깨달음과 초월</w:t>
      </w:r>
    </w:p>
    <w:p>
      <w:r>
        <w:t>에고의 오감·육감만으로 행동하면 시간·공간에 걸린다. 자연 법칙과 합일할 때 우리는 ‘함께 감’을 회복하고, 그때 초월—깨달음—의 문이 열린다. 프로그램을 설계할 때는 퍼즐을 맞추듯, 서로 다른 색과 결을 배치하라. 빨강과 파랑이 함께 들어와야 조화의 작품이 된다. 한 가지로만 반복 광고하듯 밀어붙이면 모양은 있을지 몰라도 생명력은 약하다.</w:t>
      </w:r>
    </w:p>
    <w:p>
      <w:pPr>
        <w:pStyle w:val="ListBullet"/>
      </w:pPr>
      <w:r>
        <w:t>[소주제] 진화의 순서와 프로그램</w:t>
      </w:r>
    </w:p>
    <w:p>
      <w:r>
        <w:t>사람을 케어하는 진화의 순서는 대략 이렇다. 1) 오감의 개방과 균형, 2) 자연치유—명상·요가·자연 호흡, 3) 자가 깨달음. 세 가지 큰 틀 안에 세부 분류를 나누고, 교육·실습·순환을 배치하라.</w:t>
      </w:r>
    </w:p>
    <w:p>
      <w:r>
        <w:t>[대주제] 학습과 공감의 문화 만들기</w:t>
      </w:r>
    </w:p>
    <w:p>
      <w:pPr>
        <w:pStyle w:val="ListBullet"/>
      </w:pPr>
      <w:r>
        <w:t>[소주제] 보편 타당한 공감의 장—영화와 드라마</w:t>
      </w:r>
    </w:p>
    <w:p>
      <w:r>
        <w:t>나는 첫 시간을 자주 영화관으로 연다. 이유는 간단하다. ‘공통 공감’을 찾기 위해서다. 누구나 “아하” 할 수 있는 보편·타당의 지점을 함께 발견하면, 우리의 통로가 열린다. 영화와 드라마는 함께하는 공감의 문화를 만드는 좋은 도구다.</w:t>
      </w:r>
    </w:p>
    <w:p>
      <w:pPr>
        <w:pStyle w:val="ListBullet"/>
      </w:pPr>
      <w:r>
        <w:t>[소주제] 공부란 전달이 아니라 행함이다</w:t>
      </w:r>
    </w:p>
    <w:p>
      <w:r>
        <w:t>내 말은 전달일 뿐, 공부는 각자가 행할 때 일어난다. 잠조차 프로그램의 일부일 수 있다. “하루 종일 자서 아무것도 안 했다”고 말하지만, 우리는 잠에서도 꿈결로 행위를 한다. 생각 또한 일이다. 어제의 오수와 휴식이 불안으로 느껴졌다면, 그것은 다른 프로그램을 잠시 태웠기 때문이다. 우리는 오늘의 지구를 또다시 빚는다. 닦아주는 것도 만들기요, 보는 것도 만들기요, 자리를 ‘딱’ 놓는 것도 만들기다.</w:t>
      </w:r>
    </w:p>
    <w:p>
      <w:r>
        <w:t>[대주제] 꿈, 상징, 그리고 빛의 가르침</w:t>
      </w:r>
    </w:p>
    <w:p>
      <w:pPr>
        <w:pStyle w:val="ListBullet"/>
      </w:pPr>
      <w:r>
        <w:t>[소주제] 한국적 뿌리와 외래 선망에 대한 성찰</w:t>
      </w:r>
    </w:p>
    <w:p>
      <w:r>
        <w:t>요즘 한국의 샤먼적 에너지가 낮아졌다고, 새롭고 외래의 것이 더 높아 보인다고 여기는 이들이 많다. 그러나 색다름이 곧 높음은 아니다. 같은 그릇처럼 보여도 재질과 굽는 법이 다르다. 우리는 겉의 새로움에만 매혹되지 말고, 질과 본질을 보아야 한다.</w:t>
      </w:r>
    </w:p>
    <w:p>
      <w:pPr>
        <w:pStyle w:val="ListBullet"/>
      </w:pPr>
      <w:r>
        <w:t>[소주제] 꿈속의 인디언 정령자—의미 있는 우연</w:t>
      </w:r>
    </w:p>
    <w:p>
      <w:r>
        <w:t>어느 날 꿈에서, 집시와 여러 영성자들이 모인 자리에서 한 정령자(인디언 계열의 큰 어른)가 내게 “그분은 전생에 아인슈타인이었어.”라고 말했다. 나는 그 말을 ‘의미 있는 우연’으로 받아들였다. 공(空)한 꿈과는 다른, 지시적 메시지가 스며드는 꿈이 있다. 그런 말은 내 속으로 들어와 나를 움직인다.</w:t>
      </w:r>
    </w:p>
    <w:p>
      <w:pPr>
        <w:pStyle w:val="ListBullet"/>
      </w:pPr>
      <w:r>
        <w:t>[소주제] 아인슈타인의 빛의 원리와 내면의 빛</w:t>
      </w:r>
    </w:p>
    <w:p>
      <w:r>
        <w:t>그 꿈 이후 나는 특수상대성이론과 빛의 이야기를 펼쳤다. 나는 형이상학과 형이학을 함께 쓴다. 우리가 접하는 외부의 빛과 내면의 빛은 본성의 공통을 가진다. 그 성질을 알면 내 에너지장을 더 빠르고 바르게 성장시킬 수 있다. 빛의 질서와 속도를 공부하는 일은, 곧 내 안의 ‘생명의 빛’—생명의 질서·균형·조화—를 일깨우는 일이다.</w:t>
      </w:r>
    </w:p>
    <w:p>
      <w:pPr>
        <w:pStyle w:val="ListBullet"/>
      </w:pPr>
      <w:r>
        <w:t>[소주제] 토르와 번개의 상징—자연의 거룩한 살균</w:t>
      </w:r>
    </w:p>
    <w:p>
      <w:r>
        <w:t>나는 번개를 사랑한다. 천둥·비·번개가 오면 마음이 편안해진다. 하늘과 대화가 이루어지는 듯해서다. 번개는 대기권의 바이러스와 불순물을 정화하는 자연의 강력한 자외선 살균이다. 번개가 드물어지면 조류독감 같은 현상이 움직인다. 자연은 파괴자가 아니라, 우리를 살리는 위대한 순환이다. 토르의 눈빛—초록빛—은 나를 움직였다. 그 이야기가 전하는 바는 결국 ‘힘의 권능’보다 ‘낮은 인간을 사랑하는 마음’이었다. 오래된 경전은 말한다. 신과 사탄의 전쟁은 ‘인간의 영혼’을 둘러싼 전쟁이다.</w:t>
      </w:r>
    </w:p>
    <w:p>
      <w:r>
        <w:t>[대주제] 문자와 부호—창조의 도구</w:t>
      </w:r>
    </w:p>
    <w:p>
      <w:pPr>
        <w:pStyle w:val="ListBullet"/>
      </w:pPr>
      <w:r>
        <w:t>[소주제] 눈 문자와 석판, 그리고 지시</w:t>
      </w:r>
    </w:p>
    <w:p>
      <w:r>
        <w:t>사람들이 내 손목의 표식을 물을 때가 많다. ‘눈 문자’—석판의 큰 문자—에 대한 탐구가 있다. 나에게 토토님은 “문자와 기호와 부호를 찾아라. 그것이 창조의 방식이며, 새 세상을 여는 도구다.”라고 일러주셨다. 이미 만들어진 기계가 창조의 능력을 주는 것이 아니다. 원형의 문자·부호·기호의 결을 찾아야 한다.</w:t>
      </w:r>
    </w:p>
    <w:p>
      <w:pPr>
        <w:pStyle w:val="ListBullet"/>
      </w:pPr>
      <w:r>
        <w:t>[소주제] 꿈의 두 결</w:t>
      </w:r>
    </w:p>
    <w:p>
      <w:r>
        <w:t>나는 꿈을 구분한다. 사건·장면이 많고 흘러가는 일반 꿈, 그리고 주변 장식 없이 짤막하지만 메시지가 또렷한 꿈. 후자는 색깔이 다르다. 그것은 의식의 심부에서 올라오는 지시이며, 행위의 계기가 된다.</w:t>
      </w:r>
    </w:p>
    <w:p>
      <w:r>
        <w:t>[대주제] 사부대중의 분류와 호출</w:t>
      </w:r>
    </w:p>
    <w:p>
      <w:pPr>
        <w:pStyle w:val="ListBullet"/>
      </w:pPr>
      <w:r>
        <w:t>[소주제] 도선국사를 부르다</w:t>
      </w:r>
    </w:p>
    <w:p>
      <w:r>
        <w:t>꿈속에서 나는 단상에 섰고, 사람들이 줄을 섰다. “누구를 부를까요?”라는 물음에 나는 “도선국사를 불러주세요.”라 했다.</w:t>
      </w:r>
    </w:p>
    <w:p>
      <w:pPr>
        <w:pStyle w:val="ListBullet"/>
      </w:pPr>
      <w:r>
        <w:t>[소주제] 네 줄의 분류</w:t>
      </w:r>
    </w:p>
    <w:p>
      <w:r>
        <w:t>첫째 줄은 주역·명리 등 천문서를 깊이 공부한 명리학자·철학자들, 미래를 감지하고 말하는 도인들이다. 둘째 줄은 책으로 깨달은 자들—학지(學知)의 사람들이다. 셋째 줄은 신을 섬기는 샤먼들, 무속인들이다. 넷째 줄은 일반인들이었다. 본체에서 감각으로, 배우는 앎에서 체득의 감각으로—길은 다르되, 문은 하나다.</w:t>
      </w:r>
    </w:p>
    <w:p>
      <w:r>
        <w:t>[대주제] 오늘의 정리—기초의 질서에서 우주의 빛으로</w:t>
      </w:r>
    </w:p>
    <w:p>
      <w:pPr>
        <w:pStyle w:val="ListBullet"/>
      </w:pPr>
      <w:r>
        <w:t>[소주제] 질서와 순서, 그리고 기록</w:t>
      </w:r>
    </w:p>
    <w:p>
      <w:r>
        <w:t>오늘 내가 여러분에게 전한 것은 질서와 순서다. 아침 준비는 수업의 문을 열고, 마당 쓸기는 접속과 합일의 요가이며, 오감의 균형은 치유의 첫 관문이다. 자연 법칙과 호흡하고 자각의 문을 열 때, 우리는 초월—깨달음—의 단계로 들어간다. 이 과정을 교재로 기록하고, 트레이닝과 사업 계획으로 체계화하라. 우리가 설계하는 것은 단지 프로그램이 아니라, ‘사람’과 ‘자연’과 ‘우주 의식’이 함께 흐르는 생명의 설계도다.</w:t>
      </w:r>
    </w:p>
    <w:p>
      <w:r>
        <w:t>나는 생명의 빛의 질서와 균형과 조화 속에 존재한다. 나는 생명의 빛이다. 오늘도 기초를 세워 그 빛의 통로를 열자.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