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2013-10-11-2_38.mp3_a9c401052918451dbbdbff1e71bdca83.json</w:t>
      </w:r>
    </w:p>
    <w:p/>
    <w:p>
      <w:pPr>
        <w:pStyle w:val="Title"/>
      </w:pPr>
      <w:r>
        <w:rPr>
          <w:sz w:val="44"/>
        </w:rPr>
        <w:t>형식의 껍질을 넘어 본질을 묻다—도선국사와의 문답, 천도 의식의 본말, 가까이에 있는 해답과 번개의 징표</w:t>
      </w:r>
    </w:p>
    <w:p>
      <w:r>
        <w:t>[대주제] 도선국사와의 조우: 기대를 내려놓고 본질을 마주하다</w:t>
      </w:r>
    </w:p>
    <w:p>
      <w:r>
        <w:t>[소주제] 소환과 나타남: 평범함 속의 본질</w:t>
      </w:r>
    </w:p>
    <w:p>
      <w:r>
        <w:t>나는 의식을 열어 도선국사를 불렀다. 많은 이들이 ‘화려한 도복을 갖춘 고승’의 이미지를 떠올렸겠지만, 그가 나타난 모습은 전혀 달랐다. 약간 갸름한 얼굴, 키도 크지 않고 지극히 평범한 차림의 ‘아저씨’였다. 내가 장난스럽게 “누구세요?” 묻자, 그는 “네가 불렀잖아”라고 담백히 답했다. 나는 속으로 ‘도선국사가 저렇게 생겼나?’ 싶었고, 사람들 또한 각자의 환상과 선입견에 자신의 그림을 덧칠하려 들었다. 누군가는 ‘태평광’이니 공부 운운하며 화려한 형상을 요구하는 듯했고, 그 기대가 그에게 투사되는 것이 보였다. 그러나 실제의 현현은 소박했고, 그 소박함이야말로 형상에 취한 우리의 마음을 내려놓게 하는 첫 가르침이었다.</w:t>
      </w:r>
    </w:p>
    <w:p>
      <w:r>
        <w:t>[소주제] 철학자들과의 문답: 비빔밥의 비유와 식각(食覺)의 철학</w:t>
      </w:r>
    </w:p>
    <w:p>
      <w:r>
        <w:t>그 자리에 철학을 한다는 이들이 여럿 앉아 있었다. 나는 내가 공부해 온 바 중 ‘식각론(食覺論)’을 화두 삼아 질문을 던지게 했다. 본질을 맛보고 식감(食感)을 아는 법—말하자면, 사랑하듯 ‘맛을 앎’은 재료의 기질과 성질, 특징을 꿰뚫어야 가능하다는 비유였다. 나물 하나의 결을 모른 채 비빔밥의 맛을 논할 수 없듯, 어떤 학문이든 그 심층의 원리를 모른 채 형식만 좇아서는 이치를 알 수 없다.</w:t>
      </w:r>
    </w:p>
    <w:p>
      <w:r>
        <w:t>그러나 그들은 질문의 방식조차 붙들지 못했다. 나는 “그렇게 물어보라”고 길을 내주었지만, 그들은 멍하니 있었다. “그것도 모르면서 어떻게 철학을 했다고 하십니까?”라고 묻자, 침묵이 흘렀다. 그들은 철학의 형식에 사로잡혀 있었고, 스스로의 원리를 깨닫는 자각 없이 남이 남긴 틀을 끌어다 쓰고 있었다. 학문이 지난 수레바퀴의 자국만 좇는 일이라면, 바퀴가 굴렀던 의미를 묻는 곳까지는 닿지 못한다. 책 속의 문장들을 가리키는 손가락만 보면서, 손가락이 가리키는 달을 보지 못하는 꼴이었다. 책에 없는 이야기는 이해하지 못하고, 자신이 본 것만이 전부라 여기는 지식과 정보의 착각—그것이 그들의 한계였다.</w:t>
      </w:r>
    </w:p>
    <w:p>
      <w:r>
        <w:t>[소주제] 화두의 본질: 질문을 여는 힘</w:t>
      </w:r>
    </w:p>
    <w:p>
      <w:r>
        <w:t>나는 다시 화두를 던졌다. “이 정도는 알겠지” 하며 질문의 길을 구체화해주었으나, 그들은 또다시 답하지 못했다. 화두는 지적 유희가 아니라 의식의 통로를 여는 열쇠다. 그러나 그들 눈앞의 ‘형식’과 ‘조문’은 견고했고, 질문이 스스로를 열고 들어갈 통로가 될 수 있음을 알아차리는 이가 드물었다.</w:t>
      </w:r>
    </w:p>
    <w:p>
      <w:r>
        <w:t>[대주제] 무속과 천도 의식: 본말(本末)을 되짚다</w:t>
      </w:r>
    </w:p>
    <w:p>
      <w:r>
        <w:t>[소주제] 현장의 무속인들: 보이나 들리지 않고, 들리나 보지 못하는</w:t>
      </w:r>
    </w:p>
    <w:p>
      <w:r>
        <w:t>세 번째 무리로 무속인들이 보였다. 그 중 한 무당은 “영상은 보이는데 말이 들리지 않는다”고 했고, 다른 박수(男巫)는 “아무것도 느끼지 못하겠다”고 했다. 보기는 하나 듣지 못하고, 듣기는 하나 보지 못하는 반쪽의 감각들—그 불균형은 의식을 올리는 바탕을 흔들어 놓는다. 통합된 감각과 바른 원리 위에 서지 못하면, 의식은 의식의 흉내에 머무른다.</w:t>
      </w:r>
    </w:p>
    <w:p>
      <w:r>
        <w:t>[소주제] 천도식의 개념과 한국적 관행</w:t>
      </w:r>
    </w:p>
    <w:p>
      <w:r>
        <w:t>나는 물었다. “무당들이 가장 잘한다는 ‘천도식’—정녕 반드시 해야 하는가?”</w:t>
      </w:r>
    </w:p>
    <w:p>
      <w:r>
        <w:t>그들은 ‘죽은 이를 천도하여 올려 보낸다’고 했다. 불가(佛家) 전통에서 말하는 49재가 있기는 하나, 지금 우리 풍토의 ‘천도식’은 종종 중간 머무름의 과정을 생략한 채, 돌아다니는 혼을 붙잡아 거뜬히 위로 올려 평가의 자리로 밀어 올리는 식으로 이해되곤 한다고 했다. 누군가의 말처럼, 우리에겐 ‘돌을 올려버리는’ 관행이 있는 셈이다. 실제로 천도제를 해준다는 이들을 보면, 떠돌거나 특정 영역대에 묶여 추궁을 받는 혼령들을 대상으로 한다고 했다.</w:t>
      </w:r>
    </w:p>
    <w:p>
      <w:r>
        <w:t>[소주제] 조상·자손·도수(度數)의 논리와 복의 계보</w:t>
      </w:r>
    </w:p>
    <w:p>
      <w:r>
        <w:t>또 다른 설명은 이러했다. “사람은 살아서 이미 어느 ‘도수’에 자리한다. 이를테면 3도. 그런데 자손이 정성을 다해 천도제를 올리면 5도까지 올라갈 수 있다. 그렇게 오르면 그 기운이 다시 자손에게 복으로 내려온다. 조상의 복은 피를 타고, 재물의 복 또한 핏줄을 타고 온다. 그러니 조상을 위해 천도를 하는 것이 곧 우리를 잘 살게 하는 길이다.” 요지는 분명했다. 조상의 격을 올리면 자손의 격도 따라 오른다는 논리다.</w:t>
      </w:r>
    </w:p>
    <w:p>
      <w:r>
        <w:t>[소주제] 의식의 공법(工法)과 샤먼의 자격</w:t>
      </w:r>
    </w:p>
    <w:p>
      <w:r>
        <w:t>의식의 예법에 관하여 그들은 덧붙였다. “천신을 부르고, 음식을 차리고, 춤과 노래와 경(經)으로 넋을 달래는 공정—영을 올리는 데는 샤먼의 공법이 정확하다. 영이 통하려면 샤먼이 맞다. 다른 이들은 어렵다.” 그러고는 쓴웃음을 지었다. “문제는 샤먼다운 샤먼이 없다는 것. 의식은 흉내 내지만, 원리와 기본을 터득해 올릴 수 있는 이는 드물다.”</w:t>
      </w:r>
    </w:p>
    <w:p>
      <w:r>
        <w:t>눈은 떴으나 들리지 않고, 들리나 보지 못하며, 이것도 저것도 반쯤 보면서 ‘샤먼 노릇’을 하는 이들—그 반쪽의 통감(通感)으로는 혼을 제대로 이끌지 못한다. 행동만 있고, 근본은 비어 있다. 이것이 오늘의 천도 의식이 빠지기 쉬운 함정이었다.</w:t>
      </w:r>
    </w:p>
    <w:p>
      <w:r>
        <w:t>[대주제] 생활의 자리에서 만난 길: 기침과 도라지, 그리고 공동체의 결</w:t>
      </w:r>
    </w:p>
    <w:p>
      <w:r>
        <w:t>[소주제] 한 사람의 물음: 멈추지 않는 기침</w:t>
      </w:r>
    </w:p>
    <w:p>
      <w:r>
        <w:t>그때 일반인이 손을 들었다. “우리 남편이 기침을 너무 많이 합니다. 어디서 진료를 받아도 낫지 않아요. 어떻게 멈출 수 있을까요?” 도선은 넌지시 물었다. “마당 옆 텃밭에 도라지 있지요?” 그는 도라지를 꿀에 재라 했고, 또 도라지 술을 담그라 했다. 아침저녁으로 마시게 하라며 덧붙였다. 의외로 간단한 처방—그러나 오래 효험이 알려진 길이었다. “아저씨가 술을 좋아하니, 곧 멎을 겁니다”라고도 했다.</w:t>
      </w:r>
    </w:p>
    <w:p>
      <w:r>
        <w:t>[소주제] 이미 준비되어 있던 것들</w:t>
      </w:r>
    </w:p>
    <w:p>
      <w:r>
        <w:t>그러자 옆사람이 말했다. “마침 어제 우리 집 도라지를 캐서 술을 좀 담가 놨는데…” 또 다른 이도 “우리 집에는 그 약이 있다”고 거들었다. 누군가의 필요가 분명히 말해지는 순간, 공동체가 곧바로 반응했다. 모두가 자리에서 일어나 서로를 따라 움직였다. 내 눈에는 마치 칙칙폭폭 기차처럼 줄지어 각자 필요한 사람을 따라가는 모습이 보였다. 멀리서 구하려던 귀한 것들이 이미 가까이에 있었다.</w:t>
      </w:r>
    </w:p>
    <w:p>
      <w:r>
        <w:t>[소주제] 가까이에 있는 귀함</w:t>
      </w:r>
    </w:p>
    <w:p>
      <w:r>
        <w:t>나는 그 장면을 보며 말했다. “귀한 것을 먼 곳에서 찾으려 하지 마십시오. 귀함은 가까이에 있습니다. 우리가 귀하다고 여기는 것, 그것이 귀한 것입니다.” 약 또한 그러했다. 삶을 치유하는 길은 늘 일상의 자리, 발밑에서 시작된다.</w:t>
      </w:r>
    </w:p>
    <w:p>
      <w:r>
        <w:t>[소주제] 언제 멈추는가: 쉼표의 가르침</w:t>
      </w:r>
    </w:p>
    <w:p>
      <w:r>
        <w:t>문득 나는 도선에게 물었다. “사람들이 저렇게 줄지어 따라가면, 도대체 언제 멈추나요? 영영 가 버릴 것만 같은데…”</w:t>
      </w:r>
    </w:p>
    <w:p>
      <w:r>
        <w:t>그는 답했다. “쫓아가다 보면, 어느 순간 쉼표 같은 것이 탁 떨어진다. 그때 멈추고, 그때 행하면 된다.” 형상을 좇는 발걸음일지라도, 내면의 쉼표가 떨어지는 순간이 온다. 그때가 行의 때이자 멈춤의 때다. 길은 밖에 있지 않고, 쉼표를 알아차리는 자각 속에 나타난다.</w:t>
      </w:r>
    </w:p>
    <w:p>
      <w:r>
        <w:t>[대주제] 바쁜 선현과 아이들의 청: 토르의 번개</w:t>
      </w:r>
    </w:p>
    <w:p>
      <w:r>
        <w:t>[소주제] 도선의 퇴장: “나는 바쁘다”</w:t>
      </w:r>
    </w:p>
    <w:p>
      <w:r>
        <w:t>샤먼의식에 대한 이야기를 더 이어가려는 순간, 도선이 일어섰다. “할 말은 다 해줬다. 이제 너도 말해라.” 나는 “가시기 전에 한마디만 더…”라며 붙잡았지만, 그는 운동화를 꿰고 말했다. “너도 알다시피, 요즘 세상 참 바쁘다. 네가 불러서 왔는데, 지금도 할 일이 많아 가 보겠다.” 그는 그렇게 떠났다. 현현은 거창한 작별을 남기지 않았다. 필요할 때 와서 필요한 말을 남기고, 때가 되면 간다—그 또한 도의 한 결이었다.</w:t>
      </w:r>
    </w:p>
    <w:p>
      <w:r>
        <w:t>[소주제] 아이들의 청: “토르를 불러주세요”</w:t>
      </w:r>
    </w:p>
    <w:p>
      <w:r>
        <w:t>도선이 떠나자, 앞줄에 앉아 있던 아이들이 수줍게 손을 들었다. “토르를 불러주세요.” 나는 웃으며 “알겠다, 잠시 기다려 보아라” 하고, 의식을 열어 토르를 불렀다. 그러나 장대한 형상이 나타난 것은 아니었다. 눈을 뜨자, 내 양손에서 번개가 사방으로 튀고 있었다. 나는 아이들에게 말했다. “이게 토르의 징표다.” 아이들은 형상을 보고 싶어 했다. ‘모습’으로 보길 원했다. 그러나 그 순간 주어진 것은 ‘징표’였고, 그 징표를 알아보는 감각이 더 먼저여야 했다. 보이는 모양을 좇기보다, 현전(現前)의 기운과 작용을 알아차리는 눈—그것이 형상 너머의 본질을 여는 첫 관문이다.</w:t>
      </w:r>
    </w:p>
    <w:p>
      <w:r>
        <w:t>[대주제] 맺음: 형식에서 본질로, 멀리서 가까이로</w:t>
      </w:r>
    </w:p>
    <w:p>
      <w:r>
        <w:t>도선국사의 평범한 출현, 철학자들의 침묵, 무속의식의 본말, 도라지의 소박한 처방, 쉼표처럼 떨어지는 때, 아이들 앞에 튄 번개의 징표—이 모든 장면은 한 길을 가리킨다. 형식의 껍질에 취하지 말고, 가까이에 이미 주어진 것을 알아차리며, 때로는 멈추고 때로는 행하라. 책의 문장과 형상은 가리키는 손가락일 뿐, 달은 그 너머에 있다. 우리는 손가락을 넘어, 본질의 빛을 보아야 한다. 그렇게 의식의 통로가 열릴 때, 삶은 그 자체로 하나의 설계도가 되어 우리를 이끈다.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