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2013-10-12-2_41.mp3_2902ce9924584de3bb18a5dfc0645987.json</w:t>
      </w:r>
    </w:p>
    <w:p/>
    <w:p>
      <w:pPr>
        <w:pStyle w:val="Title"/>
      </w:pPr>
      <w:r>
        <w:rPr>
          <w:sz w:val="44"/>
        </w:rPr>
        <w:t>두려움의 껍질을 깨는 용기와 황룡의 소리: 자연의 법칙, 몸의 기억, 그리고 우주적 자각을 통한 자유의 설계</w:t>
      </w:r>
    </w:p>
    <w:p>
      <w:r>
        <w:t>[대주제] 자유로 향하는 첫 걸음: 두려움과 몸의 기억</w:t>
      </w:r>
    </w:p>
    <w:p>
      <w:r>
        <w:t>[소주제] 미세한 훈련: 모기와 어깨 으쓱</w:t>
      </w:r>
    </w:p>
    <w:p>
      <w:r>
        <w:t>자유는 거창한 결단에서만 시작되지 않는다. 두려움이 미세하게 올라오는 찰나, 몸이 먼저 기억하고 반응한다. 이를테면 모기 한 마리에도 마음은 금세 경계와 불편을 일으키며 웃음을 잃는다. 그때 가장 간단한 처방은 몸의 제스처다. 어깨를 가볍게 으쓱하며 “괜찮아, 노 프라블럼”이라고 스스로에게 말해보라. 두려움이 온다 해서 거부하거나 없애려 하기보다, “와도 감당하겠다. 조금 아프면 어때”라고 허용하는 태도가 필요하다. 이런 미세한 훈련을 반복하면, 에너지가 다가와도 굳이 신경 쓰지 않게 되고, 두려움의 지배에서 한 걸음씩 벗어난다. 이 작은 액션이 곧 더 큰 자유로 가는 입구다.</w:t>
      </w:r>
    </w:p>
    <w:p>
      <w:r>
        <w:t>[소주제] 시간·공간의 지배에서 벗어나기</w:t>
      </w:r>
    </w:p>
    <w:p>
      <w:r>
        <w:t>두려움은 대개 시간과 공간의 틀에 기대어 자란다. 시계를 보며 ‘몇 시에 무엇을 해야 한다’는 프로그램에 갇힌 삶은, 시계가 사라지면 무엇을 해야 할지 모르는 불안으로 바뀐다. 외로움마저 시간표로 관리하려는 습관은 의식을 더욱 조이게 만든다. 진정한 자유는 시간·공간의 명령을 따르기보다, 지금 이 순간, 내 안에서 일어나는 흐름을 읽고 선택할 수 있는 힘에서 비롯된다.</w:t>
      </w:r>
    </w:p>
    <w:p>
      <w:r>
        <w:t>[소주제] 자연의 법칙과 자기 통제</w:t>
      </w:r>
    </w:p>
    <w:p>
      <w:r>
        <w:t>나는 어려서부터 자연의 법칙과 인간의 법칙 사이에서 많은 충돌을 겪었다. 인간의 법칙 속에서는 금세 부서지곤 했으나, 자연의 법칙 속에서는 회복과 창조의 질서를 발견했다. 자연은 창조적 능력을 품고 있다. “먹고 싶으면 먹고, 하기 싫으면 하지 않는” 단순함이 무질서가 아니라, 스스로의 리듬을 따른 자연스러운 질서일 때, 비로소 자기 통제가 가능해진다. 이 통제는 억압이 아니라 이치의 자각에서 비롯된다. 그렇게 마음을 다스리면 두려움의 지배는 거의 사라지고, 모든 것이 친숙해지며, 시간·공간의 한계조차 탐험의 대상이 된다.</w:t>
      </w:r>
    </w:p>
    <w:p>
      <w:r>
        <w:t>[대주제] 자연의 치유와 자각의 치유</w:t>
      </w:r>
    </w:p>
    <w:p>
      <w:r>
        <w:t>[소주제] 오감 치유·자연 치유·자각 치유</w:t>
      </w:r>
    </w:p>
    <w:p>
      <w:r>
        <w:t>나는 치유의 길을 세 갈래로 안내한다. 오감 치유, 자연 치유, 자각 치유. 오감이 깨어나면 사소한 것 하나에도 기쁨이 일고, 자연의 리듬에 접속하면 몸과 마음이 스스로 회복한다. 자각이 깊어지면 영혼의 자유로움이 일상이 된다. 사과 하나를 맛보며 깔깔 웃을 수 있다면, 그 다음을 과도하게 준비하고 쌓아 두려 할 이유가 없다. 썩어가는 저장 대신 지금의 충만을 누리는 것이 곧 치유다.</w:t>
      </w:r>
    </w:p>
    <w:p>
      <w:r>
        <w:t>[소주제] 신의 섭리와 기도, 그리고 응답 듣기</w:t>
      </w:r>
    </w:p>
    <w:p>
      <w:r>
        <w:t>신과의 만남은 먼데 있지 않다. 기도는 반드시 응답한다. 다만 우리는 묻고는 곧바로 다른 데로 가버리곤 한다. 묻는다면 들을 준비를 하라. 진심으로 던진 질문에는 반드시 반응이 돌아온다. 그 반응을 놓치지 않으려면, 말과 침묵 사이에 머무는 연습이 필요하다. 그때 신의 섭리—내면의 신성—가 당신과 대화한다.</w:t>
      </w:r>
    </w:p>
    <w:p>
      <w:r>
        <w:t>[소주제] 너의 지구·나의 지구·우주의 관점</w:t>
      </w:r>
    </w:p>
    <w:p>
      <w:r>
        <w:t>“너의 지구, 나의 지구.” 각자가 살아내는 세계는 저마다의 프로그램과 색을 지닌다. 냉장고 문을 열어 보지 않으면 무엇이 썩고 있는지, 무엇을 어떻게 써야 하는지 모른다. 우주를 만나면 나의 지구도, 너의 지구도 함께 보인다. 우주의 공간 안에서 나는 비로소 나를 객관적으로 바라볼 수 있다. 내 안으로만 잠기면 눈이 감기지만, 우주의 장에 서면 나의 모양, 색, 성장의 방향이 또렷해진다. 이것이 우주 의식의 첫 조도(照度)다.</w:t>
      </w:r>
    </w:p>
    <w:p>
      <w:r>
        <w:t>[대주제] 선택과 용기: 자기 자신을 배신하지 않기</w:t>
      </w:r>
    </w:p>
    <w:p>
      <w:r>
        <w:t>[소주제] 자기 신뢰의 윤리</w:t>
      </w:r>
    </w:p>
    <w:p>
      <w:r>
        <w:t>나는 제자들에게 말했다. “네가 선택한 것을 네가 배신하지 마라.” 인간은 스스로의 선택을 가장 먼저 의심하고, 자신에게 가장 많은 거짓말을 한다. 최소한 자신의 선택을 후회하지 않을 만큼은 믿어주어야 한다. 실수라면 담담히 인정하고, “이번 선택은 아니었구나, 미안해”라고 말할 수 있으면 된다. 그 정직함이 다음 선택을 맑게 한다.</w:t>
      </w:r>
    </w:p>
    <w:p>
      <w:r>
        <w:t>[소주제] 탄생의 기억: 두려움의 근원</w:t>
      </w:r>
    </w:p>
    <w:p>
      <w:r>
        <w:t>두려움은 태어나는 순간부터 몸에 각인된다. 자궁 속은 소리로 가득하고, 숨소리 하나에도 온몸의 신경이 닿아 있다. 그 포근한 장막에서 갑자기 바깥으로 나오는 일은 아기에게도 통증이다. 폐가 처음 공기를 맞으며 열릴 때의 따가움, 낯선 빛과 소리의 홍수—이 모든 것이 첫 학습이다. 게다가 애정의 시선이 일관되지 않을 때, 아이는 배신감과 불안을 배운다. 그러나 우리는 면역처럼 적응하고 대체하는 힘도 함께 부여받았다. 그 힘을 움직이는 첫 연료가 바로 용기, 그리고 선택이다.</w:t>
      </w:r>
    </w:p>
    <w:p>
      <w:r>
        <w:t>[소주제] 길의 분기에서: 탐험과 모험의 기쁨</w:t>
      </w:r>
    </w:p>
    <w:p>
      <w:r>
        <w:t>삶의 길은 언제나 갈림길로 나타난다. 빛의 길을 따라가다도 “이게 아닐 수도 있다”는 순간이 온다. 그때 근원에 선 마음으로 한 길을 택할 용기가 필요하다. 탐험과 모험은 두려움이 있을 때 더 흥미진진해진다. 난코스를 즐길 줄 아는 마음, 그것이 성장의 또 다른 맛을 돌려준다. 자유는 그 피드백을 먹고 자란다.</w:t>
      </w:r>
    </w:p>
    <w:p>
      <w:r>
        <w:t>[대주제] 문과 노크의 은유: 췌탁동시(啐啄同時)</w:t>
      </w:r>
    </w:p>
    <w:p>
      <w:r>
        <w:t>[소주제] 안에서와 밖에서 동시에</w:t>
      </w:r>
    </w:p>
    <w:p>
      <w:r>
        <w:t>깨어남의 순간은 병아리가 안에서 껍질을 쪼는 순간과 어미가 밖에서 쪼아 주는 순간이 동시에 일어나는 것과 같다. 이를 췌탁동시(啐啄同時)라 한다. 외부의 인연이 문을 두드려도, 내가 안에서 응답하지 않으면 그 인연은 지나간다. 누군가가 내게 반응을 던졌다면, 그는 두드리고 있는 것이다. 그때 내가 안에서 함께 두드릴 때, 문은 열린다. 그러니 스스로 묻고(내적 의도), 세상의 두드림을 들으며(외적 의도), 그 둘이 만나는 곳에서 문을 열어라.</w:t>
      </w:r>
    </w:p>
    <w:p>
      <w:r>
        <w:t>[소주제] 오픈 마인드와 일기</w:t>
      </w:r>
    </w:p>
    <w:p>
      <w:r>
        <w:t>문을 연다는 것은 무방비로 자신을 내어주는 일이 아니라, 신뢰를 바탕으로 상호 반응하는 일이다. “나를 믿는다면, 문을 열어라. 나도 오고, 너도 나와라.” 이러한 교류를 일상으로 훈련하는 가장 단순한 방법이 일기다. 스스로 던진 말이 어떤 반응을 불러왔는지 기록하고, 반드시 다시 읽어라. 세상에는 많은 두드림이 있으나, 내 존재를 진정으로 대응시켜 주는 두드림은 드물다. 그러니 먼저 내가 두드린 소리를 점검하고, 그에 대한 내 반응을 섬세하게 관찰하라.</w:t>
      </w:r>
    </w:p>
    <w:p>
      <w:r>
        <w:t>[대주제] 몸의 언어와 에너지의 전염</w:t>
      </w:r>
    </w:p>
    <w:p>
      <w:r>
        <w:t>[소주제] 어깨 올리기, 표정, 그리고 즉흥 실습</w:t>
      </w:r>
    </w:p>
    <w:p>
      <w:r>
        <w:t>몸의 바디랭귀지는 영혼의 문법이다. 어깨를 올리고 미소를 지어보는 단순한 동작 하나가 눌려 있던 감정을 풀어낸다. “지금 여기서 작은 실습을 한다”는 마음으로, 좋은 바디랭귀지를 의식적으로 익혀라. 위엄이나 굳은 표정보다 “괜찮아, 환영해”라는 몸의 메시지가 먼저 길을 튼다. 그렇게 잠깐의 제스처만으로도 공기가 바뀌고, 즐거움이 몸에 돌아온다.</w:t>
      </w:r>
    </w:p>
    <w:p>
      <w:r>
        <w:t>[소주제] 차 한 잔에도 깃드는 마음</w:t>
      </w:r>
    </w:p>
    <w:p>
      <w:r>
        <w:t>에너지는 전달된다. 같은 된장찌개라도 “사랑하는 당신을 위하여”라는 마음으로 내어주는 음식과, 성난 감정으로 툭 던지듯 내는 음식은 맛부터 다르다. 차를 따라도 마찬가지다. 서른여섯, 서른일곱, 서른여덟… 마흔세 가지까지 배합 비율을 달리해도, 마지막 맛을 결정하는 것은 결국 “이건 누구의 것, 어디를 어떻게 돕고자”라는 마음의 배합이다. 정성은 물질을 통해 형태를 얻고, 형태는 마음을 통해 맛을 얻는다.</w:t>
      </w:r>
    </w:p>
    <w:p>
      <w:r>
        <w:t>[대주제] 안내자의 고백: 가르침이 아닌 동행</w:t>
      </w:r>
    </w:p>
    <w:p>
      <w:r>
        <w:t>[소주제] 나는 배우며 안내하는 자</w:t>
      </w:r>
    </w:p>
    <w:p>
      <w:r>
        <w:t>나는 가르치는 사람이 아니다. 안내하고, 함께 배우는 사람이다. 때로는 스스로에게도 의구심이 일고, 인간적 욕심이 스며든다. 그런 날이면 솔직히 고개를 숙이고 기도한다. 정직한 성찰은 안내자의 최소한의 예의다. 그 당당함은 두려움의 지배를 끊고, 존재의 중심으로 나를 되돌린다.</w:t>
      </w:r>
    </w:p>
    <w:p>
      <w:r>
        <w:t>[대주제] 황룡의 꿈과 소리</w:t>
      </w:r>
    </w:p>
    <w:p>
      <w:r>
        <w:t>[소주제] 잿빛 하늘과 가로 번개, 그리고 할머니</w:t>
      </w:r>
    </w:p>
    <w:p>
      <w:r>
        <w:t>어느 밤, 나는 기이한 꿈을 꾸었다. 남자 셋이 살인하는 장면을 목격했고, 그들이 나를 붙잡았다. 죽이려는 순간, 그들의 우두머리가 “죽이지 마라” 하여, 나를 한 할머니의 집에 데려다 놓았다. 문은 열려 있었으나 어디로도 갈 수 없는, 울타리 없는 감금이었다. 마당은 언덕처럼 비어 있었고, 하늘은 잿빛으로 가라앉아 있었다. 그 하늘을 가로질러, 가로로 길게 번개 같은 거대한 빛의 선이 하나, 세상을 둘로 가르는 듯이 달리고 있었다. 나는 물었다. “할머니, 저게 뭐예요?” 할머니가 대답했다. “용이 승천하는 기운이란다.”</w:t>
      </w:r>
    </w:p>
    <w:p>
      <w:r>
        <w:t>[소주제] 황금빛 용과의 포옹</w:t>
      </w:r>
    </w:p>
    <w:p>
      <w:r>
        <w:t>잿빛 하늘은 이내 황금빛으로 바뀌고, 빛으로 된 황룡이 내 머리 위로 내려왔다. 수염까지 정교한 그 황룡의 형상은 내가 본 것 중 가장 아름다웠다. 나는 원초적 외로움, 한 번도 제대로 안겨보지 못한 슬픔을 안고, 속으로 생각했다. “저 용을 만지면 따뜻하겠다.” 손을 내밀자 용의 몸이 이마에 닿았고, 나는 눈을 감았다. 온몸이 아늑하고 따뜻해지며, 내 몸에서 용의 빛깔이 퍼져나갔다. 꿈과 몸감각이 겹쳐진 경계에서, 그 따뜻함을 내 생체 에너지로 옮기려는 순간, 음성이 들렸다. 남성의 목소리도 여성의 목소리도 아닌, 가슴을 안아주는 음성. 눈을 뜨니 파란 하늘이 열려 있었다.</w:t>
      </w:r>
    </w:p>
    <w:p>
      <w:r>
        <w:t>[소주제] 세 종정과의 물음</w:t>
      </w:r>
    </w:p>
    <w:p>
      <w:r>
        <w:t>왼편 큰 나무 아래 세 사람이 서 있었다. 하나는 어깨를 드러낸 주황 가사를 입은 티베트 승려, 하나는 붉은 가사를 입은 중국의 큰스님, 하나는 머리까지 하얀 옷을 두르고 지팡이를 든 이였다. 그들이 물었다. “그 용이 무엇이라 말하고 갔는가?” 나는 습관처럼 먼저 물었다. “누구시죠?” 그들은 각기 자신이 어느 종단의 종정(宗正)임을 밝혔다. 그들에 따르면 동방의 마지막 황룡이 승천 중이며, 그 시작은 인도—티베트—중국의 경계에서 일어났다고 했다. 용을 쫓아오다 보니 한국으로 향했고, 마침내 나와 만나 하늘로 올랐기에, 무엇을 전했는지를 묻는다는 것이었다. 나는 웃으며 대답을 아꼈고, 그 순간 꿈은 끝났다.</w:t>
      </w:r>
    </w:p>
    <w:p>
      <w:r>
        <w:t>[소주제] 용의 소리: 옴과 후, 상승하는 숨</w:t>
      </w:r>
    </w:p>
    <w:p>
      <w:r>
        <w:t>그 꿈 이후, 용이 남긴 소리를 나는 오래 찾았다. 어떤 날은 “옴(Om)”처럼 들렸고, 어떤 날은 “후(Hu)”처럼 들렸다. 정확히는 아(아음)에서 옴으로 상승해 올라가듯, 숨이 위로 치솟는 소리였다. 그 소리를 품고 기도하던 어느 때, 한 신령한 스승에게 이름을 의뢰했다. 그는 오래 기도한 끝에 말했다. “하늘로 승천하는 용의 소리를 들은 분이십니다.” 그가 전해준 이름은 용문(龍聞), 곧 “용의 소리를 들은 사람”이었다. 내 삶에 얽힌 여러 ‘용’의 인연이 하나의 문장으로 응결된 순간이었다.</w:t>
      </w:r>
    </w:p>
    <w:p>
      <w:r>
        <w:t>[대주제] 생명의 빛으로 산다는 것</w:t>
      </w:r>
    </w:p>
    <w:p>
      <w:r>
        <w:t>[소주제] 두려움을 녹이는 행위, 자유를 확장하는 선택</w:t>
      </w:r>
    </w:p>
    <w:p>
      <w:r>
        <w:t>여기까지의 모든 이야기는 한 문장으로 수렴한다. 자유는 두려움이 사라진 뒤에 오는 것이 아니라, 두려움이 와도 감당하겠다는 선택에서 자란다. 어깨를 한 번 으쓱하는 작은 몸짓, 하루의 한 줄 일기, 문 앞에서의 한 번의 응답, 사랑을 담아 내는 차 한 잔—이 모든 사소한 행위가 두려움의 껍질을 안에서부터 녹여낸다. 그렇게 우리는 갇힌 의식에서 빠져나와, 본질의 자신으로 돌아간다.</w:t>
      </w:r>
    </w:p>
    <w:p>
      <w:r>
        <w:t>[소주제] 우주적 자각과 설계의 길</w:t>
      </w:r>
    </w:p>
    <w:p>
      <w:r>
        <w:t>우주를 배경으로 나를 바라볼 때, 나는 비로소 나를 설계한다. 자연의 법칙에 깃든 치유, 오감의 깨어남, 자각이라는 조도, 기도와 응답의 회로—이 네 갈래가 교차하는 지점에서 의식은 다음 단계로 진화한다. 나는 그 길을 안내하는 사람, 생명의 빛의 질서와 균형과 조화 속에 태어난 존재다. “나는 생명의 빛이다.” 이 자각을 회복할 때, 우리는 더 이상 가상적 현실의 그림자에 머물지 않고, 근원적 본성으로 현실을 새로 빚는다.</w:t>
      </w:r>
    </w:p>
    <w:p>
      <w:r>
        <w:t>맺음</w:t>
      </w:r>
    </w:p>
    <w:p>
      <w:r>
        <w:t>두려움은 삶의 초기 언어이며, 자유는 영혼의 모국어다. 두 언어가 만나는 지점에서 우리는 성장한다. 문을 두드리는 우주와, 그에 응답하는 내면의 나—췌탁동시의 한순간에 문은 열린다. 오늘, 아주 작은 제스처 하나로 시작하라. 그리고 그 떨림을 기록하라. 그때, 황룡의 소리는 당신의 가슴에서도 분명히 들릴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