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00006_7.mp3_5f55657600fe44608e9a743171704128.json</w:t>
      </w:r>
    </w:p>
    <w:p/>
    <w:p>
      <w:pPr>
        <w:pStyle w:val="Title"/>
      </w:pPr>
      <w:r>
        <w:rPr>
          <w:sz w:val="44"/>
        </w:rPr>
        <w:t>쌀쌀한 날, 냉동고의 미숫가루와 홍시, 그리고 지금의 기록</w:t>
      </w:r>
    </w:p>
    <w:p>
      <w:r>
        <w:t>냉동고에 미숫가루가 있다. 그것도 한 번 먹어보아야겠다. 있는 것은 있을 때 나누어 먹는 편이 낫다. 날씨가 쌀쌀하니 떡을 먹으면 되겠지. 그런데 이렇게 쌀쌀한데, 그게 정말 좋은가. 아이고, 많이 먹었지.</w:t>
      </w:r>
    </w:p>
    <w:p>
      <w:r>
        <w:t>홍시는 어디에 두었나. 냉장고인가. 그건 미리 꺼내 놓았어야 했다. 방금 나도 냉장고를 열었다. 좋은 꿀을 사시려고 이렇게 모아 주신 것인가. 아니에요, 그건 그냥 씻어 둔 것이라서.</w:t>
      </w:r>
    </w:p>
    <w:p>
      <w:r>
        <w:t>유라는 마흔네 살인가. 김민수는 마흔세 살이고. 아니, 마흔두 살이었던가. 마치 마흔두 살 같기도 하다. 나와 여섯 살 차이가 났던 것으로 기억하는데. 나는 만 칠십.</w:t>
      </w:r>
    </w:p>
    <w:p>
      <w:r>
        <w:t>전화가 오나. 그럼 이야기는 여기서 끊자. 무슨 공주궁에서, 아침부터. 지금 녹화 중 아닌가. 그렇다, 녹화 중이다. 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