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2013-10-11-3_39.mp3_52b93d9de09c414b95bbc623f86ff372.json</w:t>
      </w:r>
    </w:p>
    <w:p/>
    <w:p>
      <w:pPr>
        <w:pStyle w:val="Title"/>
      </w:pPr>
      <w:r>
        <w:rPr>
          <w:sz w:val="44"/>
        </w:rPr>
        <w:t>천부경으로 통로를 열어 정화하고, 결단으로 본질의 빛에 이르는 길</w:t>
      </w:r>
    </w:p>
    <w:p>
      <w:r>
        <w:t>천부경을 쓰는 동안에는 그대의 기파에 나의 기파가 스며들어 통로가 열린다. 통로가 열리면, 쌓여 있던 것이 아무리 많아도 여기에서 뒤집히고 드러나는 반응들이 나타난다. 특히 일곱 날을 하나로 묶어 집중하면, 그 일곱 날 동안 다양한 것들이 끌려 올라온다. 내가 미리 말했듯, 끌어내라고 명하면 정말로 끌려나온다. 때로는 엉뚱한 대상을 원망하고 탓하며 분출하기도 하고, 몸을 처지게 만들거나 무겁고 불쾌하게 만들기도 한다. 이런 증세들이 올 수 있음을 알아두라.</w:t>
      </w:r>
    </w:p>
    <w:p>
      <w:r>
        <w:t>그대에 대해서는 내가 이미 말했듯, 품은 것이 많다. 그래서 그대를 데려오기 전에 필드를 강하게 세운다. 바로 들이지 않고, 반드시 동행하며 들인다. 그대의 경우에는 ‘정말 샤먼랭이를 던져주고 해야 한다’고 말할 만큼 강력한 수단을 써야 한다고들 하지만, 굳이 그런 기세까지 동원하지 않더라도 된다. 그대가 조금 더 노력하고, 내가 보호하며 그대가 따라와 준다면, 그 ‘약한 사모’ 같은 도구 없이도 그대의 본질로 질서를 세우며 천부경의 장(場)에 들어설 수 있다. 그렇게 스스로를 다잡아라. 그 과정에서 ‘돈을 쓰지 않는 것 또한 버는 것’임을 알게 될 것이다.</w:t>
      </w:r>
    </w:p>
    <w:p>
      <w:r>
        <w:t>내가 그대를 샤먼에게 데리고 간 일이 있었다. 내가 함께하니 샤먼들도 감히 건드리지 못했다. 보자마자 샤먼들이 떼를 지어 몰려와 이것저것 하자고 제안했다. 보이는 것이 많았기 때문이다. 그렇지 않았다면, “저 사람은 제정신으로 버티지 못할 겁니다. 저 에너지가 들어와 정상 상태가 아니니, 빨리 정리하지 않으면 사람 구실을 못합니다. 이리 뛰고 저리 뛰며 정신없이 이거 했다 저거 했다 할 겁니다.” 하고 단정했을 것이다. 그 말이 틀리지 않다. 가볍게 웃어넘길 일이 아니다.</w:t>
      </w:r>
    </w:p>
    <w:p>
      <w:r>
        <w:t>지금 네 사람 중에서는 그대가 가장 빨랐다. 보는 촉, 곧 직관이 정확했다. ‘저분은 빛이 있다, 가봐야겠다’는 초기 감지가 가장 빨랐다. 다른 이들 중 하나는, 내가 말을 던지자 그 소리에 반응했다. 보지도 못하고 느끼지도 못했으나, 소리만 들렸기에 그 소리에 놀라 내려온 것이다. 또 다른 이는 보이지도 느끼지도 들리지도 않았지만, 여기 오면 어떤 현상이 일어날 것이라는 믿음 체계를 안고 왔다. 세상은 자신을 보호해 주지 못한다는 불안과 절박함 속에서, 이곳이 자신을 지켜줄 보호처가 되어줄 것이라는 희망으로 늦게나마 도착한 셈이다. 그 또한 고맙고 소중한 마음가짐이다.</w:t>
      </w:r>
    </w:p>
    <w:p>
      <w:r>
        <w:t>그대는 겉으로는 여리고 약해 보일지 모르나, 한 번 결단이 서면 누구보다 강하다. 이들 중 가장 강하다. 다만 그 결단을 올바르게 써야 한다. 힘으로서 써야지, 회피의 도구로 써서는 안 된다. 어떤 사람은 판이 어떤지 모른 채 뛰어들었다가 매를 맞는다. 또 어떤 사람은 너무 요리조리 피하다가, 도리어 도망치다 맞는다. 그대는 떨어질 것은 떨어지게 두고, 어떤 일이 와도 견디며 지나갈 수 있는 사람이다. 쉽게 말해, 그럴 수 있는 힘이 있다. 그러나 근성을 모른 채 자꾸 피하려 들면, 끝내 겨울을 맞듯 차가운 결말을 맞는다. 결국 뒤늦게 “아, 이것은 내가 할 수 있었구나” 하고 깨닫게 된다.</w:t>
      </w:r>
    </w:p>
    <w:p>
      <w:r>
        <w:t>오늘 방에서 그대의 진행을 들어보니 잘했다. 다만 ‘감사합니다’라는 말을 자꾸 하지 말라. 감사의 형식을 붙들지 말라. 스스로 매를 청하듯 자신을 몰아가지도 말라. 유라야, 내가 운용하다 보면 저쪽에서 무엇인가가 떨어진다. 그때 그 자리에 그대로 있으면 큰 화를 당한다. 그러니 머물러야 할 자리에 즉시 옮겨라. 단어 선택은 적확했다. 더 덧붙일 말은 없다. 질문들도 억지로 현실을 끌어와 흔들지 않았으니, 그것이 좋다.</w:t>
      </w:r>
    </w:p>
    <w:p>
      <w:r>
        <w:t>앞으로 수행을 이어가다 보면, 그대의 몸에서 벌레 같은 것이 튀어나오는 듯한 느낌이 들 수도 있고, 잡다한 것들이 분출되는 체험을 할 수 있다. 백일을 공부라고 여기지 말고 치료라고 여겨라. 그것들을 모조리 끄집어내라. 콧물과 눈물이 쏟아지듯, 꿈으로든 느낌으로든 흘러나오게 두어라. 마침내 꿈틀거리는 자잘한 벌레들까지 오는 듯한 체감이 일더라도, 다 나와야 한다. 그래야 형이 그대의 빛을 찾아, 그대가 온전하게 갈 수 있다. 천천히, 그러나 또렷하게. 더 할 말은 없다.</w:t>
      </w:r>
    </w:p>
    <w:p>
      <w:r>
        <w:t>끝으로, 그 집요한 ‘감사’라는 형식도 남아 있다면 비워내라. 오늘의 맛은 한약처럼 진하고 쓰다. 이제 커피 타임으로 넘어가자.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