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2013-10-13-2_44.mp3_92a8a5f198794b26af15cb014e396c19.json</w:t>
      </w:r>
    </w:p>
    <w:p/>
    <w:p>
      <w:pPr>
        <w:pStyle w:val="Title"/>
      </w:pPr>
      <w:r>
        <w:rPr>
          <w:sz w:val="44"/>
        </w:rPr>
        <w:t>옴에서 훔으로, 빛과 경제의 도구로 하늘과 땅을 잇다</w:t>
      </w:r>
    </w:p>
    <w:p>
      <w:r>
        <w:t>힌두 전통에서는 창조·유지·파괴의 신적 기능이 한 실재 안에서 통합되어 작용한다고 본다. 만두캬 우파니샤드에서는 각성·꿈·숙면의 의식 상태를 통해 자성을 드러내는 프라즈냐(지혜)의 자리를 말한다. 나는 이 세 범주—꿈속에서 만나는 신적 상징과 각성 시 의식에 드러나는 신성, 그리고 숙면의 심연에서 마주하는 자성—을 하나의 연속선으로 놓고 다루고자 한다. 그러나 사전적 용어나 획일적 서술에 갇히면 이 통합적 감각이 흐려진다. 어제 너의 글에서 그 틀에 걸린 흔적을 보았다. 문구를 고를 때는 소주제의 의미, 표현의 정확성, 그리고 장 전체가 바라보는 관점—이 세 가지 축이 반드시 살아 있어야 한다. 리포트를 잘 쓰는 이가 높은 평가를 받는 이유는, 하나의 주제를 여러 각도에서 탐색하며 전체의 리듬과 결을 잡기 때문이다. 반대로, 보는 방법 자체를 넓히라 했는데도 표층을 맴돌면 핵심을 놓친다.</w:t>
      </w:r>
    </w:p>
    <w:p>
      <w:r>
        <w:t>정보를 찾을 때도 육하원칙을 적용하면 충분히 좋은 리듬을 얻을 수 있다. 신에 대한 이야기만 나열해서는 안 된다. 신을 만나는 것이 목적이 아니라, 내가 이 생에서 쓰고자 하는 기운을 정확히 찾아내는 것이 목적이다. 신이 있다면 그 신과 내가 어떻게 통하는가—그 통로의 실재가 있어야 한다. 나는 한 아이를 보며 “얘는 과학자야”라고 느낀 적이 있다. 증거와 드러남을 중시하는 현실주의자의 기질, 창조적 힘과 과학적 코드가 동시에 작동한다. 이런 아이에게는 높은 수준의 주제가 오히려 적합하다. 그러나 또 다른 아이에게는 “가볍게 찾아라”라고 했는데, 과제를 벗어나 다른 학기의 논문을 써오듯 멀리 가버리면, 서두와 전개, 논점의 단계가 무시되어 평가가 떨어진다. 오라는 키워드를 주었더니 ‘오메가’를 파는 상점 자료를 잔뜩 모아오는 식이다. 그래도 그 과정 속에서 몇 가지 재미있는 연결을 발견했더라. 우리가 ‘까꾸르’라고 불러오던 어떤 명칭의 문제도 덩달아 떠올랐다. 이런 우연이 겹칠 때, 내면의 특성과 외부로 진입하는 방식 사이에 전자기장의 원리가 작용함을 본다.</w:t>
      </w:r>
    </w:p>
    <w:p>
      <w:r>
        <w:t>빛의 의미는 형이상학적 차원에서 강하게 작용하지만, 형이하학—물리적 차원—에서도 본질적으로 같다고 본다. 두 차원을 함께 짜야 더 온전해진다. 과학에서 말하는 ‘O’의 수치와 원리를 살펴보면, 우리의 수련—자기장과 전기를 돌리는 호흡과 기(氣)의 운용, 빛을 도는 수련—과 겹쳐진다. 빛은 약 30만 km/s로 나아가며, 자기와 전기의 상호작용 속에서 전자기적 현상을 일으킨다. 우리의 수련이 다루는 것도 바로 그 결이다. 그러므로 빛의 수련을 강화하려면 ‘힘’을 단지 파워로만 보아서는 안 된다. 지금껏 우리는 숨을 비우고 단전에 기운을 모아 쓰는 방식—물질적 체계의 단련—에 머물렀다. 그러나 이제는 영성의 시대, 빛의 시대다. 생활 영역에서도 LED처럼 작은 에너지로도 먼 거리를 밝히고 효율을 극대화하는 원리가 증명되고 있다. 빛의 힘은 물리적 ‘밀어붙임’이 아니라, 미세한 진동과 속도, 파장의 정합으로 나타난다. 우리의 수련도 그 원리를 그대로 사용할 수 있다.</w:t>
      </w:r>
    </w:p>
    <w:p>
      <w:r>
        <w:t>나는 오래전부터 “옴(Om)과 훔(Hum)의 격”을 내 수련 속에서 위치시켜 보았다. 여기서부터 옴의 진원이 내려오고, 저기서부터 훔의 받침이 올라온다. ‘옴’은 모으는 힘, 소리의 기원이고, 완성은 아니다. 우리는 현상계에 내려와 있으니, 완성은 땅에서 이루어져야 한다. 훔의 에너지를 만났을 때, 나는 ‘홈’이라는 울림으로 결과의 결착을 들었다. 그래서 곳곳에 ‘홈’을 써두었고, 스스로에게 이렇게 정리해 보았다. 옴은 시작이고, 훔은 결과다. 초기에 내가 하늘의 이치만을 더 높다 여기는 착시를 가졌던 것도 사실이다. 그러나 우리는 하늘에서 왔다면, 땅의 이치를 배워야 한다. 나의 하늘과 나의 땅이 만나야 비로소 하나가 된다. 그래서 나는 결과체로서의 훔, 곧 ‘완성’을 더 중히 본다. 이 땅에서 만져지고 느껴지는 것으로서의 완성—그것이 지금 시대의 공부다.</w:t>
      </w:r>
    </w:p>
    <w:p>
      <w:r>
        <w:t>그렇다면 옴과 훔을 어떻게 연결할 것인가. 나는 그 사이를 잇는 매개로 ‘마니·반메’를 둔다. 옴 마니 반메 훔—입에서 천둥처럼 울려 나오는 하늘의 뜻이 땅에서 구현되는 과정, 그 끌어당김과 결합의 공명을 ‘마니·반메’로 이해했다. 에너지를 끌어들이고 내보내는 연결자, 나는 그 역할을 스스로에게 부여한다. 사람들에겐 당기는 힘과 올리는 힘이 잘 훈련되어 있지 않다. 그래서 중간에 ‘마니·반메’를 세워 옴과 훔이 화합하도록 한다. 우리는 이 공식을 지구의 언어로 새로 만들 것이다. 신들의 나라에서 합의가 내려오면, 그 뜻을 지상에서 가시화한다.</w:t>
      </w:r>
    </w:p>
    <w:p>
      <w:r>
        <w:t>관련 문헌을 찾아보면, ‘반매(반메) 훔’의 해석 중에는 ‘어머니’와 ‘인간의 행위’를 겹쳐 읽는 이들도 있다. 어떤 이들은 “우주령이 하나님의 우주를 찬양하고, 감사가 밤낮으로 이어지면 극락 환생한다”는 표현으로 상징을 드러내기도 한다. 중국식 전경통(경전통)에는 ‘옴 마니 반메 훔’ 여섯 글자를 무려 124억 개나 새겨 두었다고도 한다. 그것을 세 번 돌리면 372억 번의 진동을 울리는 셈이라는 해석도 있다. 개인적 사유로는, 바닷가에서 해가 뜨고 질 때, 수평선에 그려지는 빛의 곡선이 ‘옴’의 형상과 닮아 보이기도 한다. 파동은 곧 소리다. 이러한 상상과 관찰은 다음 단계 수련의 실험으로 이어질 것이다. 신들과 의논을 마쳤다. 이제는 신들이 직접 내려와 서로의 힘을 모으는 시대가 온다. 그래서 다음 수련에서는 ‘옴 마니 반메 훔’의 에너지 장을 실제로 운용해 보기로 결정했다.</w:t>
      </w:r>
    </w:p>
    <w:p>
      <w:r>
        <w:t>오늘은 뫼비우스의 띠를 통해 들어온 우주적 사인을 더듬어보고자 한다. 엡실론과의 연결, 그리고 사진에 찍힌 형상을 보니 두 가지가 분명히 잡혔다. 하나는 또렷한 하트, 다른 하나는 새—백조와 유사한 형상이다. 나는 이것을 이렇게 받았다. ‘을(乙)’의 시대 표지, 들어가는 문과 나오는 문이 다른 집의 구조. 한 큰스님(백여 세의 노승)이 “을궁궁은 집의 형상이다. 세상이 크게 어지러울 때는 들어가는 문과 나오는 문을 달리 내야 한다”라고 설명해 주신 기억이 있다. 옛 마을 입구의 솟대는 소식(消息)의 기호였다. 새는 땅과 하늘을 오가며 먼 길을 나는 전령이다. 그래서 ‘좋은 소식만 오라’는 뜻으로 솟대를 세웠다. 땅에서 이룬 것을 하늘에 올리고, 다시 땅으로 가져오는 것—그것이 새의 역할이자 이번 사인의 요지다.</w:t>
      </w:r>
    </w:p>
    <w:p>
      <w:r>
        <w:t>나는 백조 같은 그 형상을 ‘경제’로 읽었다. 경제는 도구이며, 약속의 법도다. 그 또한 하나의 신적 질서다. 그래서 그 에너지를 태원님에게 건넸다. 그는 금융을 업으로 삼아 유럽과 인도네시아를 오가며 작업해 왔다. 그는 “저는 돈을 가져오는 것이 역할이고, 쓰는 이는 호아님이 하세요”라고 말했다. 우주의 신명계 파장을 보면 ‘호환인’들이 있다. 창조 시 드러나는 윤리와 소리의 결—그 존재들을 나는 ‘호아’라고 부른다. 그래서 내 이름을 거기에 맞춰 ‘호아’ 혹은 ‘호화’라 부르기도 한다. 그러나 그것은 단순한 호화가 아니라 ‘경제-호화’다. 토트(Thoth)는 경제의 신이기도 하다. 이렇게 모든 연결은 억지로 맞춘 것이 아니라, 자연스레 다가와 알게 된 것이다. 큰 ‘테’—큰 원의 표지—로, 큰 돈이 우리나라로 들어오면 그것이 새로운 땅을 세우는 씨앗이 되리라는 사인도 받았다. 몇 해 동안 나는 내 생각을 앞세우지 않았다. 입에서 흘러나온 말씀을 붙잡아 전할 뿐이었다.</w:t>
      </w:r>
    </w:p>
    <w:p>
      <w:r>
        <w:t>다시, 사진 속 하트로 돌아가자. 하트는 심장, 곧 사랑의 표식이다. 새로운 무지개의 에너지 중, 세상을 살리는 원소로 ‘사랑’이 선택되었다는 뜻으로 나는 받았다. 그러니 이번에 내려온 두 사인—새와 하트—는 나에게 역할을 분명히 부여한다. 하나는 경제의 도구로 세상을 연결하는 일, 다른 하나는 사랑의 원소로 생명을 살리는 일. 우주는 이처럼 분명한 모양과 소리로 신호를 보낸다.</w:t>
      </w:r>
    </w:p>
    <w:p>
      <w:r>
        <w:t>이름의 문제도 결국 사랑으로 귀결된다. 어떤 아이의 이름이 ‘아모르’(사랑)에서 파생된 소리로 여러 번 들려왔다. 아미르, 아모르, 아마르… 소리의 변주가 이어지다가, 그 의미가 이름값을 하라는 촉구로 들렸다. 이름은 울림이고, 울림은 곧 역할이다. 사랑이라는 이름은 사랑의 일을 하라는 부름이다.</w:t>
      </w:r>
    </w:p>
    <w:p>
      <w:r>
        <w:t>오늘 과제의 정리로 돌아간다. 자료를 찾고 문장을 지을 때, 형이상학에만 머물지 말라. 형이하학—물리적 차원—의 언어로도 반드시 번역하라. 빛과 전자기, 속도와 파장, 그리고 호흡과 기의 운용을 서로 잇고, 옴과 훔 사이에 마니·반메를 세워 하늘과 땅을 결속하라. 이것이 이번 시대에 우리가 설계하고 실천해야 할 공부다.</w:t>
      </w:r>
    </w:p>
    <w:p>
      <w:r>
        <w:t>수업을 마친다. 고맙다.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