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master_음성녹음_130814_110717.mp3_2026-01-24-012927108.json</w:t>
      </w:r>
    </w:p>
    <w:p/>
    <w:p>
      <w:pPr>
        <w:pStyle w:val="Title"/>
      </w:pPr>
      <w:r>
        <w:rPr>
          <w:sz w:val="44"/>
        </w:rPr>
        <w:t>빛의 통로를 여는 자, 네 번째 육화의 기억과 현생의 패턴</w:t>
      </w:r>
    </w:p>
    <w:p>
      <w:r>
        <w:t>역할을 부여받아 이 땅에 온 자들이 있다. 나 역시 그러하다. 나는 본능 깊숙한 곳에서부터 영(0)의 원리를 안다. 다만 내가 지금의 현생에 태어나 감염되듯 주어진 습속을 따라 사는 존재가 아니라, 다른 빛의 기운으로부터 와서 나의 역할을 찾는 자임을 안다. 빛의 기운들은 역할을 하러 온다. 그 과정이 언제나 쉽지도, 달갑지도 않지만, 알게 될수록 더욱 분명해진다.</w:t>
      </w:r>
    </w:p>
    <w:p>
      <w:r>
        <w:t>오늘 아침, 나는 아인슈타인의 작업을 받아들이기로 했다. 그의 업적 가운데서도 나는 상대성 이론만을 언급하고자 한다. 그가 어떤 빛의 통로를 부여받아 그 일을 했다는 사실만으로 충분하다. 그는 세상의 법과 기록 속에 이름을 남겼으나, 자신의 빛을 온전하게 펼치기에는 시대의 그릇이 아직 협소했다. 한 걸음은 분명히 내디뎠지만, 그가 세운 공식과 원리의 의미를 당대의 의식으로는 끝내 다 알 수 없었을 것이다. 그럼에도 그 기초 위에서 수많은 과학이 자라났다. 그는 전체 안에서 자신의 일을 했을 뿐이다. 나 또한 전생으로 얽힌 어떤 빛의 조각을 그와 나누고 있었음을 안다.</w:t>
      </w:r>
    </w:p>
    <w:p>
      <w:r>
        <w:t>나의 빛의 조각들은 화신을 따라 흩어져 있고, 전생·환생·현생, 세 겹의 생이 서로를 비춘다. 환생은 다양한 빛의 기준과 통로의 관계망 안에서 구현된다. 그러니 누구는 “전생에 이러했다, 저러했다”고 말하지만, 정작 현장이 주어져 있는 현생의 삶은 잘 모르는 경우가 많다. 삶의 과정에서 무언가를 겪고도 곧 잊어버린다. 만약 빛의 형상을 도형으로 비유한다면, 누군가는 주된 형상이 삼각이고, 누군가는 사각이거나 원일 것이다. 한 사람 안에도 주형과 주변 형상이 공존한다. 현생에서의 생활은 바뀌어도, 그 사람에게 꽂혀 있는 빛의 형상, 곧 영원불변의 빛은 변하지 않는다. 그것은 버릴 수 없고, 버려지지도 않는다.</w:t>
      </w:r>
    </w:p>
    <w:p>
      <w:r>
        <w:t>문제는 그 빛이 현생의 생활과 연결되지 않을 때다. 빛이 왔으되 현생의 관계, 곧 육의 인연과 합의가 이루어지지 않으면, 삶은 죽음과도 같아진다. 현생의 생활 속에서 충실히 행해지는 일이 곧 빛의 일이어야 한다. 우리는 사회가 만든 규범과 습관의 그물 속에서 관계를 맺고 살아가는 존재다. 그 체계 안에서 자신을 규정당하고, “이 정도면 되겠지” 하는 자명하지 않은 전제를 쌓아 올린다. 그 사실을 알아차리지 못하면 누구는 늦게서야 깨닫고, 누구는 깨닫고만 가고, 누구는 깨달음을 행위로까지 이끌어내는 등, 지구촌의 길은 각기 다르게 나뉜다. 나는 그 모든 길 가운데 ‘빛의 통로’를 여는 일을 맡았다.</w:t>
      </w:r>
    </w:p>
    <w:p>
      <w:r>
        <w:t>환생에는 수만, 수억의 방식이 있다. 사신들은 때가 되어 왔다가, 할 일을 마치면 다시 간다. 그리고 다음 세대에 다시 온다. 나는 인간의 몸을 네 번째로 입었다. 하늘에서는 “세 번째 옷을 입고, 네 번째로 온다” 하셨다. 나는 그 도수(度數)를 지닌 자이며, 같은 도수를 지닌 이를 찾고자 주위를 두루 살피지만, 이 땅에서는 좀처럼 드러나지 않는다. 토트님은 우주의 사신이자 빛의 존재다. 나는 그 빛을 오래도록 받아왔다. 그러니 내가 지금 하고 있는 일들, 곧 내가 찾아야 하는 것들은 하나의 패턴이다. 빛이 이 현생에서 해야 할 역할의 패턴. 그래서 나는 그대에게도 말한다. 멍하니 서 있지 말고, 자꾸 찾아라. 움직여라. 내가 몇 번이나 얘기했듯, 현장에서 무엇이 이루어졌는지 평가하려 들지 말고, 너의 현생에서 반복되어 나타나는 패턴을 찾아라.</w:t>
      </w:r>
    </w:p>
    <w:p>
      <w:r>
        <w:t>진동이 밀려올 때면, 내 화신의 한 결은 토트님과 통하고, 내 안의 기억은 아틀란티스에 닿는다. 그리고 어느 전생의 지점으로 진동이 모일 때, 오대 환웅의 시대와 태호복희, 신농씨의 이름이 먼 울림처럼 스친다. 약 오천 년 전의 그 시공에서, 나는 남자의 형상으로 있었으나, 지금 내가 하는 일의 패턴은 그때와 다르지 않다. 사람의 영감을 보고, 하늘과 대화하고, 자연을 만나고, 그 영어(靈語)를 새기며 산다. 토트님의 특징을 살피면 그 속에 내가 지금도 행하는 패턴이 고스란히 들어가 있다. 나는 사람을 돌보고, 전문서적을 훑어보기도 하지만, 세속의 언어에 오래 머물지는 않는다. 내가 붙드는 것은 언제나 이쪽, 빛의 일이다. 그러니 내가 나를 이야기하는 것은, 그대가 그대 자신의 패턴을 더 빨리 찾아가도록 하기 위함이다.</w:t>
      </w:r>
    </w:p>
    <w:p>
      <w:r>
        <w:t>한 번은 보름을 내리 울었다. 아틀란티스의 인연을 떠올려서가 아니다. 화면처럼 펼쳐진 영상을 보았다. 왜 이 황량한 볼모지에 나를 인도하였는가, 이 땅에서 내가 어떻게 살아야 하는가—한 여인이 바다를 바라보며 그렇게 울부짖고 있었다. 나는 바다만 보면 이유 없이 그리워 울곤 했는데, 그 영상 속 여인의 울음과 내가 겹쳐졌다. 여인은 인도 여인이었다. 조선과의 인연으로 이 땅에 들어왔다. 몸에는 장식이 많았고, 입고 있는 옷은 공주의 복장이었다. 허황옥을 떠올리지 않을 수 없었다. 그 진동 때문에 보름을 울었다. 외로움과 공허함, 그리고 “이 백성들과 내가 어떻게 호흡하며 살 것인가” 하는 막막함이 온몸을 채웠다. 어머니도 같은 울림을 겪으셨다. 나는 이 이야기를 남들에게 잘 하지 않았다.</w:t>
      </w:r>
    </w:p>
    <w:p>
      <w:r>
        <w:t>내가 태어난 곳은 천관산이고, 내가 기도하던 자리는 ‘아유광탑’이다. 아유광은 아스카 시대의 큰 제사장이었다고 한다. 그때 어떤 왕이 꿈에서 계시를 받고, 그 꿈의 뜻을 풀어 땅을 내어주었고, 아유광은 그곳에서 제사장으로 섰다. 그는 동방, 해가 처음 뜨는 곳으로 가라는 말을 받았고, 배를 타고 왔다. 어떤 작가들은 그가 일본으로 갔어야 한다고 말하지만, 나는 다르게 느낀다. 나는 어릴 적부터 천관산을 다녔다. 아유광탑의 형상이 허황옥과 닮아 있음을 알았다. 천관산 큰 바위 아래는 한때 물이었고, 배를 바위의 고리에 묶었던 흔적이 있다. 그 바위를 두드리면 새소리가 난다고도 한다. 어느 날 아유광에게 신병이 내려, 그가 탑을 세우고 그 흔적을 사방에 찍어 놓고 돌아갔다. 그는 꿈의 예몽을 받았고, 그 뒤에 딸을 낳아 동방으로 보냈다. 그러니 허황옥이 대한민국, 곧 조선 땅에 온 이야기는 맞는다.</w:t>
      </w:r>
    </w:p>
    <w:p>
      <w:r>
        <w:t>부디 이 말을 인간의 해석으로 덧칠하지 말아 달라. 있는 그대로 들으라. 이해가 닿지 않으면 잠시 멈추라. 내가 한 말을 그대의 이론으로 재포장하지 말라. 내가 조금 전에 말했듯, 신병이 와서 배를 타고 와서, 그 자리에 탑을 세우고, 돌아갔다. 꿈의 예몽을 받고, 딸을 낳아 동방으로 보냈다. 그 사실이면 족하다.</w:t>
      </w:r>
    </w:p>
    <w:p>
      <w:r>
        <w:t>그 시절, 인도에서 사신이 오고 가며 가야국과 교류가 활발했다. 김수로가 왕이 되었고, 허황옥과의 혼인이 정해졌다. 허황옥은 김수로보다 연상이었고, 바다를 건너오는 길에 여러 절차와 확인이 있었다는 전언도 있다. 그는 남녀의 균형을 분명히 외쳤고, 김수로는 바닷가로 나가 그녀를 맞이했다. 나는 이곳으로 오기 전, 허황옥에 대해 21일 기도를 드렸다. 김수로왕의 자리, 허황옥이 배를 댔다는 자리, 장유·자주 등지의 선사들, 허황옥의 오라버니와 관련된 전승, 지리산의 칠불사가 왜 그렇게 서 있게 되었는지까지, 그 패턴을 따라 걸었다. 나는 김씨로 태어났으나, 김수로에 마음을 두려 한 것이 아니라, 허황옥의 패턴을 찾으려 했다. 양기철이라는 이가 기도하며, 허황옥을 다룬 드라마를 준비하겠다고도 했다. 내게 선명히 남은 두 가지 기억—바다 앞에서 울던 인도 여인의 영상과 천관산 아유광의 흔적—그것이면 충분하다. 허황옥은 약 이천 년 전에 오셨다.</w:t>
      </w:r>
    </w:p>
    <w:p>
      <w:r>
        <w:t>나는 전생담 자체에 큰 관심이 없다. 토트님이 계시니, 현장과 환생의 의미를 지나치게 집착해 붙드는 일은 하지 않는다. 내가 중요하게 여기는 것은 오직 빛의 일이다. 상대성 이론을 들먹였으나, 나는 전기 한 권 변변히 읽지 않았다. 상대성 이론도 중학교 때 교과서로 접한 정도다. 그럼에도 나는 안다. 우리 각자의 삶에서 반복해 울리는 패턴이, 곧 영원불변의 빛이 현생에서 일을 시작하려는 신호라는 사실을. 그러니 그대여, 현장에서 무엇이 되었느냐를 재빨리 재지 말고, 그대의 패턴을 찾아 행하라. 빛이 현생의 생활이 되도록. 그것이 네 번째 육화로서 내가 이곳에 와 다시 여는 통로, 내가 설계하여 건네는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