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20130312 104516-페르미아 사랑으로영혼을태우는배_20260124_234721.json</w:t>
      </w:r>
    </w:p>
    <w:p/>
    <w:p>
      <w:pPr>
        <w:pStyle w:val="Title"/>
      </w:pPr>
      <w:r>
        <w:t>무지갯빛 ‘페르미아’의 설계와 교육 힐링 지도자 연합의 창건</w:t>
      </w:r>
    </w:p>
    <w:p>
      <w:r>
        <w:t>[대주제] 페르미아 프로젝트: 사랑의 빛으로 영혼을 태우는 배</w:t>
      </w:r>
    </w:p>
    <w:p>
      <w:r>
        <w:t>[소주제] 만남의 타이밍과 가능성</w:t>
      </w:r>
    </w:p>
    <w:p>
      <w:r>
        <w:t>우리가 이 시점에 만나게 된 것은 단순한 우연이 아니다. 아직 몇 걸음만 더 옮기면 서로의 타이밍이 정밀하게 맞물릴 지점이 보인다. 불필요한 과장이나 서두름 없이, 그러나 분명한 움직임으로 그 지점을 열어가야 한다.</w:t>
      </w:r>
    </w:p>
    <w:p>
      <w:r>
        <w:t>[소주제] 페르미아 카페의 설립과 활성화</w:t>
      </w:r>
    </w:p>
    <w:p>
      <w:r>
        <w:t>이제 ‘페르미아 카페’를 조속히 열고, 즉시 활성화해야 한다. 시간이 허락되는 대로 페르미아의 장(場)을 콘텐츠와 경험으로 채워야 한다. 이것은 우리가 이미 띄운 배의 첫 항해다. 페르미아는 ‘사랑의 영혼의 어머니 배’이며, 사람을 태우는 배이자, 영혼을 태우는 배다. 우리는 페르미아를 그렇게 호명하고, 그렇게 운항할 것이다.</w:t>
      </w:r>
    </w:p>
    <w:p>
      <w:r>
        <w:t>[소주제] 페르미아의 상징: 무지갯빛 빛의 배</w:t>
      </w:r>
    </w:p>
    <w:p>
      <w:r>
        <w:t>페르미아의 형상은 빛, 그중에서도 무지갯빛을 품은 배다. 이 배는 영혼을 태우고, 사랑으로 안내한다. 곧, 페르미아는 사랑의 빛으로 영혼의 길을 인도하는 무지갯빛의 배이며, 우리는 그 배에 이들을 태워 목적지로 안내한다. 이 상징을 바탕으로 시각적 형상과 에너지 구조를 명확히 도안하고, 공감 가능한 언어로 풀어낼 필요가 있다.</w:t>
      </w:r>
    </w:p>
    <w:p>
      <w:r>
        <w:t>[소주제] 기록과 표현: 말과 행위의 통일</w:t>
      </w:r>
    </w:p>
    <w:p>
      <w:r>
        <w:t>이제는 하고 싶은 말을 과감히 기록하고, 필요한 행위는 지체 없이 실행할 때다. 말과 행위가 한 선에서 만날 때, 페르미아의 질서장이 선명해진다. 카페는 그 합일의 기록 저장고로 기능해야 한다.</w:t>
      </w:r>
    </w:p>
    <w:p>
      <w:r>
        <w:t>[대주제] 교육 힐링 지도자 연합회의 설계</w:t>
      </w:r>
    </w:p>
    <w:p>
      <w:r>
        <w:t>[소주제] 설립 배경과 목적</w:t>
      </w:r>
    </w:p>
    <w:p>
      <w:r>
        <w:t>이번에 교육 힐링 지도자 연합회를 여는 것은, 이전에 김은숙 씨와 나눈 대화와 약속을 실제로 행하기 위함이다. 만약 우리가 오로지 ‘유의 일’을 위해 기도만 하기로 했다면 지금 이 길을 선택하지 않았을 것이다. 그러나 그 일은 그 일대로 담아야 할 존재들을 만나고 품을 공간을 필요로 한다. 그러므로 너와 내가 감당하되, 전체 장(場)에서는 반드시 마주쳐야 할 팀들을 만나도록 판을 열어야 한다.</w:t>
      </w:r>
    </w:p>
    <w:p>
      <w:r>
        <w:t>[소주제] 조직 구조: 연합, 원탁, 위원회</w:t>
      </w:r>
    </w:p>
    <w:p>
      <w:r>
        <w:t>교육 힐링 지도자 연합회는 ‘페르미아의 교육 지도 연합회’를 내포하는 구조로 간다. 분야별 팀이 서로 만나 대화하고, ‘신과의 만남’ 또한 그 안에 포함시킨다. 나는 대표로서 무엇이든 말할 수 있지만, 실제 운영과 행위의 중심에는 네가 서야 한다. 운영은 원탁 구조를 기본으로 하되, 각 분야별 위원회를 만들어 공동으로 끌어간다. 누가 일방적으로 지도하기보다는, 각자가 동등한 자리에서 지혜를 모으는 합의의 구조가 필요하다.</w:t>
      </w:r>
    </w:p>
    <w:p>
      <w:r>
        <w:t>[소주제] 정보 공유와 보호의 원칙</w:t>
      </w:r>
    </w:p>
    <w:p>
      <w:r>
        <w:t>완전 자율에만 맡겨두면 우리가 던진 정보의 의미가 휘발될 수 있다. 과거에도 자료를 모아주니 따라오는 대신, 각자 판을 따로 벌려 가져가 버리는 일이 있었다. 이제는 그렇게 하지 않겠다. 정보는 공유하되, 연합의 윤리와 약속 안에서 다룬다. 연합에 가입하고자 하는 이는 ‘회원 가입서’가 아닌 ‘동의서’로 뜻을 확인한다. 형식보다 정신이 중요하기 때문이다.</w:t>
      </w:r>
    </w:p>
    <w:p>
      <w:r>
        <w:t>[소주제] 참여 집단과 네트워크의 예시</w:t>
      </w:r>
    </w:p>
    <w:p>
      <w:r>
        <w:t>큰 주제 아래에 여러 팀이 공동 연합으로 묶인다. 예컨대 (명칭 불확실) ‘하늘 박선’ 혹은 ‘막선’으로 들린 팀, ‘페르미아’, ‘13 아스트로’, ‘14 마스트로’, ‘사면이’ 팀 등이 있다. 무궁 님이 오면 SK 쪽의 일도 연결할 수 있다. 이러한 연합은 비즈니스적 협력까지도 포함해 서로의 성장을 이끌어낸다. 연합 없는 단독 추진은 하지 않겠다. ‘우리’의 결성 없이 가는 길은 선택하지 않겠다.</w:t>
      </w:r>
    </w:p>
    <w:p>
      <w:r>
        <w:t>[소주제] 오리엔테이션과 문서 체계</w:t>
      </w:r>
    </w:p>
    <w:p>
      <w:r>
        <w:t>내일 있을 오리엔테이션에서는 기본 내용과 우리가 하는 일들을 ‘서문’ 형식으로 정리해 나누고, 이에 대한 동의서를 받는다. ‘회원 가입서’라는 말보다 ‘동의서’가 더 본질에 맞다. 연합은 최소 1년의 공동 약속 기간을 설정한다. 그 기간 동안 우리는 조직화를 착실히 진행한다. 비유하자면, KGB가 아니라 목수의 길드에서 시작해 세계적 결사로 알려진 프리메이슨처럼, 우리도 영성의 조직적 체계로 과감히 나아간다. 다만 방식은 사랑과 합의, 책임의 윤리 위에 선다.</w:t>
      </w:r>
    </w:p>
    <w:p>
      <w:r>
        <w:t>[대주제] 인재, 재원, 그리고 성장의 모델</w:t>
      </w:r>
    </w:p>
    <w:p>
      <w:r>
        <w:t>[소주제] 현실적 역량 진단과 인재상</w:t>
      </w:r>
    </w:p>
    <w:p>
      <w:r>
        <w:t>현실에서 능력을 실제로 드러내는 이들은 생각보다 많지 않다. 다들 학습은 되어 있으나, 자기 본성에서 ‘내가 누구인가’를 밝히며 능력을 전개하는 이는 드물다. 우리는 각자의 달란트를 지니고, 이질적 재능을 조합할 수 있는 사람들을 찾아야 한다. 그런 이들이 반드시 있을 것이다. 그들을 찾아가고 또 찾아가며, 먼저 우리는 기본 준칙을 만들고 길을 연다.</w:t>
      </w:r>
    </w:p>
    <w:p>
      <w:r>
        <w:t>[소주제] 자금 조성, 회원제, 그리고 육성</w:t>
      </w:r>
    </w:p>
    <w:p>
      <w:r>
        <w:t>자금이 공동적으로 마련되면, 이후 회원제를 도입할 수 있다. 짝꿍 쪽에서 자금이 나올 것으로 보인다. 그때 나는 빛의 아이들을 키워가는 일에 집중하여, 이들을 모으고 성장시키는 장을 만들 것이다. 우리에게는 선지자이자 성지(聖地) 안내자로서의 사명이 있으며, 각자의 빛이 서로 연동되어 올라올 때 비로소 시대의 막이 열린다. 몇 명이든 뜻을 모아 결집되는 숫자가 필요하다. 그 결집이 시대를 연다.</w:t>
      </w:r>
    </w:p>
    <w:p>
      <w:r>
        <w:t>[대주제] 우주적 채널과 지구장의 신들: 기록과 질서장의 구축</w:t>
      </w:r>
    </w:p>
    <w:p>
      <w:r>
        <w:t>[소주제] 채널의 구성과 페이지 설계</w:t>
      </w:r>
    </w:p>
    <w:p>
      <w:r>
        <w:t>페르미아의 에너지에는 우주적 채널이 열려 있다. 동시에 ‘천장광’의 에너지, 곧 지구장의 신들에 관한 채널도 있다. 이는 ‘신과의 만남’의 주제들과 연결될 것이므로, 별도의 페이지를 만들어 체계적으로 정리하자. 그날그날 나눈 이야기와 결정을 기록하여 공유하고, 그 기록 속에서 우리의 작업을 본격적으로 시작한다.</w:t>
      </w:r>
    </w:p>
    <w:p>
      <w:r>
        <w:t>[소주제] 인증과 아카이브의 습관</w:t>
      </w:r>
    </w:p>
    <w:p>
      <w:r>
        <w:t>자료를 준비하고 외적 행위로 구현한 것은 반드시 ‘인증’하라. 사진이든 스크린샷이든, 기록으로 남기는 습관이 필요하다. 이 축적이 토대가 되고, 질서장을 만든다. 문서와 기록은 곧 장(場)의 기억이며, 미래의 지도를 그리는 도구다.</w:t>
      </w:r>
    </w:p>
    <w:p>
      <w:r>
        <w:t>[소주제] 카드 제작과 기억의 매개</w:t>
      </w:r>
    </w:p>
    <w:p>
      <w:r>
        <w:t>‘추억 카드’를 만들어보자. 카드를 만드는 이들이 많고, 우리는 그 흐름을 영성의 매개로 전환할 수 있다. 카드 한 장 한 장이 빛의 메시지와 실천의 단서를 담아, 공부와 치유, 안내의 도구가 되도록 구성하자.</w:t>
      </w:r>
    </w:p>
    <w:p>
      <w:r>
        <w:t>[대주제] 실행 요청과 역할 배분</w:t>
      </w:r>
    </w:p>
    <w:p>
      <w:r>
        <w:t>[소주제] 중심의 자리와 공동 운항</w:t>
      </w:r>
    </w:p>
    <w:p>
      <w:r>
        <w:t>대표로 내가 나가면 어떤 질문에도 답할 것이다. 그러나 구체적 행위의 중심은 네가 맡아야 한다. 분야별 팀을 만나 대화하고, 원탁과 위원회를 조직해 끌어가는 실무의 허리를 잡아달라. 그 과정에서 정보는 공유하되, 연합의 질서와 약속으로 관리한다.</w:t>
      </w:r>
    </w:p>
    <w:p>
      <w:r>
        <w:t>[소주제] 기간, 합의, 그리고 출항</w:t>
      </w:r>
    </w:p>
    <w:p>
      <w:r>
        <w:t>오리엔테이션을 시작으로 서문을 배포하고, 뜻을 함께하는 이들로부터 ‘동의서’를 받는다. 최소 1년의 공동 항해를 합의하고, 그동안 조직화와 기록, 인재 발굴과 자원 정렬을 병행한다. 우리는 무지갯빛의 배 ‘페르미아’를 띄웠다. 이제 사랑으로 영혼을 태우고, 합의의 질서장 속에서 함께 운항한다. 이 배가 가는 길이 곧 우리 시대의 지도를 그릴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