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005_260114_162740.txt</w:t>
      </w:r>
    </w:p>
    <w:p/>
    <w:p>
      <w:pPr>
        <w:pStyle w:val="Title"/>
      </w:pPr>
      <w:r>
        <w:rPr>
          <w:sz w:val="44"/>
        </w:rPr>
        <w:t>타인으로 살아온 나를 거두고, 현재의 의식으로 서서 기질을 조율하고 변화를 선택하라</w:t>
      </w:r>
    </w:p>
    <w:p>
      <w:r>
        <w:t>사람은 밖에서 에너지를 다 쓰고 들어와 가장 가까운 사람 앞에서 타인이 된다. 젊어서는 친구들과 떠돌며 남의 일에 깊이 끼어든다. 한동안은 그게 삶이라 여긴다. 그런데 놀 사람이 사라지면 비로소 집으로 돌아오는데, 그때는 배우자와도 서로가 서로에게 남처럼 느껴진다. 무심한 말과 서먹한 기류가 쌓이고, “밥을 먹든 말든” 하는 체념이 식탁에 내려앉는다. 나이만 한 바퀴 돌아 늘었을 뿐, 관계의 온기는 메말라 간다. 그런 풍경을 두고 누군가는 거친 언사로 상대를 탓하지만, 실은 내가 나를 타인으로 대하며 살아온 세월이 만든 그림자다. 나는 타인이 아닌데도, 나를 늘 타인 자리에 놓아두고 산다. 그 외로움이 내 바깥에서가 아니라 내 안에서 시작되었음을, 마침내 인정해야 한다.</w:t>
      </w:r>
    </w:p>
    <w:p>
      <w:r>
        <w:t>그래서 어느 순간부터는 “그러려니” 하고 사소한 민원을 넣듯 살아가는 습이 붙는다. 아침에 아파 눈물을 훔치고, 때로는 스스로도 민망한 가식의 가면을 쓴다. 흔히들 “내 속에 내가 너무 많다”고 하며 자기중심을 탓하지만, 내가 본 실상은 다르다. 내 안은 ‘나’로 가득한 게 아니라, 남의 기준과 등급, 타인의 목소리와 평가로 빼곡하다. 진짜 내가 머물 내실이 없다. 그러니 우선은 내 안에 과잉으로 들어온 타인의 질서를 잠시라도 꺼야 한다. 찰나라도 내 ‘나’를 조금 줄여 자리를 내어주어야 한다. 닫아야 할 문을 잠시 닫고, 소음을 낮추어 빈 방 하나를 마련하라. 그 빈자리에서 의식의 숨이 드나들며 통로가 열린다.</w:t>
      </w:r>
    </w:p>
    <w:p>
      <w:r>
        <w:t>과거의 나는 나와 노는 게 제일 재미있었다. 미숙했다. 지금의 나로 성숙해 오니, 그 미숙을 담담히 바라볼 줄 안다. 그때는 보지 못하던 것을 이제는 본다. 그러나 나이가 들수록 많은 이가 과거로만 산다. “그랬었지, 이랬었지” 하며 옛이야기만 되풀이한다. 미래의 자리는 비고, 죽음 앞의 침묵은 외면된다. 왜 그럴까. 사람들은 과거를 공통분모로 삼아야만 대화가 된다고 믿는다. 현재를 말하는 일은 무릎을 꿇게 한다. 지금 이 순간을 말하는 것은 곧 자기평가가 되기에 두렵다. 그래서 모두가 ‘왕년’의 이야기만 꺼낸다. 상처도, 영광도, 이미 안전해진 과거의 언어로 포장해 건넨다.</w:t>
      </w:r>
    </w:p>
    <w:p>
      <w:r>
        <w:t>나는 나 자신과, 내 앞의 사람과 마주할 때 과거를 길게 늘어뜨리지 않는다. 설령 과거를 꺼내더라도, 현재의 맥과 이어진 것만 다룬다. 내 기준에서 10년 안의 과거는 과거가 아니다. 그것은 지금을 지탱하고 앞으로를 여는 토대다. 이미 위기가 생성되어 굳은 과거는 그 이전에 있다. 거기에 매여 있으면 전화기는 꺼진 채로, 업데이트는 멈춘 채로, 이야기만 반복된다. 그래서 일부는 늘 10년 전 이야기를 한다. “그때 잘 나갔지”라는 말은 술술 흐르지만, “그때 나는 왜 넘어졌는가”는 좀처럼 나오지 않는다. 실패는 덮고, 현재는 비워두고, 자부심의 앨범만 넘긴다.</w:t>
      </w:r>
    </w:p>
    <w:p>
      <w:r>
        <w:t>현재를 공유하지 않는 자는 현재를 말할 수 없다. 지금 이 순간을 함께 살아보는 이와는, 우리는 지금의 이야기를 나눈다. 특권처럼 느껴지는 그 대화는 사실 특권이 아니다. 그것은 의식의 현재성에 대한 선택이다. 반대로 과거에 갇힌 이는, 현재를 말문으로 삼지 못한다. 나를 만나러 오는 이들에게 나는 늘 묻는다. “지금, 여기에서 당신은 무엇을 보고 있는가.” 10년 안의 과거를 꺼내며 현재와 연결한다면, 그 이야기는 진화의 기반이 된다. 그 밖은 회상일 뿐, 진행이 아니다.</w:t>
      </w:r>
    </w:p>
    <w:p>
      <w:r>
        <w:t>사소한 일상도 의식의 거울이 된다. 무엇을 먹을지, 작은 가격표 하나에도 마음은 쉽게 흔들린다. 라디오에서 스치는 소리, 주방의 한 접시, 표고버섯에 새우를 더할까 말까 망설이는 순간에도, 의식은 이미 다른 장면으로 점멸한다. 문득 바다와 산을 떠올린다. 펼쳐지는 파도와 능선의 선율은 그 자체로 충만하다. 그 장면을 바라보는 동안 나는 안다. 인간은 각자의 판에서 움직이는 하나의 게임 체인저다. 환경을 바꾸어도, 그 사람의 기질은 어디서든 모습을 드러낸다. 문제는 그 기질이 무엇인가가 아니라, 그것을 어디로, 어떻게 방향 짓는가다. 인간의 품은 그 방향성에서 판별된다.</w:t>
      </w:r>
    </w:p>
    <w:p>
      <w:r>
        <w:t>누군가는 인간은 바뀌지 않는다고 말한다. 나는 다르게 본다. 인간은 바뀔 수 있다. 그 희망이 있기에 나는 오래 두드렸다. 글로, 말로, 손으로, 문을 두드렸다. 때로는 쳐서 일깨우고, 때로는 가만히 비추어 보였다. 그렇게 두드려 밝힌 자리에서 잠깐 빛이 난다. 그 순간을 본 이라면, 이제는 스스로 켜고 지키는 법을 배워야 한다. 내가 할 일은 거기까지다. “바뀐다, 바뀌지 않는다”는 논쟁은 내게서 이미 끝났다. 나는 변화의 가능성 위에 설계를 놓고, 각자의 의식이 스스로를 일으키도록 통로를 연다.</w:t>
      </w:r>
    </w:p>
    <w:p>
      <w:r>
        <w:t>마지막으로, 내 앞에 들어올 때의 한 가지 약속이 있다. 너의 우울하고 암울한 에너지를 내 눈앞에 펼치지 말라. 그것이 나를 불편하게 만든다는 뜻이 아니라, 의식의 장을 혼탁하게 하지 말라는 뜻이다. 어디에서든 소리치고 울 수 있다. 필요하다면 한바탕 토해 내라. 다만, 내 앞에 들어오기 전에는 그 에너지를 스스로 끄고 오라. 이미 꺼진 에너지는 내 눈에 보이지 않는다. 켜진 채로 가져오면, 나는 그것을 보고 만다. 그래서 서로가 힘들어진다. 우리는 생명의 빛의 질서와 균형 속에서 만난다. 각자 자기 안의 과잉을 비워 자리를 만들고, 현재의 숨을 들이고 내쉬라. 그제야 타인으로 살던 나는 물러나고, 본질의 나가 앞으로 걸어 나온다. 거기서부터 변화는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