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061_260115_000516.txt</w:t>
      </w:r>
    </w:p>
    <w:p/>
    <w:p>
      <w:pPr>
        <w:pStyle w:val="Title"/>
      </w:pPr>
      <w:r>
        <w:rPr>
          <w:sz w:val="44"/>
        </w:rPr>
        <w:t>명인의 손과 디자인의 결이 만나는 카페, 에너지의 때를 기다리는 설계</w:t>
      </w:r>
    </w:p>
    <w:p>
      <w:r>
        <w:t>커피는 다시 ‘할아버지’와의 인연으로 돌아온다. 그분을 한 번 만나 조율을 해야 할지 말아야 할지, 스스로에게 묻는다. 이 일을 내가 실제로 벌이게 되면 너와 윤아가 함께 움직이게 될 것이고, 일은 연장되고 확장될 것이다. 그러므로 내 안에 분명한 특별한 에너지가 들어오지 않는다면, 성급히 취득하거나 확장하지 않겠다는 기준을 세운다. 에너지가 열릴 때에만 통로를 연다.</w:t>
      </w:r>
    </w:p>
    <w:p>
      <w:r>
        <w:t>나는 하나의 카페를 구상한다. ‘카페 명인 할아버지’라 부르는 그분이 뒤에서 기운을 덮어 주시고, 우리는 그 흐름을 받아 전면에서 구현하는 방식이다. 해외에서 이름난 카페들처럼, 캔으로 만든 제품들을 전시하고 스토리와 감각을 함께 보여 주는 구성도 떠올린다. 우리 카페에 오는 사람들은 쉽게 보고, 쉽게 집어 갈 수 있어야 한다. 실사용의 흔적이 있는 것들, 복(福) 자가 들어간 오브제, 옛 마법상(마木商)들처럼 주름과 세월의 결이 살아 있는 물건들, 그리고 명인들의 손에서 나온 소품들까지—그것들을 공간 곳곳에 놓아 판매하며, 카페가 하나의 전시장이 되고, 전시장이 다시 생활로 이어지게 한다.</w:t>
      </w:r>
    </w:p>
    <w:p>
      <w:r>
        <w:t>지금은 고급 프랜차이즈, 곧 테마가 분명한 브랜드 카페가 필요한 때다. 무언가를 감각의 차원에서만 머물게 하지 않고, 현실에 물질화해 사람들의 손에 쥐어 주어야 한다. 빵을 잘하는 이들, 자기 분야에서 명맥을 이어 온 이들을 모아 역량을 결집한다. ‘마녀 오빠’는 “네가 빨리 와야 된다”고 재촉했고, 나는 “한번 가볼까. 3월에 갈게”라고 응답했다. 체계가 잡히면 체인화를 진행하되, 단순한 확장이 아니라 설계의 결을 잃지 않는 확장이어야 한다.</w:t>
      </w:r>
    </w:p>
    <w:p>
      <w:r>
        <w:t>오빠가 가지고 있는 디자인 콘셉트와, 명인들이 지닌 수공의 결을 결합해 ‘엄마의 브랜드’를 세울 수 있다. 한 지점의 브랜치로 시작해 전국으로 펼치는 구상도 가능하다. 다만 방향을 잘못 잡으면 전체가 흔들릴 수 있다. 그래서 네가 반드시 현장에 있어야 한다고, 그들도 원한다. 이 설계에는 중심을 붙드는 사람이 필요하다.</w:t>
      </w:r>
    </w:p>
    <w:p>
      <w:r>
        <w:t>그 즈음에 그의 와이프가 선명히 보였다. 섬세하고, 디자인과 기획, 컨설팅의 결을 지닌 사람. 무엇보다 오빠를 누구보다 잘 안다. 그 모든 것을 알고 있으면서도 왜 움직이지 않았을까. 최근 들어서는 더 관심을 가지고 직접 움직이려는 의지가 보인다. 좋다. 프랜차이즈 기획, 대상 설정, 제품과 공간의 구성, 그리고 무엇보다 자금의 흐름을 살피는 일—이 모든 것을 관장하고 조율할 사람이기 때문이다. 구조를 세우고 질서를 유지하는 눈이 필요하다.</w:t>
      </w:r>
    </w:p>
    <w:p>
      <w:r>
        <w:t>결국 이 프로젝트는 ‘에너지의 때’를 기다리는 일이다. 할아버지의 기운이 뒤에서 받쳐 주고, 명인의 손이 현장에서 빛나며, 디자인의 결이 그것을 아름답게 묶고, 자금과 운영의 질서가 생명의 리듬을 따라 흐를 때, 카페는 단순한 상업 공간을 넘어선다. 사람들은 그 공간에서 물건을 사고 커피를 마시면서도, 세월과 손의 온도, 삶의 결이 겹쳐 만든 조화를 느끼게 될 것이다. 나는 그 조화를 설계하고, 때가 오면 문을 연다. 에너지가 말해 줄 것이다. 지금이 움직일 때인지, 더 깊이 가다듬을 때인지. 나는 그 신호를 기다리며 준비한다.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