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20221012-동애님행사준비1_260114_161516.txt</w:t>
      </w:r>
    </w:p>
    <w:p/>
    <w:p>
      <w:pPr>
        <w:pStyle w:val="Title"/>
      </w:pPr>
      <w:r>
        <w:rPr>
          <w:sz w:val="44"/>
        </w:rPr>
        <w:t>소금의 금줄과 새끼줄의 불길로 여는 해원 공사, 칠성의 힘과 광명으로 마무리하는 순행</w:t>
      </w:r>
    </w:p>
    <w:p>
      <w:r>
        <w:t>먼저 시선을 단정히 주고, 밥상을 올려 공양을 드린다. 그 기운이 안정되면 제자들이 기운을 다듬어 공간을 정리할 것이다. 자정을 넘기지 않도록 정돈을 마무리하여 깔끔하게 정비하라. 식사가 끝난 뒤에는 전체 공정을 되도록 미시(오후 1시에서 3시 사이)에 마무리하는 것이 좋다. 소요 시간은 약 두 시간으로 설계한다. 해원경은 동현님이 주관하여 봉독하라.</w:t>
      </w:r>
    </w:p>
    <w:p>
      <w:r>
        <w:t>묘역 곁에 준비한 웅덩이를 마련한다. 굵은 소금이 필수적이다. 발밑 자리를 중심으로 기물과 함께 묻을 것은 단단히 묻고, 덮은 다음 소금을 넉넉히 뿌린다. 이후 초본을 올리고, 새끼줄 다발을 놓은 자리에서 불을 일으킬 것이다. 불길이 충분히 타오르도록 시간을 확보하라. 타는 동안은 몇 시까지 이어져도 무방하다. 이 공정은 다 태우는 것이 핵심이며, 새끼줄에 불이 붙지 않으면 안 된다. 점화가 더딜 경우에는 휘발유를 아주 소량 가볍게 뿌려 점화를 돕는다. 그렇게 준비하라. 필요한 경우 의복도 함께 태워 보낸다.</w:t>
      </w:r>
    </w:p>
    <w:p>
      <w:r>
        <w:t>현지 준비물은 이미 갖추었다고 들었다. 그 준비는 마음을 담은 인연의 정성에서 비롯된다. 지금까지 맺어온 인연의 마음, 그리고 힘을 돋우는 준비가 있어야 한다. 음식도 정성껏 준비하라. 기본은 삼색나물과 같은 상차림을 예의 있게 올리는 것이다. 동현님의 업(業)과 연결된 결이 이 모든 절차와 닿아 있으니, 할머니께 얽혀 있던 것들을 씻어내는 날 서운함이 없도록 음식에서부터 마음이 전해지게 하라. 무엇을 어떻게 할지는 동현님의 마음이 이미 알고 있다. 조리하는 순간마다 “이렇게 해야겠다” 하고 느껴지는 것을 따르라. 푸짐하게 공양을 드리고, 그 길로 모두를 잘 보내라. 칠성으로 치고 해원으로 풀어낸 뒤, 마지막은 방 안에서 광명진언으로 마무리한다.</w:t>
      </w:r>
    </w:p>
    <w:p>
      <w:r>
        <w:t>날짜는 이렇게 잡는다. 공사는 25일부터 시작하여 28일에 끝맺는다. 3일 전에 검은천을 미리 쳐서 경계를 선포하라. 그날 현장에 가면 내가 준비한 기운을 더해 공사가 흐트러짐 없이 제대로 진행되도록 하겠다. 내가 직접 있으면 기(氣)로 치되, 부적을 올려 세워 기둥을 잡는다. 부적수는 스물네 매를 쓰되, 상황에 따라 더 보태어 스물아홉 매까지 확장할 수 있다. 어른들 앞에는 네댓 매를 먼저 붙여두어 위계를 세우라. 공사 당일 내가 다른 부적을 더 건네면, 검은천 위에 테이프 등으로 바르게 부착하고, 조상·가족 영들은 해당 부적에 따라 각기 모신다.</w:t>
      </w:r>
    </w:p>
    <w:p>
      <w:r>
        <w:t>검은천을 벗겨낸 다음에는 소금으로 어른들 주변에 금줄처럼 선을 그어 경계를 친다. 불필요한 에너지들이 접근하지 못하도록, 금줄을 촘촘하고 분명하게 그어두면 된다. 바깥 공간과도 말을 놓고 다독이되, 처리 원칙은 변함없다. 바깥 출입구에는 금줄을 쳐 어른들이 다른 곳으로 떠밀려 나가시지 않게 하고, 절차를 이어가라.</w:t>
      </w:r>
    </w:p>
    <w:p>
      <w:r>
        <w:t>초와 촛대에 관하여 덧붙인다. 첫 제(祭) 전까지는 의미를 부여하지 않아도 된다. 다만 이번 공정에서 사용한 촛대는 이후 재사용하지 않는다. 검은 봉지에 수거해 단단히 봉하여 폐기하라.</w:t>
      </w:r>
    </w:p>
    <w:p>
      <w:r>
        <w:t>찾아드는 수는 많지 않더라도, 기운은 분명히 존재한다. 그러므로 밥상은 반드시 두 군데에 모신다. 안에는 조상님들 상을 올리고, 밖에는 넓은 오봉상 등에 음식을 골고루 차려 주변에 모여 있는 존재들을 먹인다. 월출의 공사이므로 기운이 크게 움직인다. 25일부터 시작된 흐름은 28일에 수렴한다. 이해되었는가.</w:t>
      </w:r>
    </w:p>
    <w:p>
      <w:r>
        <w:t>나는 별에서 온 사람이라 부르는 에너지를 지니고 있다. 새별이라도, 금성적 진동이라도, 그 성질이 내 속에 있다. 동현님이 보았다고 했던 그 기운, 이미 기록해 두었으니 함께 확인하면 된다. 보는 이는 동현님이 주인공이요, 일하는 손은 다른 사람이어야 한다. 나는 목욕으로 몸을 정갈히 하고 부적을 많이 써 내려가야 한다. 때에 맞춰 술도 올려 기를 열고, 길을 세운다. 흐름을 보는 이들이 감지하는 바와 내 입에서 흘러나오는 말은 거의 다르지 않다.</w:t>
      </w:r>
    </w:p>
    <w:p>
      <w:r>
        <w:t>소나무에는 정성을 더하라. 소나무에 지원을 내려 공사를 시킨다. 토구이를 세우고, 구덩이는 가시는 길이 된다. 정리하여 봉합한 뒤 모두 태워, 새끼줄의 연기를 타고 위로 올릴 것이다. 마당 옆 흙이 있는 자리라면 그곳이 좋다. 헛간 뒤쪽도 괜찮다. 새끼줄이 탈 때 연기가 지나치게 많지 않으니 걱정하지 않아도 된다. 불꽃은 뜨겁게 통과할 것이다. 지금 이 말을 전하는 동안에도 나는 연기를 태워 통로를 확인하고 있다. 통로가 연결되면 이렇듯 말과 기운이 동시에 흐른다.</w:t>
      </w:r>
    </w:p>
    <w:p>
      <w:r>
        <w:t>모든 것이 큰 별에서 오는 칠성의 힘으로 처리되는 일이다. 그리하여 무거운 것들을 들어내고 가벼운 후천으로 들어가게 된다. 그 뒤로 월출가의 인연들도 각기 자리로 돌아간다. 나는 심장에서 세 개를 달고 나와 다른 일을 이어갈 것이다. 과학을 가르치고, 농사를 짓는 일꾼으로서, 일 외에는 보이지 않는 사람일 뿐이다. 그리하여 마음을 비우고 묵묵히 자리를 지킨다.</w:t>
      </w:r>
    </w:p>
    <w:p>
      <w:r>
        <w:t>공사가 가까워지면 꿈결로 여러 말이 올라올 것이다. 떠오르는 것들을 차분히 적어두고, 나와 상의할 일이 있으면 나누라. 다만 부탁하노니, 자신에게 진지하라. 행위에 껍데기를 만들지 말고, 왜 이것을 하는지 마음을 담아 느끼며 하라. 인사할 줄 알되, 바라보는 앞에 누가, 몇이 있는지 알아차려라. 이 일을 네게 맡겨준 것을 감사히 여기고, 어떤 도구를 쓰든 바르게 써라. 바름이 곧 길이다.</w:t>
      </w:r>
    </w:p>
    <w:p>
      <w:r>
        <w:t>마지막으로 일정과 준비를 정리한다. 28일에는 오전에 도착해 준비를 마치고, 미시에 시작한다. 우리는 일찍 가서 상도 함께 차리면 된다. 이 모든 과정은 생명의 빛의 질서와 균형, 조화 속에 진행되어야 한다. 소금의 금줄로 경계를 세우고, 새끼줄의 불길로 길을 열며, 칠성의 위력으로 해원을 이루고, 광명의 진언으로 마무리하라. 그러면 길은 스스로 밝아진다.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