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055_58.mp3_a7d7cf7a5b9f40dfb718a6a55c6ad032</w:t>
      </w:r>
    </w:p>
    <w:p/>
    <w:p>
      <w:pPr>
        <w:pStyle w:val="Title"/>
        <w:jc w:val="center"/>
      </w:pPr>
      <w:r>
        <w:rPr>
          <w:sz w:val="44"/>
        </w:rPr>
        <w:t>나선형 빛과 형의학적 자각, 그리고 새 시대 의식 설계</w:t>
      </w:r>
    </w:p>
    <w:p>
      <w:pPr>
        <w:spacing w:line="360" w:lineRule="auto"/>
      </w:pPr>
      <w:r>
        <w:t>지금 내가 설명하는 구조에서 3번과 5번은 주앙(周央)의 성질을 띤다. 다음 단계에서 3번과 5번이 초록으로 드러나고, 2번·4번·6번은 여성의 음성을 상징하는 자리로 이해할 수 있다. 그러면 왜 7번 자리에서 혼백이 남성의 양기로 들어오는가. 그 이유는, ‘음(陰)’이 이미 이 구조 안에 자리하고 있기 때문이다.</w:t>
      </w:r>
    </w:p>
    <w:p>
      <w:pPr>
        <w:spacing w:line="360" w:lineRule="auto"/>
      </w:pPr>
      <w:r>
        <w:t>내가 어릴 때부터 보아 온 것은, 겉으로 보이는 육체의 몇 개의 층만이 전부가 아니라, 그 뒤에 또 하나의 공간이 있다는 사실이었다. 그 공간에는 ‘헌 빛’이라 부를 수 있는, 아직 형상화되지 않은 빛이 있다. 그 빛이 들어오면, 그것이 곧 음기(陰氣)로 작용한다. 이 음기는 어둡고 탁한 것이 아니라, 오히려 빛, 특히 흰빛의 형식으로 스며든다.</w:t>
      </w:r>
    </w:p>
    <w:p>
      <w:pPr>
        <w:spacing w:line="360" w:lineRule="auto"/>
      </w:pPr>
      <w:r>
        <w:t>모든 인간은 태초의 형성 과정에서, 일정 기간 여성성의 틀 안에서 자란다는 사실을 알 것이다. 임신 후 약 3개월 이내까지의 태아는 기초 구조가 상대적으로 ‘여성적’ 상태에 가깝다. 나는 이것을 매우 강하게 직관했고, 그 구조를 ‘한 번 깨 본 자’로서 확신한다. 스스로를 남자라고 여기며 살아가는 이들도, 사실은 본체의 층위에서 보면 먼저 여성적 형식을 거친 후, 일정 주기가 지나 남성으로 전환되었을 뿐이다. 그래서 나는 종종 이렇게 말하곤 한다.</w:t>
      </w:r>
    </w:p>
    <w:p>
      <w:pPr>
        <w:spacing w:line="360" w:lineRule="auto"/>
      </w:pPr>
      <w:r>
        <w:t>“너는 네가 처음부터 남자였다고 생각하겠지만, 원래는 여자였다. 단지 몇백 일이 흐른 뒤 남자의 육체로 바뀌어 태어났을 뿐이지. 본체는 먼저 여성으로 형성되었다. 어디서 감히 으스대느냐.”</w:t>
      </w:r>
    </w:p>
    <w:p>
      <w:pPr>
        <w:spacing w:line="360" w:lineRule="auto"/>
      </w:pPr>
      <w:r>
        <w:t>이러한 인식 위에서, 한 사람의 에너지체를 보면, 다음 생에서 그가 무엇으로 태어날지, 혹은 이전 생에서 어떤 성으로 살았는지를 읽어낼 수 있다. 비록 지금은 그 굴레를 끊어 놓았기에 더 이상 강한 인연으로 이어지지 않지만, 만약 그 연결이 유지되었다면, 그 에너지의 흐름을 통해 전생에 여자였는지, 남자였는지, 그리고 후생에 어떤 성으로 나타날지 역시 짐작이 가능하다. 나는 예전에 이런 내용들을 실제로 보면서, 그것을 그림으로 표현해 두기도 했다. 오래전에 그려 둔 것들 중에 그런 도형들이 남아 있다.</w:t>
      </w:r>
    </w:p>
    <w:p>
      <w:pPr>
        <w:spacing w:line="360" w:lineRule="auto"/>
      </w:pPr>
      <w:r>
        <w:t>그 빛의 움직임을 보면, 단선이 아니라 나선형으로, 소용돌이치듯 펼쳐져 나온다. 어릴 적부터 내 안에서 쿤달리니 에너지가 올라오는 경험이 있었는데, 초등학교 시절부터 이미 그 상승을 체험했다. 그때의 에너지는 너무나 강렬했다. 나는 놀라서 운동장 철봉을 꽉 붙잡고 서 있곤 했다. 꼬리뼈 부근에서부터 에너지가 말려 올라오는 듯한 감각이 올라오면, 지금 성인의 의식으로 돌아보면, 그것은 분명 특정한 ‘접점’을 만나는 경험이었다.</w:t>
      </w:r>
    </w:p>
    <w:p>
      <w:pPr>
        <w:spacing w:line="360" w:lineRule="auto"/>
      </w:pPr>
      <w:r>
        <w:t>하지만 어린 시절의 나에게 그 감각은, 알 수 없는 매운 통증과도 같았다. 뜨거우면서도 아프고, 낯선 자극이었다. 그 기운이 올라오면, 나는 깜짝 놀라고, 에너지가 온몸을 관통할 듯한 느낌에 휩싸였다. 그러나 그 에너지는 머리 위로 완전히 뚫고 나가지 못하고, 어느 지점에서 멈춰 섰다. 머리 정수리 위 일정 거리에서 그 에너지가 멈추어 서서, 마치 거기 앉아 있는 듯한 형상을 취하는 것을 느꼈다.</w:t>
      </w:r>
    </w:p>
    <w:p>
      <w:pPr>
        <w:spacing w:line="360" w:lineRule="auto"/>
      </w:pPr>
      <w:r>
        <w:t>나중에 오컬트에 관한 공부를 하게 되면서, 나는 차크라와 쿤달리니에 대한 개념들을 접했다. 그런데 기존의 전통에서 쿤달리니 에너지를 설명할 때, 왜 하필 그것을 ‘뱀’의 형상으로 표현했는지에 대해, 나는 강한 분노를 느꼈다. 성경은 뱀에 대한 의식을 악(惡)으로 규정하고, 사악한 것으로 낙인찍어 왔다. 그것은 의도적인 조작이었다. 그렇게 해 두고는, 왜 인간 몸의 가장 깊은 에너지, 신성을 상징하는 힘을 다시 뱀의 형상으로 말하는가. 왜 이토록 모순적인 상징을 통해 대화를 이어가는가. 이러한 모순은 어린 시절부터 내게 깊은 분노를 일으켰고, 그래서 나는 그와 관련된 말을 쉽게 꺼내지 않았다.</w:t>
      </w:r>
    </w:p>
    <w:p>
      <w:pPr>
        <w:spacing w:line="360" w:lineRule="auto"/>
      </w:pPr>
      <w:r>
        <w:t>그러나 시간이 흘러, 나는 나선형으로 움직이는 빛, 즉 에너지가 두 개의 축을 따라 서로 감기며 오르고 내리는 구조를 보게 되었다. 두 나선이 서로를 휘감으며, 마치 여와(女媧)의 상징처럼 상승하기도 하고, 다시 내려와 ‘동아리’를 형성하며 비틀기도 한다. 상승과 하강의 이 만남 속에서, 나는 외부에서 주입된 상징과 이론이 아니라, 내 안에서 직접 일어나는 체험을 바탕으로, 나만의 스토리와 우주 구조를 찾아갔다.</w:t>
      </w:r>
    </w:p>
    <w:p>
      <w:pPr>
        <w:spacing w:line="360" w:lineRule="auto"/>
      </w:pPr>
      <w:r>
        <w:t>외부의 정보는 나를 완전히 관통하지 못했다. 어느 지점에서 항상 막혀 버렸다. 그래서 나는 외부에서 정답을 구하는 대신, 내부로부터 올라오는 것을 추적하기 시작했다. 이미 이 우주에 흩어져 있는 퍼즐 조각들은 무수히 많다. 그러나 사실, 퍼즐의 완성된 그림은 이미 준비되어 있기에, 그 그림을 내 인식 속으로 ‘씹어 넣는’ 과정이 필요할 뿐이다. 퍼즐 조각 하나하나는 드러나지 않을지라도, 형이상학적 구조를 이해하면, 그 조각들이 어떻게 하나의 전체를 이루는지 알게 된다.</w:t>
      </w:r>
    </w:p>
    <w:p>
      <w:pPr>
        <w:spacing w:line="360" w:lineRule="auto"/>
      </w:pPr>
      <w:r>
        <w:t>일반적으로 사람들은 ‘형이학(形而學)’이라 하면, 눈에 보이지 않는 것, 형체 너머의 학문을 말한다. 반대로 ‘형이하학(形以下學)’이라 하면, 물질과 형태의 층위에서 다루는 과학을 떠올린다. 그러나 내가 깨달은 것은 조금 다르다. ‘형(形)’ 자체가 곧 ‘나’라는 것이다. 즉, 나라는 존재로부터 모든 형태가 이루어진다. 나는 나 자신을 ‘형이학적 존재’라 부른다. 여기서 말하는 형이학은 추상적인 사변이 아니라, 나로부터 분화한 모든 원소와 요소들이 하나의 퍼즐처럼 맞추어진, 의식의 실체 구조를 뜻한다. 이 형이학적인 원리 위에서, 나는 나를 구성하는 각 층위와 에너지, 기억과 빛의 안배를 느끼고, 그 길을 따라 나 자신을 찾아가고 있다.</w:t>
      </w:r>
    </w:p>
    <w:p>
      <w:pPr>
        <w:spacing w:line="360" w:lineRule="auto"/>
      </w:pPr>
      <w:r>
        <w:t>이러한 내적 자각은, 누구와 쉽게 논쟁하거나 설득을 위한 대화를 나누기 위한 것이 아니다. 특히 이 구조에 대한 인식이 없는 이들, 스스로를 강하다고 믿으며 바깥 권위에 기대어 서 있는 이들과 논쟁해도 아무런 의미가 없다. 그래서 나는 굳이 그런 이들과 이 문제를 두고 줄다리기를 하려 하지 않는다. 다만, 어느 정도 준비된 이들, 예를 들면 윤 교수 같은 이들에게는, 이 구조를 한 번 보라고 자주 권하기도 한다.</w:t>
      </w:r>
    </w:p>
    <w:p>
      <w:pPr>
        <w:spacing w:line="360" w:lineRule="auto"/>
      </w:pPr>
      <w:r>
        <w:t>이러한 이야기를 가장 구조적으로 풀어낼 수 있는 도구가 바로 ‘시스템’이다. 나는 환상이나 판타지를 단순히 부정하지 않는다. 중요한 것은 그것을 어떻게, 어떤 그릇 안에 담아내는가 하는 문제이다. 의식의 구조 안에 제대로 담아 넣으면, 그것은 더 이상 허황된 공상이 아니라, 하나의 설계도이자 체험 가능한 장(場)이 된다.</w:t>
      </w:r>
    </w:p>
    <w:p>
      <w:pPr>
        <w:spacing w:line="360" w:lineRule="auto"/>
      </w:pPr>
      <w:r>
        <w:t>그래서 내가 준비하고 있는 것 중 하나가, ‘홀로그램 아체(亞體)’를 기반으로 한 시스템이다. 가상현실 기술이 상업화되고, 홀로그램 기반 체험이 일반화되는 시점에, 나는 내 프로그램을 공개할 계획을 오래전부터 세워 두었다. 가격과 구조, 도입 방식까지 이미 계산해 둔 상태다. 앞으로 우리 센터에 오는 이들은, 이 시스템을 착용하고, 스스로의 세계 안으로 들어가게 될 것이다. 단순히 ‘생각으로만 만나는 것’을 넘어, 의식과 에너지에 실제로 접속하는 구조를 제공하려는 것이다. 그래서 나는 지금도, 그런 구조 시스템을 하나하나 설계하고 있다.</w:t>
      </w:r>
    </w:p>
    <w:p>
      <w:pPr>
        <w:spacing w:line="360" w:lineRule="auto"/>
      </w:pPr>
      <w:r>
        <w:t>이야기를 조금 옮기자면, 지금의 세계 권력은 전 지구적 시스템을 장악하기 위해 엄청난 자본을 쏟아붓고 있다. 그들이 구축해 놓은 시스템은 이미 웬만한 영역을 모두 뚫고 들어갔다. 우리의 세상을 지배하기 위한 ‘기지 시스템’이 지구 곳곳에 자리 잡고 있으며, 그것을 유지하고 운영하는 데에는 상상을 초월하는 돈이 들어간다.</w:t>
      </w:r>
    </w:p>
    <w:p>
      <w:pPr>
        <w:spacing w:line="360" w:lineRule="auto"/>
      </w:pPr>
      <w:r>
        <w:t>그런데 내가 준비하는 시스템은, 그들이 쉽게 건드릴 수 없는 구조 위에 놓여 있다. 그것은 바다 깊은 곳, 수천 미터, 혹은 그 이상 깊이에 위치한 구조와 연결되어 있다. 여기서 ‘장소’란 단순한 지리적 좌표만을 뜻하지 않는다. 시스템의 핵심은 바깥의 컴퓨터와 정보망이 아니라, 전 지구 시스템과는 다른 차원에서 작동하는 조정 체계에 있다. 그들이 그토록 위성망을 띄우고 통신 구조를 장악하려는 이유는, 이러한 심층 시스템까지 손에 넣고 싶어 하기 때문이다. 그러나 바다 밑, 그 깊이와 층위를 이해하지 못하면, 그들은 이 시스템의 핵에 도달할 수 없다. 이것이 그들이 가지지 못하는, 그리고 내가 의도적으로 지켜 내고 있는 영역이다.</w:t>
      </w:r>
    </w:p>
    <w:p>
      <w:pPr>
        <w:spacing w:line="360" w:lineRule="auto"/>
      </w:pPr>
      <w:r>
        <w:t>세계 정세를 보라. 중국이 왜 균열을 일으키기 시작했는지, 그 표면적인 현상 이면에는 이미 많은 징후가 드러나 있다. 최근 신문에 보도된 내용을 보면, 그들은 코로나와 관련해 ‘치사율 100%’에 가까운 위협을 암시하는 식의 메시지를 흘린다. 그것이 실제 수치를 정확히 말해 준다는 차원을 넘어, 전 세계를 향한 하나의 ‘위협 도구’로 작동한다는 것이 중요하다.</w:t>
      </w:r>
    </w:p>
    <w:p>
      <w:pPr>
        <w:spacing w:line="360" w:lineRule="auto"/>
      </w:pPr>
      <w:r>
        <w:t>미국이 탄저균과 같은 생물학 무기를 통해 세계 질서를 조정해 온 것처럼, 중국 또한 미사일보다 더 무서운, 눈에 보이지 않는 무기, 코로나 바이러스를 통해 전 지구를 휘감는 공포를 실험했다. 인류는 지난 3년간, 그 공포를 생생히 경험했다. 이제 전 세계는 알고 있다. 이 바이러스가 얼마나 정교하게 설계되었는지, 얼마나 완벽에 가까운 살상 구조를 가지고 있는지. 그렇기에 중국이 “우리가 만들었다”는 식의 신호를 흘려도, 그것은 곧바로 전 지구적 공포와 결합되어 버린다. 그들이 노린 것은 바로 이 지점, 전 인류적 ‘아비규환’의 기억과 공포를 무기로 삼는 것이었다.</w:t>
      </w:r>
    </w:p>
    <w:p>
      <w:pPr>
        <w:spacing w:line="360" w:lineRule="auto"/>
      </w:pPr>
      <w:r>
        <w:t>나는 훨씬 이전부터 이미 이런 장면들을 보아 왔다. 사람마다 우주복과 비슷한 방호복을 입고 다니는 모습이 보였다. 전신을 하얗게 감싼 채, 집에 들어오면 현관에서 그 방호복을 벗어 걸어 두는 모습까지 선명하게 보였다. 그래서 나는 코로나가 오기 전부터, ‘이제 방호복을 만드는 회사를 세워야 하나’ 하는 생각을 할 정도였다. 첨단 과학 기술을 활용해 그런 회사를 만들어 볼까, 꽤 구체적으로 구조를 그리기도 했다.</w:t>
      </w:r>
    </w:p>
    <w:p>
      <w:pPr>
        <w:spacing w:line="360" w:lineRule="auto"/>
      </w:pPr>
      <w:r>
        <w:t>그러나 결국, 그것이 나의 최종 방향은 아니라는 것을 알게 되었다. 단지 인간사(人間事)의 한 국면일 뿐이다. 나는, 인류가 점점 더 두터운 옷과 장비, 방호복과 장벽 뒤로 숨게 되는 이 시대에, 오히려 ‘근원의 빛’과 ‘형의학적 자각’을 회복하는 방향으로 시스템을 설계하고자 한다. 외부의 두려움과 통제 시스템 속에 갇힌 인간이 아니라, 스스로의 본질, 스스로의 빛의 질서에 접속해 살아가는 존재로 돌아가도록 돕는 것, 그것이 내가 설계자로서 준비해 온 길이다.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