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250129_185753_86.mp3_6918dc13f2db4dd395359a601662418f</w:t>
      </w:r>
    </w:p>
    <w:p/>
    <w:p>
      <w:pPr>
        <w:pStyle w:val="Title"/>
        <w:jc w:val="center"/>
      </w:pPr>
      <w:r>
        <w:rPr>
          <w:sz w:val="44"/>
        </w:rPr>
        <w:t>시작과 끝이 하나로 이어지는 생명 질서의 설계</w:t>
      </w:r>
    </w:p>
    <w:p>
      <w:pPr>
        <w:spacing w:line="360" w:lineRule="auto"/>
      </w:pPr>
      <w:r>
        <w:t>장부(臟腑라고 부르는 이유는, 장(臟)과 부(腑)가 서로 짝을 이루어 조율을 이루기 때문이다. 여기서 ‘장’은 음(陰)에 속하고, ‘부’는 양(陽)에 속한다. 예를 들어 폐와 대장은 한 쌍으로 존재한다. 폐는 음장, 즉 장(臟)에 속하고, 대장은 양부, 즉 부(腑)에 속한다. 이 둘은 각각 따로가 아니라, 하나의 장부 체계 안에서 서로를 조율하며 균형을 이루는 구조로 작동한다.</w:t>
      </w:r>
    </w:p>
    <w:p>
      <w:pPr>
        <w:spacing w:line="360" w:lineRule="auto"/>
      </w:pPr>
      <w:r>
        <w:t>이 조율의 원리가 어떻게 작동하는가. 한쪽이 지나치게 넘치면, 다른 한쪽은 상대적으로 부족해진다. 또 반대로, 이쪽이 넘치면 저쪽은 부족해진다. 이러한 불균형을 바로잡기 위해 동양에서는 ‘보(補)’와 ‘사(瀉)’의 원리에 따라 침구법을 사용해 조율해 왔다. 모자라는 곳은 보(補)하여 채우고, 넘치는 곳은 사(瀉)하여 덜어냄으로써, 장과 부, 음과 양이 서로 맞물려 하나의 전체로서 온전한 질서를 회복하게 하는 것이다.</w:t>
      </w:r>
    </w:p>
    <w:p>
      <w:pPr>
        <w:spacing w:line="360" w:lineRule="auto"/>
      </w:pPr>
      <w:r>
        <w:t>이와 같은 장부의 조율 원리는, 내가 설계하는 천부교 탑의 배치와 구조에도 그대로 반영된다. 내가 천부교 탑을 세울 때의 구조를 예로 들어 보자. 중앙 회선의 기준이 되는 축이 1열 6번이었다. 기존의 본사가 ‘모명(母命)’이 들어가는 방식이었다면, 이제는 본사의 개념이 아니라 탑이 그 자리를 대신하여 하나의 중심축으로 들어간다. 다시 말해, 1번 자리의 정중앙에 ‘천부전탑’이 서게 된다.</w:t>
      </w:r>
    </w:p>
    <w:p>
      <w:pPr>
        <w:spacing w:line="360" w:lineRule="auto"/>
      </w:pPr>
      <w:r>
        <w:t>이 중심 탑을 기준으로 좌우에 총 스무 개의 탑이 들어가게 되는데, 그 위치와 순서는 천부경의 설계 원리를 중심으로 삼아 배치된다. 첫 번째 시작점은 ‘1·1·6병’에서 출발한다. ‘군사무명(君師無名)’을 기점으로 하여, 그 에너지를 원을 그리듯 순환시키며 배치해 나가는 방식이다. 그렇게 순환시키다 보면, 한쪽에서는 ‘진(震)’이 ‘하랑(河郞)’과 만나고, ‘천지7인(天地七人)’이 그 지점에서 서로 맞물려 선다. 이쪽 축이 천지7인에 해당한다면, 반대쪽 축에는 ‘시적생부(時適生父)’, ‘경사(經史)’, ‘사병종(四兵種)’과 같이 역할과 성격이 다른 탑들이 배열된다.</w:t>
      </w:r>
    </w:p>
    <w:p>
      <w:pPr>
        <w:spacing w:line="360" w:lineRule="auto"/>
      </w:pPr>
      <w:r>
        <w:t>이후 이 구조는 점차 더 정교하게 다듬어질 것이다. 처음에는 막연히 ‘탑’이라고 부르던 것이, 나중에는 “이 탑은 어디에, 어떤 질서를 상징하며, 어떤 기둥 역할을 하는가” 하는 위치와 의미가 정확하게 구분되어 설계될 것이다. 그러나 여기서 중요한 점은, 이 탑들을 단순히 건축 구조물의 기둥으로만 보아서는 안 된다는 점이다.</w:t>
      </w:r>
    </w:p>
    <w:p>
      <w:pPr>
        <w:spacing w:line="360" w:lineRule="auto"/>
      </w:pPr>
      <w:r>
        <w:t>모든 것은 단순한 기둥이 아니라, ‘시작과 시작이 서로를 부르는 구조’ 속에서 이해되어야 한다. 한 지점에서 어떤 시작이 일어나면, 그 시작이 원을 돌아 다시 다른 시작과 만나게 된다. 그렇게 회전을 거듭해 순환한 끝에, 마지막에 이르는 지점에서 다시 처음의 시작과 맞닿게 된다. 그때 우리는 비로소 알게 된다. “끝에 나온 것처럼 보이는 이 지점이, 사실은 또 다른 시작이구나.” 시작에서 출발한 것이 돌아서 만나고, 다시 그 자리에서 시작이 일어난다.</w:t>
      </w:r>
    </w:p>
    <w:p>
      <w:pPr>
        <w:spacing w:line="360" w:lineRule="auto"/>
      </w:pPr>
      <w:r>
        <w:t>따라서 시작과 끝은 둘이 아니다. 시작과 끝은 본래 하나이며, 같은 자리에서 다른 이름으로 불릴 뿐이다. 우리가 통상적으로 ‘끝’이라고 부르는 것은, 실상 존재하지 않는다. 그 지점은 곧 다음 시작을 준비하는 문턱이며, 다시 펼쳐질 생성의 문이다. “여기가 끝이다.”라고 말하는 순간, 우리는 흐름을 잘라버리고, 연결을 끊어버리게 된다. 그러나 생명의 질서 안에서는 그런 의미의 ‘절대적인 끝’이 없다. 하나의 흐름이 이렇게 완결되는 순간, 바로 그 자리에서 새로운 흐름이 다시 시작된다. 이것이 곧 ‘연결’이며, 끊어짐이 없는 생명의 순환 구조이다.</w:t>
      </w:r>
    </w:p>
    <w:p>
      <w:pPr>
        <w:spacing w:line="360" w:lineRule="auto"/>
      </w:pPr>
      <w:r>
        <w:t>이와 같은 원리는 장부의 조율에도, 탑의 배치에도, 인간 삶의 흐름에도 동일하게 적용된다. 넘침과 부족, 시작과 끝, 중심과 주변이 서로 대립하는 것처럼 보이지만, 실제로는 하나의 순환 속에서 위치를 바꾸며 서로를 완성시켜 간다. 그 질서를 이해하는 것이 곧, 근원적 생명 질서를 이해하는 첫걸음이다.</w:t>
      </w:r>
    </w:p>
    <w:p>
      <w:pPr>
        <w:spacing w:line="360" w:lineRule="auto"/>
      </w:pPr>
      <w:r>
        <w:t>이러한 설계와 사유는 단지 이론이나 도식이 아니라, 일상과 몸의 감각, 생활의 리듬 속에서도 함께 녹아 있어야 한다. 오늘 하루도, 온전한 밥 한 끼를 짓고, 국을 하나 끓이고, 멸치와 김을 곁들여 소박하게 싸서 먹을 수 있다면, 그것 또한 생명의 순환을 따라 스스로를 돌보는 하나의 행위이다. 몸에 무엇인가가 올라오는 느낌, 즉 몸이 보내는 신호를 상식적인 선에서 살피고, 지금 할 수 있는 것을 조용히 실천하는 것, 그것 역시 삶의 자리에서 실행하는 작은 조율이다.</w:t>
      </w:r>
    </w:p>
    <w:p>
      <w:pPr>
        <w:spacing w:line="360" w:lineRule="auto"/>
      </w:pPr>
      <w:r>
        <w:t>이처럼 우주의 큰 설계 속에서 이루어지는 장부의 조율, 탑의 배치, 시작과 끝의 순환이라는 거대한 원리가, 결국은 한 그릇의 밥과 한 그릇의 국, 그리고 지금 이 순간의 몸과 마음을 어떻게 대하는가의 문제로 이어진다. 거대하고도 미세한 이 두 차원이 서로 분리되지 않고 함께 돌아가며, 끝이 없는 생명의 연결을 이루고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