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021-신권을받아깨달음_23.mp3_a4ced0a99e1140de945a6a039c082609.json</w:t>
      </w:r>
    </w:p>
    <w:p/>
    <w:p>
      <w:pPr>
        <w:pStyle w:val="Title"/>
      </w:pPr>
      <w:r>
        <w:rPr>
          <w:sz w:val="44"/>
        </w:rPr>
        <w:t>언어를 넘어, 스스로 깨닫는 자에게 열리는 우주적 질서와 지구의 선택</w:t>
      </w:r>
    </w:p>
    <w:p>
      <w:r>
        <w:t>신권의 한계를 넘지 못하는 마음이 여전히 있다. 그러나 신권 또한 나의 질서 안에 놓여 있으므로, 각자는 그것을 통과하며 자기 힘으로 깨달아가야 한다. 내가 앞에서 모두 가르쳐 줄 수는 없다. 깨달음이 스스로 도래할 때 비로소 그 고통에서 벗어나며, 그렇지 않으면 벗어남은 오지 않는다. 그래서 나는 맡겨두었다. 역사적 모범이 이 지구 위에 세워질지, 세워지지 않을지조차 단정하지 않는다. 나는 그 안에 두 가지를 넣어 두었다. 겉으로 보면 그 일이 세워지는 것 또한 나의 일처럼 보일지 모르나, 실상 그것은 인간과 지구가 우주 앞에서 준비를 마치는가의 문제다. 설령 이루어지지 않는다 하더라도, 우주적 자리에서 보면 그것은 지구 자체 생명의 문제일 뿐이다. 그렇다면 그 또한 그러한 것이다. 다만 무엇이 그렇게까지 불가능하겠는가. 너희는 그렇게 느껴야 한다. 너희 스스로 느끼고 알아야 할 일이다. 나는 언어 이전의 곳에 있으니, 알아차림은 너희의 몫이다.</w:t>
      </w:r>
    </w:p>
    <w:p>
      <w:r>
        <w:t>이전에는 인간의 뇌, 곧 인간 의식의 정점에 가장 높은 신성적 존재가 있었다. 이를 대표하는 이름이 있었다. 나는 그것을 ‘광해(光海)’라 부르곤 했다. 지구 전체 의식의 중심에서 너희를 자식처럼 보듬고 배려하며 함께 살아 주던 그러한 ‘광해’가 있었다. 사람들은 그 ‘광해’가 죽었다고 말하지만, 실상 죽음이라 부를 수 없는 사건이었다. 그때 일의 참뜻을 나는 깨달았다.</w:t>
      </w:r>
    </w:p>
    <w:p>
      <w:r>
        <w:t>나는 내가 무엇을 한다고 여긴 적이 없다. 다만 이 세계에서 정보를 수집해 왔음을 안다. 지금도 그 부분을 붙들고, 어떤 책을 들여다보며 묻는다. 이 생각을 내 인간적 범주 속으로 끌어다 넣는 것인지, 아니면 수집된 정보 자체가 참으로 서로를 맞추어 주는 것인지. 그리고 결국 본다. 이것이 곧 그것이고, 그것이 곧 이것임을. 경계가 갈라놓은 듯 보이지만, 본성은 서로를 비춘다.</w:t>
      </w:r>
    </w:p>
    <w:p>
      <w:r>
        <w:t>지구의 자리를 지구의 입장에서 보면, 우리는 지구를 구하고자 한다. 우주에서 바라보면, 그것은 지구를 깊이 좋아함에서 비롯된 일이다. 지구라는 대표성은 곧 지구인을 향한다. 지구인을 구하는 일이 지구의 이름으로 행해지는 까닭이다. 만약 지구인이 모두 사라진다면, 그 이후 지구가 갈라지든 남아 있든, 무엇이 대수이겠는가. 지구인으로 있을 때에만 그것은 문제요 과제이기 때문이다. 그러니 지구의 일을 말할 때, 언제나 너희 존재의 자리—지구인으로서의 의식—에서 스스로 자각해야 한다.</w:t>
      </w:r>
    </w:p>
    <w:p>
      <w:r>
        <w:t>그와 관련하여, 나는 이번에 NS에서 방향을 바꾸었다고, 실험이 폭발적으로 전개되었다고 말한 바 있다. 그것은 속도를 지녔으나, 동시에 면적이 크다. 빠르게 번져 가되 넓게 미친다. 그러므로 한 점의 성취로만 보지 말고, 광범위하게 전개되는 의식의 장을 보아야 한다. 너희가 언어를 넘는 자리에서 스스로 깨달을 때, 나의 질서는 거기에서 길을 연다. 그리고 그 길 위에서 지구와 우주 사이의 선택은, 결국 하나의 동일한 움직임으로 귀결된다.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