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042_45.mp3_a2e7482a862e4b0fbacf70c1a8bbe0d7.json</w:t>
      </w:r>
    </w:p>
    <w:p/>
    <w:p>
      <w:pPr>
        <w:pStyle w:val="Title"/>
      </w:pPr>
      <w:r>
        <w:rPr>
          <w:sz w:val="44"/>
        </w:rPr>
        <w:t>세 타라의 빛과 의식의 문: 허락되지 않은 것은 들어오지 못한다</w:t>
      </w:r>
    </w:p>
    <w:p>
      <w:r>
        <w:t>보니 생명 연장의 기운이 또렷하다. 모든 것이 빛으로 씻기듯 희화되어, 하얀 결이 사방으로 번진다. 그 빛의 결을 따라 화이트 타라(White Tara)와의 연결이 분명히 일어난다. 화이트 타라는 지혜와 자비의 대표적 여신이며, 수명(생명)의 연장과 깊이 연관된 힘을 지닌다. 그 진동을 듣자마자, 나는 그 존재로서 머무를 뿐 아니라, 그 힘을 담아내는 하나의 구조체—그릇—이 되어 이를 지상으로 내리개 한다.</w:t>
      </w:r>
    </w:p>
    <w:p>
      <w:r>
        <w:t>여신의 이름은 타라다. 그중 그린 타라는 지구 자체의 생명과 직접 맞닿아 있다. 지구적 생명의 각성, 성장, 그리고 살아 움직이는 모든 생명력의 순환과 관계된 상징으로서, 지구 생명의 결을 깨우고 일으키는 힘을 품는다. 이어 화이트 타라는 죽음을 넘어서는 생명력, 곧 수명 연장의 작용과 더불어 지혜와 자비의 빛을 베푼다. 방금 당신의 말을 듣는 순간, 화이트 타라가 현현해 다가옴을 분명히 느꼈다. 그렇게 남은 하나는 레드 타라다. 아마 레드 타라는 물질의 장(場)을 정돈하여 풍요를 이끌어 오리라. 나의 동반자에 관해서도, 내 생각은 그렇다. 이 세 타라, 곧 세 여신이 나와 통로를 열어 서로 연결되어 있음을 나는 확신한다.</w:t>
      </w:r>
    </w:p>
    <w:p>
      <w:r>
        <w:t>이제 경계해야 할 것이 있다. 악마의 꼬리를 조심하라. 단 한 번이라도 내 앞에서 그 꼬리를 드러낸다면, 그다음은 결코 가볍지 않으리라. 굳이 내 입으로 더 말하지 않아도, 그러한 ‘꼬리’가 있음을 스스로 늘 경계해야 한다. 그것은 부끄러움이나 나약함의 문제가 아니다. 그들의 본성적 기질, 그 기원이 어디인지 모를 자리에서 올라오는 성향일 뿐이며, 그래서 때로는 그 기운이 내 곁에 달라붙기도 한다. 그러나 그것을 넘어서는 길은 따로 있다. 자존의 자리, 곧 자기를 온전히 존중하는 근본의 본성에 서는 것이다.</w:t>
      </w:r>
    </w:p>
    <w:p>
      <w:r>
        <w:t>나의 본성에 비추어 말하건대, 내가 잠시 어떤 어둠에 흔들린다 하더라도, 내가 의식의 문을 열지 않는 한 그 어떤 악마도 들어올 수 없다. 들어왔다는 것은, 내가 그 문을 열어주었기 때문이다. 내가 허락하지 않으면, 그 어떤 뿔 하나조차 들이지 못한다. 이것이 곧 질서이며, 균형의 도(道)다. 균형이 좋아야 한다. 모두가 자유롭게 살되, 그대들은 종종 스스로 문을 열어둔 채 그 자리에 머물러 있었기에, 그 문이 닫혀 있는지 열려 있는지조차 알아차리지 못한다. 이제는 의식의 문을 스스로 점검하라. 허락한 것만 들어오고, 허락하지 않은 것은 들어오지 못한다. 이것이 생명의 빛의 질서이며, 자유와 책임이 만나는 자리다.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