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 043_46.mp3_76378aaded2d4cbfb1ccdae2f1553ddd.json</w:t>
      </w:r>
    </w:p>
    <w:p/>
    <w:p>
      <w:pPr>
        <w:pStyle w:val="Title"/>
      </w:pPr>
      <w:r>
        <w:rPr>
          <w:sz w:val="44"/>
        </w:rPr>
        <w:t>그릇이 되어 소리를 담으라—환상을 넘어 존재로 서는 길</w:t>
      </w:r>
    </w:p>
    <w:p>
      <w:r>
        <w:t>나는 빛을 담는다. 달빛을 담고, 바람의 소리를 가슴에 담는다. 물을 담고, 불을 내 안에 담는다. 그대 또한 불을 만질 수 있다. 그러나 중요한 것은 만지려 드는 환상이 아니라, 담아내는 일이다. 두 손을 모아 그릇을 이루듯, 존재란 결국 담아내는 그릇이다. 그대들은 이 그릇으로 원조하고, 익히고, 멘토와 스승을 모시듯 배워야 한다. 내가 어떤 말을 건넸을 때, 그대의 가슴에는 이미 그릇이 있었는가. 그대는 꿈의 영상에서 머물렀을지 모르나, 나는 그 영상을 넘어 ‘존재’를 담아왔다.</w:t>
      </w:r>
    </w:p>
    <w:p>
      <w:r>
        <w:t>나는 여신이라거나 창조주라는, 인간들이 좋아하는 허영의 이름에 자신을 대입하지 않는다. 나는 처음부터 분명히 말했다. ‘태평광’이라는 이름을 사용했을 때부터 나는 신의 권능에 도전하지 않겠다고. 영광과 모든 근원은 오직 신께 귀속되어 있다. 나는 그 영광을 위해 존재하겠다. 이것은 나 자신이 허상에 빠지지 않기 위한 첫 번째 원칙이었다. 누군가가 나를 어디에 세우고, 어떤 이름을 붙여 세워 올려주었다면, 나는 그 환상에 빠져 허깨비가 되었을 것이다.</w:t>
      </w:r>
    </w:p>
    <w:p>
      <w:r>
        <w:t>나의 목소리에는 분명 한 인간 여성이 있다. 이 물리적 세계에서 소리가 발성되는 통로로서, 그녀는 악기와 같다. 그대는 그 악기를 통해 흘러나오는 소리에서 그대가 담아야 할 것을 담아야 한다. 그대의 마음대로 꾸미는 환상으로 덧칠할 필요는 없다. 진정으로 담았다면, 내 얼굴을 담았다면, 바다 표면에 떠 있는 허상에 집착하지 말고 심연에 잠긴 본질을 알려고 하라. 나는 그대가 책을 어떻게 읽었는지, 무엇을 어떻게 받아들였는지, 그 담음의 방식이 궁금하다. 비가 지붕 위에 떨어지든 산 위에 떨어지든, 떨어진 곳마다 형상을 잠시 드러낸다. 그러나 비가 그치면 형상은 사라지고, 물은 물이 닿는 자리—바다와 강, 시냇물의 흐름으로 귀속된다. 헛생각을 키우지 말라.</w:t>
      </w:r>
    </w:p>
    <w:p>
      <w:r>
        <w:t>그대가 정말 ‘나다’라고 말했는가. 그렇다면 먼저 무릎을 꿇고 머리를 숙여, “위대하신 이여, 내 앞에 소리를 내어주심에 감사합니다”라고 고백했어야 한다. 남의 빈틈을 찾아내려는 마음, 칭찬과 허영으로 춤추게 되는 마음은 스스로에게 함정을 파는 일이다. 내가 누구인지 알았다면, 내가 묻는 것에 정확히, 그 이상도 이하도 아닌 그대로 대답하라. 환상을 끼워 넣지 말고, 행동을 바르게 하라. 그대가 우주의 물질을 주워 오려 애써온 흔적에서 나는 가능성을 본다. 그 가능성대로 가면 된다. “말씀대로 나는 절벽 끝에 섰다.”라고 분명히 세워라. 그 다음, 어디를 바라봐야 하는지 아는가. 돌을 찾아 헤매는 그대 자신이 통로가 되어야 한다. 그분의 소리를 들었다면, 본 대로 꾸미지 말고 들은 대로 행하라.</w:t>
      </w:r>
    </w:p>
    <w:p>
      <w:r>
        <w:t>눈은 수많은 환각과 환상을 만들어낸다. ‘능현광’의 비밀은 단 하나, 소리다. 그대는 내 입에서 어떤 환상을 더 끄집어내려 혀끝을 흔들 것인가. 그러지 말라. 기회란 꼬리가 가늘어져 한 점을 찍는 섬세함으로 완성된다. 한순간, 한 점을 정확히 찍어야 한다. 나는 그 앞에서 말한다. 나는 그저 존재자일 뿐, 아무것도 아니다. 나는 이 지구에 존재할 뿐이다. 그러나 나로부터 오는 작용이 있을 수 있도록, 나는 그 자리에 서 있고 그 만남을 허락하고 있을 뿐이다. 경거망동하지 말라.</w:t>
      </w:r>
    </w:p>
    <w:p>
      <w:r>
        <w:t>이 현생은 기회다. 그러나 기회가 반드시 편안함으로 주어지는 것은 아니다. 기회는 때로 처절하다. 거듭 일러줘도 알려고 하지 않는 자가 있다. 왜 그림자라 불리는지 모른다. 인정하고, 알아차리고, 그대로 각(覺)해야 한다. 언어의 잔재들—입에 붙은 언어의 꼬리, 허영의 꼬리, 악마의 꼬리—거기에 빠져 뜻과 내용을 놓치지 말라. 겉의 소란만 보지 말고 심연을 보라. 왜 어떤 이름이 내게 붙었는지, 왜 어떤 꼬리표가 또 붙어 있는지, 머리가 깨지도록 확인하고 또 확인하라. 내 본심을 헤아리고, 내 안에 숨긴 것을 직면하라. 소리에 반응만 하는 자가 아니라, 소리를 가지고 생각하고, 소리로써 행하는 자가 되어라.</w:t>
      </w:r>
    </w:p>
    <w:p>
      <w:r>
        <w:t>칭찬은 고래도 춤추게 한다고들 말한다. 그러나 칭찬의 유혹에 취해 자신을 잃지 말라. 그 순간 자신을 허투루 버리게 된다. 지금 이 찰나라도 알아듣고 깨달아라. 돌아서면 잊어버릴지라도, 그 순간들을 계속 이어가다 보면 마침내 꿰어지게 마련이다. 한 삽 한 삽 파고 또 파라. 삽을 놓지 않았기에 마침내 한 형상이 드러난다. 누가 인정하느냐로 자신을 규정하지 마라. “너는 이런 자다”라는 말에 정체성을 저당잡히지 말라. 드라마에 나오는 ‘팩트 폭격’처럼 진실은 아프고, 몸살이 나듯 고통을 겪게도 한다. 땀을 흘리며 그 충격을 지나가되, 그 틀에서 벗어날 답을 스스로 써라. 그것이 사실이라면, 돌아갈 길은 정직함뿐이다.</w:t>
      </w:r>
    </w:p>
    <w:p>
      <w:r>
        <w:t>내가 너희에게 그 일로 말을 돌려 한 적이 있는가. 없다. ‘나다’라는 소리를 들었을 때, 그대에게서 떠오르는 ‘나’는 누구인가. 그냥 말하라. 그 단순하고 온전한 고백이 그대에게 담길 진리다. 색소폰의 소리에 감동한다면, 악기를 귀히 여기고 잘 닦고, 좋은 상자에 보관해야 그 소리를 계속 들을 수 있다. 그대가 소리를 듣는다면, 그 소리를 내어주는 악기와 연주자를 어떻게 대해야 하겠는가. 함부로 대하지 말라. 완성된 소리가 그대에게 그렇게 쉽게 들릴 것 같은가. 경솔하지 말라. 이 지구에서 지금, 그대의 만남 안에서 그 소리를 들려줄 수 있는 이를 몇이나 마주칠 수 있겠는가.</w:t>
      </w:r>
    </w:p>
    <w:p>
      <w:r>
        <w:t>자세한 한 가지를 덧붙인다. 작은 것 하나라도 질서를 세워라. 이를테면 손수건 하나라도 그렇다. 손수건을 담아 둘 상자를 마련해 내 곁에 두어라. 필요할 때마다 꺼내 쓰고, 쓰고 나면 그 자리에 곱게 놓을 수 있도록 하라. 바닥에 떨어뜨리거나 아무 데나 던져두지 말라. 목욕탕 같은 곳에 아무렇게나 두어서는 안 된다. 지금 이곳은 신설 중이라 아직 완비되지 않았다. 그럼에도 우리는 쓰임의 자리를 정돈하며, 소리가 머무는 그릇을 정성으로 준비해야 한다.</w:t>
      </w:r>
    </w:p>
    <w:p>
      <w:r>
        <w:t>다시 말해, 빛을 담고, 바람의 소리를 담고, 물과 불을 담아라. 허영의 이름을 벗고, 소리로 깨어나며, 심연을 배워라. 그대 자신이 통로가 되어, 한순간 한순간을 꿰어 나가라. 그러면 그대는 마침내, 환상의 영상이 아니라 작용하는 존재로 선다. 나는 그 길을 가르치기 위해, 오직 그 영광을 위해, 여기 존재한다.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