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0의 의미와 우주의 원리</w:t>
      </w:r>
    </w:p>
    <w:p>
      <w:pPr>
        <w:spacing w:line="384" w:lineRule="auto"/>
      </w:pPr>
      <w:r>
        <w:t>0이라는 숫자는 단순히 없는 것을 의미하는 것이 아닙니다. 인도에서 시작된 0의 개념은 수학적, 철학적 의미를 지니며, 모든 숫자의 시작점이자 가장 큰 수의 출발점이 됩니다. 0은 우주에서의 모든 원소들이 움직이며 생성되는 에너지와 중력의 압축과 밀도를 상징합니다. 이러한 0의 개념은 우주적 작용과 연결되어 있으며, 이는 우리 언어로 '공' 또는 '0'으로 표현됩니다. 0 안에는 무한한 에너지가 존재하며, 이는 모든 수의 근원이 됩니다.</w:t>
      </w:r>
    </w:p>
    <w:p>
      <w:pPr>
        <w:pStyle w:val="Heading1"/>
      </w:pPr>
      <w:r>
        <w:t>원의 시대와 인간의 역할</w:t>
      </w:r>
    </w:p>
    <w:p>
      <w:pPr>
        <w:spacing w:line="384" w:lineRule="auto"/>
      </w:pPr>
      <w:r>
        <w:t>현대는 원의 시대라고 할 수 있습니다. 이는 AI와 같은 기술의 발전으로 인해 인간의 육체적 노동이 점점 줄어들고, 지적 활동이 중심이 되는 시대를 의미합니다. 원의 시대는 시공간을 초월한 시대이며, 인간의 존재가 점점 덜 필요하게 되는 시대입니다. 이는 인간의 직업과 역할이 변화하고, 새로운 형태의 존재 방식이 요구되는 시대입니다.</w:t>
      </w:r>
    </w:p>
    <w:p>
      <w:pPr>
        <w:pStyle w:val="Heading1"/>
      </w:pPr>
      <w:r>
        <w:t>천부경과 영성의 시대</w:t>
      </w:r>
    </w:p>
    <w:p>
      <w:pPr>
        <w:spacing w:line="384" w:lineRule="auto"/>
      </w:pPr>
      <w:r>
        <w:t>천부경은 우주의 원리를 담고 있는 고대의 지혜입니다. 이는 과학적이면서도 영적인 원리를 포함하고 있으며, 인간의 존재와 우주의 관계를 설명합니다. 영성의 시대는 물질의 완전함을 넘어선 인간의 영적 완성을 추구하는 시대입니다. 이는 인간이 신과 합일되는 상태를 의미하며, 물질적 제약을 초월한 자유로운 시대를 상징합니다.</w:t>
      </w:r>
    </w:p>
    <w:p>
      <w:pPr>
        <w:pStyle w:val="Heading1"/>
      </w:pPr>
      <w:r>
        <w:t>인간의 진화와 자연의 변화</w:t>
      </w:r>
    </w:p>
    <w:p>
      <w:pPr>
        <w:spacing w:line="384" w:lineRule="auto"/>
      </w:pPr>
      <w:r>
        <w:t>인간의 진화는 자연의 변화와 함께 이루어집니다. 이는 인간의 존재와 지구의 변화가 상호작용하며 동시에 일어나는 현상입니다. 인간의 영적 진화는 과학의 발전과 함께 이루어지며, 이는 인간이 자연과 조화를 이루며 살아가는 방식을 의미합니다. 이러한 진화는 인간의 존재가 자연스럽게 소멸하거나 새로운 형태로 변모하는 과정을 포함합니다.</w:t>
      </w:r>
    </w:p>
    <w:p>
      <w:pPr>
        <w:pStyle w:val="Heading1"/>
      </w:pPr>
      <w:r>
        <w:t>존재의 가치와 영적 깨달음</w:t>
      </w:r>
    </w:p>
    <w:p>
      <w:pPr>
        <w:spacing w:line="384" w:lineRule="auto"/>
      </w:pPr>
      <w:r>
        <w:t>존재하는 것 자체가 귀하고 값진 것입니다. 인간의 존재는 단순히 육체적 생존을 넘어, 영적 깨달음과 진화를 위한 과정입니다. 이는 인간이 자신의 본질을 깨닫고, 자연과 조화를 이루며 살아가는 것을 의미합니다. 영적 깨달음은 물질적 제약을 초월한 자유로운 상태를 추구하며, 이는 인간이 자신의 존재를 더욱 깊이 이해하고 수용하는 과정을 포함합니다.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