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빛과 파장의 이해</w:t>
      </w:r>
    </w:p>
    <w:p>
      <w:pPr>
        <w:spacing w:line="384" w:lineRule="auto"/>
      </w:pPr>
      <w:r>
        <w:t>빛은 다양한 파장에 따라 여러 색깔로 나타나며, 이는 스펙트럼을 통해 확인할 수 있습니다. 파장의 길이와 속도에 따라 색이 결정되며, 이러한 색은 단순히 합쳐진 빛의 일종으로 볼 수 있습니다. 예를 들어, 빨간 빛이 여러 파장과 결합하면 온전한 하얀 빛이 됩니다. 이처럼 파장과 소리는 서로 다른 것처럼 보이지만, 본질적으로는 같은 맥락을 공유합니다. 파장이 일그러지거나 색깔이 얼룩지면, 이는 의식의 상태를 반영하는 것입니다.</w:t>
      </w:r>
    </w:p>
    <w:p>
      <w:pPr>
        <w:pStyle w:val="Heading1"/>
      </w:pPr>
      <w:r>
        <w:t>색과 소리의 관계</w:t>
      </w:r>
    </w:p>
    <w:p>
      <w:pPr>
        <w:spacing w:line="384" w:lineRule="auto"/>
      </w:pPr>
      <w:r>
        <w:t>빨간색은 열정의 상징이며, 이는 우리 몸의 빛 스펙트럼에서도 동일한 구조를 가집니다. 파장의 길이에 따라 다양한 색이 나타나며, 이는 과학적으로 증명된 사실입니다. 소리 또한 파장의 길이와 굵기에 따라 다르게 나타납니다. 빨간색이 소리를 낸다면, 이는 파장의 길이와 속도에 의해 결정됩니다. 스펙트럼을 통해 파장을 통과시키면 빨간색이 나타나고, 이는 과학적 원리에 기반한 것입니다.</w:t>
      </w:r>
    </w:p>
    <w:p>
      <w:pPr>
        <w:pStyle w:val="Heading1"/>
      </w:pPr>
      <w:r>
        <w:t>음악과 정서의 관계</w:t>
      </w:r>
    </w:p>
    <w:p>
      <w:pPr>
        <w:spacing w:line="384" w:lineRule="auto"/>
      </w:pPr>
      <w:r>
        <w:t>음악은 리듬을 통해 우리의 뇌파에 영향을 미치며, 이는 정서에 긍정적 또는 부정적인 영향을 미칩니다. 음악의 파장은 우리의 기분을 좋게 하거나 우울하게 만들 수 있습니다. 소리는 에너지를 확장시키는 힘을 가지며, 이는 빛과 소리가 서로 연결되어 있음을 의미합니다. 우리의 삶에서 긍정적인 에너지는 밝은 색으로 나타나며, 이는 빛의 발화가 잘 이루어지도록 돕습니다.</w:t>
      </w:r>
    </w:p>
    <w:p>
      <w:pPr>
        <w:pStyle w:val="Heading1"/>
      </w:pPr>
      <w:r>
        <w:t>의식과 믿음의 중요성</w:t>
      </w:r>
    </w:p>
    <w:p>
      <w:pPr>
        <w:spacing w:line="384" w:lineRule="auto"/>
      </w:pPr>
      <w:r>
        <w:t>우리의 삶에서 의식은 매우 중요합니다. 긍정적인 에너지를 유지하기 위해서는 의식적으로 좋은 말을 사용하고, 부정적인 에너지를 피해야 합니다. 우리의 말과 행동은 우리의 내면을 반영하며, 이는 빛의 존재로서의 삶을 살아가는 데 중요한 요소입니다. 믿음은 우리의 삶을 온전하게 만드는 핵심 요소이며, 이는 우리의 행동과 말에 반영됩니다.</w:t>
      </w:r>
    </w:p>
    <w:p>
      <w:pPr>
        <w:pStyle w:val="Heading1"/>
      </w:pPr>
      <w:r>
        <w:t>영성과 자아의 성장</w:t>
      </w:r>
    </w:p>
    <w:p>
      <w:pPr>
        <w:spacing w:line="384" w:lineRule="auto"/>
      </w:pPr>
      <w:r>
        <w:t>영성은 우리의 내면을 성장시키는 중요한 요소입니다. 우리는 스스로를 온전하게 만들기 위해 끊임없이 노력해야 하며, 이는 우리의 삶을 더욱 풍요롭게 만듭니다. 우리의 선택과 책임은 우리의 삶을 형성하며, 이는 우리의 영적 성장에 중요한 역할을 합니다. 우리는 스스로의 존재를 인식하고, 이를 바탕으로 삶을 살아가야 합니다.</w:t>
      </w:r>
    </w:p>
    <w:p>
      <w:pPr>
        <w:pStyle w:val="Heading1"/>
      </w:pPr>
      <w:r>
        <w:t>결론</w:t>
      </w:r>
    </w:p>
    <w:p>
      <w:pPr>
        <w:spacing w:line="384" w:lineRule="auto"/>
      </w:pPr>
      <w:r>
        <w:t>빛과 소리, 그리고 우리의 의식은 서로 깊이 연결되어 있습니다. 우리는 긍정적인 에너지를 유지하고, 우리의 삶을 온전하게 만들기 위해 끊임없이 노력해야 합니다. 우리의 말과 행동은 우리의 내면을 반영하며, 이는 빛의 존재로서의 삶을 살아가는 데 중요한 요소입니다. 믿음과 영성은 우리의 삶을 더욱 풍요롭게 만들며, 이는 우리의 선택과 책임에 의해 형성됩니다.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