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영성 교재 원고</w:t>
      </w:r>
    </w:p>
    <w:p>
      <w:pPr>
        <w:pStyle w:val="Heading1"/>
      </w:pPr>
      <w:r>
        <w:t>[빛의 여정: 환생과 역할의 탐구]</w:t>
      </w:r>
    </w:p>
    <w:p>
      <w:pPr>
        <w:pStyle w:val="Heading2"/>
      </w:pPr>
      <w:r>
        <w:t>[서론: 빛의 본질과 인간의 역할]</w:t>
      </w:r>
    </w:p>
    <w:p>
      <w:r>
        <w:t>인간은 빛의 본질을 통해 자신의 역할을 탐구하고 이해할 수 있습니다. 이는 우리의 신체적 삶을 넘어서 영원한 가치와 의미를 추구하는 과정입니다. 인간의 삶은 빛의 원리를 바탕으로 그 역할을 수행하며 그 흐름을 이해하는 데 있습니다.</w:t>
      </w:r>
    </w:p>
    <w:p>
      <w:pPr>
        <w:pStyle w:val="Heading2"/>
      </w:pPr>
      <w:r>
        <w:t>[빛의 기운과 영적 경로]</w:t>
      </w:r>
    </w:p>
    <w:p>
      <w:r>
        <w:t>인간은 빛의 기운에 의해 영향을 받으며, 이는 그들의 영적 경로와 역할을 결정합니다. 아인슈타인의 상대성 이론이 예시하듯, 그는 빛의 통로를 통해 세상에 기여했습니다. 그러나 그가 온전히 빛의 역할을 이해하고 수행하기에는 한계가 있었습니다. 빛의 조각들은 전생과 현생, 환생을 통해 우리 각자에게 연결되어 있습니다. 이를 통해 우리는 자신에게 주어진 영적 길을 찾아 나서야 합니다.</w:t>
      </w:r>
    </w:p>
    <w:p>
      <w:pPr>
        <w:pStyle w:val="Heading2"/>
      </w:pPr>
      <w:r>
        <w:t>[환생과 현생: 지속되는 존재의 연속성]</w:t>
      </w:r>
    </w:p>
    <w:p>
      <w:r>
        <w:t>환생은 여러 빛의 기운과 연결되어 있으며, 우리는 전생의 기억을 지니고 있습니다. 현생의 삶에서는 다양한 사람이 서로 다른 역할을 수행하며, 이러한 연속성을 이해하는 것은 현생에서 우리의 패턴을 찾는 데 도움을 줍니다. 빛은 변하지 않지만, 현생의 삶은 꾸준히 변합니다. 우리는 영적으로 변함없는 빛 속에서 현생을 통해 자신의 역할을 충실히 수행해야 합니다.</w:t>
      </w:r>
    </w:p>
    <w:p>
      <w:pPr>
        <w:pStyle w:val="Heading2"/>
      </w:pPr>
      <w:r>
        <w:t>[빛의 패턴과 영적 성장]</w:t>
      </w:r>
    </w:p>
    <w:p>
      <w:r>
        <w:t>우리 각자는 고유한 빛의 패턴을 가지고 있으며, 이는 현생에서 우리의 삶의 방향을 결정합니다. 환생은 이러한 빛의 패턴이 지속됨을 보여주며, 다양한 영적 관점을 제공할 수 있습니다. 빛의 존재로서 우리는 이 패턴을 발견하고 성장해야 합니다. 이는 빛이 주는 역할을 깨닫고 수행하는 데 필수적인 과정입니다.</w:t>
      </w:r>
    </w:p>
    <w:p>
      <w:pPr>
        <w:pStyle w:val="Heading2"/>
      </w:pPr>
      <w:r>
        <w:t>[개인적 이야기와 역사적 경험]</w:t>
      </w:r>
    </w:p>
    <w:p>
      <w:r>
        <w:t>각 개인은 그들의 과거 생애와 연결되어 있으며, 이는 현생에서의 인식과 경험에 영향을 미칩니다. 예를 들어, 과거 생애에서 인도 공주였던 경험이 현대 한국에서의 경험과 어떻게 연관되는지를 이해하는 일은 자신의 영적 여정을 급진적으로 바꿀 수 있습니다. 그리움과 기억은 종종 우리의 영적 존재를 드러내며, 이로 인해 우리는 우리의 본질을 보다 깊게 이해하게 됩니다.</w:t>
      </w:r>
    </w:p>
    <w:p>
      <w:pPr>
        <w:pStyle w:val="Heading2"/>
      </w:pPr>
      <w:r>
        <w:t>[결론: 통찰과 깨달음의 길]</w:t>
      </w:r>
    </w:p>
    <w:p>
      <w:r>
        <w:t>영적 여정은 고독한 것이 아니라, 빛의 본질을 통해 관계와 연결을 찾는 여정입니다. 각 개인은 빛의 역할을 통해 자신의 고유한 목적을 발견하고, 보다 더 큰 통찰과 깨달음의 길로 나아가야 합니다. 이 여정에서 우리는 빛의 본질과 역할을 받아들이고, 자신과 연결된 모든 존재와의 관계를 인식하며, 우리의 영적 성장을 촉진해야 할 것입니다.</w:t>
      </w:r>
    </w:p>
    <w:p>
      <w:r>
        <w:t>책자는 이를 통해 독자들이 자신의 영적 길을 찾아 나가는 데 필요한 통찰과 지침을 제공하고자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