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96CC" w14:textId="6924BCB2" w:rsidR="000D4FD0" w:rsidRPr="00CD472B" w:rsidRDefault="007B32DF" w:rsidP="00B2273A">
      <w:pPr>
        <w:jc w:val="center"/>
        <w:rPr>
          <w:b/>
        </w:rPr>
      </w:pPr>
      <w:r w:rsidRPr="00CD472B">
        <w:rPr>
          <w:b/>
        </w:rPr>
        <w:t xml:space="preserve">COM101 </w:t>
      </w:r>
      <w:r w:rsidR="00B2273A" w:rsidRPr="00CD472B">
        <w:rPr>
          <w:b/>
        </w:rPr>
        <w:t>Academic Argument Assignment (15%)</w:t>
      </w:r>
    </w:p>
    <w:p w14:paraId="4167F4D2" w14:textId="1E44D954" w:rsidR="00B12112" w:rsidRPr="00CD472B" w:rsidRDefault="00B12112" w:rsidP="00B2273A">
      <w:pPr>
        <w:jc w:val="center"/>
        <w:rPr>
          <w:b/>
        </w:rPr>
      </w:pPr>
      <w:r w:rsidRPr="00CD472B">
        <w:rPr>
          <w:b/>
        </w:rPr>
        <w:t xml:space="preserve">Due Date: Sunday, </w:t>
      </w:r>
      <w:r w:rsidR="001C7532">
        <w:rPr>
          <w:b/>
        </w:rPr>
        <w:t>October 17th</w:t>
      </w:r>
      <w:r w:rsidRPr="00CD472B">
        <w:rPr>
          <w:b/>
        </w:rPr>
        <w:t xml:space="preserve"> @11:59pm</w:t>
      </w:r>
    </w:p>
    <w:p w14:paraId="01AEF15F" w14:textId="77777777" w:rsidR="00B2273A" w:rsidRPr="00CD472B" w:rsidRDefault="00B2273A" w:rsidP="00B2273A">
      <w:pPr>
        <w:jc w:val="center"/>
        <w:rPr>
          <w:b/>
        </w:rPr>
      </w:pPr>
    </w:p>
    <w:p w14:paraId="2F6E7426" w14:textId="43BC28F0" w:rsidR="00B2273A" w:rsidRPr="00CD472B" w:rsidRDefault="00D73635" w:rsidP="005D42A8">
      <w:pPr>
        <w:rPr>
          <w:b/>
        </w:rPr>
      </w:pPr>
      <w:r w:rsidRPr="00CD472B">
        <w:rPr>
          <w:b/>
        </w:rPr>
        <w:t xml:space="preserve">Step 1: </w:t>
      </w:r>
      <w:r w:rsidR="00B2273A" w:rsidRPr="00CD472B">
        <w:rPr>
          <w:b/>
        </w:rPr>
        <w:t>Choose ONE of the following essay prompts</w:t>
      </w:r>
      <w:r w:rsidRPr="00CD472B">
        <w:rPr>
          <w:b/>
        </w:rPr>
        <w:t>.</w:t>
      </w:r>
    </w:p>
    <w:p w14:paraId="3B6A96D8" w14:textId="77777777" w:rsidR="00B2273A" w:rsidRPr="00CD472B" w:rsidRDefault="00B2273A" w:rsidP="00B2273A">
      <w:pPr>
        <w:rPr>
          <w:b/>
        </w:rPr>
      </w:pPr>
    </w:p>
    <w:p w14:paraId="192B96F9" w14:textId="22ADE3DB" w:rsidR="00ED7951" w:rsidRPr="00CD472B" w:rsidRDefault="00ED7951" w:rsidP="001D15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70C0"/>
        </w:rPr>
      </w:pPr>
      <w:r w:rsidRPr="00CD472B">
        <w:rPr>
          <w:b/>
          <w:color w:val="0070C0"/>
        </w:rPr>
        <w:t>Prompt 1:</w:t>
      </w:r>
    </w:p>
    <w:p w14:paraId="5B8CCFC1" w14:textId="5C2A6A3E" w:rsidR="00ED7951" w:rsidRPr="00CD472B" w:rsidRDefault="00ED7951" w:rsidP="001D15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CD472B">
        <w:rPr>
          <w:color w:val="0070C0"/>
        </w:rPr>
        <w:t>The magazine that you are working for specializes in articles on trends and reforms in the educational system. Your boss is considering two articles,</w:t>
      </w:r>
      <w:r w:rsidR="004B3025" w:rsidRPr="00CD472B">
        <w:rPr>
          <w:color w:val="0070C0"/>
        </w:rPr>
        <w:t xml:space="preserve"> </w:t>
      </w:r>
      <w:r w:rsidR="004B3025" w:rsidRPr="00CD472B">
        <w:rPr>
          <w:rFonts w:eastAsia="Calibri" w:cstheme="minorHAnsi"/>
          <w:color w:val="0070C0"/>
        </w:rPr>
        <w:t>“</w:t>
      </w:r>
      <w:r w:rsidR="00F86F85">
        <w:rPr>
          <w:rFonts w:eastAsia="Calibri" w:cstheme="minorHAnsi"/>
          <w:color w:val="0070C0"/>
        </w:rPr>
        <w:t>The Temin Effect</w:t>
      </w:r>
      <w:r w:rsidR="004B3025" w:rsidRPr="00CD472B">
        <w:rPr>
          <w:rFonts w:eastAsia="Calibri" w:cstheme="minorHAnsi"/>
          <w:color w:val="0070C0"/>
        </w:rPr>
        <w:t xml:space="preserve">” by </w:t>
      </w:r>
      <w:r w:rsidR="00F86F85">
        <w:rPr>
          <w:rFonts w:eastAsia="Calibri" w:cstheme="minorHAnsi"/>
          <w:color w:val="0070C0"/>
        </w:rPr>
        <w:t>David Epstein and Malcolm Gladwell</w:t>
      </w:r>
      <w:r w:rsidR="004B3025" w:rsidRPr="00CD472B">
        <w:rPr>
          <w:color w:val="0070C0"/>
        </w:rPr>
        <w:t xml:space="preserve"> </w:t>
      </w:r>
      <w:r w:rsidR="00F84E4F" w:rsidRPr="00CD472B">
        <w:rPr>
          <w:color w:val="0070C0"/>
        </w:rPr>
        <w:t>and “The Case against Grades” by Michael Thomsen</w:t>
      </w:r>
      <w:r w:rsidRPr="00CD472B">
        <w:rPr>
          <w:color w:val="0070C0"/>
        </w:rPr>
        <w:t xml:space="preserve">, to put in this month’s issue of the magazine. Unfortunately, your boss does not have the time to read the articles in detail and evaluate the </w:t>
      </w:r>
      <w:r w:rsidR="00136374" w:rsidRPr="00CD472B">
        <w:rPr>
          <w:color w:val="0070C0"/>
        </w:rPr>
        <w:t>form and the content</w:t>
      </w:r>
      <w:r w:rsidRPr="00CD472B">
        <w:rPr>
          <w:color w:val="0070C0"/>
        </w:rPr>
        <w:t xml:space="preserve"> in each. </w:t>
      </w:r>
    </w:p>
    <w:p w14:paraId="752B4CBB" w14:textId="77777777" w:rsidR="00ED7951" w:rsidRPr="00CD472B" w:rsidRDefault="00ED7951" w:rsidP="001D15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</w:p>
    <w:p w14:paraId="5417220B" w14:textId="2BD4D3D7" w:rsidR="00ED7951" w:rsidRPr="00CD472B" w:rsidRDefault="00ED7951" w:rsidP="00BD09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70C0"/>
        </w:rPr>
      </w:pPr>
      <w:r w:rsidRPr="00CD472B">
        <w:rPr>
          <w:b/>
          <w:color w:val="0070C0"/>
        </w:rPr>
        <w:t xml:space="preserve">Your boss has asked you to write a </w:t>
      </w:r>
      <w:r w:rsidR="00E734E5" w:rsidRPr="00CD472B">
        <w:rPr>
          <w:b/>
          <w:color w:val="0070C0"/>
        </w:rPr>
        <w:t>formal comparison of the two articles (</w:t>
      </w:r>
      <w:r w:rsidRPr="00CD472B">
        <w:rPr>
          <w:b/>
          <w:color w:val="0070C0"/>
        </w:rPr>
        <w:t>compare-contrast essay</w:t>
      </w:r>
      <w:r w:rsidR="00E734E5" w:rsidRPr="00CD472B">
        <w:rPr>
          <w:b/>
          <w:color w:val="0070C0"/>
        </w:rPr>
        <w:t>),</w:t>
      </w:r>
      <w:r w:rsidRPr="00CD472B">
        <w:rPr>
          <w:b/>
          <w:color w:val="0070C0"/>
        </w:rPr>
        <w:t xml:space="preserve"> </w:t>
      </w:r>
      <w:r w:rsidR="00E734E5" w:rsidRPr="00CD472B">
        <w:rPr>
          <w:b/>
          <w:color w:val="0070C0"/>
        </w:rPr>
        <w:t>evaluating</w:t>
      </w:r>
      <w:r w:rsidRPr="00CD472B">
        <w:rPr>
          <w:b/>
          <w:color w:val="0070C0"/>
        </w:rPr>
        <w:t xml:space="preserve"> their </w:t>
      </w:r>
      <w:r w:rsidR="009C6A5A" w:rsidRPr="00CD472B">
        <w:rPr>
          <w:b/>
          <w:color w:val="0070C0"/>
        </w:rPr>
        <w:t>content</w:t>
      </w:r>
      <w:r w:rsidR="004B3025" w:rsidRPr="00CD472B">
        <w:rPr>
          <w:b/>
          <w:color w:val="0070C0"/>
        </w:rPr>
        <w:t xml:space="preserve"> </w:t>
      </w:r>
      <w:r w:rsidR="009C6A5A" w:rsidRPr="00CD472B">
        <w:rPr>
          <w:b/>
          <w:color w:val="0070C0"/>
        </w:rPr>
        <w:t xml:space="preserve">and form. You will also need to make a recommendation for one of the articles as part of your conclusion. </w:t>
      </w:r>
    </w:p>
    <w:p w14:paraId="1681DE69" w14:textId="77777777" w:rsidR="00ED7951" w:rsidRPr="00CD472B" w:rsidRDefault="00ED7951" w:rsidP="00ED7951">
      <w:pPr>
        <w:pStyle w:val="ListParagraph"/>
      </w:pPr>
    </w:p>
    <w:p w14:paraId="4A588F13" w14:textId="48BB9A3E" w:rsidR="007B32DF" w:rsidRPr="00CD472B" w:rsidRDefault="007B32DF" w:rsidP="007B32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B050"/>
        </w:rPr>
      </w:pPr>
      <w:r w:rsidRPr="00CD472B">
        <w:rPr>
          <w:b/>
          <w:color w:val="00B050"/>
        </w:rPr>
        <w:t xml:space="preserve">Prompt </w:t>
      </w:r>
      <w:r w:rsidR="00F84A5C" w:rsidRPr="00CD472B">
        <w:rPr>
          <w:b/>
          <w:color w:val="00B050"/>
        </w:rPr>
        <w:t>2</w:t>
      </w:r>
      <w:r w:rsidRPr="00CD472B">
        <w:rPr>
          <w:b/>
          <w:color w:val="00B050"/>
        </w:rPr>
        <w:t xml:space="preserve">: </w:t>
      </w:r>
    </w:p>
    <w:p w14:paraId="50F67D73" w14:textId="6D69CBFC" w:rsidR="007B32DF" w:rsidRPr="00CD472B" w:rsidRDefault="007B32DF" w:rsidP="007B32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CD472B">
        <w:rPr>
          <w:color w:val="00B050"/>
        </w:rPr>
        <w:t>You are a member of the panel that selects guest speakers to present at Senec</w:t>
      </w:r>
      <w:r w:rsidR="00FB4B29">
        <w:rPr>
          <w:color w:val="00B050"/>
        </w:rPr>
        <w:t>a</w:t>
      </w:r>
      <w:r w:rsidRPr="00CD472B">
        <w:rPr>
          <w:color w:val="00B050"/>
        </w:rPr>
        <w:t>. Your panel is considering Amy Cuddy</w:t>
      </w:r>
      <w:r w:rsidR="00DA537B" w:rsidRPr="00CD472B">
        <w:rPr>
          <w:color w:val="00B050"/>
        </w:rPr>
        <w:t xml:space="preserve"> with her TED talk </w:t>
      </w:r>
      <w:r w:rsidRPr="00CD472B">
        <w:rPr>
          <w:color w:val="00B050"/>
        </w:rPr>
        <w:t>“Your Body Language May Shape Who You Are” and Susan Cain</w:t>
      </w:r>
      <w:r w:rsidR="00DA537B" w:rsidRPr="00CD472B">
        <w:rPr>
          <w:color w:val="00B050"/>
        </w:rPr>
        <w:t xml:space="preserve"> with her TED talk </w:t>
      </w:r>
      <w:r w:rsidRPr="00CD472B">
        <w:rPr>
          <w:color w:val="00B050"/>
        </w:rPr>
        <w:t>“The Power of Introverts”</w:t>
      </w:r>
      <w:r w:rsidR="003C7ED1" w:rsidRPr="00CD472B">
        <w:rPr>
          <w:color w:val="00B050"/>
        </w:rPr>
        <w:t xml:space="preserve"> </w:t>
      </w:r>
      <w:r w:rsidR="00DA537B" w:rsidRPr="00CD472B">
        <w:rPr>
          <w:color w:val="00B050"/>
        </w:rPr>
        <w:t xml:space="preserve">for a </w:t>
      </w:r>
      <w:r w:rsidR="00FB4B29">
        <w:rPr>
          <w:color w:val="00B050"/>
        </w:rPr>
        <w:t>virtual live presentation for all Seneca students</w:t>
      </w:r>
      <w:r w:rsidR="003E70FA" w:rsidRPr="00CD472B">
        <w:rPr>
          <w:color w:val="00B050"/>
        </w:rPr>
        <w:t xml:space="preserve">.  </w:t>
      </w:r>
    </w:p>
    <w:p w14:paraId="3B4EE194" w14:textId="77777777" w:rsidR="007B32DF" w:rsidRPr="00CD472B" w:rsidRDefault="007B32DF" w:rsidP="007B32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</w:p>
    <w:p w14:paraId="4275B8D9" w14:textId="1B3780A4" w:rsidR="007B32DF" w:rsidRPr="00CD472B" w:rsidRDefault="007B32DF" w:rsidP="007B32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D472B">
        <w:rPr>
          <w:b/>
          <w:bCs/>
          <w:color w:val="00B050"/>
        </w:rPr>
        <w:t xml:space="preserve">The panel has asked you to prepare a formal comparison of the two TED talks (compare-contrast essay), evaluating the content and form. You will also need to make a recommendation for one of the TED talks in your conclusion. </w:t>
      </w:r>
    </w:p>
    <w:p w14:paraId="39413AB8" w14:textId="77777777" w:rsidR="007B32DF" w:rsidRPr="00CD472B" w:rsidRDefault="007B32DF" w:rsidP="007B32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C6E599" w14:textId="247B4912" w:rsidR="00B2273A" w:rsidRPr="00CD472B" w:rsidRDefault="00B2273A" w:rsidP="00B2273A">
      <w:pPr>
        <w:rPr>
          <w:b/>
        </w:rPr>
      </w:pPr>
    </w:p>
    <w:p w14:paraId="28AEEEC3" w14:textId="2F485AAC" w:rsidR="00D73635" w:rsidRPr="00CD472B" w:rsidRDefault="00D73635" w:rsidP="00B2273A">
      <w:pPr>
        <w:rPr>
          <w:b/>
          <w:color w:val="76923C" w:themeColor="accent3" w:themeShade="BF"/>
        </w:rPr>
      </w:pPr>
      <w:r w:rsidRPr="00CD472B">
        <w:rPr>
          <w:b/>
          <w:color w:val="76923C" w:themeColor="accent3" w:themeShade="BF"/>
        </w:rPr>
        <w:t xml:space="preserve">Step 2: Write an essay outline for a compare-contrast essay to organize your response. </w:t>
      </w:r>
    </w:p>
    <w:p w14:paraId="05CB448A" w14:textId="048CF07C" w:rsidR="00D73635" w:rsidRPr="00CD472B" w:rsidRDefault="00D73635" w:rsidP="00B2273A">
      <w:pPr>
        <w:rPr>
          <w:b/>
          <w:color w:val="0070C0"/>
        </w:rPr>
      </w:pPr>
      <w:r w:rsidRPr="00CD472B">
        <w:rPr>
          <w:b/>
          <w:color w:val="0070C0"/>
        </w:rPr>
        <w:t xml:space="preserve">Step 3: Write a compare-contrast essay (500 words) on the chosen prompt. Be sure to refer to both articles/TED talks in your response. </w:t>
      </w:r>
    </w:p>
    <w:p w14:paraId="2DF273F4" w14:textId="5BDCD478" w:rsidR="00D73635" w:rsidRPr="00CD472B" w:rsidRDefault="00D73635" w:rsidP="00B2273A">
      <w:pPr>
        <w:rPr>
          <w:b/>
          <w:color w:val="FF0000"/>
        </w:rPr>
      </w:pPr>
      <w:r w:rsidRPr="00CD472B">
        <w:rPr>
          <w:b/>
          <w:color w:val="FF0000"/>
        </w:rPr>
        <w:t>Step 4: Prepare a title page and a References Page (APA Style)</w:t>
      </w:r>
    </w:p>
    <w:p w14:paraId="41CFF3BC" w14:textId="3B002D3B" w:rsidR="00D73635" w:rsidRPr="00CD472B" w:rsidRDefault="00D73635" w:rsidP="00B2273A">
      <w:pPr>
        <w:rPr>
          <w:b/>
          <w:color w:val="7030A0"/>
        </w:rPr>
      </w:pPr>
      <w:r w:rsidRPr="00CD472B">
        <w:rPr>
          <w:b/>
          <w:color w:val="7030A0"/>
        </w:rPr>
        <w:t xml:space="preserve">Step 5: Submit all the steps in one document (Word or pdf) by uploading it to the Assignments folder under Academic Argument Assignment. </w:t>
      </w:r>
    </w:p>
    <w:p w14:paraId="10D40FF8" w14:textId="77777777" w:rsidR="00D73635" w:rsidRPr="00CD472B" w:rsidRDefault="00D73635" w:rsidP="00B2273A">
      <w:pPr>
        <w:rPr>
          <w:b/>
        </w:rPr>
      </w:pPr>
    </w:p>
    <w:p w14:paraId="7EAE0A85" w14:textId="2624FD98" w:rsidR="00BD09A6" w:rsidRPr="00CD472B" w:rsidRDefault="00BD09A6" w:rsidP="00D73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u w:val="single"/>
        </w:rPr>
      </w:pPr>
      <w:r w:rsidRPr="00CD472B">
        <w:rPr>
          <w:bCs/>
          <w:u w:val="single"/>
        </w:rPr>
        <w:t>Rubric</w:t>
      </w:r>
    </w:p>
    <w:p w14:paraId="75D6966F" w14:textId="7462F36C" w:rsidR="00BD09A6" w:rsidRPr="00CD472B" w:rsidRDefault="00BD09A6" w:rsidP="00D73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12"/>
        </w:tabs>
      </w:pPr>
      <w:r w:rsidRPr="00CD472B">
        <w:t>Thesis                                                             /</w:t>
      </w:r>
      <w:r w:rsidR="00F54970" w:rsidRPr="00CD472B">
        <w:t>3</w:t>
      </w:r>
    </w:p>
    <w:p w14:paraId="445625EC" w14:textId="3FCD882B" w:rsidR="00BD09A6" w:rsidRPr="00CD472B" w:rsidRDefault="00BD09A6" w:rsidP="00D73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72B">
        <w:t>Content/Organization                              /</w:t>
      </w:r>
      <w:r w:rsidR="00F54970" w:rsidRPr="00CD472B">
        <w:t>10</w:t>
      </w:r>
      <w:r w:rsidRPr="00CD472B">
        <w:t xml:space="preserve">                          </w:t>
      </w:r>
    </w:p>
    <w:p w14:paraId="37F9A37B" w14:textId="77777777" w:rsidR="00BD09A6" w:rsidRPr="00CD472B" w:rsidRDefault="00BD09A6" w:rsidP="00D73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72B">
        <w:t>Vocabulary/Style                                       /3</w:t>
      </w:r>
    </w:p>
    <w:p w14:paraId="7F0169DD" w14:textId="3BEF2385" w:rsidR="00BD09A6" w:rsidRPr="00CD472B" w:rsidRDefault="00BD09A6" w:rsidP="00D73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72B">
        <w:t>Grammar/Punctuation                            /5</w:t>
      </w:r>
    </w:p>
    <w:p w14:paraId="74474EB9" w14:textId="4DAEA3C5" w:rsidR="00BD09A6" w:rsidRPr="00CD472B" w:rsidRDefault="00BD09A6" w:rsidP="00D73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72B">
        <w:t>APA Citation</w:t>
      </w:r>
      <w:r w:rsidR="00F54970" w:rsidRPr="00CD472B">
        <w:t xml:space="preserve"> (in-text, </w:t>
      </w:r>
      <w:proofErr w:type="gramStart"/>
      <w:r w:rsidR="00F54970" w:rsidRPr="00CD472B">
        <w:t>references)</w:t>
      </w:r>
      <w:r w:rsidRPr="00CD472B">
        <w:t xml:space="preserve">   </w:t>
      </w:r>
      <w:proofErr w:type="gramEnd"/>
      <w:r w:rsidRPr="00CD472B">
        <w:t xml:space="preserve">     /</w:t>
      </w:r>
      <w:r w:rsidR="00F54970" w:rsidRPr="00CD472B">
        <w:t>4</w:t>
      </w:r>
    </w:p>
    <w:p w14:paraId="6EA410C1" w14:textId="77777777" w:rsidR="00BD09A6" w:rsidRPr="00CD472B" w:rsidRDefault="00BD09A6" w:rsidP="00D73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7CB989" w14:textId="282C7756" w:rsidR="00BD09A6" w:rsidRPr="00CD472B" w:rsidRDefault="00BD09A6" w:rsidP="00D73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FF0000"/>
        </w:rPr>
      </w:pPr>
      <w:r w:rsidRPr="00CD472B">
        <w:rPr>
          <w:bCs/>
          <w:bdr w:val="single" w:sz="4" w:space="0" w:color="auto"/>
        </w:rPr>
        <w:t xml:space="preserve">Total                                                       </w:t>
      </w:r>
      <w:r w:rsidR="00243B5E" w:rsidRPr="00CD472B">
        <w:rPr>
          <w:bCs/>
          <w:bdr w:val="single" w:sz="4" w:space="0" w:color="auto"/>
        </w:rPr>
        <w:t xml:space="preserve">   </w:t>
      </w:r>
      <w:r w:rsidRPr="00CD472B">
        <w:rPr>
          <w:bCs/>
          <w:bdr w:val="single" w:sz="4" w:space="0" w:color="auto"/>
        </w:rPr>
        <w:t>/</w:t>
      </w:r>
      <w:r w:rsidR="00F54970" w:rsidRPr="00CD472B">
        <w:rPr>
          <w:bCs/>
          <w:bdr w:val="single" w:sz="4" w:space="0" w:color="auto"/>
        </w:rPr>
        <w:t>25</w:t>
      </w:r>
    </w:p>
    <w:sectPr w:rsidR="00BD09A6" w:rsidRPr="00CD472B" w:rsidSect="00136374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CB3"/>
    <w:multiLevelType w:val="hybridMultilevel"/>
    <w:tmpl w:val="1E840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E0372"/>
    <w:multiLevelType w:val="hybridMultilevel"/>
    <w:tmpl w:val="DCC40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3A"/>
    <w:rsid w:val="000D4FD0"/>
    <w:rsid w:val="00136374"/>
    <w:rsid w:val="0017752B"/>
    <w:rsid w:val="001C5918"/>
    <w:rsid w:val="001C7532"/>
    <w:rsid w:val="001D157C"/>
    <w:rsid w:val="0020012F"/>
    <w:rsid w:val="00234EDC"/>
    <w:rsid w:val="00243B5E"/>
    <w:rsid w:val="00330EF3"/>
    <w:rsid w:val="003C7ED1"/>
    <w:rsid w:val="003E70FA"/>
    <w:rsid w:val="0047566C"/>
    <w:rsid w:val="004B3025"/>
    <w:rsid w:val="005D42A8"/>
    <w:rsid w:val="00601AA8"/>
    <w:rsid w:val="00616A51"/>
    <w:rsid w:val="006977E5"/>
    <w:rsid w:val="007B32DF"/>
    <w:rsid w:val="008E3F0A"/>
    <w:rsid w:val="00935B0B"/>
    <w:rsid w:val="0096123A"/>
    <w:rsid w:val="009C6A5A"/>
    <w:rsid w:val="00A3772E"/>
    <w:rsid w:val="00AB16AF"/>
    <w:rsid w:val="00B12112"/>
    <w:rsid w:val="00B2273A"/>
    <w:rsid w:val="00B605BE"/>
    <w:rsid w:val="00BA2F9C"/>
    <w:rsid w:val="00BD09A6"/>
    <w:rsid w:val="00C009E2"/>
    <w:rsid w:val="00C96FBE"/>
    <w:rsid w:val="00CD472B"/>
    <w:rsid w:val="00CE71F0"/>
    <w:rsid w:val="00D73635"/>
    <w:rsid w:val="00DA537B"/>
    <w:rsid w:val="00E734E5"/>
    <w:rsid w:val="00E75398"/>
    <w:rsid w:val="00EA76D4"/>
    <w:rsid w:val="00ED43CC"/>
    <w:rsid w:val="00ED7951"/>
    <w:rsid w:val="00F50B4C"/>
    <w:rsid w:val="00F54970"/>
    <w:rsid w:val="00F84A5C"/>
    <w:rsid w:val="00F84E4F"/>
    <w:rsid w:val="00F86F85"/>
    <w:rsid w:val="00FB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5D128"/>
  <w14:defaultImageDpi w14:val="300"/>
  <w15:docId w15:val="{22EB2549-DF52-F149-87F3-F8735859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Anastassia Guilis</dc:creator>
  <cp:keywords/>
  <dc:description/>
  <cp:lastModifiedBy>obesyanka@gmail.com</cp:lastModifiedBy>
  <cp:revision>3</cp:revision>
  <cp:lastPrinted>2018-10-09T01:53:00Z</cp:lastPrinted>
  <dcterms:created xsi:type="dcterms:W3CDTF">2021-09-09T18:03:00Z</dcterms:created>
  <dcterms:modified xsi:type="dcterms:W3CDTF">2021-09-09T18:05:00Z</dcterms:modified>
</cp:coreProperties>
</file>