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77F68" w:rsidRPr="0088250C" w:rsidRDefault="007B0FB0" w:rsidP="0088250C">
      <w:pPr>
        <w:pStyle w:val="NormalWeb"/>
        <w:jc w:val="center"/>
        <w:rPr>
          <w:rFonts w:ascii="MyriadPro-Regular" w:hAnsi="MyriadPro-Regular"/>
          <w:color w:val="000000"/>
          <w:sz w:val="40"/>
          <w:szCs w:val="40"/>
        </w:rPr>
      </w:pPr>
      <w:r w:rsidRPr="0088250C">
        <w:rPr>
          <w:rFonts w:ascii="MyriadPro-Regular" w:hAnsi="MyriadPro-Regular" w:hint="eastAsia"/>
          <w:color w:val="000000"/>
          <w:sz w:val="40"/>
          <w:szCs w:val="40"/>
        </w:rPr>
        <w:t xml:space="preserve">WISE </w:t>
      </w:r>
      <w:r w:rsidRPr="0088250C">
        <w:rPr>
          <w:rFonts w:ascii="MyriadPro-Regular" w:hAnsi="MyriadPro-Regular" w:hint="eastAsia"/>
          <w:b/>
          <w:color w:val="000000"/>
          <w:sz w:val="40"/>
          <w:szCs w:val="40"/>
        </w:rPr>
        <w:t>医学大数据高端论坛</w:t>
      </w:r>
      <w:r w:rsidRPr="0088250C">
        <w:rPr>
          <w:rFonts w:ascii="MyriadPro-Regular" w:hAnsi="MyriadPro-Regular" w:hint="eastAsia"/>
          <w:color w:val="000000"/>
          <w:sz w:val="40"/>
          <w:szCs w:val="40"/>
        </w:rPr>
        <w:t xml:space="preserve"> </w:t>
      </w:r>
    </w:p>
    <w:p w:rsidR="0088250C" w:rsidRDefault="0088250C" w:rsidP="00F40A5F">
      <w:pPr>
        <w:pStyle w:val="NormalWeb"/>
        <w:ind w:firstLine="480"/>
        <w:rPr>
          <w:lang w:val="en-AU"/>
        </w:rPr>
      </w:pPr>
    </w:p>
    <w:p w:rsidR="007E69D9" w:rsidRDefault="00893EF3" w:rsidP="00F40A5F">
      <w:pPr>
        <w:pStyle w:val="NormalWeb"/>
        <w:ind w:firstLine="480"/>
      </w:pPr>
      <w:r>
        <w:t>随着大数据时代的来临，</w:t>
      </w:r>
      <w:r>
        <w:rPr>
          <w:rFonts w:hint="eastAsia"/>
        </w:rPr>
        <w:t>以及</w:t>
      </w:r>
      <w:r w:rsidR="007E69D9">
        <w:t>医疗健康大数据的</w:t>
      </w:r>
      <w:r>
        <w:rPr>
          <w:rFonts w:hint="eastAsia"/>
        </w:rPr>
        <w:t>逐步</w:t>
      </w:r>
      <w:r w:rsidR="007E69D9">
        <w:t>开放共享，</w:t>
      </w:r>
      <w:r>
        <w:rPr>
          <w:rFonts w:hint="eastAsia"/>
        </w:rPr>
        <w:t>医疗</w:t>
      </w:r>
      <w:r>
        <w:t>大数据的分析与应用</w:t>
      </w:r>
      <w:r>
        <w:rPr>
          <w:rFonts w:hint="eastAsia"/>
        </w:rPr>
        <w:t>已经成为</w:t>
      </w:r>
      <w:r>
        <w:t>新的研究热点，</w:t>
      </w:r>
      <w:r w:rsidR="00777F68">
        <w:rPr>
          <w:rFonts w:hint="eastAsia"/>
        </w:rPr>
        <w:t>也</w:t>
      </w:r>
      <w:r w:rsidR="00777F68">
        <w:t>是</w:t>
      </w:r>
      <w:r w:rsidR="007E69D9">
        <w:t>实现智慧医疗的重要手段。医疗健康大数据的使用使个人医疗健康数据成为重要的</w:t>
      </w:r>
      <w:r w:rsidR="00777F68">
        <w:rPr>
          <w:rFonts w:hint="eastAsia"/>
        </w:rPr>
        <w:t>战略</w:t>
      </w:r>
      <w:r w:rsidR="007E69D9">
        <w:t>资源，带来了医疗健康服务产业的发展与变革，</w:t>
      </w:r>
      <w:r w:rsidR="00777F68">
        <w:rPr>
          <w:rFonts w:hint="eastAsia"/>
        </w:rPr>
        <w:t>包括</w:t>
      </w:r>
      <w:r w:rsidR="007E69D9">
        <w:t>个性化的医疗服务、精准医疗、个性化的药品</w:t>
      </w:r>
      <w:r w:rsidR="00777F68">
        <w:rPr>
          <w:rFonts w:hint="eastAsia"/>
        </w:rPr>
        <w:t>等。</w:t>
      </w:r>
    </w:p>
    <w:p w:rsidR="007E69D9" w:rsidRDefault="00E42AD0" w:rsidP="00624A4B">
      <w:pPr>
        <w:pStyle w:val="NormalWeb"/>
        <w:ind w:firstLine="480"/>
      </w:pPr>
      <w:r>
        <w:t>尽管大数据</w:t>
      </w:r>
      <w:r w:rsidR="00777F68">
        <w:t>给医疗健康产业带来诸多商机，但当前</w:t>
      </w:r>
      <w:r w:rsidR="007E69D9">
        <w:t>对于医疗健康大数据的</w:t>
      </w:r>
      <w:r w:rsidR="00777F68">
        <w:rPr>
          <w:rFonts w:hint="eastAsia"/>
        </w:rPr>
        <w:t>分析</w:t>
      </w:r>
      <w:r w:rsidR="00777F68">
        <w:t>与使用</w:t>
      </w:r>
      <w:r w:rsidR="007E69D9">
        <w:t>还处在起步阶段，在发展过程中依旧面临着诸多的挑战和机遇：医疗健康大数据过于分散局限，新的“信息孤岛”形势严峻</w:t>
      </w:r>
      <w:r w:rsidR="008B133C">
        <w:rPr>
          <w:rFonts w:hint="eastAsia"/>
        </w:rPr>
        <w:t>，</w:t>
      </w:r>
      <w:r w:rsidR="007E69D9">
        <w:t>医疗健康大数据无法有效互联互通</w:t>
      </w:r>
      <w:r w:rsidR="008B133C">
        <w:rPr>
          <w:rFonts w:hint="eastAsia"/>
        </w:rPr>
        <w:t>，</w:t>
      </w:r>
      <w:r w:rsidR="007E69D9">
        <w:t>缺乏统一的</w:t>
      </w:r>
      <w:r w:rsidR="008B133C">
        <w:rPr>
          <w:rFonts w:hint="eastAsia"/>
        </w:rPr>
        <w:t>数据</w:t>
      </w:r>
      <w:r w:rsidR="007E69D9">
        <w:t>标准；</w:t>
      </w:r>
      <w:r w:rsidR="008B133C">
        <w:rPr>
          <w:rFonts w:hint="eastAsia"/>
        </w:rPr>
        <w:t>医疗大数据目前</w:t>
      </w:r>
      <w:r w:rsidR="007E69D9">
        <w:t>主要集中于对数据的收集和储存</w:t>
      </w:r>
      <w:r w:rsidR="008B133C">
        <w:rPr>
          <w:rFonts w:hint="eastAsia"/>
        </w:rPr>
        <w:t>，</w:t>
      </w:r>
      <w:r w:rsidR="007E69D9">
        <w:t>数据的分析和应用还比较弱</w:t>
      </w:r>
      <w:r w:rsidR="008B133C">
        <w:rPr>
          <w:rFonts w:hint="eastAsia"/>
        </w:rPr>
        <w:t>；</w:t>
      </w:r>
      <w:r w:rsidR="008B133C">
        <w:t>在网络攻击及个人信息泄露事件频发的大环境下，</w:t>
      </w:r>
      <w:r w:rsidR="008B133C">
        <w:rPr>
          <w:rFonts w:hint="eastAsia"/>
        </w:rPr>
        <w:t>医疗</w:t>
      </w:r>
      <w:r w:rsidR="008B133C">
        <w:t>大数据</w:t>
      </w:r>
      <w:r w:rsidR="008B133C">
        <w:rPr>
          <w:rFonts w:hint="eastAsia"/>
        </w:rPr>
        <w:t>的</w:t>
      </w:r>
      <w:r w:rsidR="008B133C">
        <w:t>安全</w:t>
      </w:r>
      <w:r w:rsidR="008B133C">
        <w:rPr>
          <w:rFonts w:hint="eastAsia"/>
        </w:rPr>
        <w:t>和</w:t>
      </w:r>
      <w:r w:rsidR="008B133C">
        <w:t>隐私保护问题严重制约着</w:t>
      </w:r>
      <w:r w:rsidR="008B133C">
        <w:rPr>
          <w:rFonts w:hint="eastAsia"/>
        </w:rPr>
        <w:t>医疗</w:t>
      </w:r>
      <w:r w:rsidR="008B133C">
        <w:t>大数据</w:t>
      </w:r>
      <w:r w:rsidR="008B133C">
        <w:rPr>
          <w:rFonts w:hint="eastAsia"/>
        </w:rPr>
        <w:t>的</w:t>
      </w:r>
      <w:r w:rsidR="008B133C">
        <w:t>应用发展。</w:t>
      </w:r>
    </w:p>
    <w:p w:rsidR="007E69D9" w:rsidRDefault="007E69D9" w:rsidP="008B133C">
      <w:pPr>
        <w:pStyle w:val="NormalWeb"/>
        <w:ind w:firstLine="480"/>
        <w:rPr>
          <w:lang w:val="en-AU"/>
        </w:rPr>
      </w:pPr>
      <w:r>
        <w:t>为了推进</w:t>
      </w:r>
      <w:r w:rsidR="008B133C">
        <w:rPr>
          <w:rFonts w:hint="eastAsia"/>
        </w:rPr>
        <w:t>医疗健康大数据</w:t>
      </w:r>
      <w:r w:rsidR="008B133C">
        <w:t>分析与应用</w:t>
      </w:r>
      <w:r w:rsidR="008B133C">
        <w:rPr>
          <w:rFonts w:hint="eastAsia"/>
        </w:rPr>
        <w:t>技术</w:t>
      </w:r>
      <w:r w:rsidR="008B133C">
        <w:t>的发展</w:t>
      </w:r>
      <w:r>
        <w:t>，</w:t>
      </w:r>
      <w:r w:rsidR="008B133C">
        <w:rPr>
          <w:rFonts w:hint="eastAsia"/>
        </w:rPr>
        <w:t>本次会议邀请</w:t>
      </w:r>
      <w:r w:rsidR="008B133C">
        <w:t>医疗健康大数据</w:t>
      </w:r>
      <w:r w:rsidR="008B133C">
        <w:rPr>
          <w:rFonts w:hint="eastAsia"/>
        </w:rPr>
        <w:t>研究</w:t>
      </w:r>
      <w:r w:rsidR="008B133C">
        <w:t>相关领域的专家</w:t>
      </w:r>
      <w:r w:rsidR="008B133C">
        <w:rPr>
          <w:rFonts w:hint="eastAsia"/>
        </w:rPr>
        <w:t>以及</w:t>
      </w:r>
      <w:r w:rsidR="008B133C">
        <w:t>企业</w:t>
      </w:r>
      <w:r w:rsidR="008B133C">
        <w:rPr>
          <w:rFonts w:hint="eastAsia"/>
        </w:rPr>
        <w:t>进行</w:t>
      </w:r>
      <w:r w:rsidR="008B133C">
        <w:t>主题报告</w:t>
      </w:r>
      <w:r w:rsidR="008B133C">
        <w:rPr>
          <w:rFonts w:hint="eastAsia"/>
        </w:rPr>
        <w:t>，</w:t>
      </w:r>
      <w:r>
        <w:t>深入探讨推进医疗健康大数据</w:t>
      </w:r>
      <w:r w:rsidR="00E42AD0">
        <w:rPr>
          <w:rFonts w:hint="eastAsia"/>
        </w:rPr>
        <w:t>分析</w:t>
      </w:r>
      <w:r w:rsidR="00E42AD0">
        <w:t>与挖掘</w:t>
      </w:r>
      <w:r w:rsidR="00E42AD0">
        <w:rPr>
          <w:rFonts w:hint="eastAsia"/>
        </w:rPr>
        <w:t>、</w:t>
      </w:r>
      <w:r w:rsidR="00E42AD0">
        <w:t>医疗健康大数据</w:t>
      </w:r>
      <w:r>
        <w:t>的应用和价值挖掘、</w:t>
      </w:r>
      <w:r w:rsidR="008B133C">
        <w:t>医疗健康大数据互联互通</w:t>
      </w:r>
      <w:r>
        <w:t>数据标准</w:t>
      </w:r>
      <w:r w:rsidR="008B133C">
        <w:rPr>
          <w:rFonts w:hint="eastAsia"/>
        </w:rPr>
        <w:t>、医疗</w:t>
      </w:r>
      <w:r w:rsidR="00E42AD0">
        <w:rPr>
          <w:rFonts w:hint="eastAsia"/>
        </w:rPr>
        <w:t>健康</w:t>
      </w:r>
      <w:r w:rsidR="008B133C">
        <w:t>大数据</w:t>
      </w:r>
      <w:r>
        <w:t>安全</w:t>
      </w:r>
      <w:r w:rsidR="008B133C">
        <w:rPr>
          <w:rFonts w:hint="eastAsia"/>
        </w:rPr>
        <w:t>与</w:t>
      </w:r>
      <w:r w:rsidR="008B133C">
        <w:t>隐私保护等医疗健康大数据相关热点议题。</w:t>
      </w:r>
      <w:r w:rsidR="00E42AD0">
        <w:rPr>
          <w:rFonts w:hint="eastAsia"/>
        </w:rPr>
        <w:t>本次</w:t>
      </w:r>
      <w:r w:rsidR="00E42AD0">
        <w:t>会议的目标是</w:t>
      </w:r>
      <w:r w:rsidR="008B133C">
        <w:t>为医疗健康</w:t>
      </w:r>
      <w:r w:rsidR="008B133C">
        <w:rPr>
          <w:rFonts w:hint="eastAsia"/>
        </w:rPr>
        <w:t>大</w:t>
      </w:r>
      <w:r>
        <w:t>数据的</w:t>
      </w:r>
      <w:r w:rsidR="008B133C">
        <w:rPr>
          <w:rFonts w:hint="eastAsia"/>
        </w:rPr>
        <w:t>研究</w:t>
      </w:r>
      <w:r w:rsidR="008B133C">
        <w:t>与</w:t>
      </w:r>
      <w:r w:rsidR="00F140F9">
        <w:t>发</w:t>
      </w:r>
      <w:r>
        <w:t>展提供前瞻的思</w:t>
      </w:r>
      <w:r w:rsidR="008B133C">
        <w:t>想与观点，为研究制定促进健康医疗大数据应用的政策和战略献计献策</w:t>
      </w:r>
      <w:r w:rsidR="008B133C">
        <w:rPr>
          <w:rFonts w:hint="eastAsia"/>
        </w:rPr>
        <w:t>，</w:t>
      </w:r>
      <w:r w:rsidR="008B133C">
        <w:t>推动医疗健康</w:t>
      </w:r>
      <w:r w:rsidR="00E42AD0">
        <w:rPr>
          <w:rFonts w:hint="eastAsia"/>
        </w:rPr>
        <w:t>大数据研究</w:t>
      </w:r>
      <w:r w:rsidR="00E42AD0">
        <w:t>的实用化</w:t>
      </w:r>
      <w:r w:rsidR="008B133C">
        <w:rPr>
          <w:rFonts w:hint="eastAsia"/>
        </w:rPr>
        <w:t>，</w:t>
      </w:r>
      <w:r w:rsidR="008B133C">
        <w:t>促进移动医疗、智慧医疗的创新和产业发展。</w:t>
      </w:r>
    </w:p>
    <w:p w:rsidR="0088250C" w:rsidRDefault="0088250C" w:rsidP="0088250C">
      <w:pPr>
        <w:pStyle w:val="NormalWeb"/>
        <w:rPr>
          <w:lang w:val="en-AU"/>
        </w:rPr>
      </w:pPr>
    </w:p>
    <w:p w:rsidR="0088250C" w:rsidRPr="007B0FB0" w:rsidRDefault="0088250C" w:rsidP="0088250C">
      <w:pPr>
        <w:rPr>
          <w:rFonts w:ascii="SimSun" w:eastAsia="SimSun" w:hAnsi="SimSun" w:cs="SimSun"/>
          <w:kern w:val="0"/>
          <w:sz w:val="24"/>
          <w:szCs w:val="24"/>
        </w:rPr>
      </w:pPr>
      <w:r>
        <w:rPr>
          <w:rFonts w:ascii="SimSun" w:eastAsia="SimSun" w:hAnsi="SimSun" w:cs="SimSun" w:hint="eastAsia"/>
          <w:kern w:val="0"/>
          <w:sz w:val="24"/>
          <w:szCs w:val="24"/>
        </w:rPr>
        <w:t>组委会</w:t>
      </w:r>
      <w:r w:rsidRPr="007B0FB0">
        <w:rPr>
          <w:rFonts w:ascii="SimSun" w:eastAsia="SimSun" w:hAnsi="SimSun" w:cs="SimSun"/>
          <w:kern w:val="0"/>
          <w:sz w:val="24"/>
          <w:szCs w:val="24"/>
        </w:rPr>
        <w:t>:</w:t>
      </w:r>
    </w:p>
    <w:p w:rsidR="0088250C" w:rsidRPr="007B0FB0" w:rsidRDefault="0088250C" w:rsidP="0088250C">
      <w:pPr>
        <w:rPr>
          <w:rFonts w:ascii="SimSun" w:eastAsia="SimSun" w:hAnsi="SimSun" w:cs="SimSun"/>
          <w:kern w:val="0"/>
          <w:sz w:val="24"/>
          <w:szCs w:val="24"/>
        </w:rPr>
      </w:pPr>
    </w:p>
    <w:p w:rsidR="0088250C" w:rsidRPr="007B0FB0" w:rsidRDefault="0088250C" w:rsidP="0088250C">
      <w:pPr>
        <w:rPr>
          <w:rFonts w:ascii="SimSun" w:eastAsia="SimSun" w:hAnsi="SimSun" w:cs="SimSun" w:hint="eastAsia"/>
          <w:kern w:val="0"/>
          <w:sz w:val="24"/>
          <w:szCs w:val="24"/>
        </w:rPr>
      </w:pPr>
      <w:r>
        <w:rPr>
          <w:rFonts w:ascii="SimSun" w:eastAsia="SimSun" w:hAnsi="SimSun" w:cs="SimSun" w:hint="eastAsia"/>
          <w:kern w:val="0"/>
          <w:sz w:val="24"/>
          <w:szCs w:val="24"/>
        </w:rPr>
        <w:t>贾焰</w:t>
      </w:r>
    </w:p>
    <w:p w:rsidR="0088250C" w:rsidRDefault="0088250C" w:rsidP="0088250C">
      <w:pPr>
        <w:rPr>
          <w:rFonts w:ascii="SimSun" w:eastAsia="SimSun" w:hAnsi="SimSun" w:cs="SimSun"/>
          <w:kern w:val="0"/>
          <w:sz w:val="24"/>
          <w:szCs w:val="24"/>
        </w:rPr>
      </w:pPr>
      <w:r>
        <w:rPr>
          <w:rFonts w:ascii="SimSun" w:eastAsia="SimSun" w:hAnsi="SimSun" w:cs="SimSun" w:hint="eastAsia"/>
          <w:kern w:val="0"/>
          <w:sz w:val="24"/>
          <w:szCs w:val="24"/>
        </w:rPr>
        <w:t>国防科技大学，中国</w:t>
      </w:r>
    </w:p>
    <w:p w:rsidR="0088250C" w:rsidRDefault="0088250C" w:rsidP="0088250C">
      <w:pPr>
        <w:rPr>
          <w:rFonts w:ascii="SimSun" w:eastAsia="SimSun" w:hAnsi="SimSun" w:cs="SimSun"/>
          <w:kern w:val="0"/>
          <w:sz w:val="24"/>
          <w:szCs w:val="24"/>
        </w:rPr>
      </w:pPr>
    </w:p>
    <w:p w:rsidR="0088250C" w:rsidRDefault="0088250C" w:rsidP="0088250C">
      <w:pPr>
        <w:rPr>
          <w:rFonts w:ascii="SimSun" w:eastAsia="SimSun" w:hAnsi="SimSun" w:cs="SimSun"/>
          <w:kern w:val="0"/>
          <w:sz w:val="24"/>
          <w:szCs w:val="24"/>
        </w:rPr>
      </w:pPr>
      <w:r>
        <w:rPr>
          <w:rFonts w:ascii="SimSun" w:eastAsia="SimSun" w:hAnsi="SimSun" w:cs="SimSun" w:hint="eastAsia"/>
          <w:kern w:val="0"/>
          <w:sz w:val="24"/>
          <w:szCs w:val="24"/>
        </w:rPr>
        <w:t>韩伟红</w:t>
      </w:r>
    </w:p>
    <w:p w:rsidR="0088250C" w:rsidRDefault="0088250C" w:rsidP="0088250C">
      <w:pPr>
        <w:rPr>
          <w:rFonts w:ascii="SimSun" w:eastAsia="SimSun" w:hAnsi="SimSun" w:cs="SimSun"/>
          <w:kern w:val="0"/>
          <w:sz w:val="24"/>
          <w:szCs w:val="24"/>
        </w:rPr>
      </w:pPr>
      <w:r>
        <w:rPr>
          <w:rFonts w:ascii="SimSun" w:eastAsia="SimSun" w:hAnsi="SimSun" w:cs="SimSun" w:hint="eastAsia"/>
          <w:kern w:val="0"/>
          <w:sz w:val="24"/>
          <w:szCs w:val="24"/>
        </w:rPr>
        <w:t>国防科技大学</w:t>
      </w:r>
      <w:r>
        <w:rPr>
          <w:rFonts w:ascii="SimSun" w:eastAsia="SimSun" w:hAnsi="SimSun" w:cs="SimSun" w:hint="eastAsia"/>
          <w:kern w:val="0"/>
          <w:sz w:val="24"/>
          <w:szCs w:val="24"/>
        </w:rPr>
        <w:t>，中国</w:t>
      </w:r>
    </w:p>
    <w:p w:rsidR="0088250C" w:rsidRDefault="0088250C" w:rsidP="0088250C">
      <w:pPr>
        <w:rPr>
          <w:rFonts w:ascii="SimSun" w:eastAsia="SimSun" w:hAnsi="SimSun" w:cs="SimSun"/>
          <w:kern w:val="0"/>
          <w:sz w:val="24"/>
          <w:szCs w:val="24"/>
        </w:rPr>
      </w:pPr>
      <w:r w:rsidRPr="007B0FB0">
        <w:rPr>
          <w:rFonts w:ascii="SimSun" w:eastAsia="SimSun" w:hAnsi="SimSun" w:cs="SimSun"/>
          <w:kern w:val="0"/>
          <w:sz w:val="24"/>
          <w:szCs w:val="24"/>
        </w:rPr>
        <w:t>hanweihongnudt@139.com</w:t>
      </w:r>
    </w:p>
    <w:p w:rsidR="0088250C" w:rsidRDefault="0088250C" w:rsidP="0088250C">
      <w:pPr>
        <w:rPr>
          <w:rFonts w:ascii="SimSun" w:eastAsia="SimSun" w:hAnsi="SimSun" w:cs="SimSun"/>
          <w:kern w:val="0"/>
          <w:sz w:val="24"/>
          <w:szCs w:val="24"/>
        </w:rPr>
      </w:pPr>
    </w:p>
    <w:p w:rsidR="0088250C" w:rsidRDefault="0088250C" w:rsidP="0088250C">
      <w:pPr>
        <w:rPr>
          <w:rFonts w:ascii="SimSun" w:eastAsia="SimSun" w:hAnsi="SimSun" w:cs="SimSun"/>
          <w:kern w:val="0"/>
          <w:sz w:val="24"/>
          <w:szCs w:val="24"/>
        </w:rPr>
      </w:pPr>
      <w:r>
        <w:rPr>
          <w:rFonts w:ascii="SimSun" w:eastAsia="SimSun" w:hAnsi="SimSun" w:cs="SimSun" w:hint="eastAsia"/>
          <w:kern w:val="0"/>
          <w:sz w:val="24"/>
          <w:szCs w:val="24"/>
        </w:rPr>
        <w:t>王华</w:t>
      </w:r>
    </w:p>
    <w:p w:rsidR="0088250C" w:rsidRDefault="0088250C" w:rsidP="0088250C">
      <w:pPr>
        <w:rPr>
          <w:rFonts w:ascii="SimSun" w:eastAsia="SimSun" w:hAnsi="SimSun" w:cs="SimSun"/>
          <w:kern w:val="0"/>
          <w:sz w:val="24"/>
          <w:szCs w:val="24"/>
        </w:rPr>
      </w:pPr>
      <w:r>
        <w:rPr>
          <w:rFonts w:ascii="SimSun" w:eastAsia="SimSun" w:hAnsi="SimSun" w:cs="SimSun" w:hint="eastAsia"/>
          <w:kern w:val="0"/>
          <w:sz w:val="24"/>
          <w:szCs w:val="24"/>
        </w:rPr>
        <w:t>维多利亚大学，澳大利亚</w:t>
      </w:r>
    </w:p>
    <w:p w:rsidR="0088250C" w:rsidRPr="007B0FB0" w:rsidRDefault="0088250C" w:rsidP="0088250C">
      <w:pPr>
        <w:rPr>
          <w:rFonts w:ascii="SimSun" w:eastAsia="SimSun" w:hAnsi="SimSun" w:cs="SimSun"/>
          <w:kern w:val="0"/>
          <w:sz w:val="24"/>
          <w:szCs w:val="24"/>
        </w:rPr>
      </w:pPr>
      <w:r>
        <w:rPr>
          <w:rFonts w:ascii="SimSun" w:eastAsia="SimSun" w:hAnsi="SimSun" w:cs="SimSun"/>
          <w:kern w:val="0"/>
          <w:sz w:val="24"/>
          <w:szCs w:val="24"/>
        </w:rPr>
        <w:t>hua.wang@vu.edu.au</w:t>
      </w:r>
    </w:p>
    <w:p w:rsidR="0088250C" w:rsidRDefault="0088250C">
      <w:pPr>
        <w:widowControl/>
        <w:jc w:val="left"/>
        <w:rPr>
          <w:rFonts w:ascii="SimSun" w:eastAsia="SimSun" w:hAnsi="SimSun" w:cs="SimSun"/>
          <w:kern w:val="0"/>
          <w:sz w:val="24"/>
          <w:szCs w:val="24"/>
          <w:lang w:val="en-AU"/>
        </w:rPr>
      </w:pPr>
      <w:bookmarkStart w:id="0" w:name="_GoBack"/>
      <w:bookmarkEnd w:id="0"/>
      <w:r>
        <w:rPr>
          <w:lang w:val="en-AU"/>
        </w:rPr>
        <w:br w:type="page"/>
      </w:r>
    </w:p>
    <w:p w:rsidR="00ED1A91" w:rsidRDefault="007B0FB0" w:rsidP="0088250C">
      <w:pPr>
        <w:pStyle w:val="NormalWeb"/>
        <w:jc w:val="center"/>
      </w:pPr>
      <w:r w:rsidRPr="007B0FB0">
        <w:rPr>
          <w:rFonts w:ascii="MyriadPro-Regular" w:hAnsi="MyriadPro-Regular"/>
          <w:color w:val="000000"/>
          <w:sz w:val="40"/>
          <w:szCs w:val="40"/>
        </w:rPr>
        <w:lastRenderedPageBreak/>
        <w:t>WISE Medical Big Data Forum</w:t>
      </w:r>
    </w:p>
    <w:p w:rsidR="00ED1A91" w:rsidRPr="00ED1A91" w:rsidRDefault="00ED1A91" w:rsidP="00ED1A91">
      <w:pPr>
        <w:pStyle w:val="NormalWeb"/>
        <w:ind w:firstLine="480"/>
      </w:pPr>
      <w:r w:rsidRPr="00F40A5F">
        <w:t xml:space="preserve">With the advent of </w:t>
      </w:r>
      <w:r>
        <w:t xml:space="preserve">big data, as well as the </w:t>
      </w:r>
      <w:r w:rsidRPr="00B708A3">
        <w:t>opening and</w:t>
      </w:r>
      <w:r>
        <w:t xml:space="preserve"> </w:t>
      </w:r>
      <w:r w:rsidRPr="00B708A3">
        <w:t>sharing</w:t>
      </w:r>
      <w:r>
        <w:t xml:space="preserve"> </w:t>
      </w:r>
      <w:r w:rsidRPr="00B708A3">
        <w:t>of</w:t>
      </w:r>
      <w:r>
        <w:t xml:space="preserve"> big data in healthcare, analysis and application of big data in healthcare has become a new research hotspot. Big data in healthcare makes </w:t>
      </w:r>
      <w:r w:rsidRPr="00F40A5F">
        <w:t>personal</w:t>
      </w:r>
      <w:r>
        <w:t xml:space="preserve"> data in healthcare as </w:t>
      </w:r>
      <w:r w:rsidRPr="00475386">
        <w:t>vital</w:t>
      </w:r>
      <w:r>
        <w:t xml:space="preserve"> </w:t>
      </w:r>
      <w:r w:rsidRPr="00F40A5F">
        <w:t>strategic resource</w:t>
      </w:r>
      <w:r>
        <w:t xml:space="preserve">s and brings </w:t>
      </w:r>
      <w:r w:rsidRPr="00F40A5F">
        <w:t>d</w:t>
      </w:r>
      <w:r>
        <w:t xml:space="preserve">evelopment and </w:t>
      </w:r>
      <w:r w:rsidRPr="00624A4B">
        <w:t>reformation</w:t>
      </w:r>
      <w:r>
        <w:t xml:space="preserve"> of </w:t>
      </w:r>
      <w:r w:rsidRPr="00F40A5F">
        <w:t>service industry</w:t>
      </w:r>
      <w:r>
        <w:t xml:space="preserve"> for healthcare</w:t>
      </w:r>
      <w:r w:rsidR="0052327A">
        <w:rPr>
          <w:rFonts w:hint="eastAsia"/>
        </w:rPr>
        <w:t>,</w:t>
      </w:r>
      <w:r>
        <w:t xml:space="preserve"> such as</w:t>
      </w:r>
      <w:r w:rsidR="00FA2902">
        <w:t>;</w:t>
      </w:r>
      <w:r>
        <w:t xml:space="preserve"> </w:t>
      </w:r>
      <w:r w:rsidRPr="00F40A5F">
        <w:t>personali</w:t>
      </w:r>
      <w:r w:rsidR="0088250C">
        <w:t>z</w:t>
      </w:r>
      <w:r w:rsidRPr="00F40A5F">
        <w:t xml:space="preserve">ed </w:t>
      </w:r>
      <w:r w:rsidRPr="00413D69">
        <w:t>healthcare</w:t>
      </w:r>
      <w:r w:rsidRPr="00F40A5F">
        <w:t xml:space="preserve"> services, precision</w:t>
      </w:r>
      <w:r w:rsidRPr="00413D69">
        <w:t xml:space="preserve"> healthcare</w:t>
      </w:r>
      <w:r>
        <w:t xml:space="preserve"> and </w:t>
      </w:r>
      <w:r w:rsidRPr="00F40A5F">
        <w:t>personalized medicine</w:t>
      </w:r>
      <w:r>
        <w:t>.</w:t>
      </w:r>
    </w:p>
    <w:p w:rsidR="00ED1A91" w:rsidRDefault="00ED1A91" w:rsidP="00ED1A91">
      <w:pPr>
        <w:pStyle w:val="NormalWeb"/>
        <w:ind w:firstLine="480"/>
      </w:pPr>
      <w:r>
        <w:t xml:space="preserve">Although big data brings </w:t>
      </w:r>
      <w:r w:rsidRPr="00624A4B">
        <w:t>many opportunities to the healthcare industry</w:t>
      </w:r>
      <w:r>
        <w:t xml:space="preserve">, analysis and application of big data in healthcare is still in its infancy. </w:t>
      </w:r>
      <w:r w:rsidR="0052327A">
        <w:t>There are l</w:t>
      </w:r>
      <w:r>
        <w:t xml:space="preserve">ots of </w:t>
      </w:r>
      <w:r w:rsidRPr="00624A4B">
        <w:t>challenges and opportunities</w:t>
      </w:r>
      <w:r>
        <w:t xml:space="preserve"> in </w:t>
      </w:r>
      <w:r w:rsidR="0052327A">
        <w:t>its</w:t>
      </w:r>
      <w:r w:rsidRPr="00624A4B">
        <w:t xml:space="preserve"> development process</w:t>
      </w:r>
      <w:r>
        <w:t xml:space="preserve">. Firstly, big data in healthcare is too </w:t>
      </w:r>
      <w:r w:rsidRPr="006E1ABB">
        <w:t>widely scattered</w:t>
      </w:r>
      <w:r w:rsidR="00FA2902">
        <w:t xml:space="preserve"> as</w:t>
      </w:r>
      <w:r>
        <w:t xml:space="preserve"> </w:t>
      </w:r>
      <w:r w:rsidR="0052327A">
        <w:t xml:space="preserve">we face the </w:t>
      </w:r>
      <w:r w:rsidRPr="00624A4B">
        <w:t>situation</w:t>
      </w:r>
      <w:r>
        <w:t xml:space="preserve"> of </w:t>
      </w:r>
      <w:r w:rsidRPr="00624A4B">
        <w:t>new "islands of information"</w:t>
      </w:r>
      <w:r w:rsidR="0052327A">
        <w:t>. B</w:t>
      </w:r>
      <w:r>
        <w:t>ig data in healthcare can hardly</w:t>
      </w:r>
      <w:r w:rsidRPr="00624A4B">
        <w:t xml:space="preserve"> be effective </w:t>
      </w:r>
      <w:r w:rsidRPr="00FA2902">
        <w:t>interoperability</w:t>
      </w:r>
      <w:r>
        <w:t xml:space="preserve"> </w:t>
      </w:r>
      <w:r w:rsidR="0052327A">
        <w:t>because of the</w:t>
      </w:r>
      <w:r>
        <w:t xml:space="preserve"> lack of </w:t>
      </w:r>
      <w:r w:rsidRPr="00624A4B">
        <w:t xml:space="preserve">uniform </w:t>
      </w:r>
      <w:r>
        <w:t xml:space="preserve">data </w:t>
      </w:r>
      <w:r w:rsidRPr="00624A4B">
        <w:t>standards</w:t>
      </w:r>
      <w:r>
        <w:t xml:space="preserve">. Secondly, </w:t>
      </w:r>
      <w:r w:rsidR="009B3FB8">
        <w:t xml:space="preserve">the research of </w:t>
      </w:r>
      <w:r>
        <w:t xml:space="preserve">big data in healthcare is </w:t>
      </w:r>
      <w:r w:rsidR="009B3FB8">
        <w:t xml:space="preserve">mainly </w:t>
      </w:r>
      <w:r w:rsidRPr="00624A4B">
        <w:t>focused on data collection and storage</w:t>
      </w:r>
      <w:r w:rsidR="009B3FB8">
        <w:t>,</w:t>
      </w:r>
      <w:r>
        <w:t xml:space="preserve"> while </w:t>
      </w:r>
      <w:r w:rsidRPr="00624A4B">
        <w:t>analysis and application is still relatively weak</w:t>
      </w:r>
      <w:r>
        <w:t xml:space="preserve">. </w:t>
      </w:r>
      <w:r w:rsidR="00810B85">
        <w:t>Finally</w:t>
      </w:r>
      <w:r>
        <w:t xml:space="preserve">, the problem of </w:t>
      </w:r>
      <w:r w:rsidRPr="00624A4B">
        <w:t xml:space="preserve">safety and privacy </w:t>
      </w:r>
      <w:r>
        <w:t xml:space="preserve">protection for </w:t>
      </w:r>
      <w:r w:rsidRPr="00624A4B">
        <w:t>big data</w:t>
      </w:r>
      <w:r>
        <w:t xml:space="preserve"> in healthcare</w:t>
      </w:r>
      <w:r w:rsidR="00E619FD">
        <w:t xml:space="preserve"> seriously</w:t>
      </w:r>
      <w:r>
        <w:t xml:space="preserve"> restricts </w:t>
      </w:r>
      <w:r w:rsidR="009B3FB8">
        <w:t xml:space="preserve">the </w:t>
      </w:r>
      <w:r>
        <w:t>development of its application</w:t>
      </w:r>
      <w:r w:rsidR="009B3FB8">
        <w:t>, esp</w:t>
      </w:r>
      <w:r w:rsidR="009B3FB8">
        <w:rPr>
          <w:rFonts w:hint="eastAsia"/>
        </w:rPr>
        <w:t>e</w:t>
      </w:r>
      <w:r w:rsidR="009B3FB8">
        <w:t>cially</w:t>
      </w:r>
      <w:r w:rsidR="00FA2902">
        <w:t xml:space="preserve"> in the situation where</w:t>
      </w:r>
      <w:r>
        <w:t xml:space="preserve"> </w:t>
      </w:r>
      <w:r w:rsidRPr="00624A4B">
        <w:t>network attack</w:t>
      </w:r>
      <w:r w:rsidR="00FA2902">
        <w:t>s</w:t>
      </w:r>
      <w:r w:rsidRPr="00624A4B">
        <w:t xml:space="preserve"> and disclosure of personal information</w:t>
      </w:r>
      <w:r>
        <w:t xml:space="preserve"> occur </w:t>
      </w:r>
      <w:r w:rsidRPr="00D77EF5">
        <w:t>frequently</w:t>
      </w:r>
      <w:r>
        <w:t>.</w:t>
      </w:r>
    </w:p>
    <w:p w:rsidR="00510725" w:rsidRPr="00EA739F" w:rsidRDefault="00510725" w:rsidP="00D50289">
      <w:pPr>
        <w:pStyle w:val="NormalWeb"/>
        <w:ind w:firstLineChars="200" w:firstLine="480"/>
      </w:pPr>
      <w:r w:rsidRPr="00510725">
        <w:t>In order to promote the development of analysi</w:t>
      </w:r>
      <w:r>
        <w:t xml:space="preserve">s and application of </w:t>
      </w:r>
      <w:r w:rsidRPr="00510725">
        <w:t xml:space="preserve">big data </w:t>
      </w:r>
      <w:r>
        <w:t xml:space="preserve">in </w:t>
      </w:r>
      <w:r w:rsidRPr="00510725">
        <w:t>healthcare</w:t>
      </w:r>
      <w:r>
        <w:t>,</w:t>
      </w:r>
      <w:r w:rsidRPr="00510725">
        <w:t xml:space="preserve"> </w:t>
      </w:r>
      <w:r w:rsidR="009B3FB8">
        <w:t xml:space="preserve">we will invite the famous </w:t>
      </w:r>
      <w:r w:rsidRPr="00510725">
        <w:t>experts</w:t>
      </w:r>
      <w:r>
        <w:t xml:space="preserve"> and </w:t>
      </w:r>
      <w:r w:rsidRPr="00510725">
        <w:t>companies</w:t>
      </w:r>
      <w:r>
        <w:t xml:space="preserve"> </w:t>
      </w:r>
      <w:r w:rsidRPr="00510725">
        <w:t>relating to</w:t>
      </w:r>
      <w:r>
        <w:t xml:space="preserve"> the domain of </w:t>
      </w:r>
      <w:r w:rsidRPr="00510725">
        <w:t>big data</w:t>
      </w:r>
      <w:r>
        <w:t xml:space="preserve"> in </w:t>
      </w:r>
      <w:r w:rsidRPr="00510725">
        <w:t>healthcare</w:t>
      </w:r>
      <w:r>
        <w:t xml:space="preserve"> to</w:t>
      </w:r>
      <w:r w:rsidR="00FA2902">
        <w:t xml:space="preserve"> present their</w:t>
      </w:r>
      <w:r>
        <w:t xml:space="preserve"> </w:t>
      </w:r>
      <w:r w:rsidR="00F140F9">
        <w:t>reports in this</w:t>
      </w:r>
      <w:r>
        <w:t xml:space="preserve"> meeting. Many hot re</w:t>
      </w:r>
      <w:r w:rsidR="00F140F9">
        <w:t xml:space="preserve">search points of </w:t>
      </w:r>
      <w:r w:rsidR="00F140F9" w:rsidRPr="00510725">
        <w:t xml:space="preserve">big data </w:t>
      </w:r>
      <w:r w:rsidR="00F140F9">
        <w:t xml:space="preserve">in </w:t>
      </w:r>
      <w:r w:rsidR="00F140F9" w:rsidRPr="00510725">
        <w:t>healthcare</w:t>
      </w:r>
      <w:r w:rsidR="00F140F9">
        <w:t xml:space="preserve"> will be discussed, including</w:t>
      </w:r>
      <w:r w:rsidR="00D50289">
        <w:rPr>
          <w:rFonts w:hint="eastAsia"/>
        </w:rPr>
        <w:t xml:space="preserve"> </w:t>
      </w:r>
      <w:r w:rsidR="00D50289">
        <w:t xml:space="preserve"> (</w:t>
      </w:r>
      <w:r w:rsidR="00D50289">
        <w:rPr>
          <w:rFonts w:hint="eastAsia"/>
        </w:rPr>
        <w:t>bu</w:t>
      </w:r>
      <w:r w:rsidR="00D50289">
        <w:t>t</w:t>
      </w:r>
      <w:r w:rsidR="00D50289">
        <w:rPr>
          <w:rFonts w:hint="eastAsia"/>
        </w:rPr>
        <w:t xml:space="preserve"> not limited to)</w:t>
      </w:r>
      <w:r w:rsidR="00F140F9">
        <w:t xml:space="preserve"> analysis and mining, application and </w:t>
      </w:r>
      <w:r w:rsidR="00F140F9" w:rsidRPr="00F140F9">
        <w:t>value exploration</w:t>
      </w:r>
      <w:r w:rsidR="00F140F9">
        <w:t xml:space="preserve">, </w:t>
      </w:r>
      <w:r w:rsidR="00F140F9" w:rsidRPr="00510725">
        <w:t>interoperability standards</w:t>
      </w:r>
      <w:r w:rsidR="00F140F9">
        <w:t xml:space="preserve">, </w:t>
      </w:r>
      <w:r w:rsidR="00F140F9" w:rsidRPr="00510725">
        <w:t>security and privacy protection</w:t>
      </w:r>
      <w:r w:rsidR="00F140F9">
        <w:t>.</w:t>
      </w:r>
      <w:r w:rsidR="00F140F9" w:rsidRPr="00F140F9">
        <w:t xml:space="preserve"> </w:t>
      </w:r>
      <w:r w:rsidR="00F140F9" w:rsidRPr="00510725">
        <w:t>The objective of this meeting is to provide forward-looking ideas and views</w:t>
      </w:r>
      <w:r w:rsidR="00EA739F">
        <w:t xml:space="preserve"> for research and </w:t>
      </w:r>
      <w:r w:rsidR="00A3457A">
        <w:t>application</w:t>
      </w:r>
      <w:r w:rsidR="009B3FB8">
        <w:t xml:space="preserve"> of big data in </w:t>
      </w:r>
      <w:r w:rsidR="009B3FB8" w:rsidRPr="009B3FB8">
        <w:t>healthcare</w:t>
      </w:r>
      <w:r w:rsidR="00F140F9">
        <w:t xml:space="preserve">, which can </w:t>
      </w:r>
      <w:r w:rsidR="00F140F9" w:rsidRPr="00510725">
        <w:t>promot</w:t>
      </w:r>
      <w:r w:rsidR="00F140F9">
        <w:t xml:space="preserve">e the development of </w:t>
      </w:r>
      <w:r w:rsidR="00A3457A">
        <w:t xml:space="preserve">big data in </w:t>
      </w:r>
      <w:r w:rsidR="00A3457A" w:rsidRPr="009B3FB8">
        <w:t>healthcare</w:t>
      </w:r>
      <w:r w:rsidR="00F140F9">
        <w:t xml:space="preserve">, </w:t>
      </w:r>
      <w:r w:rsidR="00EA739F" w:rsidRPr="00EA739F">
        <w:t>accelerate</w:t>
      </w:r>
      <w:r w:rsidR="00EA739F">
        <w:t xml:space="preserve"> </w:t>
      </w:r>
      <w:r w:rsidR="00EA739F" w:rsidRPr="00EA739F">
        <w:t>practical research</w:t>
      </w:r>
      <w:r w:rsidR="00EA739F">
        <w:rPr>
          <w:rFonts w:hint="eastAsia"/>
        </w:rPr>
        <w:t xml:space="preserve">, </w:t>
      </w:r>
      <w:r w:rsidR="00ED1A91">
        <w:t>facilitate</w:t>
      </w:r>
      <w:r w:rsidR="00EA739F">
        <w:t xml:space="preserve"> </w:t>
      </w:r>
      <w:r w:rsidR="00A3457A">
        <w:t xml:space="preserve">the </w:t>
      </w:r>
      <w:r w:rsidR="00EA739F" w:rsidRPr="00510725">
        <w:t>innovation and industrial development</w:t>
      </w:r>
      <w:r w:rsidR="00EA739F">
        <w:t xml:space="preserve"> of </w:t>
      </w:r>
      <w:r w:rsidR="00EA739F" w:rsidRPr="00510725">
        <w:t>mobile</w:t>
      </w:r>
      <w:r w:rsidR="00EA739F">
        <w:t xml:space="preserve"> </w:t>
      </w:r>
      <w:r w:rsidR="00EA739F" w:rsidRPr="00510725">
        <w:t>healthcare</w:t>
      </w:r>
      <w:r w:rsidR="00EA739F">
        <w:t>.</w:t>
      </w:r>
    </w:p>
    <w:p w:rsidR="007B0FB0" w:rsidRPr="007B0FB0" w:rsidRDefault="007B0FB0">
      <w:pPr>
        <w:rPr>
          <w:rFonts w:ascii="SimSun" w:eastAsia="SimSun" w:hAnsi="SimSun" w:cs="SimSun"/>
          <w:kern w:val="0"/>
          <w:sz w:val="24"/>
          <w:szCs w:val="24"/>
        </w:rPr>
      </w:pPr>
      <w:r w:rsidRPr="007B0FB0">
        <w:rPr>
          <w:rFonts w:ascii="SimSun" w:eastAsia="SimSun" w:hAnsi="SimSun" w:cs="SimSun"/>
          <w:kern w:val="0"/>
          <w:sz w:val="24"/>
          <w:szCs w:val="24"/>
        </w:rPr>
        <w:t>Organizer</w:t>
      </w:r>
      <w:r>
        <w:rPr>
          <w:rFonts w:ascii="SimSun" w:eastAsia="SimSun" w:hAnsi="SimSun" w:cs="SimSun"/>
          <w:kern w:val="0"/>
          <w:sz w:val="24"/>
          <w:szCs w:val="24"/>
        </w:rPr>
        <w:t>s</w:t>
      </w:r>
      <w:r w:rsidRPr="007B0FB0">
        <w:rPr>
          <w:rFonts w:ascii="SimSun" w:eastAsia="SimSun" w:hAnsi="SimSun" w:cs="SimSun"/>
          <w:kern w:val="0"/>
          <w:sz w:val="24"/>
          <w:szCs w:val="24"/>
        </w:rPr>
        <w:t>:</w:t>
      </w:r>
    </w:p>
    <w:p w:rsidR="007B0FB0" w:rsidRPr="007B0FB0" w:rsidRDefault="007B0FB0">
      <w:pPr>
        <w:rPr>
          <w:rFonts w:ascii="SimSun" w:eastAsia="SimSun" w:hAnsi="SimSun" w:cs="SimSun"/>
          <w:kern w:val="0"/>
          <w:sz w:val="24"/>
          <w:szCs w:val="24"/>
        </w:rPr>
      </w:pPr>
    </w:p>
    <w:p w:rsidR="007B0FB0" w:rsidRDefault="007B0FB0">
      <w:pPr>
        <w:rPr>
          <w:rFonts w:ascii="SimSun" w:eastAsia="SimSun" w:hAnsi="SimSun" w:cs="SimSun"/>
          <w:kern w:val="0"/>
          <w:sz w:val="24"/>
          <w:szCs w:val="24"/>
        </w:rPr>
      </w:pPr>
      <w:r w:rsidRPr="007B0FB0">
        <w:rPr>
          <w:rFonts w:ascii="SimSun" w:eastAsia="SimSun" w:hAnsi="SimSun" w:cs="SimSun"/>
          <w:kern w:val="0"/>
          <w:sz w:val="24"/>
          <w:szCs w:val="24"/>
        </w:rPr>
        <w:t>Yan Jia</w:t>
      </w:r>
      <w:r w:rsidR="0088250C">
        <w:rPr>
          <w:rFonts w:ascii="SimSun" w:eastAsia="SimSun" w:hAnsi="SimSun" w:cs="SimSun"/>
          <w:kern w:val="0"/>
          <w:sz w:val="24"/>
          <w:szCs w:val="24"/>
        </w:rPr>
        <w:t xml:space="preserve">, </w:t>
      </w:r>
      <w:r w:rsidRPr="007B0FB0">
        <w:rPr>
          <w:rFonts w:ascii="SimSun" w:eastAsia="SimSun" w:hAnsi="SimSun" w:cs="SimSun"/>
          <w:kern w:val="0"/>
          <w:sz w:val="24"/>
          <w:szCs w:val="24"/>
        </w:rPr>
        <w:t>National University of Defense Technology, China</w:t>
      </w:r>
    </w:p>
    <w:p w:rsidR="007B0FB0" w:rsidRDefault="007B0FB0">
      <w:pPr>
        <w:rPr>
          <w:rFonts w:ascii="SimSun" w:eastAsia="SimSun" w:hAnsi="SimSun" w:cs="SimSun"/>
          <w:kern w:val="0"/>
          <w:sz w:val="24"/>
          <w:szCs w:val="24"/>
        </w:rPr>
      </w:pPr>
    </w:p>
    <w:p w:rsidR="007B0FB0" w:rsidRDefault="007B0FB0">
      <w:pPr>
        <w:rPr>
          <w:rFonts w:ascii="SimSun" w:eastAsia="SimSun" w:hAnsi="SimSun" w:cs="SimSun"/>
          <w:kern w:val="0"/>
          <w:sz w:val="24"/>
          <w:szCs w:val="24"/>
        </w:rPr>
      </w:pPr>
      <w:proofErr w:type="spellStart"/>
      <w:r>
        <w:rPr>
          <w:rFonts w:ascii="SimSun" w:eastAsia="SimSun" w:hAnsi="SimSun" w:cs="SimSun"/>
          <w:kern w:val="0"/>
          <w:sz w:val="24"/>
          <w:szCs w:val="24"/>
        </w:rPr>
        <w:t>Weihong</w:t>
      </w:r>
      <w:proofErr w:type="spellEnd"/>
      <w:r>
        <w:rPr>
          <w:rFonts w:ascii="SimSun" w:eastAsia="SimSun" w:hAnsi="SimSun" w:cs="SimSun"/>
          <w:kern w:val="0"/>
          <w:sz w:val="24"/>
          <w:szCs w:val="24"/>
        </w:rPr>
        <w:t xml:space="preserve"> Han</w:t>
      </w:r>
      <w:r w:rsidR="0088250C">
        <w:rPr>
          <w:rFonts w:ascii="SimSun" w:eastAsia="SimSun" w:hAnsi="SimSun" w:cs="SimSun"/>
          <w:kern w:val="0"/>
          <w:sz w:val="24"/>
          <w:szCs w:val="24"/>
        </w:rPr>
        <w:t xml:space="preserve">, </w:t>
      </w:r>
      <w:r w:rsidRPr="007B0FB0">
        <w:rPr>
          <w:rFonts w:ascii="SimSun" w:eastAsia="SimSun" w:hAnsi="SimSun" w:cs="SimSun"/>
          <w:kern w:val="0"/>
          <w:sz w:val="24"/>
          <w:szCs w:val="24"/>
        </w:rPr>
        <w:t>National University of Defense Technology, China</w:t>
      </w:r>
    </w:p>
    <w:p w:rsidR="007B0FB0" w:rsidRDefault="007B0FB0">
      <w:pPr>
        <w:rPr>
          <w:rFonts w:ascii="SimSun" w:eastAsia="SimSun" w:hAnsi="SimSun" w:cs="SimSun"/>
          <w:kern w:val="0"/>
          <w:sz w:val="24"/>
          <w:szCs w:val="24"/>
        </w:rPr>
      </w:pPr>
      <w:r w:rsidRPr="007B0FB0">
        <w:rPr>
          <w:rFonts w:ascii="SimSun" w:eastAsia="SimSun" w:hAnsi="SimSun" w:cs="SimSun"/>
          <w:kern w:val="0"/>
          <w:sz w:val="24"/>
          <w:szCs w:val="24"/>
        </w:rPr>
        <w:t>hanweihongnudt@139.com</w:t>
      </w:r>
    </w:p>
    <w:p w:rsidR="007B0FB0" w:rsidRDefault="007B0FB0">
      <w:pPr>
        <w:rPr>
          <w:rFonts w:ascii="SimSun" w:eastAsia="SimSun" w:hAnsi="SimSun" w:cs="SimSun"/>
          <w:kern w:val="0"/>
          <w:sz w:val="24"/>
          <w:szCs w:val="24"/>
        </w:rPr>
      </w:pPr>
    </w:p>
    <w:p w:rsidR="007B0FB0" w:rsidRDefault="0088250C">
      <w:pPr>
        <w:rPr>
          <w:rFonts w:ascii="SimSun" w:eastAsia="SimSun" w:hAnsi="SimSun" w:cs="SimSun"/>
          <w:kern w:val="0"/>
          <w:sz w:val="24"/>
          <w:szCs w:val="24"/>
        </w:rPr>
      </w:pPr>
      <w:r>
        <w:rPr>
          <w:rFonts w:ascii="SimSun" w:eastAsia="SimSun" w:hAnsi="SimSun" w:cs="SimSun" w:hint="eastAsia"/>
          <w:kern w:val="0"/>
          <w:sz w:val="24"/>
          <w:szCs w:val="24"/>
        </w:rPr>
        <w:t>H</w:t>
      </w:r>
      <w:r w:rsidR="007B0FB0">
        <w:rPr>
          <w:rFonts w:ascii="SimSun" w:eastAsia="SimSun" w:hAnsi="SimSun" w:cs="SimSun"/>
          <w:kern w:val="0"/>
          <w:sz w:val="24"/>
          <w:szCs w:val="24"/>
        </w:rPr>
        <w:t>ua Wang</w:t>
      </w:r>
      <w:r>
        <w:rPr>
          <w:rFonts w:ascii="SimSun" w:eastAsia="SimSun" w:hAnsi="SimSun" w:cs="SimSun"/>
          <w:kern w:val="0"/>
          <w:sz w:val="24"/>
          <w:szCs w:val="24"/>
        </w:rPr>
        <w:t xml:space="preserve">, </w:t>
      </w:r>
      <w:r w:rsidR="007B0FB0">
        <w:rPr>
          <w:rFonts w:ascii="SimSun" w:eastAsia="SimSun" w:hAnsi="SimSun" w:cs="SimSun"/>
          <w:kern w:val="0"/>
          <w:sz w:val="24"/>
          <w:szCs w:val="24"/>
        </w:rPr>
        <w:t>Victoria University, Australia</w:t>
      </w:r>
    </w:p>
    <w:p w:rsidR="007B0FB0" w:rsidRPr="007B0FB0" w:rsidRDefault="007B0FB0">
      <w:pPr>
        <w:rPr>
          <w:rFonts w:ascii="SimSun" w:eastAsia="SimSun" w:hAnsi="SimSun" w:cs="SimSun"/>
          <w:kern w:val="0"/>
          <w:sz w:val="24"/>
          <w:szCs w:val="24"/>
        </w:rPr>
      </w:pPr>
      <w:r>
        <w:rPr>
          <w:rFonts w:ascii="SimSun" w:eastAsia="SimSun" w:hAnsi="SimSun" w:cs="SimSun"/>
          <w:kern w:val="0"/>
          <w:sz w:val="24"/>
          <w:szCs w:val="24"/>
        </w:rPr>
        <w:t>hua.wang@vu.edu.au</w:t>
      </w:r>
    </w:p>
    <w:sectPr w:rsidR="007B0FB0" w:rsidRPr="007B0FB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altName w:val="Calibri"/>
    <w:charset w:val="00"/>
    <w:family w:val="auto"/>
    <w:pitch w:val="variable"/>
    <w:sig w:usb0="00000001" w:usb1="4000207B" w:usb2="00000000" w:usb3="00000000" w:csb0="0000009F" w:csb1="00000000"/>
  </w:font>
  <w:font w:name="MyriadPro-Regular">
    <w:altName w:val="Times New Roman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E69D9"/>
    <w:rsid w:val="0035005F"/>
    <w:rsid w:val="00374B8F"/>
    <w:rsid w:val="00394430"/>
    <w:rsid w:val="00413D69"/>
    <w:rsid w:val="00475386"/>
    <w:rsid w:val="004773EB"/>
    <w:rsid w:val="004A588D"/>
    <w:rsid w:val="00510725"/>
    <w:rsid w:val="0052327A"/>
    <w:rsid w:val="005D6311"/>
    <w:rsid w:val="00624A4B"/>
    <w:rsid w:val="006E1ABB"/>
    <w:rsid w:val="00744094"/>
    <w:rsid w:val="00777F68"/>
    <w:rsid w:val="007B0FB0"/>
    <w:rsid w:val="007E69D9"/>
    <w:rsid w:val="00810B85"/>
    <w:rsid w:val="0088250C"/>
    <w:rsid w:val="00893EF3"/>
    <w:rsid w:val="008B133C"/>
    <w:rsid w:val="009B3FB8"/>
    <w:rsid w:val="00A3457A"/>
    <w:rsid w:val="00B708A3"/>
    <w:rsid w:val="00D50289"/>
    <w:rsid w:val="00D77EF5"/>
    <w:rsid w:val="00E42AD0"/>
    <w:rsid w:val="00E619FD"/>
    <w:rsid w:val="00E747FB"/>
    <w:rsid w:val="00EA739F"/>
    <w:rsid w:val="00ED1A91"/>
    <w:rsid w:val="00F140F9"/>
    <w:rsid w:val="00F20D98"/>
    <w:rsid w:val="00F40A5F"/>
    <w:rsid w:val="00FA29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jc w:val="both"/>
    </w:p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B133C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7E69D9"/>
    <w:pPr>
      <w:widowControl/>
      <w:spacing w:before="100" w:beforeAutospacing="1" w:after="100" w:afterAutospacing="1"/>
      <w:jc w:val="left"/>
    </w:pPr>
    <w:rPr>
      <w:rFonts w:ascii="SimSun" w:eastAsia="SimSun" w:hAnsi="SimSun" w:cs="SimSun"/>
      <w:kern w:val="0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8B133C"/>
    <w:rPr>
      <w:rFonts w:asciiTheme="majorHAnsi" w:eastAsiaTheme="majorEastAsia" w:hAnsiTheme="majorHAnsi" w:cstheme="majorBidi"/>
      <w:b/>
      <w:bCs/>
      <w:sz w:val="32"/>
      <w:szCs w:val="32"/>
    </w:rPr>
  </w:style>
  <w:style w:type="character" w:styleId="Emphasis">
    <w:name w:val="Emphasis"/>
    <w:basedOn w:val="DefaultParagraphFont"/>
    <w:uiPriority w:val="20"/>
    <w:qFormat/>
    <w:rsid w:val="00B708A3"/>
    <w:rPr>
      <w:i/>
      <w:iCs/>
    </w:rPr>
  </w:style>
  <w:style w:type="character" w:customStyle="1" w:styleId="apple-converted-space">
    <w:name w:val="apple-converted-space"/>
    <w:basedOn w:val="DefaultParagraphFont"/>
    <w:rsid w:val="00B708A3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jc w:val="both"/>
    </w:p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B133C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7E69D9"/>
    <w:pPr>
      <w:widowControl/>
      <w:spacing w:before="100" w:beforeAutospacing="1" w:after="100" w:afterAutospacing="1"/>
      <w:jc w:val="left"/>
    </w:pPr>
    <w:rPr>
      <w:rFonts w:ascii="SimSun" w:eastAsia="SimSun" w:hAnsi="SimSun" w:cs="SimSun"/>
      <w:kern w:val="0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8B133C"/>
    <w:rPr>
      <w:rFonts w:asciiTheme="majorHAnsi" w:eastAsiaTheme="majorEastAsia" w:hAnsiTheme="majorHAnsi" w:cstheme="majorBidi"/>
      <w:b/>
      <w:bCs/>
      <w:sz w:val="32"/>
      <w:szCs w:val="32"/>
    </w:rPr>
  </w:style>
  <w:style w:type="character" w:styleId="Emphasis">
    <w:name w:val="Emphasis"/>
    <w:basedOn w:val="DefaultParagraphFont"/>
    <w:uiPriority w:val="20"/>
    <w:qFormat/>
    <w:rsid w:val="00B708A3"/>
    <w:rPr>
      <w:i/>
      <w:iCs/>
    </w:rPr>
  </w:style>
  <w:style w:type="character" w:customStyle="1" w:styleId="apple-converted-space">
    <w:name w:val="apple-converted-space"/>
    <w:basedOn w:val="DefaultParagraphFont"/>
    <w:rsid w:val="00B708A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9002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04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9BBF14-4EE3-485A-830D-4F9FA9F015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441</Words>
  <Characters>2517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Victoria University</Company>
  <LinksUpToDate>false</LinksUpToDate>
  <CharactersWithSpaces>2953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Weihong Han</dc:creator>
  <cp:lastModifiedBy>Victoria University</cp:lastModifiedBy>
  <cp:revision>3</cp:revision>
  <dcterms:created xsi:type="dcterms:W3CDTF">2016-09-08T02:37:00Z</dcterms:created>
  <dcterms:modified xsi:type="dcterms:W3CDTF">2016-09-09T02:09:00Z</dcterms:modified>
</cp:coreProperties>
</file>