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8873"/>
      </w:tblGrid>
      <w:tr w:rsidR="00F7775A" w:rsidRPr="00F7775A" w:rsidTr="00F7775A">
        <w:trPr>
          <w:trHeight w:val="1267"/>
        </w:trPr>
        <w:tc>
          <w:tcPr>
            <w:tcW w:w="104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362BE" w:rsidP="00F7775A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>UX-UI요구분석</w:t>
            </w:r>
            <w:r w:rsidR="00F7775A" w:rsidRP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>_</w:t>
            </w:r>
            <w:r w:rsid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40"/>
                <w:szCs w:val="40"/>
              </w:rPr>
              <w:t>과제(체크리스트용)</w:t>
            </w:r>
            <w:r w:rsidR="00F7775A" w:rsidRPr="00F7775A"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4631055</wp:posOffset>
                  </wp:positionH>
                  <wp:positionV relativeFrom="paragraph">
                    <wp:posOffset>1270</wp:posOffset>
                  </wp:positionV>
                  <wp:extent cx="1743075" cy="609600"/>
                  <wp:effectExtent l="0" t="0" r="0" b="0"/>
                  <wp:wrapTight wrapText="bothSides">
                    <wp:wrapPolygon edited="0">
                      <wp:start x="944" y="3375"/>
                      <wp:lineTo x="708" y="6750"/>
                      <wp:lineTo x="1889" y="14850"/>
                      <wp:lineTo x="2833" y="18900"/>
                      <wp:lineTo x="17705" y="18900"/>
                      <wp:lineTo x="20066" y="16875"/>
                      <wp:lineTo x="20302" y="9450"/>
                      <wp:lineTo x="18413" y="7425"/>
                      <wp:lineTo x="6846" y="3375"/>
                      <wp:lineTo x="944" y="3375"/>
                    </wp:wrapPolygon>
                  </wp:wrapTight>
                  <wp:docPr id="2" name="그림 2" descr="EMB00001d603b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23391720" descr="EMB00001d603b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775A" w:rsidRPr="00F7775A" w:rsidTr="00F7775A">
        <w:trPr>
          <w:trHeight w:val="503"/>
        </w:trPr>
        <w:tc>
          <w:tcPr>
            <w:tcW w:w="1563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성명</w:t>
            </w:r>
          </w:p>
        </w:tc>
        <w:tc>
          <w:tcPr>
            <w:tcW w:w="8873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312" w:lineRule="auto"/>
              <w:ind w:left="390" w:hanging="39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  <w:tr w:rsidR="00F7775A" w:rsidRPr="00F7775A" w:rsidTr="00F7775A">
        <w:trPr>
          <w:trHeight w:val="446"/>
        </w:trPr>
        <w:tc>
          <w:tcPr>
            <w:tcW w:w="1563" w:type="dxa"/>
            <w:tcBorders>
              <w:top w:val="single" w:sz="2" w:space="0" w:color="787878"/>
              <w:left w:val="single" w:sz="12" w:space="0" w:color="787878"/>
              <w:bottom w:val="single" w:sz="2" w:space="0" w:color="787878"/>
              <w:right w:val="single" w:sz="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능력단위명</w:t>
            </w:r>
          </w:p>
        </w:tc>
        <w:tc>
          <w:tcPr>
            <w:tcW w:w="8873" w:type="dxa"/>
            <w:tcBorders>
              <w:top w:val="single" w:sz="2" w:space="0" w:color="787878"/>
              <w:left w:val="single" w:sz="2" w:space="0" w:color="787878"/>
              <w:bottom w:val="single" w:sz="2" w:space="0" w:color="787878"/>
              <w:right w:val="single" w:sz="12" w:space="0" w:color="787878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362BE" w:rsidP="00F7775A">
            <w:pPr>
              <w:wordWrap/>
              <w:snapToGrid w:val="0"/>
              <w:spacing w:after="0" w:line="312" w:lineRule="auto"/>
              <w:ind w:left="390" w:hanging="390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UX-UI 요구분석</w:t>
            </w:r>
          </w:p>
        </w:tc>
      </w:tr>
      <w:tr w:rsidR="00F7775A" w:rsidRPr="00F7775A" w:rsidTr="00F7775A">
        <w:trPr>
          <w:trHeight w:val="650"/>
        </w:trPr>
        <w:tc>
          <w:tcPr>
            <w:tcW w:w="1563" w:type="dxa"/>
            <w:tcBorders>
              <w:top w:val="single" w:sz="2" w:space="0" w:color="787878"/>
              <w:left w:val="single" w:sz="12" w:space="0" w:color="787878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Pr="00F7775A" w:rsidRDefault="00F7775A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F7775A">
              <w:rPr>
                <w:rFonts w:ascii="굴림" w:eastAsia="함초롬돋움" w:hAnsi="굴림" w:cs="굴림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문제</w:t>
            </w:r>
            <w:r w:rsidRPr="00F7775A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pacing w:val="-20"/>
                <w:w w:val="95"/>
                <w:kern w:val="0"/>
                <w:sz w:val="22"/>
              </w:rPr>
              <w:t>1</w:t>
            </w:r>
          </w:p>
        </w:tc>
        <w:tc>
          <w:tcPr>
            <w:tcW w:w="8873" w:type="dxa"/>
            <w:tcBorders>
              <w:top w:val="single" w:sz="2" w:space="0" w:color="787878"/>
              <w:left w:val="single" w:sz="2" w:space="0" w:color="000000"/>
              <w:bottom w:val="single" w:sz="2" w:space="0" w:color="000000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775A" w:rsidRDefault="00F7775A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  <w:p w:rsidR="00AC3D9B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spacing w:val="-20"/>
                <w:w w:val="95"/>
                <w:kern w:val="0"/>
                <w:sz w:val="22"/>
              </w:rPr>
              <w:t>다음과 같이 입력을 받아서 처리해주는 웹프로그래밍을 작성하시오.</w:t>
            </w:r>
          </w:p>
          <w:p w:rsidR="000165FC" w:rsidRP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rPr>
                <w:rFonts w:hint="eastAsia"/>
              </w:rPr>
              <w:t>과제</w:t>
            </w:r>
            <w:r>
              <w:t>) cal.jsp(입력)(5+3)---&gt;calResult.js</w:t>
            </w:r>
            <w:r>
              <w:rPr>
                <w:rFonts w:hint="eastAsia"/>
              </w:rPr>
              <w:t>p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    계산                  8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rPr>
                <w:rFonts w:hint="eastAsia"/>
              </w:rPr>
              <w:t>조건1)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form-&gt;name-&gt;"form1"  ----&gt;action=&gt;calResult.jsp"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input type="text" name="num1"&gt;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&lt;select name="operator"&gt;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       +,-,*,/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 &lt;option&gt;+&lt;/option&gt;</w:t>
            </w:r>
          </w:p>
          <w:p w:rsidR="00AC3D9B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input type="text" name="num2"&gt;</w:t>
            </w:r>
          </w:p>
          <w:p w:rsidR="002B5E57" w:rsidRDefault="002B5E57" w:rsidP="00706ADD">
            <w:pPr>
              <w:wordWrap/>
              <w:snapToGrid w:val="0"/>
              <w:spacing w:after="0" w:line="288" w:lineRule="auto"/>
              <w:jc w:val="center"/>
              <w:textAlignment w:val="baseline"/>
            </w:pPr>
          </w:p>
          <w:p w:rsidR="002B5E57" w:rsidRDefault="000165FC" w:rsidP="00706ADD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rPr>
                <w:rFonts w:hint="eastAsia"/>
              </w:rPr>
              <w:t>조건2)</w:t>
            </w:r>
          </w:p>
          <w:p w:rsidR="000165FC" w:rsidRDefault="000165FC" w:rsidP="00706ADD">
            <w:pPr>
              <w:wordWrap/>
              <w:snapToGrid w:val="0"/>
              <w:spacing w:after="0" w:line="288" w:lineRule="auto"/>
              <w:jc w:val="center"/>
              <w:textAlignment w:val="baseline"/>
            </w:pP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rPr>
                <w:rFonts w:hint="eastAsia"/>
              </w:rPr>
              <w:t>자바빈즈</w:t>
            </w:r>
            <w:r>
              <w:t>-&gt;calc.CalcBean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num1,num2,operator-&gt;setter,getter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  -&gt;입력받은값을 저장-&gt;멤버변수</w:t>
            </w: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</w:p>
          <w:p w:rsidR="000165FC" w:rsidRDefault="000165FC" w:rsidP="000165FC">
            <w:pPr>
              <w:wordWrap/>
              <w:snapToGrid w:val="0"/>
              <w:spacing w:after="0" w:line="288" w:lineRule="auto"/>
              <w:jc w:val="center"/>
              <w:textAlignment w:val="baseline"/>
            </w:pPr>
            <w:r>
              <w:t xml:space="preserve">     +,-,*,/-&gt;메서드작성-&gt;calculate</w:t>
            </w:r>
          </w:p>
          <w:p w:rsidR="00E6042D" w:rsidRPr="00F7775A" w:rsidRDefault="00E6042D" w:rsidP="00706ADD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  <w:tr w:rsidR="00F7775A" w:rsidRPr="00F7775A" w:rsidTr="00C36DC8">
        <w:trPr>
          <w:trHeight w:val="12139"/>
        </w:trPr>
        <w:tc>
          <w:tcPr>
            <w:tcW w:w="10436" w:type="dxa"/>
            <w:gridSpan w:val="2"/>
            <w:tcBorders>
              <w:top w:val="single" w:sz="2" w:space="0" w:color="000000"/>
              <w:left w:val="single" w:sz="12" w:space="0" w:color="787878"/>
              <w:bottom w:val="single" w:sz="2" w:space="0" w:color="787878"/>
              <w:right w:val="single" w:sz="12" w:space="0" w:color="787878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5E57" w:rsidRDefault="002B5E57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bookmarkStart w:id="0" w:name="_GoBack"/>
            <w:bookmarkEnd w:id="0"/>
          </w:p>
          <w:p w:rsidR="002B5E57" w:rsidRDefault="00006D59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  <w:r w:rsidRPr="00006D59"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  <w:drawing>
                <wp:inline distT="0" distB="0" distL="0" distR="0">
                  <wp:extent cx="5500688" cy="2790825"/>
                  <wp:effectExtent l="19050" t="0" r="4762" b="0"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0688" cy="279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75A" w:rsidRPr="00006D59" w:rsidRDefault="00006D59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noProof/>
                <w:color w:val="FF0000"/>
                <w:spacing w:val="-20"/>
                <w:w w:val="95"/>
                <w:kern w:val="0"/>
                <w:sz w:val="22"/>
              </w:rPr>
            </w:pPr>
            <w:r w:rsidRPr="00006D59">
              <w:rPr>
                <w:rFonts w:ascii="굴림" w:eastAsia="굴림" w:hAnsi="굴림" w:cs="굴림" w:hint="eastAsia"/>
                <w:b/>
                <w:noProof/>
                <w:color w:val="FF0000"/>
                <w:spacing w:val="-20"/>
                <w:w w:val="95"/>
                <w:kern w:val="0"/>
                <w:sz w:val="22"/>
              </w:rPr>
              <w:t>&lt;최종 실행 결과&gt;</w:t>
            </w:r>
          </w:p>
          <w:p w:rsidR="00006D59" w:rsidRDefault="00006D59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006D59" w:rsidRDefault="00006D59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  <w:r w:rsidRPr="00006D59"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  <w:drawing>
                <wp:inline distT="0" distB="0" distL="0" distR="0">
                  <wp:extent cx="5943600" cy="2225675"/>
                  <wp:effectExtent l="19050" t="0" r="0" b="0"/>
                  <wp:docPr id="3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2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5E57" w:rsidRDefault="002B5E57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2B5E57" w:rsidRDefault="002B5E57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2B5E57" w:rsidRDefault="002B5E57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noProof/>
                <w:color w:val="000000"/>
                <w:spacing w:val="-20"/>
                <w:w w:val="95"/>
                <w:kern w:val="0"/>
                <w:sz w:val="22"/>
              </w:rPr>
            </w:pPr>
          </w:p>
          <w:p w:rsidR="002B5E57" w:rsidRPr="00F7775A" w:rsidRDefault="002B5E57" w:rsidP="00F7775A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20"/>
                <w:w w:val="95"/>
                <w:kern w:val="0"/>
                <w:sz w:val="22"/>
              </w:rPr>
            </w:pPr>
          </w:p>
        </w:tc>
      </w:tr>
    </w:tbl>
    <w:p w:rsidR="00B10CE0" w:rsidRPr="00F7775A" w:rsidRDefault="00B10CE0"/>
    <w:sectPr w:rsidR="00B10CE0" w:rsidRPr="00F7775A" w:rsidSect="00F777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3A7" w:rsidRDefault="00BD43A7" w:rsidP="00706ADD">
      <w:pPr>
        <w:spacing w:after="0" w:line="240" w:lineRule="auto"/>
      </w:pPr>
      <w:r>
        <w:separator/>
      </w:r>
    </w:p>
  </w:endnote>
  <w:endnote w:type="continuationSeparator" w:id="1">
    <w:p w:rsidR="00BD43A7" w:rsidRDefault="00BD43A7" w:rsidP="0070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Arial Unicode MS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3A7" w:rsidRDefault="00BD43A7" w:rsidP="00706ADD">
      <w:pPr>
        <w:spacing w:after="0" w:line="240" w:lineRule="auto"/>
      </w:pPr>
      <w:r>
        <w:separator/>
      </w:r>
    </w:p>
  </w:footnote>
  <w:footnote w:type="continuationSeparator" w:id="1">
    <w:p w:rsidR="00BD43A7" w:rsidRDefault="00BD43A7" w:rsidP="00706A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75A"/>
    <w:rsid w:val="00006D59"/>
    <w:rsid w:val="000165FC"/>
    <w:rsid w:val="000458ED"/>
    <w:rsid w:val="000629A1"/>
    <w:rsid w:val="000738A4"/>
    <w:rsid w:val="000B61FB"/>
    <w:rsid w:val="002201EC"/>
    <w:rsid w:val="002B5E57"/>
    <w:rsid w:val="00366C08"/>
    <w:rsid w:val="0037554A"/>
    <w:rsid w:val="003B0AA8"/>
    <w:rsid w:val="003C1BB4"/>
    <w:rsid w:val="003C75E3"/>
    <w:rsid w:val="00417742"/>
    <w:rsid w:val="004D3FB4"/>
    <w:rsid w:val="006976DE"/>
    <w:rsid w:val="00706ADD"/>
    <w:rsid w:val="00760236"/>
    <w:rsid w:val="007902EA"/>
    <w:rsid w:val="009C2DBD"/>
    <w:rsid w:val="00AC3D9B"/>
    <w:rsid w:val="00B10CE0"/>
    <w:rsid w:val="00BD43A7"/>
    <w:rsid w:val="00C36DC8"/>
    <w:rsid w:val="00C648EC"/>
    <w:rsid w:val="00CC7AE6"/>
    <w:rsid w:val="00D45101"/>
    <w:rsid w:val="00E20179"/>
    <w:rsid w:val="00E6042D"/>
    <w:rsid w:val="00E74647"/>
    <w:rsid w:val="00F00766"/>
    <w:rsid w:val="00F362BE"/>
    <w:rsid w:val="00F7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5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775A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spacing w:val="-20"/>
      <w:w w:val="95"/>
      <w:kern w:val="0"/>
      <w:sz w:val="22"/>
    </w:rPr>
  </w:style>
  <w:style w:type="paragraph" w:styleId="a4">
    <w:name w:val="header"/>
    <w:basedOn w:val="a"/>
    <w:link w:val="Char"/>
    <w:uiPriority w:val="99"/>
    <w:semiHidden/>
    <w:unhideWhenUsed/>
    <w:rsid w:val="00706A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06ADD"/>
  </w:style>
  <w:style w:type="paragraph" w:styleId="a5">
    <w:name w:val="footer"/>
    <w:basedOn w:val="a"/>
    <w:link w:val="Char0"/>
    <w:uiPriority w:val="99"/>
    <w:semiHidden/>
    <w:unhideWhenUsed/>
    <w:rsid w:val="00706A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06ADD"/>
  </w:style>
  <w:style w:type="paragraph" w:styleId="a6">
    <w:name w:val="Balloon Text"/>
    <w:basedOn w:val="a"/>
    <w:link w:val="Char1"/>
    <w:uiPriority w:val="99"/>
    <w:semiHidden/>
    <w:unhideWhenUsed/>
    <w:rsid w:val="00E6042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604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D497-59FE-45B6-B444-2A1DB2D45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KITCOOP</cp:lastModifiedBy>
  <cp:revision>18</cp:revision>
  <dcterms:created xsi:type="dcterms:W3CDTF">2019-02-18T05:24:00Z</dcterms:created>
  <dcterms:modified xsi:type="dcterms:W3CDTF">2020-02-20T23:58:00Z</dcterms:modified>
</cp:coreProperties>
</file>