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11CE" w14:textId="77777777" w:rsidR="00006A75" w:rsidRPr="00840445" w:rsidRDefault="00187EDD">
      <w:pPr>
        <w:jc w:val="center"/>
        <w:rPr>
          <w:rFonts w:ascii="Arial" w:hAnsi="Arial" w:cs="Arial"/>
        </w:rPr>
      </w:pPr>
      <w:r w:rsidRPr="00840445">
        <w:rPr>
          <w:rFonts w:ascii="Arial" w:hAnsi="Arial" w:cs="Arial"/>
          <w:noProof/>
          <w:lang w:eastAsia="en-GB"/>
        </w:rPr>
        <w:drawing>
          <wp:inline distT="0" distB="0" distL="0" distR="0" wp14:anchorId="1CDD11CE" wp14:editId="1CDD11CF">
            <wp:extent cx="4591046" cy="1990721"/>
            <wp:effectExtent l="0" t="0" r="4" b="0"/>
            <wp:docPr id="1698173487" name="Slika 1" descr="Slika, ki vsebuje besede besedilo, pisava, simbol, logotip&#10;&#10;Opis je samodejno ustvarje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4591046" cy="1990721"/>
                    </a:xfrm>
                    <a:prstGeom prst="rect">
                      <a:avLst/>
                    </a:prstGeom>
                    <a:noFill/>
                    <a:ln>
                      <a:noFill/>
                      <a:prstDash/>
                    </a:ln>
                  </pic:spPr>
                </pic:pic>
              </a:graphicData>
            </a:graphic>
          </wp:inline>
        </w:drawing>
      </w:r>
    </w:p>
    <w:p w14:paraId="1CDD11CF" w14:textId="77777777" w:rsidR="00006A75" w:rsidRPr="00840445" w:rsidRDefault="00006A75">
      <w:pPr>
        <w:jc w:val="both"/>
        <w:rPr>
          <w:rFonts w:ascii="Arial" w:hAnsi="Arial" w:cs="Arial"/>
        </w:rPr>
      </w:pPr>
    </w:p>
    <w:p w14:paraId="1CDD11D0" w14:textId="77777777" w:rsidR="00006A75" w:rsidRPr="00840445" w:rsidRDefault="00006A75">
      <w:pPr>
        <w:jc w:val="center"/>
        <w:rPr>
          <w:rFonts w:ascii="Arial" w:hAnsi="Arial" w:cs="Arial"/>
        </w:rPr>
      </w:pPr>
    </w:p>
    <w:p w14:paraId="1CDD11D1" w14:textId="77777777" w:rsidR="00006A75" w:rsidRPr="00840445" w:rsidRDefault="00006A75">
      <w:pPr>
        <w:jc w:val="center"/>
        <w:rPr>
          <w:rFonts w:ascii="Arial" w:hAnsi="Arial" w:cs="Arial"/>
        </w:rPr>
      </w:pPr>
    </w:p>
    <w:p w14:paraId="1CDD11D2" w14:textId="77777777" w:rsidR="00006A75" w:rsidRPr="00840445" w:rsidRDefault="00006A75">
      <w:pPr>
        <w:jc w:val="center"/>
        <w:rPr>
          <w:rFonts w:ascii="Arial" w:hAnsi="Arial" w:cs="Arial"/>
        </w:rPr>
      </w:pPr>
    </w:p>
    <w:p w14:paraId="1CDD11D3" w14:textId="77777777" w:rsidR="00006A75" w:rsidRPr="00840445" w:rsidRDefault="00006A75">
      <w:pPr>
        <w:jc w:val="center"/>
        <w:rPr>
          <w:rFonts w:ascii="Arial" w:hAnsi="Arial" w:cs="Arial"/>
        </w:rPr>
      </w:pPr>
    </w:p>
    <w:p w14:paraId="1CDD11D4" w14:textId="253D7D7A" w:rsidR="00006A75" w:rsidRPr="00840445" w:rsidRDefault="00187EDD">
      <w:pPr>
        <w:jc w:val="center"/>
        <w:rPr>
          <w:rFonts w:ascii="Arial" w:hAnsi="Arial" w:cs="Arial"/>
        </w:rPr>
      </w:pPr>
      <w:r w:rsidRPr="00840445">
        <w:rPr>
          <w:rFonts w:ascii="Arial" w:hAnsi="Arial" w:cs="Arial"/>
          <w:b/>
          <w:bCs/>
          <w:sz w:val="44"/>
          <w:szCs w:val="44"/>
        </w:rPr>
        <w:t xml:space="preserve">Exercises </w:t>
      </w:r>
      <w:r w:rsidRPr="00840445">
        <w:rPr>
          <w:rFonts w:ascii="Arial" w:hAnsi="Arial" w:cs="Arial"/>
          <w:b/>
          <w:bCs/>
          <w:sz w:val="44"/>
          <w:szCs w:val="44"/>
          <w:lang w:val="en-GB"/>
        </w:rPr>
        <w:t xml:space="preserve">Report - Lab </w:t>
      </w:r>
      <w:r w:rsidR="00F65504" w:rsidRPr="00840445">
        <w:rPr>
          <w:rFonts w:ascii="Arial" w:hAnsi="Arial" w:cs="Arial"/>
          <w:b/>
          <w:bCs/>
          <w:sz w:val="44"/>
          <w:szCs w:val="44"/>
          <w:lang w:val="en-GB"/>
        </w:rPr>
        <w:t>4</w:t>
      </w:r>
    </w:p>
    <w:p w14:paraId="1CDD11D5" w14:textId="2637167A" w:rsidR="00006A75" w:rsidRPr="00840445" w:rsidRDefault="00187EDD">
      <w:pPr>
        <w:jc w:val="center"/>
        <w:rPr>
          <w:rFonts w:ascii="Arial" w:hAnsi="Arial" w:cs="Arial"/>
          <w:b/>
          <w:bCs/>
          <w:sz w:val="32"/>
          <w:szCs w:val="32"/>
          <w:lang w:val="en-GB"/>
        </w:rPr>
      </w:pPr>
      <w:r w:rsidRPr="00840445">
        <w:rPr>
          <w:rFonts w:ascii="Arial" w:hAnsi="Arial" w:cs="Arial"/>
          <w:b/>
          <w:bCs/>
          <w:sz w:val="32"/>
          <w:szCs w:val="32"/>
          <w:lang w:val="en-GB"/>
        </w:rPr>
        <w:t xml:space="preserve">LAB </w:t>
      </w:r>
      <w:r w:rsidR="00A85E76" w:rsidRPr="00840445">
        <w:rPr>
          <w:rFonts w:ascii="Arial" w:hAnsi="Arial" w:cs="Arial"/>
          <w:b/>
          <w:bCs/>
          <w:sz w:val="32"/>
          <w:szCs w:val="32"/>
          <w:lang w:val="en-GB"/>
        </w:rPr>
        <w:t>4</w:t>
      </w:r>
      <w:r w:rsidRPr="00840445">
        <w:rPr>
          <w:rFonts w:ascii="Arial" w:hAnsi="Arial" w:cs="Arial"/>
          <w:b/>
          <w:bCs/>
          <w:sz w:val="32"/>
          <w:szCs w:val="32"/>
          <w:lang w:val="en-GB"/>
        </w:rPr>
        <w:t xml:space="preserve"> -</w:t>
      </w:r>
      <w:r w:rsidR="00A85E76" w:rsidRPr="00840445">
        <w:rPr>
          <w:rFonts w:ascii="Arial" w:hAnsi="Arial" w:cs="Arial"/>
          <w:b/>
          <w:bCs/>
          <w:sz w:val="32"/>
          <w:szCs w:val="32"/>
          <w:lang w:val="en-GB"/>
        </w:rPr>
        <w:t>GPG: Key Generation, Encryption, and Signing</w:t>
      </w:r>
    </w:p>
    <w:p w14:paraId="1CDD11D6" w14:textId="77777777" w:rsidR="00006A75" w:rsidRPr="00840445" w:rsidRDefault="00006A75">
      <w:pPr>
        <w:jc w:val="both"/>
        <w:rPr>
          <w:rFonts w:ascii="Arial" w:hAnsi="Arial" w:cs="Arial"/>
          <w:sz w:val="24"/>
          <w:szCs w:val="24"/>
          <w:lang w:val="en-GB"/>
        </w:rPr>
      </w:pPr>
    </w:p>
    <w:p w14:paraId="1CDD11D7" w14:textId="77777777" w:rsidR="00006A75" w:rsidRPr="00840445" w:rsidRDefault="00187EDD">
      <w:pPr>
        <w:jc w:val="center"/>
        <w:rPr>
          <w:rFonts w:ascii="Arial" w:hAnsi="Arial" w:cs="Arial"/>
        </w:rPr>
      </w:pPr>
      <w:r w:rsidRPr="00840445">
        <w:rPr>
          <w:rFonts w:ascii="Arial" w:hAnsi="Arial" w:cs="Arial"/>
          <w:b/>
          <w:bCs/>
          <w:sz w:val="36"/>
          <w:szCs w:val="36"/>
        </w:rPr>
        <w:t xml:space="preserve">Course: Cyber Security </w:t>
      </w:r>
    </w:p>
    <w:p w14:paraId="1CDD11D8" w14:textId="77777777" w:rsidR="00006A75" w:rsidRPr="00840445" w:rsidRDefault="00006A75">
      <w:pPr>
        <w:jc w:val="both"/>
        <w:rPr>
          <w:rFonts w:ascii="Arial" w:hAnsi="Arial" w:cs="Arial"/>
          <w:sz w:val="24"/>
          <w:szCs w:val="24"/>
        </w:rPr>
      </w:pPr>
    </w:p>
    <w:p w14:paraId="1CDD11D9" w14:textId="77777777" w:rsidR="00006A75" w:rsidRPr="00840445" w:rsidRDefault="00006A75">
      <w:pPr>
        <w:jc w:val="both"/>
        <w:rPr>
          <w:rFonts w:ascii="Arial" w:hAnsi="Arial" w:cs="Arial"/>
          <w:sz w:val="24"/>
          <w:szCs w:val="24"/>
        </w:rPr>
      </w:pPr>
    </w:p>
    <w:p w14:paraId="1CDD11DA" w14:textId="77777777" w:rsidR="00006A75" w:rsidRPr="00840445" w:rsidRDefault="00006A75">
      <w:pPr>
        <w:jc w:val="both"/>
        <w:rPr>
          <w:rFonts w:ascii="Arial" w:hAnsi="Arial" w:cs="Arial"/>
          <w:sz w:val="24"/>
          <w:szCs w:val="24"/>
        </w:rPr>
      </w:pPr>
    </w:p>
    <w:p w14:paraId="1CDD11DB" w14:textId="77777777" w:rsidR="00006A75" w:rsidRPr="00840445" w:rsidRDefault="00006A75">
      <w:pPr>
        <w:jc w:val="both"/>
        <w:rPr>
          <w:rFonts w:ascii="Arial" w:hAnsi="Arial" w:cs="Arial"/>
          <w:sz w:val="24"/>
          <w:szCs w:val="24"/>
        </w:rPr>
      </w:pPr>
    </w:p>
    <w:p w14:paraId="1CDD11DC" w14:textId="77777777" w:rsidR="00006A75" w:rsidRPr="00840445" w:rsidRDefault="00006A75">
      <w:pPr>
        <w:jc w:val="both"/>
        <w:rPr>
          <w:rFonts w:ascii="Arial" w:hAnsi="Arial" w:cs="Arial"/>
          <w:sz w:val="24"/>
          <w:szCs w:val="24"/>
        </w:rPr>
      </w:pPr>
    </w:p>
    <w:p w14:paraId="1CDD11DD" w14:textId="77777777" w:rsidR="00006A75" w:rsidRPr="00840445" w:rsidRDefault="00006A75">
      <w:pPr>
        <w:jc w:val="both"/>
        <w:rPr>
          <w:rFonts w:ascii="Arial" w:hAnsi="Arial" w:cs="Arial"/>
          <w:sz w:val="24"/>
          <w:szCs w:val="24"/>
        </w:rPr>
      </w:pPr>
    </w:p>
    <w:p w14:paraId="1CDD11DE" w14:textId="77777777" w:rsidR="00006A75" w:rsidRPr="00840445" w:rsidRDefault="00187EDD">
      <w:pPr>
        <w:jc w:val="both"/>
        <w:rPr>
          <w:rFonts w:ascii="Arial" w:hAnsi="Arial" w:cs="Arial"/>
        </w:rPr>
      </w:pPr>
      <w:r w:rsidRPr="00840445">
        <w:rPr>
          <w:rFonts w:ascii="Arial" w:hAnsi="Arial" w:cs="Arial"/>
          <w:sz w:val="24"/>
          <w:szCs w:val="24"/>
        </w:rPr>
        <w:t xml:space="preserve">Ljubljana, 23/5/2026                                                                        </w:t>
      </w:r>
      <w:r w:rsidRPr="00840445">
        <w:rPr>
          <w:rFonts w:ascii="Arial" w:hAnsi="Arial" w:cs="Arial"/>
          <w:sz w:val="24"/>
          <w:szCs w:val="24"/>
          <w:lang w:val="en-GB"/>
        </w:rPr>
        <w:t xml:space="preserve">     </w:t>
      </w:r>
      <w:r w:rsidRPr="00840445">
        <w:rPr>
          <w:rFonts w:ascii="Arial" w:hAnsi="Arial" w:cs="Arial"/>
          <w:sz w:val="24"/>
          <w:szCs w:val="24"/>
        </w:rPr>
        <w:t xml:space="preserve">Vishnu Viswanath Thattrakkal </w:t>
      </w:r>
    </w:p>
    <w:p w14:paraId="1CDD11DF" w14:textId="77777777" w:rsidR="00006A75" w:rsidRPr="00840445" w:rsidRDefault="00187EDD">
      <w:pPr>
        <w:jc w:val="right"/>
        <w:rPr>
          <w:rFonts w:ascii="Arial" w:hAnsi="Arial" w:cs="Arial"/>
          <w:sz w:val="24"/>
          <w:szCs w:val="24"/>
          <w:lang w:val="en-GB"/>
        </w:rPr>
      </w:pPr>
      <w:r w:rsidRPr="00840445">
        <w:rPr>
          <w:rFonts w:ascii="Arial" w:hAnsi="Arial" w:cs="Arial"/>
          <w:sz w:val="24"/>
          <w:szCs w:val="24"/>
          <w:lang w:val="en-GB"/>
        </w:rPr>
        <w:t>Student ID- 35250024</w:t>
      </w:r>
    </w:p>
    <w:p w14:paraId="1CDD11E0" w14:textId="77777777" w:rsidR="00006A75" w:rsidRPr="00840445" w:rsidRDefault="00006A75">
      <w:pPr>
        <w:jc w:val="both"/>
        <w:rPr>
          <w:rFonts w:ascii="Arial" w:hAnsi="Arial" w:cs="Arial"/>
          <w:sz w:val="24"/>
          <w:szCs w:val="24"/>
          <w:lang w:val="en-GB"/>
        </w:rPr>
      </w:pPr>
    </w:p>
    <w:p w14:paraId="1CDD11E1" w14:textId="77777777" w:rsidR="00006A75" w:rsidRPr="00840445" w:rsidRDefault="00006A75">
      <w:pPr>
        <w:jc w:val="both"/>
        <w:rPr>
          <w:rFonts w:ascii="Arial" w:hAnsi="Arial" w:cs="Arial"/>
          <w:sz w:val="24"/>
          <w:szCs w:val="24"/>
          <w:lang w:val="en-GB"/>
        </w:rPr>
      </w:pPr>
    </w:p>
    <w:p w14:paraId="1CDD11E2" w14:textId="77777777" w:rsidR="00006A75" w:rsidRPr="00840445" w:rsidRDefault="00006A75">
      <w:pPr>
        <w:jc w:val="both"/>
        <w:rPr>
          <w:rFonts w:ascii="Arial" w:hAnsi="Arial" w:cs="Arial"/>
          <w:sz w:val="24"/>
          <w:szCs w:val="24"/>
          <w:lang w:val="en-GB"/>
        </w:rPr>
      </w:pPr>
    </w:p>
    <w:p w14:paraId="1CDD11E3" w14:textId="77777777" w:rsidR="00006A75" w:rsidRPr="00840445" w:rsidRDefault="00006A75">
      <w:pPr>
        <w:jc w:val="both"/>
        <w:rPr>
          <w:rFonts w:ascii="Arial" w:hAnsi="Arial" w:cs="Arial"/>
          <w:sz w:val="24"/>
          <w:szCs w:val="24"/>
          <w:lang w:val="en-GB"/>
        </w:rPr>
      </w:pPr>
    </w:p>
    <w:p w14:paraId="1CDD11E4" w14:textId="77777777" w:rsidR="00006A75" w:rsidRPr="00840445" w:rsidRDefault="00006A75">
      <w:pPr>
        <w:jc w:val="both"/>
        <w:rPr>
          <w:rFonts w:ascii="Arial" w:hAnsi="Arial" w:cs="Arial"/>
          <w:sz w:val="24"/>
          <w:szCs w:val="24"/>
          <w:lang w:val="en-GB"/>
        </w:rPr>
      </w:pPr>
    </w:p>
    <w:p w14:paraId="1CDD11E5" w14:textId="77777777" w:rsidR="00006A75" w:rsidRPr="00840445" w:rsidRDefault="00006A75">
      <w:pPr>
        <w:pStyle w:val="Title"/>
        <w:jc w:val="center"/>
        <w:rPr>
          <w:rFonts w:ascii="Arial" w:hAnsi="Arial" w:cs="Arial"/>
          <w:sz w:val="40"/>
          <w:szCs w:val="40"/>
          <w:lang w:val="en-GB"/>
        </w:rPr>
      </w:pPr>
    </w:p>
    <w:p w14:paraId="1CDD11E6" w14:textId="77777777" w:rsidR="00006A75" w:rsidRPr="00840445" w:rsidRDefault="00006A75">
      <w:pPr>
        <w:rPr>
          <w:rFonts w:ascii="Arial" w:hAnsi="Arial" w:cs="Arial"/>
          <w:lang w:val="en-GB"/>
        </w:rPr>
      </w:pPr>
    </w:p>
    <w:p w14:paraId="1CDD11E7" w14:textId="38C3570B" w:rsidR="00006A75" w:rsidRPr="00840445" w:rsidRDefault="00187EDD">
      <w:pPr>
        <w:pStyle w:val="Title"/>
        <w:jc w:val="center"/>
        <w:rPr>
          <w:rFonts w:ascii="Arial" w:hAnsi="Arial" w:cs="Arial"/>
          <w:lang w:val="en-GB"/>
        </w:rPr>
      </w:pPr>
      <w:r w:rsidRPr="00840445">
        <w:rPr>
          <w:rFonts w:ascii="Arial" w:hAnsi="Arial" w:cs="Arial"/>
          <w:sz w:val="40"/>
          <w:szCs w:val="40"/>
          <w:lang w:val="en-GB"/>
        </w:rPr>
        <w:t xml:space="preserve">LAB </w:t>
      </w:r>
      <w:r w:rsidR="00E0715E" w:rsidRPr="00840445">
        <w:rPr>
          <w:rFonts w:ascii="Arial" w:hAnsi="Arial" w:cs="Arial"/>
          <w:sz w:val="40"/>
          <w:szCs w:val="40"/>
          <w:lang w:val="en-GB"/>
        </w:rPr>
        <w:t>4</w:t>
      </w:r>
      <w:r w:rsidRPr="00840445">
        <w:rPr>
          <w:rFonts w:ascii="Arial" w:hAnsi="Arial" w:cs="Arial"/>
          <w:sz w:val="40"/>
          <w:szCs w:val="40"/>
          <w:lang w:val="en-GB"/>
        </w:rPr>
        <w:t xml:space="preserve"> -</w:t>
      </w:r>
      <w:r w:rsidR="00E0715E" w:rsidRPr="00840445">
        <w:rPr>
          <w:rFonts w:ascii="Arial" w:eastAsia="Calibri" w:hAnsi="Arial" w:cs="Arial"/>
          <w:sz w:val="40"/>
          <w:szCs w:val="40"/>
        </w:rPr>
        <w:t>GPG: Key Generation, Encryption, and Signing</w:t>
      </w:r>
    </w:p>
    <w:p w14:paraId="1CDD11E8" w14:textId="77777777" w:rsidR="00006A75" w:rsidRPr="00840445" w:rsidRDefault="00006A75">
      <w:pPr>
        <w:rPr>
          <w:rFonts w:ascii="Arial" w:hAnsi="Arial" w:cs="Arial"/>
          <w:lang w:val="en-GB"/>
        </w:rPr>
      </w:pPr>
    </w:p>
    <w:p w14:paraId="1CDD11E9" w14:textId="77777777" w:rsidR="00006A75" w:rsidRPr="00840445" w:rsidRDefault="00006A75">
      <w:pPr>
        <w:rPr>
          <w:rFonts w:ascii="Arial" w:hAnsi="Arial" w:cs="Arial"/>
          <w:lang w:val="en-GB"/>
        </w:rPr>
      </w:pPr>
    </w:p>
    <w:p w14:paraId="1CDD11EA" w14:textId="77777777" w:rsidR="00006A75" w:rsidRPr="00840445" w:rsidRDefault="00187EDD">
      <w:pPr>
        <w:rPr>
          <w:rFonts w:ascii="Arial" w:hAnsi="Arial" w:cs="Arial"/>
          <w:lang w:val="en-GB"/>
        </w:rPr>
      </w:pPr>
      <w:r w:rsidRPr="00840445">
        <w:rPr>
          <w:rFonts w:ascii="Arial" w:hAnsi="Arial" w:cs="Arial"/>
          <w:lang w:val="en-GB"/>
        </w:rPr>
        <w:t xml:space="preserve">INTRODUCTION </w:t>
      </w:r>
    </w:p>
    <w:p w14:paraId="1CDD11ED" w14:textId="7B683176" w:rsidR="00006A75" w:rsidRPr="00840445" w:rsidRDefault="00476CA2" w:rsidP="00476CA2">
      <w:pPr>
        <w:jc w:val="both"/>
        <w:rPr>
          <w:rFonts w:ascii="Arial" w:hAnsi="Arial" w:cs="Arial"/>
          <w:lang w:val="en-GB"/>
        </w:rPr>
      </w:pPr>
      <w:r w:rsidRPr="00840445">
        <w:rPr>
          <w:rFonts w:ascii="Arial" w:hAnsi="Arial" w:cs="Arial"/>
          <w:lang w:val="en-GB"/>
        </w:rPr>
        <w:t>This report demonstrates the practical use of GPG (GNU Privacy Guard) for secure communication and data protection. The exercise included generating a key pair, exporting and importing public keys, encrypting files, creating digital signatures, and verifying and decrypting encrypted files. The objective was to understand the basics of public key cryptography and secure file authentication using GPG.</w:t>
      </w:r>
    </w:p>
    <w:p w14:paraId="12ECF6A8" w14:textId="5D29BDD4" w:rsidR="00E7036C" w:rsidRPr="00840445" w:rsidRDefault="00E7036C" w:rsidP="00476CA2">
      <w:pPr>
        <w:jc w:val="both"/>
        <w:rPr>
          <w:rFonts w:ascii="Arial" w:hAnsi="Arial" w:cs="Arial"/>
          <w:lang w:val="en-GB"/>
        </w:rPr>
      </w:pPr>
      <w:r w:rsidRPr="00840445">
        <w:rPr>
          <w:rFonts w:ascii="Arial" w:hAnsi="Arial" w:cs="Arial"/>
          <w:b/>
          <w:bCs/>
          <w:lang w:val="en-GB"/>
        </w:rPr>
        <w:t xml:space="preserve">Requirements </w:t>
      </w:r>
    </w:p>
    <w:p w14:paraId="5F9CB6C9" w14:textId="1B36A990" w:rsidR="00F102D9" w:rsidRPr="00840445" w:rsidRDefault="00F102D9" w:rsidP="0019626C">
      <w:pPr>
        <w:pStyle w:val="ListParagraph"/>
        <w:numPr>
          <w:ilvl w:val="0"/>
          <w:numId w:val="2"/>
        </w:numPr>
        <w:jc w:val="both"/>
        <w:rPr>
          <w:rFonts w:ascii="Arial" w:hAnsi="Arial" w:cs="Arial"/>
          <w:lang w:val="en-GB"/>
        </w:rPr>
      </w:pPr>
      <w:r w:rsidRPr="00840445">
        <w:rPr>
          <w:rFonts w:ascii="Arial" w:hAnsi="Arial" w:cs="Arial"/>
          <w:lang w:val="en-GB"/>
        </w:rPr>
        <w:t>Linux /</w:t>
      </w:r>
      <w:r w:rsidR="00763E34" w:rsidRPr="00840445">
        <w:rPr>
          <w:rFonts w:ascii="Arial" w:hAnsi="Arial" w:cs="Arial"/>
          <w:lang w:val="en-GB"/>
        </w:rPr>
        <w:t>Ubuntu</w:t>
      </w:r>
    </w:p>
    <w:p w14:paraId="6261DEF5" w14:textId="36671736" w:rsidR="0019626C" w:rsidRPr="00840445" w:rsidRDefault="0019626C" w:rsidP="0019626C">
      <w:pPr>
        <w:pStyle w:val="ListParagraph"/>
        <w:numPr>
          <w:ilvl w:val="0"/>
          <w:numId w:val="2"/>
        </w:numPr>
        <w:jc w:val="both"/>
        <w:rPr>
          <w:rFonts w:ascii="Arial" w:hAnsi="Arial" w:cs="Arial"/>
        </w:rPr>
      </w:pPr>
      <w:proofErr w:type="spellStart"/>
      <w:r w:rsidRPr="00840445">
        <w:rPr>
          <w:rFonts w:ascii="Arial" w:hAnsi="Arial" w:cs="Arial"/>
          <w:lang w:val="en-GB"/>
        </w:rPr>
        <w:t>Gnupg</w:t>
      </w:r>
      <w:proofErr w:type="spellEnd"/>
      <w:r w:rsidRPr="00840445">
        <w:rPr>
          <w:rFonts w:ascii="Arial" w:hAnsi="Arial" w:cs="Arial"/>
          <w:lang w:val="en-GB"/>
        </w:rPr>
        <w:t xml:space="preserve"> package installed </w:t>
      </w:r>
    </w:p>
    <w:p w14:paraId="48CC012C" w14:textId="28DA2DA8" w:rsidR="0019626C" w:rsidRPr="00840445" w:rsidRDefault="00D56F1E" w:rsidP="00D56F1E">
      <w:pPr>
        <w:ind w:left="360"/>
        <w:jc w:val="both"/>
        <w:rPr>
          <w:rFonts w:ascii="Arial" w:hAnsi="Arial" w:cs="Arial"/>
          <w:lang w:val="en-GB"/>
        </w:rPr>
      </w:pPr>
      <w:r w:rsidRPr="00840445">
        <w:rPr>
          <w:rFonts w:ascii="Arial" w:hAnsi="Arial" w:cs="Arial"/>
          <w:lang w:val="en-GB"/>
        </w:rPr>
        <w:t>For this exercise</w:t>
      </w:r>
      <w:r w:rsidR="00763E34" w:rsidRPr="00840445">
        <w:rPr>
          <w:rFonts w:ascii="Arial" w:hAnsi="Arial" w:cs="Arial"/>
          <w:lang w:val="en-GB"/>
        </w:rPr>
        <w:t>, the</w:t>
      </w:r>
      <w:r w:rsidRPr="00840445">
        <w:rPr>
          <w:rFonts w:ascii="Arial" w:hAnsi="Arial" w:cs="Arial"/>
          <w:lang w:val="en-GB"/>
        </w:rPr>
        <w:t xml:space="preserve"> installation of </w:t>
      </w:r>
      <w:r w:rsidR="00763E34" w:rsidRPr="00840445">
        <w:rPr>
          <w:rFonts w:ascii="Arial" w:hAnsi="Arial" w:cs="Arial"/>
          <w:lang w:val="en-GB"/>
        </w:rPr>
        <w:t xml:space="preserve">the </w:t>
      </w:r>
      <w:proofErr w:type="spellStart"/>
      <w:r w:rsidR="00763E34" w:rsidRPr="00840445">
        <w:rPr>
          <w:rFonts w:ascii="Arial" w:hAnsi="Arial" w:cs="Arial"/>
          <w:lang w:val="en-GB"/>
        </w:rPr>
        <w:t>gnupg</w:t>
      </w:r>
      <w:proofErr w:type="spellEnd"/>
      <w:r w:rsidR="00763E34" w:rsidRPr="00840445">
        <w:rPr>
          <w:rFonts w:ascii="Arial" w:hAnsi="Arial" w:cs="Arial"/>
          <w:lang w:val="en-GB"/>
        </w:rPr>
        <w:t xml:space="preserve"> package is done.</w:t>
      </w:r>
    </w:p>
    <w:p w14:paraId="5837E1E6" w14:textId="77777777" w:rsidR="00C91624" w:rsidRPr="00840445" w:rsidRDefault="00C91624" w:rsidP="00C91624">
      <w:pPr>
        <w:pStyle w:val="ListParagraph"/>
        <w:numPr>
          <w:ilvl w:val="0"/>
          <w:numId w:val="3"/>
        </w:numPr>
        <w:jc w:val="both"/>
        <w:rPr>
          <w:rFonts w:ascii="Arial" w:hAnsi="Arial" w:cs="Arial"/>
          <w:lang w:val="en-GB"/>
        </w:rPr>
      </w:pPr>
      <w:proofErr w:type="spellStart"/>
      <w:r w:rsidRPr="00840445">
        <w:rPr>
          <w:rFonts w:ascii="Arial" w:hAnsi="Arial" w:cs="Arial"/>
          <w:lang w:val="en-GB"/>
        </w:rPr>
        <w:t>sudo</w:t>
      </w:r>
      <w:proofErr w:type="spellEnd"/>
      <w:r w:rsidRPr="00840445">
        <w:rPr>
          <w:rFonts w:ascii="Arial" w:hAnsi="Arial" w:cs="Arial"/>
          <w:lang w:val="en-GB"/>
        </w:rPr>
        <w:t xml:space="preserve"> apt update</w:t>
      </w:r>
    </w:p>
    <w:p w14:paraId="09141C35" w14:textId="72E20A45" w:rsidR="00C91624" w:rsidRPr="00840445" w:rsidRDefault="00C91624" w:rsidP="00C91624">
      <w:pPr>
        <w:pStyle w:val="ListParagraph"/>
        <w:numPr>
          <w:ilvl w:val="0"/>
          <w:numId w:val="3"/>
        </w:numPr>
        <w:jc w:val="both"/>
        <w:rPr>
          <w:rFonts w:ascii="Arial" w:hAnsi="Arial" w:cs="Arial"/>
          <w:lang w:val="en-GB"/>
        </w:rPr>
      </w:pPr>
      <w:proofErr w:type="spellStart"/>
      <w:r w:rsidRPr="00840445">
        <w:rPr>
          <w:rFonts w:ascii="Arial" w:hAnsi="Arial" w:cs="Arial"/>
          <w:lang w:val="en-GB"/>
        </w:rPr>
        <w:t>sudo</w:t>
      </w:r>
      <w:proofErr w:type="spellEnd"/>
      <w:r w:rsidRPr="00840445">
        <w:rPr>
          <w:rFonts w:ascii="Arial" w:hAnsi="Arial" w:cs="Arial"/>
          <w:lang w:val="en-GB"/>
        </w:rPr>
        <w:t xml:space="preserve"> apt install </w:t>
      </w:r>
      <w:proofErr w:type="spellStart"/>
      <w:r w:rsidRPr="00840445">
        <w:rPr>
          <w:rFonts w:ascii="Arial" w:hAnsi="Arial" w:cs="Arial"/>
          <w:lang w:val="en-GB"/>
        </w:rPr>
        <w:t>gnupg</w:t>
      </w:r>
      <w:proofErr w:type="spellEnd"/>
    </w:p>
    <w:p w14:paraId="517AD875" w14:textId="2A5D8A23" w:rsidR="00763E34" w:rsidRPr="00840445" w:rsidRDefault="00CE5C00" w:rsidP="00D56F1E">
      <w:pPr>
        <w:ind w:left="360"/>
        <w:jc w:val="both"/>
        <w:rPr>
          <w:rFonts w:ascii="Arial" w:hAnsi="Arial" w:cs="Arial"/>
          <w:lang w:val="en-GB"/>
        </w:rPr>
      </w:pPr>
      <w:r w:rsidRPr="00840445">
        <w:rPr>
          <w:rFonts w:ascii="Arial" w:hAnsi="Arial" w:cs="Arial"/>
          <w:noProof/>
          <w:lang w:val="en-GB"/>
        </w:rPr>
        <w:drawing>
          <wp:inline distT="0" distB="0" distL="0" distR="0" wp14:anchorId="61892F17" wp14:editId="05CD75C9">
            <wp:extent cx="5731510" cy="3912235"/>
            <wp:effectExtent l="0" t="0" r="2540" b="0"/>
            <wp:docPr id="141295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4892" name=""/>
                    <pic:cNvPicPr/>
                  </pic:nvPicPr>
                  <pic:blipFill>
                    <a:blip r:embed="rId8"/>
                    <a:stretch>
                      <a:fillRect/>
                    </a:stretch>
                  </pic:blipFill>
                  <pic:spPr>
                    <a:xfrm>
                      <a:off x="0" y="0"/>
                      <a:ext cx="5731510" cy="3912235"/>
                    </a:xfrm>
                    <a:prstGeom prst="rect">
                      <a:avLst/>
                    </a:prstGeom>
                  </pic:spPr>
                </pic:pic>
              </a:graphicData>
            </a:graphic>
          </wp:inline>
        </w:drawing>
      </w:r>
    </w:p>
    <w:p w14:paraId="5BE573D1" w14:textId="51F08AC2" w:rsidR="00CE5C00" w:rsidRPr="00840445" w:rsidRDefault="00E00899" w:rsidP="00E00899">
      <w:pPr>
        <w:ind w:left="360"/>
        <w:jc w:val="center"/>
        <w:rPr>
          <w:rFonts w:ascii="Arial" w:hAnsi="Arial" w:cs="Arial"/>
          <w:lang w:val="en-GB"/>
        </w:rPr>
      </w:pPr>
      <w:r w:rsidRPr="00840445">
        <w:rPr>
          <w:rFonts w:ascii="Arial" w:hAnsi="Arial" w:cs="Arial"/>
          <w:lang w:val="en-GB"/>
        </w:rPr>
        <w:t>(I</w:t>
      </w:r>
      <w:r w:rsidR="005B5E9B" w:rsidRPr="00840445">
        <w:rPr>
          <w:rFonts w:ascii="Arial" w:hAnsi="Arial" w:cs="Arial"/>
          <w:lang w:val="en-GB"/>
        </w:rPr>
        <w:t>mage -1</w:t>
      </w:r>
      <w:r w:rsidR="00CE5C00" w:rsidRPr="00840445">
        <w:rPr>
          <w:rFonts w:ascii="Arial" w:hAnsi="Arial" w:cs="Arial"/>
          <w:lang w:val="en-GB"/>
        </w:rPr>
        <w:t>)</w:t>
      </w:r>
    </w:p>
    <w:p w14:paraId="1CDD11EE" w14:textId="0196D8AE" w:rsidR="00006A75" w:rsidRPr="00840445" w:rsidRDefault="00006A75" w:rsidP="00476CA2">
      <w:pPr>
        <w:jc w:val="both"/>
        <w:rPr>
          <w:rFonts w:ascii="Arial" w:hAnsi="Arial" w:cs="Arial"/>
          <w:lang w:val="en-GB"/>
        </w:rPr>
      </w:pPr>
    </w:p>
    <w:p w14:paraId="39E907D9" w14:textId="7CF7B6DC" w:rsidR="00E7036C" w:rsidRPr="00840445" w:rsidRDefault="00E7036C" w:rsidP="00476CA2">
      <w:pPr>
        <w:jc w:val="both"/>
        <w:rPr>
          <w:rFonts w:ascii="Arial" w:hAnsi="Arial" w:cs="Arial"/>
          <w:lang w:val="en-GB"/>
        </w:rPr>
      </w:pPr>
    </w:p>
    <w:p w14:paraId="596DDC82" w14:textId="77777777" w:rsidR="007247D9" w:rsidRPr="00840445" w:rsidRDefault="007247D9" w:rsidP="007247D9">
      <w:pPr>
        <w:pStyle w:val="Heading2"/>
        <w:rPr>
          <w:rFonts w:ascii="Arial" w:hAnsi="Arial" w:cs="Arial"/>
          <w:lang w:val="en-GB"/>
        </w:rPr>
      </w:pPr>
      <w:r w:rsidRPr="00840445">
        <w:rPr>
          <w:rFonts w:ascii="Arial" w:hAnsi="Arial" w:cs="Arial"/>
          <w:lang w:val="en-GB"/>
        </w:rPr>
        <w:t xml:space="preserve"> Generate GPG key pair</w:t>
      </w:r>
    </w:p>
    <w:p w14:paraId="5EB237E7" w14:textId="77777777" w:rsidR="008803EE" w:rsidRPr="00840445" w:rsidRDefault="008803EE" w:rsidP="008803EE">
      <w:pPr>
        <w:rPr>
          <w:rFonts w:ascii="Arial" w:hAnsi="Arial" w:cs="Arial"/>
          <w:lang w:val="en-GB"/>
        </w:rPr>
      </w:pPr>
    </w:p>
    <w:p w14:paraId="1CDD1215" w14:textId="73D7D494" w:rsidR="00006A75" w:rsidRPr="00840445" w:rsidRDefault="008803EE" w:rsidP="00652BF8">
      <w:pPr>
        <w:jc w:val="both"/>
        <w:rPr>
          <w:rFonts w:ascii="Arial" w:hAnsi="Arial" w:cs="Arial"/>
          <w:lang w:val="en-GB"/>
        </w:rPr>
      </w:pPr>
      <w:r w:rsidRPr="00840445">
        <w:rPr>
          <w:rFonts w:ascii="Arial" w:hAnsi="Arial" w:cs="Arial"/>
          <w:lang w:val="en-GB"/>
        </w:rPr>
        <w:t xml:space="preserve">The command </w:t>
      </w:r>
      <w:r w:rsidRPr="00840445">
        <w:rPr>
          <w:rFonts w:ascii="Arial" w:hAnsi="Arial" w:cs="Arial"/>
          <w:b/>
          <w:bCs/>
          <w:highlight w:val="lightGray"/>
          <w:lang w:val="en-GB"/>
        </w:rPr>
        <w:t>`gpg --full-generate-key`</w:t>
      </w:r>
      <w:r w:rsidRPr="00840445">
        <w:rPr>
          <w:rFonts w:ascii="Arial" w:hAnsi="Arial" w:cs="Arial"/>
          <w:b/>
          <w:bCs/>
          <w:lang w:val="en-GB"/>
        </w:rPr>
        <w:t xml:space="preserve"> </w:t>
      </w:r>
      <w:r w:rsidRPr="00840445">
        <w:rPr>
          <w:rFonts w:ascii="Arial" w:hAnsi="Arial" w:cs="Arial"/>
          <w:lang w:val="en-GB"/>
        </w:rPr>
        <w:t xml:space="preserve">was used to create a new GPG key pair for secure encryption and signing. During </w:t>
      </w:r>
      <w:r w:rsidR="004A4434" w:rsidRPr="00840445">
        <w:rPr>
          <w:rFonts w:ascii="Arial" w:hAnsi="Arial" w:cs="Arial"/>
          <w:lang w:val="en-GB"/>
        </w:rPr>
        <w:t>setup, the RSA algorithm and RSA key type were selected, with a 4096-bit key size and a 1-year validity period</w:t>
      </w:r>
      <w:r w:rsidRPr="00840445">
        <w:rPr>
          <w:rFonts w:ascii="Arial" w:hAnsi="Arial" w:cs="Arial"/>
          <w:lang w:val="en-GB"/>
        </w:rPr>
        <w:t>. User details such as name and email were also provided</w:t>
      </w:r>
      <w:r w:rsidR="00652BF8" w:rsidRPr="00840445">
        <w:rPr>
          <w:rFonts w:ascii="Arial" w:hAnsi="Arial" w:cs="Arial"/>
          <w:lang w:val="en-GB"/>
        </w:rPr>
        <w:t xml:space="preserve">. </w:t>
      </w:r>
      <w:r w:rsidRPr="00840445">
        <w:rPr>
          <w:rFonts w:ascii="Arial" w:hAnsi="Arial" w:cs="Arial"/>
          <w:lang w:val="en-GB"/>
        </w:rPr>
        <w:t xml:space="preserve">After generation, the command </w:t>
      </w:r>
      <w:r w:rsidRPr="00840445">
        <w:rPr>
          <w:rFonts w:ascii="Arial" w:hAnsi="Arial" w:cs="Arial"/>
          <w:highlight w:val="lightGray"/>
          <w:lang w:val="en-GB"/>
        </w:rPr>
        <w:t>`gpg --list-keys`</w:t>
      </w:r>
      <w:r w:rsidRPr="00840445">
        <w:rPr>
          <w:rFonts w:ascii="Arial" w:hAnsi="Arial" w:cs="Arial"/>
          <w:lang w:val="en-GB"/>
        </w:rPr>
        <w:t xml:space="preserve"> was used to display and verify the created public key in the system.</w:t>
      </w:r>
    </w:p>
    <w:p w14:paraId="311D0210" w14:textId="6FA87FBD" w:rsidR="00652BF8" w:rsidRPr="00840445" w:rsidRDefault="00652BF8" w:rsidP="00652BF8">
      <w:pPr>
        <w:jc w:val="both"/>
        <w:rPr>
          <w:rFonts w:ascii="Arial" w:hAnsi="Arial" w:cs="Arial"/>
          <w:lang w:val="en-GB"/>
        </w:rPr>
      </w:pPr>
      <w:r w:rsidRPr="00840445">
        <w:rPr>
          <w:rFonts w:ascii="Arial" w:hAnsi="Arial" w:cs="Arial"/>
          <w:noProof/>
        </w:rPr>
        <w:drawing>
          <wp:inline distT="0" distB="0" distL="0" distR="0" wp14:anchorId="6FB87AA9" wp14:editId="374D2617">
            <wp:extent cx="5731510" cy="2360295"/>
            <wp:effectExtent l="0" t="0" r="2540" b="1905"/>
            <wp:docPr id="119853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60295"/>
                    </a:xfrm>
                    <a:prstGeom prst="rect">
                      <a:avLst/>
                    </a:prstGeom>
                    <a:noFill/>
                    <a:ln>
                      <a:noFill/>
                    </a:ln>
                  </pic:spPr>
                </pic:pic>
              </a:graphicData>
            </a:graphic>
          </wp:inline>
        </w:drawing>
      </w:r>
    </w:p>
    <w:p w14:paraId="584B8BA2" w14:textId="721CD84C" w:rsidR="00271D5F" w:rsidRPr="00840445" w:rsidRDefault="00652BF8" w:rsidP="00271D5F">
      <w:pPr>
        <w:jc w:val="center"/>
        <w:rPr>
          <w:rFonts w:ascii="Arial" w:hAnsi="Arial" w:cs="Arial"/>
          <w:lang w:val="en-GB"/>
        </w:rPr>
      </w:pPr>
      <w:r w:rsidRPr="00840445">
        <w:rPr>
          <w:rFonts w:ascii="Arial" w:hAnsi="Arial" w:cs="Arial"/>
          <w:lang w:val="en-GB"/>
        </w:rPr>
        <w:t>(Image -</w:t>
      </w:r>
      <w:r w:rsidR="00171387" w:rsidRPr="00840445">
        <w:rPr>
          <w:rFonts w:ascii="Arial" w:hAnsi="Arial" w:cs="Arial"/>
          <w:lang w:val="en-GB"/>
        </w:rPr>
        <w:t>2)</w:t>
      </w:r>
      <w:r w:rsidR="00271D5F" w:rsidRPr="00840445">
        <w:rPr>
          <w:rFonts w:ascii="Arial" w:hAnsi="Arial" w:cs="Arial"/>
          <w:lang w:val="en-GB"/>
        </w:rPr>
        <w:t xml:space="preserve">     </w:t>
      </w:r>
    </w:p>
    <w:p w14:paraId="0E0ABE97" w14:textId="47B781F2" w:rsidR="00AC23EB" w:rsidRPr="00840445" w:rsidRDefault="00271D5F" w:rsidP="00AC23EB">
      <w:pPr>
        <w:rPr>
          <w:rFonts w:ascii="Arial" w:hAnsi="Arial" w:cs="Arial"/>
          <w:noProof/>
          <w:lang w:val="en-GB"/>
        </w:rPr>
      </w:pPr>
      <w:r w:rsidRPr="00840445">
        <w:rPr>
          <w:rFonts w:ascii="Arial" w:hAnsi="Arial" w:cs="Arial"/>
          <w:lang w:val="en-GB"/>
        </w:rPr>
        <w:t xml:space="preserve"> </w:t>
      </w:r>
      <w:r w:rsidR="00652BF8" w:rsidRPr="00840445">
        <w:rPr>
          <w:rFonts w:ascii="Arial" w:hAnsi="Arial" w:cs="Arial"/>
          <w:lang w:val="en-GB"/>
        </w:rPr>
        <w:t xml:space="preserve">Selected in </w:t>
      </w:r>
      <w:r w:rsidR="00171387" w:rsidRPr="00840445">
        <w:rPr>
          <w:rFonts w:ascii="Arial" w:hAnsi="Arial" w:cs="Arial"/>
          <w:lang w:val="en-GB"/>
        </w:rPr>
        <w:t>the order</w:t>
      </w:r>
      <w:r w:rsidR="00652BF8" w:rsidRPr="00840445">
        <w:rPr>
          <w:rFonts w:ascii="Arial" w:hAnsi="Arial" w:cs="Arial"/>
          <w:lang w:val="en-GB"/>
        </w:rPr>
        <w:t xml:space="preserve"> of </w:t>
      </w:r>
      <w:r w:rsidR="00171387" w:rsidRPr="00840445">
        <w:rPr>
          <w:rFonts w:ascii="Arial" w:hAnsi="Arial" w:cs="Arial"/>
          <w:lang w:val="en-GB"/>
        </w:rPr>
        <w:t>the instruction</w:t>
      </w:r>
    </w:p>
    <w:p w14:paraId="7B043942" w14:textId="3432A074" w:rsidR="00483833" w:rsidRPr="00840445" w:rsidRDefault="00483833" w:rsidP="00A34696">
      <w:pPr>
        <w:pStyle w:val="ListParagraph"/>
        <w:numPr>
          <w:ilvl w:val="0"/>
          <w:numId w:val="5"/>
        </w:numPr>
        <w:rPr>
          <w:rFonts w:ascii="Arial" w:hAnsi="Arial" w:cs="Arial"/>
          <w:noProof/>
          <w:lang w:val="en-GB"/>
        </w:rPr>
      </w:pPr>
      <w:r w:rsidRPr="00840445">
        <w:rPr>
          <w:rFonts w:ascii="Arial" w:hAnsi="Arial" w:cs="Arial"/>
          <w:b/>
          <w:bCs/>
          <w:noProof/>
        </w:rPr>
        <w:t>Key type:</w:t>
      </w:r>
      <w:r w:rsidRPr="00840445">
        <w:rPr>
          <w:rFonts w:ascii="Arial" w:hAnsi="Arial" w:cs="Arial"/>
          <w:noProof/>
        </w:rPr>
        <w:t> RSA and RSA</w:t>
      </w:r>
      <w:r w:rsidR="009245B4" w:rsidRPr="00840445">
        <w:rPr>
          <w:rFonts w:ascii="Arial" w:hAnsi="Arial" w:cs="Arial"/>
          <w:noProof/>
          <w:lang w:val="en-GB"/>
        </w:rPr>
        <w:t>&gt;</w:t>
      </w:r>
      <w:r w:rsidRPr="00840445">
        <w:rPr>
          <w:rFonts w:ascii="Arial" w:hAnsi="Arial" w:cs="Arial"/>
          <w:b/>
          <w:bCs/>
          <w:noProof/>
        </w:rPr>
        <w:t>Key size:</w:t>
      </w:r>
      <w:r w:rsidRPr="00840445">
        <w:rPr>
          <w:rFonts w:ascii="Arial" w:hAnsi="Arial" w:cs="Arial"/>
          <w:noProof/>
        </w:rPr>
        <w:t> 4096</w:t>
      </w:r>
      <w:r w:rsidR="009245B4" w:rsidRPr="00840445">
        <w:rPr>
          <w:rFonts w:ascii="Arial" w:hAnsi="Arial" w:cs="Arial"/>
          <w:noProof/>
          <w:lang w:val="en-GB"/>
        </w:rPr>
        <w:t>&gt;</w:t>
      </w:r>
      <w:r w:rsidRPr="00840445">
        <w:rPr>
          <w:rFonts w:ascii="Arial" w:hAnsi="Arial" w:cs="Arial"/>
          <w:b/>
          <w:bCs/>
          <w:noProof/>
        </w:rPr>
        <w:t>Expiration:</w:t>
      </w:r>
      <w:r w:rsidRPr="00840445">
        <w:rPr>
          <w:rFonts w:ascii="Arial" w:hAnsi="Arial" w:cs="Arial"/>
          <w:noProof/>
        </w:rPr>
        <w:t> 1y</w:t>
      </w:r>
      <w:r w:rsidRPr="00840445">
        <w:rPr>
          <w:rFonts w:ascii="Arial" w:hAnsi="Arial" w:cs="Arial"/>
          <w:b/>
          <w:bCs/>
          <w:noProof/>
          <w:lang w:val="en-GB"/>
        </w:rPr>
        <w:t>&gt;</w:t>
      </w:r>
      <w:r w:rsidRPr="00840445">
        <w:rPr>
          <w:rFonts w:ascii="Arial" w:hAnsi="Arial" w:cs="Arial"/>
          <w:b/>
          <w:bCs/>
          <w:noProof/>
        </w:rPr>
        <w:t>Name:</w:t>
      </w:r>
      <w:r w:rsidRPr="00840445">
        <w:rPr>
          <w:rFonts w:ascii="Arial" w:hAnsi="Arial" w:cs="Arial"/>
          <w:noProof/>
        </w:rPr>
        <w:t> Student Name</w:t>
      </w:r>
      <w:r w:rsidRPr="00840445">
        <w:rPr>
          <w:rFonts w:ascii="Arial" w:hAnsi="Arial" w:cs="Arial"/>
          <w:noProof/>
          <w:lang w:val="en-GB"/>
        </w:rPr>
        <w:t xml:space="preserve"> &gt;</w:t>
      </w:r>
      <w:r w:rsidRPr="00840445">
        <w:rPr>
          <w:rFonts w:ascii="Arial" w:hAnsi="Arial" w:cs="Arial"/>
          <w:b/>
          <w:bCs/>
          <w:noProof/>
        </w:rPr>
        <w:t>Email:</w:t>
      </w:r>
      <w:r w:rsidRPr="00840445">
        <w:rPr>
          <w:rFonts w:ascii="Arial" w:hAnsi="Arial" w:cs="Arial"/>
          <w:noProof/>
        </w:rPr>
        <w:t> </w:t>
      </w:r>
      <w:hyperlink r:id="rId10" w:history="1">
        <w:r w:rsidRPr="00840445">
          <w:rPr>
            <w:rStyle w:val="Hyperlink"/>
            <w:rFonts w:ascii="Arial" w:hAnsi="Arial" w:cs="Arial"/>
            <w:noProof/>
          </w:rPr>
          <w:t>student@example.com</w:t>
        </w:r>
      </w:hyperlink>
    </w:p>
    <w:p w14:paraId="2C45AF93" w14:textId="3E41A4B6" w:rsidR="009245B4" w:rsidRPr="00840445" w:rsidRDefault="009245B4" w:rsidP="009245B4">
      <w:pPr>
        <w:rPr>
          <w:rFonts w:ascii="Arial" w:hAnsi="Arial" w:cs="Arial"/>
          <w:noProof/>
        </w:rPr>
      </w:pPr>
    </w:p>
    <w:p w14:paraId="6F9FF812" w14:textId="77777777" w:rsidR="00AC23EB" w:rsidRPr="00840445" w:rsidRDefault="00AC23EB" w:rsidP="00AC23EB">
      <w:pPr>
        <w:rPr>
          <w:rFonts w:ascii="Arial" w:hAnsi="Arial" w:cs="Arial"/>
          <w:noProof/>
          <w:lang w:val="en-GB"/>
        </w:rPr>
      </w:pPr>
    </w:p>
    <w:p w14:paraId="236A3746" w14:textId="60725A96" w:rsidR="00652BF8" w:rsidRPr="00840445" w:rsidRDefault="00AC23EB" w:rsidP="004A4434">
      <w:pPr>
        <w:jc w:val="center"/>
        <w:rPr>
          <w:rFonts w:ascii="Arial" w:hAnsi="Arial" w:cs="Arial"/>
          <w:lang w:val="en-GB"/>
        </w:rPr>
      </w:pPr>
      <w:r w:rsidRPr="00840445">
        <w:rPr>
          <w:rFonts w:ascii="Arial" w:hAnsi="Arial" w:cs="Arial"/>
          <w:noProof/>
          <w:lang w:val="en-GB"/>
        </w:rPr>
        <w:drawing>
          <wp:inline distT="0" distB="0" distL="0" distR="0" wp14:anchorId="075476E1" wp14:editId="6C14B6E5">
            <wp:extent cx="2910840" cy="2872131"/>
            <wp:effectExtent l="0" t="0" r="3810" b="4445"/>
            <wp:docPr id="1586425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6687" cy="2877900"/>
                    </a:xfrm>
                    <a:prstGeom prst="rect">
                      <a:avLst/>
                    </a:prstGeom>
                    <a:noFill/>
                    <a:ln>
                      <a:noFill/>
                    </a:ln>
                  </pic:spPr>
                </pic:pic>
              </a:graphicData>
            </a:graphic>
          </wp:inline>
        </w:drawing>
      </w:r>
    </w:p>
    <w:p w14:paraId="343D89D6" w14:textId="1E0A04FC" w:rsidR="00A34696" w:rsidRDefault="004A4434" w:rsidP="004A4434">
      <w:pPr>
        <w:jc w:val="center"/>
        <w:rPr>
          <w:rFonts w:ascii="Arial" w:hAnsi="Arial" w:cs="Arial"/>
          <w:lang w:val="en-GB"/>
        </w:rPr>
      </w:pPr>
      <w:r w:rsidRPr="00840445">
        <w:rPr>
          <w:rFonts w:ascii="Arial" w:hAnsi="Arial" w:cs="Arial"/>
          <w:lang w:val="en-GB"/>
        </w:rPr>
        <w:t>(</w:t>
      </w:r>
      <w:r w:rsidR="00A34696" w:rsidRPr="00840445">
        <w:rPr>
          <w:rFonts w:ascii="Arial" w:hAnsi="Arial" w:cs="Arial"/>
          <w:lang w:val="en-GB"/>
        </w:rPr>
        <w:t>Image -</w:t>
      </w:r>
      <w:r w:rsidRPr="00840445">
        <w:rPr>
          <w:rFonts w:ascii="Arial" w:hAnsi="Arial" w:cs="Arial"/>
          <w:lang w:val="en-GB"/>
        </w:rPr>
        <w:t>3)</w:t>
      </w:r>
    </w:p>
    <w:p w14:paraId="43614DBC" w14:textId="23C111D6" w:rsidR="00F14A28" w:rsidRDefault="00F14A28" w:rsidP="004A4434">
      <w:pPr>
        <w:jc w:val="center"/>
        <w:rPr>
          <w:rFonts w:ascii="Arial" w:hAnsi="Arial" w:cs="Arial"/>
          <w:lang w:val="en-GB"/>
        </w:rPr>
      </w:pPr>
      <w:r>
        <w:rPr>
          <w:noProof/>
        </w:rPr>
        <w:lastRenderedPageBreak/>
        <w:drawing>
          <wp:inline distT="0" distB="0" distL="0" distR="0" wp14:anchorId="08452122" wp14:editId="58FDBC71">
            <wp:extent cx="5013960" cy="2245339"/>
            <wp:effectExtent l="0" t="0" r="0" b="3175"/>
            <wp:docPr id="67500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7275" cy="2246823"/>
                    </a:xfrm>
                    <a:prstGeom prst="rect">
                      <a:avLst/>
                    </a:prstGeom>
                    <a:noFill/>
                    <a:ln>
                      <a:noFill/>
                    </a:ln>
                  </pic:spPr>
                </pic:pic>
              </a:graphicData>
            </a:graphic>
          </wp:inline>
        </w:drawing>
      </w:r>
    </w:p>
    <w:p w14:paraId="596A2CD7" w14:textId="7199B4ED" w:rsidR="00F14A28" w:rsidRPr="00840445" w:rsidRDefault="00F14A28" w:rsidP="004A4434">
      <w:pPr>
        <w:jc w:val="center"/>
        <w:rPr>
          <w:rFonts w:ascii="Arial" w:hAnsi="Arial" w:cs="Arial"/>
          <w:lang w:val="en-GB"/>
        </w:rPr>
      </w:pPr>
      <w:r>
        <w:rPr>
          <w:rFonts w:ascii="Arial" w:hAnsi="Arial" w:cs="Arial"/>
          <w:lang w:val="en-GB"/>
        </w:rPr>
        <w:t>(</w:t>
      </w:r>
      <w:r w:rsidR="00757F0D">
        <w:rPr>
          <w:rFonts w:ascii="Arial" w:hAnsi="Arial" w:cs="Arial"/>
          <w:lang w:val="en-GB"/>
        </w:rPr>
        <w:t>Image-4</w:t>
      </w:r>
      <w:r>
        <w:rPr>
          <w:rFonts w:ascii="Arial" w:hAnsi="Arial" w:cs="Arial"/>
          <w:lang w:val="en-GB"/>
        </w:rPr>
        <w:t>)</w:t>
      </w:r>
    </w:p>
    <w:p w14:paraId="0C1287D4" w14:textId="77777777" w:rsidR="008A1925" w:rsidRPr="00840445" w:rsidRDefault="008A1925" w:rsidP="008A1925">
      <w:pPr>
        <w:pStyle w:val="Heading2"/>
        <w:rPr>
          <w:rFonts w:ascii="Arial" w:hAnsi="Arial" w:cs="Arial"/>
          <w:lang w:val="en-GB"/>
        </w:rPr>
      </w:pPr>
    </w:p>
    <w:p w14:paraId="77FA6BAA" w14:textId="7491ADC2" w:rsidR="008A1925" w:rsidRPr="00840445" w:rsidRDefault="008A1925" w:rsidP="008A1925">
      <w:pPr>
        <w:pStyle w:val="Heading2"/>
        <w:rPr>
          <w:rFonts w:ascii="Arial" w:hAnsi="Arial" w:cs="Arial"/>
          <w:lang w:val="en-GB"/>
        </w:rPr>
      </w:pPr>
      <w:r w:rsidRPr="00840445">
        <w:rPr>
          <w:rFonts w:ascii="Arial" w:hAnsi="Arial" w:cs="Arial"/>
        </w:rPr>
        <w:t xml:space="preserve">2) Export and import </w:t>
      </w:r>
      <w:r w:rsidRPr="00840445">
        <w:rPr>
          <w:rFonts w:ascii="Arial" w:hAnsi="Arial" w:cs="Arial"/>
        </w:rPr>
        <w:t xml:space="preserve">the </w:t>
      </w:r>
      <w:r w:rsidRPr="00840445">
        <w:rPr>
          <w:rFonts w:ascii="Arial" w:hAnsi="Arial" w:cs="Arial"/>
        </w:rPr>
        <w:t>public key</w:t>
      </w:r>
    </w:p>
    <w:p w14:paraId="2FEED444" w14:textId="77777777" w:rsidR="00DF0DD6" w:rsidRDefault="00DF0DD6" w:rsidP="00ED314C">
      <w:pPr>
        <w:jc w:val="both"/>
        <w:rPr>
          <w:rFonts w:ascii="Arial" w:hAnsi="Arial" w:cs="Arial"/>
          <w:lang w:val="en-GB"/>
        </w:rPr>
      </w:pPr>
    </w:p>
    <w:p w14:paraId="5D101126" w14:textId="71A05BCE" w:rsidR="00840445" w:rsidRDefault="004F4D93" w:rsidP="00ED314C">
      <w:pPr>
        <w:jc w:val="both"/>
        <w:rPr>
          <w:rFonts w:ascii="Arial" w:hAnsi="Arial" w:cs="Arial"/>
          <w:lang w:val="en-GB"/>
        </w:rPr>
      </w:pPr>
      <w:r w:rsidRPr="004F4D93">
        <w:rPr>
          <w:rFonts w:ascii="Arial" w:hAnsi="Arial" w:cs="Arial"/>
          <w:lang w:val="en-GB"/>
        </w:rPr>
        <w:t>Public keys are shared with others to enable secure communication and encrypted data exchange. Exporting a public key allows it to be distributed safely, while importing a public key allows communication with other users using GPG encryption.</w:t>
      </w:r>
    </w:p>
    <w:p w14:paraId="70F949B1" w14:textId="77777777" w:rsidR="00DF0DD6" w:rsidRDefault="00DF0DD6" w:rsidP="00ED314C">
      <w:pPr>
        <w:jc w:val="both"/>
        <w:rPr>
          <w:rFonts w:ascii="Arial" w:hAnsi="Arial" w:cs="Arial"/>
          <w:lang w:val="en-GB"/>
        </w:rPr>
      </w:pPr>
    </w:p>
    <w:p w14:paraId="694283D3" w14:textId="26250CF4" w:rsidR="00A04EBF" w:rsidRPr="006825A0" w:rsidRDefault="00A04EBF" w:rsidP="006825A0">
      <w:pPr>
        <w:pStyle w:val="ListParagraph"/>
        <w:numPr>
          <w:ilvl w:val="0"/>
          <w:numId w:val="5"/>
        </w:numPr>
        <w:jc w:val="both"/>
        <w:rPr>
          <w:rFonts w:ascii="Arial" w:hAnsi="Arial" w:cs="Arial"/>
          <w:lang w:val="en-GB"/>
        </w:rPr>
      </w:pPr>
      <w:r w:rsidRPr="006825A0">
        <w:rPr>
          <w:rFonts w:ascii="Arial" w:hAnsi="Arial" w:cs="Arial"/>
          <w:lang w:val="en-GB"/>
        </w:rPr>
        <w:t>The command `gpg --armor --export student@example.com &gt; student_pubkey.asc` was used to export the public key to an ASCII file for secure sharing with others.</w:t>
      </w:r>
    </w:p>
    <w:p w14:paraId="4588ED8C" w14:textId="2E767C57" w:rsidR="00A915C9" w:rsidRDefault="00203692" w:rsidP="00203692">
      <w:pPr>
        <w:jc w:val="center"/>
        <w:rPr>
          <w:rFonts w:ascii="Arial" w:hAnsi="Arial" w:cs="Arial"/>
          <w:lang w:val="en-GB"/>
        </w:rPr>
      </w:pPr>
      <w:r>
        <w:rPr>
          <w:noProof/>
        </w:rPr>
        <w:drawing>
          <wp:inline distT="0" distB="0" distL="0" distR="0" wp14:anchorId="0120BF51" wp14:editId="466F149C">
            <wp:extent cx="5356860" cy="2560320"/>
            <wp:effectExtent l="0" t="0" r="0" b="0"/>
            <wp:docPr id="1354358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6860" cy="2560320"/>
                    </a:xfrm>
                    <a:prstGeom prst="rect">
                      <a:avLst/>
                    </a:prstGeom>
                    <a:noFill/>
                    <a:ln>
                      <a:noFill/>
                    </a:ln>
                  </pic:spPr>
                </pic:pic>
              </a:graphicData>
            </a:graphic>
          </wp:inline>
        </w:drawing>
      </w:r>
    </w:p>
    <w:p w14:paraId="410799E6" w14:textId="1AA002DE" w:rsidR="00203692" w:rsidRDefault="00203692" w:rsidP="00203692">
      <w:pPr>
        <w:jc w:val="center"/>
        <w:rPr>
          <w:rFonts w:ascii="Arial" w:hAnsi="Arial" w:cs="Arial"/>
          <w:lang w:val="en-GB"/>
        </w:rPr>
      </w:pPr>
      <w:r>
        <w:rPr>
          <w:rFonts w:ascii="Arial" w:hAnsi="Arial" w:cs="Arial"/>
          <w:lang w:val="en-GB"/>
        </w:rPr>
        <w:t>(image 5)</w:t>
      </w:r>
    </w:p>
    <w:p w14:paraId="212A1915" w14:textId="4FD9A84D" w:rsidR="006825A0" w:rsidRDefault="006825A0" w:rsidP="006825A0">
      <w:pPr>
        <w:pStyle w:val="ListParagraph"/>
        <w:numPr>
          <w:ilvl w:val="0"/>
          <w:numId w:val="5"/>
        </w:numPr>
        <w:jc w:val="both"/>
        <w:rPr>
          <w:rFonts w:ascii="Arial" w:hAnsi="Arial" w:cs="Arial"/>
          <w:lang w:val="en-GB"/>
        </w:rPr>
      </w:pPr>
      <w:r w:rsidRPr="006825A0">
        <w:rPr>
          <w:rFonts w:ascii="Arial" w:hAnsi="Arial" w:cs="Arial"/>
          <w:lang w:val="en-GB"/>
        </w:rPr>
        <w:t xml:space="preserve">To import another user’s public key, the command </w:t>
      </w:r>
      <w:r w:rsidRPr="001D6682">
        <w:rPr>
          <w:rFonts w:ascii="Arial" w:hAnsi="Arial" w:cs="Arial"/>
          <w:highlight w:val="lightGray"/>
          <w:lang w:val="en-GB"/>
        </w:rPr>
        <w:t xml:space="preserve">`gpg --import </w:t>
      </w:r>
      <w:proofErr w:type="spellStart"/>
      <w:r w:rsidRPr="001D6682">
        <w:rPr>
          <w:rFonts w:ascii="Arial" w:hAnsi="Arial" w:cs="Arial"/>
          <w:highlight w:val="lightGray"/>
          <w:lang w:val="en-GB"/>
        </w:rPr>
        <w:t>peer_pubkey.asc</w:t>
      </w:r>
      <w:proofErr w:type="spellEnd"/>
      <w:r w:rsidRPr="001D6682">
        <w:rPr>
          <w:rFonts w:ascii="Arial" w:hAnsi="Arial" w:cs="Arial"/>
          <w:highlight w:val="lightGray"/>
          <w:lang w:val="en-GB"/>
        </w:rPr>
        <w:t>`</w:t>
      </w:r>
      <w:r w:rsidRPr="006825A0">
        <w:rPr>
          <w:rFonts w:ascii="Arial" w:hAnsi="Arial" w:cs="Arial"/>
          <w:lang w:val="en-GB"/>
        </w:rPr>
        <w:t xml:space="preserve"> was used. If no foreign key was available, an additional GPG identity was created to simulate the key exchange process.</w:t>
      </w:r>
    </w:p>
    <w:p w14:paraId="63EDE871" w14:textId="1AE754A4" w:rsidR="00F2688E" w:rsidRDefault="00F2688E" w:rsidP="00F2688E">
      <w:pPr>
        <w:pStyle w:val="ListParagraph"/>
        <w:jc w:val="both"/>
        <w:rPr>
          <w:rFonts w:ascii="Arial" w:hAnsi="Arial" w:cs="Arial"/>
          <w:lang w:val="en-GB"/>
        </w:rPr>
      </w:pPr>
      <w:r>
        <w:rPr>
          <w:noProof/>
        </w:rPr>
        <w:lastRenderedPageBreak/>
        <w:drawing>
          <wp:inline distT="0" distB="0" distL="0" distR="0" wp14:anchorId="0444336A" wp14:editId="7189D528">
            <wp:extent cx="5731510" cy="1380490"/>
            <wp:effectExtent l="0" t="0" r="2540" b="0"/>
            <wp:docPr id="369944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80490"/>
                    </a:xfrm>
                    <a:prstGeom prst="rect">
                      <a:avLst/>
                    </a:prstGeom>
                    <a:noFill/>
                    <a:ln>
                      <a:noFill/>
                    </a:ln>
                  </pic:spPr>
                </pic:pic>
              </a:graphicData>
            </a:graphic>
          </wp:inline>
        </w:drawing>
      </w:r>
    </w:p>
    <w:p w14:paraId="147909D7" w14:textId="4E10766A" w:rsidR="00F2688E" w:rsidRDefault="00F2688E" w:rsidP="00F2688E">
      <w:pPr>
        <w:pStyle w:val="ListParagraph"/>
        <w:jc w:val="center"/>
        <w:rPr>
          <w:rFonts w:ascii="Arial" w:hAnsi="Arial" w:cs="Arial"/>
          <w:lang w:val="en-GB"/>
        </w:rPr>
      </w:pPr>
      <w:r>
        <w:rPr>
          <w:rFonts w:ascii="Arial" w:hAnsi="Arial" w:cs="Arial"/>
          <w:lang w:val="en-GB"/>
        </w:rPr>
        <w:t>(Image -6)</w:t>
      </w:r>
    </w:p>
    <w:p w14:paraId="579FBEAA" w14:textId="77777777" w:rsidR="00D773BA" w:rsidRDefault="00D773BA" w:rsidP="00F2688E">
      <w:pPr>
        <w:pStyle w:val="ListParagraph"/>
        <w:jc w:val="center"/>
        <w:rPr>
          <w:rFonts w:ascii="Arial" w:hAnsi="Arial" w:cs="Arial"/>
          <w:lang w:val="en-GB"/>
        </w:rPr>
      </w:pPr>
    </w:p>
    <w:p w14:paraId="275325E7" w14:textId="1D56E668" w:rsidR="00D773BA" w:rsidRDefault="00CA0D55" w:rsidP="00D773BA">
      <w:pPr>
        <w:pStyle w:val="Heading2"/>
        <w:rPr>
          <w:lang w:val="en-GB"/>
        </w:rPr>
      </w:pPr>
      <w:r w:rsidRPr="00CA0D55">
        <w:rPr>
          <w:lang w:val="en-GB"/>
        </w:rPr>
        <w:t>Preparing the message</w:t>
      </w:r>
    </w:p>
    <w:p w14:paraId="1850CD4D" w14:textId="77777777" w:rsidR="00353448" w:rsidRPr="00353448" w:rsidRDefault="00353448" w:rsidP="00353448">
      <w:pPr>
        <w:rPr>
          <w:lang w:val="en-GB"/>
        </w:rPr>
      </w:pPr>
    </w:p>
    <w:p w14:paraId="2747DB6E" w14:textId="6EE0C0C9" w:rsidR="00353448" w:rsidRDefault="00353448" w:rsidP="00353448">
      <w:pPr>
        <w:rPr>
          <w:lang w:val="en-GB"/>
        </w:rPr>
      </w:pPr>
      <w:r w:rsidRPr="00353448">
        <w:rPr>
          <w:lang w:val="en-GB"/>
        </w:rPr>
        <w:t>Before encryption, a text file containing a confidential message was created using the `echo` command. The file included sender and receiver information, the current date, and the secret message content. The output was saved as `message.txt` for further encryption and signing processes.</w:t>
      </w:r>
    </w:p>
    <w:p w14:paraId="498C9B03" w14:textId="77777777" w:rsidR="00585894" w:rsidRDefault="00585894" w:rsidP="00353448">
      <w:pPr>
        <w:rPr>
          <w:lang w:val="en-GB"/>
        </w:rPr>
      </w:pPr>
    </w:p>
    <w:p w14:paraId="191C626A" w14:textId="77777777" w:rsidR="00585894" w:rsidRDefault="00585894" w:rsidP="00353448">
      <w:pPr>
        <w:rPr>
          <w:lang w:val="en-GB"/>
        </w:rPr>
      </w:pPr>
    </w:p>
    <w:p w14:paraId="7E32D2BF" w14:textId="77777777" w:rsidR="00585894" w:rsidRDefault="00585894" w:rsidP="00353448">
      <w:pPr>
        <w:rPr>
          <w:lang w:val="en-GB"/>
        </w:rPr>
      </w:pPr>
    </w:p>
    <w:p w14:paraId="70B30D41" w14:textId="77777777" w:rsidR="00585894" w:rsidRDefault="00585894" w:rsidP="00353448">
      <w:pPr>
        <w:rPr>
          <w:lang w:val="en-GB"/>
        </w:rPr>
      </w:pPr>
    </w:p>
    <w:p w14:paraId="303E1D9C" w14:textId="77777777" w:rsidR="00585894" w:rsidRDefault="00585894" w:rsidP="00353448">
      <w:pPr>
        <w:rPr>
          <w:lang w:val="en-GB"/>
        </w:rPr>
      </w:pPr>
    </w:p>
    <w:p w14:paraId="4FE03E4F" w14:textId="6783D988" w:rsidR="00AB28C1" w:rsidRDefault="00585894" w:rsidP="00353448">
      <w:pPr>
        <w:rPr>
          <w:lang w:val="en-GB"/>
        </w:rPr>
      </w:pPr>
      <w:r>
        <w:rPr>
          <w:noProof/>
          <w:lang w:val="en-GB"/>
        </w:rPr>
        <mc:AlternateContent>
          <mc:Choice Requires="wps">
            <w:drawing>
              <wp:anchor distT="0" distB="0" distL="114300" distR="114300" simplePos="0" relativeHeight="251659264" behindDoc="1" locked="0" layoutInCell="1" allowOverlap="1" wp14:anchorId="2AAA090A" wp14:editId="0978948A">
                <wp:simplePos x="0" y="0"/>
                <wp:positionH relativeFrom="column">
                  <wp:posOffset>-22860</wp:posOffset>
                </wp:positionH>
                <wp:positionV relativeFrom="page">
                  <wp:posOffset>4099560</wp:posOffset>
                </wp:positionV>
                <wp:extent cx="4975860" cy="1310640"/>
                <wp:effectExtent l="0" t="0" r="15240" b="22860"/>
                <wp:wrapTight wrapText="bothSides">
                  <wp:wrapPolygon edited="0">
                    <wp:start x="0" y="0"/>
                    <wp:lineTo x="0" y="21663"/>
                    <wp:lineTo x="21583" y="21663"/>
                    <wp:lineTo x="21583" y="0"/>
                    <wp:lineTo x="0" y="0"/>
                  </wp:wrapPolygon>
                </wp:wrapTight>
                <wp:docPr id="1724381156" name="Rectangle 5"/>
                <wp:cNvGraphicFramePr/>
                <a:graphic xmlns:a="http://schemas.openxmlformats.org/drawingml/2006/main">
                  <a:graphicData uri="http://schemas.microsoft.com/office/word/2010/wordprocessingShape">
                    <wps:wsp>
                      <wps:cNvSpPr/>
                      <wps:spPr>
                        <a:xfrm>
                          <a:off x="0" y="0"/>
                          <a:ext cx="4975860" cy="13106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BEEE7BF" w14:textId="77777777" w:rsidR="00585894" w:rsidRDefault="00585894" w:rsidP="00585894">
                            <w:pPr>
                              <w:jc w:val="both"/>
                            </w:pPr>
                            <w:r>
                              <w:t>echo "To: peer@example.com</w:t>
                            </w:r>
                          </w:p>
                          <w:p w14:paraId="273D68E0" w14:textId="77777777" w:rsidR="00585894" w:rsidRDefault="00585894" w:rsidP="00585894">
                            <w:pPr>
                              <w:jc w:val="both"/>
                            </w:pPr>
                            <w:r>
                              <w:t>From: student@example.com</w:t>
                            </w:r>
                          </w:p>
                          <w:p w14:paraId="79ED0EB9" w14:textId="77777777" w:rsidR="00585894" w:rsidRDefault="00585894" w:rsidP="00585894">
                            <w:pPr>
                              <w:jc w:val="both"/>
                            </w:pPr>
                            <w:r>
                              <w:t>Date: $(date)</w:t>
                            </w:r>
                          </w:p>
                          <w:p w14:paraId="5E4370A0" w14:textId="165AB5A3" w:rsidR="00585894" w:rsidRDefault="00585894" w:rsidP="00585894">
                            <w:pPr>
                              <w:jc w:val="both"/>
                            </w:pPr>
                            <w:r>
                              <w:t>Secret message: Confidential message" &gt; message.txt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AA090A" id="Rectangle 5" o:spid="_x0000_s1026" style="position:absolute;margin-left:-1.8pt;margin-top:322.8pt;width:391.8pt;height:103.2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" fillcolor="#186d95 [3028]" strokecolor="#156082 [3204]" strokeweight="1pt">
                <v:fill color2="#145e80 [3172]" rotate="t" colors="0 #497491;.5 #106287;1 #08587c" focus="100%" type="gradient">
                  <o:fill v:ext="view" type="gradientUnscaled"/>
                </v:fill>
                <v:textbox>
                  <w:txbxContent>
                    <w:p w14:paraId="4BEEE7BF" w14:textId="77777777" w:rsidR="00585894" w:rsidRDefault="00585894" w:rsidP="00585894">
                      <w:pPr>
                        <w:jc w:val="both"/>
                      </w:pPr>
                      <w:r>
                        <w:t>echo "To: peer@example.com</w:t>
                      </w:r>
                    </w:p>
                    <w:p w14:paraId="273D68E0" w14:textId="77777777" w:rsidR="00585894" w:rsidRDefault="00585894" w:rsidP="00585894">
                      <w:pPr>
                        <w:jc w:val="both"/>
                      </w:pPr>
                      <w:r>
                        <w:t>From: student@example.com</w:t>
                      </w:r>
                    </w:p>
                    <w:p w14:paraId="79ED0EB9" w14:textId="77777777" w:rsidR="00585894" w:rsidRDefault="00585894" w:rsidP="00585894">
                      <w:pPr>
                        <w:jc w:val="both"/>
                      </w:pPr>
                      <w:r>
                        <w:t>Date: $(date)</w:t>
                      </w:r>
                    </w:p>
                    <w:p w14:paraId="5E4370A0" w14:textId="165AB5A3" w:rsidR="00585894" w:rsidRDefault="00585894" w:rsidP="00585894">
                      <w:pPr>
                        <w:jc w:val="both"/>
                      </w:pPr>
                      <w:r>
                        <w:t>Secret message: Confidential message" &gt; message.txt</w:t>
                      </w:r>
                    </w:p>
                  </w:txbxContent>
                </v:textbox>
                <w10:wrap type="tight" anchory="page"/>
              </v:rect>
            </w:pict>
          </mc:Fallback>
        </mc:AlternateContent>
      </w:r>
      <w:r w:rsidR="00BF770F">
        <w:rPr>
          <w:lang w:val="en-GB"/>
        </w:rPr>
        <w:t xml:space="preserve">                                                                   </w:t>
      </w:r>
      <w:r>
        <w:rPr>
          <w:lang w:val="en-GB"/>
        </w:rPr>
        <w:t>Figu</w:t>
      </w:r>
      <w:r w:rsidR="00BF770F">
        <w:rPr>
          <w:lang w:val="en-GB"/>
        </w:rPr>
        <w:t xml:space="preserve">re -1 </w:t>
      </w:r>
    </w:p>
    <w:p w14:paraId="207ED411" w14:textId="5B33B576" w:rsidR="009D706B" w:rsidRDefault="00736EEA" w:rsidP="006C4BB0">
      <w:pPr>
        <w:pStyle w:val="Heading2"/>
        <w:rPr>
          <w:lang w:val="en-GB"/>
        </w:rPr>
      </w:pPr>
      <w:r w:rsidRPr="00736EEA">
        <w:rPr>
          <w:lang w:val="en-GB"/>
        </w:rPr>
        <w:t>Encrypting and Signing the Message</w:t>
      </w:r>
    </w:p>
    <w:p w14:paraId="4CE6F60E" w14:textId="2FA3C8CB" w:rsidR="006F1586" w:rsidRPr="006F1586" w:rsidRDefault="006F1586" w:rsidP="006F1586">
      <w:pPr>
        <w:rPr>
          <w:lang w:val="en-GB"/>
        </w:rPr>
      </w:pPr>
      <w:r w:rsidRPr="006F1586">
        <w:rPr>
          <w:lang w:val="en-GB"/>
        </w:rPr>
        <w:t xml:space="preserve">The command `gpg --encrypt --sign --armor --recipient peer@example.com message.txt` was used to both encrypt and digitally sign the message </w:t>
      </w:r>
      <w:r w:rsidR="00F460D1" w:rsidRPr="006F1586">
        <w:rPr>
          <w:lang w:val="en-GB"/>
        </w:rPr>
        <w:t>file. Encryption</w:t>
      </w:r>
      <w:r w:rsidRPr="006F1586">
        <w:rPr>
          <w:lang w:val="en-GB"/>
        </w:rPr>
        <w:t xml:space="preserve"> ensured that only the intended recipient could read the message, while the digital signature verified the authenticity and integrity of the sender. The `--armor` option generated the output in readable ASCII format.</w:t>
      </w:r>
    </w:p>
    <w:p w14:paraId="2E5717D4" w14:textId="537A556B" w:rsidR="006F1586" w:rsidRDefault="006F1586" w:rsidP="006F1586">
      <w:pPr>
        <w:rPr>
          <w:lang w:val="en-GB"/>
        </w:rPr>
      </w:pPr>
      <w:r w:rsidRPr="006F1586">
        <w:rPr>
          <w:lang w:val="en-GB"/>
        </w:rPr>
        <w:t>The resulting encrypted and signed file was saved as `message.txt.asc`.</w:t>
      </w:r>
    </w:p>
    <w:p w14:paraId="72A57F6C" w14:textId="0606EEA2" w:rsidR="004D493C" w:rsidRDefault="00E6455E" w:rsidP="00E6455E">
      <w:pPr>
        <w:jc w:val="center"/>
        <w:rPr>
          <w:lang w:val="en-GB"/>
        </w:rPr>
      </w:pPr>
      <w:r>
        <w:rPr>
          <w:noProof/>
        </w:rPr>
        <w:drawing>
          <wp:inline distT="0" distB="0" distL="0" distR="0" wp14:anchorId="6CAC9C29" wp14:editId="2D6A26F7">
            <wp:extent cx="3962400" cy="2269622"/>
            <wp:effectExtent l="0" t="0" r="0" b="0"/>
            <wp:docPr id="629721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4947" cy="2282537"/>
                    </a:xfrm>
                    <a:prstGeom prst="rect">
                      <a:avLst/>
                    </a:prstGeom>
                    <a:noFill/>
                    <a:ln>
                      <a:noFill/>
                    </a:ln>
                  </pic:spPr>
                </pic:pic>
              </a:graphicData>
            </a:graphic>
          </wp:inline>
        </w:drawing>
      </w:r>
    </w:p>
    <w:p w14:paraId="394673D3" w14:textId="10A887C4" w:rsidR="004D493C" w:rsidRDefault="004D493C" w:rsidP="00D9322F">
      <w:pPr>
        <w:jc w:val="center"/>
        <w:rPr>
          <w:lang w:val="en-GB"/>
        </w:rPr>
      </w:pPr>
      <w:r>
        <w:rPr>
          <w:lang w:val="en-GB"/>
        </w:rPr>
        <w:t xml:space="preserve">Image </w:t>
      </w:r>
      <w:r w:rsidR="00D9322F">
        <w:rPr>
          <w:lang w:val="en-GB"/>
        </w:rPr>
        <w:t>-7</w:t>
      </w:r>
    </w:p>
    <w:p w14:paraId="3C1A1208" w14:textId="47C7D0FF" w:rsidR="00CC759E" w:rsidRDefault="00CC759E" w:rsidP="00CC759E">
      <w:pPr>
        <w:pStyle w:val="Heading2"/>
        <w:rPr>
          <w:lang w:val="en-GB"/>
        </w:rPr>
      </w:pPr>
      <w:r w:rsidRPr="00CC759E">
        <w:rPr>
          <w:lang w:val="en-GB"/>
        </w:rPr>
        <w:lastRenderedPageBreak/>
        <w:t>Decrypting and Verifying the Signature</w:t>
      </w:r>
    </w:p>
    <w:p w14:paraId="4602261A" w14:textId="77777777" w:rsidR="00074542" w:rsidRDefault="00074542" w:rsidP="00074542">
      <w:pPr>
        <w:jc w:val="both"/>
        <w:rPr>
          <w:lang w:val="en-GB"/>
        </w:rPr>
      </w:pPr>
      <w:r w:rsidRPr="00074542">
        <w:rPr>
          <w:lang w:val="en-GB"/>
        </w:rPr>
        <w:t>The command gpg --decrypt message.txt.asc &gt; decrypted_message.txt was used to decrypt the encrypted file and restore the original message content into decrypted_message.txt.</w:t>
      </w:r>
    </w:p>
    <w:p w14:paraId="73F2F705" w14:textId="562721EF" w:rsidR="00C83D96" w:rsidRDefault="00ED6879" w:rsidP="00074542">
      <w:pPr>
        <w:jc w:val="both"/>
        <w:rPr>
          <w:lang w:val="en-GB"/>
        </w:rPr>
      </w:pPr>
      <w:r>
        <w:rPr>
          <w:noProof/>
        </w:rPr>
        <w:drawing>
          <wp:inline distT="0" distB="0" distL="0" distR="0" wp14:anchorId="3458F3DF" wp14:editId="04DC1604">
            <wp:extent cx="5731510" cy="1496060"/>
            <wp:effectExtent l="0" t="0" r="2540" b="8890"/>
            <wp:docPr id="800090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96060"/>
                    </a:xfrm>
                    <a:prstGeom prst="rect">
                      <a:avLst/>
                    </a:prstGeom>
                    <a:noFill/>
                    <a:ln>
                      <a:noFill/>
                    </a:ln>
                  </pic:spPr>
                </pic:pic>
              </a:graphicData>
            </a:graphic>
          </wp:inline>
        </w:drawing>
      </w:r>
    </w:p>
    <w:p w14:paraId="21078ABC" w14:textId="41F50A33" w:rsidR="00ED6879" w:rsidRPr="00074542" w:rsidRDefault="00ED6879" w:rsidP="00ED6879">
      <w:pPr>
        <w:jc w:val="center"/>
        <w:rPr>
          <w:lang w:val="en-GB"/>
        </w:rPr>
      </w:pPr>
      <w:r>
        <w:rPr>
          <w:lang w:val="en-GB"/>
        </w:rPr>
        <w:t>Image -8</w:t>
      </w:r>
    </w:p>
    <w:p w14:paraId="40EA2EF0" w14:textId="5B7C93A7" w:rsidR="00E6455E" w:rsidRDefault="00074542" w:rsidP="00074542">
      <w:pPr>
        <w:jc w:val="both"/>
        <w:rPr>
          <w:lang w:val="en-GB"/>
        </w:rPr>
      </w:pPr>
      <w:r w:rsidRPr="00074542">
        <w:rPr>
          <w:lang w:val="en-GB"/>
        </w:rPr>
        <w:t>After decryption, the cat decrypted_message.txt command displayed the message content. GPG also automatically verified the digital signature and confirmed the sender’s authenticity with the message:</w:t>
      </w:r>
    </w:p>
    <w:p w14:paraId="38865362" w14:textId="77777777" w:rsidR="007851E4" w:rsidRDefault="007851E4" w:rsidP="00074542">
      <w:pPr>
        <w:jc w:val="both"/>
        <w:rPr>
          <w:lang w:val="en-GB"/>
        </w:rPr>
      </w:pPr>
    </w:p>
    <w:p w14:paraId="6C86B81B" w14:textId="34A69A5B" w:rsidR="00CE6935" w:rsidRDefault="00CE6935" w:rsidP="00CE6935">
      <w:pPr>
        <w:jc w:val="both"/>
        <w:rPr>
          <w:lang w:val="en-GB"/>
        </w:rPr>
      </w:pPr>
      <w:r w:rsidRPr="00CE6935">
        <w:drawing>
          <wp:inline distT="0" distB="0" distL="0" distR="0" wp14:anchorId="75161DEB" wp14:editId="5E566D29">
            <wp:extent cx="5731510" cy="1253490"/>
            <wp:effectExtent l="0" t="0" r="2540" b="3810"/>
            <wp:docPr id="208279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53490"/>
                    </a:xfrm>
                    <a:prstGeom prst="rect">
                      <a:avLst/>
                    </a:prstGeom>
                    <a:noFill/>
                    <a:ln>
                      <a:noFill/>
                    </a:ln>
                  </pic:spPr>
                </pic:pic>
              </a:graphicData>
            </a:graphic>
          </wp:inline>
        </w:drawing>
      </w:r>
    </w:p>
    <w:p w14:paraId="73AEF773" w14:textId="350DD37C" w:rsidR="00327092" w:rsidRPr="00327092" w:rsidRDefault="00327092" w:rsidP="00327092">
      <w:pPr>
        <w:jc w:val="center"/>
        <w:rPr>
          <w:lang w:val="en-GB"/>
        </w:rPr>
      </w:pPr>
      <w:r>
        <w:rPr>
          <w:lang w:val="en-GB"/>
        </w:rPr>
        <w:t>Image -9</w:t>
      </w:r>
    </w:p>
    <w:p w14:paraId="0197CEBB" w14:textId="77777777" w:rsidR="007851E4" w:rsidRDefault="007851E4" w:rsidP="00074542">
      <w:pPr>
        <w:jc w:val="both"/>
        <w:rPr>
          <w:lang w:val="en-GB"/>
        </w:rPr>
      </w:pPr>
    </w:p>
    <w:p w14:paraId="092046C5" w14:textId="77777777" w:rsidR="007851E4" w:rsidRDefault="007851E4" w:rsidP="00074542">
      <w:pPr>
        <w:jc w:val="both"/>
        <w:rPr>
          <w:lang w:val="en-GB"/>
        </w:rPr>
      </w:pPr>
    </w:p>
    <w:p w14:paraId="77307389" w14:textId="77777777" w:rsidR="007851E4" w:rsidRDefault="007851E4" w:rsidP="00074542">
      <w:pPr>
        <w:jc w:val="both"/>
        <w:rPr>
          <w:lang w:val="en-GB"/>
        </w:rPr>
      </w:pPr>
    </w:p>
    <w:p w14:paraId="1ACC6018" w14:textId="77777777" w:rsidR="007851E4" w:rsidRPr="007851E4" w:rsidRDefault="007851E4" w:rsidP="007851E4">
      <w:pPr>
        <w:jc w:val="center"/>
        <w:rPr>
          <w:lang w:val="en-GB"/>
        </w:rPr>
      </w:pPr>
      <w:r w:rsidRPr="007851E4">
        <w:rPr>
          <w:highlight w:val="lightGray"/>
          <w:lang w:val="en-GB"/>
        </w:rPr>
        <w:t>gpg: Good signature from "Student Name &lt;student@example.com&gt;"</w:t>
      </w:r>
    </w:p>
    <w:p w14:paraId="79CB88E0" w14:textId="17379561" w:rsidR="00AA3395" w:rsidRDefault="00AA3395" w:rsidP="00AA3395">
      <w:pPr>
        <w:jc w:val="both"/>
        <w:rPr>
          <w:lang w:val="en-GB"/>
        </w:rPr>
      </w:pPr>
      <w:r w:rsidRPr="00AA3395">
        <w:drawing>
          <wp:inline distT="0" distB="0" distL="0" distR="0" wp14:anchorId="5005639E" wp14:editId="72C55415">
            <wp:extent cx="5731510" cy="1203325"/>
            <wp:effectExtent l="0" t="0" r="2540" b="0"/>
            <wp:docPr id="16995231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5B9E6FC7" w14:textId="03231A1C" w:rsidR="00AA3395" w:rsidRPr="00AA3395" w:rsidRDefault="00FF6AE9" w:rsidP="00AA3395">
      <w:pPr>
        <w:jc w:val="both"/>
        <w:rPr>
          <w:lang w:val="en-GB"/>
        </w:rPr>
      </w:pPr>
      <w:r>
        <w:rPr>
          <w:lang w:val="en-GB"/>
        </w:rPr>
        <w:t xml:space="preserve">                                                                           Image 10</w:t>
      </w:r>
    </w:p>
    <w:p w14:paraId="2D8F4320" w14:textId="77777777" w:rsidR="007851E4" w:rsidRPr="007851E4" w:rsidRDefault="007851E4" w:rsidP="007851E4">
      <w:pPr>
        <w:jc w:val="both"/>
        <w:rPr>
          <w:lang w:val="en-GB"/>
        </w:rPr>
      </w:pPr>
    </w:p>
    <w:p w14:paraId="1405BEB1" w14:textId="6C0EE443" w:rsidR="007851E4" w:rsidRDefault="007851E4" w:rsidP="007851E4">
      <w:pPr>
        <w:jc w:val="both"/>
        <w:rPr>
          <w:lang w:val="en-GB"/>
        </w:rPr>
      </w:pPr>
      <w:r w:rsidRPr="007851E4">
        <w:rPr>
          <w:lang w:val="en-GB"/>
        </w:rPr>
        <w:t>This verified that the message was not modified and was sent by the correct user.</w:t>
      </w:r>
    </w:p>
    <w:p w14:paraId="320EE018" w14:textId="77777777" w:rsidR="00591915" w:rsidRDefault="00591915" w:rsidP="007851E4">
      <w:pPr>
        <w:jc w:val="both"/>
        <w:rPr>
          <w:lang w:val="en-GB"/>
        </w:rPr>
      </w:pPr>
    </w:p>
    <w:p w14:paraId="459AA8B9" w14:textId="66418A4A" w:rsidR="00591915" w:rsidRDefault="00DB093A" w:rsidP="00DB093A">
      <w:pPr>
        <w:pStyle w:val="Heading2"/>
        <w:rPr>
          <w:lang w:val="en-GB"/>
        </w:rPr>
      </w:pPr>
      <w:r>
        <w:rPr>
          <w:lang w:val="en-GB"/>
        </w:rPr>
        <w:lastRenderedPageBreak/>
        <w:t xml:space="preserve">Analysis report </w:t>
      </w:r>
    </w:p>
    <w:p w14:paraId="486C838C" w14:textId="77777777" w:rsidR="00DB093A" w:rsidRDefault="00DB093A" w:rsidP="00DB093A">
      <w:pPr>
        <w:rPr>
          <w:lang w:val="en-GB"/>
        </w:rPr>
      </w:pPr>
    </w:p>
    <w:p w14:paraId="2F1A468D" w14:textId="39EF2DC2" w:rsidR="00DB093A" w:rsidRPr="006236AA" w:rsidRDefault="00DB093A" w:rsidP="006236AA">
      <w:pPr>
        <w:pStyle w:val="ListParagraph"/>
        <w:numPr>
          <w:ilvl w:val="0"/>
          <w:numId w:val="6"/>
        </w:numPr>
        <w:jc w:val="both"/>
        <w:rPr>
          <w:b/>
          <w:bCs/>
          <w:lang w:val="en-GB"/>
        </w:rPr>
      </w:pPr>
      <w:r w:rsidRPr="006236AA">
        <w:rPr>
          <w:b/>
          <w:bCs/>
          <w:lang w:val="en-GB"/>
        </w:rPr>
        <w:t>Difference between Encryption vs Signing</w:t>
      </w:r>
    </w:p>
    <w:p w14:paraId="35EFBFE0" w14:textId="191E68D9" w:rsidR="00DB093A" w:rsidRDefault="00DB093A" w:rsidP="00092973">
      <w:pPr>
        <w:jc w:val="both"/>
        <w:rPr>
          <w:lang w:val="en-GB"/>
        </w:rPr>
      </w:pPr>
      <w:r w:rsidRPr="00DB093A">
        <w:rPr>
          <w:lang w:val="en-GB"/>
        </w:rPr>
        <w:t>Encryption is used to keep data confidential so that only the intended recipient can read the message. Signing is used to verify the identity of the sender and ensure the message has not been changed.</w:t>
      </w:r>
    </w:p>
    <w:p w14:paraId="791A6C54" w14:textId="77777777" w:rsidR="00092973" w:rsidRDefault="00092973" w:rsidP="00DB093A">
      <w:pPr>
        <w:rPr>
          <w:lang w:val="en-GB"/>
        </w:rPr>
      </w:pPr>
    </w:p>
    <w:p w14:paraId="68F98832" w14:textId="77777777" w:rsidR="00092973" w:rsidRDefault="00092973" w:rsidP="00DB093A">
      <w:pPr>
        <w:rPr>
          <w:lang w:val="en-GB"/>
        </w:rPr>
      </w:pPr>
    </w:p>
    <w:p w14:paraId="395AFE34" w14:textId="77777777" w:rsidR="00092973" w:rsidRPr="006236AA" w:rsidRDefault="00092973" w:rsidP="006236AA">
      <w:pPr>
        <w:pStyle w:val="ListParagraph"/>
        <w:numPr>
          <w:ilvl w:val="0"/>
          <w:numId w:val="6"/>
        </w:numPr>
        <w:rPr>
          <w:b/>
          <w:bCs/>
          <w:lang w:val="en-GB"/>
        </w:rPr>
      </w:pPr>
      <w:r w:rsidRPr="006236AA">
        <w:rPr>
          <w:b/>
          <w:bCs/>
          <w:lang w:val="en-GB"/>
        </w:rPr>
        <w:t>Role of Public and Private Keys</w:t>
      </w:r>
    </w:p>
    <w:p w14:paraId="4D1B29C2" w14:textId="72D6F4EB" w:rsidR="00092973" w:rsidRDefault="00092973" w:rsidP="00092973">
      <w:pPr>
        <w:rPr>
          <w:lang w:val="en-GB"/>
        </w:rPr>
      </w:pPr>
      <w:r w:rsidRPr="00092973">
        <w:rPr>
          <w:lang w:val="en-GB"/>
        </w:rPr>
        <w:t>The public key is shared with others and is used for encryption and signature verification. The private key is kept secret and is used for decryption and creating digital signatures.</w:t>
      </w:r>
    </w:p>
    <w:p w14:paraId="2E0DE494" w14:textId="77777777" w:rsidR="00314DFF" w:rsidRPr="006236AA" w:rsidRDefault="00314DFF" w:rsidP="006236AA">
      <w:pPr>
        <w:pStyle w:val="ListParagraph"/>
        <w:numPr>
          <w:ilvl w:val="0"/>
          <w:numId w:val="6"/>
        </w:numPr>
        <w:rPr>
          <w:b/>
          <w:bCs/>
          <w:lang w:val="en-GB"/>
        </w:rPr>
      </w:pPr>
      <w:r w:rsidRPr="006236AA">
        <w:rPr>
          <w:b/>
          <w:bCs/>
          <w:lang w:val="en-GB"/>
        </w:rPr>
        <w:t>What Happens When an Encrypted File Is Modified</w:t>
      </w:r>
    </w:p>
    <w:p w14:paraId="3336EB8F" w14:textId="6606D5C2" w:rsidR="00314DFF" w:rsidRDefault="00314DFF" w:rsidP="00314DFF">
      <w:pPr>
        <w:rPr>
          <w:lang w:val="en-GB"/>
        </w:rPr>
      </w:pPr>
      <w:r w:rsidRPr="00314DFF">
        <w:rPr>
          <w:lang w:val="en-GB"/>
        </w:rPr>
        <w:t>If an encrypted or signed file is modified, GPG detects the change during verification. The signature check fails, showing that the message integrity has been compromised or altered.</w:t>
      </w:r>
    </w:p>
    <w:p w14:paraId="5AAE793E" w14:textId="77777777" w:rsidR="00611AF0" w:rsidRDefault="00611AF0" w:rsidP="00314DFF">
      <w:pPr>
        <w:rPr>
          <w:lang w:val="en-GB"/>
        </w:rPr>
      </w:pPr>
    </w:p>
    <w:p w14:paraId="0527827B" w14:textId="73C13F12" w:rsidR="00611AF0" w:rsidRDefault="007079E1" w:rsidP="00611AF0">
      <w:pPr>
        <w:pStyle w:val="Heading2"/>
        <w:rPr>
          <w:lang w:val="en-GB"/>
        </w:rPr>
      </w:pPr>
      <w:r w:rsidRPr="007079E1">
        <w:rPr>
          <w:lang w:val="en-GB"/>
        </w:rPr>
        <w:t>Additional tasks</w:t>
      </w:r>
    </w:p>
    <w:p w14:paraId="15FBC98B" w14:textId="77777777" w:rsidR="001C6873" w:rsidRDefault="001C6873" w:rsidP="001C6873">
      <w:pPr>
        <w:rPr>
          <w:lang w:val="en-GB"/>
        </w:rPr>
      </w:pPr>
    </w:p>
    <w:p w14:paraId="0F126C07" w14:textId="31FD564F" w:rsidR="001C6873" w:rsidRDefault="001C6873" w:rsidP="001434F6">
      <w:pPr>
        <w:pStyle w:val="ListParagraph"/>
        <w:numPr>
          <w:ilvl w:val="0"/>
          <w:numId w:val="6"/>
        </w:numPr>
        <w:rPr>
          <w:b/>
          <w:bCs/>
          <w:lang w:val="en-GB"/>
        </w:rPr>
      </w:pPr>
      <w:r w:rsidRPr="001434F6">
        <w:rPr>
          <w:b/>
          <w:bCs/>
          <w:lang w:val="en-GB"/>
        </w:rPr>
        <w:t>Creating a Revocation Certificate</w:t>
      </w:r>
    </w:p>
    <w:p w14:paraId="77262F39" w14:textId="05D48F38" w:rsidR="001434F6" w:rsidRDefault="001434F6" w:rsidP="001434F6">
      <w:pPr>
        <w:pStyle w:val="ListParagraph"/>
        <w:rPr>
          <w:lang w:val="en-GB"/>
        </w:rPr>
      </w:pPr>
      <w:r w:rsidRPr="001434F6">
        <w:rPr>
          <w:lang w:val="en-GB"/>
        </w:rPr>
        <w:t xml:space="preserve">The command gpg --gen-revoke student@example.com &gt; </w:t>
      </w:r>
      <w:proofErr w:type="spellStart"/>
      <w:r w:rsidRPr="001434F6">
        <w:rPr>
          <w:lang w:val="en-GB"/>
        </w:rPr>
        <w:t>revoke.asc</w:t>
      </w:r>
      <w:proofErr w:type="spellEnd"/>
      <w:r w:rsidRPr="001434F6">
        <w:rPr>
          <w:lang w:val="en-GB"/>
        </w:rPr>
        <w:t xml:space="preserve"> was used to create a revocation certificate. This certificate can be used to invalidate the GPG key if the private key is lost or compromised.</w:t>
      </w:r>
    </w:p>
    <w:p w14:paraId="142A2A66" w14:textId="34E2434E" w:rsidR="00B84655" w:rsidRDefault="00B84655" w:rsidP="001431B0">
      <w:pPr>
        <w:pStyle w:val="ListParagraph"/>
        <w:jc w:val="center"/>
        <w:rPr>
          <w:lang w:val="en-GB"/>
        </w:rPr>
      </w:pPr>
      <w:r w:rsidRPr="00B84655">
        <w:drawing>
          <wp:inline distT="0" distB="0" distL="0" distR="0" wp14:anchorId="01903411" wp14:editId="56162B65">
            <wp:extent cx="3722914" cy="3060082"/>
            <wp:effectExtent l="0" t="0" r="0" b="6985"/>
            <wp:docPr id="1574295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6201" cy="3062784"/>
                    </a:xfrm>
                    <a:prstGeom prst="rect">
                      <a:avLst/>
                    </a:prstGeom>
                    <a:noFill/>
                    <a:ln>
                      <a:noFill/>
                    </a:ln>
                  </pic:spPr>
                </pic:pic>
              </a:graphicData>
            </a:graphic>
          </wp:inline>
        </w:drawing>
      </w:r>
    </w:p>
    <w:p w14:paraId="28F11585" w14:textId="6EDC1476" w:rsidR="00B84655" w:rsidRPr="00B84655" w:rsidRDefault="00B84655" w:rsidP="001431B0">
      <w:pPr>
        <w:pStyle w:val="ListParagraph"/>
        <w:jc w:val="center"/>
        <w:rPr>
          <w:lang w:val="en-GB"/>
        </w:rPr>
      </w:pPr>
      <w:r>
        <w:rPr>
          <w:lang w:val="en-GB"/>
        </w:rPr>
        <w:t xml:space="preserve">Image </w:t>
      </w:r>
      <w:r w:rsidR="00323F9B">
        <w:rPr>
          <w:lang w:val="en-GB"/>
        </w:rPr>
        <w:t>-11</w:t>
      </w:r>
    </w:p>
    <w:p w14:paraId="39702704" w14:textId="77777777" w:rsidR="006A0F24" w:rsidRDefault="006A0F24" w:rsidP="006A0F24">
      <w:pPr>
        <w:pStyle w:val="ListParagraph"/>
        <w:rPr>
          <w:lang w:val="en-GB"/>
        </w:rPr>
      </w:pPr>
    </w:p>
    <w:p w14:paraId="69AD7A08" w14:textId="77777777" w:rsidR="006A0F24" w:rsidRDefault="006A0F24" w:rsidP="006A0F24">
      <w:pPr>
        <w:pStyle w:val="ListParagraph"/>
        <w:rPr>
          <w:lang w:val="en-GB"/>
        </w:rPr>
      </w:pPr>
    </w:p>
    <w:p w14:paraId="1C0700E0" w14:textId="77777777" w:rsidR="006A0F24" w:rsidRDefault="006A0F24" w:rsidP="006A0F24">
      <w:pPr>
        <w:pStyle w:val="ListParagraph"/>
        <w:rPr>
          <w:lang w:val="en-GB"/>
        </w:rPr>
      </w:pPr>
    </w:p>
    <w:p w14:paraId="0573924B" w14:textId="77777777" w:rsidR="006A0F24" w:rsidRDefault="006A0F24" w:rsidP="006A0F24">
      <w:pPr>
        <w:pStyle w:val="ListParagraph"/>
        <w:rPr>
          <w:lang w:val="en-GB"/>
        </w:rPr>
      </w:pPr>
    </w:p>
    <w:p w14:paraId="4F61F8FE" w14:textId="53B94407" w:rsidR="006A0F24" w:rsidRPr="006A0F24" w:rsidRDefault="006A0F24" w:rsidP="00F647BA">
      <w:pPr>
        <w:pStyle w:val="ListParagraph"/>
        <w:numPr>
          <w:ilvl w:val="0"/>
          <w:numId w:val="6"/>
        </w:numPr>
        <w:rPr>
          <w:lang w:val="en-GB"/>
        </w:rPr>
      </w:pPr>
      <w:r w:rsidRPr="006A0F24">
        <w:rPr>
          <w:lang w:val="en-GB"/>
        </w:rPr>
        <w:lastRenderedPageBreak/>
        <w:t>Signing Without Encryption</w:t>
      </w:r>
    </w:p>
    <w:p w14:paraId="7C9A17FD" w14:textId="77777777" w:rsidR="006A0F24" w:rsidRPr="006A0F24" w:rsidRDefault="006A0F24" w:rsidP="006A0F24">
      <w:pPr>
        <w:pStyle w:val="ListParagraph"/>
        <w:rPr>
          <w:lang w:val="en-GB"/>
        </w:rPr>
      </w:pPr>
    </w:p>
    <w:p w14:paraId="7DB25307" w14:textId="3E973E72" w:rsidR="00B84655" w:rsidRDefault="006A0F24" w:rsidP="006A0F24">
      <w:pPr>
        <w:pStyle w:val="ListParagraph"/>
        <w:rPr>
          <w:lang w:val="en-GB"/>
        </w:rPr>
      </w:pPr>
      <w:r w:rsidRPr="006A0F24">
        <w:rPr>
          <w:lang w:val="en-GB"/>
        </w:rPr>
        <w:t>The command gpg --</w:t>
      </w:r>
      <w:proofErr w:type="spellStart"/>
      <w:r w:rsidRPr="006A0F24">
        <w:rPr>
          <w:lang w:val="en-GB"/>
        </w:rPr>
        <w:t>clearsign</w:t>
      </w:r>
      <w:proofErr w:type="spellEnd"/>
      <w:r w:rsidRPr="006A0F24">
        <w:rPr>
          <w:lang w:val="en-GB"/>
        </w:rPr>
        <w:t xml:space="preserve"> message.txt was used to digitally sign the file without encrypting it. This allowed the message content to remain readable while still providing authenticity and integrity verification.</w:t>
      </w:r>
    </w:p>
    <w:p w14:paraId="1B8C0FF4" w14:textId="20AA1D75" w:rsidR="00A058DA" w:rsidRDefault="00A058DA" w:rsidP="00A058DA">
      <w:pPr>
        <w:pStyle w:val="ListParagraph"/>
        <w:rPr>
          <w:lang w:val="en-GB"/>
        </w:rPr>
      </w:pPr>
      <w:r w:rsidRPr="00A058DA">
        <w:drawing>
          <wp:inline distT="0" distB="0" distL="0" distR="0" wp14:anchorId="1C2A3DA8" wp14:editId="18586405">
            <wp:extent cx="5227890" cy="3810000"/>
            <wp:effectExtent l="0" t="0" r="0" b="0"/>
            <wp:docPr id="2295820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4563" cy="3814863"/>
                    </a:xfrm>
                    <a:prstGeom prst="rect">
                      <a:avLst/>
                    </a:prstGeom>
                    <a:noFill/>
                    <a:ln>
                      <a:noFill/>
                    </a:ln>
                  </pic:spPr>
                </pic:pic>
              </a:graphicData>
            </a:graphic>
          </wp:inline>
        </w:drawing>
      </w:r>
    </w:p>
    <w:p w14:paraId="0934C68B" w14:textId="526FF18A" w:rsidR="00BD3C75" w:rsidRDefault="00BD3C75" w:rsidP="00BD3C75">
      <w:pPr>
        <w:pStyle w:val="ListParagraph"/>
        <w:jc w:val="center"/>
        <w:rPr>
          <w:lang w:val="en-GB"/>
        </w:rPr>
      </w:pPr>
      <w:r>
        <w:rPr>
          <w:lang w:val="en-GB"/>
        </w:rPr>
        <w:t>Image 12</w:t>
      </w:r>
    </w:p>
    <w:p w14:paraId="327DCCBA" w14:textId="77777777" w:rsidR="000C377A" w:rsidRDefault="000C377A" w:rsidP="00BD3C75">
      <w:pPr>
        <w:pStyle w:val="ListParagraph"/>
        <w:jc w:val="center"/>
        <w:rPr>
          <w:lang w:val="en-GB"/>
        </w:rPr>
      </w:pPr>
    </w:p>
    <w:p w14:paraId="02D0FDCE" w14:textId="77777777" w:rsidR="000C377A" w:rsidRPr="000C377A" w:rsidRDefault="000C377A" w:rsidP="000C377A">
      <w:pPr>
        <w:pStyle w:val="ListParagraph"/>
        <w:numPr>
          <w:ilvl w:val="0"/>
          <w:numId w:val="6"/>
        </w:numPr>
        <w:jc w:val="both"/>
        <w:rPr>
          <w:lang w:val="en-GB"/>
        </w:rPr>
      </w:pPr>
      <w:r w:rsidRPr="000C377A">
        <w:rPr>
          <w:lang w:val="en-GB"/>
        </w:rPr>
        <w:t>Verifying the Signature</w:t>
      </w:r>
    </w:p>
    <w:p w14:paraId="26A56FC6" w14:textId="77777777" w:rsidR="000C377A" w:rsidRPr="000C377A" w:rsidRDefault="000C377A" w:rsidP="000C377A">
      <w:pPr>
        <w:pStyle w:val="ListParagraph"/>
        <w:jc w:val="both"/>
        <w:rPr>
          <w:lang w:val="en-GB"/>
        </w:rPr>
      </w:pPr>
    </w:p>
    <w:p w14:paraId="11DA1469" w14:textId="33BDD1A7" w:rsidR="000C377A" w:rsidRDefault="000C377A" w:rsidP="000C377A">
      <w:pPr>
        <w:pStyle w:val="ListParagraph"/>
        <w:jc w:val="both"/>
        <w:rPr>
          <w:lang w:val="en-GB"/>
        </w:rPr>
      </w:pPr>
      <w:r w:rsidRPr="000C377A">
        <w:rPr>
          <w:lang w:val="en-GB"/>
        </w:rPr>
        <w:t>The command gpg --verify message.txt.asc was used to verify the digital signature of the signed file. GPG checked whether the file was signed by the correct sender and whether the content had been modified.</w:t>
      </w:r>
    </w:p>
    <w:p w14:paraId="232EC09E" w14:textId="126FE1CA" w:rsidR="00BA4731" w:rsidRDefault="00BA4731" w:rsidP="00BA4731">
      <w:pPr>
        <w:pStyle w:val="ListParagraph"/>
        <w:jc w:val="center"/>
        <w:rPr>
          <w:lang w:val="en-GB"/>
        </w:rPr>
      </w:pPr>
      <w:r w:rsidRPr="00BA4731">
        <w:drawing>
          <wp:inline distT="0" distB="0" distL="0" distR="0" wp14:anchorId="57639A99" wp14:editId="46D9E5E9">
            <wp:extent cx="3689397" cy="2688771"/>
            <wp:effectExtent l="0" t="0" r="6350" b="0"/>
            <wp:docPr id="8547841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07277" cy="2701802"/>
                    </a:xfrm>
                    <a:prstGeom prst="rect">
                      <a:avLst/>
                    </a:prstGeom>
                    <a:noFill/>
                    <a:ln>
                      <a:noFill/>
                    </a:ln>
                  </pic:spPr>
                </pic:pic>
              </a:graphicData>
            </a:graphic>
          </wp:inline>
        </w:drawing>
      </w:r>
    </w:p>
    <w:p w14:paraId="6DBCFBF3" w14:textId="1CCA5242" w:rsidR="00BA4731" w:rsidRPr="00BA4731" w:rsidRDefault="00BA4731" w:rsidP="00BA4731">
      <w:pPr>
        <w:pStyle w:val="ListParagraph"/>
        <w:jc w:val="center"/>
        <w:rPr>
          <w:lang w:val="en-GB"/>
        </w:rPr>
      </w:pPr>
      <w:r>
        <w:rPr>
          <w:lang w:val="en-GB"/>
        </w:rPr>
        <w:t xml:space="preserve">Image 13 </w:t>
      </w:r>
    </w:p>
    <w:p w14:paraId="218C0E6F" w14:textId="77777777" w:rsidR="00BA4731" w:rsidRPr="00BD3C75" w:rsidRDefault="00BA4731" w:rsidP="000C377A">
      <w:pPr>
        <w:pStyle w:val="ListParagraph"/>
        <w:jc w:val="both"/>
        <w:rPr>
          <w:lang w:val="en-GB"/>
        </w:rPr>
      </w:pPr>
    </w:p>
    <w:p w14:paraId="201A14DD" w14:textId="77777777" w:rsidR="00F647BA" w:rsidRPr="001434F6" w:rsidRDefault="00F647BA" w:rsidP="006A0F24">
      <w:pPr>
        <w:pStyle w:val="ListParagraph"/>
        <w:rPr>
          <w:lang w:val="en-GB"/>
        </w:rPr>
      </w:pPr>
    </w:p>
    <w:sectPr w:rsidR="00F647BA" w:rsidRPr="001434F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65C05" w14:textId="77777777" w:rsidR="008F636C" w:rsidRDefault="008F636C">
      <w:pPr>
        <w:spacing w:after="0" w:line="240" w:lineRule="auto"/>
      </w:pPr>
      <w:r>
        <w:separator/>
      </w:r>
    </w:p>
  </w:endnote>
  <w:endnote w:type="continuationSeparator" w:id="0">
    <w:p w14:paraId="6F41B1B2" w14:textId="77777777" w:rsidR="008F636C" w:rsidRDefault="008F6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B252" w14:textId="77777777" w:rsidR="008F636C" w:rsidRDefault="008F636C">
      <w:pPr>
        <w:spacing w:after="0" w:line="240" w:lineRule="auto"/>
      </w:pPr>
      <w:r>
        <w:rPr>
          <w:color w:val="000000"/>
        </w:rPr>
        <w:separator/>
      </w:r>
    </w:p>
  </w:footnote>
  <w:footnote w:type="continuationSeparator" w:id="0">
    <w:p w14:paraId="32B1DE3B" w14:textId="77777777" w:rsidR="008F636C" w:rsidRDefault="008F6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B42"/>
    <w:multiLevelType w:val="multilevel"/>
    <w:tmpl w:val="729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5EF6"/>
    <w:multiLevelType w:val="hybridMultilevel"/>
    <w:tmpl w:val="A92681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1C07075"/>
    <w:multiLevelType w:val="multilevel"/>
    <w:tmpl w:val="120EFD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4B11DD7"/>
    <w:multiLevelType w:val="hybridMultilevel"/>
    <w:tmpl w:val="AF66538E"/>
    <w:lvl w:ilvl="0" w:tplc="08090005">
      <w:start w:val="1"/>
      <w:numFmt w:val="bullet"/>
      <w:lvlText w:val=""/>
      <w:lvlJc w:val="left"/>
      <w:pPr>
        <w:ind w:left="1080" w:hanging="360"/>
      </w:pPr>
      <w:rPr>
        <w:rFonts w:ascii="Wingdings" w:hAnsi="Wingdings"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 w15:restartNumberingAfterBreak="0">
    <w:nsid w:val="525C687D"/>
    <w:multiLevelType w:val="hybridMultilevel"/>
    <w:tmpl w:val="8F4A7B3E"/>
    <w:lvl w:ilvl="0" w:tplc="08090009">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7E875BE7"/>
    <w:multiLevelType w:val="hybridMultilevel"/>
    <w:tmpl w:val="E166BA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869605217">
    <w:abstractNumId w:val="2"/>
  </w:num>
  <w:num w:numId="2" w16cid:durableId="1729650553">
    <w:abstractNumId w:val="5"/>
  </w:num>
  <w:num w:numId="3" w16cid:durableId="1875650703">
    <w:abstractNumId w:val="3"/>
  </w:num>
  <w:num w:numId="4" w16cid:durableId="455834649">
    <w:abstractNumId w:val="0"/>
  </w:num>
  <w:num w:numId="5" w16cid:durableId="183179572">
    <w:abstractNumId w:val="1"/>
  </w:num>
  <w:num w:numId="6" w16cid:durableId="1916549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A75"/>
    <w:rsid w:val="00006A75"/>
    <w:rsid w:val="00074542"/>
    <w:rsid w:val="00081DE9"/>
    <w:rsid w:val="00092973"/>
    <w:rsid w:val="000C377A"/>
    <w:rsid w:val="001431B0"/>
    <w:rsid w:val="001434F6"/>
    <w:rsid w:val="00171387"/>
    <w:rsid w:val="00187EDD"/>
    <w:rsid w:val="0019626C"/>
    <w:rsid w:val="001C6873"/>
    <w:rsid w:val="001D6682"/>
    <w:rsid w:val="00203692"/>
    <w:rsid w:val="00271D5F"/>
    <w:rsid w:val="00314DFF"/>
    <w:rsid w:val="00323F9B"/>
    <w:rsid w:val="00327092"/>
    <w:rsid w:val="00353448"/>
    <w:rsid w:val="00473609"/>
    <w:rsid w:val="00476CA2"/>
    <w:rsid w:val="00483833"/>
    <w:rsid w:val="004A4434"/>
    <w:rsid w:val="004B0AE9"/>
    <w:rsid w:val="004D493C"/>
    <w:rsid w:val="004F4D93"/>
    <w:rsid w:val="00567609"/>
    <w:rsid w:val="00571467"/>
    <w:rsid w:val="00585894"/>
    <w:rsid w:val="00591915"/>
    <w:rsid w:val="005B5E9B"/>
    <w:rsid w:val="00611AF0"/>
    <w:rsid w:val="006236AA"/>
    <w:rsid w:val="00652BF8"/>
    <w:rsid w:val="006825A0"/>
    <w:rsid w:val="006A0F24"/>
    <w:rsid w:val="006C4BB0"/>
    <w:rsid w:val="006F1586"/>
    <w:rsid w:val="007079E1"/>
    <w:rsid w:val="007247D9"/>
    <w:rsid w:val="00736EEA"/>
    <w:rsid w:val="00757F0D"/>
    <w:rsid w:val="00763E34"/>
    <w:rsid w:val="007851E4"/>
    <w:rsid w:val="00840445"/>
    <w:rsid w:val="008803EE"/>
    <w:rsid w:val="008A1925"/>
    <w:rsid w:val="008F636C"/>
    <w:rsid w:val="009245B4"/>
    <w:rsid w:val="009C48A2"/>
    <w:rsid w:val="009D706B"/>
    <w:rsid w:val="00A04EBF"/>
    <w:rsid w:val="00A058DA"/>
    <w:rsid w:val="00A34696"/>
    <w:rsid w:val="00A50037"/>
    <w:rsid w:val="00A85E76"/>
    <w:rsid w:val="00A915C9"/>
    <w:rsid w:val="00AA3395"/>
    <w:rsid w:val="00AB28C1"/>
    <w:rsid w:val="00AC23EB"/>
    <w:rsid w:val="00AE7ABF"/>
    <w:rsid w:val="00B84655"/>
    <w:rsid w:val="00BA4731"/>
    <w:rsid w:val="00BD3C75"/>
    <w:rsid w:val="00BF770F"/>
    <w:rsid w:val="00C83D96"/>
    <w:rsid w:val="00C91624"/>
    <w:rsid w:val="00CA0D55"/>
    <w:rsid w:val="00CC759E"/>
    <w:rsid w:val="00CE5C00"/>
    <w:rsid w:val="00CE6935"/>
    <w:rsid w:val="00D56F1E"/>
    <w:rsid w:val="00D773BA"/>
    <w:rsid w:val="00D9322F"/>
    <w:rsid w:val="00DB093A"/>
    <w:rsid w:val="00DF0DD6"/>
    <w:rsid w:val="00E00899"/>
    <w:rsid w:val="00E0715E"/>
    <w:rsid w:val="00E6455E"/>
    <w:rsid w:val="00E7036C"/>
    <w:rsid w:val="00ED314C"/>
    <w:rsid w:val="00ED6879"/>
    <w:rsid w:val="00F102D9"/>
    <w:rsid w:val="00F14A28"/>
    <w:rsid w:val="00F2688E"/>
    <w:rsid w:val="00F35B22"/>
    <w:rsid w:val="00F460D1"/>
    <w:rsid w:val="00F647BA"/>
    <w:rsid w:val="00F65504"/>
    <w:rsid w:val="00FF6AE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11CE"/>
  <w15:docId w15:val="{4AF9C52C-8AF6-412C-B4F2-C9B6DB60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uiPriority w:val="9"/>
    <w:unhideWhenUsed/>
    <w:qFormat/>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uiPriority w:val="9"/>
    <w:semiHidden/>
    <w:unhideWhenUsed/>
    <w:qFormat/>
    <w:pPr>
      <w:keepNext/>
      <w:keepLines/>
      <w:spacing w:before="40" w:after="0" w:line="240" w:lineRule="auto"/>
      <w:outlineLvl w:val="2"/>
    </w:pPr>
    <w:rPr>
      <w:rFonts w:ascii="Calibri Light" w:hAnsi="Calibri Light"/>
      <w:color w:val="2E74B5"/>
      <w:sz w:val="28"/>
      <w:szCs w:val="28"/>
    </w:rPr>
  </w:style>
  <w:style w:type="paragraph" w:styleId="Heading4">
    <w:name w:val="heading 4"/>
    <w:basedOn w:val="Normal"/>
    <w:next w:val="Normal"/>
    <w:uiPriority w:val="9"/>
    <w:semiHidden/>
    <w:unhideWhenUsed/>
    <w:qFormat/>
    <w:pPr>
      <w:keepNext/>
      <w:keepLines/>
      <w:spacing w:before="40" w:after="0"/>
      <w:outlineLvl w:val="3"/>
    </w:pPr>
    <w:rPr>
      <w:rFonts w:ascii="Calibri Light" w:hAnsi="Calibri Light"/>
      <w:color w:val="2E74B5"/>
      <w:sz w:val="24"/>
      <w:szCs w:val="24"/>
    </w:rPr>
  </w:style>
  <w:style w:type="paragraph" w:styleId="Heading5">
    <w:name w:val="heading 5"/>
    <w:basedOn w:val="Normal"/>
    <w:next w:val="Normal"/>
    <w:uiPriority w:val="9"/>
    <w:semiHidden/>
    <w:unhideWhenUsed/>
    <w:qFormat/>
    <w:pPr>
      <w:keepNext/>
      <w:keepLines/>
      <w:spacing w:before="40" w:after="0"/>
      <w:outlineLvl w:val="4"/>
    </w:pPr>
    <w:rPr>
      <w:rFonts w:ascii="Calibri Light" w:hAnsi="Calibri Light"/>
      <w:caps/>
      <w:color w:val="2E74B5"/>
    </w:rPr>
  </w:style>
  <w:style w:type="paragraph" w:styleId="Heading6">
    <w:name w:val="heading 6"/>
    <w:basedOn w:val="Normal"/>
    <w:next w:val="Normal"/>
    <w:uiPriority w:val="9"/>
    <w:semiHidden/>
    <w:unhideWhenUsed/>
    <w:qFormat/>
    <w:pPr>
      <w:keepNext/>
      <w:keepLines/>
      <w:spacing w:before="40" w:after="0"/>
      <w:outlineLvl w:val="5"/>
    </w:pPr>
    <w:rPr>
      <w:rFonts w:ascii="Calibri Light" w:hAnsi="Calibri Light"/>
      <w:i/>
      <w:iCs/>
      <w:caps/>
      <w:color w:val="1F4E79"/>
    </w:rPr>
  </w:style>
  <w:style w:type="paragraph" w:styleId="Heading7">
    <w:name w:val="heading 7"/>
    <w:basedOn w:val="Normal"/>
    <w:next w:val="Normal"/>
    <w:pPr>
      <w:keepNext/>
      <w:keepLines/>
      <w:spacing w:before="40" w:after="0"/>
      <w:outlineLvl w:val="6"/>
    </w:pPr>
    <w:rPr>
      <w:rFonts w:ascii="Calibri Light" w:hAnsi="Calibri Light"/>
      <w:b/>
      <w:bCs/>
      <w:color w:val="1F4E79"/>
    </w:rPr>
  </w:style>
  <w:style w:type="paragraph" w:styleId="Heading8">
    <w:name w:val="heading 8"/>
    <w:basedOn w:val="Normal"/>
    <w:next w:val="Normal"/>
    <w:pPr>
      <w:keepNext/>
      <w:keepLines/>
      <w:spacing w:before="40" w:after="0"/>
      <w:outlineLvl w:val="7"/>
    </w:pPr>
    <w:rPr>
      <w:rFonts w:ascii="Calibri Light" w:hAnsi="Calibri Light"/>
      <w:b/>
      <w:bCs/>
      <w:i/>
      <w:iCs/>
      <w:color w:val="1F4E79"/>
    </w:rPr>
  </w:style>
  <w:style w:type="paragraph" w:styleId="Heading9">
    <w:name w:val="heading 9"/>
    <w:basedOn w:val="Normal"/>
    <w:next w:val="Normal"/>
    <w:pPr>
      <w:keepNext/>
      <w:keepLines/>
      <w:spacing w:before="40" w:after="0"/>
      <w:outlineLvl w:val="8"/>
    </w:pPr>
    <w:rPr>
      <w:rFonts w:ascii="Calibri Light" w:hAnsi="Calibri Light"/>
      <w:i/>
      <w:iCs/>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1F4E79"/>
      <w:sz w:val="36"/>
      <w:szCs w:val="36"/>
    </w:rPr>
  </w:style>
  <w:style w:type="character" w:customStyle="1" w:styleId="Heading2Char">
    <w:name w:val="Heading 2 Char"/>
    <w:basedOn w:val="DefaultParagraphFont"/>
    <w:rPr>
      <w:rFonts w:ascii="Calibri Light" w:eastAsia="Times New Roman" w:hAnsi="Calibri Light" w:cs="Times New Roman"/>
      <w:color w:val="2E74B5"/>
      <w:sz w:val="32"/>
      <w:szCs w:val="32"/>
    </w:rPr>
  </w:style>
  <w:style w:type="character" w:customStyle="1" w:styleId="Heading3Char">
    <w:name w:val="Heading 3 Char"/>
    <w:basedOn w:val="DefaultParagraphFont"/>
    <w:rPr>
      <w:rFonts w:ascii="Calibri Light" w:eastAsia="Times New Roman" w:hAnsi="Calibri Light" w:cs="Times New Roman"/>
      <w:color w:val="2E74B5"/>
      <w:sz w:val="28"/>
      <w:szCs w:val="28"/>
    </w:rPr>
  </w:style>
  <w:style w:type="character" w:customStyle="1" w:styleId="Heading4Char">
    <w:name w:val="Heading 4 Char"/>
    <w:basedOn w:val="DefaultParagraphFont"/>
    <w:rPr>
      <w:rFonts w:ascii="Calibri Light" w:eastAsia="Times New Roman" w:hAnsi="Calibri Light" w:cs="Times New Roman"/>
      <w:color w:val="2E74B5"/>
      <w:sz w:val="24"/>
      <w:szCs w:val="24"/>
    </w:rPr>
  </w:style>
  <w:style w:type="character" w:customStyle="1" w:styleId="Heading5Char">
    <w:name w:val="Heading 5 Char"/>
    <w:basedOn w:val="DefaultParagraphFont"/>
    <w:rPr>
      <w:rFonts w:ascii="Calibri Light" w:eastAsia="Times New Roman" w:hAnsi="Calibri Light" w:cs="Times New Roman"/>
      <w:caps/>
      <w:color w:val="2E74B5"/>
    </w:rPr>
  </w:style>
  <w:style w:type="character" w:customStyle="1" w:styleId="Heading6Char">
    <w:name w:val="Heading 6 Char"/>
    <w:basedOn w:val="DefaultParagraphFont"/>
    <w:rPr>
      <w:rFonts w:ascii="Calibri Light" w:eastAsia="Times New Roman" w:hAnsi="Calibri Light" w:cs="Times New Roman"/>
      <w:i/>
      <w:iCs/>
      <w:caps/>
      <w:color w:val="1F4E79"/>
    </w:rPr>
  </w:style>
  <w:style w:type="character" w:customStyle="1" w:styleId="Heading7Char">
    <w:name w:val="Heading 7 Char"/>
    <w:basedOn w:val="DefaultParagraphFont"/>
    <w:rPr>
      <w:rFonts w:ascii="Calibri Light" w:eastAsia="Times New Roman" w:hAnsi="Calibri Light" w:cs="Times New Roman"/>
      <w:b/>
      <w:bCs/>
      <w:color w:val="1F4E79"/>
    </w:rPr>
  </w:style>
  <w:style w:type="character" w:customStyle="1" w:styleId="Heading8Char">
    <w:name w:val="Heading 8 Char"/>
    <w:basedOn w:val="DefaultParagraphFont"/>
    <w:rPr>
      <w:rFonts w:ascii="Calibri Light" w:eastAsia="Times New Roman" w:hAnsi="Calibri Light" w:cs="Times New Roman"/>
      <w:b/>
      <w:bCs/>
      <w:i/>
      <w:iCs/>
      <w:color w:val="1F4E79"/>
    </w:rPr>
  </w:style>
  <w:style w:type="character" w:customStyle="1" w:styleId="Heading9Char">
    <w:name w:val="Heading 9 Char"/>
    <w:basedOn w:val="DefaultParagraphFont"/>
    <w:rPr>
      <w:rFonts w:ascii="Calibri Light" w:eastAsia="Times New Roman" w:hAnsi="Calibri Light" w:cs="Times New Roman"/>
      <w:i/>
      <w:iCs/>
      <w:color w:val="1F4E79"/>
    </w:rPr>
  </w:style>
  <w:style w:type="paragraph" w:styleId="Title">
    <w:name w:val="Title"/>
    <w:basedOn w:val="Normal"/>
    <w:next w:val="Normal"/>
    <w:uiPriority w:val="10"/>
    <w:qFormat/>
    <w:pPr>
      <w:spacing w:after="0" w:line="204" w:lineRule="auto"/>
      <w:contextualSpacing/>
    </w:pPr>
    <w:rPr>
      <w:rFonts w:ascii="Calibri Light" w:hAnsi="Calibri Light"/>
      <w:caps/>
      <w:color w:val="44546A"/>
      <w:spacing w:val="-15"/>
      <w:sz w:val="72"/>
      <w:szCs w:val="72"/>
    </w:rPr>
  </w:style>
  <w:style w:type="character" w:customStyle="1" w:styleId="TitleChar">
    <w:name w:val="Title Char"/>
    <w:basedOn w:val="DefaultParagraphFont"/>
    <w:rPr>
      <w:rFonts w:ascii="Calibri Light" w:eastAsia="Times New Roman" w:hAnsi="Calibri Light" w:cs="Times New Roman"/>
      <w:caps/>
      <w:color w:val="44546A"/>
      <w:spacing w:val="-15"/>
      <w:sz w:val="72"/>
      <w:szCs w:val="72"/>
    </w:rPr>
  </w:style>
  <w:style w:type="paragraph" w:styleId="Subtitle">
    <w:name w:val="Subtitle"/>
    <w:basedOn w:val="Normal"/>
    <w:next w:val="Normal"/>
    <w:uiPriority w:val="11"/>
    <w:qFormat/>
    <w:pPr>
      <w:spacing w:after="240" w:line="240" w:lineRule="auto"/>
    </w:pPr>
    <w:rPr>
      <w:rFonts w:ascii="Calibri Light" w:hAnsi="Calibri Light"/>
      <w:color w:val="5B9BD5"/>
      <w:sz w:val="28"/>
      <w:szCs w:val="28"/>
    </w:rPr>
  </w:style>
  <w:style w:type="character" w:customStyle="1" w:styleId="SubtitleChar">
    <w:name w:val="Subtitle Char"/>
    <w:basedOn w:val="DefaultParagraphFont"/>
    <w:rPr>
      <w:rFonts w:ascii="Calibri Light" w:eastAsia="Times New Roman" w:hAnsi="Calibri Light" w:cs="Times New Roman"/>
      <w:color w:val="5B9BD5"/>
      <w:sz w:val="28"/>
      <w:szCs w:val="28"/>
    </w:rPr>
  </w:style>
  <w:style w:type="paragraph" w:styleId="Quote">
    <w:name w:val="Quote"/>
    <w:basedOn w:val="Normal"/>
    <w:next w:val="Normal"/>
    <w:pPr>
      <w:spacing w:before="120" w:after="120"/>
      <w:ind w:left="720"/>
    </w:pPr>
    <w:rPr>
      <w:color w:val="44546A"/>
      <w:sz w:val="24"/>
      <w:szCs w:val="24"/>
    </w:rPr>
  </w:style>
  <w:style w:type="character" w:customStyle="1" w:styleId="QuoteChar">
    <w:name w:val="Quote Char"/>
    <w:basedOn w:val="DefaultParagraphFont"/>
    <w:rPr>
      <w:color w:val="44546A"/>
      <w:sz w:val="24"/>
      <w:szCs w:val="24"/>
    </w:rPr>
  </w:style>
  <w:style w:type="paragraph" w:styleId="ListParagraph">
    <w:name w:val="List Paragraph"/>
    <w:basedOn w:val="Normal"/>
    <w:pPr>
      <w:ind w:left="720"/>
      <w:contextualSpacing/>
    </w:pPr>
  </w:style>
  <w:style w:type="character" w:styleId="IntenseEmphasis">
    <w:name w:val="Intense Emphasis"/>
    <w:basedOn w:val="DefaultParagraphFont"/>
    <w:rPr>
      <w:b/>
      <w:bCs/>
      <w:i/>
      <w:iCs/>
    </w:rPr>
  </w:style>
  <w:style w:type="paragraph" w:styleId="IntenseQuote">
    <w:name w:val="Intense Quote"/>
    <w:basedOn w:val="Normal"/>
    <w:next w:val="Normal"/>
    <w:pPr>
      <w:spacing w:before="100"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basedOn w:val="DefaultParagraphFont"/>
    <w:rPr>
      <w:rFonts w:ascii="Calibri Light" w:eastAsia="Times New Roman" w:hAnsi="Calibri Light" w:cs="Times New Roman"/>
      <w:color w:val="44546A"/>
      <w:spacing w:val="-6"/>
      <w:sz w:val="32"/>
      <w:szCs w:val="32"/>
    </w:rPr>
  </w:style>
  <w:style w:type="character" w:styleId="IntenseReference">
    <w:name w:val="Intense Reference"/>
    <w:basedOn w:val="DefaultParagraphFont"/>
    <w:rPr>
      <w:b/>
      <w:bCs/>
      <w:smallCaps/>
      <w:color w:val="44546A"/>
      <w:u w:val="single"/>
    </w:rPr>
  </w:style>
  <w:style w:type="paragraph" w:styleId="Caption">
    <w:name w:val="caption"/>
    <w:basedOn w:val="Normal"/>
    <w:next w:val="Normal"/>
    <w:pPr>
      <w:spacing w:line="240" w:lineRule="auto"/>
    </w:pPr>
    <w:rPr>
      <w:b/>
      <w:bCs/>
      <w:smallCaps/>
      <w:color w:val="44546A"/>
    </w:rPr>
  </w:style>
  <w:style w:type="character" w:styleId="Strong">
    <w:name w:val="Strong"/>
    <w:basedOn w:val="DefaultParagraphFont"/>
    <w:rPr>
      <w:b/>
      <w:bCs/>
    </w:rPr>
  </w:style>
  <w:style w:type="character" w:styleId="Emphasis">
    <w:name w:val="Emphasis"/>
    <w:basedOn w:val="DefaultParagraphFont"/>
    <w:rPr>
      <w:i/>
      <w:iCs/>
    </w:rPr>
  </w:style>
  <w:style w:type="paragraph" w:styleId="NoSpacing">
    <w:name w:val="No Spacing"/>
    <w:pPr>
      <w:suppressAutoHyphens/>
      <w:spacing w:after="0" w:line="240" w:lineRule="auto"/>
    </w:pPr>
  </w:style>
  <w:style w:type="character" w:styleId="SubtleEmphasis">
    <w:name w:val="Subtle Emphasis"/>
    <w:basedOn w:val="DefaultParagraphFont"/>
    <w:rPr>
      <w:i/>
      <w:iCs/>
      <w:color w:val="595959"/>
    </w:rPr>
  </w:style>
  <w:style w:type="character" w:styleId="SubtleReference">
    <w:name w:val="Subtle Reference"/>
    <w:basedOn w:val="DefaultParagraphFont"/>
    <w:rPr>
      <w:smallCaps/>
      <w:color w:val="595959"/>
      <w:u w:val="none" w:color="7F7F7F"/>
    </w:rPr>
  </w:style>
  <w:style w:type="character" w:styleId="BookTitle">
    <w:name w:val="Book Title"/>
    <w:basedOn w:val="DefaultParagraphFont"/>
    <w:rPr>
      <w:b/>
      <w:bCs/>
      <w:smallCaps/>
      <w:spacing w:val="10"/>
    </w:rPr>
  </w:style>
  <w:style w:type="paragraph" w:styleId="TOCHeading">
    <w:name w:val="TOC Heading"/>
    <w:basedOn w:val="Heading1"/>
    <w:next w:val="Normal"/>
  </w:style>
  <w:style w:type="character" w:styleId="Hyperlink">
    <w:name w:val="Hyperlink"/>
    <w:basedOn w:val="DefaultParagraphFont"/>
    <w:uiPriority w:val="99"/>
    <w:unhideWhenUsed/>
    <w:rsid w:val="00483833"/>
    <w:rPr>
      <w:color w:val="467886" w:themeColor="hyperlink"/>
      <w:u w:val="single"/>
    </w:rPr>
  </w:style>
  <w:style w:type="character" w:styleId="UnresolvedMention">
    <w:name w:val="Unresolved Mention"/>
    <w:basedOn w:val="DefaultParagraphFont"/>
    <w:uiPriority w:val="99"/>
    <w:semiHidden/>
    <w:unhideWhenUsed/>
    <w:rsid w:val="00483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hyperlink" Target="mailto:student@example.com"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9</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Viswanath</dc:creator>
  <dc:description/>
  <cp:lastModifiedBy>Vishnu Viswanath</cp:lastModifiedBy>
  <cp:revision>82</cp:revision>
  <dcterms:created xsi:type="dcterms:W3CDTF">2026-05-28T00:22:00Z</dcterms:created>
  <dcterms:modified xsi:type="dcterms:W3CDTF">2026-05-28T10:53:00Z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14fcfa38-fd64-429d-9ffb-78ab7cebf1ec</vt:lpwstr>
  </property>
</Properties>
</file>