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1E5CF" w14:textId="77777777" w:rsidR="003C5ED6" w:rsidRDefault="003C5ED6" w:rsidP="003C5ED6">
      <w:bookmarkStart w:id="0" w:name="_GoBack"/>
      <w:r>
        <w:t>math.ceil(x)</w:t>
      </w:r>
    </w:p>
    <w:p w14:paraId="512A06F9" w14:textId="2965BAF1" w:rsidR="003C5ED6" w:rsidRDefault="003C5ED6" w:rsidP="003C5ED6">
      <w:r>
        <w:t>Return the ceiling of x, the smallest integer greater than or equal to x.</w:t>
      </w:r>
    </w:p>
    <w:p w14:paraId="2459A137" w14:textId="3EC175C2" w:rsidR="003C5ED6" w:rsidRDefault="003C5ED6" w:rsidP="003C5ED6"/>
    <w:p w14:paraId="1D8A8696" w14:textId="77777777" w:rsidR="003C5ED6" w:rsidRDefault="003C5ED6" w:rsidP="003C5ED6">
      <w:r>
        <w:t>math.</w:t>
      </w:r>
      <w:r w:rsidRPr="005F0766">
        <w:rPr>
          <w:b/>
          <w:color w:val="FF0000"/>
        </w:rPr>
        <w:t>fabs</w:t>
      </w:r>
      <w:r>
        <w:t>(x)</w:t>
      </w:r>
    </w:p>
    <w:p w14:paraId="6659E688" w14:textId="77777777" w:rsidR="003C5ED6" w:rsidRDefault="003C5ED6" w:rsidP="003C5ED6">
      <w:r>
        <w:t>Return the absolute value of x.</w:t>
      </w:r>
    </w:p>
    <w:p w14:paraId="38C84B32" w14:textId="1ECF74E3" w:rsidR="003C5ED6" w:rsidRDefault="003C5ED6" w:rsidP="003C5ED6"/>
    <w:p w14:paraId="76F99367" w14:textId="77777777" w:rsidR="003C5ED6" w:rsidRDefault="003C5ED6" w:rsidP="003C5ED6">
      <w:r>
        <w:t>math.floor(x)</w:t>
      </w:r>
    </w:p>
    <w:p w14:paraId="5F98D93E" w14:textId="17C3E10A" w:rsidR="003C5ED6" w:rsidRDefault="003C5ED6" w:rsidP="003C5ED6">
      <w:r>
        <w:t>Return the floor of x, the largest integer less than or equal to x.</w:t>
      </w:r>
    </w:p>
    <w:p w14:paraId="05D2FF10" w14:textId="77777777" w:rsidR="003C5ED6" w:rsidRDefault="003C5ED6" w:rsidP="003C5ED6"/>
    <w:p w14:paraId="0A8FACA2" w14:textId="77777777" w:rsidR="003C5ED6" w:rsidRDefault="003C5ED6" w:rsidP="003C5ED6">
      <w:r>
        <w:t>math.fmod(x, y)</w:t>
      </w:r>
    </w:p>
    <w:p w14:paraId="44DE6F95" w14:textId="30804AAA" w:rsidR="003C5ED6" w:rsidRDefault="003C5ED6" w:rsidP="003C5ED6">
      <w:r>
        <w:t xml:space="preserve">x % y </w:t>
      </w:r>
    </w:p>
    <w:p w14:paraId="25B77D97" w14:textId="26120A8C" w:rsidR="003C5ED6" w:rsidRDefault="003C5ED6" w:rsidP="003C5ED6"/>
    <w:p w14:paraId="0B59D889" w14:textId="77777777" w:rsidR="003C5ED6" w:rsidRPr="003C5ED6" w:rsidRDefault="003C5ED6" w:rsidP="003C5ED6">
      <w:pPr>
        <w:rPr>
          <w:b/>
          <w:color w:val="FF0000"/>
        </w:rPr>
      </w:pPr>
      <w:r w:rsidRPr="003C5ED6">
        <w:rPr>
          <w:b/>
          <w:color w:val="FF0000"/>
        </w:rPr>
        <w:t>math.isclose(a, b, *, rel_tol=1e-09, abs_tol=0.0)</w:t>
      </w:r>
    </w:p>
    <w:p w14:paraId="32F6770A" w14:textId="1C915387" w:rsidR="003C5ED6" w:rsidRPr="00463E99" w:rsidRDefault="003C5ED6" w:rsidP="003C5ED6">
      <w:pPr>
        <w:rPr>
          <w:rFonts w:hint="eastAsia"/>
          <w:b/>
          <w:color w:val="FF0000"/>
        </w:rPr>
      </w:pPr>
      <w:r w:rsidRPr="003C5ED6">
        <w:rPr>
          <w:b/>
          <w:color w:val="FF0000"/>
        </w:rPr>
        <w:t>Return True if the values a and b are close to each other and False otherwise.</w:t>
      </w:r>
    </w:p>
    <w:p w14:paraId="51010D9D" w14:textId="7F1CDD5D" w:rsidR="003C5ED6" w:rsidRDefault="003C5ED6" w:rsidP="003C5ED6">
      <w:pPr>
        <w:rPr>
          <w:rFonts w:hint="eastAsia"/>
        </w:rPr>
      </w:pPr>
      <w:r w:rsidRPr="00463E99">
        <w:rPr>
          <w:b/>
        </w:rPr>
        <w:t>rel_tol</w:t>
      </w:r>
      <w:r>
        <w:t xml:space="preserve"> is the relative tolerance – it is the maximum allowed difference between a and b, relative to the larger absolute value of a or b. For example, to set a tolerance of </w:t>
      </w:r>
      <w:r w:rsidRPr="00463E99">
        <w:rPr>
          <w:b/>
        </w:rPr>
        <w:t>5%</w:t>
      </w:r>
      <w:r>
        <w:t>, pass rel_tol=</w:t>
      </w:r>
      <w:r w:rsidRPr="00463E99">
        <w:rPr>
          <w:b/>
        </w:rPr>
        <w:t>0.05</w:t>
      </w:r>
      <w:r>
        <w:t>. The default tolerance is 1e-09, which assures that the two values are the same within about 9 decimal digits. rel_tol must be greater than zero.</w:t>
      </w:r>
    </w:p>
    <w:p w14:paraId="30742377" w14:textId="77777777" w:rsidR="003C5ED6" w:rsidRDefault="003C5ED6" w:rsidP="003C5ED6">
      <w:r w:rsidRPr="00463E99">
        <w:rPr>
          <w:b/>
        </w:rPr>
        <w:t>abs_tol</w:t>
      </w:r>
      <w:r>
        <w:t xml:space="preserve"> is the minimum absolute tolerance – useful for comparisons near zero. abs_tol must be at least zero.</w:t>
      </w:r>
    </w:p>
    <w:p w14:paraId="3B3BF318" w14:textId="77777777" w:rsidR="003C5ED6" w:rsidRDefault="003C5ED6" w:rsidP="003C5ED6"/>
    <w:p w14:paraId="05E9BA50" w14:textId="77777777" w:rsidR="003C5ED6" w:rsidRDefault="003C5ED6" w:rsidP="003C5ED6">
      <w:r>
        <w:t>math.isinf(x)</w:t>
      </w:r>
    </w:p>
    <w:p w14:paraId="729D3353" w14:textId="77777777" w:rsidR="003C5ED6" w:rsidRDefault="003C5ED6" w:rsidP="003C5ED6">
      <w:r>
        <w:t>Return True if x is a positive or negative infinity, and False otherwise.</w:t>
      </w:r>
    </w:p>
    <w:p w14:paraId="13C6F410" w14:textId="77777777" w:rsidR="003C5ED6" w:rsidRDefault="003C5ED6" w:rsidP="003C5ED6"/>
    <w:p w14:paraId="528DB57F" w14:textId="77777777" w:rsidR="003C5ED6" w:rsidRDefault="003C5ED6" w:rsidP="003C5ED6">
      <w:r>
        <w:t>math.isnan(x)</w:t>
      </w:r>
    </w:p>
    <w:p w14:paraId="21789F02" w14:textId="77777777" w:rsidR="003C5ED6" w:rsidRDefault="003C5ED6" w:rsidP="003C5ED6">
      <w:r>
        <w:t>Return True if x is a NaN (not a number), and False otherwise.</w:t>
      </w:r>
    </w:p>
    <w:p w14:paraId="250986C3" w14:textId="77777777" w:rsidR="00463E99" w:rsidRDefault="00463E99" w:rsidP="003C5ED6"/>
    <w:p w14:paraId="635931F5" w14:textId="637F4867" w:rsidR="003C5ED6" w:rsidRPr="003C5ED6" w:rsidRDefault="003C5ED6" w:rsidP="003C5ED6">
      <w:pPr>
        <w:rPr>
          <w:b/>
          <w:color w:val="FF0000"/>
        </w:rPr>
      </w:pPr>
      <w:r w:rsidRPr="003C5ED6">
        <w:rPr>
          <w:b/>
          <w:color w:val="FF0000"/>
        </w:rPr>
        <w:t>math.exp(x)</w:t>
      </w:r>
    </w:p>
    <w:p w14:paraId="6FDE5FF0" w14:textId="77777777" w:rsidR="003C5ED6" w:rsidRDefault="003C5ED6" w:rsidP="003C5ED6">
      <w:r>
        <w:t>Return e**x.</w:t>
      </w:r>
    </w:p>
    <w:p w14:paraId="41137585" w14:textId="77777777" w:rsidR="003C5ED6" w:rsidRDefault="003C5ED6" w:rsidP="003C5ED6"/>
    <w:p w14:paraId="2290488F" w14:textId="77777777" w:rsidR="003C5ED6" w:rsidRDefault="003C5ED6" w:rsidP="003C5ED6">
      <w:r>
        <w:t>math.expm1(x)</w:t>
      </w:r>
    </w:p>
    <w:p w14:paraId="7421D34B" w14:textId="13CBEC16" w:rsidR="003C5ED6" w:rsidRDefault="00463E99" w:rsidP="00463E99">
      <w:r>
        <w:t>Return e**x - 1.</w:t>
      </w:r>
    </w:p>
    <w:p w14:paraId="50B3CC78" w14:textId="77777777" w:rsidR="003C5ED6" w:rsidRDefault="003C5ED6" w:rsidP="003C5ED6"/>
    <w:p w14:paraId="1CB80AE9" w14:textId="77777777" w:rsidR="003C5ED6" w:rsidRDefault="003C5ED6" w:rsidP="003C5ED6">
      <w:r>
        <w:t>math.log(x[, base])</w:t>
      </w:r>
    </w:p>
    <w:p w14:paraId="5B875506" w14:textId="77777777" w:rsidR="003C5ED6" w:rsidRDefault="003C5ED6" w:rsidP="003C5ED6">
      <w:r>
        <w:t>With one argument, return the natural logarithm of x (to base e).</w:t>
      </w:r>
    </w:p>
    <w:p w14:paraId="27D9E671" w14:textId="7DC74940" w:rsidR="003C5ED6" w:rsidRDefault="003C5ED6" w:rsidP="003C5ED6"/>
    <w:p w14:paraId="6D6A565D" w14:textId="77777777" w:rsidR="003C5ED6" w:rsidRPr="003C5ED6" w:rsidRDefault="003C5ED6" w:rsidP="003C5ED6">
      <w:pPr>
        <w:rPr>
          <w:b/>
          <w:color w:val="FF0000"/>
        </w:rPr>
      </w:pPr>
      <w:r w:rsidRPr="003C5ED6">
        <w:rPr>
          <w:b/>
          <w:color w:val="FF0000"/>
        </w:rPr>
        <w:t>math.log2(x)</w:t>
      </w:r>
    </w:p>
    <w:p w14:paraId="23801B68" w14:textId="77777777" w:rsidR="003C5ED6" w:rsidRDefault="003C5ED6" w:rsidP="003C5ED6">
      <w:r>
        <w:t>Return the base-2 logarithm of x. This is usually more accurate than log(x, 2).</w:t>
      </w:r>
    </w:p>
    <w:p w14:paraId="04A834BC" w14:textId="77777777" w:rsidR="003C5ED6" w:rsidRDefault="003C5ED6" w:rsidP="003C5ED6"/>
    <w:p w14:paraId="3F525ACD" w14:textId="77777777" w:rsidR="003C5ED6" w:rsidRDefault="003C5ED6" w:rsidP="003C5ED6">
      <w:r>
        <w:t>math.log10(x)</w:t>
      </w:r>
    </w:p>
    <w:p w14:paraId="5572328D" w14:textId="77777777" w:rsidR="003C5ED6" w:rsidRDefault="003C5ED6" w:rsidP="003C5ED6">
      <w:r>
        <w:t>Return the base-10 logarithm of x. This is usually more accurate than log(x, 10).</w:t>
      </w:r>
    </w:p>
    <w:p w14:paraId="190A4163" w14:textId="77777777" w:rsidR="003C5ED6" w:rsidRDefault="003C5ED6" w:rsidP="003C5ED6"/>
    <w:p w14:paraId="397B379A" w14:textId="5A6EC02E" w:rsidR="003C5ED6" w:rsidRPr="004E3978" w:rsidRDefault="003C5ED6" w:rsidP="003C5ED6">
      <w:pPr>
        <w:rPr>
          <w:b/>
          <w:color w:val="FF0000"/>
        </w:rPr>
      </w:pPr>
      <w:r w:rsidRPr="004E3978">
        <w:rPr>
          <w:b/>
          <w:color w:val="FF0000"/>
        </w:rPr>
        <w:t>math.pow(x, y)</w:t>
      </w:r>
      <w:r w:rsidR="004E3978" w:rsidRPr="004E3978">
        <w:rPr>
          <w:b/>
          <w:color w:val="FF0000"/>
        </w:rPr>
        <w:t xml:space="preserve">      #</w:t>
      </w:r>
      <w:r w:rsidR="004E3978" w:rsidRPr="004E3978">
        <w:rPr>
          <w:rFonts w:cs="Helvetica Neue"/>
          <w:b/>
          <w:color w:val="FF0000"/>
        </w:rPr>
        <w:t>返回</w:t>
      </w:r>
      <w:r w:rsidR="004E3978" w:rsidRPr="004E3978">
        <w:rPr>
          <w:rFonts w:cs="Helvetica Neue"/>
          <w:b/>
          <w:color w:val="FF0000"/>
        </w:rPr>
        <w:t xml:space="preserve"> x</w:t>
      </w:r>
      <w:r w:rsidR="004E3978" w:rsidRPr="004E3978">
        <w:rPr>
          <w:rFonts w:cs="Helvetica Neue"/>
          <w:b/>
          <w:color w:val="FF0000"/>
          <w:sz w:val="20"/>
          <w:szCs w:val="20"/>
          <w:vertAlign w:val="superscript"/>
        </w:rPr>
        <w:t>y</w:t>
      </w:r>
      <w:r w:rsidR="004E3978" w:rsidRPr="004E3978">
        <w:rPr>
          <w:rFonts w:cs="Helvetica Neue"/>
          <w:b/>
          <w:color w:val="FF0000"/>
        </w:rPr>
        <w:t>（</w:t>
      </w:r>
      <w:r w:rsidR="004E3978" w:rsidRPr="004E3978">
        <w:rPr>
          <w:rFonts w:cs="Helvetica Neue"/>
          <w:b/>
          <w:color w:val="FF0000"/>
        </w:rPr>
        <w:t>x</w:t>
      </w:r>
      <w:r w:rsidR="004E3978" w:rsidRPr="004E3978">
        <w:rPr>
          <w:rFonts w:cs="Helvetica Neue"/>
          <w:b/>
          <w:color w:val="FF0000"/>
        </w:rPr>
        <w:t>的</w:t>
      </w:r>
      <w:r w:rsidR="004E3978" w:rsidRPr="004E3978">
        <w:rPr>
          <w:rFonts w:cs="Helvetica Neue"/>
          <w:b/>
          <w:color w:val="FF0000"/>
        </w:rPr>
        <w:t>y</w:t>
      </w:r>
      <w:r w:rsidR="004E3978" w:rsidRPr="004E3978">
        <w:rPr>
          <w:rFonts w:cs="Helvetica Neue"/>
          <w:b/>
          <w:color w:val="FF0000"/>
        </w:rPr>
        <w:t>次方）</w:t>
      </w:r>
      <w:r w:rsidR="004E3978" w:rsidRPr="004E3978">
        <w:rPr>
          <w:rFonts w:cs="Helvetica Neue"/>
          <w:b/>
          <w:color w:val="FF0000"/>
        </w:rPr>
        <w:t xml:space="preserve"> </w:t>
      </w:r>
      <w:r w:rsidR="004E3978" w:rsidRPr="004E3978">
        <w:rPr>
          <w:rFonts w:cs="Helvetica Neue"/>
          <w:b/>
          <w:color w:val="FF0000"/>
        </w:rPr>
        <w:t>的值</w:t>
      </w:r>
      <w:r w:rsidR="00563ADF">
        <w:rPr>
          <w:rFonts w:cs="Helvetica Neue" w:hint="eastAsia"/>
          <w:b/>
          <w:color w:val="FF0000"/>
        </w:rPr>
        <w:t>，等同于</w:t>
      </w:r>
      <w:r w:rsidR="005E4043">
        <w:rPr>
          <w:rFonts w:cs="Helvetica Neue" w:hint="eastAsia"/>
          <w:b/>
          <w:color w:val="FF0000"/>
        </w:rPr>
        <w:t>x**</w:t>
      </w:r>
      <w:r w:rsidR="00563ADF">
        <w:rPr>
          <w:rFonts w:cs="Helvetica Neue" w:hint="eastAsia"/>
          <w:b/>
          <w:color w:val="FF0000"/>
        </w:rPr>
        <w:t>y</w:t>
      </w:r>
    </w:p>
    <w:p w14:paraId="6B32E18E" w14:textId="273CB2C1" w:rsidR="003C5ED6" w:rsidRPr="00463E99" w:rsidRDefault="003C5ED6" w:rsidP="003C5ED6">
      <w:pPr>
        <w:rPr>
          <w:rFonts w:hint="eastAsia"/>
        </w:rPr>
      </w:pPr>
      <w:r>
        <w:t>Return x raised to the power y. Exceptional cases follow Annex ‘F’ of the C99 standard as far as possible. In particular, pow(1.0, x) and pow(x, 0.0) always return 1.0, even when x is a zero or a NaN. If both x and y are finite, x is negative, and y is not an integer then pow(x, y) is undefined, and raises ValueError.</w:t>
      </w:r>
    </w:p>
    <w:p w14:paraId="1A04023E" w14:textId="77777777" w:rsidR="003C5ED6" w:rsidRDefault="003C5ED6" w:rsidP="003C5ED6">
      <w:r>
        <w:lastRenderedPageBreak/>
        <w:t>math.sqrt(x)</w:t>
      </w:r>
    </w:p>
    <w:p w14:paraId="26D6CF87" w14:textId="77777777" w:rsidR="003C5ED6" w:rsidRDefault="003C5ED6" w:rsidP="003C5ED6">
      <w:r>
        <w:t>Return the square root of x.</w:t>
      </w:r>
    </w:p>
    <w:p w14:paraId="19E44111" w14:textId="77777777" w:rsidR="003C5ED6" w:rsidRDefault="003C5ED6" w:rsidP="003C5ED6"/>
    <w:p w14:paraId="0BB93346" w14:textId="77777777" w:rsidR="003C5ED6" w:rsidRDefault="003C5ED6" w:rsidP="003C5ED6">
      <w:r>
        <w:t>math.acos(x)</w:t>
      </w:r>
    </w:p>
    <w:p w14:paraId="5AF0B090" w14:textId="77777777" w:rsidR="003C5ED6" w:rsidRDefault="003C5ED6" w:rsidP="003C5ED6">
      <w:r>
        <w:t>Return the arc cosine of x, in radians.</w:t>
      </w:r>
    </w:p>
    <w:p w14:paraId="5EB25DA0" w14:textId="77777777" w:rsidR="003C5ED6" w:rsidRDefault="003C5ED6" w:rsidP="003C5ED6"/>
    <w:p w14:paraId="7BBEB0BE" w14:textId="77777777" w:rsidR="003C5ED6" w:rsidRDefault="003C5ED6" w:rsidP="003C5ED6">
      <w:r>
        <w:t>math.asin(x)</w:t>
      </w:r>
    </w:p>
    <w:p w14:paraId="5D8F5F42" w14:textId="77777777" w:rsidR="003C5ED6" w:rsidRDefault="003C5ED6" w:rsidP="003C5ED6">
      <w:r>
        <w:t>Return the arc sine of x, in radians.</w:t>
      </w:r>
    </w:p>
    <w:p w14:paraId="60465917" w14:textId="77777777" w:rsidR="003C5ED6" w:rsidRDefault="003C5ED6" w:rsidP="003C5ED6"/>
    <w:p w14:paraId="05D4B9B3" w14:textId="77777777" w:rsidR="003C5ED6" w:rsidRDefault="003C5ED6" w:rsidP="003C5ED6">
      <w:r>
        <w:t>math.atan(x)</w:t>
      </w:r>
    </w:p>
    <w:p w14:paraId="4CE4C28C" w14:textId="77777777" w:rsidR="003C5ED6" w:rsidRDefault="003C5ED6" w:rsidP="003C5ED6">
      <w:r>
        <w:t>Return the arc tangent of x, in radians.</w:t>
      </w:r>
    </w:p>
    <w:p w14:paraId="26343EA6" w14:textId="5EA24EE8" w:rsidR="003C5ED6" w:rsidRDefault="003C5ED6" w:rsidP="003C5ED6"/>
    <w:p w14:paraId="3D542266" w14:textId="77777777" w:rsidR="003C5ED6" w:rsidRDefault="003C5ED6" w:rsidP="003C5ED6">
      <w:r>
        <w:t>math.cos(x)</w:t>
      </w:r>
    </w:p>
    <w:p w14:paraId="5FB87074" w14:textId="77777777" w:rsidR="003C5ED6" w:rsidRDefault="003C5ED6" w:rsidP="003C5ED6">
      <w:r>
        <w:t>Return the cosine of x radians.</w:t>
      </w:r>
    </w:p>
    <w:p w14:paraId="3B06C167" w14:textId="77777777" w:rsidR="003C5ED6" w:rsidRDefault="003C5ED6" w:rsidP="003C5ED6"/>
    <w:p w14:paraId="0D365E8B" w14:textId="77777777" w:rsidR="003C5ED6" w:rsidRDefault="003C5ED6" w:rsidP="003C5ED6">
      <w:r>
        <w:t>math.sin(x)</w:t>
      </w:r>
    </w:p>
    <w:p w14:paraId="79D5B0F7" w14:textId="77777777" w:rsidR="003C5ED6" w:rsidRDefault="003C5ED6" w:rsidP="003C5ED6">
      <w:r>
        <w:t>Return the sine of x radians.</w:t>
      </w:r>
    </w:p>
    <w:p w14:paraId="15F2F5F5" w14:textId="77777777" w:rsidR="003C5ED6" w:rsidRDefault="003C5ED6" w:rsidP="003C5ED6"/>
    <w:p w14:paraId="24D28628" w14:textId="77777777" w:rsidR="003C5ED6" w:rsidRDefault="003C5ED6" w:rsidP="003C5ED6">
      <w:r>
        <w:t>math.tan(x)</w:t>
      </w:r>
    </w:p>
    <w:p w14:paraId="3B717151" w14:textId="77777777" w:rsidR="003C5ED6" w:rsidRDefault="003C5ED6" w:rsidP="003C5ED6">
      <w:r>
        <w:t>Return the tangent of x radians.</w:t>
      </w:r>
    </w:p>
    <w:bookmarkEnd w:id="0"/>
    <w:p w14:paraId="0A150087" w14:textId="77777777" w:rsidR="003C5ED6" w:rsidRDefault="003C5ED6" w:rsidP="003C5ED6"/>
    <w:sectPr w:rsidR="003C5ED6" w:rsidSect="00B62C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F278C" w14:textId="77777777" w:rsidR="00792B05" w:rsidRDefault="00792B05" w:rsidP="005F0766">
      <w:r>
        <w:separator/>
      </w:r>
    </w:p>
  </w:endnote>
  <w:endnote w:type="continuationSeparator" w:id="0">
    <w:p w14:paraId="198AC415" w14:textId="77777777" w:rsidR="00792B05" w:rsidRDefault="00792B05" w:rsidP="005F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Myriad Pro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37E5A" w14:textId="77777777" w:rsidR="00792B05" w:rsidRDefault="00792B05" w:rsidP="005F0766">
      <w:r>
        <w:separator/>
      </w:r>
    </w:p>
  </w:footnote>
  <w:footnote w:type="continuationSeparator" w:id="0">
    <w:p w14:paraId="5B8BCAD1" w14:textId="77777777" w:rsidR="00792B05" w:rsidRDefault="00792B05" w:rsidP="005F0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BC"/>
    <w:rsid w:val="003C5ED6"/>
    <w:rsid w:val="00463E99"/>
    <w:rsid w:val="004E3978"/>
    <w:rsid w:val="00563ADF"/>
    <w:rsid w:val="00576F22"/>
    <w:rsid w:val="005E4043"/>
    <w:rsid w:val="005F0766"/>
    <w:rsid w:val="00792B05"/>
    <w:rsid w:val="007A40BC"/>
    <w:rsid w:val="00B62CE4"/>
    <w:rsid w:val="00DD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72B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40B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A40B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40B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A40BC"/>
    <w:rPr>
      <w:rFonts w:ascii="Times New Roman" w:hAnsi="Times New Roman" w:cs="Times New Roman"/>
      <w:b/>
      <w:bCs/>
      <w:sz w:val="36"/>
      <w:szCs w:val="36"/>
    </w:rPr>
  </w:style>
  <w:style w:type="character" w:customStyle="1" w:styleId="HTML">
    <w:name w:val="HTML 预设格式 字符"/>
    <w:basedOn w:val="a0"/>
    <w:link w:val="HTML0"/>
    <w:uiPriority w:val="99"/>
    <w:semiHidden/>
    <w:rsid w:val="007A40B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7A4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5F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7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582">
              <w:marLeft w:val="0"/>
              <w:marRight w:val="0"/>
              <w:marTop w:val="150"/>
              <w:marBottom w:val="150"/>
              <w:divBdr>
                <w:top w:val="single" w:sz="6" w:space="5" w:color="DDDD66"/>
                <w:left w:val="single" w:sz="6" w:space="5" w:color="DDDD66"/>
                <w:bottom w:val="single" w:sz="6" w:space="5" w:color="DDDD66"/>
                <w:right w:val="single" w:sz="6" w:space="5" w:color="DDDD66"/>
              </w:divBdr>
            </w:div>
            <w:div w:id="674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80">
              <w:marLeft w:val="0"/>
              <w:marRight w:val="0"/>
              <w:marTop w:val="150"/>
              <w:marBottom w:val="150"/>
              <w:divBdr>
                <w:top w:val="single" w:sz="6" w:space="5" w:color="DDDD66"/>
                <w:left w:val="single" w:sz="6" w:space="5" w:color="DDDD66"/>
                <w:bottom w:val="single" w:sz="6" w:space="5" w:color="DDDD66"/>
                <w:right w:val="single" w:sz="6" w:space="5" w:color="DDDD66"/>
              </w:divBdr>
            </w:div>
          </w:divsChild>
        </w:div>
        <w:div w:id="12389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zty</cp:lastModifiedBy>
  <cp:revision>6</cp:revision>
  <dcterms:created xsi:type="dcterms:W3CDTF">2016-11-14T07:22:00Z</dcterms:created>
  <dcterms:modified xsi:type="dcterms:W3CDTF">2018-04-06T15:50:00Z</dcterms:modified>
</cp:coreProperties>
</file>